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2F3" w:rsidRPr="002365D8" w:rsidRDefault="006A02F3" w:rsidP="00911FFB">
      <w:pPr>
        <w:autoSpaceDE w:val="0"/>
        <w:autoSpaceDN w:val="0"/>
        <w:adjustRightInd w:val="0"/>
        <w:spacing w:after="0" w:line="360" w:lineRule="auto"/>
        <w:jc w:val="center"/>
        <w:rPr>
          <w:rFonts w:ascii="Arial" w:hAnsi="Arial" w:cs="Arial"/>
          <w:b/>
          <w:bCs/>
          <w:sz w:val="26"/>
          <w:szCs w:val="26"/>
          <w:lang w:val="es-EC" w:eastAsia="es-EC"/>
        </w:rPr>
      </w:pPr>
      <w:r w:rsidRPr="002365D8">
        <w:rPr>
          <w:rFonts w:ascii="Arial" w:hAnsi="Arial" w:cs="Arial"/>
          <w:b/>
          <w:bCs/>
          <w:sz w:val="26"/>
          <w:szCs w:val="26"/>
          <w:lang w:val="es-EC" w:eastAsia="es-EC"/>
        </w:rPr>
        <w:t>ESCUELA SUPERIOR POLITECNICA DEL LITORAL</w:t>
      </w:r>
    </w:p>
    <w:p w:rsidR="006A02F3" w:rsidRPr="002365D8" w:rsidRDefault="006A02F3" w:rsidP="00911FFB">
      <w:pPr>
        <w:autoSpaceDE w:val="0"/>
        <w:autoSpaceDN w:val="0"/>
        <w:adjustRightInd w:val="0"/>
        <w:spacing w:after="0" w:line="360" w:lineRule="auto"/>
        <w:jc w:val="center"/>
        <w:rPr>
          <w:rFonts w:ascii="Arial" w:hAnsi="Arial" w:cs="Arial"/>
          <w:b/>
          <w:bCs/>
          <w:sz w:val="26"/>
          <w:szCs w:val="26"/>
          <w:lang w:val="es-EC" w:eastAsia="es-EC"/>
        </w:rPr>
      </w:pPr>
    </w:p>
    <w:p w:rsidR="006A02F3" w:rsidRPr="002365D8" w:rsidRDefault="006A02F3" w:rsidP="002365D8">
      <w:pPr>
        <w:autoSpaceDE w:val="0"/>
        <w:autoSpaceDN w:val="0"/>
        <w:adjustRightInd w:val="0"/>
        <w:spacing w:after="0" w:line="360" w:lineRule="auto"/>
        <w:jc w:val="center"/>
        <w:rPr>
          <w:rFonts w:ascii="Arial" w:hAnsi="Arial" w:cs="Arial"/>
          <w:b/>
          <w:bCs/>
          <w:sz w:val="26"/>
          <w:szCs w:val="26"/>
          <w:lang w:val="es-EC" w:eastAsia="es-EC"/>
        </w:rPr>
      </w:pPr>
      <w:r w:rsidRPr="002365D8">
        <w:rPr>
          <w:rFonts w:ascii="Arial" w:hAnsi="Arial" w:cs="Arial"/>
          <w:b/>
          <w:bCs/>
          <w:sz w:val="26"/>
          <w:szCs w:val="26"/>
          <w:lang w:val="es-EC" w:eastAsia="es-EC"/>
        </w:rPr>
        <w:t>FACULTAD DE ECONOMÍA Y NEGOCIOS</w:t>
      </w:r>
    </w:p>
    <w:p w:rsidR="006A02F3" w:rsidRPr="00B0059B" w:rsidRDefault="003979A9" w:rsidP="00911FFB">
      <w:pPr>
        <w:autoSpaceDE w:val="0"/>
        <w:autoSpaceDN w:val="0"/>
        <w:adjustRightInd w:val="0"/>
        <w:spacing w:after="0" w:line="360" w:lineRule="auto"/>
        <w:jc w:val="center"/>
        <w:rPr>
          <w:rFonts w:ascii="Arial" w:hAnsi="Arial" w:cs="Arial"/>
          <w:b/>
          <w:bCs/>
          <w:sz w:val="28"/>
          <w:szCs w:val="28"/>
          <w:lang w:val="es-EC" w:eastAsia="es-EC"/>
        </w:rPr>
      </w:pPr>
      <w:r>
        <w:rPr>
          <w:rFonts w:ascii="Arial" w:hAnsi="Arial" w:cs="Arial"/>
          <w:b/>
          <w:bCs/>
          <w:sz w:val="28"/>
          <w:szCs w:val="28"/>
          <w:lang w:val="es-EC" w:eastAsia="es-EC"/>
        </w:rPr>
        <w:t xml:space="preserve"> </w:t>
      </w:r>
      <w:r w:rsidR="00F57FD2">
        <w:rPr>
          <w:rFonts w:ascii="Arial" w:hAnsi="Arial" w:cs="Arial"/>
          <w:b/>
          <w:noProof/>
          <w:sz w:val="28"/>
          <w:szCs w:val="28"/>
          <w:lang w:eastAsia="es-ES"/>
        </w:rPr>
        <w:drawing>
          <wp:inline distT="0" distB="0" distL="0" distR="0">
            <wp:extent cx="1190625" cy="1171575"/>
            <wp:effectExtent l="19050" t="0" r="9525" b="0"/>
            <wp:docPr id="1" name="Imagen 1" descr="espol1-300x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pol1-300x299"/>
                    <pic:cNvPicPr>
                      <a:picLocks noChangeAspect="1" noChangeArrowheads="1"/>
                    </pic:cNvPicPr>
                  </pic:nvPicPr>
                  <pic:blipFill>
                    <a:blip r:embed="rId8" cstate="print"/>
                    <a:srcRect/>
                    <a:stretch>
                      <a:fillRect/>
                    </a:stretch>
                  </pic:blipFill>
                  <pic:spPr bwMode="auto">
                    <a:xfrm>
                      <a:off x="0" y="0"/>
                      <a:ext cx="1190625" cy="1171575"/>
                    </a:xfrm>
                    <a:prstGeom prst="rect">
                      <a:avLst/>
                    </a:prstGeom>
                    <a:noFill/>
                    <a:ln w="9525">
                      <a:noFill/>
                      <a:miter lim="800000"/>
                      <a:headEnd/>
                      <a:tailEnd/>
                    </a:ln>
                  </pic:spPr>
                </pic:pic>
              </a:graphicData>
            </a:graphic>
          </wp:inline>
        </w:drawing>
      </w:r>
      <w:r>
        <w:rPr>
          <w:rFonts w:ascii="Arial" w:hAnsi="Arial" w:cs="Arial"/>
          <w:b/>
          <w:bCs/>
          <w:sz w:val="28"/>
          <w:szCs w:val="28"/>
          <w:lang w:val="es-EC" w:eastAsia="es-EC"/>
        </w:rPr>
        <w:t xml:space="preserve">             </w:t>
      </w:r>
      <w:r w:rsidR="00F57FD2">
        <w:rPr>
          <w:rFonts w:ascii="Arial" w:hAnsi="Arial" w:cs="Arial"/>
          <w:b/>
          <w:noProof/>
          <w:sz w:val="28"/>
          <w:szCs w:val="28"/>
          <w:lang w:eastAsia="es-ES"/>
        </w:rPr>
        <w:drawing>
          <wp:inline distT="0" distB="0" distL="0" distR="0">
            <wp:extent cx="1457325" cy="1209675"/>
            <wp:effectExtent l="19050" t="0" r="9525" b="0"/>
            <wp:docPr id="2" name="Imagen 2" descr="fen-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en-espol"/>
                    <pic:cNvPicPr>
                      <a:picLocks noChangeAspect="1" noChangeArrowheads="1"/>
                    </pic:cNvPicPr>
                  </pic:nvPicPr>
                  <pic:blipFill>
                    <a:blip r:embed="rId9"/>
                    <a:srcRect/>
                    <a:stretch>
                      <a:fillRect/>
                    </a:stretch>
                  </pic:blipFill>
                  <pic:spPr bwMode="auto">
                    <a:xfrm>
                      <a:off x="0" y="0"/>
                      <a:ext cx="1457325" cy="1209675"/>
                    </a:xfrm>
                    <a:prstGeom prst="rect">
                      <a:avLst/>
                    </a:prstGeom>
                    <a:noFill/>
                    <a:ln w="9525">
                      <a:noFill/>
                      <a:miter lim="800000"/>
                      <a:headEnd/>
                      <a:tailEnd/>
                    </a:ln>
                  </pic:spPr>
                </pic:pic>
              </a:graphicData>
            </a:graphic>
          </wp:inline>
        </w:drawing>
      </w:r>
    </w:p>
    <w:p w:rsidR="00567196" w:rsidRPr="00B0059B" w:rsidRDefault="00567196" w:rsidP="002365D8">
      <w:pPr>
        <w:spacing w:line="360" w:lineRule="auto"/>
        <w:jc w:val="center"/>
        <w:rPr>
          <w:rFonts w:ascii="Arial" w:hAnsi="Arial" w:cs="Arial"/>
          <w:b/>
          <w:sz w:val="28"/>
          <w:szCs w:val="28"/>
        </w:rPr>
      </w:pPr>
      <w:r w:rsidRPr="00304DEC">
        <w:rPr>
          <w:rFonts w:ascii="Arial" w:hAnsi="Arial" w:cs="Arial"/>
          <w:b/>
          <w:sz w:val="24"/>
          <w:szCs w:val="24"/>
        </w:rPr>
        <w:t>PROYECTO DE INVERSIÓN PARA LA CREACIÓN DE UNA EMPRESA DEDICADA A LA FABRICACION DE EXHIBIDORES DE PRODUCTOS EN LA CIUDAD DE GUAYAQUIL</w:t>
      </w:r>
    </w:p>
    <w:p w:rsidR="006A02F3" w:rsidRPr="002365D8" w:rsidRDefault="006A02F3" w:rsidP="00911FFB">
      <w:pPr>
        <w:autoSpaceDE w:val="0"/>
        <w:autoSpaceDN w:val="0"/>
        <w:adjustRightInd w:val="0"/>
        <w:spacing w:after="0" w:line="360" w:lineRule="auto"/>
        <w:jc w:val="center"/>
        <w:rPr>
          <w:rFonts w:ascii="Arial" w:hAnsi="Arial" w:cs="Arial"/>
          <w:b/>
          <w:bCs/>
          <w:sz w:val="24"/>
          <w:szCs w:val="24"/>
          <w:lang w:eastAsia="es-EC"/>
        </w:rPr>
      </w:pPr>
    </w:p>
    <w:p w:rsidR="006A02F3" w:rsidRPr="002365D8" w:rsidRDefault="006A02F3" w:rsidP="00911FFB">
      <w:pPr>
        <w:autoSpaceDE w:val="0"/>
        <w:autoSpaceDN w:val="0"/>
        <w:adjustRightInd w:val="0"/>
        <w:spacing w:after="0" w:line="360" w:lineRule="auto"/>
        <w:jc w:val="center"/>
        <w:rPr>
          <w:rFonts w:ascii="Arial" w:hAnsi="Arial" w:cs="Arial"/>
          <w:b/>
          <w:bCs/>
          <w:sz w:val="24"/>
          <w:szCs w:val="24"/>
          <w:lang w:val="es-EC" w:eastAsia="es-EC"/>
        </w:rPr>
      </w:pPr>
      <w:r w:rsidRPr="002365D8">
        <w:rPr>
          <w:rFonts w:ascii="Arial" w:hAnsi="Arial" w:cs="Arial"/>
          <w:b/>
          <w:bCs/>
          <w:sz w:val="24"/>
          <w:szCs w:val="24"/>
          <w:lang w:val="es-EC" w:eastAsia="es-EC"/>
        </w:rPr>
        <w:t>Tesis de Grado</w:t>
      </w:r>
    </w:p>
    <w:p w:rsidR="006A02F3" w:rsidRPr="002365D8" w:rsidRDefault="006A02F3" w:rsidP="00911FFB">
      <w:pPr>
        <w:autoSpaceDE w:val="0"/>
        <w:autoSpaceDN w:val="0"/>
        <w:adjustRightInd w:val="0"/>
        <w:spacing w:after="0" w:line="360" w:lineRule="auto"/>
        <w:jc w:val="center"/>
        <w:rPr>
          <w:rFonts w:ascii="Arial" w:hAnsi="Arial" w:cs="Arial"/>
          <w:b/>
          <w:bCs/>
          <w:sz w:val="24"/>
          <w:szCs w:val="24"/>
          <w:lang w:val="es-EC" w:eastAsia="es-EC"/>
        </w:rPr>
      </w:pPr>
    </w:p>
    <w:p w:rsidR="006A02F3" w:rsidRPr="002365D8" w:rsidRDefault="001C56A2" w:rsidP="00911FFB">
      <w:pPr>
        <w:autoSpaceDE w:val="0"/>
        <w:autoSpaceDN w:val="0"/>
        <w:adjustRightInd w:val="0"/>
        <w:spacing w:after="0" w:line="360" w:lineRule="auto"/>
        <w:jc w:val="center"/>
        <w:rPr>
          <w:rFonts w:ascii="Arial" w:hAnsi="Arial" w:cs="Arial"/>
          <w:b/>
          <w:bCs/>
          <w:sz w:val="24"/>
          <w:szCs w:val="24"/>
          <w:lang w:val="es-EC" w:eastAsia="es-EC"/>
        </w:rPr>
      </w:pPr>
      <w:r w:rsidRPr="002365D8">
        <w:rPr>
          <w:rFonts w:ascii="Arial" w:hAnsi="Arial" w:cs="Arial"/>
          <w:b/>
          <w:bCs/>
          <w:sz w:val="24"/>
          <w:szCs w:val="24"/>
          <w:lang w:val="es-EC" w:eastAsia="es-EC"/>
        </w:rPr>
        <w:t>Previa la obtención del Título de:</w:t>
      </w:r>
    </w:p>
    <w:p w:rsidR="001C56A2" w:rsidRPr="002365D8" w:rsidRDefault="001C56A2" w:rsidP="00911FFB">
      <w:pPr>
        <w:autoSpaceDE w:val="0"/>
        <w:autoSpaceDN w:val="0"/>
        <w:adjustRightInd w:val="0"/>
        <w:spacing w:after="0" w:line="360" w:lineRule="auto"/>
        <w:jc w:val="center"/>
        <w:rPr>
          <w:rFonts w:ascii="Arial" w:hAnsi="Arial" w:cs="Arial"/>
          <w:b/>
          <w:bCs/>
          <w:sz w:val="24"/>
          <w:szCs w:val="24"/>
          <w:lang w:val="es-EC" w:eastAsia="es-EC"/>
        </w:rPr>
      </w:pPr>
    </w:p>
    <w:p w:rsidR="001C56A2" w:rsidRPr="002365D8" w:rsidRDefault="001C56A2" w:rsidP="00911FFB">
      <w:pPr>
        <w:autoSpaceDE w:val="0"/>
        <w:autoSpaceDN w:val="0"/>
        <w:adjustRightInd w:val="0"/>
        <w:spacing w:after="0" w:line="360" w:lineRule="auto"/>
        <w:jc w:val="center"/>
        <w:rPr>
          <w:rFonts w:ascii="Arial" w:hAnsi="Arial" w:cs="Arial"/>
          <w:b/>
          <w:bCs/>
          <w:sz w:val="24"/>
          <w:szCs w:val="24"/>
          <w:lang w:val="es-EC" w:eastAsia="es-EC"/>
        </w:rPr>
      </w:pPr>
      <w:r w:rsidRPr="002365D8">
        <w:rPr>
          <w:rFonts w:ascii="Arial" w:hAnsi="Arial" w:cs="Arial"/>
          <w:b/>
          <w:bCs/>
          <w:sz w:val="24"/>
          <w:szCs w:val="24"/>
          <w:lang w:val="es-EC" w:eastAsia="es-EC"/>
        </w:rPr>
        <w:t>Ingeniería en Gestión Empresarial Internacional</w:t>
      </w:r>
    </w:p>
    <w:p w:rsidR="001C56A2" w:rsidRPr="002365D8" w:rsidRDefault="001C56A2" w:rsidP="00911FFB">
      <w:pPr>
        <w:autoSpaceDE w:val="0"/>
        <w:autoSpaceDN w:val="0"/>
        <w:adjustRightInd w:val="0"/>
        <w:spacing w:after="0" w:line="360" w:lineRule="auto"/>
        <w:jc w:val="center"/>
        <w:rPr>
          <w:rFonts w:ascii="Arial" w:hAnsi="Arial" w:cs="Arial"/>
          <w:b/>
          <w:bCs/>
          <w:sz w:val="24"/>
          <w:szCs w:val="24"/>
          <w:lang w:val="es-EC" w:eastAsia="es-EC"/>
        </w:rPr>
      </w:pPr>
    </w:p>
    <w:p w:rsidR="002365D8" w:rsidRDefault="002365D8" w:rsidP="002365D8">
      <w:pPr>
        <w:autoSpaceDE w:val="0"/>
        <w:autoSpaceDN w:val="0"/>
        <w:adjustRightInd w:val="0"/>
        <w:spacing w:after="0" w:line="360" w:lineRule="auto"/>
        <w:jc w:val="center"/>
        <w:rPr>
          <w:rFonts w:ascii="Arial" w:hAnsi="Arial" w:cs="Arial"/>
          <w:b/>
          <w:bCs/>
          <w:sz w:val="24"/>
          <w:szCs w:val="24"/>
          <w:lang w:val="es-EC" w:eastAsia="es-EC"/>
        </w:rPr>
      </w:pPr>
      <w:r>
        <w:rPr>
          <w:rFonts w:ascii="Arial" w:hAnsi="Arial" w:cs="Arial"/>
          <w:b/>
          <w:bCs/>
          <w:sz w:val="24"/>
          <w:szCs w:val="24"/>
          <w:lang w:val="es-EC" w:eastAsia="es-EC"/>
        </w:rPr>
        <w:t>Ingeniería en Negocios Internacionales</w:t>
      </w:r>
    </w:p>
    <w:p w:rsidR="002365D8" w:rsidRDefault="002365D8" w:rsidP="002365D8">
      <w:pPr>
        <w:autoSpaceDE w:val="0"/>
        <w:autoSpaceDN w:val="0"/>
        <w:adjustRightInd w:val="0"/>
        <w:spacing w:after="0" w:line="360" w:lineRule="auto"/>
        <w:jc w:val="center"/>
        <w:rPr>
          <w:rFonts w:ascii="Arial" w:hAnsi="Arial" w:cs="Arial"/>
          <w:b/>
          <w:bCs/>
          <w:sz w:val="24"/>
          <w:szCs w:val="24"/>
          <w:lang w:val="es-EC" w:eastAsia="es-EC"/>
        </w:rPr>
      </w:pPr>
    </w:p>
    <w:p w:rsidR="002365D8" w:rsidRDefault="006A02F3" w:rsidP="002365D8">
      <w:pPr>
        <w:autoSpaceDE w:val="0"/>
        <w:autoSpaceDN w:val="0"/>
        <w:adjustRightInd w:val="0"/>
        <w:spacing w:after="0" w:line="360" w:lineRule="auto"/>
        <w:jc w:val="center"/>
        <w:rPr>
          <w:rFonts w:ascii="Arial" w:hAnsi="Arial" w:cs="Arial"/>
          <w:b/>
          <w:bCs/>
          <w:sz w:val="24"/>
          <w:szCs w:val="24"/>
          <w:lang w:val="es-EC" w:eastAsia="es-EC"/>
        </w:rPr>
      </w:pPr>
      <w:r w:rsidRPr="002365D8">
        <w:rPr>
          <w:rFonts w:ascii="Arial" w:hAnsi="Arial" w:cs="Arial"/>
          <w:b/>
          <w:bCs/>
          <w:sz w:val="24"/>
          <w:szCs w:val="24"/>
          <w:lang w:val="es-EC" w:eastAsia="es-EC"/>
        </w:rPr>
        <w:t>Presentado por:</w:t>
      </w:r>
    </w:p>
    <w:p w:rsidR="00843F44" w:rsidRPr="002365D8" w:rsidRDefault="00843F44" w:rsidP="00843F44">
      <w:pPr>
        <w:autoSpaceDE w:val="0"/>
        <w:autoSpaceDN w:val="0"/>
        <w:adjustRightInd w:val="0"/>
        <w:spacing w:after="0" w:line="360" w:lineRule="auto"/>
        <w:rPr>
          <w:rFonts w:ascii="Arial" w:hAnsi="Arial" w:cs="Arial"/>
          <w:b/>
          <w:bCs/>
          <w:sz w:val="24"/>
          <w:szCs w:val="24"/>
          <w:lang w:val="es-EC" w:eastAsia="es-EC"/>
        </w:rPr>
      </w:pPr>
    </w:p>
    <w:p w:rsidR="00843F44" w:rsidRPr="002365D8" w:rsidRDefault="00843F44" w:rsidP="00843F44">
      <w:pPr>
        <w:autoSpaceDE w:val="0"/>
        <w:autoSpaceDN w:val="0"/>
        <w:adjustRightInd w:val="0"/>
        <w:spacing w:after="0" w:line="360" w:lineRule="auto"/>
        <w:jc w:val="center"/>
        <w:rPr>
          <w:rFonts w:ascii="Arial" w:hAnsi="Arial" w:cs="Arial"/>
          <w:b/>
          <w:bCs/>
          <w:sz w:val="24"/>
          <w:szCs w:val="24"/>
          <w:lang w:val="es-EC" w:eastAsia="es-EC"/>
        </w:rPr>
      </w:pPr>
      <w:r w:rsidRPr="002365D8">
        <w:rPr>
          <w:rFonts w:ascii="Arial" w:hAnsi="Arial" w:cs="Arial"/>
          <w:b/>
          <w:bCs/>
          <w:sz w:val="24"/>
          <w:szCs w:val="24"/>
          <w:lang w:val="es-EC" w:eastAsia="es-EC"/>
        </w:rPr>
        <w:t>María Fernanda Maldonado Ullauri</w:t>
      </w:r>
    </w:p>
    <w:p w:rsidR="00B325A0" w:rsidRPr="002365D8" w:rsidRDefault="00B325A0" w:rsidP="00911FFB">
      <w:pPr>
        <w:autoSpaceDE w:val="0"/>
        <w:autoSpaceDN w:val="0"/>
        <w:adjustRightInd w:val="0"/>
        <w:spacing w:after="0" w:line="360" w:lineRule="auto"/>
        <w:jc w:val="center"/>
        <w:rPr>
          <w:rFonts w:ascii="Arial" w:hAnsi="Arial" w:cs="Arial"/>
          <w:b/>
          <w:bCs/>
          <w:sz w:val="24"/>
          <w:szCs w:val="24"/>
          <w:lang w:val="es-EC" w:eastAsia="es-EC"/>
        </w:rPr>
      </w:pPr>
    </w:p>
    <w:p w:rsidR="00EC6FC2" w:rsidRPr="002365D8" w:rsidRDefault="00843F44" w:rsidP="00911FFB">
      <w:pPr>
        <w:autoSpaceDE w:val="0"/>
        <w:autoSpaceDN w:val="0"/>
        <w:adjustRightInd w:val="0"/>
        <w:spacing w:after="0" w:line="360" w:lineRule="auto"/>
        <w:jc w:val="center"/>
        <w:rPr>
          <w:rFonts w:ascii="Arial" w:hAnsi="Arial" w:cs="Arial"/>
          <w:b/>
          <w:bCs/>
          <w:sz w:val="24"/>
          <w:szCs w:val="24"/>
          <w:lang w:val="es-EC" w:eastAsia="es-EC"/>
        </w:rPr>
      </w:pPr>
      <w:r>
        <w:rPr>
          <w:rFonts w:ascii="Arial" w:hAnsi="Arial" w:cs="Arial"/>
          <w:b/>
          <w:bCs/>
          <w:sz w:val="24"/>
          <w:szCs w:val="24"/>
          <w:lang w:val="es-EC" w:eastAsia="es-EC"/>
        </w:rPr>
        <w:t>Lilibeth Roxana Mejillones Naranjo</w:t>
      </w:r>
    </w:p>
    <w:p w:rsidR="002365D8" w:rsidRDefault="002365D8" w:rsidP="002365D8">
      <w:pPr>
        <w:autoSpaceDE w:val="0"/>
        <w:autoSpaceDN w:val="0"/>
        <w:adjustRightInd w:val="0"/>
        <w:spacing w:after="0" w:line="360" w:lineRule="auto"/>
        <w:rPr>
          <w:rFonts w:ascii="Arial" w:hAnsi="Arial" w:cs="Arial"/>
          <w:b/>
          <w:bCs/>
          <w:sz w:val="24"/>
          <w:szCs w:val="24"/>
          <w:lang w:val="es-EC" w:eastAsia="es-EC"/>
        </w:rPr>
      </w:pPr>
    </w:p>
    <w:p w:rsidR="006A02F3" w:rsidRPr="002365D8" w:rsidRDefault="006A02F3" w:rsidP="002365D8">
      <w:pPr>
        <w:autoSpaceDE w:val="0"/>
        <w:autoSpaceDN w:val="0"/>
        <w:adjustRightInd w:val="0"/>
        <w:spacing w:after="0" w:line="360" w:lineRule="auto"/>
        <w:jc w:val="center"/>
        <w:rPr>
          <w:rFonts w:ascii="Arial" w:hAnsi="Arial" w:cs="Arial"/>
          <w:b/>
          <w:bCs/>
          <w:sz w:val="24"/>
          <w:szCs w:val="24"/>
          <w:lang w:val="es-EC" w:eastAsia="es-EC"/>
        </w:rPr>
      </w:pPr>
      <w:r w:rsidRPr="002365D8">
        <w:rPr>
          <w:rFonts w:ascii="Arial" w:hAnsi="Arial" w:cs="Arial"/>
          <w:b/>
          <w:bCs/>
          <w:sz w:val="24"/>
          <w:szCs w:val="24"/>
          <w:lang w:val="es-EC" w:eastAsia="es-EC"/>
        </w:rPr>
        <w:t>Roxana Carolina Zambrano</w:t>
      </w:r>
      <w:r w:rsidR="002365D8">
        <w:rPr>
          <w:rFonts w:ascii="Arial" w:hAnsi="Arial" w:cs="Arial"/>
          <w:b/>
          <w:bCs/>
          <w:sz w:val="24"/>
          <w:szCs w:val="24"/>
          <w:lang w:val="es-EC" w:eastAsia="es-EC"/>
        </w:rPr>
        <w:t xml:space="preserve"> Navarrete</w:t>
      </w:r>
    </w:p>
    <w:p w:rsidR="002365D8" w:rsidRDefault="002365D8" w:rsidP="002365D8">
      <w:pPr>
        <w:autoSpaceDE w:val="0"/>
        <w:autoSpaceDN w:val="0"/>
        <w:adjustRightInd w:val="0"/>
        <w:spacing w:after="0" w:line="360" w:lineRule="auto"/>
        <w:rPr>
          <w:rFonts w:ascii="Arial" w:hAnsi="Arial" w:cs="Arial"/>
          <w:b/>
          <w:bCs/>
          <w:sz w:val="24"/>
          <w:szCs w:val="24"/>
          <w:lang w:val="es-EC" w:eastAsia="es-EC"/>
        </w:rPr>
      </w:pPr>
    </w:p>
    <w:p w:rsidR="006A02F3" w:rsidRPr="002365D8" w:rsidRDefault="006A02F3" w:rsidP="002365D8">
      <w:pPr>
        <w:autoSpaceDE w:val="0"/>
        <w:autoSpaceDN w:val="0"/>
        <w:adjustRightInd w:val="0"/>
        <w:spacing w:after="0" w:line="360" w:lineRule="auto"/>
        <w:jc w:val="center"/>
        <w:rPr>
          <w:rFonts w:ascii="Arial" w:hAnsi="Arial" w:cs="Arial"/>
          <w:b/>
          <w:bCs/>
          <w:sz w:val="24"/>
          <w:szCs w:val="24"/>
          <w:lang w:val="es-EC" w:eastAsia="es-EC"/>
        </w:rPr>
      </w:pPr>
      <w:r w:rsidRPr="002365D8">
        <w:rPr>
          <w:rFonts w:ascii="Arial" w:hAnsi="Arial" w:cs="Arial"/>
          <w:b/>
          <w:bCs/>
          <w:sz w:val="24"/>
          <w:szCs w:val="24"/>
          <w:lang w:val="es-EC" w:eastAsia="es-EC"/>
        </w:rPr>
        <w:t>Guayaquil-Ecuador</w:t>
      </w:r>
    </w:p>
    <w:p w:rsidR="006A02F3" w:rsidRPr="002365D8" w:rsidRDefault="006A02F3" w:rsidP="00911FFB">
      <w:pPr>
        <w:spacing w:after="0" w:line="360" w:lineRule="auto"/>
        <w:jc w:val="center"/>
        <w:rPr>
          <w:rFonts w:ascii="Arial" w:hAnsi="Arial" w:cs="Arial"/>
          <w:b/>
          <w:bCs/>
          <w:sz w:val="24"/>
          <w:szCs w:val="24"/>
          <w:lang w:val="es-EC" w:eastAsia="es-EC"/>
        </w:rPr>
      </w:pPr>
      <w:r w:rsidRPr="002365D8">
        <w:rPr>
          <w:rFonts w:ascii="Arial" w:hAnsi="Arial" w:cs="Arial"/>
          <w:b/>
          <w:bCs/>
          <w:sz w:val="24"/>
          <w:szCs w:val="24"/>
          <w:lang w:val="es-EC" w:eastAsia="es-EC"/>
        </w:rPr>
        <w:t>2010</w:t>
      </w:r>
    </w:p>
    <w:p w:rsidR="006A02F3" w:rsidRDefault="00B325A0" w:rsidP="00E91886">
      <w:pPr>
        <w:spacing w:after="0" w:line="360" w:lineRule="auto"/>
        <w:jc w:val="center"/>
        <w:rPr>
          <w:rFonts w:ascii="Arial" w:hAnsi="Arial" w:cs="Arial"/>
          <w:b/>
          <w:bCs/>
          <w:sz w:val="24"/>
          <w:szCs w:val="24"/>
          <w:lang w:val="es-EC" w:eastAsia="es-EC"/>
        </w:rPr>
      </w:pPr>
      <w:r w:rsidRPr="00B325A0">
        <w:rPr>
          <w:rFonts w:ascii="Arial" w:hAnsi="Arial" w:cs="Arial"/>
          <w:b/>
          <w:bCs/>
          <w:sz w:val="24"/>
          <w:szCs w:val="24"/>
          <w:lang w:val="es-EC" w:eastAsia="es-EC"/>
        </w:rPr>
        <w:lastRenderedPageBreak/>
        <w:t>DEDICATORIA</w:t>
      </w:r>
    </w:p>
    <w:p w:rsidR="00B325A0" w:rsidRDefault="00B325A0" w:rsidP="00911FFB">
      <w:pPr>
        <w:spacing w:after="0" w:line="360" w:lineRule="auto"/>
        <w:rPr>
          <w:rFonts w:ascii="Arial" w:hAnsi="Arial" w:cs="Arial"/>
          <w:bCs/>
          <w:sz w:val="24"/>
          <w:szCs w:val="24"/>
          <w:lang w:val="es-EC" w:eastAsia="es-EC"/>
        </w:rPr>
      </w:pPr>
    </w:p>
    <w:p w:rsidR="00A35B24" w:rsidRPr="00A35B24" w:rsidRDefault="00A35B24" w:rsidP="00230218">
      <w:pPr>
        <w:spacing w:after="0" w:line="360" w:lineRule="auto"/>
        <w:jc w:val="both"/>
        <w:rPr>
          <w:rFonts w:ascii="Arial" w:hAnsi="Arial" w:cs="Arial"/>
          <w:bCs/>
          <w:sz w:val="24"/>
          <w:szCs w:val="24"/>
          <w:lang w:val="es-EC" w:eastAsia="es-EC"/>
        </w:rPr>
      </w:pPr>
      <w:r w:rsidRPr="00A35B24">
        <w:rPr>
          <w:rFonts w:ascii="Arial" w:hAnsi="Arial" w:cs="Arial"/>
          <w:bCs/>
          <w:sz w:val="24"/>
          <w:szCs w:val="24"/>
          <w:lang w:val="es-EC" w:eastAsia="es-EC"/>
        </w:rPr>
        <w:t>Empiezo dedicando el esfuerzo a Dios pues es gracias a Él que gozo de padres maravillosos, quienes de manera incondicional día a día me brindaron su apoyo y soporte para sentirme cada vez mas fuerte y poder llegar a lo que hoy da como resultado, la exitosa culminación de una de mis metas.</w:t>
      </w:r>
    </w:p>
    <w:p w:rsidR="00A35B24" w:rsidRPr="00A35B24" w:rsidRDefault="00A35B24" w:rsidP="00A35B24">
      <w:pPr>
        <w:spacing w:after="0" w:line="360" w:lineRule="auto"/>
        <w:rPr>
          <w:rFonts w:ascii="Arial" w:hAnsi="Arial" w:cs="Arial"/>
          <w:bCs/>
          <w:sz w:val="24"/>
          <w:szCs w:val="24"/>
          <w:lang w:val="es-EC" w:eastAsia="es-EC"/>
        </w:rPr>
      </w:pPr>
    </w:p>
    <w:p w:rsidR="00A35B24" w:rsidRPr="00A35B24" w:rsidRDefault="00A35B24" w:rsidP="00A35B24">
      <w:pPr>
        <w:spacing w:after="120" w:line="360" w:lineRule="auto"/>
        <w:jc w:val="right"/>
        <w:rPr>
          <w:rFonts w:ascii="Arial" w:hAnsi="Arial" w:cs="Arial"/>
          <w:bCs/>
          <w:i/>
          <w:sz w:val="24"/>
          <w:szCs w:val="24"/>
          <w:lang w:val="es-EC" w:eastAsia="es-EC"/>
        </w:rPr>
      </w:pPr>
    </w:p>
    <w:p w:rsidR="00A35B24" w:rsidRPr="00A35B24" w:rsidRDefault="00A35B24" w:rsidP="00A35B24">
      <w:pPr>
        <w:spacing w:after="120" w:line="360" w:lineRule="auto"/>
        <w:jc w:val="right"/>
        <w:rPr>
          <w:rFonts w:ascii="Arial" w:hAnsi="Arial" w:cs="Arial"/>
          <w:bCs/>
          <w:i/>
          <w:sz w:val="24"/>
          <w:szCs w:val="24"/>
          <w:lang w:val="es-EC" w:eastAsia="es-EC"/>
        </w:rPr>
      </w:pPr>
      <w:r w:rsidRPr="00A35B24">
        <w:rPr>
          <w:rFonts w:ascii="Arial" w:hAnsi="Arial" w:cs="Arial"/>
          <w:bCs/>
          <w:i/>
          <w:sz w:val="24"/>
          <w:szCs w:val="24"/>
          <w:lang w:val="es-EC" w:eastAsia="es-EC"/>
        </w:rPr>
        <w:t>María Fernanda Maldonado Ullauri</w:t>
      </w:r>
    </w:p>
    <w:p w:rsidR="00A35B24" w:rsidRPr="00A35B24" w:rsidRDefault="00A35B24" w:rsidP="00A35B24">
      <w:pPr>
        <w:spacing w:after="0" w:line="360" w:lineRule="auto"/>
        <w:rPr>
          <w:rFonts w:ascii="Arial" w:hAnsi="Arial" w:cs="Arial"/>
          <w:bCs/>
          <w:sz w:val="24"/>
          <w:szCs w:val="24"/>
          <w:lang w:val="es-EC" w:eastAsia="es-EC"/>
        </w:rPr>
      </w:pPr>
    </w:p>
    <w:p w:rsidR="00B325A0" w:rsidRPr="00A35B24" w:rsidRDefault="00B325A0" w:rsidP="00A35B24">
      <w:pPr>
        <w:spacing w:after="0" w:line="360" w:lineRule="auto"/>
        <w:rPr>
          <w:rFonts w:ascii="Arial" w:hAnsi="Arial" w:cs="Arial"/>
          <w:bCs/>
          <w:sz w:val="24"/>
          <w:szCs w:val="24"/>
          <w:lang w:val="es-EC" w:eastAsia="es-EC"/>
        </w:rPr>
      </w:pPr>
    </w:p>
    <w:p w:rsidR="00B325A0" w:rsidRPr="00A35B24" w:rsidRDefault="009C1937" w:rsidP="00230218">
      <w:pPr>
        <w:spacing w:after="120" w:line="360" w:lineRule="auto"/>
        <w:jc w:val="both"/>
        <w:rPr>
          <w:rFonts w:ascii="Arial" w:hAnsi="Arial" w:cs="Arial"/>
          <w:sz w:val="24"/>
          <w:szCs w:val="24"/>
          <w:lang w:val="es-EC" w:eastAsia="es-EC"/>
        </w:rPr>
      </w:pPr>
      <w:r w:rsidRPr="00A35B24">
        <w:rPr>
          <w:rFonts w:ascii="Arial" w:hAnsi="Arial" w:cs="Arial"/>
          <w:sz w:val="24"/>
          <w:szCs w:val="24"/>
          <w:lang w:val="es-EC" w:eastAsia="es-EC"/>
        </w:rPr>
        <w:t xml:space="preserve">De manera muy especial les dedico este proyecto a </w:t>
      </w:r>
      <w:r w:rsidR="0078393D" w:rsidRPr="00A35B24">
        <w:rPr>
          <w:rFonts w:ascii="Arial" w:hAnsi="Arial" w:cs="Arial"/>
          <w:sz w:val="24"/>
          <w:szCs w:val="24"/>
          <w:lang w:val="es-EC" w:eastAsia="es-EC"/>
        </w:rPr>
        <w:t>Dios, a mis padres y</w:t>
      </w:r>
      <w:r w:rsidRPr="00A35B24">
        <w:rPr>
          <w:rFonts w:ascii="Arial" w:hAnsi="Arial" w:cs="Arial"/>
          <w:sz w:val="24"/>
          <w:szCs w:val="24"/>
          <w:lang w:val="es-EC" w:eastAsia="es-EC"/>
        </w:rPr>
        <w:t xml:space="preserve"> a mi familia ya que siempre han estado presentes en mi vida, brindándome su apoyo incondicional y guiando cada paso que he dado. Y también a todas las personas que de una u otra manera me han ayudado a culminar esta etapa de mis estudios.</w:t>
      </w:r>
    </w:p>
    <w:p w:rsidR="00B325A0" w:rsidRPr="00A35B24" w:rsidRDefault="00B325A0" w:rsidP="00A35B24">
      <w:pPr>
        <w:spacing w:after="120" w:line="360" w:lineRule="auto"/>
        <w:jc w:val="right"/>
        <w:rPr>
          <w:rFonts w:ascii="Arial" w:hAnsi="Arial" w:cs="Arial"/>
          <w:bCs/>
          <w:i/>
          <w:sz w:val="24"/>
          <w:szCs w:val="24"/>
          <w:lang w:val="es-EC" w:eastAsia="es-EC"/>
        </w:rPr>
      </w:pPr>
      <w:r w:rsidRPr="00A35B24">
        <w:rPr>
          <w:rFonts w:ascii="Arial" w:hAnsi="Arial" w:cs="Arial"/>
          <w:bCs/>
          <w:i/>
          <w:sz w:val="24"/>
          <w:szCs w:val="24"/>
          <w:lang w:val="es-EC" w:eastAsia="es-EC"/>
        </w:rPr>
        <w:t>Lilibeth Roxana Mejillones Naranjo</w:t>
      </w:r>
    </w:p>
    <w:p w:rsidR="00B325A0" w:rsidRPr="00A35B24" w:rsidRDefault="00B325A0" w:rsidP="00A35B24">
      <w:pPr>
        <w:spacing w:after="120" w:line="360" w:lineRule="auto"/>
        <w:rPr>
          <w:rFonts w:ascii="Arial" w:hAnsi="Arial" w:cs="Arial"/>
          <w:bCs/>
          <w:i/>
          <w:sz w:val="24"/>
          <w:szCs w:val="24"/>
          <w:lang w:val="es-EC" w:eastAsia="es-EC"/>
        </w:rPr>
      </w:pPr>
    </w:p>
    <w:p w:rsidR="00B325A0" w:rsidRPr="00A35B24" w:rsidRDefault="00B325A0" w:rsidP="00A35B24">
      <w:pPr>
        <w:spacing w:after="120" w:line="360" w:lineRule="auto"/>
        <w:jc w:val="right"/>
        <w:rPr>
          <w:rFonts w:ascii="Arial" w:hAnsi="Arial" w:cs="Arial"/>
          <w:bCs/>
          <w:i/>
          <w:sz w:val="24"/>
          <w:szCs w:val="24"/>
          <w:lang w:val="es-EC" w:eastAsia="es-EC"/>
        </w:rPr>
      </w:pPr>
    </w:p>
    <w:p w:rsidR="00B325A0" w:rsidRPr="00A35B24" w:rsidRDefault="00B325A0" w:rsidP="00A35B24">
      <w:pPr>
        <w:spacing w:after="120" w:line="360" w:lineRule="auto"/>
        <w:rPr>
          <w:rFonts w:ascii="Arial" w:hAnsi="Arial" w:cs="Arial"/>
          <w:bCs/>
          <w:i/>
          <w:sz w:val="24"/>
          <w:szCs w:val="24"/>
          <w:lang w:val="es-EC" w:eastAsia="es-EC"/>
        </w:rPr>
      </w:pPr>
    </w:p>
    <w:p w:rsidR="00B325A0" w:rsidRPr="00A35B24" w:rsidRDefault="00B325A0" w:rsidP="00A35B24">
      <w:pPr>
        <w:spacing w:after="240" w:line="360" w:lineRule="auto"/>
        <w:jc w:val="both"/>
        <w:rPr>
          <w:rFonts w:ascii="Arial" w:hAnsi="Arial" w:cs="Arial"/>
          <w:bCs/>
          <w:i/>
          <w:sz w:val="24"/>
          <w:szCs w:val="24"/>
          <w:lang w:val="es-EC" w:eastAsia="es-EC"/>
        </w:rPr>
      </w:pPr>
      <w:r w:rsidRPr="00A35B24">
        <w:rPr>
          <w:rFonts w:ascii="Arial" w:hAnsi="Arial" w:cs="Arial"/>
          <w:bCs/>
          <w:sz w:val="24"/>
          <w:szCs w:val="24"/>
          <w:lang w:val="es-EC" w:eastAsia="es-EC"/>
        </w:rPr>
        <w:t>En primera instancia a Dios, por la salud y fuerza que me ha dado en estos años, a mis padres que han estado</w:t>
      </w:r>
      <w:r w:rsidR="007B321F" w:rsidRPr="00A35B24">
        <w:rPr>
          <w:rFonts w:ascii="Arial" w:hAnsi="Arial" w:cs="Arial"/>
          <w:bCs/>
          <w:sz w:val="24"/>
          <w:szCs w:val="24"/>
          <w:lang w:val="es-EC" w:eastAsia="es-EC"/>
        </w:rPr>
        <w:t xml:space="preserve"> siempre</w:t>
      </w:r>
      <w:r w:rsidRPr="00A35B24">
        <w:rPr>
          <w:rFonts w:ascii="Arial" w:hAnsi="Arial" w:cs="Arial"/>
          <w:bCs/>
          <w:sz w:val="24"/>
          <w:szCs w:val="24"/>
          <w:lang w:val="es-EC" w:eastAsia="es-EC"/>
        </w:rPr>
        <w:t xml:space="preserve"> junto a mi apoyándome</w:t>
      </w:r>
      <w:r w:rsidR="007B321F" w:rsidRPr="00A35B24">
        <w:rPr>
          <w:rFonts w:ascii="Arial" w:hAnsi="Arial" w:cs="Arial"/>
          <w:bCs/>
          <w:sz w:val="24"/>
          <w:szCs w:val="24"/>
          <w:lang w:val="es-EC" w:eastAsia="es-EC"/>
        </w:rPr>
        <w:t xml:space="preserve"> y guiándome</w:t>
      </w:r>
      <w:r w:rsidRPr="00A35B24">
        <w:rPr>
          <w:rFonts w:ascii="Arial" w:hAnsi="Arial" w:cs="Arial"/>
          <w:bCs/>
          <w:sz w:val="24"/>
          <w:szCs w:val="24"/>
          <w:lang w:val="es-EC" w:eastAsia="es-EC"/>
        </w:rPr>
        <w:t xml:space="preserve"> desde el inicio de mi vida</w:t>
      </w:r>
      <w:r w:rsidR="007B321F" w:rsidRPr="00A35B24">
        <w:rPr>
          <w:rFonts w:ascii="Arial" w:hAnsi="Arial" w:cs="Arial"/>
          <w:bCs/>
          <w:sz w:val="24"/>
          <w:szCs w:val="24"/>
          <w:lang w:val="es-EC" w:eastAsia="es-EC"/>
        </w:rPr>
        <w:t>,</w:t>
      </w:r>
      <w:r w:rsidRPr="00A35B24">
        <w:rPr>
          <w:rFonts w:ascii="Arial" w:hAnsi="Arial" w:cs="Arial"/>
          <w:bCs/>
          <w:sz w:val="24"/>
          <w:szCs w:val="24"/>
          <w:lang w:val="es-EC" w:eastAsia="es-EC"/>
        </w:rPr>
        <w:t xml:space="preserve"> y a mis amigos por los gratos recuerdos que me han dado durante </w:t>
      </w:r>
      <w:r w:rsidR="007B321F" w:rsidRPr="00A35B24">
        <w:rPr>
          <w:rFonts w:ascii="Arial" w:hAnsi="Arial" w:cs="Arial"/>
          <w:bCs/>
          <w:sz w:val="24"/>
          <w:szCs w:val="24"/>
          <w:lang w:val="es-EC" w:eastAsia="es-EC"/>
        </w:rPr>
        <w:t>todo este tiempo.</w:t>
      </w:r>
    </w:p>
    <w:p w:rsidR="007B321F" w:rsidRPr="00A35B24" w:rsidRDefault="007B321F" w:rsidP="00A35B24">
      <w:pPr>
        <w:spacing w:after="0" w:line="360" w:lineRule="auto"/>
        <w:jc w:val="right"/>
        <w:rPr>
          <w:rFonts w:ascii="Arial" w:hAnsi="Arial" w:cs="Arial"/>
          <w:bCs/>
          <w:i/>
          <w:sz w:val="24"/>
          <w:szCs w:val="24"/>
          <w:lang w:val="es-EC" w:eastAsia="es-EC"/>
        </w:rPr>
      </w:pPr>
    </w:p>
    <w:p w:rsidR="00B325A0" w:rsidRPr="00A35B24" w:rsidRDefault="00B325A0" w:rsidP="00A35B24">
      <w:pPr>
        <w:spacing w:after="0" w:line="360" w:lineRule="auto"/>
        <w:jc w:val="right"/>
        <w:rPr>
          <w:rFonts w:ascii="Arial" w:hAnsi="Arial" w:cs="Arial"/>
          <w:bCs/>
          <w:i/>
          <w:sz w:val="24"/>
          <w:szCs w:val="24"/>
          <w:lang w:val="es-EC" w:eastAsia="es-EC"/>
        </w:rPr>
      </w:pPr>
      <w:r w:rsidRPr="00A35B24">
        <w:rPr>
          <w:rFonts w:ascii="Arial" w:hAnsi="Arial" w:cs="Arial"/>
          <w:bCs/>
          <w:i/>
          <w:sz w:val="24"/>
          <w:szCs w:val="24"/>
          <w:lang w:val="es-EC" w:eastAsia="es-EC"/>
        </w:rPr>
        <w:t>Roxana Carolina Zambrano Navarrete</w:t>
      </w:r>
    </w:p>
    <w:p w:rsidR="003909F5" w:rsidRPr="00A35B24" w:rsidRDefault="007B321F" w:rsidP="00A35B24">
      <w:pPr>
        <w:spacing w:after="0" w:line="360" w:lineRule="auto"/>
        <w:jc w:val="center"/>
        <w:rPr>
          <w:rFonts w:ascii="Arial" w:hAnsi="Arial" w:cs="Arial"/>
          <w:b/>
          <w:bCs/>
          <w:lang w:val="es-EC" w:eastAsia="es-EC"/>
        </w:rPr>
      </w:pPr>
      <w:r w:rsidRPr="00A35B24">
        <w:rPr>
          <w:rFonts w:ascii="Arial" w:hAnsi="Arial" w:cs="Arial"/>
          <w:b/>
          <w:bCs/>
          <w:sz w:val="24"/>
          <w:szCs w:val="24"/>
          <w:lang w:val="es-EC" w:eastAsia="es-EC"/>
        </w:rPr>
        <w:br w:type="page"/>
      </w:r>
      <w:r w:rsidRPr="003909F5">
        <w:rPr>
          <w:rFonts w:ascii="Arial" w:hAnsi="Arial" w:cs="Arial"/>
          <w:b/>
          <w:bCs/>
          <w:lang w:val="es-EC" w:eastAsia="es-EC"/>
        </w:rPr>
        <w:lastRenderedPageBreak/>
        <w:t>AGRADECIMIENTO</w:t>
      </w:r>
    </w:p>
    <w:p w:rsidR="00A35B24" w:rsidRDefault="00A35B24" w:rsidP="00A35B24">
      <w:pPr>
        <w:tabs>
          <w:tab w:val="left" w:pos="720"/>
        </w:tabs>
        <w:autoSpaceDE w:val="0"/>
        <w:autoSpaceDN w:val="0"/>
        <w:adjustRightInd w:val="0"/>
        <w:spacing w:after="120" w:line="360" w:lineRule="auto"/>
        <w:ind w:right="18"/>
        <w:jc w:val="both"/>
        <w:rPr>
          <w:rFonts w:ascii="Arial" w:hAnsi="Arial" w:cs="Arial"/>
          <w:color w:val="000000"/>
          <w:sz w:val="24"/>
          <w:szCs w:val="24"/>
          <w:lang w:eastAsia="es-ES"/>
        </w:rPr>
      </w:pPr>
      <w:r>
        <w:rPr>
          <w:rFonts w:ascii="Arial" w:hAnsi="Arial" w:cs="Arial"/>
          <w:color w:val="000000"/>
          <w:sz w:val="24"/>
          <w:szCs w:val="24"/>
          <w:lang w:eastAsia="es-ES"/>
        </w:rPr>
        <w:t xml:space="preserve">   </w:t>
      </w:r>
    </w:p>
    <w:p w:rsidR="00A35B24" w:rsidRPr="00F92C7E" w:rsidRDefault="00A35B24" w:rsidP="00A35B24">
      <w:pPr>
        <w:tabs>
          <w:tab w:val="left" w:pos="720"/>
        </w:tabs>
        <w:autoSpaceDE w:val="0"/>
        <w:autoSpaceDN w:val="0"/>
        <w:adjustRightInd w:val="0"/>
        <w:spacing w:after="120" w:line="360" w:lineRule="auto"/>
        <w:ind w:right="18"/>
        <w:jc w:val="both"/>
        <w:rPr>
          <w:rFonts w:ascii="Arial" w:hAnsi="Arial" w:cs="Arial"/>
          <w:color w:val="000000"/>
          <w:sz w:val="24"/>
          <w:szCs w:val="24"/>
          <w:lang w:eastAsia="es-ES"/>
        </w:rPr>
      </w:pPr>
      <w:r w:rsidRPr="00F92C7E">
        <w:rPr>
          <w:rFonts w:ascii="Arial" w:hAnsi="Arial" w:cs="Arial"/>
          <w:color w:val="000000"/>
          <w:sz w:val="24"/>
          <w:szCs w:val="24"/>
          <w:lang w:eastAsia="es-ES"/>
        </w:rPr>
        <w:t>Dios nuestro Redentor, ha sido un guía muy importante en nuestras vidas y en toda la trayectoria universitaria, es por eso que nos es placentero agradecerle por las bendiciones recibidas, la sabiduría y creatividad para desarrollar nuestro proyecto y así poder continuar hasta el final sin decaer en ningún momento.</w:t>
      </w:r>
    </w:p>
    <w:p w:rsidR="00A35B24" w:rsidRPr="00F92C7E" w:rsidRDefault="00A35B24" w:rsidP="00A35B24">
      <w:pPr>
        <w:tabs>
          <w:tab w:val="left" w:pos="2100"/>
        </w:tabs>
        <w:autoSpaceDE w:val="0"/>
        <w:autoSpaceDN w:val="0"/>
        <w:adjustRightInd w:val="0"/>
        <w:spacing w:after="120" w:line="360" w:lineRule="auto"/>
        <w:ind w:right="18"/>
        <w:jc w:val="both"/>
        <w:rPr>
          <w:rFonts w:ascii="Arial" w:hAnsi="Arial" w:cs="Arial"/>
          <w:color w:val="000000"/>
          <w:sz w:val="24"/>
          <w:szCs w:val="24"/>
          <w:lang w:eastAsia="es-ES"/>
        </w:rPr>
      </w:pPr>
      <w:r>
        <w:rPr>
          <w:rFonts w:ascii="Arial" w:hAnsi="Arial" w:cs="Arial"/>
          <w:color w:val="000000"/>
          <w:sz w:val="24"/>
          <w:szCs w:val="24"/>
          <w:lang w:eastAsia="es-ES"/>
        </w:rPr>
        <w:t xml:space="preserve">    </w:t>
      </w:r>
      <w:r w:rsidRPr="00F92C7E">
        <w:rPr>
          <w:rFonts w:ascii="Arial" w:hAnsi="Arial" w:cs="Arial"/>
          <w:color w:val="000000"/>
          <w:sz w:val="24"/>
          <w:szCs w:val="24"/>
          <w:lang w:eastAsia="es-ES"/>
        </w:rPr>
        <w:t xml:space="preserve">A nuestros padres, quienes han estado siempre junto a nosotras, nos han apoyado y ayudado a dar ese paso importante para el cumplimiento de nuestras metas, y quienes han sido los impulsadores para poder ser parte de la prestigiosa Escuela Superior Politécnica de Litoral, unidad que nos ha ofrecido las herramientas necesarias para desarrollar habilidades y ampliar nuestras capacidades. </w:t>
      </w:r>
    </w:p>
    <w:p w:rsidR="00A35B24" w:rsidRPr="00F92C7E" w:rsidRDefault="00A35B24" w:rsidP="00A35B24">
      <w:pPr>
        <w:tabs>
          <w:tab w:val="left" w:pos="720"/>
        </w:tabs>
        <w:autoSpaceDE w:val="0"/>
        <w:autoSpaceDN w:val="0"/>
        <w:adjustRightInd w:val="0"/>
        <w:spacing w:after="120" w:line="360" w:lineRule="auto"/>
        <w:ind w:right="18"/>
        <w:jc w:val="both"/>
        <w:rPr>
          <w:rFonts w:ascii="Arial" w:hAnsi="Arial" w:cs="Arial"/>
          <w:color w:val="000000"/>
          <w:sz w:val="24"/>
          <w:szCs w:val="24"/>
          <w:lang w:eastAsia="es-ES"/>
        </w:rPr>
      </w:pPr>
      <w:r>
        <w:rPr>
          <w:rFonts w:ascii="Arial" w:hAnsi="Arial" w:cs="Arial"/>
          <w:color w:val="000000"/>
          <w:sz w:val="24"/>
          <w:szCs w:val="24"/>
          <w:lang w:eastAsia="es-ES"/>
        </w:rPr>
        <w:t xml:space="preserve">    </w:t>
      </w:r>
      <w:r w:rsidRPr="00F92C7E">
        <w:rPr>
          <w:rFonts w:ascii="Arial" w:hAnsi="Arial" w:cs="Arial"/>
          <w:color w:val="000000"/>
          <w:sz w:val="24"/>
          <w:szCs w:val="24"/>
          <w:lang w:eastAsia="es-ES"/>
        </w:rPr>
        <w:t xml:space="preserve">A los maestros, que nos compartieron sus conocimientos sin limitaciones, por su calidad humana y orientación. </w:t>
      </w:r>
    </w:p>
    <w:p w:rsidR="00A35B24" w:rsidRPr="00F92C7E" w:rsidRDefault="00A35B24" w:rsidP="00A35B24">
      <w:pPr>
        <w:tabs>
          <w:tab w:val="left" w:pos="720"/>
        </w:tabs>
        <w:autoSpaceDE w:val="0"/>
        <w:autoSpaceDN w:val="0"/>
        <w:adjustRightInd w:val="0"/>
        <w:spacing w:after="120" w:line="360" w:lineRule="auto"/>
        <w:ind w:right="18"/>
        <w:jc w:val="both"/>
        <w:rPr>
          <w:rFonts w:ascii="Arial" w:hAnsi="Arial" w:cs="Arial"/>
          <w:color w:val="000000"/>
          <w:sz w:val="24"/>
          <w:szCs w:val="24"/>
          <w:lang w:eastAsia="es-ES"/>
        </w:rPr>
      </w:pPr>
      <w:r>
        <w:rPr>
          <w:rFonts w:ascii="Arial" w:hAnsi="Arial" w:cs="Arial"/>
          <w:color w:val="000000"/>
          <w:sz w:val="24"/>
          <w:szCs w:val="24"/>
          <w:lang w:eastAsia="es-ES"/>
        </w:rPr>
        <w:t xml:space="preserve">    </w:t>
      </w:r>
      <w:r w:rsidRPr="00F92C7E">
        <w:rPr>
          <w:rFonts w:ascii="Arial" w:hAnsi="Arial" w:cs="Arial"/>
          <w:color w:val="000000"/>
          <w:sz w:val="24"/>
          <w:szCs w:val="24"/>
          <w:lang w:eastAsia="es-ES"/>
        </w:rPr>
        <w:t>A la compañía EDRISA, en la cual de manera muy cordial y voluntaria atendieron a nuestras inquietudes.</w:t>
      </w:r>
    </w:p>
    <w:p w:rsidR="00A35B24" w:rsidRPr="00F92C7E" w:rsidRDefault="00A35B24" w:rsidP="00A35B24">
      <w:pPr>
        <w:tabs>
          <w:tab w:val="left" w:pos="720"/>
        </w:tabs>
        <w:autoSpaceDE w:val="0"/>
        <w:autoSpaceDN w:val="0"/>
        <w:adjustRightInd w:val="0"/>
        <w:spacing w:after="120" w:line="360" w:lineRule="auto"/>
        <w:ind w:right="18"/>
        <w:jc w:val="both"/>
        <w:rPr>
          <w:rFonts w:ascii="Arial" w:hAnsi="Arial" w:cs="Arial"/>
          <w:color w:val="000000"/>
          <w:sz w:val="24"/>
          <w:szCs w:val="24"/>
          <w:lang w:eastAsia="es-ES"/>
        </w:rPr>
      </w:pPr>
    </w:p>
    <w:p w:rsidR="00A35B24" w:rsidRPr="00F92C7E" w:rsidRDefault="00A35B24" w:rsidP="00A35B24">
      <w:pPr>
        <w:tabs>
          <w:tab w:val="left" w:pos="720"/>
        </w:tabs>
        <w:autoSpaceDE w:val="0"/>
        <w:autoSpaceDN w:val="0"/>
        <w:adjustRightInd w:val="0"/>
        <w:spacing w:after="120" w:line="360" w:lineRule="auto"/>
        <w:ind w:right="18"/>
        <w:jc w:val="both"/>
        <w:rPr>
          <w:rFonts w:ascii="Arial" w:hAnsi="Arial" w:cs="Arial"/>
          <w:color w:val="000000"/>
          <w:sz w:val="24"/>
          <w:szCs w:val="24"/>
          <w:lang w:eastAsia="es-ES"/>
        </w:rPr>
      </w:pPr>
      <w:r>
        <w:rPr>
          <w:rFonts w:ascii="Arial" w:hAnsi="Arial" w:cs="Arial"/>
          <w:color w:val="000000"/>
          <w:sz w:val="24"/>
          <w:szCs w:val="24"/>
          <w:lang w:eastAsia="es-ES"/>
        </w:rPr>
        <w:t xml:space="preserve">    </w:t>
      </w:r>
      <w:r w:rsidRPr="00F92C7E">
        <w:rPr>
          <w:rFonts w:ascii="Arial" w:hAnsi="Arial" w:cs="Arial"/>
          <w:color w:val="000000"/>
          <w:sz w:val="24"/>
          <w:szCs w:val="24"/>
          <w:lang w:eastAsia="es-ES"/>
        </w:rPr>
        <w:t>A lo largo de la vida hemos tenido la oportunidad de conocer muchas personas, principalmente en esta etapa universitaria, por eso hacemos parte de estas líneas a los compañeros y amigos, con los que compartimos momentos especiales y agradables, sin olvidar de todas aquellas pruebas y tareas difíciles que tuvimos juntos a ellos, pues de esta manera aprendimos lo que es la solidaridad, trabajo en equipo, responsabilidad y hermandad.</w:t>
      </w:r>
    </w:p>
    <w:p w:rsidR="00A35B24" w:rsidRDefault="00A35B24" w:rsidP="00A35B24">
      <w:pPr>
        <w:spacing w:line="360" w:lineRule="auto"/>
        <w:jc w:val="both"/>
        <w:rPr>
          <w:rFonts w:ascii="Arial" w:hAnsi="Arial" w:cs="Arial"/>
          <w:color w:val="000000"/>
          <w:sz w:val="24"/>
          <w:szCs w:val="24"/>
          <w:lang w:eastAsia="es-ES"/>
        </w:rPr>
      </w:pPr>
      <w:r>
        <w:rPr>
          <w:rFonts w:ascii="Arial" w:hAnsi="Arial" w:cs="Arial"/>
          <w:color w:val="000000"/>
          <w:sz w:val="24"/>
          <w:szCs w:val="24"/>
          <w:lang w:eastAsia="es-ES"/>
        </w:rPr>
        <w:t xml:space="preserve">    </w:t>
      </w:r>
    </w:p>
    <w:p w:rsidR="00A35B24" w:rsidRDefault="00A35B24" w:rsidP="00A35B24">
      <w:pPr>
        <w:spacing w:line="360" w:lineRule="auto"/>
        <w:jc w:val="both"/>
        <w:rPr>
          <w:rFonts w:ascii="Arial" w:hAnsi="Arial" w:cs="Arial"/>
          <w:sz w:val="24"/>
          <w:szCs w:val="24"/>
        </w:rPr>
      </w:pPr>
      <w:r>
        <w:rPr>
          <w:rFonts w:ascii="Arial" w:hAnsi="Arial" w:cs="Arial"/>
          <w:color w:val="000000"/>
          <w:sz w:val="24"/>
          <w:szCs w:val="24"/>
          <w:lang w:eastAsia="es-ES"/>
        </w:rPr>
        <w:t xml:space="preserve">    </w:t>
      </w:r>
      <w:r w:rsidRPr="00F92C7E">
        <w:rPr>
          <w:rFonts w:ascii="Arial" w:hAnsi="Arial" w:cs="Arial"/>
          <w:color w:val="000000"/>
          <w:sz w:val="24"/>
          <w:szCs w:val="24"/>
          <w:lang w:eastAsia="es-ES"/>
        </w:rPr>
        <w:t>Finalmente, a todas aquellas personas que estuvieron en nuestras vidas y que de alguna u otra manera participaron en el desarrollo de este objetivo y en esta parte de nuestro viaje.</w:t>
      </w:r>
    </w:p>
    <w:p w:rsidR="005C00D5" w:rsidRPr="00A35B24" w:rsidRDefault="0034584F" w:rsidP="00A35B24">
      <w:pPr>
        <w:spacing w:line="360" w:lineRule="auto"/>
        <w:jc w:val="center"/>
        <w:rPr>
          <w:rFonts w:ascii="Arial" w:hAnsi="Arial" w:cs="Arial"/>
          <w:sz w:val="24"/>
          <w:szCs w:val="24"/>
        </w:rPr>
      </w:pPr>
      <w:r w:rsidRPr="005C00D5">
        <w:rPr>
          <w:rFonts w:ascii="Arial" w:hAnsi="Arial" w:cs="Arial"/>
          <w:b/>
          <w:bCs/>
          <w:sz w:val="24"/>
          <w:szCs w:val="24"/>
          <w:lang w:val="es-EC" w:eastAsia="es-EC"/>
        </w:rPr>
        <w:lastRenderedPageBreak/>
        <w:t>TRIBUNAL DE GRADUACIÓN</w:t>
      </w: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5C00D5" w:rsidP="00911FFB">
      <w:pPr>
        <w:autoSpaceDE w:val="0"/>
        <w:autoSpaceDN w:val="0"/>
        <w:adjustRightInd w:val="0"/>
        <w:spacing w:after="0" w:line="360" w:lineRule="auto"/>
        <w:jc w:val="center"/>
        <w:rPr>
          <w:rFonts w:ascii="Arial" w:hAnsi="Arial" w:cs="Arial"/>
          <w:b/>
          <w:bCs/>
          <w:lang w:val="es-EC" w:eastAsia="es-EC"/>
        </w:rPr>
      </w:pPr>
    </w:p>
    <w:p w:rsidR="005C00D5" w:rsidRDefault="00E415F2" w:rsidP="00911FFB">
      <w:pPr>
        <w:autoSpaceDE w:val="0"/>
        <w:autoSpaceDN w:val="0"/>
        <w:adjustRightInd w:val="0"/>
        <w:spacing w:after="0" w:line="360" w:lineRule="auto"/>
        <w:jc w:val="center"/>
        <w:rPr>
          <w:rFonts w:ascii="Arial" w:hAnsi="Arial" w:cs="Arial"/>
          <w:b/>
          <w:bCs/>
          <w:lang w:val="es-EC" w:eastAsia="es-EC"/>
        </w:rPr>
      </w:pPr>
      <w:r>
        <w:rPr>
          <w:rFonts w:ascii="Arial" w:hAnsi="Arial" w:cs="Arial"/>
          <w:b/>
          <w:bCs/>
          <w:lang w:val="es-EC" w:eastAsia="es-EC"/>
        </w:rPr>
        <w:softHyphen/>
      </w:r>
      <w:r>
        <w:rPr>
          <w:rFonts w:ascii="Arial" w:hAnsi="Arial" w:cs="Arial"/>
          <w:b/>
          <w:bCs/>
          <w:lang w:val="es-EC" w:eastAsia="es-EC"/>
        </w:rPr>
        <w:softHyphen/>
      </w:r>
      <w:r>
        <w:rPr>
          <w:rFonts w:ascii="Arial" w:hAnsi="Arial" w:cs="Arial"/>
          <w:b/>
          <w:bCs/>
          <w:lang w:val="es-EC" w:eastAsia="es-EC"/>
        </w:rPr>
        <w:softHyphen/>
      </w:r>
      <w:r>
        <w:rPr>
          <w:rFonts w:ascii="Arial" w:hAnsi="Arial" w:cs="Arial"/>
          <w:b/>
          <w:bCs/>
          <w:lang w:val="es-EC" w:eastAsia="es-EC"/>
        </w:rPr>
        <w:softHyphen/>
      </w:r>
      <w:r>
        <w:rPr>
          <w:rFonts w:ascii="Arial" w:hAnsi="Arial" w:cs="Arial"/>
          <w:b/>
          <w:bCs/>
          <w:lang w:val="es-EC" w:eastAsia="es-EC"/>
        </w:rPr>
        <w:softHyphen/>
      </w:r>
      <w:r>
        <w:rPr>
          <w:rFonts w:ascii="Arial" w:hAnsi="Arial" w:cs="Arial"/>
          <w:b/>
          <w:bCs/>
          <w:lang w:val="es-EC" w:eastAsia="es-EC"/>
        </w:rPr>
        <w:softHyphen/>
      </w:r>
      <w:r>
        <w:rPr>
          <w:rFonts w:ascii="Arial" w:hAnsi="Arial" w:cs="Arial"/>
          <w:b/>
          <w:bCs/>
          <w:lang w:val="es-EC" w:eastAsia="es-EC"/>
        </w:rPr>
        <w:softHyphen/>
      </w:r>
      <w:r>
        <w:rPr>
          <w:rFonts w:ascii="Arial" w:hAnsi="Arial" w:cs="Arial"/>
          <w:b/>
          <w:bCs/>
          <w:lang w:val="es-EC" w:eastAsia="es-EC"/>
        </w:rPr>
        <w:softHyphen/>
      </w:r>
      <w:r>
        <w:rPr>
          <w:rFonts w:ascii="Arial" w:hAnsi="Arial" w:cs="Arial"/>
          <w:b/>
          <w:bCs/>
          <w:lang w:val="es-EC" w:eastAsia="es-EC"/>
        </w:rPr>
        <w:softHyphen/>
        <w:t>_______________________________</w:t>
      </w:r>
    </w:p>
    <w:p w:rsidR="005C00D5" w:rsidRDefault="005C00D5" w:rsidP="00911FFB">
      <w:pPr>
        <w:autoSpaceDE w:val="0"/>
        <w:autoSpaceDN w:val="0"/>
        <w:adjustRightInd w:val="0"/>
        <w:spacing w:after="0" w:line="360" w:lineRule="auto"/>
        <w:jc w:val="center"/>
        <w:rPr>
          <w:rFonts w:ascii="Arial" w:hAnsi="Arial" w:cs="Arial"/>
          <w:b/>
          <w:bCs/>
          <w:lang w:val="es-EC" w:eastAsia="es-EC"/>
        </w:rPr>
      </w:pPr>
      <w:r w:rsidRPr="005C00D5">
        <w:rPr>
          <w:rFonts w:ascii="Arial" w:hAnsi="Arial" w:cs="Arial"/>
          <w:bCs/>
          <w:sz w:val="24"/>
          <w:szCs w:val="24"/>
          <w:lang w:val="es-EC" w:eastAsia="es-EC"/>
        </w:rPr>
        <w:t>Ing. Oscar Mendoza</w:t>
      </w:r>
    </w:p>
    <w:p w:rsidR="005C00D5" w:rsidRDefault="005C00D5" w:rsidP="00911FFB">
      <w:pPr>
        <w:autoSpaceDE w:val="0"/>
        <w:autoSpaceDN w:val="0"/>
        <w:adjustRightInd w:val="0"/>
        <w:spacing w:after="0" w:line="360" w:lineRule="auto"/>
        <w:jc w:val="center"/>
        <w:rPr>
          <w:rFonts w:ascii="Arial" w:hAnsi="Arial" w:cs="Arial"/>
          <w:b/>
          <w:bCs/>
          <w:lang w:val="es-EC" w:eastAsia="es-EC"/>
        </w:rPr>
      </w:pPr>
      <w:r w:rsidRPr="005C00D5">
        <w:rPr>
          <w:rFonts w:ascii="Arial" w:hAnsi="Arial" w:cs="Arial"/>
          <w:bCs/>
          <w:sz w:val="24"/>
          <w:szCs w:val="24"/>
          <w:lang w:val="es-EC" w:eastAsia="es-EC"/>
        </w:rPr>
        <w:t>Presidente del Tribunal</w:t>
      </w:r>
    </w:p>
    <w:p w:rsidR="005C00D5" w:rsidRPr="005C00D5" w:rsidRDefault="005C00D5" w:rsidP="005C00D5">
      <w:pPr>
        <w:rPr>
          <w:rFonts w:ascii="Arial" w:hAnsi="Arial" w:cs="Arial"/>
          <w:lang w:val="es-EC" w:eastAsia="es-EC"/>
        </w:rPr>
      </w:pPr>
    </w:p>
    <w:p w:rsidR="005C00D5" w:rsidRPr="005C00D5" w:rsidRDefault="005C00D5" w:rsidP="005C00D5">
      <w:pPr>
        <w:rPr>
          <w:rFonts w:ascii="Arial" w:hAnsi="Arial" w:cs="Arial"/>
          <w:lang w:val="es-EC" w:eastAsia="es-EC"/>
        </w:rPr>
      </w:pPr>
    </w:p>
    <w:p w:rsidR="005C00D5" w:rsidRPr="005C00D5" w:rsidRDefault="005C00D5" w:rsidP="005C00D5">
      <w:pPr>
        <w:rPr>
          <w:rFonts w:ascii="Arial" w:hAnsi="Arial" w:cs="Arial"/>
          <w:lang w:val="es-EC" w:eastAsia="es-EC"/>
        </w:rPr>
      </w:pPr>
    </w:p>
    <w:p w:rsidR="005C00D5" w:rsidRPr="005C00D5" w:rsidRDefault="005C00D5" w:rsidP="005C00D5">
      <w:pPr>
        <w:rPr>
          <w:rFonts w:ascii="Arial" w:hAnsi="Arial" w:cs="Arial"/>
          <w:lang w:val="es-EC" w:eastAsia="es-EC"/>
        </w:rPr>
      </w:pPr>
    </w:p>
    <w:p w:rsidR="005C00D5" w:rsidRPr="005C00D5" w:rsidRDefault="005C00D5" w:rsidP="005C00D5">
      <w:pPr>
        <w:rPr>
          <w:rFonts w:ascii="Arial" w:hAnsi="Arial" w:cs="Arial"/>
          <w:lang w:val="es-EC" w:eastAsia="es-EC"/>
        </w:rPr>
      </w:pPr>
    </w:p>
    <w:p w:rsidR="005C00D5" w:rsidRPr="005C00D5" w:rsidRDefault="005C00D5" w:rsidP="005C00D5">
      <w:pPr>
        <w:rPr>
          <w:rFonts w:ascii="Arial" w:hAnsi="Arial" w:cs="Arial"/>
          <w:lang w:val="es-EC" w:eastAsia="es-EC"/>
        </w:rPr>
      </w:pPr>
    </w:p>
    <w:p w:rsidR="005C00D5" w:rsidRPr="005C00D5" w:rsidRDefault="005C00D5" w:rsidP="005C00D5">
      <w:pPr>
        <w:rPr>
          <w:rFonts w:ascii="Arial" w:hAnsi="Arial" w:cs="Arial"/>
          <w:lang w:val="es-EC" w:eastAsia="es-EC"/>
        </w:rPr>
      </w:pPr>
    </w:p>
    <w:p w:rsidR="005C00D5" w:rsidRPr="005C00D5" w:rsidRDefault="005C00D5" w:rsidP="005C00D5">
      <w:pPr>
        <w:rPr>
          <w:rFonts w:ascii="Arial" w:hAnsi="Arial" w:cs="Arial"/>
          <w:lang w:val="es-EC" w:eastAsia="es-EC"/>
        </w:rPr>
      </w:pPr>
    </w:p>
    <w:p w:rsidR="005C00D5" w:rsidRPr="005C00D5" w:rsidRDefault="005C00D5" w:rsidP="005C00D5">
      <w:pPr>
        <w:rPr>
          <w:rFonts w:ascii="Arial" w:hAnsi="Arial" w:cs="Arial"/>
          <w:lang w:val="es-EC" w:eastAsia="es-EC"/>
        </w:rPr>
      </w:pPr>
    </w:p>
    <w:p w:rsidR="005C00D5" w:rsidRPr="00E415F2" w:rsidRDefault="005C00D5" w:rsidP="00E415F2">
      <w:pPr>
        <w:jc w:val="center"/>
        <w:rPr>
          <w:rFonts w:ascii="Arial" w:hAnsi="Arial" w:cs="Arial"/>
          <w:sz w:val="24"/>
          <w:szCs w:val="24"/>
          <w:lang w:val="es-EC" w:eastAsia="es-EC"/>
        </w:rPr>
      </w:pPr>
    </w:p>
    <w:p w:rsidR="005C00D5" w:rsidRPr="00E415F2" w:rsidRDefault="00E415F2" w:rsidP="00E415F2">
      <w:pPr>
        <w:tabs>
          <w:tab w:val="left" w:pos="3450"/>
        </w:tabs>
        <w:autoSpaceDE w:val="0"/>
        <w:autoSpaceDN w:val="0"/>
        <w:adjustRightInd w:val="0"/>
        <w:spacing w:after="0" w:line="360" w:lineRule="auto"/>
        <w:jc w:val="center"/>
        <w:rPr>
          <w:rFonts w:ascii="Arial" w:hAnsi="Arial" w:cs="Arial"/>
          <w:b/>
          <w:sz w:val="24"/>
          <w:szCs w:val="24"/>
          <w:lang w:val="es-EC" w:eastAsia="es-EC"/>
        </w:rPr>
      </w:pPr>
      <w:r w:rsidRPr="00E415F2">
        <w:rPr>
          <w:rFonts w:ascii="Arial" w:hAnsi="Arial" w:cs="Arial"/>
          <w:b/>
          <w:sz w:val="24"/>
          <w:szCs w:val="24"/>
          <w:lang w:val="es-EC" w:eastAsia="es-EC"/>
        </w:rPr>
        <w:t>__________________________</w:t>
      </w:r>
    </w:p>
    <w:p w:rsidR="005C00D5" w:rsidRPr="00E415F2" w:rsidRDefault="005C00D5" w:rsidP="00E415F2">
      <w:pPr>
        <w:tabs>
          <w:tab w:val="left" w:pos="3615"/>
        </w:tabs>
        <w:autoSpaceDE w:val="0"/>
        <w:autoSpaceDN w:val="0"/>
        <w:adjustRightInd w:val="0"/>
        <w:spacing w:after="0" w:line="360" w:lineRule="auto"/>
        <w:jc w:val="center"/>
        <w:rPr>
          <w:rFonts w:ascii="Arial" w:hAnsi="Arial" w:cs="Arial"/>
          <w:sz w:val="24"/>
          <w:szCs w:val="24"/>
          <w:lang w:val="es-EC" w:eastAsia="es-EC"/>
        </w:rPr>
      </w:pPr>
      <w:r w:rsidRPr="00E415F2">
        <w:rPr>
          <w:rFonts w:ascii="Arial" w:hAnsi="Arial" w:cs="Arial"/>
          <w:sz w:val="24"/>
          <w:szCs w:val="24"/>
          <w:lang w:val="es-EC" w:eastAsia="es-EC"/>
        </w:rPr>
        <w:t>Ec. Pedro Gando</w:t>
      </w:r>
    </w:p>
    <w:p w:rsidR="005C00D5" w:rsidRPr="00E415F2" w:rsidRDefault="005C00D5" w:rsidP="00E415F2">
      <w:pPr>
        <w:tabs>
          <w:tab w:val="left" w:pos="3615"/>
        </w:tabs>
        <w:autoSpaceDE w:val="0"/>
        <w:autoSpaceDN w:val="0"/>
        <w:adjustRightInd w:val="0"/>
        <w:spacing w:after="0" w:line="360" w:lineRule="auto"/>
        <w:jc w:val="center"/>
        <w:rPr>
          <w:rFonts w:ascii="Arial" w:hAnsi="Arial" w:cs="Arial"/>
          <w:sz w:val="24"/>
          <w:szCs w:val="24"/>
          <w:lang w:val="es-EC" w:eastAsia="es-EC"/>
        </w:rPr>
      </w:pPr>
      <w:r w:rsidRPr="00E415F2">
        <w:rPr>
          <w:rFonts w:ascii="Arial" w:hAnsi="Arial" w:cs="Arial"/>
          <w:sz w:val="24"/>
          <w:szCs w:val="24"/>
          <w:lang w:val="es-EC" w:eastAsia="es-EC"/>
        </w:rPr>
        <w:t>Director de Tesis</w:t>
      </w:r>
    </w:p>
    <w:p w:rsidR="007B321F" w:rsidRPr="00301140" w:rsidRDefault="007B321F" w:rsidP="00E415F2">
      <w:pPr>
        <w:autoSpaceDE w:val="0"/>
        <w:autoSpaceDN w:val="0"/>
        <w:adjustRightInd w:val="0"/>
        <w:spacing w:after="0" w:line="360" w:lineRule="auto"/>
        <w:jc w:val="center"/>
        <w:rPr>
          <w:rFonts w:ascii="Arial" w:hAnsi="Arial" w:cs="Arial"/>
          <w:b/>
          <w:bCs/>
          <w:sz w:val="24"/>
          <w:szCs w:val="24"/>
          <w:lang w:eastAsia="es-ES"/>
        </w:rPr>
      </w:pPr>
      <w:r w:rsidRPr="00E415F2">
        <w:rPr>
          <w:rFonts w:ascii="Arial" w:hAnsi="Arial" w:cs="Arial"/>
          <w:sz w:val="24"/>
          <w:szCs w:val="24"/>
          <w:lang w:val="es-EC" w:eastAsia="es-EC"/>
        </w:rPr>
        <w:br w:type="page"/>
      </w:r>
      <w:r w:rsidRPr="00301140">
        <w:rPr>
          <w:rFonts w:ascii="Arial" w:hAnsi="Arial" w:cs="Arial"/>
          <w:b/>
          <w:bCs/>
          <w:sz w:val="24"/>
          <w:szCs w:val="24"/>
          <w:lang w:eastAsia="es-ES"/>
        </w:rPr>
        <w:lastRenderedPageBreak/>
        <w:t>DECLARACIÒN EXPRESA</w:t>
      </w:r>
    </w:p>
    <w:p w:rsidR="007B321F" w:rsidRPr="00301140" w:rsidRDefault="007B321F" w:rsidP="00911FFB">
      <w:pPr>
        <w:autoSpaceDE w:val="0"/>
        <w:autoSpaceDN w:val="0"/>
        <w:adjustRightInd w:val="0"/>
        <w:spacing w:after="0" w:line="360" w:lineRule="auto"/>
        <w:jc w:val="center"/>
        <w:rPr>
          <w:rFonts w:ascii="Arial" w:hAnsi="Arial" w:cs="Arial"/>
          <w:b/>
          <w:bCs/>
          <w:sz w:val="24"/>
          <w:szCs w:val="24"/>
          <w:lang w:eastAsia="es-ES"/>
        </w:rPr>
      </w:pPr>
    </w:p>
    <w:p w:rsidR="007B321F" w:rsidRPr="00301140" w:rsidRDefault="007B321F" w:rsidP="00911FFB">
      <w:pPr>
        <w:autoSpaceDE w:val="0"/>
        <w:autoSpaceDN w:val="0"/>
        <w:adjustRightInd w:val="0"/>
        <w:spacing w:after="240" w:line="360" w:lineRule="auto"/>
        <w:ind w:left="113" w:right="850"/>
        <w:rPr>
          <w:rFonts w:ascii="Arial" w:hAnsi="Arial" w:cs="Arial"/>
          <w:sz w:val="24"/>
          <w:szCs w:val="24"/>
          <w:lang w:eastAsia="es-ES"/>
        </w:rPr>
      </w:pPr>
      <w:r w:rsidRPr="00301140">
        <w:rPr>
          <w:rFonts w:ascii="Arial" w:hAnsi="Arial" w:cs="Arial"/>
          <w:sz w:val="24"/>
          <w:szCs w:val="24"/>
          <w:lang w:eastAsia="es-ES"/>
        </w:rPr>
        <w:t>“La responsabilidad por los hechos, ideas y doctrinas expuestas en este proyecto nos</w:t>
      </w:r>
      <w:r w:rsidR="0034584F" w:rsidRPr="00301140">
        <w:rPr>
          <w:rFonts w:ascii="Arial" w:hAnsi="Arial" w:cs="Arial"/>
          <w:sz w:val="24"/>
          <w:szCs w:val="24"/>
          <w:lang w:eastAsia="es-ES"/>
        </w:rPr>
        <w:t xml:space="preserve"> </w:t>
      </w:r>
      <w:r w:rsidRPr="00301140">
        <w:rPr>
          <w:rFonts w:ascii="Arial" w:hAnsi="Arial" w:cs="Arial"/>
          <w:sz w:val="24"/>
          <w:szCs w:val="24"/>
          <w:lang w:eastAsia="es-ES"/>
        </w:rPr>
        <w:t>corresponden exclusivamente, y el patrimonio intelectual de la misma a la ESCUELA</w:t>
      </w:r>
      <w:r w:rsidR="0034584F" w:rsidRPr="00301140">
        <w:rPr>
          <w:rFonts w:ascii="Arial" w:hAnsi="Arial" w:cs="Arial"/>
          <w:sz w:val="24"/>
          <w:szCs w:val="24"/>
          <w:lang w:eastAsia="es-ES"/>
        </w:rPr>
        <w:t xml:space="preserve"> </w:t>
      </w:r>
      <w:r w:rsidRPr="00301140">
        <w:rPr>
          <w:rFonts w:ascii="Arial" w:hAnsi="Arial" w:cs="Arial"/>
          <w:sz w:val="24"/>
          <w:szCs w:val="24"/>
          <w:lang w:eastAsia="es-ES"/>
        </w:rPr>
        <w:t>SUPERIOR POLITECNICA DEL LITORAL”</w:t>
      </w:r>
    </w:p>
    <w:p w:rsidR="007B321F" w:rsidRDefault="007B321F" w:rsidP="00911FFB">
      <w:pPr>
        <w:autoSpaceDE w:val="0"/>
        <w:autoSpaceDN w:val="0"/>
        <w:adjustRightInd w:val="0"/>
        <w:spacing w:after="0" w:line="360" w:lineRule="auto"/>
        <w:rPr>
          <w:rFonts w:ascii="Arial" w:hAnsi="Arial" w:cs="Arial"/>
          <w:sz w:val="24"/>
          <w:szCs w:val="24"/>
          <w:lang w:eastAsia="es-ES"/>
        </w:rPr>
      </w:pPr>
    </w:p>
    <w:p w:rsidR="002561BD" w:rsidRPr="00301140" w:rsidRDefault="002561BD" w:rsidP="00911FFB">
      <w:pPr>
        <w:autoSpaceDE w:val="0"/>
        <w:autoSpaceDN w:val="0"/>
        <w:adjustRightInd w:val="0"/>
        <w:spacing w:after="0" w:line="360" w:lineRule="auto"/>
        <w:rPr>
          <w:rFonts w:ascii="Arial" w:hAnsi="Arial" w:cs="Arial"/>
          <w:sz w:val="24"/>
          <w:szCs w:val="24"/>
          <w:lang w:eastAsia="es-ES"/>
        </w:rPr>
      </w:pPr>
    </w:p>
    <w:p w:rsidR="007B321F" w:rsidRDefault="007B321F" w:rsidP="00911FFB">
      <w:pPr>
        <w:autoSpaceDE w:val="0"/>
        <w:autoSpaceDN w:val="0"/>
        <w:adjustRightInd w:val="0"/>
        <w:spacing w:after="0" w:line="360" w:lineRule="auto"/>
        <w:rPr>
          <w:rFonts w:ascii="Arial" w:hAnsi="Arial" w:cs="Arial"/>
          <w:lang w:eastAsia="es-ES"/>
        </w:rPr>
      </w:pPr>
    </w:p>
    <w:p w:rsidR="002561BD" w:rsidRDefault="002561BD" w:rsidP="002561BD">
      <w:pPr>
        <w:autoSpaceDE w:val="0"/>
        <w:autoSpaceDN w:val="0"/>
        <w:adjustRightInd w:val="0"/>
        <w:spacing w:after="0" w:line="360" w:lineRule="auto"/>
        <w:jc w:val="center"/>
        <w:rPr>
          <w:rFonts w:ascii="Arial" w:hAnsi="Arial" w:cs="Arial"/>
          <w:lang w:eastAsia="es-ES"/>
        </w:rPr>
      </w:pPr>
      <w:r>
        <w:rPr>
          <w:rFonts w:ascii="Arial" w:hAnsi="Arial" w:cs="Arial"/>
          <w:lang w:eastAsia="es-ES"/>
        </w:rPr>
        <w:t>________________________________</w:t>
      </w:r>
    </w:p>
    <w:p w:rsidR="002561BD" w:rsidRPr="002365D8" w:rsidRDefault="002561BD" w:rsidP="002561BD">
      <w:pPr>
        <w:autoSpaceDE w:val="0"/>
        <w:autoSpaceDN w:val="0"/>
        <w:adjustRightInd w:val="0"/>
        <w:spacing w:after="0" w:line="360" w:lineRule="auto"/>
        <w:jc w:val="center"/>
        <w:rPr>
          <w:rFonts w:ascii="Arial" w:hAnsi="Arial" w:cs="Arial"/>
          <w:sz w:val="24"/>
          <w:szCs w:val="24"/>
          <w:lang w:eastAsia="es-ES"/>
        </w:rPr>
      </w:pPr>
      <w:r w:rsidRPr="002365D8">
        <w:rPr>
          <w:rFonts w:ascii="Arial" w:hAnsi="Arial" w:cs="Arial"/>
          <w:bCs/>
          <w:sz w:val="24"/>
          <w:szCs w:val="24"/>
          <w:lang w:val="es-EC" w:eastAsia="es-EC"/>
        </w:rPr>
        <w:t>María Fernanda Maldonado Ullauri</w:t>
      </w:r>
      <w:r w:rsidRPr="002365D8">
        <w:rPr>
          <w:rFonts w:ascii="Arial" w:hAnsi="Arial" w:cs="Arial"/>
          <w:sz w:val="24"/>
          <w:szCs w:val="24"/>
          <w:lang w:eastAsia="es-ES"/>
        </w:rPr>
        <w:t xml:space="preserve"> </w:t>
      </w:r>
    </w:p>
    <w:p w:rsidR="007B321F" w:rsidRPr="002365D8" w:rsidRDefault="007B321F" w:rsidP="00911FFB">
      <w:pPr>
        <w:autoSpaceDE w:val="0"/>
        <w:autoSpaceDN w:val="0"/>
        <w:adjustRightInd w:val="0"/>
        <w:spacing w:after="0" w:line="360" w:lineRule="auto"/>
        <w:jc w:val="center"/>
        <w:rPr>
          <w:rFonts w:ascii="Arial" w:hAnsi="Arial" w:cs="Arial"/>
          <w:sz w:val="24"/>
          <w:szCs w:val="24"/>
          <w:lang w:eastAsia="es-ES"/>
        </w:rPr>
      </w:pPr>
    </w:p>
    <w:p w:rsidR="007B321F" w:rsidRPr="002365D8" w:rsidRDefault="007B321F" w:rsidP="00911FFB">
      <w:pPr>
        <w:autoSpaceDE w:val="0"/>
        <w:autoSpaceDN w:val="0"/>
        <w:adjustRightInd w:val="0"/>
        <w:spacing w:after="0" w:line="360" w:lineRule="auto"/>
        <w:jc w:val="center"/>
        <w:rPr>
          <w:rFonts w:ascii="Arial" w:hAnsi="Arial" w:cs="Arial"/>
          <w:sz w:val="24"/>
          <w:szCs w:val="24"/>
          <w:lang w:eastAsia="es-ES"/>
        </w:rPr>
      </w:pPr>
    </w:p>
    <w:p w:rsidR="007B321F" w:rsidRDefault="007B321F" w:rsidP="00911FFB">
      <w:pPr>
        <w:autoSpaceDE w:val="0"/>
        <w:autoSpaceDN w:val="0"/>
        <w:adjustRightInd w:val="0"/>
        <w:spacing w:after="0" w:line="360" w:lineRule="auto"/>
        <w:jc w:val="center"/>
        <w:rPr>
          <w:rFonts w:ascii="Arial" w:hAnsi="Arial" w:cs="Arial"/>
          <w:lang w:eastAsia="es-ES"/>
        </w:rPr>
      </w:pPr>
    </w:p>
    <w:p w:rsidR="002561BD" w:rsidRDefault="002561BD" w:rsidP="00911FFB">
      <w:pPr>
        <w:autoSpaceDE w:val="0"/>
        <w:autoSpaceDN w:val="0"/>
        <w:adjustRightInd w:val="0"/>
        <w:spacing w:after="0" w:line="360" w:lineRule="auto"/>
        <w:jc w:val="center"/>
        <w:rPr>
          <w:rFonts w:ascii="Arial" w:hAnsi="Arial" w:cs="Arial"/>
          <w:lang w:eastAsia="es-ES"/>
        </w:rPr>
      </w:pPr>
    </w:p>
    <w:p w:rsidR="002561BD" w:rsidRDefault="002561BD" w:rsidP="00911FFB">
      <w:pPr>
        <w:autoSpaceDE w:val="0"/>
        <w:autoSpaceDN w:val="0"/>
        <w:adjustRightInd w:val="0"/>
        <w:spacing w:after="0" w:line="360" w:lineRule="auto"/>
        <w:jc w:val="center"/>
        <w:rPr>
          <w:rFonts w:ascii="Arial" w:hAnsi="Arial" w:cs="Arial"/>
          <w:lang w:eastAsia="es-ES"/>
        </w:rPr>
      </w:pPr>
    </w:p>
    <w:p w:rsidR="007B321F" w:rsidRDefault="007B321F" w:rsidP="002365D8">
      <w:pPr>
        <w:autoSpaceDE w:val="0"/>
        <w:autoSpaceDN w:val="0"/>
        <w:adjustRightInd w:val="0"/>
        <w:spacing w:after="0" w:line="360" w:lineRule="auto"/>
        <w:rPr>
          <w:rFonts w:ascii="Arial" w:hAnsi="Arial" w:cs="Arial"/>
          <w:lang w:eastAsia="es-ES"/>
        </w:rPr>
      </w:pPr>
    </w:p>
    <w:p w:rsidR="002561BD" w:rsidRDefault="002561BD" w:rsidP="002561BD">
      <w:pPr>
        <w:autoSpaceDE w:val="0"/>
        <w:autoSpaceDN w:val="0"/>
        <w:adjustRightInd w:val="0"/>
        <w:spacing w:after="0" w:line="360" w:lineRule="auto"/>
        <w:jc w:val="center"/>
        <w:rPr>
          <w:rFonts w:ascii="Arial" w:hAnsi="Arial" w:cs="Arial"/>
          <w:lang w:eastAsia="es-ES"/>
        </w:rPr>
      </w:pPr>
      <w:r>
        <w:rPr>
          <w:rFonts w:ascii="Arial" w:hAnsi="Arial" w:cs="Arial"/>
          <w:lang w:eastAsia="es-ES"/>
        </w:rPr>
        <w:t>__________________________________</w:t>
      </w:r>
    </w:p>
    <w:p w:rsidR="002561BD" w:rsidRPr="002365D8" w:rsidRDefault="002561BD" w:rsidP="002561BD">
      <w:pPr>
        <w:autoSpaceDE w:val="0"/>
        <w:autoSpaceDN w:val="0"/>
        <w:adjustRightInd w:val="0"/>
        <w:spacing w:after="0" w:line="360" w:lineRule="auto"/>
        <w:jc w:val="center"/>
        <w:rPr>
          <w:rFonts w:ascii="Arial" w:hAnsi="Arial" w:cs="Arial"/>
          <w:sz w:val="24"/>
          <w:szCs w:val="24"/>
          <w:lang w:eastAsia="es-ES"/>
        </w:rPr>
      </w:pPr>
      <w:r w:rsidRPr="002365D8">
        <w:rPr>
          <w:rFonts w:ascii="Arial" w:hAnsi="Arial" w:cs="Arial"/>
          <w:bCs/>
          <w:sz w:val="24"/>
          <w:szCs w:val="24"/>
          <w:lang w:val="es-EC" w:eastAsia="es-EC"/>
        </w:rPr>
        <w:t>Lilibeth Roxana Mejillones Naranjo</w:t>
      </w:r>
    </w:p>
    <w:p w:rsidR="007B321F" w:rsidRDefault="007B321F" w:rsidP="00911FFB">
      <w:pPr>
        <w:autoSpaceDE w:val="0"/>
        <w:autoSpaceDN w:val="0"/>
        <w:adjustRightInd w:val="0"/>
        <w:spacing w:after="0" w:line="360" w:lineRule="auto"/>
        <w:jc w:val="center"/>
        <w:rPr>
          <w:rFonts w:ascii="Arial" w:hAnsi="Arial" w:cs="Arial"/>
          <w:lang w:eastAsia="es-ES"/>
        </w:rPr>
      </w:pPr>
    </w:p>
    <w:p w:rsidR="007B321F" w:rsidRDefault="007B321F" w:rsidP="00911FFB">
      <w:pPr>
        <w:autoSpaceDE w:val="0"/>
        <w:autoSpaceDN w:val="0"/>
        <w:adjustRightInd w:val="0"/>
        <w:spacing w:after="0" w:line="360" w:lineRule="auto"/>
        <w:jc w:val="center"/>
        <w:rPr>
          <w:rFonts w:ascii="Arial" w:hAnsi="Arial" w:cs="Arial"/>
          <w:lang w:eastAsia="es-ES"/>
        </w:rPr>
      </w:pPr>
    </w:p>
    <w:p w:rsidR="007B321F" w:rsidRDefault="007B321F" w:rsidP="00911FFB">
      <w:pPr>
        <w:autoSpaceDE w:val="0"/>
        <w:autoSpaceDN w:val="0"/>
        <w:adjustRightInd w:val="0"/>
        <w:spacing w:after="0" w:line="360" w:lineRule="auto"/>
        <w:jc w:val="center"/>
        <w:rPr>
          <w:rFonts w:ascii="Arial" w:hAnsi="Arial" w:cs="Arial"/>
          <w:lang w:eastAsia="es-ES"/>
        </w:rPr>
      </w:pPr>
    </w:p>
    <w:p w:rsidR="007B321F" w:rsidRDefault="007B321F" w:rsidP="00911FFB">
      <w:pPr>
        <w:autoSpaceDE w:val="0"/>
        <w:autoSpaceDN w:val="0"/>
        <w:adjustRightInd w:val="0"/>
        <w:spacing w:after="0" w:line="360" w:lineRule="auto"/>
        <w:jc w:val="center"/>
        <w:rPr>
          <w:rFonts w:ascii="Arial" w:hAnsi="Arial" w:cs="Arial"/>
          <w:lang w:eastAsia="es-ES"/>
        </w:rPr>
      </w:pPr>
    </w:p>
    <w:p w:rsidR="007B321F" w:rsidRDefault="007B321F" w:rsidP="00911FFB">
      <w:pPr>
        <w:autoSpaceDE w:val="0"/>
        <w:autoSpaceDN w:val="0"/>
        <w:adjustRightInd w:val="0"/>
        <w:spacing w:after="0" w:line="360" w:lineRule="auto"/>
        <w:jc w:val="center"/>
        <w:rPr>
          <w:rFonts w:ascii="Arial" w:hAnsi="Arial" w:cs="Arial"/>
          <w:lang w:eastAsia="es-ES"/>
        </w:rPr>
      </w:pPr>
    </w:p>
    <w:p w:rsidR="007B321F" w:rsidRDefault="007B321F" w:rsidP="002365D8">
      <w:pPr>
        <w:autoSpaceDE w:val="0"/>
        <w:autoSpaceDN w:val="0"/>
        <w:adjustRightInd w:val="0"/>
        <w:spacing w:after="0" w:line="360" w:lineRule="auto"/>
        <w:rPr>
          <w:rFonts w:ascii="Arial" w:hAnsi="Arial" w:cs="Arial"/>
          <w:lang w:eastAsia="es-ES"/>
        </w:rPr>
      </w:pPr>
    </w:p>
    <w:p w:rsidR="007B321F" w:rsidRDefault="007B321F" w:rsidP="00911FFB">
      <w:pPr>
        <w:autoSpaceDE w:val="0"/>
        <w:autoSpaceDN w:val="0"/>
        <w:adjustRightInd w:val="0"/>
        <w:spacing w:after="0" w:line="360" w:lineRule="auto"/>
        <w:jc w:val="center"/>
        <w:rPr>
          <w:rFonts w:ascii="Arial" w:hAnsi="Arial" w:cs="Arial"/>
          <w:lang w:eastAsia="es-ES"/>
        </w:rPr>
      </w:pPr>
    </w:p>
    <w:p w:rsidR="007B321F" w:rsidRDefault="007B321F" w:rsidP="00911FFB">
      <w:pPr>
        <w:autoSpaceDE w:val="0"/>
        <w:autoSpaceDN w:val="0"/>
        <w:adjustRightInd w:val="0"/>
        <w:spacing w:after="0" w:line="360" w:lineRule="auto"/>
        <w:jc w:val="center"/>
        <w:rPr>
          <w:rFonts w:ascii="Arial" w:hAnsi="Arial" w:cs="Arial"/>
          <w:lang w:eastAsia="es-ES"/>
        </w:rPr>
      </w:pPr>
    </w:p>
    <w:p w:rsidR="007B321F" w:rsidRDefault="002365D8" w:rsidP="00911FFB">
      <w:pPr>
        <w:spacing w:after="0" w:line="360" w:lineRule="auto"/>
        <w:jc w:val="center"/>
        <w:rPr>
          <w:rFonts w:ascii="Arial" w:hAnsi="Arial" w:cs="Arial"/>
          <w:lang w:eastAsia="es-ES"/>
        </w:rPr>
      </w:pPr>
      <w:r>
        <w:rPr>
          <w:rFonts w:ascii="Arial" w:hAnsi="Arial" w:cs="Arial"/>
          <w:lang w:eastAsia="es-ES"/>
        </w:rPr>
        <w:t>_________________________________</w:t>
      </w:r>
    </w:p>
    <w:p w:rsidR="007B321F" w:rsidRPr="0034584F" w:rsidRDefault="0034584F" w:rsidP="00911FFB">
      <w:pPr>
        <w:spacing w:after="0" w:line="360" w:lineRule="auto"/>
        <w:jc w:val="center"/>
        <w:rPr>
          <w:rFonts w:ascii="Arial" w:hAnsi="Arial" w:cs="Arial"/>
          <w:lang w:eastAsia="es-ES"/>
        </w:rPr>
      </w:pPr>
      <w:r w:rsidRPr="0034584F">
        <w:rPr>
          <w:rFonts w:ascii="Arial" w:hAnsi="Arial" w:cs="Arial"/>
          <w:bCs/>
          <w:lang w:val="es-EC" w:eastAsia="es-EC"/>
        </w:rPr>
        <w:t>Roxana Carolina Zambrano Navarrete</w:t>
      </w:r>
      <w:r w:rsidRPr="0034584F">
        <w:rPr>
          <w:rFonts w:ascii="Arial" w:hAnsi="Arial" w:cs="Arial"/>
          <w:lang w:eastAsia="es-ES"/>
        </w:rPr>
        <w:t xml:space="preserve"> </w:t>
      </w:r>
    </w:p>
    <w:p w:rsidR="002365D8" w:rsidRPr="008A5A7A" w:rsidRDefault="007B321F" w:rsidP="008A5A7A">
      <w:pPr>
        <w:spacing w:after="0" w:line="360" w:lineRule="auto"/>
        <w:jc w:val="center"/>
        <w:rPr>
          <w:rFonts w:ascii="Arial" w:hAnsi="Arial" w:cs="Arial"/>
          <w:b/>
          <w:sz w:val="24"/>
          <w:szCs w:val="24"/>
          <w:lang w:eastAsia="es-ES"/>
        </w:rPr>
      </w:pPr>
      <w:r>
        <w:rPr>
          <w:rFonts w:ascii="Arial" w:hAnsi="Arial" w:cs="Arial"/>
          <w:lang w:eastAsia="es-ES"/>
        </w:rPr>
        <w:br w:type="page"/>
      </w:r>
      <w:r w:rsidR="00A953C3">
        <w:rPr>
          <w:rFonts w:ascii="Arial" w:hAnsi="Arial" w:cs="Arial"/>
          <w:b/>
          <w:bCs/>
          <w:sz w:val="24"/>
          <w:szCs w:val="24"/>
          <w:lang w:val="es-EC" w:eastAsia="es-EC"/>
        </w:rPr>
        <w:lastRenderedPageBreak/>
        <w:t>INDICE GENERAL</w:t>
      </w:r>
    </w:p>
    <w:p w:rsidR="008A5A7A" w:rsidRDefault="008A5A7A" w:rsidP="008A5A7A">
      <w:pPr>
        <w:autoSpaceDE w:val="0"/>
        <w:autoSpaceDN w:val="0"/>
        <w:adjustRightInd w:val="0"/>
        <w:spacing w:after="0" w:line="360" w:lineRule="auto"/>
        <w:rPr>
          <w:rFonts w:ascii="Arial" w:hAnsi="Arial" w:cs="Arial"/>
          <w:sz w:val="24"/>
          <w:szCs w:val="24"/>
          <w:lang w:val="es-EC" w:eastAsia="es-EC"/>
        </w:rPr>
      </w:pPr>
    </w:p>
    <w:p w:rsidR="002365D8" w:rsidRDefault="004868F9"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Dedicatoria.................................................................................................</w:t>
      </w:r>
      <w:r w:rsidR="00C626F7">
        <w:rPr>
          <w:rFonts w:ascii="Arial" w:hAnsi="Arial" w:cs="Arial"/>
          <w:sz w:val="24"/>
          <w:szCs w:val="24"/>
          <w:lang w:val="es-EC" w:eastAsia="es-EC"/>
        </w:rPr>
        <w:t>.</w:t>
      </w:r>
      <w:r>
        <w:rPr>
          <w:rFonts w:ascii="Arial" w:hAnsi="Arial" w:cs="Arial"/>
          <w:sz w:val="24"/>
          <w:szCs w:val="24"/>
          <w:lang w:val="es-EC" w:eastAsia="es-EC"/>
        </w:rPr>
        <w:t>.</w:t>
      </w:r>
      <w:r w:rsidR="00C626F7">
        <w:rPr>
          <w:rFonts w:ascii="Arial" w:hAnsi="Arial" w:cs="Arial"/>
          <w:sz w:val="24"/>
          <w:szCs w:val="24"/>
          <w:lang w:val="es-EC" w:eastAsia="es-EC"/>
        </w:rPr>
        <w:t>....</w:t>
      </w:r>
      <w:r w:rsidR="002365D8">
        <w:rPr>
          <w:rFonts w:ascii="Arial" w:hAnsi="Arial" w:cs="Arial"/>
          <w:sz w:val="24"/>
          <w:szCs w:val="24"/>
          <w:lang w:val="es-EC" w:eastAsia="es-EC"/>
        </w:rPr>
        <w:t>II</w:t>
      </w:r>
    </w:p>
    <w:p w:rsidR="002365D8" w:rsidRDefault="004868F9"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Agradecimiento</w:t>
      </w:r>
      <w:r w:rsidR="002365D8">
        <w:rPr>
          <w:rFonts w:ascii="Arial" w:hAnsi="Arial" w:cs="Arial"/>
          <w:sz w:val="24"/>
          <w:szCs w:val="24"/>
          <w:lang w:val="es-EC" w:eastAsia="es-EC"/>
        </w:rPr>
        <w:t>...........................................................</w:t>
      </w:r>
      <w:r>
        <w:rPr>
          <w:rFonts w:ascii="Arial" w:hAnsi="Arial" w:cs="Arial"/>
          <w:sz w:val="24"/>
          <w:szCs w:val="24"/>
          <w:lang w:val="es-EC" w:eastAsia="es-EC"/>
        </w:rPr>
        <w:t>...............................</w:t>
      </w:r>
      <w:r w:rsidR="00C626F7">
        <w:rPr>
          <w:rFonts w:ascii="Arial" w:hAnsi="Arial" w:cs="Arial"/>
          <w:sz w:val="24"/>
          <w:szCs w:val="24"/>
          <w:lang w:val="es-EC" w:eastAsia="es-EC"/>
        </w:rPr>
        <w:t>.....</w:t>
      </w:r>
      <w:r>
        <w:rPr>
          <w:rFonts w:ascii="Arial" w:hAnsi="Arial" w:cs="Arial"/>
          <w:sz w:val="24"/>
          <w:szCs w:val="24"/>
          <w:lang w:val="es-EC" w:eastAsia="es-EC"/>
        </w:rPr>
        <w:t>I</w:t>
      </w:r>
      <w:r w:rsidR="002365D8">
        <w:rPr>
          <w:rFonts w:ascii="Arial" w:hAnsi="Arial" w:cs="Arial"/>
          <w:sz w:val="24"/>
          <w:szCs w:val="24"/>
          <w:lang w:val="es-EC" w:eastAsia="es-EC"/>
        </w:rPr>
        <w:t>II</w:t>
      </w:r>
    </w:p>
    <w:p w:rsidR="002365D8" w:rsidRDefault="00C626F7"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Tribunal de graduación..................................................</w:t>
      </w:r>
      <w:r w:rsidR="00085CCC">
        <w:rPr>
          <w:rFonts w:ascii="Arial" w:hAnsi="Arial" w:cs="Arial"/>
          <w:sz w:val="24"/>
          <w:szCs w:val="24"/>
          <w:lang w:val="es-EC" w:eastAsia="es-EC"/>
        </w:rPr>
        <w:t>................................</w:t>
      </w:r>
      <w:r>
        <w:rPr>
          <w:rFonts w:ascii="Arial" w:hAnsi="Arial" w:cs="Arial"/>
          <w:sz w:val="24"/>
          <w:szCs w:val="24"/>
          <w:lang w:val="es-EC" w:eastAsia="es-EC"/>
        </w:rPr>
        <w:t>.I</w:t>
      </w:r>
      <w:r w:rsidR="002365D8">
        <w:rPr>
          <w:rFonts w:ascii="Arial" w:hAnsi="Arial" w:cs="Arial"/>
          <w:sz w:val="24"/>
          <w:szCs w:val="24"/>
          <w:lang w:val="es-EC" w:eastAsia="es-EC"/>
        </w:rPr>
        <w:t>V</w:t>
      </w:r>
    </w:p>
    <w:p w:rsidR="002365D8" w:rsidRDefault="00C626F7"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Declaración expresa.......................................................................................</w:t>
      </w:r>
      <w:r w:rsidR="00B853C4">
        <w:rPr>
          <w:rFonts w:ascii="Arial" w:hAnsi="Arial" w:cs="Arial"/>
          <w:sz w:val="24"/>
          <w:szCs w:val="24"/>
          <w:lang w:val="es-EC" w:eastAsia="es-EC"/>
        </w:rPr>
        <w:t>.V</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Índice </w:t>
      </w:r>
      <w:r w:rsidR="00C626F7">
        <w:rPr>
          <w:rFonts w:ascii="Arial" w:hAnsi="Arial" w:cs="Arial"/>
          <w:sz w:val="24"/>
          <w:szCs w:val="24"/>
          <w:lang w:val="es-EC" w:eastAsia="es-EC"/>
        </w:rPr>
        <w:t>General...............................................................................................</w:t>
      </w:r>
      <w:r w:rsidR="00B853C4">
        <w:rPr>
          <w:rFonts w:ascii="Arial" w:hAnsi="Arial" w:cs="Arial"/>
          <w:sz w:val="24"/>
          <w:szCs w:val="24"/>
          <w:lang w:val="es-EC" w:eastAsia="es-EC"/>
        </w:rPr>
        <w:t>.V</w:t>
      </w:r>
      <w:r>
        <w:rPr>
          <w:rFonts w:ascii="Arial" w:hAnsi="Arial" w:cs="Arial"/>
          <w:sz w:val="24"/>
          <w:szCs w:val="24"/>
          <w:lang w:val="es-EC" w:eastAsia="es-EC"/>
        </w:rPr>
        <w:t>I</w:t>
      </w:r>
    </w:p>
    <w:p w:rsidR="002365D8" w:rsidRDefault="00C626F7"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Índice de Tabla</w:t>
      </w:r>
      <w:r w:rsidR="002365D8">
        <w:rPr>
          <w:rFonts w:ascii="Arial" w:hAnsi="Arial" w:cs="Arial"/>
          <w:sz w:val="24"/>
          <w:szCs w:val="24"/>
          <w:lang w:val="es-EC" w:eastAsia="es-EC"/>
        </w:rPr>
        <w:t>.................................................................</w:t>
      </w:r>
      <w:r>
        <w:rPr>
          <w:rFonts w:ascii="Arial" w:hAnsi="Arial" w:cs="Arial"/>
          <w:sz w:val="24"/>
          <w:szCs w:val="24"/>
          <w:lang w:val="es-EC" w:eastAsia="es-EC"/>
        </w:rPr>
        <w:t>............................</w:t>
      </w:r>
      <w:r w:rsidR="00B853C4">
        <w:rPr>
          <w:rFonts w:ascii="Arial" w:hAnsi="Arial" w:cs="Arial"/>
          <w:sz w:val="24"/>
          <w:szCs w:val="24"/>
          <w:lang w:val="es-EC" w:eastAsia="es-EC"/>
        </w:rPr>
        <w:t>..</w:t>
      </w:r>
      <w:r w:rsidR="00C25F7B">
        <w:rPr>
          <w:rFonts w:ascii="Arial" w:hAnsi="Arial" w:cs="Arial"/>
          <w:sz w:val="24"/>
          <w:szCs w:val="24"/>
          <w:lang w:val="es-EC" w:eastAsia="es-EC"/>
        </w:rPr>
        <w:t>IX</w:t>
      </w:r>
    </w:p>
    <w:p w:rsidR="00FA54F2" w:rsidRDefault="00085CCC"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Índice de Figuras</w:t>
      </w:r>
      <w:r w:rsidR="00B853C4">
        <w:rPr>
          <w:rFonts w:ascii="Arial" w:hAnsi="Arial" w:cs="Arial"/>
          <w:sz w:val="24"/>
          <w:szCs w:val="24"/>
          <w:lang w:val="es-EC" w:eastAsia="es-EC"/>
        </w:rPr>
        <w:t>....</w:t>
      </w:r>
      <w:r>
        <w:rPr>
          <w:rFonts w:ascii="Arial" w:hAnsi="Arial" w:cs="Arial"/>
          <w:sz w:val="24"/>
          <w:szCs w:val="24"/>
          <w:lang w:val="es-EC" w:eastAsia="es-EC"/>
        </w:rPr>
        <w:t>...............................</w:t>
      </w:r>
      <w:r w:rsidR="00B853C4">
        <w:rPr>
          <w:rFonts w:ascii="Arial" w:hAnsi="Arial" w:cs="Arial"/>
          <w:sz w:val="24"/>
          <w:szCs w:val="24"/>
          <w:lang w:val="es-EC" w:eastAsia="es-EC"/>
        </w:rPr>
        <w:t>.......................................................</w:t>
      </w:r>
      <w:r>
        <w:rPr>
          <w:rFonts w:ascii="Arial" w:hAnsi="Arial" w:cs="Arial"/>
          <w:sz w:val="24"/>
          <w:szCs w:val="24"/>
          <w:lang w:val="es-EC" w:eastAsia="es-EC"/>
        </w:rPr>
        <w:t>..</w:t>
      </w:r>
      <w:r w:rsidR="00C25F7B">
        <w:rPr>
          <w:rFonts w:ascii="Arial" w:hAnsi="Arial" w:cs="Arial"/>
          <w:sz w:val="24"/>
          <w:szCs w:val="24"/>
          <w:lang w:val="es-EC" w:eastAsia="es-EC"/>
        </w:rPr>
        <w:t>XI</w:t>
      </w:r>
    </w:p>
    <w:p w:rsidR="00085CCC" w:rsidRDefault="00085CCC"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Índice de Gráficos………………………………………………………………...XII</w:t>
      </w:r>
    </w:p>
    <w:p w:rsidR="002365D8" w:rsidRPr="00FA54F2"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b/>
          <w:bCs/>
          <w:sz w:val="24"/>
          <w:szCs w:val="24"/>
          <w:lang w:val="es-EC" w:eastAsia="es-EC"/>
        </w:rPr>
        <w:t>CAPITULO 1 INTRODUCCION</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1.1 Resumen </w:t>
      </w:r>
      <w:r w:rsidR="00B853C4">
        <w:rPr>
          <w:rFonts w:ascii="Arial" w:hAnsi="Arial" w:cs="Arial"/>
          <w:sz w:val="24"/>
          <w:szCs w:val="24"/>
          <w:lang w:val="es-EC" w:eastAsia="es-EC"/>
        </w:rPr>
        <w:t>ejecutivo.....................................................</w:t>
      </w:r>
      <w:r w:rsidR="00CA18EA">
        <w:rPr>
          <w:rFonts w:ascii="Arial" w:hAnsi="Arial" w:cs="Arial"/>
          <w:sz w:val="24"/>
          <w:szCs w:val="24"/>
          <w:lang w:val="es-EC" w:eastAsia="es-EC"/>
        </w:rPr>
        <w:t>.............................</w:t>
      </w:r>
      <w:r w:rsidR="00C25F7B">
        <w:rPr>
          <w:rFonts w:ascii="Arial" w:hAnsi="Arial" w:cs="Arial"/>
          <w:sz w:val="24"/>
          <w:szCs w:val="24"/>
          <w:lang w:val="es-EC" w:eastAsia="es-EC"/>
        </w:rPr>
        <w:t>13</w:t>
      </w:r>
    </w:p>
    <w:p w:rsidR="002365D8" w:rsidRDefault="00CA18EA"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1.2 Planteamiento del </w:t>
      </w:r>
      <w:r w:rsidR="00B853C4">
        <w:rPr>
          <w:rFonts w:ascii="Arial" w:hAnsi="Arial" w:cs="Arial"/>
          <w:sz w:val="24"/>
          <w:szCs w:val="24"/>
          <w:lang w:val="es-EC" w:eastAsia="es-EC"/>
        </w:rPr>
        <w:t>problema.............................</w:t>
      </w:r>
      <w:r>
        <w:rPr>
          <w:rFonts w:ascii="Arial" w:hAnsi="Arial" w:cs="Arial"/>
          <w:sz w:val="24"/>
          <w:szCs w:val="24"/>
          <w:lang w:val="es-EC" w:eastAsia="es-EC"/>
        </w:rPr>
        <w:t>.</w:t>
      </w:r>
      <w:r w:rsidR="00B853C4">
        <w:rPr>
          <w:rFonts w:ascii="Arial" w:hAnsi="Arial" w:cs="Arial"/>
          <w:sz w:val="24"/>
          <w:szCs w:val="24"/>
          <w:lang w:val="es-EC" w:eastAsia="es-EC"/>
        </w:rPr>
        <w:t>........</w:t>
      </w:r>
      <w:r>
        <w:rPr>
          <w:rFonts w:ascii="Arial" w:hAnsi="Arial" w:cs="Arial"/>
          <w:sz w:val="24"/>
          <w:szCs w:val="24"/>
          <w:lang w:val="es-EC" w:eastAsia="es-EC"/>
        </w:rPr>
        <w:t>..............................</w:t>
      </w:r>
      <w:r w:rsidR="00C25F7B">
        <w:rPr>
          <w:rFonts w:ascii="Arial" w:hAnsi="Arial" w:cs="Arial"/>
          <w:sz w:val="24"/>
          <w:szCs w:val="24"/>
          <w:lang w:val="es-EC" w:eastAsia="es-EC"/>
        </w:rPr>
        <w:t>14</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1.3 </w:t>
      </w:r>
      <w:r w:rsidR="00B853C4">
        <w:rPr>
          <w:rFonts w:ascii="Arial" w:hAnsi="Arial" w:cs="Arial"/>
          <w:sz w:val="24"/>
          <w:szCs w:val="24"/>
          <w:lang w:val="es-EC" w:eastAsia="es-EC"/>
        </w:rPr>
        <w:t>Justificación.........................</w:t>
      </w:r>
      <w:r w:rsidR="00CA18EA">
        <w:rPr>
          <w:rFonts w:ascii="Arial" w:hAnsi="Arial" w:cs="Arial"/>
          <w:sz w:val="24"/>
          <w:szCs w:val="24"/>
          <w:lang w:val="es-EC" w:eastAsia="es-EC"/>
        </w:rPr>
        <w:t>............................</w:t>
      </w:r>
      <w:r w:rsidR="00B853C4">
        <w:rPr>
          <w:rFonts w:ascii="Arial" w:hAnsi="Arial" w:cs="Arial"/>
          <w:sz w:val="24"/>
          <w:szCs w:val="24"/>
          <w:lang w:val="es-EC" w:eastAsia="es-EC"/>
        </w:rPr>
        <w:t>.......................................</w:t>
      </w:r>
      <w:r w:rsidR="00CA18EA">
        <w:rPr>
          <w:rFonts w:ascii="Arial" w:hAnsi="Arial" w:cs="Arial"/>
          <w:sz w:val="24"/>
          <w:szCs w:val="24"/>
          <w:lang w:val="es-EC" w:eastAsia="es-EC"/>
        </w:rPr>
        <w:t>.</w:t>
      </w:r>
      <w:r w:rsidR="00C25F7B">
        <w:rPr>
          <w:rFonts w:ascii="Arial" w:hAnsi="Arial" w:cs="Arial"/>
          <w:sz w:val="24"/>
          <w:szCs w:val="24"/>
          <w:lang w:val="es-EC" w:eastAsia="es-EC"/>
        </w:rPr>
        <w:t>15</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1.4 Marco de </w:t>
      </w:r>
      <w:r w:rsidR="00B853C4">
        <w:rPr>
          <w:rFonts w:ascii="Arial" w:hAnsi="Arial" w:cs="Arial"/>
          <w:sz w:val="24"/>
          <w:szCs w:val="24"/>
          <w:lang w:val="es-EC" w:eastAsia="es-EC"/>
        </w:rPr>
        <w:t>Referencia..................................................</w:t>
      </w:r>
      <w:r w:rsidR="00CA18EA">
        <w:rPr>
          <w:rFonts w:ascii="Arial" w:hAnsi="Arial" w:cs="Arial"/>
          <w:sz w:val="24"/>
          <w:szCs w:val="24"/>
          <w:lang w:val="es-EC" w:eastAsia="es-EC"/>
        </w:rPr>
        <w:t>.............................</w:t>
      </w:r>
      <w:r w:rsidR="003C76A5">
        <w:rPr>
          <w:rFonts w:ascii="Arial" w:hAnsi="Arial" w:cs="Arial"/>
          <w:sz w:val="24"/>
          <w:szCs w:val="24"/>
          <w:lang w:val="es-EC" w:eastAsia="es-EC"/>
        </w:rPr>
        <w:t>15</w:t>
      </w:r>
    </w:p>
    <w:p w:rsidR="00CA18EA" w:rsidRDefault="00CA18EA"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1.5 Objetivos generales</w:t>
      </w:r>
      <w:r w:rsidR="00782346">
        <w:rPr>
          <w:rFonts w:ascii="Arial" w:hAnsi="Arial" w:cs="Arial"/>
          <w:sz w:val="24"/>
          <w:szCs w:val="24"/>
          <w:lang w:val="es-EC" w:eastAsia="es-EC"/>
        </w:rPr>
        <w:t>.................................................................................</w:t>
      </w:r>
      <w:r w:rsidR="00C25F7B">
        <w:rPr>
          <w:rFonts w:ascii="Arial" w:hAnsi="Arial" w:cs="Arial"/>
          <w:sz w:val="24"/>
          <w:szCs w:val="24"/>
          <w:lang w:val="es-EC" w:eastAsia="es-EC"/>
        </w:rPr>
        <w:t>1</w:t>
      </w:r>
      <w:r w:rsidR="00E84E22">
        <w:rPr>
          <w:rFonts w:ascii="Arial" w:hAnsi="Arial" w:cs="Arial"/>
          <w:sz w:val="24"/>
          <w:szCs w:val="24"/>
          <w:lang w:val="es-EC" w:eastAsia="es-EC"/>
        </w:rPr>
        <w:t>6</w:t>
      </w:r>
    </w:p>
    <w:p w:rsidR="002365D8" w:rsidRDefault="00CA18EA"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1.6 </w:t>
      </w:r>
      <w:r w:rsidR="0078393D">
        <w:rPr>
          <w:rFonts w:ascii="Arial" w:hAnsi="Arial" w:cs="Arial"/>
          <w:sz w:val="24"/>
          <w:szCs w:val="24"/>
          <w:lang w:val="es-EC" w:eastAsia="es-EC"/>
        </w:rPr>
        <w:t>O</w:t>
      </w:r>
      <w:r w:rsidR="002365D8">
        <w:rPr>
          <w:rFonts w:ascii="Arial" w:hAnsi="Arial" w:cs="Arial"/>
          <w:sz w:val="24"/>
          <w:szCs w:val="24"/>
          <w:lang w:val="es-EC" w:eastAsia="es-EC"/>
        </w:rPr>
        <w:t xml:space="preserve">bjetivos </w:t>
      </w:r>
      <w:r w:rsidR="00B853C4">
        <w:rPr>
          <w:rFonts w:ascii="Arial" w:hAnsi="Arial" w:cs="Arial"/>
          <w:sz w:val="24"/>
          <w:szCs w:val="24"/>
          <w:lang w:val="es-EC" w:eastAsia="es-EC"/>
        </w:rPr>
        <w:t>específicos............</w:t>
      </w:r>
      <w:r w:rsidR="0078393D">
        <w:rPr>
          <w:rFonts w:ascii="Arial" w:hAnsi="Arial" w:cs="Arial"/>
          <w:sz w:val="24"/>
          <w:szCs w:val="24"/>
          <w:lang w:val="es-EC" w:eastAsia="es-EC"/>
        </w:rPr>
        <w:t>......</w:t>
      </w:r>
      <w:r>
        <w:rPr>
          <w:rFonts w:ascii="Arial" w:hAnsi="Arial" w:cs="Arial"/>
          <w:sz w:val="24"/>
          <w:szCs w:val="24"/>
          <w:lang w:val="es-EC" w:eastAsia="es-EC"/>
        </w:rPr>
        <w:t>.............................................................</w:t>
      </w:r>
      <w:r w:rsidR="00E84E22">
        <w:rPr>
          <w:rFonts w:ascii="Arial" w:hAnsi="Arial" w:cs="Arial"/>
          <w:sz w:val="24"/>
          <w:szCs w:val="24"/>
          <w:lang w:val="es-EC" w:eastAsia="es-EC"/>
        </w:rPr>
        <w:t>17</w:t>
      </w:r>
    </w:p>
    <w:p w:rsidR="002365D8" w:rsidRDefault="0078393D"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1.7</w:t>
      </w:r>
      <w:r w:rsidR="002365D8">
        <w:rPr>
          <w:rFonts w:ascii="Arial" w:hAnsi="Arial" w:cs="Arial"/>
          <w:sz w:val="24"/>
          <w:szCs w:val="24"/>
          <w:lang w:val="es-EC" w:eastAsia="es-EC"/>
        </w:rPr>
        <w:t xml:space="preserve"> </w:t>
      </w:r>
      <w:r w:rsidR="00B853C4">
        <w:rPr>
          <w:rFonts w:ascii="Arial" w:hAnsi="Arial" w:cs="Arial"/>
          <w:sz w:val="24"/>
          <w:szCs w:val="24"/>
          <w:lang w:val="es-EC" w:eastAsia="es-EC"/>
        </w:rPr>
        <w:t>Metodología.............................................................</w:t>
      </w:r>
      <w:r w:rsidR="00CA18EA">
        <w:rPr>
          <w:rFonts w:ascii="Arial" w:hAnsi="Arial" w:cs="Arial"/>
          <w:sz w:val="24"/>
          <w:szCs w:val="24"/>
          <w:lang w:val="es-EC" w:eastAsia="es-EC"/>
        </w:rPr>
        <w:t>................................</w:t>
      </w:r>
      <w:r w:rsidR="00E84E22">
        <w:rPr>
          <w:rFonts w:ascii="Arial" w:hAnsi="Arial" w:cs="Arial"/>
          <w:sz w:val="24"/>
          <w:szCs w:val="24"/>
          <w:lang w:val="es-EC" w:eastAsia="es-EC"/>
        </w:rPr>
        <w:t>17</w:t>
      </w:r>
    </w:p>
    <w:p w:rsidR="002365D8" w:rsidRDefault="0078393D"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1.8</w:t>
      </w:r>
      <w:r w:rsidR="002365D8">
        <w:rPr>
          <w:rFonts w:ascii="Arial" w:hAnsi="Arial" w:cs="Arial"/>
          <w:sz w:val="24"/>
          <w:szCs w:val="24"/>
          <w:lang w:val="es-EC" w:eastAsia="es-EC"/>
        </w:rPr>
        <w:t xml:space="preserve"> Características del </w:t>
      </w:r>
      <w:r w:rsidR="00B853C4">
        <w:rPr>
          <w:rFonts w:ascii="Arial" w:hAnsi="Arial" w:cs="Arial"/>
          <w:sz w:val="24"/>
          <w:szCs w:val="24"/>
          <w:lang w:val="es-EC" w:eastAsia="es-EC"/>
        </w:rPr>
        <w:t>producto....................................</w:t>
      </w:r>
      <w:r w:rsidR="00CA18EA">
        <w:rPr>
          <w:rFonts w:ascii="Arial" w:hAnsi="Arial" w:cs="Arial"/>
          <w:sz w:val="24"/>
          <w:szCs w:val="24"/>
          <w:lang w:val="es-EC" w:eastAsia="es-EC"/>
        </w:rPr>
        <w:t>...........................</w:t>
      </w:r>
      <w:r w:rsidR="00B853C4">
        <w:rPr>
          <w:rFonts w:ascii="Arial" w:hAnsi="Arial" w:cs="Arial"/>
          <w:sz w:val="24"/>
          <w:szCs w:val="24"/>
          <w:lang w:val="es-EC" w:eastAsia="es-EC"/>
        </w:rPr>
        <w:t>....</w:t>
      </w:r>
      <w:r w:rsidR="00CA18EA">
        <w:rPr>
          <w:rFonts w:ascii="Arial" w:hAnsi="Arial" w:cs="Arial"/>
          <w:sz w:val="24"/>
          <w:szCs w:val="24"/>
          <w:lang w:val="es-EC" w:eastAsia="es-EC"/>
        </w:rPr>
        <w:t>.</w:t>
      </w:r>
      <w:r w:rsidR="00E84E22">
        <w:rPr>
          <w:rFonts w:ascii="Arial" w:hAnsi="Arial" w:cs="Arial"/>
          <w:sz w:val="24"/>
          <w:szCs w:val="24"/>
          <w:lang w:val="es-EC" w:eastAsia="es-EC"/>
        </w:rPr>
        <w:t>18</w:t>
      </w:r>
    </w:p>
    <w:p w:rsidR="002365D8" w:rsidRDefault="0078393D"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1.8</w:t>
      </w:r>
      <w:r w:rsidR="002365D8">
        <w:rPr>
          <w:rFonts w:ascii="Arial" w:hAnsi="Arial" w:cs="Arial"/>
          <w:sz w:val="24"/>
          <w:szCs w:val="24"/>
          <w:lang w:val="es-EC" w:eastAsia="es-EC"/>
        </w:rPr>
        <w:t xml:space="preserve">.1 Definición del </w:t>
      </w:r>
      <w:r w:rsidR="00E84E22">
        <w:rPr>
          <w:rFonts w:ascii="Arial" w:hAnsi="Arial" w:cs="Arial"/>
          <w:sz w:val="24"/>
          <w:szCs w:val="24"/>
          <w:lang w:val="es-EC" w:eastAsia="es-EC"/>
        </w:rPr>
        <w:t>definición</w:t>
      </w:r>
      <w:r w:rsidR="00B853C4">
        <w:rPr>
          <w:rFonts w:ascii="Arial" w:hAnsi="Arial" w:cs="Arial"/>
          <w:sz w:val="24"/>
          <w:szCs w:val="24"/>
          <w:lang w:val="es-EC" w:eastAsia="es-EC"/>
        </w:rPr>
        <w:t>................................................................</w:t>
      </w:r>
      <w:r w:rsidR="00CA18EA">
        <w:rPr>
          <w:rFonts w:ascii="Arial" w:hAnsi="Arial" w:cs="Arial"/>
          <w:sz w:val="24"/>
          <w:szCs w:val="24"/>
          <w:lang w:val="es-EC" w:eastAsia="es-EC"/>
        </w:rPr>
        <w:t>........</w:t>
      </w:r>
      <w:r w:rsidR="00E84E22">
        <w:rPr>
          <w:rFonts w:ascii="Arial" w:hAnsi="Arial" w:cs="Arial"/>
          <w:sz w:val="24"/>
          <w:szCs w:val="24"/>
          <w:lang w:val="es-EC" w:eastAsia="es-EC"/>
        </w:rPr>
        <w:t>18</w:t>
      </w:r>
    </w:p>
    <w:p w:rsidR="002365D8" w:rsidRDefault="002365D8" w:rsidP="00782346">
      <w:pPr>
        <w:autoSpaceDE w:val="0"/>
        <w:autoSpaceDN w:val="0"/>
        <w:adjustRightInd w:val="0"/>
        <w:spacing w:after="0" w:line="360" w:lineRule="auto"/>
        <w:rPr>
          <w:rFonts w:ascii="Arial" w:hAnsi="Arial" w:cs="Arial"/>
          <w:b/>
          <w:bCs/>
          <w:sz w:val="24"/>
          <w:szCs w:val="24"/>
          <w:lang w:val="es-EC" w:eastAsia="es-EC"/>
        </w:rPr>
      </w:pPr>
      <w:r>
        <w:rPr>
          <w:rFonts w:ascii="Arial" w:hAnsi="Arial" w:cs="Arial"/>
          <w:b/>
          <w:bCs/>
          <w:sz w:val="24"/>
          <w:szCs w:val="24"/>
          <w:lang w:val="es-EC" w:eastAsia="es-EC"/>
        </w:rPr>
        <w:t>CAPITULO 2 ESTUDIO DE MERCADO</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2.1 Análisis de la </w:t>
      </w:r>
      <w:r w:rsidR="00B853C4">
        <w:rPr>
          <w:rFonts w:ascii="Arial" w:hAnsi="Arial" w:cs="Arial"/>
          <w:sz w:val="24"/>
          <w:szCs w:val="24"/>
          <w:lang w:val="es-EC" w:eastAsia="es-EC"/>
        </w:rPr>
        <w:t>Oferta............</w:t>
      </w:r>
      <w:r w:rsidR="0078393D">
        <w:rPr>
          <w:rFonts w:ascii="Arial" w:hAnsi="Arial" w:cs="Arial"/>
          <w:sz w:val="24"/>
          <w:szCs w:val="24"/>
          <w:lang w:val="es-EC" w:eastAsia="es-EC"/>
        </w:rPr>
        <w:t>..</w:t>
      </w:r>
      <w:r w:rsidR="00B853C4">
        <w:rPr>
          <w:rFonts w:ascii="Arial" w:hAnsi="Arial" w:cs="Arial"/>
          <w:sz w:val="24"/>
          <w:szCs w:val="24"/>
          <w:lang w:val="es-EC" w:eastAsia="es-EC"/>
        </w:rPr>
        <w:t>.................................................................</w:t>
      </w:r>
      <w:r w:rsidR="0078393D">
        <w:rPr>
          <w:rFonts w:ascii="Arial" w:hAnsi="Arial" w:cs="Arial"/>
          <w:sz w:val="24"/>
          <w:szCs w:val="24"/>
          <w:lang w:val="es-EC" w:eastAsia="es-EC"/>
        </w:rPr>
        <w:t>..</w:t>
      </w:r>
      <w:r w:rsidR="003C76A5">
        <w:rPr>
          <w:rFonts w:ascii="Arial" w:hAnsi="Arial" w:cs="Arial"/>
          <w:sz w:val="24"/>
          <w:szCs w:val="24"/>
          <w:lang w:val="es-EC" w:eastAsia="es-EC"/>
        </w:rPr>
        <w:t>23</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2.1.1 Potenciales </w:t>
      </w:r>
      <w:r w:rsidR="0078393D">
        <w:rPr>
          <w:rFonts w:ascii="Arial" w:hAnsi="Arial" w:cs="Arial"/>
          <w:sz w:val="24"/>
          <w:szCs w:val="24"/>
          <w:lang w:val="es-EC" w:eastAsia="es-EC"/>
        </w:rPr>
        <w:t>clientes..............................................................................</w:t>
      </w:r>
      <w:r w:rsidR="00C6115E">
        <w:rPr>
          <w:rFonts w:ascii="Arial" w:hAnsi="Arial" w:cs="Arial"/>
          <w:sz w:val="24"/>
          <w:szCs w:val="24"/>
          <w:lang w:val="es-EC" w:eastAsia="es-EC"/>
        </w:rPr>
        <w:t>23</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2.1.2 Amenaza de nuevos </w:t>
      </w:r>
      <w:r w:rsidR="0078393D">
        <w:rPr>
          <w:rFonts w:ascii="Arial" w:hAnsi="Arial" w:cs="Arial"/>
          <w:sz w:val="24"/>
          <w:szCs w:val="24"/>
          <w:lang w:val="es-EC" w:eastAsia="es-EC"/>
        </w:rPr>
        <w:t>competidores......................................................</w:t>
      </w:r>
      <w:r w:rsidR="003C76A5">
        <w:rPr>
          <w:rFonts w:ascii="Arial" w:hAnsi="Arial" w:cs="Arial"/>
          <w:sz w:val="24"/>
          <w:szCs w:val="24"/>
          <w:lang w:val="es-EC" w:eastAsia="es-EC"/>
        </w:rPr>
        <w:t>23</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2.1.3 Rivalidad de la </w:t>
      </w:r>
      <w:r w:rsidR="0078393D">
        <w:rPr>
          <w:rFonts w:ascii="Arial" w:hAnsi="Arial" w:cs="Arial"/>
          <w:sz w:val="24"/>
          <w:szCs w:val="24"/>
          <w:lang w:val="es-EC" w:eastAsia="es-EC"/>
        </w:rPr>
        <w:t>competencia.................................................................</w:t>
      </w:r>
      <w:r w:rsidR="00C6115E">
        <w:rPr>
          <w:rFonts w:ascii="Arial" w:hAnsi="Arial" w:cs="Arial"/>
          <w:sz w:val="24"/>
          <w:szCs w:val="24"/>
          <w:lang w:val="es-EC" w:eastAsia="es-EC"/>
        </w:rPr>
        <w:t>24</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2.2 Análisis de la </w:t>
      </w:r>
      <w:r w:rsidR="0078393D">
        <w:rPr>
          <w:rFonts w:ascii="Arial" w:hAnsi="Arial" w:cs="Arial"/>
          <w:sz w:val="24"/>
          <w:szCs w:val="24"/>
          <w:lang w:val="es-EC" w:eastAsia="es-EC"/>
        </w:rPr>
        <w:t>Demanda...........................................................................</w:t>
      </w:r>
      <w:r w:rsidR="003C76A5">
        <w:rPr>
          <w:rFonts w:ascii="Arial" w:hAnsi="Arial" w:cs="Arial"/>
          <w:sz w:val="24"/>
          <w:szCs w:val="24"/>
          <w:lang w:val="es-EC" w:eastAsia="es-EC"/>
        </w:rPr>
        <w:t>28</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2.2.1 Base de la decisión de compra de los </w:t>
      </w:r>
      <w:r w:rsidR="0078393D">
        <w:rPr>
          <w:rFonts w:ascii="Arial" w:hAnsi="Arial" w:cs="Arial"/>
          <w:sz w:val="24"/>
          <w:szCs w:val="24"/>
          <w:lang w:val="es-EC" w:eastAsia="es-EC"/>
        </w:rPr>
        <w:t>clientes.....................................</w:t>
      </w:r>
      <w:r w:rsidR="003C76A5">
        <w:rPr>
          <w:rFonts w:ascii="Arial" w:hAnsi="Arial" w:cs="Arial"/>
          <w:sz w:val="24"/>
          <w:szCs w:val="24"/>
          <w:lang w:val="es-EC" w:eastAsia="es-EC"/>
        </w:rPr>
        <w:t>29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2.2.2 Clasificación de la </w:t>
      </w:r>
      <w:r w:rsidR="0078393D">
        <w:rPr>
          <w:rFonts w:ascii="Arial" w:hAnsi="Arial" w:cs="Arial"/>
          <w:sz w:val="24"/>
          <w:szCs w:val="24"/>
          <w:lang w:val="es-EC" w:eastAsia="es-EC"/>
        </w:rPr>
        <w:t>demanda.................................................................</w:t>
      </w:r>
      <w:r w:rsidR="00C6115E">
        <w:rPr>
          <w:rFonts w:ascii="Arial" w:hAnsi="Arial" w:cs="Arial"/>
          <w:sz w:val="24"/>
          <w:szCs w:val="24"/>
          <w:lang w:val="es-EC" w:eastAsia="es-EC"/>
        </w:rPr>
        <w:t>31</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2.2.3 Poder adquisitivo de los </w:t>
      </w:r>
      <w:r w:rsidR="0078393D">
        <w:rPr>
          <w:rFonts w:ascii="Arial" w:hAnsi="Arial" w:cs="Arial"/>
          <w:sz w:val="24"/>
          <w:szCs w:val="24"/>
          <w:lang w:val="es-EC" w:eastAsia="es-EC"/>
        </w:rPr>
        <w:t>consumidores................................................</w:t>
      </w:r>
      <w:r w:rsidR="00C6115E">
        <w:rPr>
          <w:rFonts w:ascii="Arial" w:hAnsi="Arial" w:cs="Arial"/>
          <w:sz w:val="24"/>
          <w:szCs w:val="24"/>
          <w:lang w:val="es-EC" w:eastAsia="es-EC"/>
        </w:rPr>
        <w:t>32</w:t>
      </w:r>
    </w:p>
    <w:p w:rsidR="001B3A21"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2.2</w:t>
      </w:r>
      <w:r w:rsidR="008A5A7A">
        <w:rPr>
          <w:rFonts w:ascii="Arial" w:hAnsi="Arial" w:cs="Arial"/>
          <w:sz w:val="24"/>
          <w:szCs w:val="24"/>
          <w:lang w:val="es-EC" w:eastAsia="es-EC"/>
        </w:rPr>
        <w:t>.4 Estimación de la demanda…………….</w:t>
      </w:r>
      <w:r w:rsidR="0078393D">
        <w:rPr>
          <w:rFonts w:ascii="Arial" w:hAnsi="Arial" w:cs="Arial"/>
          <w:sz w:val="24"/>
          <w:szCs w:val="24"/>
          <w:lang w:val="es-EC" w:eastAsia="es-EC"/>
        </w:rPr>
        <w:t>................................................</w:t>
      </w:r>
      <w:r w:rsidR="00C6115E">
        <w:rPr>
          <w:rFonts w:ascii="Arial" w:hAnsi="Arial" w:cs="Arial"/>
          <w:sz w:val="24"/>
          <w:szCs w:val="24"/>
          <w:lang w:val="es-EC" w:eastAsia="es-EC"/>
        </w:rPr>
        <w:t>33</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lastRenderedPageBreak/>
        <w:t xml:space="preserve">2.3 Análisis de los </w:t>
      </w:r>
      <w:r w:rsidR="0078393D">
        <w:rPr>
          <w:rFonts w:ascii="Arial" w:hAnsi="Arial" w:cs="Arial"/>
          <w:sz w:val="24"/>
          <w:szCs w:val="24"/>
          <w:lang w:val="es-EC" w:eastAsia="es-EC"/>
        </w:rPr>
        <w:t>Precios.............................................................................</w:t>
      </w:r>
      <w:r w:rsidR="003C76A5">
        <w:rPr>
          <w:rFonts w:ascii="Arial" w:hAnsi="Arial" w:cs="Arial"/>
          <w:sz w:val="24"/>
          <w:szCs w:val="24"/>
          <w:lang w:val="es-EC" w:eastAsia="es-EC"/>
        </w:rPr>
        <w:t>36</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2.3.1 Análisis del </w:t>
      </w:r>
      <w:r w:rsidR="0078393D">
        <w:rPr>
          <w:rFonts w:ascii="Arial" w:hAnsi="Arial" w:cs="Arial"/>
          <w:sz w:val="24"/>
          <w:szCs w:val="24"/>
          <w:lang w:val="es-EC" w:eastAsia="es-EC"/>
        </w:rPr>
        <w:t>sector.................................................................................</w:t>
      </w:r>
      <w:r w:rsidR="003C76A5">
        <w:rPr>
          <w:rFonts w:ascii="Arial" w:hAnsi="Arial" w:cs="Arial"/>
          <w:sz w:val="24"/>
          <w:szCs w:val="24"/>
          <w:lang w:val="es-EC" w:eastAsia="es-EC"/>
        </w:rPr>
        <w:t>36</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2.3.2 Tendencias </w:t>
      </w:r>
      <w:r w:rsidR="0078393D">
        <w:rPr>
          <w:rFonts w:ascii="Arial" w:hAnsi="Arial" w:cs="Arial"/>
          <w:sz w:val="24"/>
          <w:szCs w:val="24"/>
          <w:lang w:val="es-EC" w:eastAsia="es-EC"/>
        </w:rPr>
        <w:t>económicas.......................................................................</w:t>
      </w:r>
      <w:r w:rsidR="003C76A5">
        <w:rPr>
          <w:rFonts w:ascii="Arial" w:hAnsi="Arial" w:cs="Arial"/>
          <w:sz w:val="24"/>
          <w:szCs w:val="24"/>
          <w:lang w:val="es-EC" w:eastAsia="es-EC"/>
        </w:rPr>
        <w:t>37</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2.3.3 Tendencias socio-</w:t>
      </w:r>
      <w:r w:rsidR="0078393D">
        <w:rPr>
          <w:rFonts w:ascii="Arial" w:hAnsi="Arial" w:cs="Arial"/>
          <w:sz w:val="24"/>
          <w:szCs w:val="24"/>
          <w:lang w:val="es-EC" w:eastAsia="es-EC"/>
        </w:rPr>
        <w:t>económicas...........................................................</w:t>
      </w:r>
      <w:r w:rsidR="003C76A5">
        <w:rPr>
          <w:rFonts w:ascii="Arial" w:hAnsi="Arial" w:cs="Arial"/>
          <w:sz w:val="24"/>
          <w:szCs w:val="24"/>
          <w:lang w:val="es-EC" w:eastAsia="es-EC"/>
        </w:rPr>
        <w:t>..38</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2.3.4 Barreras de </w:t>
      </w:r>
      <w:r w:rsidR="0078393D">
        <w:rPr>
          <w:rFonts w:ascii="Arial" w:hAnsi="Arial" w:cs="Arial"/>
          <w:sz w:val="24"/>
          <w:szCs w:val="24"/>
          <w:lang w:val="es-EC" w:eastAsia="es-EC"/>
        </w:rPr>
        <w:t>entrada</w:t>
      </w:r>
      <w:r w:rsidR="008A5A7A">
        <w:rPr>
          <w:rFonts w:ascii="Arial" w:hAnsi="Arial" w:cs="Arial"/>
          <w:sz w:val="24"/>
          <w:szCs w:val="24"/>
          <w:lang w:val="es-EC" w:eastAsia="es-EC"/>
        </w:rPr>
        <w:t xml:space="preserve"> y  salida..........</w:t>
      </w:r>
      <w:r w:rsidR="0078393D">
        <w:rPr>
          <w:rFonts w:ascii="Arial" w:hAnsi="Arial" w:cs="Arial"/>
          <w:sz w:val="24"/>
          <w:szCs w:val="24"/>
          <w:lang w:val="es-EC" w:eastAsia="es-EC"/>
        </w:rPr>
        <w:t>.................................................</w:t>
      </w:r>
      <w:r w:rsidR="002D0DE0">
        <w:rPr>
          <w:rFonts w:ascii="Arial" w:hAnsi="Arial" w:cs="Arial"/>
          <w:sz w:val="24"/>
          <w:szCs w:val="24"/>
          <w:lang w:val="es-EC" w:eastAsia="es-EC"/>
        </w:rPr>
        <w:t>....</w:t>
      </w:r>
      <w:r w:rsidR="003C76A5">
        <w:rPr>
          <w:rFonts w:ascii="Arial" w:hAnsi="Arial" w:cs="Arial"/>
          <w:sz w:val="24"/>
          <w:szCs w:val="24"/>
          <w:lang w:val="es-EC" w:eastAsia="es-EC"/>
        </w:rPr>
        <w:t>38</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2.4 Comercialización del </w:t>
      </w:r>
      <w:r w:rsidR="008A5A7A">
        <w:rPr>
          <w:rFonts w:ascii="Arial" w:hAnsi="Arial" w:cs="Arial"/>
          <w:sz w:val="24"/>
          <w:szCs w:val="24"/>
          <w:lang w:val="es-EC" w:eastAsia="es-EC"/>
        </w:rPr>
        <w:t>producto..................</w:t>
      </w:r>
      <w:r w:rsidR="0078393D">
        <w:rPr>
          <w:rFonts w:ascii="Arial" w:hAnsi="Arial" w:cs="Arial"/>
          <w:sz w:val="24"/>
          <w:szCs w:val="24"/>
          <w:lang w:val="es-EC" w:eastAsia="es-EC"/>
        </w:rPr>
        <w:t>...</w:t>
      </w:r>
      <w:r w:rsidR="008A5A7A">
        <w:rPr>
          <w:rFonts w:ascii="Arial" w:hAnsi="Arial" w:cs="Arial"/>
          <w:sz w:val="24"/>
          <w:szCs w:val="24"/>
          <w:lang w:val="es-EC" w:eastAsia="es-EC"/>
        </w:rPr>
        <w:t>............................</w:t>
      </w:r>
      <w:r w:rsidR="0078393D">
        <w:rPr>
          <w:rFonts w:ascii="Arial" w:hAnsi="Arial" w:cs="Arial"/>
          <w:sz w:val="24"/>
          <w:szCs w:val="24"/>
          <w:lang w:val="es-EC" w:eastAsia="es-EC"/>
        </w:rPr>
        <w:t>.............</w:t>
      </w:r>
      <w:r w:rsidR="002D0DE0">
        <w:rPr>
          <w:rFonts w:ascii="Arial" w:hAnsi="Arial" w:cs="Arial"/>
          <w:sz w:val="24"/>
          <w:szCs w:val="24"/>
          <w:lang w:val="es-EC" w:eastAsia="es-EC"/>
        </w:rPr>
        <w:t>..</w:t>
      </w:r>
      <w:r w:rsidR="003C76A5">
        <w:rPr>
          <w:rFonts w:ascii="Arial" w:hAnsi="Arial" w:cs="Arial"/>
          <w:sz w:val="24"/>
          <w:szCs w:val="24"/>
          <w:lang w:val="es-EC" w:eastAsia="es-EC"/>
        </w:rPr>
        <w:t>39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2.4.1 Promoción y </w:t>
      </w:r>
      <w:r w:rsidR="0078393D">
        <w:rPr>
          <w:rFonts w:ascii="Arial" w:hAnsi="Arial" w:cs="Arial"/>
          <w:sz w:val="24"/>
          <w:szCs w:val="24"/>
          <w:lang w:val="es-EC" w:eastAsia="es-EC"/>
        </w:rPr>
        <w:t>comunicación..........................</w:t>
      </w:r>
      <w:r w:rsidR="00C6115E">
        <w:rPr>
          <w:rFonts w:ascii="Arial" w:hAnsi="Arial" w:cs="Arial"/>
          <w:sz w:val="24"/>
          <w:szCs w:val="24"/>
          <w:lang w:val="es-EC" w:eastAsia="es-EC"/>
        </w:rPr>
        <w:t>.........................................</w:t>
      </w:r>
      <w:r w:rsidR="003C76A5">
        <w:rPr>
          <w:rFonts w:ascii="Arial" w:hAnsi="Arial" w:cs="Arial"/>
          <w:sz w:val="24"/>
          <w:szCs w:val="24"/>
          <w:lang w:val="es-EC" w:eastAsia="es-EC"/>
        </w:rPr>
        <w:t>39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2.4.2 Formas posibles de estimular el </w:t>
      </w:r>
      <w:r w:rsidR="0078393D">
        <w:rPr>
          <w:rFonts w:ascii="Arial" w:hAnsi="Arial" w:cs="Arial"/>
          <w:sz w:val="24"/>
          <w:szCs w:val="24"/>
          <w:lang w:val="es-EC" w:eastAsia="es-EC"/>
        </w:rPr>
        <w:t>interés........</w:t>
      </w:r>
      <w:r w:rsidR="00C6115E">
        <w:rPr>
          <w:rFonts w:ascii="Arial" w:hAnsi="Arial" w:cs="Arial"/>
          <w:sz w:val="24"/>
          <w:szCs w:val="24"/>
          <w:lang w:val="es-EC" w:eastAsia="es-EC"/>
        </w:rPr>
        <w:t>.......................................</w:t>
      </w:r>
      <w:r w:rsidR="003C76A5">
        <w:rPr>
          <w:rFonts w:ascii="Arial" w:hAnsi="Arial" w:cs="Arial"/>
          <w:sz w:val="24"/>
          <w:szCs w:val="24"/>
          <w:lang w:val="es-EC" w:eastAsia="es-EC"/>
        </w:rPr>
        <w:t>41</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2.4.3 </w:t>
      </w:r>
      <w:r w:rsidR="0078393D">
        <w:rPr>
          <w:rFonts w:ascii="Arial" w:hAnsi="Arial" w:cs="Arial"/>
          <w:sz w:val="24"/>
          <w:szCs w:val="24"/>
          <w:lang w:val="es-EC" w:eastAsia="es-EC"/>
        </w:rPr>
        <w:t>Distribución....................................................</w:t>
      </w:r>
      <w:r w:rsidR="00C6115E">
        <w:rPr>
          <w:rFonts w:ascii="Arial" w:hAnsi="Arial" w:cs="Arial"/>
          <w:sz w:val="24"/>
          <w:szCs w:val="24"/>
          <w:lang w:val="es-EC" w:eastAsia="es-EC"/>
        </w:rPr>
        <w:t>.......................................</w:t>
      </w:r>
      <w:r w:rsidR="003C76A5">
        <w:rPr>
          <w:rFonts w:ascii="Arial" w:hAnsi="Arial" w:cs="Arial"/>
          <w:sz w:val="24"/>
          <w:szCs w:val="24"/>
          <w:lang w:val="es-EC" w:eastAsia="es-EC"/>
        </w:rPr>
        <w:t>42</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2.4.4 Marketing </w:t>
      </w:r>
      <w:r w:rsidR="0078393D">
        <w:rPr>
          <w:rFonts w:ascii="Arial" w:hAnsi="Arial" w:cs="Arial"/>
          <w:sz w:val="24"/>
          <w:szCs w:val="24"/>
          <w:lang w:val="es-EC" w:eastAsia="es-EC"/>
        </w:rPr>
        <w:t>estratégico.....................................</w:t>
      </w:r>
      <w:r w:rsidR="00C6115E">
        <w:rPr>
          <w:rFonts w:ascii="Arial" w:hAnsi="Arial" w:cs="Arial"/>
          <w:sz w:val="24"/>
          <w:szCs w:val="24"/>
          <w:lang w:val="es-EC" w:eastAsia="es-EC"/>
        </w:rPr>
        <w:t>......................................</w:t>
      </w:r>
      <w:r w:rsidR="003C76A5">
        <w:rPr>
          <w:rFonts w:ascii="Arial" w:hAnsi="Arial" w:cs="Arial"/>
          <w:sz w:val="24"/>
          <w:szCs w:val="24"/>
          <w:lang w:val="es-EC" w:eastAsia="es-EC"/>
        </w:rPr>
        <w:t>42</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2.4.4.1 Estrategia de </w:t>
      </w:r>
      <w:r w:rsidR="0078393D">
        <w:rPr>
          <w:rFonts w:ascii="Arial" w:hAnsi="Arial" w:cs="Arial"/>
          <w:sz w:val="24"/>
          <w:szCs w:val="24"/>
          <w:lang w:val="es-EC" w:eastAsia="es-EC"/>
        </w:rPr>
        <w:t>mercado..............................</w:t>
      </w:r>
      <w:r w:rsidR="00C6115E">
        <w:rPr>
          <w:rFonts w:ascii="Arial" w:hAnsi="Arial" w:cs="Arial"/>
          <w:sz w:val="24"/>
          <w:szCs w:val="24"/>
          <w:lang w:val="es-EC" w:eastAsia="es-EC"/>
        </w:rPr>
        <w:t>.........</w:t>
      </w:r>
      <w:r w:rsidR="002D0DE0">
        <w:rPr>
          <w:rFonts w:ascii="Arial" w:hAnsi="Arial" w:cs="Arial"/>
          <w:sz w:val="24"/>
          <w:szCs w:val="24"/>
          <w:lang w:val="es-EC" w:eastAsia="es-EC"/>
        </w:rPr>
        <w:t>...............................</w:t>
      </w:r>
      <w:r w:rsidR="003C76A5">
        <w:rPr>
          <w:rFonts w:ascii="Arial" w:hAnsi="Arial" w:cs="Arial"/>
          <w:sz w:val="24"/>
          <w:szCs w:val="24"/>
          <w:lang w:val="es-EC" w:eastAsia="es-EC"/>
        </w:rPr>
        <w:t>42</w:t>
      </w:r>
    </w:p>
    <w:p w:rsidR="002365D8" w:rsidRPr="0078393D"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2.4.5 Análisis </w:t>
      </w:r>
      <w:r w:rsidR="0078393D">
        <w:rPr>
          <w:rFonts w:ascii="Arial" w:hAnsi="Arial" w:cs="Arial"/>
          <w:sz w:val="24"/>
          <w:szCs w:val="24"/>
          <w:lang w:val="es-EC" w:eastAsia="es-EC"/>
        </w:rPr>
        <w:t>FODA...............................................</w:t>
      </w:r>
      <w:r w:rsidR="00C6115E">
        <w:rPr>
          <w:rFonts w:ascii="Arial" w:hAnsi="Arial" w:cs="Arial"/>
          <w:sz w:val="24"/>
          <w:szCs w:val="24"/>
          <w:lang w:val="es-EC" w:eastAsia="es-EC"/>
        </w:rPr>
        <w:t>.......................................</w:t>
      </w:r>
      <w:r w:rsidR="003C76A5">
        <w:rPr>
          <w:rFonts w:ascii="Arial" w:hAnsi="Arial" w:cs="Arial"/>
          <w:sz w:val="24"/>
          <w:szCs w:val="24"/>
          <w:lang w:val="es-EC" w:eastAsia="es-EC"/>
        </w:rPr>
        <w:t>44</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2.5 Investigación de Mercado................................</w:t>
      </w:r>
      <w:r w:rsidR="008A5A7A">
        <w:rPr>
          <w:rFonts w:ascii="Arial" w:hAnsi="Arial" w:cs="Arial"/>
          <w:sz w:val="24"/>
          <w:szCs w:val="24"/>
          <w:lang w:val="es-EC" w:eastAsia="es-EC"/>
        </w:rPr>
        <w:t>...........................</w:t>
      </w:r>
      <w:r w:rsidR="002D0DE0">
        <w:rPr>
          <w:rFonts w:ascii="Arial" w:hAnsi="Arial" w:cs="Arial"/>
          <w:sz w:val="24"/>
          <w:szCs w:val="24"/>
          <w:lang w:val="es-EC" w:eastAsia="es-EC"/>
        </w:rPr>
        <w:t>............</w:t>
      </w:r>
      <w:r w:rsidR="003C76A5">
        <w:rPr>
          <w:rFonts w:ascii="Arial" w:hAnsi="Arial" w:cs="Arial"/>
          <w:sz w:val="24"/>
          <w:szCs w:val="24"/>
          <w:lang w:val="es-EC" w:eastAsia="es-EC"/>
        </w:rPr>
        <w:t>47</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2.5.1 Definición del </w:t>
      </w:r>
      <w:r w:rsidR="002918DB">
        <w:rPr>
          <w:rFonts w:ascii="Arial" w:hAnsi="Arial" w:cs="Arial"/>
          <w:sz w:val="24"/>
          <w:szCs w:val="24"/>
          <w:lang w:val="es-EC" w:eastAsia="es-EC"/>
        </w:rPr>
        <w:t>problema................................................................</w:t>
      </w:r>
      <w:r w:rsidR="00C6115E">
        <w:rPr>
          <w:rFonts w:ascii="Arial" w:hAnsi="Arial" w:cs="Arial"/>
          <w:sz w:val="24"/>
          <w:szCs w:val="24"/>
          <w:lang w:val="es-EC" w:eastAsia="es-EC"/>
        </w:rPr>
        <w:t>........</w:t>
      </w:r>
      <w:r w:rsidR="003C76A5">
        <w:rPr>
          <w:rFonts w:ascii="Arial" w:hAnsi="Arial" w:cs="Arial"/>
          <w:sz w:val="24"/>
          <w:szCs w:val="24"/>
          <w:lang w:val="es-EC" w:eastAsia="es-EC"/>
        </w:rPr>
        <w:t>47</w:t>
      </w:r>
    </w:p>
    <w:p w:rsidR="002365D8" w:rsidRDefault="008A5A7A"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2.5.2 O</w:t>
      </w:r>
      <w:r w:rsidR="002918DB">
        <w:rPr>
          <w:rFonts w:ascii="Arial" w:hAnsi="Arial" w:cs="Arial"/>
          <w:sz w:val="24"/>
          <w:szCs w:val="24"/>
          <w:lang w:val="es-EC" w:eastAsia="es-EC"/>
        </w:rPr>
        <w:t>bjetivos............................................................</w:t>
      </w:r>
      <w:r w:rsidR="00C6115E">
        <w:rPr>
          <w:rFonts w:ascii="Arial" w:hAnsi="Arial" w:cs="Arial"/>
          <w:sz w:val="24"/>
          <w:szCs w:val="24"/>
          <w:lang w:val="es-EC" w:eastAsia="es-EC"/>
        </w:rPr>
        <w:t>...</w:t>
      </w:r>
      <w:r w:rsidR="002D0DE0">
        <w:rPr>
          <w:rFonts w:ascii="Arial" w:hAnsi="Arial" w:cs="Arial"/>
          <w:sz w:val="24"/>
          <w:szCs w:val="24"/>
          <w:lang w:val="es-EC" w:eastAsia="es-EC"/>
        </w:rPr>
        <w:t>................................</w:t>
      </w:r>
      <w:r w:rsidR="003C76A5">
        <w:rPr>
          <w:rFonts w:ascii="Arial" w:hAnsi="Arial" w:cs="Arial"/>
          <w:sz w:val="24"/>
          <w:szCs w:val="24"/>
          <w:lang w:val="es-EC" w:eastAsia="es-EC"/>
        </w:rPr>
        <w:t>48</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2.5.3 Determinación de las necesidades de </w:t>
      </w:r>
      <w:r w:rsidR="002918DB">
        <w:rPr>
          <w:rFonts w:ascii="Arial" w:hAnsi="Arial" w:cs="Arial"/>
          <w:sz w:val="24"/>
          <w:szCs w:val="24"/>
          <w:lang w:val="es-EC" w:eastAsia="es-EC"/>
        </w:rPr>
        <w:t>inf</w:t>
      </w:r>
      <w:r w:rsidR="00C6115E">
        <w:rPr>
          <w:rFonts w:ascii="Arial" w:hAnsi="Arial" w:cs="Arial"/>
          <w:sz w:val="24"/>
          <w:szCs w:val="24"/>
          <w:lang w:val="es-EC" w:eastAsia="es-EC"/>
        </w:rPr>
        <w:t>ormación..............................</w:t>
      </w:r>
      <w:r w:rsidR="003C76A5">
        <w:rPr>
          <w:rFonts w:ascii="Arial" w:hAnsi="Arial" w:cs="Arial"/>
          <w:sz w:val="24"/>
          <w:szCs w:val="24"/>
          <w:lang w:val="es-EC" w:eastAsia="es-EC"/>
        </w:rPr>
        <w:t>49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2.5.4 Formulación de </w:t>
      </w:r>
      <w:r w:rsidR="002918DB">
        <w:rPr>
          <w:rFonts w:ascii="Arial" w:hAnsi="Arial" w:cs="Arial"/>
          <w:sz w:val="24"/>
          <w:szCs w:val="24"/>
          <w:lang w:val="es-EC" w:eastAsia="es-EC"/>
        </w:rPr>
        <w:t>hipótesis...............................</w:t>
      </w:r>
      <w:r w:rsidR="00C6115E">
        <w:rPr>
          <w:rFonts w:ascii="Arial" w:hAnsi="Arial" w:cs="Arial"/>
          <w:sz w:val="24"/>
          <w:szCs w:val="24"/>
          <w:lang w:val="es-EC" w:eastAsia="es-EC"/>
        </w:rPr>
        <w:t>.......................................</w:t>
      </w:r>
      <w:r w:rsidR="003C76A5">
        <w:rPr>
          <w:rFonts w:ascii="Arial" w:hAnsi="Arial" w:cs="Arial"/>
          <w:sz w:val="24"/>
          <w:szCs w:val="24"/>
          <w:lang w:val="es-EC" w:eastAsia="es-EC"/>
        </w:rPr>
        <w:t>49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2.5.5 Requisitos de la </w:t>
      </w:r>
      <w:r w:rsidR="002918DB">
        <w:rPr>
          <w:rFonts w:ascii="Arial" w:hAnsi="Arial" w:cs="Arial"/>
          <w:sz w:val="24"/>
          <w:szCs w:val="24"/>
          <w:lang w:val="es-EC" w:eastAsia="es-EC"/>
        </w:rPr>
        <w:t>investigación.......................................................</w:t>
      </w:r>
      <w:r w:rsidR="00C6115E">
        <w:rPr>
          <w:rFonts w:ascii="Arial" w:hAnsi="Arial" w:cs="Arial"/>
          <w:sz w:val="24"/>
          <w:szCs w:val="24"/>
          <w:lang w:val="es-EC" w:eastAsia="es-EC"/>
        </w:rPr>
        <w:t>.......</w:t>
      </w:r>
      <w:r w:rsidR="003C76A5">
        <w:rPr>
          <w:rFonts w:ascii="Arial" w:hAnsi="Arial" w:cs="Arial"/>
          <w:sz w:val="24"/>
          <w:szCs w:val="24"/>
          <w:lang w:val="es-EC" w:eastAsia="es-EC"/>
        </w:rPr>
        <w:t>51</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2.5.6 Planeación de la </w:t>
      </w:r>
      <w:r w:rsidR="002918DB">
        <w:rPr>
          <w:rFonts w:ascii="Arial" w:hAnsi="Arial" w:cs="Arial"/>
          <w:sz w:val="24"/>
          <w:szCs w:val="24"/>
          <w:lang w:val="es-EC" w:eastAsia="es-EC"/>
        </w:rPr>
        <w:t>investigación......................................................</w:t>
      </w:r>
      <w:r w:rsidR="00C6115E">
        <w:rPr>
          <w:rFonts w:ascii="Arial" w:hAnsi="Arial" w:cs="Arial"/>
          <w:sz w:val="24"/>
          <w:szCs w:val="24"/>
          <w:lang w:val="es-EC" w:eastAsia="es-EC"/>
        </w:rPr>
        <w:t>.......</w:t>
      </w:r>
      <w:r w:rsidR="003C76A5">
        <w:rPr>
          <w:rFonts w:ascii="Arial" w:hAnsi="Arial" w:cs="Arial"/>
          <w:sz w:val="24"/>
          <w:szCs w:val="24"/>
          <w:lang w:val="es-EC" w:eastAsia="es-EC"/>
        </w:rPr>
        <w:t>53</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2.5.7 </w:t>
      </w:r>
      <w:r w:rsidR="008A5A7A">
        <w:rPr>
          <w:rFonts w:ascii="Arial" w:hAnsi="Arial" w:cs="Arial"/>
          <w:sz w:val="24"/>
          <w:szCs w:val="24"/>
          <w:lang w:val="es-EC" w:eastAsia="es-EC"/>
        </w:rPr>
        <w:t>Encuestas</w:t>
      </w:r>
      <w:r w:rsidR="002918DB">
        <w:rPr>
          <w:rFonts w:ascii="Arial" w:hAnsi="Arial" w:cs="Arial"/>
          <w:sz w:val="24"/>
          <w:szCs w:val="24"/>
          <w:lang w:val="es-EC" w:eastAsia="es-EC"/>
        </w:rPr>
        <w:t>..................................................................................</w:t>
      </w:r>
      <w:r w:rsidR="00C6115E">
        <w:rPr>
          <w:rFonts w:ascii="Arial" w:hAnsi="Arial" w:cs="Arial"/>
          <w:sz w:val="24"/>
          <w:szCs w:val="24"/>
          <w:lang w:val="es-EC" w:eastAsia="es-EC"/>
        </w:rPr>
        <w:t>...........</w:t>
      </w:r>
      <w:r w:rsidR="003C76A5">
        <w:rPr>
          <w:rFonts w:ascii="Arial" w:hAnsi="Arial" w:cs="Arial"/>
          <w:sz w:val="24"/>
          <w:szCs w:val="24"/>
          <w:lang w:val="es-EC" w:eastAsia="es-EC"/>
        </w:rPr>
        <w:t>54</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2.5.8 Análisis de la </w:t>
      </w:r>
      <w:r w:rsidR="002918DB">
        <w:rPr>
          <w:rFonts w:ascii="Arial" w:hAnsi="Arial" w:cs="Arial"/>
          <w:sz w:val="24"/>
          <w:szCs w:val="24"/>
          <w:lang w:val="es-EC" w:eastAsia="es-EC"/>
        </w:rPr>
        <w:t>encuesta..................................</w:t>
      </w:r>
      <w:r w:rsidR="00C6115E">
        <w:rPr>
          <w:rFonts w:ascii="Arial" w:hAnsi="Arial" w:cs="Arial"/>
          <w:sz w:val="24"/>
          <w:szCs w:val="24"/>
          <w:lang w:val="es-EC" w:eastAsia="es-EC"/>
        </w:rPr>
        <w:t>.......................................</w:t>
      </w:r>
      <w:r w:rsidR="003C76A5">
        <w:rPr>
          <w:rFonts w:ascii="Arial" w:hAnsi="Arial" w:cs="Arial"/>
          <w:sz w:val="24"/>
          <w:szCs w:val="24"/>
          <w:lang w:val="es-EC" w:eastAsia="es-EC"/>
        </w:rPr>
        <w:t>57</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2.5.9 </w:t>
      </w:r>
      <w:r w:rsidR="002918DB">
        <w:rPr>
          <w:rFonts w:ascii="Arial" w:hAnsi="Arial" w:cs="Arial"/>
          <w:sz w:val="24"/>
          <w:szCs w:val="24"/>
          <w:lang w:val="es-EC" w:eastAsia="es-EC"/>
        </w:rPr>
        <w:t>Conclusiones.................................................</w:t>
      </w:r>
      <w:r w:rsidR="00C6115E">
        <w:rPr>
          <w:rFonts w:ascii="Arial" w:hAnsi="Arial" w:cs="Arial"/>
          <w:sz w:val="24"/>
          <w:szCs w:val="24"/>
          <w:lang w:val="es-EC" w:eastAsia="es-EC"/>
        </w:rPr>
        <w:t>.......................................</w:t>
      </w:r>
      <w:r w:rsidR="003C76A5">
        <w:rPr>
          <w:rFonts w:ascii="Arial" w:hAnsi="Arial" w:cs="Arial"/>
          <w:sz w:val="24"/>
          <w:szCs w:val="24"/>
          <w:lang w:val="es-EC" w:eastAsia="es-EC"/>
        </w:rPr>
        <w:t>59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2.5.10 </w:t>
      </w:r>
      <w:r w:rsidR="002918DB">
        <w:rPr>
          <w:rFonts w:ascii="Arial" w:hAnsi="Arial" w:cs="Arial"/>
          <w:sz w:val="24"/>
          <w:szCs w:val="24"/>
          <w:lang w:val="es-EC" w:eastAsia="es-EC"/>
        </w:rPr>
        <w:t>Recomendaciones......................................................................</w:t>
      </w:r>
      <w:r w:rsidR="00C6115E">
        <w:rPr>
          <w:rFonts w:ascii="Arial" w:hAnsi="Arial" w:cs="Arial"/>
          <w:sz w:val="24"/>
          <w:szCs w:val="24"/>
          <w:lang w:val="es-EC" w:eastAsia="es-EC"/>
        </w:rPr>
        <w:t>........</w:t>
      </w:r>
      <w:r w:rsidR="003C76A5">
        <w:rPr>
          <w:rFonts w:ascii="Arial" w:hAnsi="Arial" w:cs="Arial"/>
          <w:sz w:val="24"/>
          <w:szCs w:val="24"/>
          <w:lang w:val="es-EC" w:eastAsia="es-EC"/>
        </w:rPr>
        <w:t>59</w:t>
      </w:r>
    </w:p>
    <w:p w:rsidR="002365D8" w:rsidRDefault="002365D8" w:rsidP="00782346">
      <w:pPr>
        <w:autoSpaceDE w:val="0"/>
        <w:autoSpaceDN w:val="0"/>
        <w:adjustRightInd w:val="0"/>
        <w:spacing w:after="0" w:line="360" w:lineRule="auto"/>
        <w:rPr>
          <w:rFonts w:ascii="Arial" w:hAnsi="Arial" w:cs="Arial"/>
          <w:b/>
          <w:bCs/>
          <w:sz w:val="24"/>
          <w:szCs w:val="24"/>
          <w:lang w:val="es-EC" w:eastAsia="es-EC"/>
        </w:rPr>
      </w:pPr>
      <w:r>
        <w:rPr>
          <w:rFonts w:ascii="Arial" w:hAnsi="Arial" w:cs="Arial"/>
          <w:b/>
          <w:bCs/>
          <w:sz w:val="24"/>
          <w:szCs w:val="24"/>
          <w:lang w:val="es-EC" w:eastAsia="es-EC"/>
        </w:rPr>
        <w:t>CAPITULO 3 ESTUDIO TECNICO O DE INGENIERIA</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3.1 Antecedentes del estudio </w:t>
      </w:r>
      <w:r w:rsidR="002918DB">
        <w:rPr>
          <w:rFonts w:ascii="Arial" w:hAnsi="Arial" w:cs="Arial"/>
          <w:sz w:val="24"/>
          <w:szCs w:val="24"/>
          <w:lang w:val="es-EC" w:eastAsia="es-EC"/>
        </w:rPr>
        <w:t>técnico..........................................................</w:t>
      </w:r>
      <w:r w:rsidR="00C6115E">
        <w:rPr>
          <w:rFonts w:ascii="Arial" w:hAnsi="Arial" w:cs="Arial"/>
          <w:sz w:val="24"/>
          <w:szCs w:val="24"/>
          <w:lang w:val="es-EC" w:eastAsia="es-EC"/>
        </w:rPr>
        <w:t>..</w:t>
      </w:r>
      <w:r w:rsidR="003C76A5">
        <w:rPr>
          <w:rFonts w:ascii="Arial" w:hAnsi="Arial" w:cs="Arial"/>
          <w:sz w:val="24"/>
          <w:szCs w:val="24"/>
          <w:lang w:val="es-EC" w:eastAsia="es-EC"/>
        </w:rPr>
        <w:t>59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3.1.1 Balance de maquinaria y </w:t>
      </w:r>
      <w:r w:rsidR="002918DB">
        <w:rPr>
          <w:rFonts w:ascii="Arial" w:hAnsi="Arial" w:cs="Arial"/>
          <w:sz w:val="24"/>
          <w:szCs w:val="24"/>
          <w:lang w:val="es-EC" w:eastAsia="es-EC"/>
        </w:rPr>
        <w:t>equipo...................</w:t>
      </w:r>
      <w:r w:rsidR="00C6115E">
        <w:rPr>
          <w:rFonts w:ascii="Arial" w:hAnsi="Arial" w:cs="Arial"/>
          <w:sz w:val="24"/>
          <w:szCs w:val="24"/>
          <w:lang w:val="es-EC" w:eastAsia="es-EC"/>
        </w:rPr>
        <w:t>.......................................</w:t>
      </w:r>
      <w:r w:rsidR="003C76A5">
        <w:rPr>
          <w:rFonts w:ascii="Arial" w:hAnsi="Arial" w:cs="Arial"/>
          <w:sz w:val="24"/>
          <w:szCs w:val="24"/>
          <w:lang w:val="es-EC" w:eastAsia="es-EC"/>
        </w:rPr>
        <w:t>61</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3.1.2 Balance de personal </w:t>
      </w:r>
      <w:r w:rsidR="002918DB">
        <w:rPr>
          <w:rFonts w:ascii="Arial" w:hAnsi="Arial" w:cs="Arial"/>
          <w:sz w:val="24"/>
          <w:szCs w:val="24"/>
          <w:lang w:val="es-EC" w:eastAsia="es-EC"/>
        </w:rPr>
        <w:t>técnico.........................</w:t>
      </w:r>
      <w:r w:rsidR="00C6115E">
        <w:rPr>
          <w:rFonts w:ascii="Arial" w:hAnsi="Arial" w:cs="Arial"/>
          <w:sz w:val="24"/>
          <w:szCs w:val="24"/>
          <w:lang w:val="es-EC" w:eastAsia="es-EC"/>
        </w:rPr>
        <w:t>.......................................</w:t>
      </w:r>
      <w:r w:rsidR="003C76A5">
        <w:rPr>
          <w:rFonts w:ascii="Arial" w:hAnsi="Arial" w:cs="Arial"/>
          <w:sz w:val="24"/>
          <w:szCs w:val="24"/>
          <w:lang w:val="es-EC" w:eastAsia="es-EC"/>
        </w:rPr>
        <w:t>64</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3.1.3 Balance de obras </w:t>
      </w:r>
      <w:r w:rsidR="002918DB">
        <w:rPr>
          <w:rFonts w:ascii="Arial" w:hAnsi="Arial" w:cs="Arial"/>
          <w:sz w:val="24"/>
          <w:szCs w:val="24"/>
          <w:lang w:val="es-EC" w:eastAsia="es-EC"/>
        </w:rPr>
        <w:t>físicas...............................</w:t>
      </w:r>
      <w:r w:rsidR="00C6115E">
        <w:rPr>
          <w:rFonts w:ascii="Arial" w:hAnsi="Arial" w:cs="Arial"/>
          <w:sz w:val="24"/>
          <w:szCs w:val="24"/>
          <w:lang w:val="es-EC" w:eastAsia="es-EC"/>
        </w:rPr>
        <w:t>.......................................</w:t>
      </w:r>
      <w:r w:rsidR="003C76A5">
        <w:rPr>
          <w:rFonts w:ascii="Arial" w:hAnsi="Arial" w:cs="Arial"/>
          <w:sz w:val="24"/>
          <w:szCs w:val="24"/>
          <w:lang w:val="es-EC" w:eastAsia="es-EC"/>
        </w:rPr>
        <w:t>64</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3.2 Determinación del tamaño...............................</w:t>
      </w:r>
      <w:r w:rsidR="002918DB">
        <w:rPr>
          <w:rFonts w:ascii="Arial" w:hAnsi="Arial" w:cs="Arial"/>
          <w:sz w:val="24"/>
          <w:szCs w:val="24"/>
          <w:lang w:val="es-EC" w:eastAsia="es-EC"/>
        </w:rPr>
        <w:t>...........................</w:t>
      </w:r>
      <w:r>
        <w:rPr>
          <w:rFonts w:ascii="Arial" w:hAnsi="Arial" w:cs="Arial"/>
          <w:sz w:val="24"/>
          <w:szCs w:val="24"/>
          <w:lang w:val="es-EC" w:eastAsia="es-EC"/>
        </w:rPr>
        <w:t>...........</w:t>
      </w:r>
      <w:r w:rsidR="00C6115E">
        <w:rPr>
          <w:rFonts w:ascii="Arial" w:hAnsi="Arial" w:cs="Arial"/>
          <w:sz w:val="24"/>
          <w:szCs w:val="24"/>
          <w:lang w:val="es-EC" w:eastAsia="es-EC"/>
        </w:rPr>
        <w:t>.</w:t>
      </w:r>
      <w:r w:rsidR="003C76A5">
        <w:rPr>
          <w:rFonts w:ascii="Arial" w:hAnsi="Arial" w:cs="Arial"/>
          <w:sz w:val="24"/>
          <w:szCs w:val="24"/>
          <w:lang w:val="es-EC" w:eastAsia="es-EC"/>
        </w:rPr>
        <w:t>65</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3.2.1 Tamaño de las </w:t>
      </w:r>
      <w:r w:rsidR="002918DB">
        <w:rPr>
          <w:rFonts w:ascii="Arial" w:hAnsi="Arial" w:cs="Arial"/>
          <w:sz w:val="24"/>
          <w:szCs w:val="24"/>
          <w:lang w:val="es-EC" w:eastAsia="es-EC"/>
        </w:rPr>
        <w:t>instalaciones.........................................................</w:t>
      </w:r>
      <w:r w:rsidR="00C6115E">
        <w:rPr>
          <w:rFonts w:ascii="Arial" w:hAnsi="Arial" w:cs="Arial"/>
          <w:sz w:val="24"/>
          <w:szCs w:val="24"/>
          <w:lang w:val="es-EC" w:eastAsia="es-EC"/>
        </w:rPr>
        <w:t>......</w:t>
      </w:r>
      <w:r w:rsidR="003C76A5">
        <w:rPr>
          <w:rFonts w:ascii="Arial" w:hAnsi="Arial" w:cs="Arial"/>
          <w:sz w:val="24"/>
          <w:szCs w:val="24"/>
          <w:lang w:val="es-EC" w:eastAsia="es-EC"/>
        </w:rPr>
        <w:t>65</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lastRenderedPageBreak/>
        <w:t>3.2.2 Capacidad de diseño y máxima.....................</w:t>
      </w:r>
      <w:r w:rsidR="00C6115E">
        <w:rPr>
          <w:rFonts w:ascii="Arial" w:hAnsi="Arial" w:cs="Arial"/>
          <w:sz w:val="24"/>
          <w:szCs w:val="24"/>
          <w:lang w:val="es-EC" w:eastAsia="es-EC"/>
        </w:rPr>
        <w:t>.....................................</w:t>
      </w:r>
      <w:r w:rsidR="003C76A5">
        <w:rPr>
          <w:rFonts w:ascii="Arial" w:hAnsi="Arial" w:cs="Arial"/>
          <w:sz w:val="24"/>
          <w:szCs w:val="24"/>
          <w:lang w:val="es-EC" w:eastAsia="es-EC"/>
        </w:rPr>
        <w:t>.</w:t>
      </w:r>
      <w:r w:rsidR="00C6115E">
        <w:rPr>
          <w:rFonts w:ascii="Arial" w:hAnsi="Arial" w:cs="Arial"/>
          <w:sz w:val="24"/>
          <w:szCs w:val="24"/>
          <w:lang w:val="es-EC" w:eastAsia="es-EC"/>
        </w:rPr>
        <w:t>.</w:t>
      </w:r>
      <w:r w:rsidR="003C76A5">
        <w:rPr>
          <w:rFonts w:ascii="Arial" w:hAnsi="Arial" w:cs="Arial"/>
          <w:sz w:val="24"/>
          <w:szCs w:val="24"/>
          <w:lang w:val="es-EC" w:eastAsia="es-EC"/>
        </w:rPr>
        <w:t xml:space="preserve">65 </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3.3 Estudio de la </w:t>
      </w:r>
      <w:r w:rsidR="002918DB">
        <w:rPr>
          <w:rFonts w:ascii="Arial" w:hAnsi="Arial" w:cs="Arial"/>
          <w:sz w:val="24"/>
          <w:szCs w:val="24"/>
          <w:lang w:val="es-EC" w:eastAsia="es-EC"/>
        </w:rPr>
        <w:t>localización......................................................................</w:t>
      </w:r>
      <w:r w:rsidR="00C6115E">
        <w:rPr>
          <w:rFonts w:ascii="Arial" w:hAnsi="Arial" w:cs="Arial"/>
          <w:sz w:val="24"/>
          <w:szCs w:val="24"/>
          <w:lang w:val="es-EC" w:eastAsia="es-EC"/>
        </w:rPr>
        <w:t>..</w:t>
      </w:r>
      <w:r w:rsidR="003C76A5">
        <w:rPr>
          <w:rFonts w:ascii="Arial" w:hAnsi="Arial" w:cs="Arial"/>
          <w:sz w:val="24"/>
          <w:szCs w:val="24"/>
          <w:lang w:val="es-EC" w:eastAsia="es-EC"/>
        </w:rPr>
        <w:t>66</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3.3.1 Factores de </w:t>
      </w:r>
      <w:r w:rsidR="002918DB">
        <w:rPr>
          <w:rFonts w:ascii="Arial" w:hAnsi="Arial" w:cs="Arial"/>
          <w:sz w:val="24"/>
          <w:szCs w:val="24"/>
          <w:lang w:val="es-EC" w:eastAsia="es-EC"/>
        </w:rPr>
        <w:t>localización...............................................................</w:t>
      </w:r>
      <w:r w:rsidR="00C6115E">
        <w:rPr>
          <w:rFonts w:ascii="Arial" w:hAnsi="Arial" w:cs="Arial"/>
          <w:sz w:val="24"/>
          <w:szCs w:val="24"/>
          <w:lang w:val="es-EC" w:eastAsia="es-EC"/>
        </w:rPr>
        <w:t>........</w:t>
      </w:r>
      <w:r w:rsidR="003C76A5">
        <w:rPr>
          <w:rFonts w:ascii="Arial" w:hAnsi="Arial" w:cs="Arial"/>
          <w:sz w:val="24"/>
          <w:szCs w:val="24"/>
          <w:lang w:val="es-EC" w:eastAsia="es-EC"/>
        </w:rPr>
        <w:t>66</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3.3.2</w:t>
      </w:r>
      <w:r w:rsidR="002918DB">
        <w:rPr>
          <w:rFonts w:ascii="Arial" w:hAnsi="Arial" w:cs="Arial"/>
          <w:sz w:val="24"/>
          <w:szCs w:val="24"/>
          <w:lang w:val="es-EC" w:eastAsia="es-EC"/>
        </w:rPr>
        <w:t xml:space="preserve"> Métodos de Brown y Gibson...................................................</w:t>
      </w:r>
      <w:r w:rsidR="00C6115E">
        <w:rPr>
          <w:rFonts w:ascii="Arial" w:hAnsi="Arial" w:cs="Arial"/>
          <w:sz w:val="24"/>
          <w:szCs w:val="24"/>
          <w:lang w:val="es-EC" w:eastAsia="es-EC"/>
        </w:rPr>
        <w:t>..............</w:t>
      </w:r>
      <w:r w:rsidR="003C76A5">
        <w:rPr>
          <w:rFonts w:ascii="Arial" w:hAnsi="Arial" w:cs="Arial"/>
          <w:sz w:val="24"/>
          <w:szCs w:val="24"/>
          <w:lang w:val="es-EC" w:eastAsia="es-EC"/>
        </w:rPr>
        <w:t>66</w:t>
      </w:r>
    </w:p>
    <w:p w:rsidR="002918DB" w:rsidRDefault="002918DB"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3.4 Conclusiones del Estudio Técnico</w:t>
      </w:r>
      <w:r w:rsidR="002D0DE0">
        <w:rPr>
          <w:rFonts w:ascii="Arial" w:hAnsi="Arial" w:cs="Arial"/>
          <w:sz w:val="24"/>
          <w:szCs w:val="24"/>
          <w:lang w:val="es-EC" w:eastAsia="es-EC"/>
        </w:rPr>
        <w:t>…………………………………………</w:t>
      </w:r>
      <w:r w:rsidR="00680FD0">
        <w:rPr>
          <w:rFonts w:ascii="Arial" w:hAnsi="Arial" w:cs="Arial"/>
          <w:sz w:val="24"/>
          <w:szCs w:val="24"/>
          <w:lang w:val="es-EC" w:eastAsia="es-EC"/>
        </w:rPr>
        <w:t>68</w:t>
      </w:r>
    </w:p>
    <w:p w:rsidR="002365D8" w:rsidRDefault="002365D8" w:rsidP="00782346">
      <w:pPr>
        <w:autoSpaceDE w:val="0"/>
        <w:autoSpaceDN w:val="0"/>
        <w:adjustRightInd w:val="0"/>
        <w:spacing w:after="0" w:line="360" w:lineRule="auto"/>
        <w:rPr>
          <w:rFonts w:ascii="Arial" w:hAnsi="Arial" w:cs="Arial"/>
          <w:b/>
          <w:bCs/>
          <w:sz w:val="24"/>
          <w:szCs w:val="24"/>
          <w:lang w:val="es-EC" w:eastAsia="es-EC"/>
        </w:rPr>
      </w:pPr>
      <w:r>
        <w:rPr>
          <w:rFonts w:ascii="Arial" w:hAnsi="Arial" w:cs="Arial"/>
          <w:b/>
          <w:bCs/>
          <w:sz w:val="24"/>
          <w:szCs w:val="24"/>
          <w:lang w:val="es-EC" w:eastAsia="es-EC"/>
        </w:rPr>
        <w:t>CAPITULO 4 ESTUDIO ORGANIZACIONAL</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4.1 </w:t>
      </w:r>
      <w:r w:rsidR="006F34AB">
        <w:rPr>
          <w:rFonts w:ascii="Arial" w:hAnsi="Arial" w:cs="Arial"/>
          <w:sz w:val="24"/>
          <w:szCs w:val="24"/>
          <w:lang w:val="es-EC" w:eastAsia="es-EC"/>
        </w:rPr>
        <w:t>Visión.......................................................................................................</w:t>
      </w:r>
      <w:r w:rsidR="00236DE3">
        <w:rPr>
          <w:rFonts w:ascii="Arial" w:hAnsi="Arial" w:cs="Arial"/>
          <w:sz w:val="24"/>
          <w:szCs w:val="24"/>
          <w:lang w:val="es-EC" w:eastAsia="es-EC"/>
        </w:rPr>
        <w:t>69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4.2 </w:t>
      </w:r>
      <w:r w:rsidR="006F34AB">
        <w:rPr>
          <w:rFonts w:ascii="Arial" w:hAnsi="Arial" w:cs="Arial"/>
          <w:sz w:val="24"/>
          <w:szCs w:val="24"/>
          <w:lang w:val="es-EC" w:eastAsia="es-EC"/>
        </w:rPr>
        <w:t>Misión......................................................................................................</w:t>
      </w:r>
      <w:r w:rsidR="00236DE3">
        <w:rPr>
          <w:rFonts w:ascii="Arial" w:hAnsi="Arial" w:cs="Arial"/>
          <w:sz w:val="24"/>
          <w:szCs w:val="24"/>
          <w:lang w:val="es-EC" w:eastAsia="es-EC"/>
        </w:rPr>
        <w:t>69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4.3 </w:t>
      </w:r>
      <w:r w:rsidR="006F34AB">
        <w:rPr>
          <w:rFonts w:ascii="Arial" w:hAnsi="Arial" w:cs="Arial"/>
          <w:sz w:val="24"/>
          <w:szCs w:val="24"/>
          <w:lang w:val="es-EC" w:eastAsia="es-EC"/>
        </w:rPr>
        <w:t>Organigrama............................................................................................</w:t>
      </w:r>
      <w:r w:rsidR="00236DE3">
        <w:rPr>
          <w:rFonts w:ascii="Arial" w:hAnsi="Arial" w:cs="Arial"/>
          <w:sz w:val="24"/>
          <w:szCs w:val="24"/>
          <w:lang w:val="es-EC" w:eastAsia="es-EC"/>
        </w:rPr>
        <w:t>72</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4.4 Descripción del equipo de </w:t>
      </w:r>
      <w:r w:rsidR="006F34AB">
        <w:rPr>
          <w:rFonts w:ascii="Arial" w:hAnsi="Arial" w:cs="Arial"/>
          <w:sz w:val="24"/>
          <w:szCs w:val="24"/>
          <w:lang w:val="es-EC" w:eastAsia="es-EC"/>
        </w:rPr>
        <w:t>trabajo...........................................................</w:t>
      </w:r>
      <w:r w:rsidR="00236DE3">
        <w:rPr>
          <w:rFonts w:ascii="Arial" w:hAnsi="Arial" w:cs="Arial"/>
          <w:sz w:val="24"/>
          <w:szCs w:val="24"/>
          <w:lang w:val="es-EC" w:eastAsia="es-EC"/>
        </w:rPr>
        <w:t>72</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4.4.1 Descripción de las </w:t>
      </w:r>
      <w:r w:rsidR="006F34AB">
        <w:rPr>
          <w:rFonts w:ascii="Arial" w:hAnsi="Arial" w:cs="Arial"/>
          <w:sz w:val="24"/>
          <w:szCs w:val="24"/>
          <w:lang w:val="es-EC" w:eastAsia="es-EC"/>
        </w:rPr>
        <w:t>funciones................................................................</w:t>
      </w:r>
      <w:r w:rsidR="00236DE3">
        <w:rPr>
          <w:rFonts w:ascii="Arial" w:hAnsi="Arial" w:cs="Arial"/>
          <w:sz w:val="24"/>
          <w:szCs w:val="24"/>
          <w:lang w:val="es-EC" w:eastAsia="es-EC"/>
        </w:rPr>
        <w:t>73</w:t>
      </w:r>
    </w:p>
    <w:p w:rsidR="002365D8" w:rsidRDefault="002365D8" w:rsidP="00782346">
      <w:pPr>
        <w:autoSpaceDE w:val="0"/>
        <w:autoSpaceDN w:val="0"/>
        <w:adjustRightInd w:val="0"/>
        <w:spacing w:after="0" w:line="360" w:lineRule="auto"/>
        <w:rPr>
          <w:rFonts w:ascii="Arial" w:hAnsi="Arial" w:cs="Arial"/>
          <w:b/>
          <w:bCs/>
          <w:sz w:val="24"/>
          <w:szCs w:val="24"/>
          <w:lang w:val="es-EC" w:eastAsia="es-EC"/>
        </w:rPr>
      </w:pPr>
      <w:r>
        <w:rPr>
          <w:rFonts w:ascii="Arial" w:hAnsi="Arial" w:cs="Arial"/>
          <w:b/>
          <w:bCs/>
          <w:sz w:val="24"/>
          <w:szCs w:val="24"/>
          <w:lang w:val="es-EC" w:eastAsia="es-EC"/>
        </w:rPr>
        <w:t>CAPITULO 5 ESTUDIO FINANCIERO</w:t>
      </w:r>
    </w:p>
    <w:p w:rsidR="002365D8" w:rsidRDefault="002918DB"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5.1 Estimación</w:t>
      </w:r>
      <w:r w:rsidR="002365D8">
        <w:rPr>
          <w:rFonts w:ascii="Arial" w:hAnsi="Arial" w:cs="Arial"/>
          <w:sz w:val="24"/>
          <w:szCs w:val="24"/>
          <w:lang w:val="es-EC" w:eastAsia="es-EC"/>
        </w:rPr>
        <w:t xml:space="preserve"> de </w:t>
      </w:r>
      <w:r w:rsidR="006F34AB">
        <w:rPr>
          <w:rFonts w:ascii="Arial" w:hAnsi="Arial" w:cs="Arial"/>
          <w:sz w:val="24"/>
          <w:szCs w:val="24"/>
          <w:lang w:val="es-EC" w:eastAsia="es-EC"/>
        </w:rPr>
        <w:t>costos...............................................................................</w:t>
      </w:r>
      <w:r w:rsidR="00236DE3">
        <w:rPr>
          <w:rFonts w:ascii="Arial" w:hAnsi="Arial" w:cs="Arial"/>
          <w:sz w:val="24"/>
          <w:szCs w:val="24"/>
          <w:lang w:val="es-EC" w:eastAsia="es-EC"/>
        </w:rPr>
        <w:t>77</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5.1.1 Elementos </w:t>
      </w:r>
      <w:r w:rsidR="006F34AB">
        <w:rPr>
          <w:rFonts w:ascii="Arial" w:hAnsi="Arial" w:cs="Arial"/>
          <w:sz w:val="24"/>
          <w:szCs w:val="24"/>
          <w:lang w:val="es-EC" w:eastAsia="es-EC"/>
        </w:rPr>
        <w:t>básicos................................................................................</w:t>
      </w:r>
      <w:r w:rsidR="00236DE3">
        <w:rPr>
          <w:rFonts w:ascii="Arial" w:hAnsi="Arial" w:cs="Arial"/>
          <w:sz w:val="24"/>
          <w:szCs w:val="24"/>
          <w:lang w:val="es-EC" w:eastAsia="es-EC"/>
        </w:rPr>
        <w:t>77</w:t>
      </w:r>
    </w:p>
    <w:p w:rsidR="002918DB" w:rsidRDefault="002918DB"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5.1.2 Análisis Costo Volumen Utilidad</w:t>
      </w:r>
      <w:r w:rsidR="00782346">
        <w:rPr>
          <w:rFonts w:ascii="Arial" w:hAnsi="Arial" w:cs="Arial"/>
          <w:sz w:val="24"/>
          <w:szCs w:val="24"/>
          <w:lang w:val="es-EC" w:eastAsia="es-EC"/>
        </w:rPr>
        <w:t>...........................................................</w:t>
      </w:r>
      <w:r w:rsidR="00236DE3">
        <w:rPr>
          <w:rFonts w:ascii="Arial" w:hAnsi="Arial" w:cs="Arial"/>
          <w:sz w:val="24"/>
          <w:szCs w:val="24"/>
          <w:lang w:val="es-EC" w:eastAsia="es-EC"/>
        </w:rPr>
        <w:t>79</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5.1.2 Costos </w:t>
      </w:r>
      <w:r w:rsidR="00782346">
        <w:rPr>
          <w:rFonts w:ascii="Arial" w:hAnsi="Arial" w:cs="Arial"/>
          <w:sz w:val="24"/>
          <w:szCs w:val="24"/>
          <w:lang w:val="es-EC" w:eastAsia="es-EC"/>
        </w:rPr>
        <w:t>variables.................................................................................</w:t>
      </w:r>
      <w:r w:rsidR="00236DE3">
        <w:rPr>
          <w:rFonts w:ascii="Arial" w:hAnsi="Arial" w:cs="Arial"/>
          <w:sz w:val="24"/>
          <w:szCs w:val="24"/>
          <w:lang w:val="es-EC" w:eastAsia="es-EC"/>
        </w:rPr>
        <w:t>..83</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5.1.3 Costos </w:t>
      </w:r>
      <w:r w:rsidR="00782346">
        <w:rPr>
          <w:rFonts w:ascii="Arial" w:hAnsi="Arial" w:cs="Arial"/>
          <w:sz w:val="24"/>
          <w:szCs w:val="24"/>
          <w:lang w:val="es-EC" w:eastAsia="es-EC"/>
        </w:rPr>
        <w:t>fijos.................................................................................</w:t>
      </w:r>
      <w:r w:rsidR="00236DE3">
        <w:rPr>
          <w:rFonts w:ascii="Arial" w:hAnsi="Arial" w:cs="Arial"/>
          <w:sz w:val="24"/>
          <w:szCs w:val="24"/>
          <w:lang w:val="es-EC" w:eastAsia="es-EC"/>
        </w:rPr>
        <w:t>..</w:t>
      </w:r>
      <w:r w:rsidR="00782346">
        <w:rPr>
          <w:rFonts w:ascii="Arial" w:hAnsi="Arial" w:cs="Arial"/>
          <w:sz w:val="24"/>
          <w:szCs w:val="24"/>
          <w:lang w:val="es-EC" w:eastAsia="es-EC"/>
        </w:rPr>
        <w:t>........</w:t>
      </w:r>
      <w:r w:rsidR="00236DE3">
        <w:rPr>
          <w:rFonts w:ascii="Arial" w:hAnsi="Arial" w:cs="Arial"/>
          <w:sz w:val="24"/>
          <w:szCs w:val="24"/>
          <w:lang w:val="es-EC" w:eastAsia="es-EC"/>
        </w:rPr>
        <w:t>91</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5.2 Inversión del </w:t>
      </w:r>
      <w:r w:rsidR="00782346">
        <w:rPr>
          <w:rFonts w:ascii="Arial" w:hAnsi="Arial" w:cs="Arial"/>
          <w:sz w:val="24"/>
          <w:szCs w:val="24"/>
          <w:lang w:val="es-EC" w:eastAsia="es-EC"/>
        </w:rPr>
        <w:t>proyecto............................................................................</w:t>
      </w:r>
      <w:r w:rsidR="002D0DE0">
        <w:rPr>
          <w:rFonts w:ascii="Arial" w:hAnsi="Arial" w:cs="Arial"/>
          <w:sz w:val="24"/>
          <w:szCs w:val="24"/>
          <w:lang w:val="es-EC" w:eastAsia="es-EC"/>
        </w:rPr>
        <w:t>..92</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5.2.1 Capital de </w:t>
      </w:r>
      <w:r w:rsidR="00782346">
        <w:rPr>
          <w:rFonts w:ascii="Arial" w:hAnsi="Arial" w:cs="Arial"/>
          <w:sz w:val="24"/>
          <w:szCs w:val="24"/>
          <w:lang w:val="es-EC" w:eastAsia="es-EC"/>
        </w:rPr>
        <w:t>trabajo................................................................................</w:t>
      </w:r>
      <w:r w:rsidR="002D0DE0">
        <w:rPr>
          <w:rFonts w:ascii="Arial" w:hAnsi="Arial" w:cs="Arial"/>
          <w:sz w:val="24"/>
          <w:szCs w:val="24"/>
          <w:lang w:val="es-EC" w:eastAsia="es-EC"/>
        </w:rPr>
        <w:t>..93</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5.3 Ingresos del </w:t>
      </w:r>
      <w:r w:rsidR="00782346">
        <w:rPr>
          <w:rFonts w:ascii="Arial" w:hAnsi="Arial" w:cs="Arial"/>
          <w:sz w:val="24"/>
          <w:szCs w:val="24"/>
          <w:lang w:val="es-EC" w:eastAsia="es-EC"/>
        </w:rPr>
        <w:t>proyecto...........................................................................</w:t>
      </w:r>
      <w:r w:rsidR="002D0DE0">
        <w:rPr>
          <w:rFonts w:ascii="Arial" w:hAnsi="Arial" w:cs="Arial"/>
          <w:sz w:val="24"/>
          <w:szCs w:val="24"/>
          <w:lang w:val="es-EC" w:eastAsia="es-EC"/>
        </w:rPr>
        <w:t>..</w:t>
      </w:r>
      <w:r w:rsidR="00782346">
        <w:rPr>
          <w:rFonts w:ascii="Arial" w:hAnsi="Arial" w:cs="Arial"/>
          <w:sz w:val="24"/>
          <w:szCs w:val="24"/>
          <w:lang w:val="es-EC" w:eastAsia="es-EC"/>
        </w:rPr>
        <w:t>.</w:t>
      </w:r>
      <w:r w:rsidR="002D0DE0">
        <w:rPr>
          <w:rFonts w:ascii="Arial" w:hAnsi="Arial" w:cs="Arial"/>
          <w:sz w:val="24"/>
          <w:szCs w:val="24"/>
          <w:lang w:val="es-EC" w:eastAsia="es-EC"/>
        </w:rPr>
        <w:t>95</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5.3.1 Ingresos por ventas de </w:t>
      </w:r>
      <w:r w:rsidR="00782346">
        <w:rPr>
          <w:rFonts w:ascii="Arial" w:hAnsi="Arial" w:cs="Arial"/>
          <w:sz w:val="24"/>
          <w:szCs w:val="24"/>
          <w:lang w:val="es-EC" w:eastAsia="es-EC"/>
        </w:rPr>
        <w:t>productos.....................................................</w:t>
      </w:r>
      <w:r w:rsidR="002D0DE0">
        <w:rPr>
          <w:rFonts w:ascii="Arial" w:hAnsi="Arial" w:cs="Arial"/>
          <w:sz w:val="24"/>
          <w:szCs w:val="24"/>
          <w:lang w:val="es-EC" w:eastAsia="es-EC"/>
        </w:rPr>
        <w:t>..</w:t>
      </w:r>
      <w:r w:rsidR="00782346">
        <w:rPr>
          <w:rFonts w:ascii="Arial" w:hAnsi="Arial" w:cs="Arial"/>
          <w:sz w:val="24"/>
          <w:szCs w:val="24"/>
          <w:lang w:val="es-EC" w:eastAsia="es-EC"/>
        </w:rPr>
        <w:t>.</w:t>
      </w:r>
      <w:r w:rsidR="002D0DE0">
        <w:rPr>
          <w:rFonts w:ascii="Arial" w:hAnsi="Arial" w:cs="Arial"/>
          <w:sz w:val="24"/>
          <w:szCs w:val="24"/>
          <w:lang w:val="es-EC" w:eastAsia="es-EC"/>
        </w:rPr>
        <w:t>95</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5.3.2 Valor de </w:t>
      </w:r>
      <w:r w:rsidR="00782346">
        <w:rPr>
          <w:rFonts w:ascii="Arial" w:hAnsi="Arial" w:cs="Arial"/>
          <w:sz w:val="24"/>
          <w:szCs w:val="24"/>
          <w:lang w:val="es-EC" w:eastAsia="es-EC"/>
        </w:rPr>
        <w:t>desecho................................................................................</w:t>
      </w:r>
      <w:r w:rsidR="002D0DE0">
        <w:rPr>
          <w:rFonts w:ascii="Arial" w:hAnsi="Arial" w:cs="Arial"/>
          <w:sz w:val="24"/>
          <w:szCs w:val="24"/>
          <w:lang w:val="es-EC" w:eastAsia="es-EC"/>
        </w:rPr>
        <w:t>101</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5.4 Tasa de </w:t>
      </w:r>
      <w:r w:rsidR="00782346">
        <w:rPr>
          <w:rFonts w:ascii="Arial" w:hAnsi="Arial" w:cs="Arial"/>
          <w:sz w:val="24"/>
          <w:szCs w:val="24"/>
          <w:lang w:val="es-EC" w:eastAsia="es-EC"/>
        </w:rPr>
        <w:t>descuento................................................................................</w:t>
      </w:r>
      <w:r w:rsidR="002D0DE0">
        <w:rPr>
          <w:rFonts w:ascii="Arial" w:hAnsi="Arial" w:cs="Arial"/>
          <w:sz w:val="24"/>
          <w:szCs w:val="24"/>
          <w:lang w:val="es-EC" w:eastAsia="es-EC"/>
        </w:rPr>
        <w:t>102</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5.5 Flujo de</w:t>
      </w:r>
      <w:r w:rsidR="002918DB">
        <w:rPr>
          <w:rFonts w:ascii="Arial" w:hAnsi="Arial" w:cs="Arial"/>
          <w:sz w:val="24"/>
          <w:szCs w:val="24"/>
          <w:lang w:val="es-EC" w:eastAsia="es-EC"/>
        </w:rPr>
        <w:t xml:space="preserve"> </w:t>
      </w:r>
      <w:r w:rsidR="00782346">
        <w:rPr>
          <w:rFonts w:ascii="Arial" w:hAnsi="Arial" w:cs="Arial"/>
          <w:sz w:val="24"/>
          <w:szCs w:val="24"/>
          <w:lang w:val="es-EC" w:eastAsia="es-EC"/>
        </w:rPr>
        <w:t>caja...........................................................</w:t>
      </w:r>
      <w:r w:rsidR="002D0DE0">
        <w:rPr>
          <w:rFonts w:ascii="Arial" w:hAnsi="Arial" w:cs="Arial"/>
          <w:sz w:val="24"/>
          <w:szCs w:val="24"/>
          <w:lang w:val="es-EC" w:eastAsia="es-EC"/>
        </w:rPr>
        <w:t>...............................103</w:t>
      </w:r>
    </w:p>
    <w:p w:rsidR="002365D8" w:rsidRDefault="002365D8"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5.5.1 Valor actual </w:t>
      </w:r>
      <w:r w:rsidR="00782346">
        <w:rPr>
          <w:rFonts w:ascii="Arial" w:hAnsi="Arial" w:cs="Arial"/>
          <w:sz w:val="24"/>
          <w:szCs w:val="24"/>
          <w:lang w:val="es-EC" w:eastAsia="es-EC"/>
        </w:rPr>
        <w:t>neto.................................................................................</w:t>
      </w:r>
      <w:r w:rsidR="002D0DE0">
        <w:rPr>
          <w:rFonts w:ascii="Arial" w:hAnsi="Arial" w:cs="Arial"/>
          <w:sz w:val="24"/>
          <w:szCs w:val="24"/>
          <w:lang w:val="es-EC" w:eastAsia="es-EC"/>
        </w:rPr>
        <w:t>103</w:t>
      </w:r>
    </w:p>
    <w:p w:rsidR="00B325A0" w:rsidRDefault="002918DB"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5.5.2 TIR………………………………………………………………………</w:t>
      </w:r>
      <w:r w:rsidR="00782346">
        <w:rPr>
          <w:rFonts w:ascii="Arial" w:hAnsi="Arial" w:cs="Arial"/>
          <w:sz w:val="24"/>
          <w:szCs w:val="24"/>
          <w:lang w:val="es-EC" w:eastAsia="es-EC"/>
        </w:rPr>
        <w:t>….</w:t>
      </w:r>
      <w:r>
        <w:rPr>
          <w:rFonts w:ascii="Arial" w:hAnsi="Arial" w:cs="Arial"/>
          <w:sz w:val="24"/>
          <w:szCs w:val="24"/>
          <w:lang w:val="es-EC" w:eastAsia="es-EC"/>
        </w:rPr>
        <w:t>1</w:t>
      </w:r>
      <w:r w:rsidR="002D0DE0">
        <w:rPr>
          <w:rFonts w:ascii="Arial" w:hAnsi="Arial" w:cs="Arial"/>
          <w:sz w:val="24"/>
          <w:szCs w:val="24"/>
          <w:lang w:val="es-EC" w:eastAsia="es-EC"/>
        </w:rPr>
        <w:t>04</w:t>
      </w:r>
    </w:p>
    <w:p w:rsidR="002918DB" w:rsidRDefault="002918DB" w:rsidP="00782346">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5.5.3 PAYBACK………………………………………………………………</w:t>
      </w:r>
      <w:r w:rsidR="002D0DE0">
        <w:rPr>
          <w:rFonts w:ascii="Arial" w:hAnsi="Arial" w:cs="Arial"/>
          <w:sz w:val="24"/>
          <w:szCs w:val="24"/>
          <w:lang w:val="es-EC" w:eastAsia="es-EC"/>
        </w:rPr>
        <w:t>…104</w:t>
      </w:r>
    </w:p>
    <w:p w:rsidR="002918DB" w:rsidRPr="009E3F0F" w:rsidRDefault="002918DB" w:rsidP="00782346">
      <w:pPr>
        <w:autoSpaceDE w:val="0"/>
        <w:autoSpaceDN w:val="0"/>
        <w:adjustRightInd w:val="0"/>
        <w:spacing w:after="0" w:line="360" w:lineRule="auto"/>
        <w:rPr>
          <w:rFonts w:ascii="Arial" w:hAnsi="Arial" w:cs="Arial"/>
          <w:b/>
          <w:bCs/>
          <w:lang w:val="es-EC" w:eastAsia="es-EC"/>
        </w:rPr>
      </w:pPr>
      <w:r>
        <w:rPr>
          <w:rFonts w:ascii="Arial" w:hAnsi="Arial" w:cs="Arial"/>
          <w:sz w:val="24"/>
          <w:szCs w:val="24"/>
          <w:lang w:val="es-EC" w:eastAsia="es-EC"/>
        </w:rPr>
        <w:t>5.6 Análisis de Sensibilidad Uni-Variable…………………………………</w:t>
      </w:r>
      <w:r w:rsidR="00782346">
        <w:rPr>
          <w:rFonts w:ascii="Arial" w:hAnsi="Arial" w:cs="Arial"/>
          <w:sz w:val="24"/>
          <w:szCs w:val="24"/>
          <w:lang w:val="es-EC" w:eastAsia="es-EC"/>
        </w:rPr>
        <w:t>…</w:t>
      </w:r>
      <w:r w:rsidR="002D0DE0">
        <w:rPr>
          <w:rFonts w:ascii="Arial" w:hAnsi="Arial" w:cs="Arial"/>
          <w:sz w:val="24"/>
          <w:szCs w:val="24"/>
          <w:lang w:val="es-EC" w:eastAsia="es-EC"/>
        </w:rPr>
        <w:t>.106</w:t>
      </w:r>
    </w:p>
    <w:p w:rsidR="008A5A7A" w:rsidRPr="00F178BE" w:rsidRDefault="00F178BE" w:rsidP="00782346">
      <w:pPr>
        <w:autoSpaceDE w:val="0"/>
        <w:autoSpaceDN w:val="0"/>
        <w:adjustRightInd w:val="0"/>
        <w:spacing w:after="0" w:line="360" w:lineRule="auto"/>
        <w:rPr>
          <w:rFonts w:ascii="Arial" w:hAnsi="Arial" w:cs="Arial"/>
          <w:sz w:val="24"/>
          <w:szCs w:val="20"/>
        </w:rPr>
      </w:pPr>
      <w:r w:rsidRPr="00F178BE">
        <w:rPr>
          <w:rFonts w:ascii="Arial" w:hAnsi="Arial" w:cs="Arial"/>
          <w:sz w:val="24"/>
          <w:szCs w:val="20"/>
        </w:rPr>
        <w:t>Conclusiones</w:t>
      </w:r>
      <w:r w:rsidR="002D0DE0">
        <w:rPr>
          <w:rFonts w:ascii="Arial" w:hAnsi="Arial" w:cs="Arial"/>
          <w:sz w:val="24"/>
          <w:szCs w:val="20"/>
        </w:rPr>
        <w:t>…………………………………………………………………….108</w:t>
      </w:r>
    </w:p>
    <w:p w:rsidR="00F178BE" w:rsidRPr="00F178BE" w:rsidRDefault="00F178BE" w:rsidP="00782346">
      <w:pPr>
        <w:autoSpaceDE w:val="0"/>
        <w:autoSpaceDN w:val="0"/>
        <w:adjustRightInd w:val="0"/>
        <w:spacing w:after="0" w:line="360" w:lineRule="auto"/>
        <w:rPr>
          <w:rFonts w:ascii="Arial" w:hAnsi="Arial" w:cs="Arial"/>
          <w:sz w:val="24"/>
          <w:szCs w:val="20"/>
        </w:rPr>
      </w:pPr>
      <w:r w:rsidRPr="00F178BE">
        <w:rPr>
          <w:rFonts w:ascii="Arial" w:hAnsi="Arial" w:cs="Arial"/>
          <w:sz w:val="24"/>
          <w:szCs w:val="20"/>
        </w:rPr>
        <w:t>Recomendaciones</w:t>
      </w:r>
      <w:r w:rsidR="00DD7EC0">
        <w:rPr>
          <w:rFonts w:ascii="Arial" w:hAnsi="Arial" w:cs="Arial"/>
          <w:sz w:val="24"/>
          <w:szCs w:val="20"/>
        </w:rPr>
        <w:t>………………………………………………………………</w:t>
      </w:r>
      <w:r w:rsidR="002D0DE0">
        <w:rPr>
          <w:rFonts w:ascii="Arial" w:hAnsi="Arial" w:cs="Arial"/>
          <w:sz w:val="24"/>
          <w:szCs w:val="20"/>
        </w:rPr>
        <w:t>108</w:t>
      </w:r>
    </w:p>
    <w:p w:rsidR="00F178BE" w:rsidRPr="00F178BE" w:rsidRDefault="00F178BE" w:rsidP="00782346">
      <w:pPr>
        <w:autoSpaceDE w:val="0"/>
        <w:autoSpaceDN w:val="0"/>
        <w:adjustRightInd w:val="0"/>
        <w:spacing w:after="0" w:line="360" w:lineRule="auto"/>
        <w:rPr>
          <w:rFonts w:ascii="Arial" w:hAnsi="Arial" w:cs="Arial"/>
          <w:sz w:val="24"/>
          <w:szCs w:val="20"/>
        </w:rPr>
      </w:pPr>
      <w:r w:rsidRPr="00F178BE">
        <w:rPr>
          <w:rFonts w:ascii="Arial" w:hAnsi="Arial" w:cs="Arial"/>
          <w:sz w:val="24"/>
          <w:szCs w:val="20"/>
        </w:rPr>
        <w:lastRenderedPageBreak/>
        <w:t>Bibliografía</w:t>
      </w:r>
      <w:r w:rsidR="002D0DE0">
        <w:rPr>
          <w:rFonts w:ascii="Arial" w:hAnsi="Arial" w:cs="Arial"/>
          <w:sz w:val="24"/>
          <w:szCs w:val="20"/>
        </w:rPr>
        <w:t>…………………………………………………………………….109</w:t>
      </w:r>
    </w:p>
    <w:p w:rsidR="008A5A7A" w:rsidRPr="00F178BE" w:rsidRDefault="00F178BE" w:rsidP="009E3F0F">
      <w:pPr>
        <w:autoSpaceDE w:val="0"/>
        <w:autoSpaceDN w:val="0"/>
        <w:adjustRightInd w:val="0"/>
        <w:spacing w:after="0" w:line="240" w:lineRule="auto"/>
        <w:rPr>
          <w:rFonts w:ascii="Arial" w:hAnsi="Arial" w:cs="Arial"/>
          <w:sz w:val="24"/>
          <w:szCs w:val="20"/>
        </w:rPr>
      </w:pPr>
      <w:r w:rsidRPr="00F178BE">
        <w:rPr>
          <w:rFonts w:ascii="Arial" w:hAnsi="Arial" w:cs="Arial"/>
          <w:sz w:val="24"/>
          <w:szCs w:val="20"/>
        </w:rPr>
        <w:t>Anexos</w:t>
      </w:r>
      <w:r w:rsidR="002D0DE0">
        <w:rPr>
          <w:rFonts w:ascii="Arial" w:hAnsi="Arial" w:cs="Arial"/>
          <w:sz w:val="24"/>
          <w:szCs w:val="20"/>
        </w:rPr>
        <w:t>…………………………………………………………………………110</w:t>
      </w:r>
    </w:p>
    <w:p w:rsidR="008A5A7A" w:rsidRDefault="008A5A7A" w:rsidP="009E3F0F">
      <w:pPr>
        <w:autoSpaceDE w:val="0"/>
        <w:autoSpaceDN w:val="0"/>
        <w:adjustRightInd w:val="0"/>
        <w:spacing w:after="0" w:line="240" w:lineRule="auto"/>
        <w:rPr>
          <w:rFonts w:ascii="Arial" w:hAnsi="Arial" w:cs="Arial"/>
          <w:b/>
          <w:sz w:val="24"/>
          <w:szCs w:val="20"/>
        </w:rPr>
      </w:pPr>
    </w:p>
    <w:p w:rsidR="006F34AB" w:rsidRDefault="006F34AB" w:rsidP="00A35B24">
      <w:pPr>
        <w:autoSpaceDE w:val="0"/>
        <w:autoSpaceDN w:val="0"/>
        <w:adjustRightInd w:val="0"/>
        <w:spacing w:after="0" w:line="240" w:lineRule="auto"/>
        <w:rPr>
          <w:rFonts w:ascii="Arial" w:hAnsi="Arial" w:cs="Arial"/>
          <w:b/>
          <w:sz w:val="24"/>
          <w:szCs w:val="20"/>
        </w:rPr>
      </w:pPr>
    </w:p>
    <w:p w:rsidR="00230218" w:rsidRDefault="00230218" w:rsidP="00A35B24">
      <w:pPr>
        <w:autoSpaceDE w:val="0"/>
        <w:autoSpaceDN w:val="0"/>
        <w:adjustRightInd w:val="0"/>
        <w:spacing w:after="0" w:line="240" w:lineRule="auto"/>
        <w:rPr>
          <w:rFonts w:ascii="Arial" w:hAnsi="Arial" w:cs="Arial"/>
          <w:b/>
          <w:sz w:val="24"/>
          <w:szCs w:val="20"/>
        </w:rPr>
      </w:pPr>
    </w:p>
    <w:p w:rsidR="00230218" w:rsidRDefault="00230218" w:rsidP="00A35B24">
      <w:pPr>
        <w:autoSpaceDE w:val="0"/>
        <w:autoSpaceDN w:val="0"/>
        <w:adjustRightInd w:val="0"/>
        <w:spacing w:after="0" w:line="240" w:lineRule="auto"/>
        <w:rPr>
          <w:rFonts w:ascii="Arial" w:hAnsi="Arial" w:cs="Arial"/>
          <w:b/>
          <w:sz w:val="24"/>
          <w:szCs w:val="20"/>
        </w:rPr>
      </w:pPr>
    </w:p>
    <w:p w:rsidR="002D0DE0" w:rsidRDefault="002D0DE0" w:rsidP="00A35B24">
      <w:pPr>
        <w:autoSpaceDE w:val="0"/>
        <w:autoSpaceDN w:val="0"/>
        <w:adjustRightInd w:val="0"/>
        <w:spacing w:after="0" w:line="240" w:lineRule="auto"/>
        <w:rPr>
          <w:rFonts w:ascii="Arial" w:hAnsi="Arial" w:cs="Arial"/>
          <w:b/>
          <w:sz w:val="24"/>
          <w:szCs w:val="20"/>
        </w:rPr>
      </w:pPr>
    </w:p>
    <w:p w:rsidR="008A5A7A" w:rsidRDefault="008A5A7A" w:rsidP="00C25F7B">
      <w:pPr>
        <w:autoSpaceDE w:val="0"/>
        <w:autoSpaceDN w:val="0"/>
        <w:adjustRightInd w:val="0"/>
        <w:spacing w:after="0" w:line="240" w:lineRule="auto"/>
        <w:jc w:val="center"/>
        <w:rPr>
          <w:rFonts w:ascii="Arial" w:hAnsi="Arial" w:cs="Arial"/>
          <w:sz w:val="24"/>
          <w:szCs w:val="24"/>
          <w:lang w:val="es-EC" w:eastAsia="es-EC"/>
        </w:rPr>
      </w:pPr>
      <w:r>
        <w:rPr>
          <w:rFonts w:ascii="Arial" w:hAnsi="Arial" w:cs="Arial"/>
          <w:b/>
          <w:sz w:val="24"/>
          <w:szCs w:val="20"/>
        </w:rPr>
        <w:t>INDICE DE TABLAS</w:t>
      </w:r>
    </w:p>
    <w:p w:rsidR="00C25F7B" w:rsidRDefault="00C25F7B" w:rsidP="008A5A7A">
      <w:pPr>
        <w:autoSpaceDE w:val="0"/>
        <w:autoSpaceDN w:val="0"/>
        <w:adjustRightInd w:val="0"/>
        <w:spacing w:after="0" w:line="240" w:lineRule="auto"/>
        <w:rPr>
          <w:rFonts w:ascii="Arial" w:hAnsi="Arial" w:cs="Arial"/>
          <w:sz w:val="24"/>
          <w:szCs w:val="24"/>
          <w:lang w:val="es-EC" w:eastAsia="es-EC"/>
        </w:rPr>
      </w:pPr>
    </w:p>
    <w:p w:rsidR="00C25F7B" w:rsidRDefault="00C25F7B" w:rsidP="008A5A7A">
      <w:pPr>
        <w:autoSpaceDE w:val="0"/>
        <w:autoSpaceDN w:val="0"/>
        <w:adjustRightInd w:val="0"/>
        <w:spacing w:after="0" w:line="240" w:lineRule="auto"/>
        <w:rPr>
          <w:rFonts w:ascii="Arial" w:hAnsi="Arial" w:cs="Arial"/>
          <w:sz w:val="24"/>
          <w:szCs w:val="24"/>
          <w:lang w:val="es-EC" w:eastAsia="es-EC"/>
        </w:rPr>
      </w:pPr>
    </w:p>
    <w:p w:rsidR="008A5A7A" w:rsidRDefault="001B3A21"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2.2.1 Negocios en Guayaquil……………………….......</w:t>
      </w:r>
      <w:r w:rsidR="00EE17A4">
        <w:rPr>
          <w:rFonts w:ascii="Arial" w:hAnsi="Arial" w:cs="Arial"/>
          <w:sz w:val="24"/>
          <w:szCs w:val="24"/>
          <w:lang w:val="es-EC" w:eastAsia="es-EC"/>
        </w:rPr>
        <w:t>.....................29</w:t>
      </w:r>
    </w:p>
    <w:p w:rsidR="008A5A7A" w:rsidRDefault="005C3B8D"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Tabla2.2.4.1</w:t>
      </w:r>
      <w:r w:rsidR="008A5A7A">
        <w:rPr>
          <w:rFonts w:ascii="Arial" w:hAnsi="Arial" w:cs="Arial"/>
          <w:sz w:val="24"/>
          <w:szCs w:val="24"/>
          <w:lang w:val="es-EC" w:eastAsia="es-EC"/>
        </w:rPr>
        <w:t xml:space="preserve"> Estimación d</w:t>
      </w:r>
      <w:r>
        <w:rPr>
          <w:rFonts w:ascii="Arial" w:hAnsi="Arial" w:cs="Arial"/>
          <w:sz w:val="24"/>
          <w:szCs w:val="24"/>
          <w:lang w:val="es-EC" w:eastAsia="es-EC"/>
        </w:rPr>
        <w:t>e la Demanda……</w:t>
      </w:r>
      <w:r w:rsidR="00EE17A4">
        <w:rPr>
          <w:rFonts w:ascii="Arial" w:hAnsi="Arial" w:cs="Arial"/>
          <w:sz w:val="24"/>
          <w:szCs w:val="24"/>
          <w:lang w:val="es-EC" w:eastAsia="es-EC"/>
        </w:rPr>
        <w:t>………………........................34</w:t>
      </w:r>
    </w:p>
    <w:p w:rsidR="008A5A7A" w:rsidRDefault="005C3B8D" w:rsidP="00C25F7B">
      <w:pPr>
        <w:tabs>
          <w:tab w:val="left" w:pos="142"/>
        </w:tabs>
        <w:spacing w:after="120" w:line="360" w:lineRule="auto"/>
        <w:jc w:val="both"/>
        <w:rPr>
          <w:rFonts w:ascii="Arial" w:hAnsi="Arial" w:cs="Arial"/>
          <w:sz w:val="24"/>
          <w:szCs w:val="24"/>
          <w:lang w:val="es-EC" w:eastAsia="es-EC"/>
        </w:rPr>
      </w:pPr>
      <w:r>
        <w:rPr>
          <w:rFonts w:ascii="Arial" w:hAnsi="Arial" w:cs="Arial"/>
          <w:sz w:val="24"/>
          <w:szCs w:val="24"/>
          <w:lang w:val="es-EC" w:eastAsia="es-EC"/>
        </w:rPr>
        <w:t>Tabla</w:t>
      </w:r>
      <w:r>
        <w:rPr>
          <w:rFonts w:ascii="Arial" w:hAnsi="Arial" w:cs="Arial"/>
          <w:sz w:val="24"/>
          <w:szCs w:val="24"/>
        </w:rPr>
        <w:t>2.2.4.2</w:t>
      </w:r>
      <w:r w:rsidR="008A5A7A">
        <w:rPr>
          <w:rFonts w:ascii="Arial" w:hAnsi="Arial" w:cs="Arial"/>
          <w:sz w:val="24"/>
          <w:szCs w:val="24"/>
          <w:lang w:val="es-EC" w:eastAsia="es-EC"/>
        </w:rPr>
        <w:t xml:space="preserve"> Estimación d</w:t>
      </w:r>
      <w:r>
        <w:rPr>
          <w:rFonts w:ascii="Arial" w:hAnsi="Arial" w:cs="Arial"/>
          <w:sz w:val="24"/>
          <w:szCs w:val="24"/>
          <w:lang w:val="es-EC" w:eastAsia="es-EC"/>
        </w:rPr>
        <w:t>e la Demanda por equip</w:t>
      </w:r>
      <w:r w:rsidR="00EE17A4">
        <w:rPr>
          <w:rFonts w:ascii="Arial" w:hAnsi="Arial" w:cs="Arial"/>
          <w:sz w:val="24"/>
          <w:szCs w:val="24"/>
          <w:lang w:val="es-EC" w:eastAsia="es-EC"/>
        </w:rPr>
        <w:t>os……..........................34</w:t>
      </w:r>
    </w:p>
    <w:p w:rsidR="005C3B8D" w:rsidRDefault="005C3B8D" w:rsidP="00C25F7B">
      <w:pPr>
        <w:tabs>
          <w:tab w:val="left" w:pos="142"/>
        </w:tabs>
        <w:spacing w:after="0" w:line="360" w:lineRule="auto"/>
        <w:jc w:val="both"/>
        <w:rPr>
          <w:rFonts w:ascii="Arial" w:hAnsi="Arial" w:cs="Arial"/>
          <w:sz w:val="24"/>
          <w:szCs w:val="24"/>
        </w:rPr>
      </w:pPr>
      <w:r>
        <w:rPr>
          <w:rFonts w:ascii="Arial" w:hAnsi="Arial" w:cs="Arial"/>
          <w:sz w:val="24"/>
          <w:szCs w:val="24"/>
        </w:rPr>
        <w:t>Tabla2.2.4.3 Crecimiento de la Demanda</w:t>
      </w:r>
      <w:r w:rsidR="00EE17A4">
        <w:rPr>
          <w:rFonts w:ascii="Arial" w:hAnsi="Arial" w:cs="Arial"/>
          <w:sz w:val="24"/>
          <w:szCs w:val="24"/>
        </w:rPr>
        <w:t>…………………………………...34</w:t>
      </w:r>
    </w:p>
    <w:p w:rsidR="009555A4" w:rsidRPr="00A51C03" w:rsidRDefault="009555A4" w:rsidP="00C25F7B">
      <w:pPr>
        <w:tabs>
          <w:tab w:val="left" w:pos="142"/>
        </w:tabs>
        <w:spacing w:after="0" w:line="360" w:lineRule="auto"/>
        <w:jc w:val="both"/>
        <w:rPr>
          <w:rFonts w:ascii="Arial" w:hAnsi="Arial" w:cs="Arial"/>
          <w:sz w:val="24"/>
          <w:szCs w:val="24"/>
        </w:rPr>
      </w:pPr>
      <w:r>
        <w:rPr>
          <w:rFonts w:ascii="Arial" w:hAnsi="Arial" w:cs="Arial"/>
          <w:sz w:val="24"/>
          <w:szCs w:val="24"/>
        </w:rPr>
        <w:t>Tabla2.6.1 Matriz FODA</w:t>
      </w:r>
      <w:r w:rsidR="00EE17A4">
        <w:rPr>
          <w:rFonts w:ascii="Arial" w:hAnsi="Arial" w:cs="Arial"/>
          <w:sz w:val="24"/>
          <w:szCs w:val="24"/>
        </w:rPr>
        <w:t>………………………………………………………..46</w:t>
      </w:r>
    </w:p>
    <w:p w:rsidR="005C3B8D" w:rsidRDefault="003A1509" w:rsidP="00C25F7B">
      <w:pPr>
        <w:tabs>
          <w:tab w:val="left" w:pos="142"/>
        </w:tabs>
        <w:spacing w:after="120" w:line="360" w:lineRule="auto"/>
        <w:jc w:val="both"/>
        <w:rPr>
          <w:rFonts w:ascii="Arial" w:hAnsi="Arial" w:cs="Arial"/>
          <w:sz w:val="24"/>
          <w:szCs w:val="24"/>
        </w:rPr>
      </w:pPr>
      <w:r>
        <w:rPr>
          <w:rFonts w:ascii="Arial" w:hAnsi="Arial" w:cs="Arial"/>
          <w:sz w:val="24"/>
          <w:szCs w:val="24"/>
        </w:rPr>
        <w:t>Tabla2.5.5.1 Población de Guayaquil</w:t>
      </w:r>
      <w:r w:rsidR="00EE17A4">
        <w:rPr>
          <w:rFonts w:ascii="Arial" w:hAnsi="Arial" w:cs="Arial"/>
          <w:sz w:val="24"/>
          <w:szCs w:val="24"/>
        </w:rPr>
        <w:t>………………………………………...51</w:t>
      </w:r>
    </w:p>
    <w:p w:rsidR="000A1679" w:rsidRDefault="008A5A7A"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Tabla 3.1.1.1 Balance de </w:t>
      </w:r>
      <w:r w:rsidR="000A1679">
        <w:rPr>
          <w:rFonts w:ascii="Arial" w:hAnsi="Arial" w:cs="Arial"/>
          <w:sz w:val="24"/>
          <w:szCs w:val="24"/>
          <w:lang w:val="es-EC" w:eastAsia="es-EC"/>
        </w:rPr>
        <w:t xml:space="preserve">Equipos y  </w:t>
      </w:r>
      <w:r w:rsidR="00AF5B62">
        <w:rPr>
          <w:rFonts w:ascii="Arial" w:hAnsi="Arial" w:cs="Arial"/>
          <w:sz w:val="24"/>
          <w:szCs w:val="24"/>
          <w:lang w:val="es-EC" w:eastAsia="es-EC"/>
        </w:rPr>
        <w:t>Maquinarias........</w:t>
      </w:r>
      <w:r w:rsidR="00EE17A4">
        <w:rPr>
          <w:rFonts w:ascii="Arial" w:hAnsi="Arial" w:cs="Arial"/>
          <w:sz w:val="24"/>
          <w:szCs w:val="24"/>
          <w:lang w:val="es-EC" w:eastAsia="es-EC"/>
        </w:rPr>
        <w:t>...............................61</w:t>
      </w:r>
    </w:p>
    <w:p w:rsidR="00587A2E" w:rsidRDefault="008A5A7A" w:rsidP="00C25F7B">
      <w:pPr>
        <w:tabs>
          <w:tab w:val="right" w:pos="8220"/>
        </w:tabs>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3.1.2.1 Balance Personal</w:t>
      </w:r>
      <w:r w:rsidR="000A1679">
        <w:rPr>
          <w:rFonts w:ascii="Arial" w:hAnsi="Arial" w:cs="Arial"/>
          <w:sz w:val="24"/>
          <w:szCs w:val="24"/>
          <w:lang w:val="es-EC" w:eastAsia="es-EC"/>
        </w:rPr>
        <w:t xml:space="preserve"> Técnico</w:t>
      </w:r>
      <w:r>
        <w:rPr>
          <w:rFonts w:ascii="Arial" w:hAnsi="Arial" w:cs="Arial"/>
          <w:sz w:val="24"/>
          <w:szCs w:val="24"/>
          <w:lang w:val="es-EC" w:eastAsia="es-EC"/>
        </w:rPr>
        <w:t>.................</w:t>
      </w:r>
      <w:r w:rsidR="00EE17A4">
        <w:rPr>
          <w:rFonts w:ascii="Arial" w:hAnsi="Arial" w:cs="Arial"/>
          <w:sz w:val="24"/>
          <w:szCs w:val="24"/>
          <w:lang w:val="es-EC" w:eastAsia="es-EC"/>
        </w:rPr>
        <w:t>....................................64</w:t>
      </w:r>
    </w:p>
    <w:p w:rsidR="008A5A7A" w:rsidRDefault="008A5A7A"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3.1.3.1 Bal</w:t>
      </w:r>
      <w:r w:rsidR="00587A2E">
        <w:rPr>
          <w:rFonts w:ascii="Arial" w:hAnsi="Arial" w:cs="Arial"/>
          <w:sz w:val="24"/>
          <w:szCs w:val="24"/>
          <w:lang w:val="es-EC" w:eastAsia="es-EC"/>
        </w:rPr>
        <w:t>ance Obras Físicas..........................................</w:t>
      </w:r>
      <w:r w:rsidR="00EE17A4">
        <w:rPr>
          <w:rFonts w:ascii="Arial" w:hAnsi="Arial" w:cs="Arial"/>
          <w:sz w:val="24"/>
          <w:szCs w:val="24"/>
          <w:lang w:val="es-EC" w:eastAsia="es-EC"/>
        </w:rPr>
        <w:t>.................65</w:t>
      </w:r>
    </w:p>
    <w:p w:rsidR="008A5A7A" w:rsidRDefault="008A5A7A"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3.2.1</w:t>
      </w:r>
      <w:r w:rsidR="00587A2E">
        <w:rPr>
          <w:rFonts w:ascii="Arial" w:hAnsi="Arial" w:cs="Arial"/>
          <w:sz w:val="24"/>
          <w:szCs w:val="24"/>
          <w:lang w:val="es-EC" w:eastAsia="es-EC"/>
        </w:rPr>
        <w:t>.1 Tamaño de Instalaciones..............</w:t>
      </w:r>
      <w:r w:rsidR="00EE17A4">
        <w:rPr>
          <w:rFonts w:ascii="Arial" w:hAnsi="Arial" w:cs="Arial"/>
          <w:sz w:val="24"/>
          <w:szCs w:val="24"/>
          <w:lang w:val="es-EC" w:eastAsia="es-EC"/>
        </w:rPr>
        <w:t>.........................................65</w:t>
      </w:r>
    </w:p>
    <w:p w:rsidR="008A5A7A" w:rsidRDefault="008A5A7A"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3.3.2</w:t>
      </w:r>
      <w:r w:rsidR="00587A2E">
        <w:rPr>
          <w:rFonts w:ascii="Arial" w:hAnsi="Arial" w:cs="Arial"/>
          <w:sz w:val="24"/>
          <w:szCs w:val="24"/>
          <w:lang w:val="es-EC" w:eastAsia="es-EC"/>
        </w:rPr>
        <w:t>.1</w:t>
      </w:r>
      <w:r>
        <w:rPr>
          <w:rFonts w:ascii="Arial" w:hAnsi="Arial" w:cs="Arial"/>
          <w:sz w:val="24"/>
          <w:szCs w:val="24"/>
          <w:lang w:val="es-EC" w:eastAsia="es-EC"/>
        </w:rPr>
        <w:t xml:space="preserve"> Mét</w:t>
      </w:r>
      <w:r w:rsidR="00587A2E">
        <w:rPr>
          <w:rFonts w:ascii="Arial" w:hAnsi="Arial" w:cs="Arial"/>
          <w:sz w:val="24"/>
          <w:szCs w:val="24"/>
          <w:lang w:val="es-EC" w:eastAsia="es-EC"/>
        </w:rPr>
        <w:t>odo Brown y Gibson</w:t>
      </w:r>
      <w:r>
        <w:rPr>
          <w:rFonts w:ascii="Arial" w:hAnsi="Arial" w:cs="Arial"/>
          <w:sz w:val="24"/>
          <w:szCs w:val="24"/>
          <w:lang w:val="es-EC" w:eastAsia="es-EC"/>
        </w:rPr>
        <w:t>..........................</w:t>
      </w:r>
      <w:r w:rsidR="00EE17A4">
        <w:rPr>
          <w:rFonts w:ascii="Arial" w:hAnsi="Arial" w:cs="Arial"/>
          <w:sz w:val="24"/>
          <w:szCs w:val="24"/>
          <w:lang w:val="es-EC" w:eastAsia="es-EC"/>
        </w:rPr>
        <w:t>...............................67</w:t>
      </w:r>
    </w:p>
    <w:p w:rsidR="00587A2E"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Tabla 5.1.1.1 Gastos de </w:t>
      </w:r>
      <w:r w:rsidR="00EE17A4">
        <w:rPr>
          <w:rFonts w:ascii="Arial" w:hAnsi="Arial" w:cs="Arial"/>
          <w:sz w:val="24"/>
          <w:szCs w:val="24"/>
          <w:lang w:val="es-EC" w:eastAsia="es-EC"/>
        </w:rPr>
        <w:t>Alquiler……………………………………………...77</w:t>
      </w:r>
    </w:p>
    <w:p w:rsidR="008A5A7A"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5.1.1.2 Gastos Servicios</w:t>
      </w:r>
      <w:r w:rsidR="008A5A7A">
        <w:rPr>
          <w:rFonts w:ascii="Arial" w:hAnsi="Arial" w:cs="Arial"/>
          <w:sz w:val="24"/>
          <w:szCs w:val="24"/>
          <w:lang w:val="es-EC" w:eastAsia="es-EC"/>
        </w:rPr>
        <w:t xml:space="preserve"> Básicos...................</w:t>
      </w:r>
      <w:r w:rsidR="00EE17A4">
        <w:rPr>
          <w:rFonts w:ascii="Arial" w:hAnsi="Arial" w:cs="Arial"/>
          <w:sz w:val="24"/>
          <w:szCs w:val="24"/>
          <w:lang w:val="es-EC" w:eastAsia="es-EC"/>
        </w:rPr>
        <w:t>....................................78</w:t>
      </w:r>
    </w:p>
    <w:p w:rsidR="008A5A7A" w:rsidRDefault="008A5A7A"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Tabla 5.1.1.3 Gastos de Publicidad </w:t>
      </w:r>
      <w:r w:rsidR="00587A2E">
        <w:rPr>
          <w:rFonts w:ascii="Arial" w:hAnsi="Arial" w:cs="Arial"/>
          <w:sz w:val="24"/>
          <w:szCs w:val="24"/>
          <w:lang w:val="es-EC" w:eastAsia="es-EC"/>
        </w:rPr>
        <w:t>y Marketing....</w:t>
      </w:r>
      <w:r w:rsidR="00EE17A4">
        <w:rPr>
          <w:rFonts w:ascii="Arial" w:hAnsi="Arial" w:cs="Arial"/>
          <w:sz w:val="24"/>
          <w:szCs w:val="24"/>
          <w:lang w:val="es-EC" w:eastAsia="es-EC"/>
        </w:rPr>
        <w:t>......................................78</w:t>
      </w:r>
    </w:p>
    <w:p w:rsidR="008A5A7A"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5.1.3 Costos Variables...............................................</w:t>
      </w:r>
      <w:r w:rsidR="00EE17A4">
        <w:rPr>
          <w:rFonts w:ascii="Arial" w:hAnsi="Arial" w:cs="Arial"/>
          <w:sz w:val="24"/>
          <w:szCs w:val="24"/>
          <w:lang w:val="es-EC" w:eastAsia="es-EC"/>
        </w:rPr>
        <w:t>........................83</w:t>
      </w:r>
    </w:p>
    <w:p w:rsidR="008A5A7A"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5.1.4.1</w:t>
      </w:r>
      <w:r w:rsidR="008A5A7A">
        <w:rPr>
          <w:rFonts w:ascii="Arial" w:hAnsi="Arial" w:cs="Arial"/>
          <w:sz w:val="24"/>
          <w:szCs w:val="24"/>
          <w:lang w:val="es-EC" w:eastAsia="es-EC"/>
        </w:rPr>
        <w:t xml:space="preserve"> Cos</w:t>
      </w:r>
      <w:r>
        <w:rPr>
          <w:rFonts w:ascii="Arial" w:hAnsi="Arial" w:cs="Arial"/>
          <w:sz w:val="24"/>
          <w:szCs w:val="24"/>
          <w:lang w:val="es-EC" w:eastAsia="es-EC"/>
        </w:rPr>
        <w:t>tos Fijos........................................</w:t>
      </w:r>
      <w:r w:rsidR="00EE17A4">
        <w:rPr>
          <w:rFonts w:ascii="Arial" w:hAnsi="Arial" w:cs="Arial"/>
          <w:sz w:val="24"/>
          <w:szCs w:val="24"/>
          <w:lang w:val="es-EC" w:eastAsia="es-EC"/>
        </w:rPr>
        <w:t>..................................</w:t>
      </w:r>
      <w:r w:rsidR="00DD7EC0">
        <w:rPr>
          <w:rFonts w:ascii="Arial" w:hAnsi="Arial" w:cs="Arial"/>
          <w:sz w:val="24"/>
          <w:szCs w:val="24"/>
          <w:lang w:val="es-EC" w:eastAsia="es-EC"/>
        </w:rPr>
        <w:t>.</w:t>
      </w:r>
      <w:r w:rsidR="00EE17A4">
        <w:rPr>
          <w:rFonts w:ascii="Arial" w:hAnsi="Arial" w:cs="Arial"/>
          <w:sz w:val="24"/>
          <w:szCs w:val="24"/>
          <w:lang w:val="es-EC" w:eastAsia="es-EC"/>
        </w:rPr>
        <w:t>.91</w:t>
      </w:r>
    </w:p>
    <w:p w:rsidR="008A5A7A"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5.1.4.2</w:t>
      </w:r>
      <w:r w:rsidR="008A5A7A">
        <w:rPr>
          <w:rFonts w:ascii="Arial" w:hAnsi="Arial" w:cs="Arial"/>
          <w:sz w:val="24"/>
          <w:szCs w:val="24"/>
          <w:lang w:val="es-EC" w:eastAsia="es-EC"/>
        </w:rPr>
        <w:t xml:space="preserve"> Inversiones</w:t>
      </w:r>
      <w:r>
        <w:rPr>
          <w:rFonts w:ascii="Arial" w:hAnsi="Arial" w:cs="Arial"/>
          <w:sz w:val="24"/>
          <w:szCs w:val="24"/>
          <w:lang w:val="es-EC" w:eastAsia="es-EC"/>
        </w:rPr>
        <w:t xml:space="preserve"> </w:t>
      </w:r>
      <w:r w:rsidR="00EE17A4">
        <w:rPr>
          <w:rFonts w:ascii="Arial" w:hAnsi="Arial" w:cs="Arial"/>
          <w:sz w:val="24"/>
          <w:szCs w:val="24"/>
          <w:lang w:val="es-EC" w:eastAsia="es-EC"/>
        </w:rPr>
        <w:t>Inicial...................................................................92</w:t>
      </w:r>
    </w:p>
    <w:p w:rsidR="008A5A7A"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Tabla 5.2.4.3 </w:t>
      </w:r>
      <w:r w:rsidR="00EE17A4">
        <w:rPr>
          <w:rFonts w:ascii="Arial" w:hAnsi="Arial" w:cs="Arial"/>
          <w:sz w:val="24"/>
          <w:szCs w:val="24"/>
          <w:lang w:val="es-EC" w:eastAsia="es-EC"/>
        </w:rPr>
        <w:t>Amortización..........................................................................</w:t>
      </w:r>
      <w:r w:rsidR="00DD7EC0">
        <w:rPr>
          <w:rFonts w:ascii="Arial" w:hAnsi="Arial" w:cs="Arial"/>
          <w:sz w:val="24"/>
          <w:szCs w:val="24"/>
          <w:lang w:val="es-EC" w:eastAsia="es-EC"/>
        </w:rPr>
        <w:t>.</w:t>
      </w:r>
      <w:r w:rsidR="00EE17A4">
        <w:rPr>
          <w:rFonts w:ascii="Arial" w:hAnsi="Arial" w:cs="Arial"/>
          <w:sz w:val="24"/>
          <w:szCs w:val="24"/>
          <w:lang w:val="es-EC" w:eastAsia="es-EC"/>
        </w:rPr>
        <w:t>92</w:t>
      </w:r>
    </w:p>
    <w:p w:rsidR="00587A2E"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Tabla5.3.1 Capital de Trabajo</w:t>
      </w:r>
      <w:r w:rsidR="00EE17A4">
        <w:rPr>
          <w:rFonts w:ascii="Arial" w:hAnsi="Arial" w:cs="Arial"/>
          <w:sz w:val="24"/>
          <w:szCs w:val="24"/>
          <w:lang w:val="es-EC" w:eastAsia="es-EC"/>
        </w:rPr>
        <w:t>………………………………………………….93</w:t>
      </w:r>
    </w:p>
    <w:p w:rsidR="008A5A7A"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5.4</w:t>
      </w:r>
      <w:r w:rsidR="008A5A7A">
        <w:rPr>
          <w:rFonts w:ascii="Arial" w:hAnsi="Arial" w:cs="Arial"/>
          <w:sz w:val="24"/>
          <w:szCs w:val="24"/>
          <w:lang w:val="es-EC" w:eastAsia="es-EC"/>
        </w:rPr>
        <w:t>.1</w:t>
      </w:r>
      <w:r>
        <w:rPr>
          <w:rFonts w:ascii="Arial" w:hAnsi="Arial" w:cs="Arial"/>
          <w:sz w:val="24"/>
          <w:szCs w:val="24"/>
          <w:lang w:val="es-EC" w:eastAsia="es-EC"/>
        </w:rPr>
        <w:t>.1</w:t>
      </w:r>
      <w:r w:rsidR="008A5A7A">
        <w:rPr>
          <w:rFonts w:ascii="Arial" w:hAnsi="Arial" w:cs="Arial"/>
          <w:sz w:val="24"/>
          <w:szCs w:val="24"/>
          <w:lang w:val="es-EC" w:eastAsia="es-EC"/>
        </w:rPr>
        <w:t xml:space="preserve"> Ingresos por venta</w:t>
      </w:r>
      <w:r>
        <w:rPr>
          <w:rFonts w:ascii="Arial" w:hAnsi="Arial" w:cs="Arial"/>
          <w:sz w:val="24"/>
          <w:szCs w:val="24"/>
          <w:lang w:val="es-EC" w:eastAsia="es-EC"/>
        </w:rPr>
        <w:t>…………..</w:t>
      </w:r>
      <w:r w:rsidR="00EE17A4">
        <w:rPr>
          <w:rFonts w:ascii="Arial" w:hAnsi="Arial" w:cs="Arial"/>
          <w:sz w:val="24"/>
          <w:szCs w:val="24"/>
          <w:lang w:val="es-EC" w:eastAsia="es-EC"/>
        </w:rPr>
        <w:t>.................................................95</w:t>
      </w:r>
    </w:p>
    <w:p w:rsidR="008A5A7A"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5.4</w:t>
      </w:r>
      <w:r w:rsidR="008A5A7A">
        <w:rPr>
          <w:rFonts w:ascii="Arial" w:hAnsi="Arial" w:cs="Arial"/>
          <w:sz w:val="24"/>
          <w:szCs w:val="24"/>
          <w:lang w:val="es-EC" w:eastAsia="es-EC"/>
        </w:rPr>
        <w:t>.2</w:t>
      </w:r>
      <w:r>
        <w:rPr>
          <w:rFonts w:ascii="Arial" w:hAnsi="Arial" w:cs="Arial"/>
          <w:sz w:val="24"/>
          <w:szCs w:val="24"/>
          <w:lang w:val="es-EC" w:eastAsia="es-EC"/>
        </w:rPr>
        <w:t>.1</w:t>
      </w:r>
      <w:r w:rsidR="008A5A7A">
        <w:rPr>
          <w:rFonts w:ascii="Arial" w:hAnsi="Arial" w:cs="Arial"/>
          <w:sz w:val="24"/>
          <w:szCs w:val="24"/>
          <w:lang w:val="es-EC" w:eastAsia="es-EC"/>
        </w:rPr>
        <w:t xml:space="preserve"> Valor d</w:t>
      </w:r>
      <w:r>
        <w:rPr>
          <w:rFonts w:ascii="Arial" w:hAnsi="Arial" w:cs="Arial"/>
          <w:sz w:val="24"/>
          <w:szCs w:val="24"/>
          <w:lang w:val="es-EC" w:eastAsia="es-EC"/>
        </w:rPr>
        <w:t xml:space="preserve">e </w:t>
      </w:r>
      <w:r w:rsidR="00EE17A4">
        <w:rPr>
          <w:rFonts w:ascii="Arial" w:hAnsi="Arial" w:cs="Arial"/>
          <w:sz w:val="24"/>
          <w:szCs w:val="24"/>
          <w:lang w:val="es-EC" w:eastAsia="es-EC"/>
        </w:rPr>
        <w:t>Desecho................................................................</w:t>
      </w:r>
      <w:r w:rsidR="00DD7EC0">
        <w:rPr>
          <w:rFonts w:ascii="Arial" w:hAnsi="Arial" w:cs="Arial"/>
          <w:sz w:val="24"/>
          <w:szCs w:val="24"/>
          <w:lang w:val="es-EC" w:eastAsia="es-EC"/>
        </w:rPr>
        <w:t>.</w:t>
      </w:r>
      <w:r w:rsidR="00EE17A4">
        <w:rPr>
          <w:rFonts w:ascii="Arial" w:hAnsi="Arial" w:cs="Arial"/>
          <w:sz w:val="24"/>
          <w:szCs w:val="24"/>
          <w:lang w:val="es-EC" w:eastAsia="es-EC"/>
        </w:rPr>
        <w:t>101</w:t>
      </w:r>
    </w:p>
    <w:p w:rsidR="008A5A7A"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Tabla 5.5.1 Flujo de </w:t>
      </w:r>
      <w:r w:rsidR="00EE17A4">
        <w:rPr>
          <w:rFonts w:ascii="Arial" w:hAnsi="Arial" w:cs="Arial"/>
          <w:sz w:val="24"/>
          <w:szCs w:val="24"/>
          <w:lang w:val="es-EC" w:eastAsia="es-EC"/>
        </w:rPr>
        <w:t>Caja..........................................................................</w:t>
      </w:r>
      <w:r w:rsidR="00DD7EC0">
        <w:rPr>
          <w:rFonts w:ascii="Arial" w:hAnsi="Arial" w:cs="Arial"/>
          <w:sz w:val="24"/>
          <w:szCs w:val="24"/>
          <w:lang w:val="es-EC" w:eastAsia="es-EC"/>
        </w:rPr>
        <w:t>.</w:t>
      </w:r>
      <w:r w:rsidR="00EE17A4">
        <w:rPr>
          <w:rFonts w:ascii="Arial" w:hAnsi="Arial" w:cs="Arial"/>
          <w:sz w:val="24"/>
          <w:szCs w:val="24"/>
          <w:lang w:val="es-EC" w:eastAsia="es-EC"/>
        </w:rPr>
        <w:t>103</w:t>
      </w:r>
    </w:p>
    <w:p w:rsidR="008A5A7A" w:rsidRDefault="008A5A7A"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Tabla 5.5.3 </w:t>
      </w:r>
      <w:r w:rsidR="00EE17A4">
        <w:rPr>
          <w:rFonts w:ascii="Arial" w:hAnsi="Arial" w:cs="Arial"/>
          <w:sz w:val="24"/>
          <w:szCs w:val="24"/>
          <w:lang w:val="es-EC" w:eastAsia="es-EC"/>
        </w:rPr>
        <w:t>Payback.................................................................................</w:t>
      </w:r>
      <w:r w:rsidR="00DD7EC0">
        <w:rPr>
          <w:rFonts w:ascii="Arial" w:hAnsi="Arial" w:cs="Arial"/>
          <w:sz w:val="24"/>
          <w:szCs w:val="24"/>
          <w:lang w:val="es-EC" w:eastAsia="es-EC"/>
        </w:rPr>
        <w:t>.</w:t>
      </w:r>
      <w:r w:rsidR="00EE17A4">
        <w:rPr>
          <w:rFonts w:ascii="Arial" w:hAnsi="Arial" w:cs="Arial"/>
          <w:sz w:val="24"/>
          <w:szCs w:val="24"/>
          <w:lang w:val="es-EC" w:eastAsia="es-EC"/>
        </w:rPr>
        <w:t>104</w:t>
      </w:r>
    </w:p>
    <w:p w:rsidR="00587A2E" w:rsidRDefault="00587A2E" w:rsidP="00C25F7B">
      <w:pPr>
        <w:autoSpaceDE w:val="0"/>
        <w:autoSpaceDN w:val="0"/>
        <w:adjustRightInd w:val="0"/>
        <w:spacing w:after="0" w:line="360" w:lineRule="auto"/>
        <w:rPr>
          <w:rFonts w:ascii="Arial" w:hAnsi="Arial" w:cs="Arial"/>
          <w:b/>
          <w:sz w:val="24"/>
          <w:szCs w:val="20"/>
        </w:rPr>
      </w:pPr>
      <w:r>
        <w:rPr>
          <w:rFonts w:ascii="Arial" w:hAnsi="Arial" w:cs="Arial"/>
          <w:sz w:val="24"/>
          <w:szCs w:val="24"/>
          <w:lang w:val="es-EC" w:eastAsia="es-EC"/>
        </w:rPr>
        <w:lastRenderedPageBreak/>
        <w:t>Tabla5.6.1 Análisis de Sensibilidad</w:t>
      </w:r>
      <w:r w:rsidR="00EE17A4">
        <w:rPr>
          <w:rFonts w:ascii="Arial" w:hAnsi="Arial" w:cs="Arial"/>
          <w:sz w:val="24"/>
          <w:szCs w:val="24"/>
          <w:lang w:val="es-EC" w:eastAsia="es-EC"/>
        </w:rPr>
        <w:t>…………………………………………106</w:t>
      </w:r>
    </w:p>
    <w:p w:rsidR="00587A2E"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de Frec</w:t>
      </w:r>
      <w:r w:rsidR="00BD491C">
        <w:rPr>
          <w:rFonts w:ascii="Arial" w:hAnsi="Arial" w:cs="Arial"/>
          <w:sz w:val="24"/>
          <w:szCs w:val="24"/>
          <w:lang w:val="es-EC" w:eastAsia="es-EC"/>
        </w:rPr>
        <w:t>.</w:t>
      </w:r>
      <w:r w:rsidR="008E75CA">
        <w:rPr>
          <w:rFonts w:ascii="Arial" w:hAnsi="Arial" w:cs="Arial"/>
          <w:sz w:val="24"/>
          <w:szCs w:val="24"/>
          <w:lang w:val="es-EC" w:eastAsia="es-EC"/>
        </w:rPr>
        <w:t xml:space="preserve"> 9.1 Tipo de </w:t>
      </w:r>
      <w:r w:rsidR="00502166">
        <w:rPr>
          <w:rFonts w:ascii="Arial" w:hAnsi="Arial" w:cs="Arial"/>
          <w:sz w:val="24"/>
          <w:szCs w:val="24"/>
          <w:lang w:val="es-EC" w:eastAsia="es-EC"/>
        </w:rPr>
        <w:t>Negocio</w:t>
      </w:r>
      <w:r>
        <w:rPr>
          <w:rFonts w:ascii="Arial" w:hAnsi="Arial" w:cs="Arial"/>
          <w:sz w:val="24"/>
          <w:szCs w:val="24"/>
          <w:lang w:val="es-EC" w:eastAsia="es-EC"/>
        </w:rPr>
        <w:t>.............................</w:t>
      </w:r>
      <w:r w:rsidR="00502166">
        <w:rPr>
          <w:rFonts w:ascii="Arial" w:hAnsi="Arial" w:cs="Arial"/>
          <w:sz w:val="24"/>
          <w:szCs w:val="24"/>
          <w:lang w:val="es-EC" w:eastAsia="es-EC"/>
        </w:rPr>
        <w:t>...............................111</w:t>
      </w:r>
    </w:p>
    <w:p w:rsidR="00587A2E"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w:t>
      </w:r>
      <w:r w:rsidR="00BD491C">
        <w:rPr>
          <w:rFonts w:ascii="Arial" w:hAnsi="Arial" w:cs="Arial"/>
          <w:sz w:val="24"/>
          <w:szCs w:val="24"/>
          <w:lang w:val="es-EC" w:eastAsia="es-EC"/>
        </w:rPr>
        <w:t>a de Frec.</w:t>
      </w:r>
      <w:r w:rsidR="008E75CA">
        <w:rPr>
          <w:rFonts w:ascii="Arial" w:hAnsi="Arial" w:cs="Arial"/>
          <w:sz w:val="24"/>
          <w:szCs w:val="24"/>
          <w:lang w:val="es-EC" w:eastAsia="es-EC"/>
        </w:rPr>
        <w:t xml:space="preserve"> 9</w:t>
      </w:r>
      <w:r>
        <w:rPr>
          <w:rFonts w:ascii="Arial" w:hAnsi="Arial" w:cs="Arial"/>
          <w:sz w:val="24"/>
          <w:szCs w:val="24"/>
          <w:lang w:val="es-EC" w:eastAsia="es-EC"/>
        </w:rPr>
        <w:t xml:space="preserve">.2 Tiempo </w:t>
      </w:r>
      <w:r w:rsidR="008E75CA">
        <w:rPr>
          <w:rFonts w:ascii="Arial" w:hAnsi="Arial" w:cs="Arial"/>
          <w:sz w:val="24"/>
          <w:szCs w:val="24"/>
          <w:lang w:val="es-EC" w:eastAsia="es-EC"/>
        </w:rPr>
        <w:t xml:space="preserve">en el </w:t>
      </w:r>
      <w:r w:rsidR="00502166">
        <w:rPr>
          <w:rFonts w:ascii="Arial" w:hAnsi="Arial" w:cs="Arial"/>
          <w:sz w:val="24"/>
          <w:szCs w:val="24"/>
          <w:lang w:val="es-EC" w:eastAsia="es-EC"/>
        </w:rPr>
        <w:t>Mercado...................................................112</w:t>
      </w:r>
    </w:p>
    <w:p w:rsidR="00587A2E" w:rsidRDefault="00BD491C"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de Frec.</w:t>
      </w:r>
      <w:r w:rsidR="008E75CA">
        <w:rPr>
          <w:rFonts w:ascii="Arial" w:hAnsi="Arial" w:cs="Arial"/>
          <w:sz w:val="24"/>
          <w:szCs w:val="24"/>
          <w:lang w:val="es-EC" w:eastAsia="es-EC"/>
        </w:rPr>
        <w:t xml:space="preserve"> 9</w:t>
      </w:r>
      <w:r w:rsidR="00587A2E">
        <w:rPr>
          <w:rFonts w:ascii="Arial" w:hAnsi="Arial" w:cs="Arial"/>
          <w:sz w:val="24"/>
          <w:szCs w:val="24"/>
          <w:lang w:val="es-EC" w:eastAsia="es-EC"/>
        </w:rPr>
        <w:t xml:space="preserve">.3 </w:t>
      </w:r>
      <w:r w:rsidR="00C25F7B">
        <w:rPr>
          <w:rFonts w:ascii="Arial" w:hAnsi="Arial" w:cs="Arial"/>
          <w:sz w:val="24"/>
          <w:szCs w:val="24"/>
          <w:lang w:val="es-EC" w:eastAsia="es-EC"/>
        </w:rPr>
        <w:t>Características</w:t>
      </w:r>
      <w:r w:rsidR="008E75CA">
        <w:rPr>
          <w:rFonts w:ascii="Arial" w:hAnsi="Arial" w:cs="Arial"/>
          <w:sz w:val="24"/>
          <w:szCs w:val="24"/>
          <w:lang w:val="es-EC" w:eastAsia="es-EC"/>
        </w:rPr>
        <w:t xml:space="preserve"> que valora</w:t>
      </w:r>
      <w:r w:rsidR="00587A2E">
        <w:rPr>
          <w:rFonts w:ascii="Arial" w:hAnsi="Arial" w:cs="Arial"/>
          <w:sz w:val="24"/>
          <w:szCs w:val="24"/>
          <w:lang w:val="es-EC" w:eastAsia="es-EC"/>
        </w:rPr>
        <w:t>.............</w:t>
      </w:r>
      <w:r w:rsidR="00502166">
        <w:rPr>
          <w:rFonts w:ascii="Arial" w:hAnsi="Arial" w:cs="Arial"/>
          <w:sz w:val="24"/>
          <w:szCs w:val="24"/>
          <w:lang w:val="es-EC" w:eastAsia="es-EC"/>
        </w:rPr>
        <w:t>.........</w:t>
      </w:r>
      <w:r w:rsidR="00AF5B62">
        <w:rPr>
          <w:rFonts w:ascii="Arial" w:hAnsi="Arial" w:cs="Arial"/>
          <w:sz w:val="24"/>
          <w:szCs w:val="24"/>
          <w:lang w:val="es-EC" w:eastAsia="es-EC"/>
        </w:rPr>
        <w:t>.....................</w:t>
      </w:r>
      <w:r w:rsidR="00502166">
        <w:rPr>
          <w:rFonts w:ascii="Arial" w:hAnsi="Arial" w:cs="Arial"/>
          <w:sz w:val="24"/>
          <w:szCs w:val="24"/>
          <w:lang w:val="es-EC" w:eastAsia="es-EC"/>
        </w:rPr>
        <w:t>..113</w:t>
      </w:r>
    </w:p>
    <w:p w:rsidR="00587A2E" w:rsidRDefault="008E75CA"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de Frec. 9.</w:t>
      </w:r>
      <w:r w:rsidR="00587A2E">
        <w:rPr>
          <w:rFonts w:ascii="Arial" w:hAnsi="Arial" w:cs="Arial"/>
          <w:sz w:val="24"/>
          <w:szCs w:val="24"/>
          <w:lang w:val="es-EC" w:eastAsia="es-EC"/>
        </w:rPr>
        <w:t xml:space="preserve">4 </w:t>
      </w:r>
      <w:r w:rsidR="00502166">
        <w:rPr>
          <w:rFonts w:ascii="Arial" w:hAnsi="Arial" w:cs="Arial"/>
          <w:sz w:val="24"/>
          <w:szCs w:val="24"/>
          <w:lang w:val="es-EC" w:eastAsia="es-EC"/>
        </w:rPr>
        <w:t>Mantenimiento……</w:t>
      </w:r>
      <w:r>
        <w:rPr>
          <w:rFonts w:ascii="Arial" w:hAnsi="Arial" w:cs="Arial"/>
          <w:sz w:val="24"/>
          <w:szCs w:val="24"/>
          <w:lang w:val="es-EC" w:eastAsia="es-EC"/>
        </w:rPr>
        <w:t>…………….</w:t>
      </w:r>
      <w:r w:rsidR="00AF5B62">
        <w:rPr>
          <w:rFonts w:ascii="Arial" w:hAnsi="Arial" w:cs="Arial"/>
          <w:sz w:val="24"/>
          <w:szCs w:val="24"/>
          <w:lang w:val="es-EC" w:eastAsia="es-EC"/>
        </w:rPr>
        <w:t>.................................</w:t>
      </w:r>
      <w:r w:rsidR="00502166">
        <w:rPr>
          <w:rFonts w:ascii="Arial" w:hAnsi="Arial" w:cs="Arial"/>
          <w:sz w:val="24"/>
          <w:szCs w:val="24"/>
          <w:lang w:val="es-EC" w:eastAsia="es-EC"/>
        </w:rPr>
        <w:t>..</w:t>
      </w:r>
      <w:r w:rsidR="00AF5B62">
        <w:rPr>
          <w:rFonts w:ascii="Arial" w:hAnsi="Arial" w:cs="Arial"/>
          <w:sz w:val="24"/>
          <w:szCs w:val="24"/>
          <w:lang w:val="es-EC" w:eastAsia="es-EC"/>
        </w:rPr>
        <w:t>..</w:t>
      </w:r>
      <w:r w:rsidR="00502166">
        <w:rPr>
          <w:rFonts w:ascii="Arial" w:hAnsi="Arial" w:cs="Arial"/>
          <w:sz w:val="24"/>
          <w:szCs w:val="24"/>
          <w:lang w:val="es-EC" w:eastAsia="es-EC"/>
        </w:rPr>
        <w:t>114</w:t>
      </w:r>
    </w:p>
    <w:p w:rsidR="00587A2E"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de Fr</w:t>
      </w:r>
      <w:r w:rsidR="008E75CA">
        <w:rPr>
          <w:rFonts w:ascii="Arial" w:hAnsi="Arial" w:cs="Arial"/>
          <w:sz w:val="24"/>
          <w:szCs w:val="24"/>
          <w:lang w:val="es-EC" w:eastAsia="es-EC"/>
        </w:rPr>
        <w:t>ec. 9</w:t>
      </w:r>
      <w:r>
        <w:rPr>
          <w:rFonts w:ascii="Arial" w:hAnsi="Arial" w:cs="Arial"/>
          <w:sz w:val="24"/>
          <w:szCs w:val="24"/>
          <w:lang w:val="es-EC" w:eastAsia="es-EC"/>
        </w:rPr>
        <w:t xml:space="preserve">.5 </w:t>
      </w:r>
      <w:r w:rsidR="008E75CA">
        <w:rPr>
          <w:rFonts w:ascii="Arial" w:hAnsi="Arial" w:cs="Arial"/>
          <w:sz w:val="24"/>
          <w:szCs w:val="24"/>
          <w:lang w:val="es-EC" w:eastAsia="es-EC"/>
        </w:rPr>
        <w:t>Mantenimiento actual</w:t>
      </w:r>
      <w:r>
        <w:rPr>
          <w:rFonts w:ascii="Arial" w:hAnsi="Arial" w:cs="Arial"/>
          <w:sz w:val="24"/>
          <w:szCs w:val="24"/>
          <w:lang w:val="es-EC" w:eastAsia="es-EC"/>
        </w:rPr>
        <w:t>.....</w:t>
      </w:r>
      <w:r w:rsidR="00502166">
        <w:rPr>
          <w:rFonts w:ascii="Arial" w:hAnsi="Arial" w:cs="Arial"/>
          <w:sz w:val="24"/>
          <w:szCs w:val="24"/>
          <w:lang w:val="es-EC" w:eastAsia="es-EC"/>
        </w:rPr>
        <w:t>............................</w:t>
      </w:r>
      <w:r w:rsidR="00AF5B62">
        <w:rPr>
          <w:rFonts w:ascii="Arial" w:hAnsi="Arial" w:cs="Arial"/>
          <w:sz w:val="24"/>
          <w:szCs w:val="24"/>
          <w:lang w:val="es-EC" w:eastAsia="es-EC"/>
        </w:rPr>
        <w:t>................</w:t>
      </w:r>
      <w:r w:rsidR="00502166">
        <w:rPr>
          <w:rFonts w:ascii="Arial" w:hAnsi="Arial" w:cs="Arial"/>
          <w:sz w:val="24"/>
          <w:szCs w:val="24"/>
          <w:lang w:val="es-EC" w:eastAsia="es-EC"/>
        </w:rPr>
        <w:t>.</w:t>
      </w:r>
      <w:r w:rsidR="00AF5B62">
        <w:rPr>
          <w:rFonts w:ascii="Arial" w:hAnsi="Arial" w:cs="Arial"/>
          <w:sz w:val="24"/>
          <w:szCs w:val="24"/>
          <w:lang w:val="es-EC" w:eastAsia="es-EC"/>
        </w:rPr>
        <w:t>..</w:t>
      </w:r>
      <w:r w:rsidR="00502166">
        <w:rPr>
          <w:rFonts w:ascii="Arial" w:hAnsi="Arial" w:cs="Arial"/>
          <w:sz w:val="24"/>
          <w:szCs w:val="24"/>
          <w:lang w:val="es-EC" w:eastAsia="es-EC"/>
        </w:rPr>
        <w:t>115</w:t>
      </w:r>
    </w:p>
    <w:p w:rsidR="00587A2E" w:rsidRDefault="00587A2E"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Tabla de Fr</w:t>
      </w:r>
      <w:r w:rsidR="008E75CA">
        <w:rPr>
          <w:rFonts w:ascii="Arial" w:hAnsi="Arial" w:cs="Arial"/>
          <w:sz w:val="24"/>
          <w:szCs w:val="24"/>
          <w:lang w:val="es-EC" w:eastAsia="es-EC"/>
        </w:rPr>
        <w:t xml:space="preserve">ec. 9.6 A quien </w:t>
      </w:r>
      <w:r w:rsidR="00AF5B62">
        <w:rPr>
          <w:rFonts w:ascii="Arial" w:hAnsi="Arial" w:cs="Arial"/>
          <w:sz w:val="24"/>
          <w:szCs w:val="24"/>
          <w:lang w:val="es-EC" w:eastAsia="es-EC"/>
        </w:rPr>
        <w:t>recurre.....................</w:t>
      </w:r>
      <w:r w:rsidR="00502166">
        <w:rPr>
          <w:rFonts w:ascii="Arial" w:hAnsi="Arial" w:cs="Arial"/>
          <w:sz w:val="24"/>
          <w:szCs w:val="24"/>
          <w:lang w:val="es-EC" w:eastAsia="es-EC"/>
        </w:rPr>
        <w:t>............................</w:t>
      </w:r>
      <w:r w:rsidR="00AF5B62">
        <w:rPr>
          <w:rFonts w:ascii="Arial" w:hAnsi="Arial" w:cs="Arial"/>
          <w:sz w:val="24"/>
          <w:szCs w:val="24"/>
          <w:lang w:val="es-EC" w:eastAsia="es-EC"/>
        </w:rPr>
        <w:t>...........</w:t>
      </w:r>
      <w:r w:rsidR="00502166">
        <w:rPr>
          <w:rFonts w:ascii="Arial" w:hAnsi="Arial" w:cs="Arial"/>
          <w:sz w:val="24"/>
          <w:szCs w:val="24"/>
          <w:lang w:val="es-EC" w:eastAsia="es-EC"/>
        </w:rPr>
        <w:t>..116</w:t>
      </w:r>
    </w:p>
    <w:p w:rsidR="00587A2E" w:rsidRDefault="008E75CA" w:rsidP="00C25F7B">
      <w:pPr>
        <w:autoSpaceDE w:val="0"/>
        <w:autoSpaceDN w:val="0"/>
        <w:adjustRightInd w:val="0"/>
        <w:spacing w:after="0" w:line="360" w:lineRule="auto"/>
        <w:rPr>
          <w:rFonts w:ascii="Arial" w:hAnsi="Arial" w:cs="Arial"/>
          <w:sz w:val="24"/>
          <w:szCs w:val="24"/>
          <w:lang w:val="es-EC" w:eastAsia="es-EC"/>
        </w:rPr>
      </w:pPr>
      <w:r>
        <w:rPr>
          <w:rFonts w:ascii="Arial" w:hAnsi="Arial" w:cs="Arial"/>
          <w:sz w:val="24"/>
          <w:szCs w:val="24"/>
          <w:lang w:val="es-EC" w:eastAsia="es-EC"/>
        </w:rPr>
        <w:t xml:space="preserve">Tabla de Frec. 9.7 Cambio de </w:t>
      </w:r>
      <w:r w:rsidR="00AF5B62">
        <w:rPr>
          <w:rFonts w:ascii="Arial" w:hAnsi="Arial" w:cs="Arial"/>
          <w:sz w:val="24"/>
          <w:szCs w:val="24"/>
          <w:lang w:val="es-EC" w:eastAsia="es-EC"/>
        </w:rPr>
        <w:t>Proveedor...............</w:t>
      </w:r>
      <w:r w:rsidR="00502166">
        <w:rPr>
          <w:rFonts w:ascii="Arial" w:hAnsi="Arial" w:cs="Arial"/>
          <w:sz w:val="24"/>
          <w:szCs w:val="24"/>
          <w:lang w:val="es-EC" w:eastAsia="es-EC"/>
        </w:rPr>
        <w:t>............................</w:t>
      </w:r>
      <w:r w:rsidR="00AF5B62">
        <w:rPr>
          <w:rFonts w:ascii="Arial" w:hAnsi="Arial" w:cs="Arial"/>
          <w:sz w:val="24"/>
          <w:szCs w:val="24"/>
          <w:lang w:val="es-EC" w:eastAsia="es-EC"/>
        </w:rPr>
        <w:t>.......</w:t>
      </w:r>
      <w:r w:rsidR="00502166">
        <w:rPr>
          <w:rFonts w:ascii="Arial" w:hAnsi="Arial" w:cs="Arial"/>
          <w:sz w:val="24"/>
          <w:szCs w:val="24"/>
          <w:lang w:val="es-EC" w:eastAsia="es-EC"/>
        </w:rPr>
        <w:t>..117</w:t>
      </w:r>
    </w:p>
    <w:p w:rsidR="00587A2E" w:rsidRPr="008E75CA" w:rsidRDefault="008E75CA" w:rsidP="00C25F7B">
      <w:pPr>
        <w:autoSpaceDE w:val="0"/>
        <w:autoSpaceDN w:val="0"/>
        <w:adjustRightInd w:val="0"/>
        <w:spacing w:after="0" w:line="360" w:lineRule="auto"/>
        <w:rPr>
          <w:rFonts w:ascii="Arial" w:hAnsi="Arial" w:cs="Arial"/>
          <w:sz w:val="24"/>
          <w:szCs w:val="24"/>
          <w:lang w:val="es-EC" w:eastAsia="es-EC"/>
        </w:rPr>
      </w:pPr>
      <w:r w:rsidRPr="008E75CA">
        <w:rPr>
          <w:rFonts w:ascii="Arial" w:hAnsi="Arial" w:cs="Arial"/>
          <w:sz w:val="24"/>
          <w:szCs w:val="24"/>
          <w:lang w:val="es-EC" w:eastAsia="es-EC"/>
        </w:rPr>
        <w:t>Tabla 9.</w:t>
      </w:r>
      <w:r w:rsidR="00587A2E" w:rsidRPr="008E75CA">
        <w:rPr>
          <w:rFonts w:ascii="Arial" w:hAnsi="Arial" w:cs="Arial"/>
          <w:sz w:val="24"/>
          <w:szCs w:val="24"/>
          <w:lang w:val="es-EC" w:eastAsia="es-EC"/>
        </w:rPr>
        <w:t xml:space="preserve">8 </w:t>
      </w:r>
      <w:r w:rsidR="00AF5B62" w:rsidRPr="008E75CA">
        <w:rPr>
          <w:rFonts w:ascii="Arial" w:hAnsi="Arial" w:cs="Arial"/>
          <w:sz w:val="24"/>
          <w:szCs w:val="24"/>
          <w:lang w:val="es-EC" w:eastAsia="es-EC"/>
        </w:rPr>
        <w:t>Estadístico</w:t>
      </w:r>
      <w:r w:rsidRPr="008E75CA">
        <w:rPr>
          <w:rFonts w:ascii="Arial" w:hAnsi="Arial" w:cs="Arial"/>
          <w:sz w:val="24"/>
          <w:szCs w:val="24"/>
          <w:lang w:val="es-EC" w:eastAsia="es-EC"/>
        </w:rPr>
        <w:t xml:space="preserve"> de Resumen de los Elementos</w:t>
      </w:r>
      <w:r w:rsidR="00AF5B62">
        <w:rPr>
          <w:rFonts w:ascii="Arial" w:hAnsi="Arial" w:cs="Arial"/>
          <w:sz w:val="24"/>
          <w:szCs w:val="24"/>
          <w:lang w:val="es-EC" w:eastAsia="es-EC"/>
        </w:rPr>
        <w:t>...</w:t>
      </w:r>
      <w:r w:rsidR="00502166">
        <w:rPr>
          <w:rFonts w:ascii="Arial" w:hAnsi="Arial" w:cs="Arial"/>
          <w:sz w:val="24"/>
          <w:szCs w:val="24"/>
          <w:lang w:val="es-EC" w:eastAsia="es-EC"/>
        </w:rPr>
        <w:t>..............................118</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Exhibidores Térmicos en acero inoxidable</w:t>
      </w:r>
      <w:r w:rsidR="00502166">
        <w:rPr>
          <w:rFonts w:ascii="Arial" w:hAnsi="Arial" w:cs="Arial"/>
          <w:bCs/>
          <w:color w:val="000000"/>
          <w:sz w:val="24"/>
          <w:szCs w:val="24"/>
        </w:rPr>
        <w:t>………………...121</w:t>
      </w:r>
    </w:p>
    <w:p w:rsidR="008E75CA" w:rsidRPr="008E75CA" w:rsidRDefault="008E75CA" w:rsidP="00C25F7B">
      <w:pPr>
        <w:tabs>
          <w:tab w:val="left" w:pos="142"/>
          <w:tab w:val="center" w:pos="4003"/>
          <w:tab w:val="left" w:pos="5812"/>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Exhibidores Térmicos en acero brillante</w:t>
      </w:r>
      <w:r w:rsidR="00502166">
        <w:rPr>
          <w:rFonts w:ascii="Arial" w:hAnsi="Arial" w:cs="Arial"/>
          <w:bCs/>
          <w:color w:val="000000"/>
          <w:sz w:val="24"/>
          <w:szCs w:val="24"/>
        </w:rPr>
        <w:t>……………………121</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Exhibidores Verticales en acero inoxidable</w:t>
      </w:r>
      <w:r w:rsidR="00502166">
        <w:rPr>
          <w:rFonts w:ascii="Arial" w:hAnsi="Arial" w:cs="Arial"/>
          <w:bCs/>
          <w:color w:val="000000"/>
          <w:sz w:val="24"/>
          <w:szCs w:val="24"/>
        </w:rPr>
        <w:t>………………...122</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Exhibidores Verticales en acero brillante</w:t>
      </w:r>
      <w:r w:rsidR="00AF5B62">
        <w:rPr>
          <w:rFonts w:ascii="Arial" w:hAnsi="Arial" w:cs="Arial"/>
          <w:bCs/>
          <w:color w:val="000000"/>
          <w:sz w:val="24"/>
          <w:szCs w:val="24"/>
        </w:rPr>
        <w:t>…………</w:t>
      </w:r>
      <w:r w:rsidR="00502166">
        <w:rPr>
          <w:rFonts w:ascii="Arial" w:hAnsi="Arial" w:cs="Arial"/>
          <w:bCs/>
          <w:color w:val="000000"/>
          <w:sz w:val="24"/>
          <w:szCs w:val="24"/>
        </w:rPr>
        <w:t>………...122</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Góndolas en acero inoxidable</w:t>
      </w:r>
      <w:r w:rsidR="00502166">
        <w:rPr>
          <w:rFonts w:ascii="Arial" w:hAnsi="Arial" w:cs="Arial"/>
          <w:bCs/>
          <w:color w:val="000000"/>
          <w:sz w:val="24"/>
          <w:szCs w:val="24"/>
        </w:rPr>
        <w:t>…………...…………………..122</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Frigoríficos Mixtos en acero brillante</w:t>
      </w:r>
      <w:r w:rsidR="00502166">
        <w:rPr>
          <w:rFonts w:ascii="Arial" w:hAnsi="Arial" w:cs="Arial"/>
          <w:bCs/>
          <w:color w:val="000000"/>
          <w:sz w:val="24"/>
          <w:szCs w:val="24"/>
        </w:rPr>
        <w:t>………………………..123</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Exhibidores Giratorios en acero inoxidable</w:t>
      </w:r>
      <w:r w:rsidR="00502166">
        <w:rPr>
          <w:rFonts w:ascii="Arial" w:hAnsi="Arial" w:cs="Arial"/>
          <w:bCs/>
          <w:color w:val="000000"/>
          <w:sz w:val="24"/>
          <w:szCs w:val="24"/>
        </w:rPr>
        <w:t xml:space="preserve">…………………123                </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Exhibidores Giratorios en acero brillante</w:t>
      </w:r>
      <w:r w:rsidR="00502166">
        <w:rPr>
          <w:rFonts w:ascii="Arial" w:hAnsi="Arial" w:cs="Arial"/>
          <w:bCs/>
          <w:color w:val="000000"/>
          <w:sz w:val="24"/>
          <w:szCs w:val="24"/>
        </w:rPr>
        <w:t>……………………124</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Exhibidores Refrigerantes en acero inoxidable</w:t>
      </w:r>
      <w:r w:rsidR="00502166">
        <w:rPr>
          <w:rFonts w:ascii="Arial" w:hAnsi="Arial" w:cs="Arial"/>
          <w:bCs/>
          <w:color w:val="000000"/>
          <w:sz w:val="24"/>
          <w:szCs w:val="24"/>
        </w:rPr>
        <w:t>………….…124</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Exhibidores R</w:t>
      </w:r>
      <w:r w:rsidR="00AF5B62">
        <w:rPr>
          <w:rFonts w:ascii="Arial" w:hAnsi="Arial" w:cs="Arial"/>
          <w:bCs/>
          <w:color w:val="000000"/>
          <w:sz w:val="24"/>
          <w:szCs w:val="24"/>
        </w:rPr>
        <w:t>efrigerantes en acero brillante</w:t>
      </w:r>
      <w:r w:rsidR="00502166">
        <w:rPr>
          <w:rFonts w:ascii="Arial" w:hAnsi="Arial" w:cs="Arial"/>
          <w:bCs/>
          <w:color w:val="000000"/>
          <w:sz w:val="24"/>
          <w:szCs w:val="24"/>
        </w:rPr>
        <w:t>……………….125</w:t>
      </w:r>
    </w:p>
    <w:p w:rsidR="008E75CA" w:rsidRPr="008E75CA" w:rsidRDefault="008E75CA" w:rsidP="00C25F7B">
      <w:pPr>
        <w:tabs>
          <w:tab w:val="left" w:pos="142"/>
          <w:tab w:val="center" w:pos="4003"/>
        </w:tabs>
        <w:autoSpaceDE w:val="0"/>
        <w:autoSpaceDN w:val="0"/>
        <w:adjustRightInd w:val="0"/>
        <w:spacing w:after="0" w:line="360" w:lineRule="auto"/>
        <w:rPr>
          <w:rFonts w:ascii="Arial" w:hAnsi="Arial" w:cs="Arial"/>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Exhibidores Mixtos en acero inoxidable</w:t>
      </w:r>
      <w:r w:rsidR="00502166">
        <w:rPr>
          <w:rFonts w:ascii="Arial" w:hAnsi="Arial" w:cs="Arial"/>
          <w:bCs/>
          <w:color w:val="000000"/>
          <w:sz w:val="24"/>
          <w:szCs w:val="24"/>
        </w:rPr>
        <w:t>…………………….125</w:t>
      </w:r>
    </w:p>
    <w:p w:rsidR="008E75CA" w:rsidRPr="00A51C03" w:rsidRDefault="008E75CA" w:rsidP="00C25F7B">
      <w:pPr>
        <w:tabs>
          <w:tab w:val="left" w:pos="142"/>
          <w:tab w:val="center" w:pos="4003"/>
        </w:tabs>
        <w:autoSpaceDE w:val="0"/>
        <w:autoSpaceDN w:val="0"/>
        <w:adjustRightInd w:val="0"/>
        <w:spacing w:after="0" w:line="360" w:lineRule="auto"/>
        <w:rPr>
          <w:rFonts w:ascii="Arial" w:hAnsi="Arial" w:cs="Arial"/>
          <w:b/>
          <w:bCs/>
          <w:color w:val="000000"/>
          <w:sz w:val="24"/>
          <w:szCs w:val="24"/>
        </w:rPr>
      </w:pPr>
      <w:r w:rsidRPr="008E75CA">
        <w:rPr>
          <w:rFonts w:ascii="Arial" w:hAnsi="Arial" w:cs="Arial"/>
          <w:sz w:val="24"/>
          <w:szCs w:val="24"/>
          <w:lang w:val="es-EC" w:eastAsia="es-EC"/>
        </w:rPr>
        <w:t>Tabla de Frec</w:t>
      </w:r>
      <w:r w:rsidR="00AF5B62">
        <w:rPr>
          <w:rFonts w:ascii="Arial" w:hAnsi="Arial" w:cs="Arial"/>
          <w:sz w:val="24"/>
          <w:szCs w:val="24"/>
          <w:lang w:val="es-EC" w:eastAsia="es-EC"/>
        </w:rPr>
        <w:t>.</w:t>
      </w:r>
      <w:r w:rsidRPr="008E75CA">
        <w:rPr>
          <w:rFonts w:ascii="Arial" w:hAnsi="Arial" w:cs="Arial"/>
          <w:bCs/>
          <w:color w:val="000000"/>
          <w:sz w:val="24"/>
          <w:szCs w:val="24"/>
        </w:rPr>
        <w:t xml:space="preserve"> Góndolas en acero brillante</w:t>
      </w:r>
      <w:r w:rsidR="00502166">
        <w:rPr>
          <w:rFonts w:ascii="Arial" w:hAnsi="Arial" w:cs="Arial"/>
          <w:bCs/>
          <w:color w:val="000000"/>
          <w:sz w:val="24"/>
          <w:szCs w:val="24"/>
        </w:rPr>
        <w:t>……………………………….….125</w:t>
      </w:r>
    </w:p>
    <w:p w:rsidR="008A5A7A" w:rsidRPr="00502166" w:rsidRDefault="00502166" w:rsidP="00502166">
      <w:pPr>
        <w:autoSpaceDE w:val="0"/>
        <w:autoSpaceDN w:val="0"/>
        <w:adjustRightInd w:val="0"/>
        <w:spacing w:after="0" w:line="360" w:lineRule="auto"/>
        <w:rPr>
          <w:rFonts w:ascii="Arial" w:hAnsi="Arial" w:cs="Arial"/>
          <w:sz w:val="24"/>
          <w:szCs w:val="20"/>
        </w:rPr>
      </w:pPr>
      <w:r w:rsidRPr="00502166">
        <w:rPr>
          <w:rFonts w:ascii="Arial" w:hAnsi="Arial" w:cs="Arial"/>
          <w:sz w:val="24"/>
          <w:szCs w:val="20"/>
        </w:rPr>
        <w:t>Tabla. Anexo 9……………………………………………………………</w:t>
      </w:r>
      <w:r>
        <w:rPr>
          <w:rFonts w:ascii="Arial" w:hAnsi="Arial" w:cs="Arial"/>
          <w:sz w:val="24"/>
          <w:szCs w:val="20"/>
        </w:rPr>
        <w:t>...</w:t>
      </w:r>
      <w:r w:rsidRPr="00502166">
        <w:rPr>
          <w:rFonts w:ascii="Arial" w:hAnsi="Arial" w:cs="Arial"/>
          <w:sz w:val="24"/>
          <w:szCs w:val="20"/>
        </w:rPr>
        <w:t>……125</w:t>
      </w:r>
    </w:p>
    <w:p w:rsidR="00502166" w:rsidRPr="00502166" w:rsidRDefault="00502166" w:rsidP="00502166">
      <w:pPr>
        <w:autoSpaceDE w:val="0"/>
        <w:autoSpaceDN w:val="0"/>
        <w:adjustRightInd w:val="0"/>
        <w:spacing w:after="0" w:line="360" w:lineRule="auto"/>
        <w:rPr>
          <w:rFonts w:ascii="Arial" w:hAnsi="Arial" w:cs="Arial"/>
          <w:sz w:val="24"/>
          <w:szCs w:val="20"/>
        </w:rPr>
      </w:pPr>
      <w:r w:rsidRPr="00502166">
        <w:rPr>
          <w:rFonts w:ascii="Arial" w:hAnsi="Arial" w:cs="Arial"/>
          <w:sz w:val="24"/>
          <w:szCs w:val="20"/>
        </w:rPr>
        <w:t>Tabla Anexo 10…………………………………………………………</w:t>
      </w:r>
      <w:r>
        <w:rPr>
          <w:rFonts w:ascii="Arial" w:hAnsi="Arial" w:cs="Arial"/>
          <w:sz w:val="24"/>
          <w:szCs w:val="20"/>
        </w:rPr>
        <w:t>..</w:t>
      </w:r>
      <w:r w:rsidRPr="00502166">
        <w:rPr>
          <w:rFonts w:ascii="Arial" w:hAnsi="Arial" w:cs="Arial"/>
          <w:sz w:val="24"/>
          <w:szCs w:val="20"/>
        </w:rPr>
        <w:t>………126</w:t>
      </w:r>
    </w:p>
    <w:p w:rsidR="00502166" w:rsidRPr="00502166" w:rsidRDefault="00502166" w:rsidP="00502166">
      <w:pPr>
        <w:autoSpaceDE w:val="0"/>
        <w:autoSpaceDN w:val="0"/>
        <w:adjustRightInd w:val="0"/>
        <w:spacing w:after="0" w:line="360" w:lineRule="auto"/>
        <w:rPr>
          <w:rFonts w:ascii="Arial" w:hAnsi="Arial" w:cs="Arial"/>
          <w:sz w:val="24"/>
          <w:szCs w:val="20"/>
        </w:rPr>
      </w:pPr>
      <w:r w:rsidRPr="00502166">
        <w:rPr>
          <w:rFonts w:ascii="Arial" w:hAnsi="Arial" w:cs="Arial"/>
          <w:sz w:val="24"/>
          <w:szCs w:val="20"/>
        </w:rPr>
        <w:t>Tabla Anexo 11……………………………………………………………</w:t>
      </w:r>
      <w:r>
        <w:rPr>
          <w:rFonts w:ascii="Arial" w:hAnsi="Arial" w:cs="Arial"/>
          <w:sz w:val="24"/>
          <w:szCs w:val="20"/>
        </w:rPr>
        <w:t>..</w:t>
      </w:r>
      <w:r w:rsidRPr="00502166">
        <w:rPr>
          <w:rFonts w:ascii="Arial" w:hAnsi="Arial" w:cs="Arial"/>
          <w:sz w:val="24"/>
          <w:szCs w:val="20"/>
        </w:rPr>
        <w:t>……127</w:t>
      </w:r>
    </w:p>
    <w:p w:rsidR="008A5A7A" w:rsidRPr="00502166" w:rsidRDefault="00502166" w:rsidP="00502166">
      <w:pPr>
        <w:autoSpaceDE w:val="0"/>
        <w:autoSpaceDN w:val="0"/>
        <w:adjustRightInd w:val="0"/>
        <w:spacing w:after="0" w:line="360" w:lineRule="auto"/>
        <w:rPr>
          <w:rFonts w:ascii="Arial" w:hAnsi="Arial" w:cs="Arial"/>
          <w:sz w:val="24"/>
          <w:szCs w:val="20"/>
        </w:rPr>
      </w:pPr>
      <w:r w:rsidRPr="00502166">
        <w:rPr>
          <w:rFonts w:ascii="Arial" w:hAnsi="Arial" w:cs="Arial"/>
          <w:sz w:val="24"/>
          <w:szCs w:val="20"/>
        </w:rPr>
        <w:t>Tabla Anexo 12………………………………………………………………</w:t>
      </w:r>
      <w:r>
        <w:rPr>
          <w:rFonts w:ascii="Arial" w:hAnsi="Arial" w:cs="Arial"/>
          <w:sz w:val="24"/>
          <w:szCs w:val="20"/>
        </w:rPr>
        <w:t>..</w:t>
      </w:r>
      <w:r w:rsidRPr="00502166">
        <w:rPr>
          <w:rFonts w:ascii="Arial" w:hAnsi="Arial" w:cs="Arial"/>
          <w:sz w:val="24"/>
          <w:szCs w:val="20"/>
        </w:rPr>
        <w:t>…128</w:t>
      </w:r>
    </w:p>
    <w:p w:rsidR="00C25F7B" w:rsidRDefault="00C25F7B" w:rsidP="009E3F0F">
      <w:pPr>
        <w:autoSpaceDE w:val="0"/>
        <w:autoSpaceDN w:val="0"/>
        <w:adjustRightInd w:val="0"/>
        <w:spacing w:after="0" w:line="240" w:lineRule="auto"/>
        <w:rPr>
          <w:rFonts w:ascii="Arial" w:hAnsi="Arial" w:cs="Arial"/>
          <w:b/>
          <w:sz w:val="24"/>
          <w:szCs w:val="20"/>
        </w:rPr>
      </w:pPr>
    </w:p>
    <w:p w:rsidR="002D0DE0" w:rsidRDefault="002D0DE0" w:rsidP="009E3F0F">
      <w:pPr>
        <w:autoSpaceDE w:val="0"/>
        <w:autoSpaceDN w:val="0"/>
        <w:adjustRightInd w:val="0"/>
        <w:spacing w:after="0" w:line="240" w:lineRule="auto"/>
        <w:rPr>
          <w:rFonts w:ascii="Arial" w:hAnsi="Arial" w:cs="Arial"/>
          <w:b/>
          <w:sz w:val="24"/>
          <w:szCs w:val="20"/>
        </w:rPr>
      </w:pPr>
    </w:p>
    <w:p w:rsidR="00502166" w:rsidRDefault="00502166" w:rsidP="009E3F0F">
      <w:pPr>
        <w:autoSpaceDE w:val="0"/>
        <w:autoSpaceDN w:val="0"/>
        <w:adjustRightInd w:val="0"/>
        <w:spacing w:after="0" w:line="240" w:lineRule="auto"/>
        <w:rPr>
          <w:rFonts w:ascii="Arial" w:hAnsi="Arial" w:cs="Arial"/>
          <w:b/>
          <w:sz w:val="24"/>
          <w:szCs w:val="20"/>
        </w:rPr>
      </w:pPr>
    </w:p>
    <w:p w:rsidR="00502166" w:rsidRDefault="00502166" w:rsidP="009E3F0F">
      <w:pPr>
        <w:autoSpaceDE w:val="0"/>
        <w:autoSpaceDN w:val="0"/>
        <w:adjustRightInd w:val="0"/>
        <w:spacing w:after="0" w:line="240" w:lineRule="auto"/>
        <w:rPr>
          <w:rFonts w:ascii="Arial" w:hAnsi="Arial" w:cs="Arial"/>
          <w:b/>
          <w:sz w:val="24"/>
          <w:szCs w:val="20"/>
        </w:rPr>
      </w:pPr>
    </w:p>
    <w:p w:rsidR="00502166" w:rsidRDefault="00502166" w:rsidP="009E3F0F">
      <w:pPr>
        <w:autoSpaceDE w:val="0"/>
        <w:autoSpaceDN w:val="0"/>
        <w:adjustRightInd w:val="0"/>
        <w:spacing w:after="0" w:line="240" w:lineRule="auto"/>
        <w:rPr>
          <w:rFonts w:ascii="Arial" w:hAnsi="Arial" w:cs="Arial"/>
          <w:b/>
          <w:sz w:val="24"/>
          <w:szCs w:val="20"/>
        </w:rPr>
      </w:pPr>
    </w:p>
    <w:p w:rsidR="00502166" w:rsidRDefault="00502166" w:rsidP="009E3F0F">
      <w:pPr>
        <w:autoSpaceDE w:val="0"/>
        <w:autoSpaceDN w:val="0"/>
        <w:adjustRightInd w:val="0"/>
        <w:spacing w:after="0" w:line="240" w:lineRule="auto"/>
        <w:rPr>
          <w:rFonts w:ascii="Arial" w:hAnsi="Arial" w:cs="Arial"/>
          <w:b/>
          <w:sz w:val="24"/>
          <w:szCs w:val="20"/>
        </w:rPr>
      </w:pPr>
    </w:p>
    <w:p w:rsidR="00502166" w:rsidRDefault="00502166" w:rsidP="009E3F0F">
      <w:pPr>
        <w:autoSpaceDE w:val="0"/>
        <w:autoSpaceDN w:val="0"/>
        <w:adjustRightInd w:val="0"/>
        <w:spacing w:after="0" w:line="240" w:lineRule="auto"/>
        <w:rPr>
          <w:rFonts w:ascii="Arial" w:hAnsi="Arial" w:cs="Arial"/>
          <w:b/>
          <w:sz w:val="24"/>
          <w:szCs w:val="20"/>
        </w:rPr>
      </w:pPr>
    </w:p>
    <w:p w:rsidR="00502166" w:rsidRDefault="00502166" w:rsidP="009E3F0F">
      <w:pPr>
        <w:autoSpaceDE w:val="0"/>
        <w:autoSpaceDN w:val="0"/>
        <w:adjustRightInd w:val="0"/>
        <w:spacing w:after="0" w:line="240" w:lineRule="auto"/>
        <w:rPr>
          <w:rFonts w:ascii="Arial" w:hAnsi="Arial" w:cs="Arial"/>
          <w:b/>
          <w:sz w:val="24"/>
          <w:szCs w:val="20"/>
        </w:rPr>
      </w:pPr>
    </w:p>
    <w:p w:rsidR="00A953C3" w:rsidRDefault="00A953C3" w:rsidP="009E3F0F">
      <w:pPr>
        <w:autoSpaceDE w:val="0"/>
        <w:autoSpaceDN w:val="0"/>
        <w:adjustRightInd w:val="0"/>
        <w:spacing w:after="0" w:line="240" w:lineRule="auto"/>
        <w:rPr>
          <w:rFonts w:ascii="Arial" w:hAnsi="Arial" w:cs="Arial"/>
          <w:b/>
          <w:sz w:val="24"/>
          <w:szCs w:val="20"/>
        </w:rPr>
      </w:pPr>
    </w:p>
    <w:p w:rsidR="008A5A7A" w:rsidRDefault="003A1509" w:rsidP="004874D8">
      <w:pPr>
        <w:autoSpaceDE w:val="0"/>
        <w:autoSpaceDN w:val="0"/>
        <w:adjustRightInd w:val="0"/>
        <w:spacing w:after="0" w:line="240" w:lineRule="auto"/>
        <w:jc w:val="center"/>
        <w:rPr>
          <w:rFonts w:ascii="Arial" w:hAnsi="Arial" w:cs="Arial"/>
          <w:b/>
          <w:sz w:val="24"/>
          <w:szCs w:val="20"/>
        </w:rPr>
      </w:pPr>
      <w:r>
        <w:rPr>
          <w:rFonts w:ascii="Arial" w:hAnsi="Arial" w:cs="Arial"/>
          <w:b/>
          <w:sz w:val="24"/>
          <w:szCs w:val="20"/>
        </w:rPr>
        <w:t>INDICE DE FIGURAS</w:t>
      </w:r>
    </w:p>
    <w:p w:rsidR="00C25F7B" w:rsidRDefault="00C25F7B" w:rsidP="004874D8">
      <w:pPr>
        <w:autoSpaceDE w:val="0"/>
        <w:autoSpaceDN w:val="0"/>
        <w:adjustRightInd w:val="0"/>
        <w:spacing w:after="0" w:line="240" w:lineRule="auto"/>
        <w:jc w:val="center"/>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Pr="002D0DE0" w:rsidRDefault="002D0DE0" w:rsidP="002D0DE0">
      <w:pPr>
        <w:autoSpaceDE w:val="0"/>
        <w:autoSpaceDN w:val="0"/>
        <w:adjustRightInd w:val="0"/>
        <w:spacing w:after="0" w:line="360" w:lineRule="auto"/>
        <w:rPr>
          <w:rFonts w:ascii="Arial" w:hAnsi="Arial" w:cs="Arial"/>
          <w:sz w:val="24"/>
          <w:szCs w:val="20"/>
        </w:rPr>
      </w:pPr>
      <w:r w:rsidRPr="002D0DE0">
        <w:rPr>
          <w:rFonts w:ascii="Arial" w:hAnsi="Arial" w:cs="Arial"/>
          <w:sz w:val="24"/>
          <w:szCs w:val="20"/>
        </w:rPr>
        <w:t xml:space="preserve">Fig. </w:t>
      </w:r>
      <w:r w:rsidR="004874D8">
        <w:rPr>
          <w:rFonts w:ascii="Arial" w:hAnsi="Arial" w:cs="Arial"/>
          <w:sz w:val="24"/>
          <w:szCs w:val="20"/>
        </w:rPr>
        <w:t>2</w:t>
      </w:r>
      <w:r w:rsidRPr="002D0DE0">
        <w:rPr>
          <w:rFonts w:ascii="Arial" w:hAnsi="Arial" w:cs="Arial"/>
          <w:sz w:val="24"/>
          <w:szCs w:val="20"/>
        </w:rPr>
        <w:t xml:space="preserve">.1.1 </w:t>
      </w:r>
      <w:r w:rsidRPr="002D0DE0">
        <w:rPr>
          <w:rFonts w:ascii="Arial" w:hAnsi="Arial" w:cs="Arial"/>
          <w:bCs/>
          <w:color w:val="000000"/>
          <w:sz w:val="24"/>
          <w:szCs w:val="24"/>
        </w:rPr>
        <w:t>Exhibidores Térmicos</w:t>
      </w:r>
      <w:r w:rsidR="004874D8">
        <w:rPr>
          <w:rFonts w:ascii="Arial" w:hAnsi="Arial" w:cs="Arial"/>
          <w:bCs/>
          <w:color w:val="000000"/>
          <w:sz w:val="24"/>
          <w:szCs w:val="24"/>
        </w:rPr>
        <w:t>………………………………………………..19</w:t>
      </w:r>
    </w:p>
    <w:p w:rsidR="00C25F7B" w:rsidRPr="002D0DE0" w:rsidRDefault="002D0DE0" w:rsidP="002D0DE0">
      <w:pPr>
        <w:autoSpaceDE w:val="0"/>
        <w:autoSpaceDN w:val="0"/>
        <w:adjustRightInd w:val="0"/>
        <w:spacing w:after="0" w:line="360" w:lineRule="auto"/>
        <w:rPr>
          <w:rFonts w:ascii="Arial" w:hAnsi="Arial" w:cs="Arial"/>
          <w:bCs/>
          <w:color w:val="000000"/>
          <w:sz w:val="24"/>
          <w:szCs w:val="24"/>
        </w:rPr>
      </w:pPr>
      <w:r w:rsidRPr="002D0DE0">
        <w:rPr>
          <w:rFonts w:ascii="Arial" w:hAnsi="Arial" w:cs="Arial"/>
          <w:sz w:val="24"/>
          <w:szCs w:val="20"/>
        </w:rPr>
        <w:t xml:space="preserve">Fig. </w:t>
      </w:r>
      <w:r w:rsidR="004874D8">
        <w:rPr>
          <w:rFonts w:ascii="Arial" w:hAnsi="Arial" w:cs="Arial"/>
          <w:sz w:val="24"/>
          <w:szCs w:val="20"/>
        </w:rPr>
        <w:t>2</w:t>
      </w:r>
      <w:r w:rsidRPr="002D0DE0">
        <w:rPr>
          <w:rFonts w:ascii="Arial" w:hAnsi="Arial" w:cs="Arial"/>
          <w:sz w:val="24"/>
          <w:szCs w:val="20"/>
        </w:rPr>
        <w:t xml:space="preserve">.1.2 </w:t>
      </w:r>
      <w:r w:rsidRPr="002D0DE0">
        <w:rPr>
          <w:rFonts w:ascii="Arial" w:hAnsi="Arial" w:cs="Arial"/>
          <w:bCs/>
          <w:color w:val="000000"/>
          <w:sz w:val="24"/>
          <w:szCs w:val="24"/>
        </w:rPr>
        <w:t>Frigoríficos Mixtos</w:t>
      </w:r>
      <w:r w:rsidR="004874D8">
        <w:rPr>
          <w:rFonts w:ascii="Arial" w:hAnsi="Arial" w:cs="Arial"/>
          <w:bCs/>
          <w:color w:val="000000"/>
          <w:sz w:val="24"/>
          <w:szCs w:val="24"/>
        </w:rPr>
        <w:t>…………………………………………………….19</w:t>
      </w:r>
    </w:p>
    <w:p w:rsidR="002D0DE0" w:rsidRPr="002D0DE0" w:rsidRDefault="004874D8" w:rsidP="002D0DE0">
      <w:pPr>
        <w:autoSpaceDE w:val="0"/>
        <w:autoSpaceDN w:val="0"/>
        <w:adjustRightInd w:val="0"/>
        <w:spacing w:after="0" w:line="360" w:lineRule="auto"/>
        <w:rPr>
          <w:rFonts w:ascii="Arial" w:hAnsi="Arial" w:cs="Arial"/>
          <w:bCs/>
          <w:color w:val="000000"/>
          <w:sz w:val="24"/>
          <w:szCs w:val="24"/>
        </w:rPr>
      </w:pPr>
      <w:r>
        <w:rPr>
          <w:rFonts w:ascii="Arial" w:hAnsi="Arial" w:cs="Arial"/>
          <w:bCs/>
          <w:color w:val="000000"/>
          <w:sz w:val="24"/>
          <w:szCs w:val="24"/>
        </w:rPr>
        <w:t>Fig. 2</w:t>
      </w:r>
      <w:r w:rsidR="002D0DE0" w:rsidRPr="002D0DE0">
        <w:rPr>
          <w:rFonts w:ascii="Arial" w:hAnsi="Arial" w:cs="Arial"/>
          <w:bCs/>
          <w:color w:val="000000"/>
          <w:sz w:val="24"/>
          <w:szCs w:val="24"/>
        </w:rPr>
        <w:t>.1.3 Exhibidores Verticales</w:t>
      </w:r>
      <w:r>
        <w:rPr>
          <w:rFonts w:ascii="Arial" w:hAnsi="Arial" w:cs="Arial"/>
          <w:bCs/>
          <w:color w:val="000000"/>
          <w:sz w:val="24"/>
          <w:szCs w:val="24"/>
        </w:rPr>
        <w:t>……………………………………………….20</w:t>
      </w:r>
    </w:p>
    <w:p w:rsidR="002D0DE0" w:rsidRPr="002D0DE0" w:rsidRDefault="004874D8" w:rsidP="002D0DE0">
      <w:pPr>
        <w:autoSpaceDE w:val="0"/>
        <w:autoSpaceDN w:val="0"/>
        <w:adjustRightInd w:val="0"/>
        <w:spacing w:after="0" w:line="360" w:lineRule="auto"/>
        <w:rPr>
          <w:rFonts w:ascii="Arial" w:hAnsi="Arial" w:cs="Arial"/>
          <w:bCs/>
          <w:color w:val="000000"/>
          <w:sz w:val="24"/>
          <w:szCs w:val="24"/>
        </w:rPr>
      </w:pPr>
      <w:r>
        <w:rPr>
          <w:rFonts w:ascii="Arial" w:hAnsi="Arial" w:cs="Arial"/>
          <w:bCs/>
          <w:color w:val="000000"/>
          <w:sz w:val="24"/>
          <w:szCs w:val="24"/>
        </w:rPr>
        <w:t>Fig. 2</w:t>
      </w:r>
      <w:r w:rsidR="002D0DE0" w:rsidRPr="002D0DE0">
        <w:rPr>
          <w:rFonts w:ascii="Arial" w:hAnsi="Arial" w:cs="Arial"/>
          <w:bCs/>
          <w:color w:val="000000"/>
          <w:sz w:val="24"/>
          <w:szCs w:val="24"/>
        </w:rPr>
        <w:t>.1.4 Exhibidores Giratorios</w:t>
      </w:r>
      <w:r>
        <w:rPr>
          <w:rFonts w:ascii="Arial" w:hAnsi="Arial" w:cs="Arial"/>
          <w:bCs/>
          <w:color w:val="000000"/>
          <w:sz w:val="24"/>
          <w:szCs w:val="24"/>
        </w:rPr>
        <w:t>………………………………………………..21</w:t>
      </w:r>
    </w:p>
    <w:p w:rsidR="002D0DE0" w:rsidRPr="002D0DE0" w:rsidRDefault="004874D8" w:rsidP="002D0DE0">
      <w:pPr>
        <w:autoSpaceDE w:val="0"/>
        <w:autoSpaceDN w:val="0"/>
        <w:adjustRightInd w:val="0"/>
        <w:spacing w:after="0" w:line="360" w:lineRule="auto"/>
        <w:rPr>
          <w:rFonts w:ascii="Arial" w:hAnsi="Arial" w:cs="Arial"/>
          <w:bCs/>
          <w:color w:val="000000"/>
          <w:sz w:val="24"/>
          <w:szCs w:val="24"/>
        </w:rPr>
      </w:pPr>
      <w:r>
        <w:rPr>
          <w:rFonts w:ascii="Arial" w:hAnsi="Arial" w:cs="Arial"/>
          <w:bCs/>
          <w:color w:val="000000"/>
          <w:sz w:val="24"/>
          <w:szCs w:val="24"/>
        </w:rPr>
        <w:t>Fig. 2</w:t>
      </w:r>
      <w:r w:rsidR="002D0DE0" w:rsidRPr="002D0DE0">
        <w:rPr>
          <w:rFonts w:ascii="Arial" w:hAnsi="Arial" w:cs="Arial"/>
          <w:bCs/>
          <w:color w:val="000000"/>
          <w:sz w:val="24"/>
          <w:szCs w:val="24"/>
        </w:rPr>
        <w:t>.1.5 Góndolas</w:t>
      </w:r>
      <w:r>
        <w:rPr>
          <w:rFonts w:ascii="Arial" w:hAnsi="Arial" w:cs="Arial"/>
          <w:bCs/>
          <w:color w:val="000000"/>
          <w:sz w:val="24"/>
          <w:szCs w:val="24"/>
        </w:rPr>
        <w:t>………………………………………………………………21</w:t>
      </w:r>
    </w:p>
    <w:p w:rsidR="00C25F7B" w:rsidRPr="004874D8" w:rsidRDefault="004874D8" w:rsidP="004874D8">
      <w:pPr>
        <w:autoSpaceDE w:val="0"/>
        <w:autoSpaceDN w:val="0"/>
        <w:adjustRightInd w:val="0"/>
        <w:spacing w:after="0" w:line="360" w:lineRule="auto"/>
        <w:rPr>
          <w:rFonts w:ascii="Arial" w:hAnsi="Arial" w:cs="Arial"/>
          <w:sz w:val="24"/>
          <w:szCs w:val="20"/>
        </w:rPr>
      </w:pPr>
      <w:r>
        <w:rPr>
          <w:rFonts w:ascii="Arial" w:hAnsi="Arial" w:cs="Arial"/>
          <w:bCs/>
          <w:color w:val="000000"/>
          <w:sz w:val="24"/>
          <w:szCs w:val="24"/>
        </w:rPr>
        <w:t>Fig. 2</w:t>
      </w:r>
      <w:r w:rsidR="002D0DE0" w:rsidRPr="002D0DE0">
        <w:rPr>
          <w:rFonts w:ascii="Arial" w:hAnsi="Arial" w:cs="Arial"/>
          <w:bCs/>
          <w:color w:val="000000"/>
          <w:sz w:val="24"/>
          <w:szCs w:val="24"/>
        </w:rPr>
        <w:t>.1.6 Exhibidores Refrigerantes</w:t>
      </w:r>
      <w:r>
        <w:rPr>
          <w:rFonts w:ascii="Arial" w:hAnsi="Arial" w:cs="Arial"/>
          <w:bCs/>
          <w:color w:val="000000"/>
          <w:sz w:val="24"/>
          <w:szCs w:val="24"/>
        </w:rPr>
        <w:t>…………………………...………………22</w:t>
      </w:r>
    </w:p>
    <w:p w:rsidR="00C25F7B" w:rsidRPr="004874D8" w:rsidRDefault="004874D8" w:rsidP="00502166">
      <w:pPr>
        <w:autoSpaceDE w:val="0"/>
        <w:autoSpaceDN w:val="0"/>
        <w:adjustRightInd w:val="0"/>
        <w:spacing w:after="0" w:line="360" w:lineRule="auto"/>
        <w:rPr>
          <w:rFonts w:ascii="Arial" w:hAnsi="Arial" w:cs="Arial"/>
          <w:sz w:val="24"/>
          <w:szCs w:val="20"/>
        </w:rPr>
      </w:pPr>
      <w:r w:rsidRPr="004874D8">
        <w:rPr>
          <w:rFonts w:ascii="Arial" w:hAnsi="Arial" w:cs="Arial"/>
          <w:sz w:val="24"/>
          <w:szCs w:val="20"/>
        </w:rPr>
        <w:t>Fig.3.1.1.3 Proceso de Producción…………………………….……………</w:t>
      </w:r>
      <w:r>
        <w:rPr>
          <w:rFonts w:ascii="Arial" w:hAnsi="Arial" w:cs="Arial"/>
          <w:sz w:val="24"/>
          <w:szCs w:val="20"/>
        </w:rPr>
        <w:t>…</w:t>
      </w:r>
      <w:r w:rsidRPr="004874D8">
        <w:rPr>
          <w:rFonts w:ascii="Arial" w:hAnsi="Arial" w:cs="Arial"/>
          <w:sz w:val="24"/>
          <w:szCs w:val="20"/>
        </w:rPr>
        <w:t>63</w:t>
      </w:r>
    </w:p>
    <w:p w:rsidR="00C25F7B" w:rsidRPr="00502166" w:rsidRDefault="00C25F7B" w:rsidP="00502166">
      <w:pPr>
        <w:autoSpaceDE w:val="0"/>
        <w:autoSpaceDN w:val="0"/>
        <w:adjustRightInd w:val="0"/>
        <w:spacing w:after="0" w:line="360" w:lineRule="auto"/>
        <w:rPr>
          <w:rFonts w:ascii="Arial" w:hAnsi="Arial" w:cs="Arial"/>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230218" w:rsidRDefault="00230218" w:rsidP="009E3F0F">
      <w:pPr>
        <w:autoSpaceDE w:val="0"/>
        <w:autoSpaceDN w:val="0"/>
        <w:adjustRightInd w:val="0"/>
        <w:spacing w:after="0" w:line="240" w:lineRule="auto"/>
        <w:rPr>
          <w:rFonts w:ascii="Arial" w:hAnsi="Arial" w:cs="Arial"/>
          <w:b/>
          <w:sz w:val="24"/>
          <w:szCs w:val="20"/>
        </w:rPr>
      </w:pPr>
    </w:p>
    <w:p w:rsidR="00230218" w:rsidRDefault="00230218" w:rsidP="009E3F0F">
      <w:pPr>
        <w:autoSpaceDE w:val="0"/>
        <w:autoSpaceDN w:val="0"/>
        <w:adjustRightInd w:val="0"/>
        <w:spacing w:after="0" w:line="240" w:lineRule="auto"/>
        <w:rPr>
          <w:rFonts w:ascii="Arial" w:hAnsi="Arial" w:cs="Arial"/>
          <w:b/>
          <w:sz w:val="24"/>
          <w:szCs w:val="20"/>
        </w:rPr>
      </w:pPr>
    </w:p>
    <w:p w:rsidR="00085CCC" w:rsidRDefault="00085CCC" w:rsidP="00E41103">
      <w:pPr>
        <w:autoSpaceDE w:val="0"/>
        <w:autoSpaceDN w:val="0"/>
        <w:adjustRightInd w:val="0"/>
        <w:spacing w:after="0" w:line="240" w:lineRule="auto"/>
        <w:rPr>
          <w:rFonts w:ascii="Arial" w:hAnsi="Arial" w:cs="Arial"/>
          <w:b/>
          <w:sz w:val="24"/>
          <w:szCs w:val="20"/>
        </w:rPr>
      </w:pPr>
    </w:p>
    <w:p w:rsidR="003A1509" w:rsidRDefault="003A1509" w:rsidP="00C20D84">
      <w:pPr>
        <w:autoSpaceDE w:val="0"/>
        <w:autoSpaceDN w:val="0"/>
        <w:adjustRightInd w:val="0"/>
        <w:spacing w:after="0" w:line="240" w:lineRule="auto"/>
        <w:jc w:val="center"/>
        <w:rPr>
          <w:rFonts w:ascii="Arial" w:hAnsi="Arial" w:cs="Arial"/>
          <w:b/>
          <w:sz w:val="24"/>
          <w:szCs w:val="20"/>
        </w:rPr>
      </w:pPr>
      <w:r>
        <w:rPr>
          <w:rFonts w:ascii="Arial" w:hAnsi="Arial" w:cs="Arial"/>
          <w:b/>
          <w:sz w:val="24"/>
          <w:szCs w:val="20"/>
        </w:rPr>
        <w:lastRenderedPageBreak/>
        <w:t>INDICE DE GRAFICOS</w:t>
      </w:r>
    </w:p>
    <w:p w:rsidR="001B3A21" w:rsidRDefault="001B3A21" w:rsidP="009E3F0F">
      <w:pPr>
        <w:autoSpaceDE w:val="0"/>
        <w:autoSpaceDN w:val="0"/>
        <w:adjustRightInd w:val="0"/>
        <w:spacing w:after="0" w:line="240" w:lineRule="auto"/>
        <w:rPr>
          <w:rFonts w:ascii="Arial" w:hAnsi="Arial" w:cs="Arial"/>
          <w:b/>
          <w:sz w:val="24"/>
          <w:szCs w:val="20"/>
        </w:rPr>
      </w:pPr>
    </w:p>
    <w:p w:rsidR="003A1F24" w:rsidRDefault="003A1F24" w:rsidP="003E7B3D">
      <w:pPr>
        <w:autoSpaceDE w:val="0"/>
        <w:autoSpaceDN w:val="0"/>
        <w:adjustRightInd w:val="0"/>
        <w:spacing w:after="0" w:line="240" w:lineRule="auto"/>
        <w:rPr>
          <w:rFonts w:ascii="Arial" w:hAnsi="Arial" w:cs="Arial"/>
          <w:sz w:val="24"/>
          <w:szCs w:val="24"/>
          <w:lang w:val="es-EC" w:eastAsia="es-EC"/>
        </w:rPr>
      </w:pPr>
    </w:p>
    <w:p w:rsidR="003A1F24" w:rsidRDefault="003A1F24" w:rsidP="003E7B3D">
      <w:pPr>
        <w:autoSpaceDE w:val="0"/>
        <w:autoSpaceDN w:val="0"/>
        <w:adjustRightInd w:val="0"/>
        <w:spacing w:after="0" w:line="240" w:lineRule="auto"/>
        <w:rPr>
          <w:rFonts w:ascii="Arial" w:hAnsi="Arial" w:cs="Arial"/>
          <w:sz w:val="24"/>
          <w:szCs w:val="24"/>
          <w:lang w:val="es-EC" w:eastAsia="es-EC"/>
        </w:rPr>
      </w:pPr>
    </w:p>
    <w:p w:rsidR="001B3A21" w:rsidRDefault="003E7B3D" w:rsidP="003A1F24">
      <w:pPr>
        <w:autoSpaceDE w:val="0"/>
        <w:autoSpaceDN w:val="0"/>
        <w:adjustRightInd w:val="0"/>
        <w:spacing w:after="0" w:line="360" w:lineRule="auto"/>
        <w:rPr>
          <w:rFonts w:ascii="Arial" w:hAnsi="Arial" w:cs="Arial"/>
          <w:b/>
          <w:sz w:val="24"/>
          <w:szCs w:val="20"/>
        </w:rPr>
      </w:pPr>
      <w:r>
        <w:rPr>
          <w:rFonts w:ascii="Arial" w:hAnsi="Arial" w:cs="Arial"/>
          <w:sz w:val="24"/>
          <w:szCs w:val="24"/>
          <w:lang w:val="es-EC" w:eastAsia="es-EC"/>
        </w:rPr>
        <w:t>Gráfico5.6.1 Ingresos &amp; VAN</w:t>
      </w:r>
      <w:r w:rsidR="00502166">
        <w:rPr>
          <w:rFonts w:ascii="Arial" w:hAnsi="Arial" w:cs="Arial"/>
          <w:sz w:val="24"/>
          <w:szCs w:val="24"/>
          <w:lang w:val="es-EC" w:eastAsia="es-EC"/>
        </w:rPr>
        <w:t>…………………</w:t>
      </w:r>
      <w:r w:rsidR="00C20D84">
        <w:rPr>
          <w:rFonts w:ascii="Arial" w:hAnsi="Arial" w:cs="Arial"/>
          <w:sz w:val="24"/>
          <w:szCs w:val="24"/>
          <w:lang w:val="es-EC" w:eastAsia="es-EC"/>
        </w:rPr>
        <w:t>……………………………….1</w:t>
      </w:r>
      <w:r w:rsidR="00E41103">
        <w:rPr>
          <w:rFonts w:ascii="Arial" w:hAnsi="Arial" w:cs="Arial"/>
          <w:sz w:val="24"/>
          <w:szCs w:val="24"/>
          <w:lang w:val="es-EC" w:eastAsia="es-EC"/>
        </w:rPr>
        <w:t>07</w:t>
      </w:r>
    </w:p>
    <w:p w:rsidR="001B3A21" w:rsidRDefault="003A1F24" w:rsidP="003A1F24">
      <w:pPr>
        <w:autoSpaceDE w:val="0"/>
        <w:autoSpaceDN w:val="0"/>
        <w:adjustRightInd w:val="0"/>
        <w:spacing w:after="0" w:line="360" w:lineRule="auto"/>
        <w:rPr>
          <w:rFonts w:ascii="Arial" w:hAnsi="Arial" w:cs="Arial"/>
          <w:b/>
          <w:sz w:val="24"/>
          <w:szCs w:val="20"/>
        </w:rPr>
      </w:pPr>
      <w:r>
        <w:rPr>
          <w:rFonts w:ascii="Arial" w:hAnsi="Arial" w:cs="Arial"/>
          <w:sz w:val="24"/>
          <w:szCs w:val="24"/>
          <w:lang w:val="es-EC" w:eastAsia="es-EC"/>
        </w:rPr>
        <w:t>Gráfico9.1 Tipo de Negocio</w:t>
      </w:r>
      <w:r w:rsidR="00502166">
        <w:rPr>
          <w:rFonts w:ascii="Arial" w:hAnsi="Arial" w:cs="Arial"/>
          <w:sz w:val="24"/>
          <w:szCs w:val="24"/>
          <w:lang w:val="es-EC" w:eastAsia="es-EC"/>
        </w:rPr>
        <w:t>…………………………………………</w:t>
      </w:r>
      <w:r w:rsidR="00C20D84">
        <w:rPr>
          <w:rFonts w:ascii="Arial" w:hAnsi="Arial" w:cs="Arial"/>
          <w:sz w:val="24"/>
          <w:szCs w:val="24"/>
          <w:lang w:val="es-EC" w:eastAsia="es-EC"/>
        </w:rPr>
        <w:t>…………1</w:t>
      </w:r>
      <w:r w:rsidR="00E41103">
        <w:rPr>
          <w:rFonts w:ascii="Arial" w:hAnsi="Arial" w:cs="Arial"/>
          <w:sz w:val="24"/>
          <w:szCs w:val="24"/>
          <w:lang w:val="es-EC" w:eastAsia="es-EC"/>
        </w:rPr>
        <w:t>11</w:t>
      </w:r>
    </w:p>
    <w:p w:rsidR="001B3A21" w:rsidRDefault="003A1F24" w:rsidP="003A1F24">
      <w:pPr>
        <w:autoSpaceDE w:val="0"/>
        <w:autoSpaceDN w:val="0"/>
        <w:adjustRightInd w:val="0"/>
        <w:spacing w:after="0" w:line="360" w:lineRule="auto"/>
        <w:rPr>
          <w:rFonts w:ascii="Arial" w:hAnsi="Arial" w:cs="Arial"/>
          <w:b/>
          <w:sz w:val="24"/>
          <w:szCs w:val="20"/>
        </w:rPr>
      </w:pPr>
      <w:r>
        <w:rPr>
          <w:rFonts w:ascii="Arial" w:hAnsi="Arial" w:cs="Arial"/>
          <w:sz w:val="24"/>
          <w:szCs w:val="24"/>
          <w:lang w:val="es-EC" w:eastAsia="es-EC"/>
        </w:rPr>
        <w:t>Gráfico9.2 Tiempo en el Mercado</w:t>
      </w:r>
      <w:r w:rsidR="00C20D84">
        <w:rPr>
          <w:rFonts w:ascii="Arial" w:hAnsi="Arial" w:cs="Arial"/>
          <w:sz w:val="24"/>
          <w:szCs w:val="24"/>
          <w:lang w:val="es-EC" w:eastAsia="es-EC"/>
        </w:rPr>
        <w:t>……………………………………………</w:t>
      </w:r>
      <w:r w:rsidR="00502166">
        <w:rPr>
          <w:rFonts w:ascii="Arial" w:hAnsi="Arial" w:cs="Arial"/>
          <w:sz w:val="24"/>
          <w:szCs w:val="24"/>
          <w:lang w:val="es-EC" w:eastAsia="es-EC"/>
        </w:rPr>
        <w:t>.</w:t>
      </w:r>
      <w:r w:rsidR="00C20D84">
        <w:rPr>
          <w:rFonts w:ascii="Arial" w:hAnsi="Arial" w:cs="Arial"/>
          <w:sz w:val="24"/>
          <w:szCs w:val="24"/>
          <w:lang w:val="es-EC" w:eastAsia="es-EC"/>
        </w:rPr>
        <w:t>.1</w:t>
      </w:r>
      <w:r w:rsidR="00E41103">
        <w:rPr>
          <w:rFonts w:ascii="Arial" w:hAnsi="Arial" w:cs="Arial"/>
          <w:sz w:val="24"/>
          <w:szCs w:val="24"/>
          <w:lang w:val="es-EC" w:eastAsia="es-EC"/>
        </w:rPr>
        <w:t>12</w:t>
      </w:r>
    </w:p>
    <w:p w:rsidR="001B3A21" w:rsidRDefault="003A1F24" w:rsidP="003A1F24">
      <w:pPr>
        <w:autoSpaceDE w:val="0"/>
        <w:autoSpaceDN w:val="0"/>
        <w:adjustRightInd w:val="0"/>
        <w:spacing w:after="0" w:line="360" w:lineRule="auto"/>
        <w:rPr>
          <w:rFonts w:ascii="Arial" w:hAnsi="Arial" w:cs="Arial"/>
          <w:b/>
          <w:sz w:val="24"/>
          <w:szCs w:val="20"/>
        </w:rPr>
      </w:pPr>
      <w:r>
        <w:rPr>
          <w:rFonts w:ascii="Arial" w:hAnsi="Arial" w:cs="Arial"/>
          <w:sz w:val="24"/>
          <w:szCs w:val="24"/>
          <w:lang w:val="es-EC" w:eastAsia="es-EC"/>
        </w:rPr>
        <w:t>Gráfico9.3 Características que valora</w:t>
      </w:r>
      <w:r w:rsidR="00502166">
        <w:rPr>
          <w:rFonts w:ascii="Arial" w:hAnsi="Arial" w:cs="Arial"/>
          <w:sz w:val="24"/>
          <w:szCs w:val="24"/>
          <w:lang w:val="es-EC" w:eastAsia="es-EC"/>
        </w:rPr>
        <w:t>…………………………………………</w:t>
      </w:r>
      <w:r w:rsidR="00C20D84">
        <w:rPr>
          <w:rFonts w:ascii="Arial" w:hAnsi="Arial" w:cs="Arial"/>
          <w:sz w:val="24"/>
          <w:szCs w:val="24"/>
          <w:lang w:val="es-EC" w:eastAsia="es-EC"/>
        </w:rPr>
        <w:t>1</w:t>
      </w:r>
      <w:r w:rsidR="00E41103">
        <w:rPr>
          <w:rFonts w:ascii="Arial" w:hAnsi="Arial" w:cs="Arial"/>
          <w:sz w:val="24"/>
          <w:szCs w:val="24"/>
          <w:lang w:val="es-EC" w:eastAsia="es-EC"/>
        </w:rPr>
        <w:t>13</w:t>
      </w:r>
    </w:p>
    <w:p w:rsidR="001B3A21" w:rsidRDefault="003A1F24" w:rsidP="003A1F24">
      <w:pPr>
        <w:autoSpaceDE w:val="0"/>
        <w:autoSpaceDN w:val="0"/>
        <w:adjustRightInd w:val="0"/>
        <w:spacing w:after="0" w:line="360" w:lineRule="auto"/>
        <w:rPr>
          <w:rFonts w:ascii="Arial" w:hAnsi="Arial" w:cs="Arial"/>
          <w:b/>
          <w:sz w:val="24"/>
          <w:szCs w:val="20"/>
        </w:rPr>
      </w:pPr>
      <w:r>
        <w:rPr>
          <w:rFonts w:ascii="Arial" w:hAnsi="Arial" w:cs="Arial"/>
          <w:sz w:val="24"/>
          <w:szCs w:val="24"/>
          <w:lang w:val="es-EC" w:eastAsia="es-EC"/>
        </w:rPr>
        <w:t>Gráfico9.4 Frecuencia de Mantenimiento</w:t>
      </w:r>
      <w:r w:rsidR="00502166">
        <w:rPr>
          <w:rFonts w:ascii="Arial" w:hAnsi="Arial" w:cs="Arial"/>
          <w:sz w:val="24"/>
          <w:szCs w:val="24"/>
          <w:lang w:val="es-EC" w:eastAsia="es-EC"/>
        </w:rPr>
        <w:t>…………………………………</w:t>
      </w:r>
      <w:r w:rsidR="00C20D84">
        <w:rPr>
          <w:rFonts w:ascii="Arial" w:hAnsi="Arial" w:cs="Arial"/>
          <w:sz w:val="24"/>
          <w:szCs w:val="24"/>
          <w:lang w:val="es-EC" w:eastAsia="es-EC"/>
        </w:rPr>
        <w:t>…1</w:t>
      </w:r>
      <w:r w:rsidR="00E41103">
        <w:rPr>
          <w:rFonts w:ascii="Arial" w:hAnsi="Arial" w:cs="Arial"/>
          <w:sz w:val="24"/>
          <w:szCs w:val="24"/>
          <w:lang w:val="es-EC" w:eastAsia="es-EC"/>
        </w:rPr>
        <w:t>14</w:t>
      </w:r>
    </w:p>
    <w:p w:rsidR="00C25F7B" w:rsidRDefault="00502166" w:rsidP="003A1F24">
      <w:pPr>
        <w:tabs>
          <w:tab w:val="left" w:pos="1605"/>
        </w:tabs>
        <w:autoSpaceDE w:val="0"/>
        <w:autoSpaceDN w:val="0"/>
        <w:adjustRightInd w:val="0"/>
        <w:spacing w:after="0" w:line="360" w:lineRule="auto"/>
        <w:rPr>
          <w:rFonts w:ascii="Arial" w:hAnsi="Arial" w:cs="Arial"/>
          <w:b/>
          <w:sz w:val="24"/>
          <w:szCs w:val="20"/>
        </w:rPr>
      </w:pPr>
      <w:r>
        <w:rPr>
          <w:rFonts w:ascii="Arial" w:hAnsi="Arial" w:cs="Arial"/>
          <w:sz w:val="24"/>
          <w:szCs w:val="24"/>
          <w:lang w:val="es-EC" w:eastAsia="es-EC"/>
        </w:rPr>
        <w:t xml:space="preserve">Gráfico9.5 Mantenimiento </w:t>
      </w:r>
      <w:r w:rsidR="003A1F24">
        <w:rPr>
          <w:rFonts w:ascii="Arial" w:hAnsi="Arial" w:cs="Arial"/>
          <w:sz w:val="24"/>
          <w:szCs w:val="24"/>
          <w:lang w:val="es-EC" w:eastAsia="es-EC"/>
        </w:rPr>
        <w:t>Actual</w:t>
      </w:r>
      <w:r>
        <w:rPr>
          <w:rFonts w:ascii="Arial" w:hAnsi="Arial" w:cs="Arial"/>
          <w:sz w:val="24"/>
          <w:szCs w:val="24"/>
          <w:lang w:val="es-EC" w:eastAsia="es-EC"/>
        </w:rPr>
        <w:t>………………</w:t>
      </w:r>
      <w:r w:rsidR="00C20D84">
        <w:rPr>
          <w:rFonts w:ascii="Arial" w:hAnsi="Arial" w:cs="Arial"/>
          <w:sz w:val="24"/>
          <w:szCs w:val="24"/>
          <w:lang w:val="es-EC" w:eastAsia="es-EC"/>
        </w:rPr>
        <w:t>……………………………..1</w:t>
      </w:r>
      <w:r w:rsidR="00E41103">
        <w:rPr>
          <w:rFonts w:ascii="Arial" w:hAnsi="Arial" w:cs="Arial"/>
          <w:sz w:val="24"/>
          <w:szCs w:val="24"/>
          <w:lang w:val="es-EC" w:eastAsia="es-EC"/>
        </w:rPr>
        <w:t>15</w:t>
      </w:r>
    </w:p>
    <w:p w:rsidR="00C25F7B" w:rsidRDefault="003A1F24" w:rsidP="003A1F24">
      <w:pPr>
        <w:autoSpaceDE w:val="0"/>
        <w:autoSpaceDN w:val="0"/>
        <w:adjustRightInd w:val="0"/>
        <w:spacing w:after="0" w:line="360" w:lineRule="auto"/>
        <w:rPr>
          <w:rFonts w:ascii="Arial" w:hAnsi="Arial" w:cs="Arial"/>
          <w:b/>
          <w:sz w:val="24"/>
          <w:szCs w:val="20"/>
        </w:rPr>
      </w:pPr>
      <w:r>
        <w:rPr>
          <w:rFonts w:ascii="Arial" w:hAnsi="Arial" w:cs="Arial"/>
          <w:sz w:val="24"/>
          <w:szCs w:val="24"/>
          <w:lang w:val="es-EC" w:eastAsia="es-EC"/>
        </w:rPr>
        <w:t>Gráfico9.6 A quién Recurre</w:t>
      </w:r>
      <w:r w:rsidR="00502166">
        <w:rPr>
          <w:rFonts w:ascii="Arial" w:hAnsi="Arial" w:cs="Arial"/>
          <w:sz w:val="24"/>
          <w:szCs w:val="24"/>
          <w:lang w:val="es-EC" w:eastAsia="es-EC"/>
        </w:rPr>
        <w:t>…………………………………</w:t>
      </w:r>
      <w:r w:rsidR="00C20D84">
        <w:rPr>
          <w:rFonts w:ascii="Arial" w:hAnsi="Arial" w:cs="Arial"/>
          <w:sz w:val="24"/>
          <w:szCs w:val="24"/>
          <w:lang w:val="es-EC" w:eastAsia="es-EC"/>
        </w:rPr>
        <w:t>…………………1</w:t>
      </w:r>
      <w:r w:rsidR="00E41103">
        <w:rPr>
          <w:rFonts w:ascii="Arial" w:hAnsi="Arial" w:cs="Arial"/>
          <w:sz w:val="24"/>
          <w:szCs w:val="24"/>
          <w:lang w:val="es-EC" w:eastAsia="es-EC"/>
        </w:rPr>
        <w:t>16</w:t>
      </w:r>
    </w:p>
    <w:p w:rsidR="00C25F7B" w:rsidRDefault="003A1F24" w:rsidP="003A1F24">
      <w:pPr>
        <w:autoSpaceDE w:val="0"/>
        <w:autoSpaceDN w:val="0"/>
        <w:adjustRightInd w:val="0"/>
        <w:spacing w:after="0" w:line="360" w:lineRule="auto"/>
        <w:rPr>
          <w:rFonts w:ascii="Arial" w:hAnsi="Arial" w:cs="Arial"/>
          <w:b/>
          <w:sz w:val="24"/>
          <w:szCs w:val="20"/>
        </w:rPr>
      </w:pPr>
      <w:r>
        <w:rPr>
          <w:rFonts w:ascii="Arial" w:hAnsi="Arial" w:cs="Arial"/>
          <w:sz w:val="24"/>
          <w:szCs w:val="24"/>
          <w:lang w:val="es-EC" w:eastAsia="es-EC"/>
        </w:rPr>
        <w:t>Gráfico9.7 Cambio de Proveedor</w:t>
      </w:r>
      <w:r w:rsidR="00502166">
        <w:rPr>
          <w:rFonts w:ascii="Arial" w:hAnsi="Arial" w:cs="Arial"/>
          <w:sz w:val="24"/>
          <w:szCs w:val="24"/>
          <w:lang w:val="es-EC" w:eastAsia="es-EC"/>
        </w:rPr>
        <w:t>………………………………</w:t>
      </w:r>
      <w:r w:rsidR="00C20D84">
        <w:rPr>
          <w:rFonts w:ascii="Arial" w:hAnsi="Arial" w:cs="Arial"/>
          <w:sz w:val="24"/>
          <w:szCs w:val="24"/>
          <w:lang w:val="es-EC" w:eastAsia="es-EC"/>
        </w:rPr>
        <w:t>……………..1</w:t>
      </w:r>
      <w:r w:rsidR="00E41103">
        <w:rPr>
          <w:rFonts w:ascii="Arial" w:hAnsi="Arial" w:cs="Arial"/>
          <w:sz w:val="24"/>
          <w:szCs w:val="24"/>
          <w:lang w:val="es-EC" w:eastAsia="es-EC"/>
        </w:rPr>
        <w:t>17</w:t>
      </w:r>
    </w:p>
    <w:p w:rsidR="00C25F7B" w:rsidRDefault="00C25F7B" w:rsidP="003A1F24">
      <w:pPr>
        <w:autoSpaceDE w:val="0"/>
        <w:autoSpaceDN w:val="0"/>
        <w:adjustRightInd w:val="0"/>
        <w:spacing w:after="0" w:line="36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C25F7B" w:rsidRDefault="00C25F7B" w:rsidP="009E3F0F">
      <w:pPr>
        <w:autoSpaceDE w:val="0"/>
        <w:autoSpaceDN w:val="0"/>
        <w:adjustRightInd w:val="0"/>
        <w:spacing w:after="0" w:line="240" w:lineRule="auto"/>
        <w:rPr>
          <w:rFonts w:ascii="Arial" w:hAnsi="Arial" w:cs="Arial"/>
          <w:b/>
          <w:sz w:val="24"/>
          <w:szCs w:val="20"/>
        </w:rPr>
      </w:pPr>
    </w:p>
    <w:p w:rsidR="001B3A21" w:rsidRDefault="001B3A21" w:rsidP="009E3F0F">
      <w:pPr>
        <w:autoSpaceDE w:val="0"/>
        <w:autoSpaceDN w:val="0"/>
        <w:adjustRightInd w:val="0"/>
        <w:spacing w:after="0" w:line="240" w:lineRule="auto"/>
        <w:rPr>
          <w:rFonts w:ascii="Arial" w:hAnsi="Arial" w:cs="Arial"/>
          <w:b/>
          <w:sz w:val="24"/>
          <w:szCs w:val="20"/>
        </w:rPr>
      </w:pPr>
    </w:p>
    <w:p w:rsidR="00E41103" w:rsidRDefault="00E41103" w:rsidP="009E3F0F">
      <w:pPr>
        <w:autoSpaceDE w:val="0"/>
        <w:autoSpaceDN w:val="0"/>
        <w:adjustRightInd w:val="0"/>
        <w:spacing w:after="0" w:line="240" w:lineRule="auto"/>
        <w:rPr>
          <w:rFonts w:ascii="Arial" w:hAnsi="Arial" w:cs="Arial"/>
          <w:b/>
          <w:sz w:val="24"/>
          <w:szCs w:val="20"/>
        </w:rPr>
      </w:pPr>
    </w:p>
    <w:p w:rsidR="00E41103" w:rsidRDefault="00E41103" w:rsidP="009E3F0F">
      <w:pPr>
        <w:autoSpaceDE w:val="0"/>
        <w:autoSpaceDN w:val="0"/>
        <w:adjustRightInd w:val="0"/>
        <w:spacing w:after="0" w:line="240" w:lineRule="auto"/>
        <w:rPr>
          <w:rFonts w:ascii="Arial" w:hAnsi="Arial" w:cs="Arial"/>
          <w:b/>
          <w:sz w:val="24"/>
          <w:szCs w:val="20"/>
        </w:rPr>
      </w:pPr>
    </w:p>
    <w:p w:rsidR="00E41103" w:rsidRDefault="00E41103" w:rsidP="009E3F0F">
      <w:pPr>
        <w:autoSpaceDE w:val="0"/>
        <w:autoSpaceDN w:val="0"/>
        <w:adjustRightInd w:val="0"/>
        <w:spacing w:after="0" w:line="240" w:lineRule="auto"/>
        <w:rPr>
          <w:rFonts w:ascii="Arial" w:hAnsi="Arial" w:cs="Arial"/>
          <w:b/>
          <w:sz w:val="24"/>
          <w:szCs w:val="20"/>
        </w:rPr>
      </w:pPr>
    </w:p>
    <w:p w:rsidR="00E41103" w:rsidRDefault="00E41103" w:rsidP="009E3F0F">
      <w:pPr>
        <w:autoSpaceDE w:val="0"/>
        <w:autoSpaceDN w:val="0"/>
        <w:adjustRightInd w:val="0"/>
        <w:spacing w:after="0" w:line="240" w:lineRule="auto"/>
        <w:rPr>
          <w:rFonts w:ascii="Arial" w:hAnsi="Arial" w:cs="Arial"/>
          <w:b/>
          <w:sz w:val="24"/>
          <w:szCs w:val="20"/>
        </w:rPr>
      </w:pPr>
    </w:p>
    <w:p w:rsidR="00E41103" w:rsidRDefault="00E41103" w:rsidP="009E3F0F">
      <w:pPr>
        <w:autoSpaceDE w:val="0"/>
        <w:autoSpaceDN w:val="0"/>
        <w:adjustRightInd w:val="0"/>
        <w:spacing w:after="0" w:line="240" w:lineRule="auto"/>
        <w:rPr>
          <w:rFonts w:ascii="Arial" w:hAnsi="Arial" w:cs="Arial"/>
          <w:b/>
          <w:sz w:val="24"/>
          <w:szCs w:val="20"/>
        </w:rPr>
      </w:pPr>
    </w:p>
    <w:p w:rsidR="00E41103" w:rsidRDefault="00E41103" w:rsidP="009E3F0F">
      <w:pPr>
        <w:autoSpaceDE w:val="0"/>
        <w:autoSpaceDN w:val="0"/>
        <w:adjustRightInd w:val="0"/>
        <w:spacing w:after="0" w:line="240" w:lineRule="auto"/>
        <w:rPr>
          <w:rFonts w:ascii="Arial" w:hAnsi="Arial" w:cs="Arial"/>
          <w:b/>
          <w:sz w:val="24"/>
          <w:szCs w:val="20"/>
        </w:rPr>
      </w:pPr>
    </w:p>
    <w:p w:rsidR="00E41103" w:rsidRDefault="00E41103" w:rsidP="009E3F0F">
      <w:pPr>
        <w:autoSpaceDE w:val="0"/>
        <w:autoSpaceDN w:val="0"/>
        <w:adjustRightInd w:val="0"/>
        <w:spacing w:after="0" w:line="240" w:lineRule="auto"/>
        <w:rPr>
          <w:rFonts w:ascii="Arial" w:hAnsi="Arial" w:cs="Arial"/>
          <w:b/>
          <w:sz w:val="24"/>
          <w:szCs w:val="20"/>
        </w:rPr>
      </w:pPr>
    </w:p>
    <w:p w:rsidR="00E41103" w:rsidRDefault="00E41103" w:rsidP="009E3F0F">
      <w:pPr>
        <w:autoSpaceDE w:val="0"/>
        <w:autoSpaceDN w:val="0"/>
        <w:adjustRightInd w:val="0"/>
        <w:spacing w:after="0" w:line="240" w:lineRule="auto"/>
        <w:rPr>
          <w:rFonts w:ascii="Arial" w:hAnsi="Arial" w:cs="Arial"/>
          <w:b/>
          <w:sz w:val="24"/>
          <w:szCs w:val="20"/>
        </w:rPr>
      </w:pPr>
    </w:p>
    <w:p w:rsidR="001B3A21" w:rsidRDefault="00F57FD2" w:rsidP="001B3A21">
      <w:pPr>
        <w:autoSpaceDE w:val="0"/>
        <w:autoSpaceDN w:val="0"/>
        <w:adjustRightInd w:val="0"/>
        <w:spacing w:after="0" w:line="240" w:lineRule="auto"/>
        <w:jc w:val="center"/>
        <w:rPr>
          <w:rFonts w:ascii="Arial" w:hAnsi="Arial" w:cs="Arial"/>
          <w:b/>
          <w:sz w:val="24"/>
          <w:szCs w:val="20"/>
        </w:rPr>
      </w:pPr>
      <w:r>
        <w:rPr>
          <w:rFonts w:ascii="Arial" w:hAnsi="Arial" w:cs="Arial"/>
          <w:noProof/>
          <w:sz w:val="24"/>
          <w:szCs w:val="24"/>
          <w:lang w:eastAsia="es-ES"/>
        </w:rPr>
        <w:lastRenderedPageBreak/>
        <w:drawing>
          <wp:inline distT="0" distB="0" distL="0" distR="0">
            <wp:extent cx="4629150" cy="1171575"/>
            <wp:effectExtent l="19050" t="0" r="0" b="0"/>
            <wp:docPr id="3" name="Imagen 3"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1"/>
                    <pic:cNvPicPr>
                      <a:picLocks noChangeAspect="1" noChangeArrowheads="1"/>
                    </pic:cNvPicPr>
                  </pic:nvPicPr>
                  <pic:blipFill>
                    <a:blip r:embed="rId10" cstate="print"/>
                    <a:srcRect/>
                    <a:stretch>
                      <a:fillRect/>
                    </a:stretch>
                  </pic:blipFill>
                  <pic:spPr bwMode="auto">
                    <a:xfrm>
                      <a:off x="0" y="0"/>
                      <a:ext cx="4629150" cy="1171575"/>
                    </a:xfrm>
                    <a:prstGeom prst="rect">
                      <a:avLst/>
                    </a:prstGeom>
                    <a:noFill/>
                    <a:ln w="9525">
                      <a:noFill/>
                      <a:miter lim="800000"/>
                      <a:headEnd/>
                      <a:tailEnd/>
                    </a:ln>
                  </pic:spPr>
                </pic:pic>
              </a:graphicData>
            </a:graphic>
          </wp:inline>
        </w:drawing>
      </w:r>
    </w:p>
    <w:p w:rsidR="008A5A7A" w:rsidRDefault="008A5A7A" w:rsidP="009E3F0F">
      <w:pPr>
        <w:autoSpaceDE w:val="0"/>
        <w:autoSpaceDN w:val="0"/>
        <w:adjustRightInd w:val="0"/>
        <w:spacing w:after="0" w:line="240" w:lineRule="auto"/>
        <w:rPr>
          <w:rFonts w:ascii="Arial" w:hAnsi="Arial" w:cs="Arial"/>
          <w:b/>
          <w:sz w:val="24"/>
          <w:szCs w:val="20"/>
        </w:rPr>
      </w:pPr>
    </w:p>
    <w:p w:rsidR="009E3F0F" w:rsidRPr="009E3F0F" w:rsidRDefault="009E3F0F" w:rsidP="009E3F0F">
      <w:pPr>
        <w:autoSpaceDE w:val="0"/>
        <w:autoSpaceDN w:val="0"/>
        <w:adjustRightInd w:val="0"/>
        <w:spacing w:after="0" w:line="240" w:lineRule="auto"/>
        <w:rPr>
          <w:rFonts w:ascii="Arial" w:hAnsi="Arial" w:cs="Arial"/>
          <w:b/>
          <w:sz w:val="24"/>
          <w:szCs w:val="20"/>
        </w:rPr>
      </w:pPr>
      <w:r w:rsidRPr="009E3F0F">
        <w:rPr>
          <w:rFonts w:ascii="Arial" w:hAnsi="Arial" w:cs="Arial"/>
          <w:b/>
          <w:sz w:val="24"/>
          <w:szCs w:val="20"/>
        </w:rPr>
        <w:t>CAPITULO  1: INTRODUCCION</w:t>
      </w:r>
    </w:p>
    <w:p w:rsidR="00006347" w:rsidRPr="00A51C03" w:rsidRDefault="00006347" w:rsidP="00911FFB">
      <w:pPr>
        <w:spacing w:after="0" w:line="360" w:lineRule="auto"/>
        <w:jc w:val="both"/>
        <w:rPr>
          <w:rFonts w:ascii="Arial" w:hAnsi="Arial" w:cs="Arial"/>
          <w:b/>
          <w:sz w:val="24"/>
          <w:szCs w:val="24"/>
        </w:rPr>
      </w:pPr>
    </w:p>
    <w:p w:rsidR="00006347" w:rsidRPr="00A953C3" w:rsidRDefault="009E3F0F" w:rsidP="00A35B24">
      <w:pPr>
        <w:pStyle w:val="Prrafodelista"/>
        <w:numPr>
          <w:ilvl w:val="1"/>
          <w:numId w:val="3"/>
        </w:numPr>
        <w:spacing w:line="360" w:lineRule="auto"/>
        <w:ind w:left="0" w:firstLine="0"/>
        <w:jc w:val="both"/>
        <w:rPr>
          <w:rFonts w:ascii="Arial" w:hAnsi="Arial" w:cs="Arial"/>
          <w:b/>
          <w:sz w:val="24"/>
          <w:szCs w:val="24"/>
        </w:rPr>
      </w:pPr>
      <w:r w:rsidRPr="00A953C3">
        <w:rPr>
          <w:rFonts w:ascii="Arial" w:hAnsi="Arial" w:cs="Arial"/>
          <w:b/>
          <w:sz w:val="24"/>
          <w:szCs w:val="24"/>
        </w:rPr>
        <w:t>Resumen Ejecutivo del Proyecto</w:t>
      </w:r>
    </w:p>
    <w:p w:rsidR="00006347" w:rsidRPr="00A953C3" w:rsidRDefault="00006347" w:rsidP="00A953C3">
      <w:pPr>
        <w:pStyle w:val="Prrafodelista"/>
        <w:spacing w:line="360" w:lineRule="auto"/>
        <w:ind w:left="0"/>
        <w:jc w:val="both"/>
        <w:rPr>
          <w:rFonts w:ascii="Arial" w:hAnsi="Arial" w:cs="Arial"/>
          <w:b/>
          <w:sz w:val="24"/>
          <w:szCs w:val="24"/>
        </w:rPr>
      </w:pPr>
    </w:p>
    <w:p w:rsidR="00006347" w:rsidRPr="00A953C3" w:rsidRDefault="00006347" w:rsidP="00A953C3">
      <w:pPr>
        <w:spacing w:after="0" w:line="360" w:lineRule="auto"/>
        <w:ind w:firstLine="284"/>
        <w:jc w:val="both"/>
        <w:rPr>
          <w:rFonts w:ascii="Arial" w:hAnsi="Arial" w:cs="Arial"/>
          <w:sz w:val="24"/>
          <w:szCs w:val="24"/>
        </w:rPr>
      </w:pPr>
      <w:r w:rsidRPr="00A953C3">
        <w:rPr>
          <w:rFonts w:ascii="Arial" w:hAnsi="Arial" w:cs="Arial"/>
          <w:sz w:val="24"/>
          <w:szCs w:val="24"/>
        </w:rPr>
        <w:t xml:space="preserve">El emprendimiento de investigación acerca de esta industria y la idea de crear una compañía dedicada a la fabricación de </w:t>
      </w:r>
      <w:r w:rsidR="006C6543" w:rsidRPr="00A953C3">
        <w:rPr>
          <w:rFonts w:ascii="Arial" w:hAnsi="Arial" w:cs="Arial"/>
          <w:sz w:val="24"/>
          <w:szCs w:val="24"/>
        </w:rPr>
        <w:t>Equipos Exhibidores de Productos,</w:t>
      </w:r>
      <w:r w:rsidRPr="00A953C3">
        <w:rPr>
          <w:rFonts w:ascii="Arial" w:hAnsi="Arial" w:cs="Arial"/>
          <w:sz w:val="24"/>
          <w:szCs w:val="24"/>
        </w:rPr>
        <w:t xml:space="preserve"> se inicia por el deseo de satisfacer una demanda que no está siendo satisfactoriamente cubierta.</w:t>
      </w:r>
    </w:p>
    <w:p w:rsidR="002C497D" w:rsidRPr="00A953C3" w:rsidRDefault="002C497D" w:rsidP="00A953C3">
      <w:pPr>
        <w:spacing w:after="0" w:line="360" w:lineRule="auto"/>
        <w:ind w:firstLine="284"/>
        <w:jc w:val="both"/>
        <w:rPr>
          <w:rFonts w:ascii="Arial" w:hAnsi="Arial" w:cs="Arial"/>
          <w:sz w:val="24"/>
          <w:szCs w:val="24"/>
        </w:rPr>
      </w:pPr>
    </w:p>
    <w:p w:rsidR="00006347" w:rsidRPr="00A953C3" w:rsidRDefault="00006347" w:rsidP="00A953C3">
      <w:pPr>
        <w:spacing w:after="0" w:line="360" w:lineRule="auto"/>
        <w:ind w:firstLine="284"/>
        <w:jc w:val="both"/>
        <w:rPr>
          <w:rFonts w:ascii="Arial" w:hAnsi="Arial" w:cs="Arial"/>
          <w:sz w:val="24"/>
          <w:szCs w:val="24"/>
        </w:rPr>
      </w:pPr>
      <w:r w:rsidRPr="00A953C3">
        <w:rPr>
          <w:rFonts w:ascii="Arial" w:hAnsi="Arial" w:cs="Arial"/>
          <w:sz w:val="24"/>
          <w:szCs w:val="24"/>
        </w:rPr>
        <w:t xml:space="preserve">Este tipo de equipos son básicamente creados para la conservación de productos, por lo cual su Target tiene un amplio segmento, en lo que respecta a negocios, tanto grandes y pequeños, dedicados a actividades que requieran nuestro producto, es decir incluye bares de colegios, estantes ubicados en eventos tanto formales como informales, panaderías, restaurantes, mini tiendas, y demás negocios.  </w:t>
      </w:r>
    </w:p>
    <w:p w:rsidR="00006347" w:rsidRPr="00A953C3" w:rsidRDefault="00006347" w:rsidP="00A953C3">
      <w:pPr>
        <w:spacing w:after="0" w:line="360" w:lineRule="auto"/>
        <w:ind w:firstLine="284"/>
        <w:jc w:val="both"/>
        <w:rPr>
          <w:rFonts w:ascii="Arial" w:hAnsi="Arial" w:cs="Arial"/>
          <w:sz w:val="24"/>
          <w:szCs w:val="24"/>
        </w:rPr>
      </w:pPr>
    </w:p>
    <w:p w:rsidR="00A953C3" w:rsidRDefault="00006347" w:rsidP="00A35B24">
      <w:pPr>
        <w:spacing w:after="0" w:line="360" w:lineRule="auto"/>
        <w:ind w:firstLine="284"/>
        <w:jc w:val="both"/>
        <w:rPr>
          <w:rFonts w:ascii="Arial" w:hAnsi="Arial" w:cs="Arial"/>
          <w:sz w:val="24"/>
          <w:szCs w:val="24"/>
        </w:rPr>
      </w:pPr>
      <w:r w:rsidRPr="00A953C3">
        <w:rPr>
          <w:rFonts w:ascii="Arial" w:hAnsi="Arial" w:cs="Arial"/>
          <w:sz w:val="24"/>
          <w:szCs w:val="24"/>
        </w:rPr>
        <w:t>Se pretende ofrecer los servicios de transportación y entrega, lo que haría posible la distribución de los equipos en los lugares convenidos; además la diversidad en materiales, colores y tamaños hace que la adquisición a nuestro producto sea asequible.</w:t>
      </w:r>
    </w:p>
    <w:p w:rsidR="00A953C3" w:rsidRDefault="00A953C3" w:rsidP="00A953C3">
      <w:pPr>
        <w:spacing w:after="0" w:line="360" w:lineRule="auto"/>
        <w:ind w:firstLine="284"/>
        <w:jc w:val="both"/>
        <w:rPr>
          <w:rFonts w:ascii="Arial" w:hAnsi="Arial" w:cs="Arial"/>
          <w:sz w:val="24"/>
          <w:szCs w:val="24"/>
        </w:rPr>
      </w:pPr>
    </w:p>
    <w:p w:rsidR="00006347" w:rsidRPr="00A953C3" w:rsidRDefault="00006347" w:rsidP="00085CCC">
      <w:pPr>
        <w:spacing w:after="0" w:line="360" w:lineRule="auto"/>
        <w:ind w:firstLine="284"/>
        <w:jc w:val="both"/>
        <w:rPr>
          <w:rFonts w:ascii="Arial" w:hAnsi="Arial" w:cs="Arial"/>
          <w:sz w:val="24"/>
          <w:szCs w:val="24"/>
        </w:rPr>
      </w:pPr>
      <w:r w:rsidRPr="00A953C3">
        <w:rPr>
          <w:rFonts w:ascii="Arial" w:hAnsi="Arial" w:cs="Arial"/>
          <w:sz w:val="24"/>
          <w:szCs w:val="24"/>
        </w:rPr>
        <w:t>En el mercado existente se quiere impone</w:t>
      </w:r>
      <w:r w:rsidR="00442BF7" w:rsidRPr="00A953C3">
        <w:rPr>
          <w:rFonts w:ascii="Arial" w:hAnsi="Arial" w:cs="Arial"/>
          <w:sz w:val="24"/>
          <w:szCs w:val="24"/>
        </w:rPr>
        <w:t xml:space="preserve">r una marca, tomando ventaja de </w:t>
      </w:r>
      <w:r w:rsidRPr="00A953C3">
        <w:rPr>
          <w:rFonts w:ascii="Arial" w:hAnsi="Arial" w:cs="Arial"/>
          <w:sz w:val="24"/>
          <w:szCs w:val="24"/>
        </w:rPr>
        <w:t xml:space="preserve">la existencia  de clientes potenciales no satisfechos por los proveedores que se ejercen en esta industria, puesto que algunos equipos son de baja calidad, bajo rendimiento y sin garantía, y es de esta manera que </w:t>
      </w:r>
      <w:r w:rsidR="00085CCC">
        <w:rPr>
          <w:rFonts w:ascii="Arial" w:hAnsi="Arial" w:cs="Arial"/>
          <w:sz w:val="24"/>
          <w:szCs w:val="24"/>
        </w:rPr>
        <w:t xml:space="preserve">la </w:t>
      </w:r>
      <w:r w:rsidRPr="00A953C3">
        <w:rPr>
          <w:rFonts w:ascii="Arial" w:hAnsi="Arial" w:cs="Arial"/>
          <w:sz w:val="24"/>
          <w:szCs w:val="24"/>
        </w:rPr>
        <w:lastRenderedPageBreak/>
        <w:t xml:space="preserve">compañía pretende penetrar en el mercado, y así sobresalir entre los la competidores preexistentes.  </w:t>
      </w:r>
    </w:p>
    <w:p w:rsidR="00A953C3" w:rsidRDefault="00A953C3" w:rsidP="00A953C3">
      <w:pPr>
        <w:spacing w:after="0" w:line="360" w:lineRule="auto"/>
        <w:ind w:firstLine="284"/>
        <w:jc w:val="both"/>
        <w:rPr>
          <w:rFonts w:ascii="Arial" w:hAnsi="Arial" w:cs="Arial"/>
          <w:sz w:val="24"/>
          <w:szCs w:val="24"/>
        </w:rPr>
      </w:pPr>
    </w:p>
    <w:p w:rsidR="00006347" w:rsidRPr="00A953C3" w:rsidRDefault="00006347" w:rsidP="00A953C3">
      <w:pPr>
        <w:tabs>
          <w:tab w:val="left" w:pos="284"/>
        </w:tabs>
        <w:spacing w:after="0" w:line="360" w:lineRule="auto"/>
        <w:ind w:firstLine="284"/>
        <w:jc w:val="both"/>
        <w:rPr>
          <w:rFonts w:ascii="Arial" w:hAnsi="Arial" w:cs="Arial"/>
          <w:sz w:val="24"/>
          <w:szCs w:val="24"/>
        </w:rPr>
      </w:pPr>
      <w:r w:rsidRPr="00A953C3">
        <w:rPr>
          <w:rFonts w:ascii="Arial" w:hAnsi="Arial" w:cs="Arial"/>
          <w:sz w:val="24"/>
          <w:szCs w:val="24"/>
        </w:rPr>
        <w:t xml:space="preserve">Por ello se quiere profundizar este estudio,  para conocer a cabalidad la extensión del problema y de acuerdo a los resultados lograr hacer realidad el proyecto. </w:t>
      </w:r>
    </w:p>
    <w:p w:rsidR="00006347" w:rsidRPr="00A953C3" w:rsidRDefault="00006347" w:rsidP="00A953C3">
      <w:pPr>
        <w:spacing w:after="0" w:line="360" w:lineRule="auto"/>
        <w:jc w:val="both"/>
        <w:rPr>
          <w:rFonts w:ascii="Arial" w:hAnsi="Arial" w:cs="Arial"/>
          <w:sz w:val="24"/>
          <w:szCs w:val="24"/>
        </w:rPr>
      </w:pPr>
    </w:p>
    <w:p w:rsidR="00006347" w:rsidRPr="00A953C3" w:rsidRDefault="00006347" w:rsidP="00A35B24">
      <w:pPr>
        <w:spacing w:after="0" w:line="360" w:lineRule="auto"/>
        <w:jc w:val="both"/>
        <w:rPr>
          <w:rFonts w:ascii="Arial" w:hAnsi="Arial" w:cs="Arial"/>
          <w:b/>
          <w:sz w:val="24"/>
          <w:szCs w:val="24"/>
        </w:rPr>
      </w:pPr>
      <w:r w:rsidRPr="00A953C3">
        <w:rPr>
          <w:rFonts w:ascii="Arial" w:hAnsi="Arial" w:cs="Arial"/>
          <w:b/>
          <w:sz w:val="24"/>
          <w:szCs w:val="24"/>
        </w:rPr>
        <w:t xml:space="preserve">1.2 </w:t>
      </w:r>
      <w:r w:rsidR="009E3F0F" w:rsidRPr="00A953C3">
        <w:rPr>
          <w:rFonts w:ascii="Arial" w:hAnsi="Arial" w:cs="Arial"/>
          <w:b/>
          <w:sz w:val="24"/>
          <w:szCs w:val="24"/>
        </w:rPr>
        <w:t>Planteamiento del Problema</w:t>
      </w:r>
    </w:p>
    <w:p w:rsidR="00006347" w:rsidRPr="00A953C3" w:rsidRDefault="00006347" w:rsidP="00A953C3">
      <w:pPr>
        <w:spacing w:after="0" w:line="360" w:lineRule="auto"/>
        <w:jc w:val="both"/>
        <w:rPr>
          <w:rFonts w:ascii="Arial" w:hAnsi="Arial" w:cs="Arial"/>
          <w:sz w:val="24"/>
          <w:szCs w:val="24"/>
        </w:rPr>
      </w:pPr>
    </w:p>
    <w:p w:rsidR="00006347" w:rsidRPr="00A953C3" w:rsidRDefault="00A953C3" w:rsidP="00A953C3">
      <w:pPr>
        <w:tabs>
          <w:tab w:val="left" w:pos="284"/>
        </w:tabs>
        <w:spacing w:after="0" w:line="360" w:lineRule="auto"/>
        <w:jc w:val="both"/>
        <w:rPr>
          <w:rFonts w:ascii="Arial" w:hAnsi="Arial" w:cs="Arial"/>
          <w:sz w:val="24"/>
          <w:szCs w:val="24"/>
        </w:rPr>
      </w:pPr>
      <w:r>
        <w:rPr>
          <w:rFonts w:ascii="Arial" w:hAnsi="Arial" w:cs="Arial"/>
          <w:sz w:val="24"/>
          <w:szCs w:val="24"/>
        </w:rPr>
        <w:t xml:space="preserve">    </w:t>
      </w:r>
      <w:r w:rsidR="00006347" w:rsidRPr="00A953C3">
        <w:rPr>
          <w:rFonts w:ascii="Arial" w:hAnsi="Arial" w:cs="Arial"/>
          <w:sz w:val="24"/>
          <w:szCs w:val="24"/>
        </w:rPr>
        <w:t xml:space="preserve">En la ciudad de Guayaquil, por su rentabilidad existen gran cantidad de negocios como restaurantes, supermercados y tiendas, el mayor requisito para ejercer sus actividades es que al momento que los consumidores tengan que escoger sus productos, los mismos deben estar almacenados en un lugar adecuado y saludable, para que </w:t>
      </w:r>
      <w:r w:rsidR="006C6543" w:rsidRPr="00A953C3">
        <w:rPr>
          <w:rFonts w:ascii="Arial" w:hAnsi="Arial" w:cs="Arial"/>
          <w:sz w:val="24"/>
          <w:szCs w:val="24"/>
        </w:rPr>
        <w:t>así</w:t>
      </w:r>
      <w:r w:rsidR="00006347" w:rsidRPr="00A953C3">
        <w:rPr>
          <w:rFonts w:ascii="Arial" w:hAnsi="Arial" w:cs="Arial"/>
          <w:sz w:val="24"/>
          <w:szCs w:val="24"/>
        </w:rPr>
        <w:t xml:space="preserve"> muestren excelente presentación.  Por esta razón, negocios como los mencionados anteriormente, tienen la necesidad de adquirir unidades que permitan la función de conservación de carnes, pasteles, bebidas y demás productos perecibles que ellos provean.</w:t>
      </w:r>
      <w:r w:rsidR="00006347" w:rsidRPr="00A953C3">
        <w:rPr>
          <w:rFonts w:ascii="Arial" w:hAnsi="Arial" w:cs="Arial"/>
          <w:snapToGrid w:val="0"/>
          <w:sz w:val="24"/>
          <w:szCs w:val="24"/>
        </w:rPr>
        <w:t xml:space="preserve"> De lo contrario los consumidores cambiarían de proveedor. </w:t>
      </w:r>
    </w:p>
    <w:p w:rsidR="00006347" w:rsidRPr="00A953C3" w:rsidRDefault="00006347" w:rsidP="00A953C3">
      <w:pPr>
        <w:spacing w:after="0" w:line="360" w:lineRule="auto"/>
        <w:jc w:val="both"/>
        <w:rPr>
          <w:rFonts w:ascii="Arial" w:hAnsi="Arial" w:cs="Arial"/>
          <w:sz w:val="24"/>
          <w:szCs w:val="24"/>
        </w:rPr>
      </w:pPr>
    </w:p>
    <w:p w:rsidR="00006347" w:rsidRPr="00A953C3" w:rsidRDefault="00A953C3" w:rsidP="00A953C3">
      <w:pPr>
        <w:spacing w:after="0" w:line="360" w:lineRule="auto"/>
        <w:jc w:val="both"/>
        <w:rPr>
          <w:rFonts w:ascii="Arial" w:hAnsi="Arial" w:cs="Arial"/>
          <w:sz w:val="24"/>
          <w:szCs w:val="24"/>
        </w:rPr>
      </w:pPr>
      <w:r>
        <w:rPr>
          <w:rFonts w:ascii="Arial" w:hAnsi="Arial" w:cs="Arial"/>
          <w:sz w:val="24"/>
          <w:szCs w:val="24"/>
        </w:rPr>
        <w:t xml:space="preserve">    </w:t>
      </w:r>
      <w:r w:rsidR="00006347" w:rsidRPr="00A953C3">
        <w:rPr>
          <w:rFonts w:ascii="Arial" w:hAnsi="Arial" w:cs="Arial"/>
          <w:sz w:val="24"/>
          <w:szCs w:val="24"/>
        </w:rPr>
        <w:t xml:space="preserve">En la actualidad son algunas las empresas dedicadas a la venta de equipos industriales tanto para la línea fría como la línea caliente, pero aun así el mercado no se ve del todo cubierto, y muchos de los existentes no cumplen con las expectativas de los clientes, provocándoles desilusiones a quienes habían confiado en los beneficios  que les fueron prometidos por adquirir los equipos. </w:t>
      </w:r>
    </w:p>
    <w:p w:rsidR="00006347" w:rsidRPr="00A51C03" w:rsidRDefault="00A953C3" w:rsidP="00A35B24">
      <w:pPr>
        <w:tabs>
          <w:tab w:val="left" w:pos="142"/>
          <w:tab w:val="left" w:pos="284"/>
        </w:tabs>
        <w:spacing w:after="0" w:line="360" w:lineRule="auto"/>
        <w:jc w:val="both"/>
        <w:rPr>
          <w:rFonts w:ascii="Arial" w:hAnsi="Arial" w:cs="Arial"/>
          <w:sz w:val="24"/>
          <w:szCs w:val="24"/>
        </w:rPr>
      </w:pPr>
      <w:r>
        <w:rPr>
          <w:rFonts w:ascii="Arial" w:hAnsi="Arial" w:cs="Arial"/>
          <w:sz w:val="24"/>
          <w:szCs w:val="24"/>
        </w:rPr>
        <w:t xml:space="preserve">    </w:t>
      </w:r>
      <w:r w:rsidR="00006347" w:rsidRPr="00A953C3">
        <w:rPr>
          <w:rFonts w:ascii="Arial" w:hAnsi="Arial" w:cs="Arial"/>
          <w:sz w:val="24"/>
          <w:szCs w:val="24"/>
        </w:rPr>
        <w:t>Además, muchas de ellas no han realizado los estudios necesarios para mantenerse en el mercado,  sino que han sobrevivido por un manejo antiguo</w:t>
      </w:r>
      <w:r w:rsidR="00006347" w:rsidRPr="00A51C03">
        <w:rPr>
          <w:rFonts w:ascii="Arial" w:hAnsi="Arial" w:cs="Arial"/>
          <w:sz w:val="24"/>
          <w:szCs w:val="24"/>
        </w:rPr>
        <w:t xml:space="preserve"> sin tomar en cuenta que son varias las herramientas para alcanzar reconocimiento y posicionamiento, tanto local como nacional. </w:t>
      </w:r>
    </w:p>
    <w:p w:rsidR="00006347" w:rsidRPr="00A51C03" w:rsidRDefault="00A35B24" w:rsidP="00911FFB">
      <w:pPr>
        <w:spacing w:after="0" w:line="360" w:lineRule="auto"/>
        <w:jc w:val="both"/>
        <w:rPr>
          <w:rFonts w:ascii="Arial" w:hAnsi="Arial" w:cs="Arial"/>
          <w:sz w:val="24"/>
          <w:szCs w:val="24"/>
        </w:rPr>
      </w:pPr>
      <w:r>
        <w:rPr>
          <w:rFonts w:ascii="Arial" w:hAnsi="Arial" w:cs="Arial"/>
          <w:sz w:val="24"/>
          <w:szCs w:val="24"/>
        </w:rPr>
        <w:lastRenderedPageBreak/>
        <w:t xml:space="preserve">    </w:t>
      </w:r>
      <w:r w:rsidR="00006347" w:rsidRPr="00A51C03">
        <w:rPr>
          <w:rFonts w:ascii="Arial" w:hAnsi="Arial" w:cs="Arial"/>
          <w:sz w:val="24"/>
          <w:szCs w:val="24"/>
        </w:rPr>
        <w:t xml:space="preserve">Por otro lado, a ciencia cierta sabemos que la situación económica no es atractivamente buena, pero las posibilidades y oportunidades para expandirse en el mercado son diversas, puesto que podríamos cubrir la demanda de hospitales, hoteles, supermercados con otro tipo de productos, pero ese es otro mercado que no hemos incluido en el proyecto. </w:t>
      </w:r>
    </w:p>
    <w:p w:rsidR="00006347" w:rsidRPr="00A51C03" w:rsidRDefault="00006347" w:rsidP="00911FFB">
      <w:pPr>
        <w:spacing w:after="0" w:line="360" w:lineRule="auto"/>
        <w:jc w:val="both"/>
        <w:rPr>
          <w:rFonts w:ascii="Arial" w:hAnsi="Arial" w:cs="Arial"/>
          <w:sz w:val="24"/>
          <w:szCs w:val="24"/>
        </w:rPr>
      </w:pPr>
    </w:p>
    <w:p w:rsidR="00006347" w:rsidRPr="00A51C03" w:rsidRDefault="00A953C3" w:rsidP="00911FFB">
      <w:pPr>
        <w:spacing w:after="0" w:line="360" w:lineRule="auto"/>
        <w:jc w:val="both"/>
        <w:rPr>
          <w:rFonts w:ascii="Arial" w:hAnsi="Arial" w:cs="Arial"/>
          <w:snapToGrid w:val="0"/>
          <w:sz w:val="24"/>
          <w:szCs w:val="24"/>
        </w:rPr>
      </w:pPr>
      <w:r>
        <w:rPr>
          <w:rFonts w:ascii="Arial" w:hAnsi="Arial" w:cs="Arial"/>
          <w:sz w:val="24"/>
          <w:szCs w:val="24"/>
        </w:rPr>
        <w:t xml:space="preserve">    </w:t>
      </w:r>
      <w:r w:rsidR="00006347" w:rsidRPr="00A51C03">
        <w:rPr>
          <w:rFonts w:ascii="Arial" w:hAnsi="Arial" w:cs="Arial"/>
          <w:sz w:val="24"/>
          <w:szCs w:val="24"/>
        </w:rPr>
        <w:t xml:space="preserve">Por todas estos argumentos, hemos pensado en la </w:t>
      </w:r>
      <w:r w:rsidR="00006347" w:rsidRPr="00A51C03">
        <w:rPr>
          <w:rFonts w:ascii="Arial" w:hAnsi="Arial" w:cs="Arial"/>
          <w:snapToGrid w:val="0"/>
          <w:sz w:val="24"/>
          <w:szCs w:val="24"/>
        </w:rPr>
        <w:t xml:space="preserve"> importancia que tendría iniciar en el mercado guayaquileño, la creación de  una empresa con visión nueva y profundizada que incluiría  un plan de estudio de mercado, técnico y financiero, además personal administrativo capacitado para la toma decisiones, logrando ser consistentes a cualquier adversidad, que de seguro se tendrá que enfrentar a través de efectivas resoluciones para no caer en las mismas falencias que han provocado desilusiones y perdidas de dinero.</w:t>
      </w:r>
    </w:p>
    <w:p w:rsidR="00006347" w:rsidRPr="00A51C03" w:rsidRDefault="00006347" w:rsidP="00911FFB">
      <w:pPr>
        <w:spacing w:after="0" w:line="360" w:lineRule="auto"/>
        <w:jc w:val="both"/>
        <w:rPr>
          <w:rFonts w:ascii="Arial" w:hAnsi="Arial" w:cs="Arial"/>
          <w:snapToGrid w:val="0"/>
          <w:sz w:val="24"/>
          <w:szCs w:val="24"/>
        </w:rPr>
      </w:pPr>
    </w:p>
    <w:p w:rsidR="00006347" w:rsidRPr="00A51C03" w:rsidRDefault="00006347" w:rsidP="00911FFB">
      <w:pPr>
        <w:spacing w:after="0" w:line="360" w:lineRule="auto"/>
        <w:jc w:val="both"/>
        <w:rPr>
          <w:rFonts w:ascii="Arial" w:hAnsi="Arial" w:cs="Arial"/>
          <w:sz w:val="24"/>
          <w:szCs w:val="24"/>
        </w:rPr>
      </w:pPr>
    </w:p>
    <w:p w:rsidR="00006347" w:rsidRPr="00A51C03" w:rsidRDefault="009E3F0F" w:rsidP="00A35B24">
      <w:pPr>
        <w:pStyle w:val="Prrafodelista"/>
        <w:numPr>
          <w:ilvl w:val="1"/>
          <w:numId w:val="4"/>
        </w:numPr>
        <w:spacing w:line="360" w:lineRule="auto"/>
        <w:ind w:left="0" w:firstLine="0"/>
        <w:jc w:val="both"/>
        <w:rPr>
          <w:rFonts w:ascii="Arial" w:hAnsi="Arial" w:cs="Arial"/>
          <w:b/>
          <w:sz w:val="24"/>
          <w:szCs w:val="24"/>
        </w:rPr>
      </w:pPr>
      <w:r w:rsidRPr="00A51C03">
        <w:rPr>
          <w:rFonts w:ascii="Arial" w:hAnsi="Arial" w:cs="Arial"/>
          <w:b/>
          <w:sz w:val="24"/>
          <w:szCs w:val="24"/>
        </w:rPr>
        <w:t>Justificación</w:t>
      </w:r>
    </w:p>
    <w:p w:rsidR="00006347" w:rsidRPr="00A51C03" w:rsidRDefault="00006347" w:rsidP="00911FFB">
      <w:pPr>
        <w:pStyle w:val="Prrafodelista"/>
        <w:spacing w:line="360" w:lineRule="auto"/>
        <w:ind w:left="0"/>
        <w:jc w:val="both"/>
        <w:rPr>
          <w:rFonts w:ascii="Arial" w:hAnsi="Arial" w:cs="Arial"/>
          <w:sz w:val="24"/>
          <w:szCs w:val="24"/>
        </w:rPr>
      </w:pPr>
    </w:p>
    <w:p w:rsidR="00006347" w:rsidRPr="00A51C03" w:rsidRDefault="00A953C3" w:rsidP="00911FFB">
      <w:pPr>
        <w:spacing w:after="0" w:line="360" w:lineRule="auto"/>
        <w:jc w:val="both"/>
        <w:rPr>
          <w:rFonts w:ascii="Arial" w:hAnsi="Arial" w:cs="Arial"/>
          <w:snapToGrid w:val="0"/>
          <w:sz w:val="24"/>
          <w:szCs w:val="24"/>
        </w:rPr>
      </w:pPr>
      <w:r>
        <w:rPr>
          <w:rFonts w:ascii="Arial" w:hAnsi="Arial" w:cs="Arial"/>
          <w:snapToGrid w:val="0"/>
          <w:sz w:val="24"/>
          <w:szCs w:val="24"/>
        </w:rPr>
        <w:t xml:space="preserve">    </w:t>
      </w:r>
      <w:r w:rsidR="00006347" w:rsidRPr="00A51C03">
        <w:rPr>
          <w:rFonts w:ascii="Arial" w:hAnsi="Arial" w:cs="Arial"/>
          <w:snapToGrid w:val="0"/>
          <w:sz w:val="24"/>
          <w:szCs w:val="24"/>
        </w:rPr>
        <w:t>Este proyecto se lo escogió por las grandes oportunidades de ingreso y expansión en el mercado, además conociendo la demanda no cubierta en esta industria las posibilidades son mayores, puesto que  lo que se  pretende lograr son consumidores satisfechos, con equipos de calidad y buenos acabados; la base de su fabricación seria el acero mate inoxidable, no una imitación que presentan algunos competidores; y así haremos de esta diferencia una fortaleza para el proyecto de inversión.</w:t>
      </w:r>
    </w:p>
    <w:p w:rsidR="00C77EDE" w:rsidRPr="00A51C03" w:rsidRDefault="00C77EDE" w:rsidP="00911FFB">
      <w:pPr>
        <w:spacing w:after="0" w:line="360" w:lineRule="auto"/>
        <w:jc w:val="both"/>
        <w:rPr>
          <w:rFonts w:ascii="Arial" w:hAnsi="Arial" w:cs="Arial"/>
          <w:snapToGrid w:val="0"/>
          <w:sz w:val="24"/>
          <w:szCs w:val="24"/>
        </w:rPr>
      </w:pPr>
    </w:p>
    <w:p w:rsidR="00006347" w:rsidRPr="00A51C03" w:rsidRDefault="009E3F0F" w:rsidP="00A35B24">
      <w:pPr>
        <w:pStyle w:val="Prrafodelista"/>
        <w:numPr>
          <w:ilvl w:val="1"/>
          <w:numId w:val="4"/>
        </w:numPr>
        <w:tabs>
          <w:tab w:val="left" w:pos="142"/>
        </w:tabs>
        <w:spacing w:line="360" w:lineRule="auto"/>
        <w:ind w:left="0" w:firstLine="0"/>
        <w:jc w:val="both"/>
        <w:rPr>
          <w:rFonts w:ascii="Arial" w:hAnsi="Arial" w:cs="Arial"/>
          <w:b/>
          <w:sz w:val="24"/>
          <w:szCs w:val="24"/>
        </w:rPr>
      </w:pPr>
      <w:r>
        <w:rPr>
          <w:rFonts w:ascii="Arial" w:hAnsi="Arial" w:cs="Arial"/>
          <w:b/>
          <w:sz w:val="24"/>
          <w:szCs w:val="24"/>
        </w:rPr>
        <w:t>Marco d</w:t>
      </w:r>
      <w:r w:rsidRPr="00A51C03">
        <w:rPr>
          <w:rFonts w:ascii="Arial" w:hAnsi="Arial" w:cs="Arial"/>
          <w:b/>
          <w:sz w:val="24"/>
          <w:szCs w:val="24"/>
        </w:rPr>
        <w:t>e Referencia</w:t>
      </w:r>
    </w:p>
    <w:p w:rsidR="00006347" w:rsidRPr="00A51C03" w:rsidRDefault="00006347" w:rsidP="00911FFB">
      <w:pPr>
        <w:pStyle w:val="Prrafodelista"/>
        <w:spacing w:line="360" w:lineRule="auto"/>
        <w:ind w:left="0"/>
        <w:jc w:val="both"/>
        <w:rPr>
          <w:rFonts w:ascii="Arial" w:hAnsi="Arial" w:cs="Arial"/>
          <w:sz w:val="24"/>
          <w:szCs w:val="24"/>
        </w:rPr>
      </w:pPr>
    </w:p>
    <w:p w:rsidR="00A35B24" w:rsidRDefault="00A84DAB" w:rsidP="00911FFB">
      <w:pPr>
        <w:pStyle w:val="NormalWeb"/>
        <w:spacing w:before="0" w:beforeAutospacing="0" w:after="0" w:afterAutospacing="0" w:line="360" w:lineRule="auto"/>
        <w:jc w:val="both"/>
        <w:rPr>
          <w:rFonts w:ascii="Arial" w:hAnsi="Arial" w:cs="Arial"/>
          <w:snapToGrid w:val="0"/>
        </w:rPr>
      </w:pPr>
      <w:r>
        <w:rPr>
          <w:rFonts w:ascii="Arial" w:hAnsi="Arial" w:cs="Arial"/>
          <w:snapToGrid w:val="0"/>
        </w:rPr>
        <w:t xml:space="preserve">    </w:t>
      </w:r>
      <w:r w:rsidR="00006347" w:rsidRPr="00A51C03">
        <w:rPr>
          <w:rFonts w:ascii="Arial" w:hAnsi="Arial" w:cs="Arial"/>
          <w:snapToGrid w:val="0"/>
        </w:rPr>
        <w:t xml:space="preserve">El proyecto de inversión se enfoca a nivel nacional, pero lo primordial es ganar posicionamiento en el mercado local y por qué no, empezando en una de las principales ciudades del Ecuador, como Guayaquil.  </w:t>
      </w:r>
    </w:p>
    <w:p w:rsidR="00006347" w:rsidRPr="00A51C03" w:rsidRDefault="00A35B24" w:rsidP="00911FFB">
      <w:pPr>
        <w:pStyle w:val="NormalWeb"/>
        <w:spacing w:before="0" w:beforeAutospacing="0" w:after="0" w:afterAutospacing="0" w:line="360" w:lineRule="auto"/>
        <w:jc w:val="both"/>
        <w:rPr>
          <w:rFonts w:ascii="Arial" w:hAnsi="Arial" w:cs="Arial"/>
          <w:snapToGrid w:val="0"/>
        </w:rPr>
      </w:pPr>
      <w:r>
        <w:rPr>
          <w:rFonts w:ascii="Arial" w:hAnsi="Arial" w:cs="Arial"/>
          <w:snapToGrid w:val="0"/>
        </w:rPr>
        <w:lastRenderedPageBreak/>
        <w:t xml:space="preserve">    </w:t>
      </w:r>
      <w:r w:rsidR="00006347" w:rsidRPr="00A51C03">
        <w:rPr>
          <w:rFonts w:ascii="Arial" w:hAnsi="Arial" w:cs="Arial"/>
          <w:snapToGrid w:val="0"/>
        </w:rPr>
        <w:t>Los equipos industriales que se podrían ofrecer son de variables modelos y diferentes sistemas integrados, que podrían con sus funciones, cubrir las diferentes necesidades de los consumidores en lo que respecta a la conservación de alimentos, tanto en su estado natural como procesado.</w:t>
      </w:r>
    </w:p>
    <w:p w:rsidR="00006347" w:rsidRPr="00A51C03" w:rsidRDefault="00006347" w:rsidP="00911FFB">
      <w:pPr>
        <w:pStyle w:val="NormalWeb"/>
        <w:spacing w:before="0" w:beforeAutospacing="0" w:after="0" w:afterAutospacing="0" w:line="360" w:lineRule="auto"/>
        <w:jc w:val="both"/>
        <w:rPr>
          <w:rFonts w:ascii="Arial" w:hAnsi="Arial" w:cs="Arial"/>
          <w:snapToGrid w:val="0"/>
        </w:rPr>
      </w:pPr>
    </w:p>
    <w:p w:rsidR="00006347" w:rsidRPr="00A51C03" w:rsidRDefault="00A84DAB" w:rsidP="00911FFB">
      <w:pPr>
        <w:pStyle w:val="NormalWeb"/>
        <w:spacing w:before="0" w:beforeAutospacing="0" w:after="0" w:afterAutospacing="0" w:line="360" w:lineRule="auto"/>
        <w:jc w:val="both"/>
        <w:rPr>
          <w:rFonts w:ascii="Arial" w:hAnsi="Arial" w:cs="Arial"/>
          <w:snapToGrid w:val="0"/>
        </w:rPr>
      </w:pPr>
      <w:r>
        <w:rPr>
          <w:rFonts w:ascii="Arial" w:hAnsi="Arial" w:cs="Arial"/>
          <w:snapToGrid w:val="0"/>
        </w:rPr>
        <w:t xml:space="preserve">    </w:t>
      </w:r>
      <w:r w:rsidR="00006347" w:rsidRPr="00A51C03">
        <w:rPr>
          <w:rFonts w:ascii="Arial" w:hAnsi="Arial" w:cs="Arial"/>
          <w:snapToGrid w:val="0"/>
        </w:rPr>
        <w:t xml:space="preserve">La propuesta no solo termina con obtener beneficios en una transacción entre los que serian nuestros clientes y nosotros como proveedores, sino que además incluye las satisfacción que tendrían aquellos que compren sus productos, puesto que realmente nuestras unidades mejorarían la presentación de estos y la imagen de su negocio, cualquiera que sea su actividad, como por ejemplo restaurantes, tiendas y pastelerías.  </w:t>
      </w:r>
    </w:p>
    <w:p w:rsidR="00006347" w:rsidRPr="00A51C03" w:rsidRDefault="00006347" w:rsidP="00911FFB">
      <w:pPr>
        <w:pStyle w:val="NormalWeb"/>
        <w:spacing w:before="0" w:beforeAutospacing="0" w:after="0" w:afterAutospacing="0" w:line="360" w:lineRule="auto"/>
        <w:jc w:val="both"/>
        <w:rPr>
          <w:rFonts w:ascii="Arial" w:hAnsi="Arial" w:cs="Arial"/>
          <w:snapToGrid w:val="0"/>
        </w:rPr>
      </w:pPr>
    </w:p>
    <w:p w:rsidR="00006347" w:rsidRPr="00A51C03" w:rsidRDefault="00A84DAB" w:rsidP="00911FFB">
      <w:pPr>
        <w:pStyle w:val="NormalWeb"/>
        <w:spacing w:before="0" w:beforeAutospacing="0" w:after="0" w:afterAutospacing="0" w:line="360" w:lineRule="auto"/>
        <w:jc w:val="both"/>
        <w:rPr>
          <w:rFonts w:ascii="Arial" w:hAnsi="Arial" w:cs="Arial"/>
          <w:snapToGrid w:val="0"/>
          <w:highlight w:val="yellow"/>
        </w:rPr>
      </w:pPr>
      <w:r>
        <w:rPr>
          <w:rFonts w:ascii="Arial" w:hAnsi="Arial" w:cs="Arial"/>
          <w:snapToGrid w:val="0"/>
        </w:rPr>
        <w:t xml:space="preserve">    </w:t>
      </w:r>
      <w:r w:rsidR="00006347" w:rsidRPr="00A51C03">
        <w:rPr>
          <w:rFonts w:ascii="Arial" w:hAnsi="Arial" w:cs="Arial"/>
          <w:snapToGrid w:val="0"/>
        </w:rPr>
        <w:t>La comercialización de este tipo de equipos no ha sido analizada o al menos no se ha encontrado información que muestre previo estudio de esta industria, sin embargo si ha  habido interés por parte de las empresas existentes, quienes enviaron personal a otras ciudades y a simple vista se han dado cuenta las oportunidades que tendrían al ingresar a ese nuevo mercado; no quedándose en proyecto sino también como un hecho.</w:t>
      </w:r>
      <w:r w:rsidR="00006347" w:rsidRPr="00A51C03">
        <w:rPr>
          <w:rFonts w:ascii="Arial" w:hAnsi="Arial" w:cs="Arial"/>
          <w:snapToGrid w:val="0"/>
          <w:highlight w:val="yellow"/>
        </w:rPr>
        <w:t xml:space="preserve"> </w:t>
      </w:r>
    </w:p>
    <w:p w:rsidR="00006347" w:rsidRDefault="00006347" w:rsidP="00911FFB">
      <w:pPr>
        <w:spacing w:after="0" w:line="360" w:lineRule="auto"/>
        <w:jc w:val="both"/>
        <w:rPr>
          <w:rFonts w:ascii="Arial" w:hAnsi="Arial" w:cs="Arial"/>
          <w:sz w:val="24"/>
          <w:szCs w:val="24"/>
        </w:rPr>
      </w:pPr>
    </w:p>
    <w:p w:rsidR="00230218" w:rsidRPr="00A51C03" w:rsidRDefault="00230218" w:rsidP="00911FFB">
      <w:pPr>
        <w:spacing w:after="0" w:line="360" w:lineRule="auto"/>
        <w:jc w:val="both"/>
        <w:rPr>
          <w:rFonts w:ascii="Arial" w:hAnsi="Arial" w:cs="Arial"/>
          <w:sz w:val="24"/>
          <w:szCs w:val="24"/>
        </w:rPr>
      </w:pPr>
    </w:p>
    <w:p w:rsidR="00006347" w:rsidRPr="00A51C03" w:rsidRDefault="00C77EDE" w:rsidP="00A35B24">
      <w:pPr>
        <w:pStyle w:val="Prrafodelista"/>
        <w:numPr>
          <w:ilvl w:val="1"/>
          <w:numId w:val="4"/>
        </w:numPr>
        <w:spacing w:line="360" w:lineRule="auto"/>
        <w:ind w:left="0" w:firstLine="0"/>
        <w:jc w:val="both"/>
        <w:rPr>
          <w:rFonts w:ascii="Arial" w:hAnsi="Arial" w:cs="Arial"/>
          <w:b/>
          <w:sz w:val="24"/>
          <w:szCs w:val="24"/>
        </w:rPr>
      </w:pPr>
      <w:r w:rsidRPr="00A51C03">
        <w:rPr>
          <w:rFonts w:ascii="Arial" w:hAnsi="Arial" w:cs="Arial"/>
          <w:b/>
          <w:sz w:val="24"/>
          <w:szCs w:val="24"/>
        </w:rPr>
        <w:t>Objetivo General</w:t>
      </w:r>
    </w:p>
    <w:p w:rsidR="00006347" w:rsidRPr="00A51C03" w:rsidRDefault="00006347" w:rsidP="00911FFB">
      <w:pPr>
        <w:pStyle w:val="Prrafodelista"/>
        <w:spacing w:line="360" w:lineRule="auto"/>
        <w:ind w:left="0"/>
        <w:jc w:val="both"/>
        <w:rPr>
          <w:rFonts w:ascii="Arial" w:hAnsi="Arial" w:cs="Arial"/>
          <w:b/>
          <w:sz w:val="24"/>
          <w:szCs w:val="24"/>
        </w:rPr>
      </w:pPr>
    </w:p>
    <w:p w:rsidR="00A84DAB" w:rsidRDefault="00006347" w:rsidP="00911FFB">
      <w:pPr>
        <w:spacing w:after="0" w:line="360" w:lineRule="auto"/>
        <w:jc w:val="both"/>
        <w:rPr>
          <w:rFonts w:ascii="Arial" w:hAnsi="Arial" w:cs="Arial"/>
          <w:noProof/>
          <w:sz w:val="24"/>
          <w:szCs w:val="24"/>
        </w:rPr>
      </w:pPr>
      <w:r w:rsidRPr="00A51C03">
        <w:rPr>
          <w:rFonts w:ascii="Arial" w:hAnsi="Arial" w:cs="Arial"/>
          <w:noProof/>
          <w:sz w:val="24"/>
          <w:szCs w:val="24"/>
        </w:rPr>
        <w:t>Realizar un estudio completo y necesario para decidir si es rentable invertir en una nuev</w:t>
      </w:r>
      <w:r w:rsidR="006C6543" w:rsidRPr="00A51C03">
        <w:rPr>
          <w:rFonts w:ascii="Arial" w:hAnsi="Arial" w:cs="Arial"/>
          <w:noProof/>
          <w:sz w:val="24"/>
          <w:szCs w:val="24"/>
        </w:rPr>
        <w:t>a empresa que fabrique Equipos Exhibidores de productos</w:t>
      </w:r>
    </w:p>
    <w:p w:rsidR="00A35B24" w:rsidRDefault="00A35B24" w:rsidP="00911FFB">
      <w:pPr>
        <w:spacing w:after="0" w:line="360" w:lineRule="auto"/>
        <w:jc w:val="both"/>
        <w:rPr>
          <w:rFonts w:ascii="Arial" w:hAnsi="Arial" w:cs="Arial"/>
          <w:noProof/>
          <w:sz w:val="24"/>
          <w:szCs w:val="24"/>
        </w:rPr>
      </w:pPr>
    </w:p>
    <w:p w:rsidR="00085CCC" w:rsidRDefault="00085CCC" w:rsidP="00911FFB">
      <w:pPr>
        <w:spacing w:after="0" w:line="360" w:lineRule="auto"/>
        <w:jc w:val="both"/>
        <w:rPr>
          <w:rFonts w:ascii="Arial" w:hAnsi="Arial" w:cs="Arial"/>
          <w:noProof/>
          <w:sz w:val="24"/>
          <w:szCs w:val="24"/>
        </w:rPr>
      </w:pPr>
    </w:p>
    <w:p w:rsidR="00085CCC" w:rsidRDefault="00085CCC" w:rsidP="00911FFB">
      <w:pPr>
        <w:spacing w:after="0" w:line="360" w:lineRule="auto"/>
        <w:jc w:val="both"/>
        <w:rPr>
          <w:rFonts w:ascii="Arial" w:hAnsi="Arial" w:cs="Arial"/>
          <w:noProof/>
          <w:sz w:val="24"/>
          <w:szCs w:val="24"/>
        </w:rPr>
      </w:pPr>
    </w:p>
    <w:p w:rsidR="00085CCC" w:rsidRDefault="00085CCC" w:rsidP="00911FFB">
      <w:pPr>
        <w:spacing w:after="0" w:line="360" w:lineRule="auto"/>
        <w:jc w:val="both"/>
        <w:rPr>
          <w:rFonts w:ascii="Arial" w:hAnsi="Arial" w:cs="Arial"/>
          <w:noProof/>
          <w:sz w:val="24"/>
          <w:szCs w:val="24"/>
        </w:rPr>
      </w:pPr>
    </w:p>
    <w:p w:rsidR="00085CCC" w:rsidRDefault="00085CCC" w:rsidP="00911FFB">
      <w:pPr>
        <w:spacing w:after="0" w:line="360" w:lineRule="auto"/>
        <w:jc w:val="both"/>
        <w:rPr>
          <w:rFonts w:ascii="Arial" w:hAnsi="Arial" w:cs="Arial"/>
          <w:noProof/>
          <w:sz w:val="24"/>
          <w:szCs w:val="24"/>
        </w:rPr>
      </w:pPr>
    </w:p>
    <w:p w:rsidR="00085CCC" w:rsidRDefault="00085CCC" w:rsidP="00911FFB">
      <w:pPr>
        <w:spacing w:after="0" w:line="360" w:lineRule="auto"/>
        <w:jc w:val="both"/>
        <w:rPr>
          <w:rFonts w:ascii="Arial" w:hAnsi="Arial" w:cs="Arial"/>
          <w:noProof/>
          <w:sz w:val="24"/>
          <w:szCs w:val="24"/>
        </w:rPr>
      </w:pPr>
    </w:p>
    <w:p w:rsidR="00006347" w:rsidRPr="00A51C03" w:rsidRDefault="00C77EDE" w:rsidP="00A35B24">
      <w:pPr>
        <w:pStyle w:val="Prrafodelista"/>
        <w:numPr>
          <w:ilvl w:val="1"/>
          <w:numId w:val="4"/>
        </w:numPr>
        <w:spacing w:line="360" w:lineRule="auto"/>
        <w:ind w:left="0" w:firstLine="0"/>
        <w:jc w:val="both"/>
        <w:rPr>
          <w:rFonts w:ascii="Arial" w:hAnsi="Arial" w:cs="Arial"/>
          <w:b/>
          <w:sz w:val="24"/>
          <w:szCs w:val="24"/>
        </w:rPr>
      </w:pPr>
      <w:r w:rsidRPr="00A51C03">
        <w:rPr>
          <w:rFonts w:ascii="Arial" w:hAnsi="Arial" w:cs="Arial"/>
          <w:b/>
          <w:sz w:val="24"/>
          <w:szCs w:val="24"/>
        </w:rPr>
        <w:lastRenderedPageBreak/>
        <w:t>Objetivos Específicos</w:t>
      </w:r>
    </w:p>
    <w:p w:rsidR="00006347" w:rsidRPr="00A51C03" w:rsidRDefault="00006347" w:rsidP="00911FFB">
      <w:pPr>
        <w:pStyle w:val="Prrafodelista"/>
        <w:spacing w:line="360" w:lineRule="auto"/>
        <w:ind w:left="0"/>
        <w:jc w:val="both"/>
        <w:rPr>
          <w:rFonts w:ascii="Arial" w:hAnsi="Arial" w:cs="Arial"/>
          <w:sz w:val="24"/>
          <w:szCs w:val="24"/>
        </w:rPr>
      </w:pPr>
    </w:p>
    <w:p w:rsidR="00006347" w:rsidRPr="00A51C03" w:rsidRDefault="00006347" w:rsidP="00A84DAB">
      <w:pPr>
        <w:numPr>
          <w:ilvl w:val="0"/>
          <w:numId w:val="8"/>
        </w:numPr>
        <w:spacing w:after="0" w:line="360" w:lineRule="auto"/>
        <w:ind w:left="0" w:firstLine="0"/>
        <w:jc w:val="both"/>
        <w:rPr>
          <w:rFonts w:ascii="Arial" w:hAnsi="Arial" w:cs="Arial"/>
          <w:sz w:val="24"/>
          <w:szCs w:val="24"/>
        </w:rPr>
      </w:pPr>
      <w:r w:rsidRPr="00A51C03">
        <w:rPr>
          <w:rFonts w:ascii="Arial" w:hAnsi="Arial" w:cs="Arial"/>
          <w:sz w:val="24"/>
          <w:szCs w:val="24"/>
        </w:rPr>
        <w:t>Establecer el segmento al que se dirigiría la actividad de la empresa.</w:t>
      </w:r>
    </w:p>
    <w:p w:rsidR="00006347" w:rsidRPr="00A51C03" w:rsidRDefault="00006347" w:rsidP="00A84DAB">
      <w:pPr>
        <w:numPr>
          <w:ilvl w:val="0"/>
          <w:numId w:val="8"/>
        </w:numPr>
        <w:spacing w:after="0" w:line="360" w:lineRule="auto"/>
        <w:ind w:left="709" w:hanging="709"/>
        <w:jc w:val="both"/>
        <w:rPr>
          <w:rFonts w:ascii="Arial" w:hAnsi="Arial" w:cs="Arial"/>
          <w:sz w:val="24"/>
          <w:szCs w:val="24"/>
        </w:rPr>
      </w:pPr>
      <w:r w:rsidRPr="00A51C03">
        <w:rPr>
          <w:rFonts w:ascii="Arial" w:hAnsi="Arial" w:cs="Arial"/>
          <w:sz w:val="24"/>
          <w:szCs w:val="24"/>
        </w:rPr>
        <w:t>Determinar si los tipos de equipo</w:t>
      </w:r>
      <w:r w:rsidR="006C6543" w:rsidRPr="00A51C03">
        <w:rPr>
          <w:rFonts w:ascii="Arial" w:hAnsi="Arial" w:cs="Arial"/>
          <w:sz w:val="24"/>
          <w:szCs w:val="24"/>
        </w:rPr>
        <w:t xml:space="preserve">s industriales de la línea fría y caliente </w:t>
      </w:r>
      <w:r w:rsidRPr="00A51C03">
        <w:rPr>
          <w:rFonts w:ascii="Arial" w:hAnsi="Arial" w:cs="Arial"/>
          <w:sz w:val="24"/>
          <w:szCs w:val="24"/>
        </w:rPr>
        <w:t xml:space="preserve">a la que nos estamos enfocando realmente tienen acogida en el mercado existente y así también, saber cuál sería el mercado potencial.  </w:t>
      </w:r>
    </w:p>
    <w:p w:rsidR="00006347" w:rsidRPr="00A51C03" w:rsidRDefault="00006347" w:rsidP="00A84DAB">
      <w:pPr>
        <w:numPr>
          <w:ilvl w:val="0"/>
          <w:numId w:val="8"/>
        </w:numPr>
        <w:spacing w:after="0" w:line="360" w:lineRule="auto"/>
        <w:ind w:left="709" w:hanging="709"/>
        <w:jc w:val="both"/>
        <w:rPr>
          <w:rFonts w:ascii="Arial" w:hAnsi="Arial" w:cs="Arial"/>
          <w:sz w:val="24"/>
          <w:szCs w:val="24"/>
        </w:rPr>
      </w:pPr>
      <w:r w:rsidRPr="00A51C03">
        <w:rPr>
          <w:rFonts w:ascii="Arial" w:hAnsi="Arial" w:cs="Arial"/>
          <w:sz w:val="24"/>
          <w:szCs w:val="24"/>
        </w:rPr>
        <w:t xml:space="preserve">Desarrollar un estudio profundo del mercado para la inversión de la nueva empresa.  </w:t>
      </w:r>
    </w:p>
    <w:p w:rsidR="00006347" w:rsidRPr="00A51C03" w:rsidRDefault="00006347" w:rsidP="00A84DAB">
      <w:pPr>
        <w:numPr>
          <w:ilvl w:val="0"/>
          <w:numId w:val="8"/>
        </w:numPr>
        <w:spacing w:after="0" w:line="360" w:lineRule="auto"/>
        <w:ind w:left="709" w:hanging="709"/>
        <w:jc w:val="both"/>
        <w:rPr>
          <w:rFonts w:ascii="Arial" w:hAnsi="Arial" w:cs="Arial"/>
          <w:sz w:val="24"/>
          <w:szCs w:val="24"/>
        </w:rPr>
      </w:pPr>
      <w:r w:rsidRPr="00A51C03">
        <w:rPr>
          <w:rFonts w:ascii="Arial" w:hAnsi="Arial" w:cs="Arial"/>
          <w:sz w:val="24"/>
          <w:szCs w:val="24"/>
        </w:rPr>
        <w:t>Identificar los costos de inversión por cada tipo de equipo industrial que se fabricará.</w:t>
      </w:r>
    </w:p>
    <w:p w:rsidR="00006347" w:rsidRPr="00A51C03" w:rsidRDefault="00006347" w:rsidP="00A84DAB">
      <w:pPr>
        <w:numPr>
          <w:ilvl w:val="0"/>
          <w:numId w:val="8"/>
        </w:numPr>
        <w:spacing w:after="0" w:line="360" w:lineRule="auto"/>
        <w:ind w:left="709" w:hanging="709"/>
        <w:jc w:val="both"/>
        <w:rPr>
          <w:rFonts w:ascii="Arial" w:hAnsi="Arial" w:cs="Arial"/>
          <w:sz w:val="24"/>
          <w:szCs w:val="24"/>
        </w:rPr>
      </w:pPr>
      <w:r w:rsidRPr="00A51C03">
        <w:rPr>
          <w:rFonts w:ascii="Arial" w:hAnsi="Arial" w:cs="Arial"/>
          <w:sz w:val="24"/>
          <w:szCs w:val="24"/>
        </w:rPr>
        <w:t>Identificar específicamente los errores de los competidores, para así desarrollar mejores mecanismos y estrategias que permita tomar las mejores decisiones.</w:t>
      </w:r>
    </w:p>
    <w:p w:rsidR="00006347" w:rsidRPr="00A51C03" w:rsidRDefault="00006347" w:rsidP="00A35B24">
      <w:pPr>
        <w:spacing w:after="0" w:line="360" w:lineRule="auto"/>
        <w:jc w:val="both"/>
        <w:rPr>
          <w:rFonts w:ascii="Arial" w:hAnsi="Arial" w:cs="Arial"/>
          <w:sz w:val="24"/>
          <w:szCs w:val="24"/>
        </w:rPr>
      </w:pPr>
    </w:p>
    <w:p w:rsidR="000C6494" w:rsidRPr="00A51C03" w:rsidRDefault="000C6494" w:rsidP="00911FFB">
      <w:pPr>
        <w:spacing w:after="0" w:line="360" w:lineRule="auto"/>
        <w:ind w:hanging="705"/>
        <w:jc w:val="both"/>
        <w:rPr>
          <w:rFonts w:ascii="Arial" w:hAnsi="Arial" w:cs="Arial"/>
          <w:sz w:val="24"/>
          <w:szCs w:val="24"/>
        </w:rPr>
      </w:pPr>
    </w:p>
    <w:p w:rsidR="00006347" w:rsidRPr="00A51C03" w:rsidRDefault="00C77EDE" w:rsidP="00A35B24">
      <w:pPr>
        <w:pStyle w:val="Prrafodelista"/>
        <w:numPr>
          <w:ilvl w:val="1"/>
          <w:numId w:val="4"/>
        </w:numPr>
        <w:spacing w:line="360" w:lineRule="auto"/>
        <w:ind w:left="0" w:firstLine="0"/>
        <w:jc w:val="both"/>
        <w:rPr>
          <w:rFonts w:ascii="Arial" w:hAnsi="Arial" w:cs="Arial"/>
          <w:b/>
          <w:sz w:val="24"/>
          <w:szCs w:val="24"/>
        </w:rPr>
      </w:pPr>
      <w:r w:rsidRPr="00A51C03">
        <w:rPr>
          <w:rFonts w:ascii="Arial" w:hAnsi="Arial" w:cs="Arial"/>
          <w:b/>
          <w:sz w:val="24"/>
          <w:szCs w:val="24"/>
        </w:rPr>
        <w:t>Metodología</w:t>
      </w:r>
    </w:p>
    <w:p w:rsidR="00006347" w:rsidRPr="00A51C03" w:rsidRDefault="00006347" w:rsidP="00911FFB">
      <w:pPr>
        <w:spacing w:after="0" w:line="360" w:lineRule="auto"/>
        <w:ind w:hanging="705"/>
        <w:jc w:val="both"/>
        <w:rPr>
          <w:rFonts w:ascii="Arial" w:hAnsi="Arial" w:cs="Arial"/>
          <w:sz w:val="24"/>
          <w:szCs w:val="24"/>
        </w:rPr>
      </w:pPr>
    </w:p>
    <w:p w:rsidR="00006347" w:rsidRPr="00A51C03" w:rsidRDefault="00C77EDE" w:rsidP="00A84DAB">
      <w:pPr>
        <w:spacing w:after="0" w:line="360" w:lineRule="auto"/>
        <w:jc w:val="both"/>
        <w:rPr>
          <w:rFonts w:ascii="Arial" w:hAnsi="Arial" w:cs="Arial"/>
          <w:b/>
          <w:noProof/>
          <w:sz w:val="24"/>
          <w:szCs w:val="24"/>
        </w:rPr>
      </w:pPr>
      <w:r>
        <w:rPr>
          <w:rFonts w:ascii="Arial" w:hAnsi="Arial" w:cs="Arial"/>
          <w:b/>
          <w:noProof/>
          <w:sz w:val="24"/>
          <w:szCs w:val="24"/>
        </w:rPr>
        <w:t>Recolección d</w:t>
      </w:r>
      <w:r w:rsidRPr="00A51C03">
        <w:rPr>
          <w:rFonts w:ascii="Arial" w:hAnsi="Arial" w:cs="Arial"/>
          <w:b/>
          <w:noProof/>
          <w:sz w:val="24"/>
          <w:szCs w:val="24"/>
        </w:rPr>
        <w:t xml:space="preserve">e Información </w:t>
      </w:r>
    </w:p>
    <w:p w:rsidR="00006347" w:rsidRPr="00A51C03" w:rsidRDefault="00006347" w:rsidP="00A84DAB">
      <w:pPr>
        <w:numPr>
          <w:ilvl w:val="0"/>
          <w:numId w:val="1"/>
        </w:numPr>
        <w:spacing w:after="0" w:line="360" w:lineRule="auto"/>
        <w:ind w:left="0" w:firstLine="0"/>
        <w:jc w:val="both"/>
        <w:rPr>
          <w:rFonts w:ascii="Arial" w:hAnsi="Arial" w:cs="Arial"/>
          <w:noProof/>
          <w:sz w:val="24"/>
          <w:szCs w:val="24"/>
        </w:rPr>
      </w:pPr>
      <w:r w:rsidRPr="00A51C03">
        <w:rPr>
          <w:rFonts w:ascii="Arial" w:hAnsi="Arial" w:cs="Arial"/>
          <w:noProof/>
          <w:sz w:val="24"/>
          <w:szCs w:val="24"/>
        </w:rPr>
        <w:t>Se buscará información primaria por medio de herramientas como encuestas, entrevistas a profesionales y secundaria como análisis de la competencia, de la demanda del mercado y búsqueda de información a través de textos e internet.</w:t>
      </w:r>
    </w:p>
    <w:p w:rsidR="00006347" w:rsidRPr="00A51C03" w:rsidRDefault="00006347" w:rsidP="00A84DAB">
      <w:pPr>
        <w:pStyle w:val="Prrafodelista"/>
        <w:spacing w:line="360" w:lineRule="auto"/>
        <w:ind w:left="0"/>
        <w:rPr>
          <w:rFonts w:ascii="Arial" w:hAnsi="Arial" w:cs="Arial"/>
          <w:b/>
          <w:noProof/>
          <w:sz w:val="24"/>
          <w:szCs w:val="24"/>
        </w:rPr>
      </w:pPr>
    </w:p>
    <w:p w:rsidR="00006347" w:rsidRPr="00A51C03" w:rsidRDefault="00C77EDE" w:rsidP="00A84DAB">
      <w:pPr>
        <w:pStyle w:val="Prrafodelista"/>
        <w:spacing w:line="360" w:lineRule="auto"/>
        <w:ind w:left="0"/>
        <w:rPr>
          <w:rFonts w:ascii="Arial" w:hAnsi="Arial" w:cs="Arial"/>
          <w:b/>
          <w:noProof/>
          <w:sz w:val="24"/>
          <w:szCs w:val="24"/>
        </w:rPr>
      </w:pPr>
      <w:r>
        <w:rPr>
          <w:rFonts w:ascii="Arial" w:hAnsi="Arial" w:cs="Arial"/>
          <w:b/>
          <w:noProof/>
          <w:sz w:val="24"/>
          <w:szCs w:val="24"/>
        </w:rPr>
        <w:t>Análisis de l</w:t>
      </w:r>
      <w:r w:rsidRPr="00A51C03">
        <w:rPr>
          <w:rFonts w:ascii="Arial" w:hAnsi="Arial" w:cs="Arial"/>
          <w:b/>
          <w:noProof/>
          <w:sz w:val="24"/>
          <w:szCs w:val="24"/>
        </w:rPr>
        <w:t>os Datos Recopilados</w:t>
      </w:r>
    </w:p>
    <w:p w:rsidR="00006347" w:rsidRPr="00A51C03" w:rsidRDefault="00006347" w:rsidP="00A84DAB">
      <w:pPr>
        <w:pStyle w:val="Prrafodelista"/>
        <w:numPr>
          <w:ilvl w:val="0"/>
          <w:numId w:val="1"/>
        </w:numPr>
        <w:spacing w:line="360" w:lineRule="auto"/>
        <w:ind w:left="0" w:firstLine="0"/>
        <w:rPr>
          <w:rFonts w:ascii="Arial" w:hAnsi="Arial" w:cs="Arial"/>
          <w:noProof/>
          <w:sz w:val="24"/>
          <w:szCs w:val="24"/>
        </w:rPr>
      </w:pPr>
      <w:r w:rsidRPr="00A51C03">
        <w:rPr>
          <w:rFonts w:ascii="Arial" w:hAnsi="Arial" w:cs="Arial"/>
          <w:noProof/>
          <w:sz w:val="24"/>
          <w:szCs w:val="24"/>
        </w:rPr>
        <w:t>Se hará el análisis respectivo de los datos por medio de tabulación y gráficos en Microsoft Excel y/o el programa SPSS.</w:t>
      </w:r>
    </w:p>
    <w:p w:rsidR="00A637E4" w:rsidRPr="00A51C03" w:rsidRDefault="00A637E4" w:rsidP="00A84DAB">
      <w:pPr>
        <w:spacing w:after="0" w:line="360" w:lineRule="auto"/>
        <w:jc w:val="both"/>
        <w:rPr>
          <w:rFonts w:ascii="Arial" w:hAnsi="Arial" w:cs="Arial"/>
          <w:b/>
          <w:noProof/>
          <w:sz w:val="24"/>
          <w:szCs w:val="24"/>
        </w:rPr>
      </w:pPr>
    </w:p>
    <w:p w:rsidR="00A84DAB" w:rsidRDefault="00A84DAB" w:rsidP="00911FFB">
      <w:pPr>
        <w:spacing w:after="0" w:line="360" w:lineRule="auto"/>
        <w:jc w:val="both"/>
        <w:rPr>
          <w:rFonts w:ascii="Arial" w:hAnsi="Arial" w:cs="Arial"/>
          <w:b/>
          <w:noProof/>
          <w:sz w:val="24"/>
          <w:szCs w:val="24"/>
        </w:rPr>
      </w:pPr>
    </w:p>
    <w:p w:rsidR="00085CCC" w:rsidRDefault="00085CCC" w:rsidP="00911FFB">
      <w:pPr>
        <w:spacing w:after="0" w:line="360" w:lineRule="auto"/>
        <w:jc w:val="both"/>
        <w:rPr>
          <w:rFonts w:ascii="Arial" w:hAnsi="Arial" w:cs="Arial"/>
          <w:b/>
          <w:noProof/>
          <w:sz w:val="24"/>
          <w:szCs w:val="24"/>
        </w:rPr>
      </w:pPr>
    </w:p>
    <w:p w:rsidR="00006347" w:rsidRPr="00A84DAB" w:rsidRDefault="00C77EDE" w:rsidP="00A84DAB">
      <w:pPr>
        <w:spacing w:after="0" w:line="360" w:lineRule="auto"/>
        <w:jc w:val="both"/>
        <w:rPr>
          <w:rFonts w:ascii="Arial" w:hAnsi="Arial" w:cs="Arial"/>
          <w:b/>
          <w:noProof/>
          <w:sz w:val="24"/>
          <w:szCs w:val="24"/>
        </w:rPr>
      </w:pPr>
      <w:r w:rsidRPr="00A84DAB">
        <w:rPr>
          <w:rFonts w:ascii="Arial" w:hAnsi="Arial" w:cs="Arial"/>
          <w:b/>
          <w:noProof/>
          <w:sz w:val="24"/>
          <w:szCs w:val="24"/>
        </w:rPr>
        <w:lastRenderedPageBreak/>
        <w:t>Localización</w:t>
      </w:r>
    </w:p>
    <w:p w:rsidR="00006347" w:rsidRPr="00A84DAB" w:rsidRDefault="00006347" w:rsidP="00A84DAB">
      <w:pPr>
        <w:numPr>
          <w:ilvl w:val="0"/>
          <w:numId w:val="2"/>
        </w:numPr>
        <w:spacing w:after="0" w:line="360" w:lineRule="auto"/>
        <w:ind w:left="0" w:firstLine="0"/>
        <w:jc w:val="both"/>
        <w:rPr>
          <w:rFonts w:ascii="Arial" w:hAnsi="Arial" w:cs="Arial"/>
          <w:noProof/>
          <w:sz w:val="24"/>
          <w:szCs w:val="24"/>
        </w:rPr>
      </w:pPr>
      <w:r w:rsidRPr="00A84DAB">
        <w:rPr>
          <w:rFonts w:ascii="Arial" w:hAnsi="Arial" w:cs="Arial"/>
          <w:noProof/>
          <w:sz w:val="24"/>
          <w:szCs w:val="24"/>
        </w:rPr>
        <w:t>Por medio de los resultados de las encuestas conoceremos el lugar conveniente donde se ubicaría la empresa.</w:t>
      </w:r>
    </w:p>
    <w:p w:rsidR="00A84DAB" w:rsidRDefault="00A84DAB" w:rsidP="00A84DAB">
      <w:pPr>
        <w:spacing w:after="0" w:line="360" w:lineRule="auto"/>
        <w:jc w:val="both"/>
        <w:rPr>
          <w:rFonts w:ascii="Arial" w:hAnsi="Arial" w:cs="Arial"/>
          <w:b/>
          <w:noProof/>
          <w:sz w:val="24"/>
          <w:szCs w:val="24"/>
        </w:rPr>
      </w:pPr>
    </w:p>
    <w:p w:rsidR="00230218" w:rsidRDefault="00230218" w:rsidP="00A84DAB">
      <w:pPr>
        <w:spacing w:after="0" w:line="360" w:lineRule="auto"/>
        <w:jc w:val="both"/>
        <w:rPr>
          <w:rFonts w:ascii="Arial" w:hAnsi="Arial" w:cs="Arial"/>
          <w:b/>
          <w:noProof/>
          <w:sz w:val="24"/>
          <w:szCs w:val="24"/>
        </w:rPr>
      </w:pPr>
    </w:p>
    <w:p w:rsidR="00006347" w:rsidRPr="00A84DAB" w:rsidRDefault="00C77EDE" w:rsidP="00A84DAB">
      <w:pPr>
        <w:spacing w:after="0" w:line="360" w:lineRule="auto"/>
        <w:jc w:val="both"/>
        <w:rPr>
          <w:rFonts w:ascii="Arial" w:hAnsi="Arial" w:cs="Arial"/>
          <w:b/>
          <w:noProof/>
          <w:sz w:val="24"/>
          <w:szCs w:val="24"/>
        </w:rPr>
      </w:pPr>
      <w:r w:rsidRPr="00A84DAB">
        <w:rPr>
          <w:rFonts w:ascii="Arial" w:hAnsi="Arial" w:cs="Arial"/>
          <w:b/>
          <w:noProof/>
          <w:sz w:val="24"/>
          <w:szCs w:val="24"/>
        </w:rPr>
        <w:t>Capital De Trabajo</w:t>
      </w:r>
    </w:p>
    <w:p w:rsidR="00006347" w:rsidRPr="00A84DAB" w:rsidRDefault="00006347" w:rsidP="00A84DAB">
      <w:pPr>
        <w:numPr>
          <w:ilvl w:val="0"/>
          <w:numId w:val="1"/>
        </w:numPr>
        <w:spacing w:after="0" w:line="360" w:lineRule="auto"/>
        <w:ind w:left="0" w:firstLine="0"/>
        <w:jc w:val="both"/>
        <w:rPr>
          <w:rFonts w:ascii="Arial" w:hAnsi="Arial" w:cs="Arial"/>
          <w:noProof/>
          <w:sz w:val="24"/>
          <w:szCs w:val="24"/>
        </w:rPr>
      </w:pPr>
      <w:r w:rsidRPr="00A84DAB">
        <w:rPr>
          <w:rFonts w:ascii="Arial" w:hAnsi="Arial" w:cs="Arial"/>
          <w:noProof/>
          <w:sz w:val="24"/>
          <w:szCs w:val="24"/>
        </w:rPr>
        <w:t>Calcularemos el Capital de Trabajo utilizando el método del déficit acumulado máximo.</w:t>
      </w:r>
    </w:p>
    <w:p w:rsidR="00A35B24" w:rsidRDefault="00A35B24" w:rsidP="00A84DAB">
      <w:pPr>
        <w:spacing w:after="0" w:line="360" w:lineRule="auto"/>
        <w:jc w:val="both"/>
        <w:rPr>
          <w:rFonts w:ascii="Arial" w:hAnsi="Arial" w:cs="Arial"/>
          <w:b/>
          <w:noProof/>
          <w:sz w:val="24"/>
          <w:szCs w:val="24"/>
        </w:rPr>
      </w:pPr>
    </w:p>
    <w:p w:rsidR="00230218" w:rsidRDefault="00230218" w:rsidP="00A84DAB">
      <w:pPr>
        <w:spacing w:after="0" w:line="360" w:lineRule="auto"/>
        <w:jc w:val="both"/>
        <w:rPr>
          <w:rFonts w:ascii="Arial" w:hAnsi="Arial" w:cs="Arial"/>
          <w:b/>
          <w:noProof/>
          <w:sz w:val="24"/>
          <w:szCs w:val="24"/>
        </w:rPr>
      </w:pPr>
    </w:p>
    <w:p w:rsidR="00006347" w:rsidRPr="00A84DAB" w:rsidRDefault="00A35B24" w:rsidP="00A84DAB">
      <w:pPr>
        <w:spacing w:after="0" w:line="360" w:lineRule="auto"/>
        <w:jc w:val="both"/>
        <w:rPr>
          <w:rFonts w:ascii="Arial" w:hAnsi="Arial" w:cs="Arial"/>
          <w:b/>
          <w:noProof/>
          <w:sz w:val="24"/>
          <w:szCs w:val="24"/>
        </w:rPr>
      </w:pPr>
      <w:r>
        <w:rPr>
          <w:rFonts w:ascii="Arial" w:hAnsi="Arial" w:cs="Arial"/>
          <w:b/>
          <w:noProof/>
          <w:sz w:val="24"/>
          <w:szCs w:val="24"/>
        </w:rPr>
        <w:t>Té</w:t>
      </w:r>
      <w:r w:rsidR="00C77EDE" w:rsidRPr="00A84DAB">
        <w:rPr>
          <w:rFonts w:ascii="Arial" w:hAnsi="Arial" w:cs="Arial"/>
          <w:b/>
          <w:noProof/>
          <w:sz w:val="24"/>
          <w:szCs w:val="24"/>
        </w:rPr>
        <w:t>cnicas de Evaluación</w:t>
      </w:r>
    </w:p>
    <w:p w:rsidR="00006347" w:rsidRPr="00A84DAB" w:rsidRDefault="00006347" w:rsidP="00A84DAB">
      <w:pPr>
        <w:numPr>
          <w:ilvl w:val="0"/>
          <w:numId w:val="1"/>
        </w:numPr>
        <w:spacing w:after="0" w:line="360" w:lineRule="auto"/>
        <w:ind w:left="0" w:firstLine="0"/>
        <w:jc w:val="both"/>
        <w:rPr>
          <w:rFonts w:ascii="Arial" w:hAnsi="Arial" w:cs="Arial"/>
          <w:noProof/>
          <w:sz w:val="24"/>
          <w:szCs w:val="24"/>
        </w:rPr>
      </w:pPr>
      <w:r w:rsidRPr="00A84DAB">
        <w:rPr>
          <w:rFonts w:ascii="Arial" w:hAnsi="Arial" w:cs="Arial"/>
          <w:noProof/>
          <w:sz w:val="24"/>
          <w:szCs w:val="24"/>
        </w:rPr>
        <w:t>Se evaluará la factibilidad del proyecto a través de los ingresos esperados, cálculo del VAN, TIR, PAYBACK y análisis de sensibilidad uni-variable, que servirán como referencia para realizar o no la inversión.</w:t>
      </w:r>
    </w:p>
    <w:p w:rsidR="00006347" w:rsidRDefault="00006347" w:rsidP="00A84DAB">
      <w:pPr>
        <w:spacing w:after="0" w:line="360" w:lineRule="auto"/>
        <w:jc w:val="both"/>
        <w:rPr>
          <w:rFonts w:ascii="Arial" w:hAnsi="Arial" w:cs="Arial"/>
          <w:noProof/>
          <w:sz w:val="24"/>
          <w:szCs w:val="24"/>
        </w:rPr>
      </w:pPr>
    </w:p>
    <w:p w:rsidR="00230218" w:rsidRPr="00A84DAB" w:rsidRDefault="00230218" w:rsidP="00A84DAB">
      <w:pPr>
        <w:spacing w:after="0" w:line="360" w:lineRule="auto"/>
        <w:jc w:val="both"/>
        <w:rPr>
          <w:rFonts w:ascii="Arial" w:hAnsi="Arial" w:cs="Arial"/>
          <w:noProof/>
          <w:sz w:val="24"/>
          <w:szCs w:val="24"/>
        </w:rPr>
      </w:pPr>
    </w:p>
    <w:p w:rsidR="00006347" w:rsidRPr="00A84DAB" w:rsidRDefault="00C77EDE" w:rsidP="00A84DAB">
      <w:pPr>
        <w:spacing w:after="0" w:line="360" w:lineRule="auto"/>
        <w:jc w:val="both"/>
        <w:rPr>
          <w:rFonts w:ascii="Arial" w:hAnsi="Arial" w:cs="Arial"/>
          <w:b/>
          <w:noProof/>
          <w:sz w:val="24"/>
          <w:szCs w:val="24"/>
        </w:rPr>
      </w:pPr>
      <w:r w:rsidRPr="00A84DAB">
        <w:rPr>
          <w:rFonts w:ascii="Arial" w:hAnsi="Arial" w:cs="Arial"/>
          <w:noProof/>
          <w:sz w:val="24"/>
          <w:szCs w:val="24"/>
        </w:rPr>
        <w:t xml:space="preserve">  </w:t>
      </w:r>
      <w:r w:rsidRPr="00A84DAB">
        <w:rPr>
          <w:rFonts w:ascii="Arial" w:hAnsi="Arial" w:cs="Arial"/>
          <w:b/>
          <w:noProof/>
          <w:sz w:val="24"/>
          <w:szCs w:val="24"/>
        </w:rPr>
        <w:t>Informe</w:t>
      </w:r>
    </w:p>
    <w:p w:rsidR="00006347" w:rsidRPr="00A84DAB" w:rsidRDefault="00006347" w:rsidP="00A84DAB">
      <w:pPr>
        <w:numPr>
          <w:ilvl w:val="0"/>
          <w:numId w:val="2"/>
        </w:numPr>
        <w:spacing w:after="0" w:line="360" w:lineRule="auto"/>
        <w:ind w:left="0" w:firstLine="0"/>
        <w:jc w:val="both"/>
        <w:rPr>
          <w:rFonts w:ascii="Arial" w:hAnsi="Arial" w:cs="Arial"/>
          <w:noProof/>
          <w:sz w:val="24"/>
          <w:szCs w:val="24"/>
        </w:rPr>
      </w:pPr>
      <w:r w:rsidRPr="00A84DAB">
        <w:rPr>
          <w:rFonts w:ascii="Arial" w:hAnsi="Arial" w:cs="Arial"/>
          <w:noProof/>
          <w:sz w:val="24"/>
          <w:szCs w:val="24"/>
        </w:rPr>
        <w:t xml:space="preserve">  Aqui se presentará el resumen del proyecto de inversión de la empresa a crear. Junto con los anexos necesarios para sustentar los resultados.</w:t>
      </w:r>
    </w:p>
    <w:p w:rsidR="00006347" w:rsidRPr="00A84DAB" w:rsidRDefault="00006347" w:rsidP="00A84DAB">
      <w:pPr>
        <w:spacing w:after="0" w:line="360" w:lineRule="auto"/>
        <w:ind w:hanging="705"/>
        <w:jc w:val="both"/>
        <w:rPr>
          <w:rFonts w:ascii="Arial" w:hAnsi="Arial" w:cs="Arial"/>
          <w:sz w:val="24"/>
          <w:szCs w:val="24"/>
        </w:rPr>
      </w:pPr>
    </w:p>
    <w:p w:rsidR="00006347" w:rsidRPr="00A51C03" w:rsidRDefault="00006347" w:rsidP="00A84DAB">
      <w:pPr>
        <w:spacing w:after="0" w:line="360" w:lineRule="auto"/>
        <w:ind w:hanging="426"/>
        <w:jc w:val="both"/>
        <w:rPr>
          <w:rFonts w:ascii="Arial" w:hAnsi="Arial" w:cs="Arial"/>
          <w:sz w:val="24"/>
          <w:szCs w:val="24"/>
        </w:rPr>
      </w:pPr>
      <w:r w:rsidRPr="00A51C03">
        <w:rPr>
          <w:rFonts w:ascii="Arial" w:hAnsi="Arial" w:cs="Arial"/>
          <w:b/>
          <w:sz w:val="24"/>
          <w:szCs w:val="24"/>
        </w:rPr>
        <w:t>1.8</w:t>
      </w:r>
      <w:r w:rsidRPr="00A51C03">
        <w:rPr>
          <w:rFonts w:ascii="Arial" w:hAnsi="Arial" w:cs="Arial"/>
          <w:sz w:val="24"/>
          <w:szCs w:val="24"/>
        </w:rPr>
        <w:t xml:space="preserve">  </w:t>
      </w:r>
      <w:r w:rsidR="00C77EDE">
        <w:rPr>
          <w:rFonts w:ascii="Arial" w:eastAsia="Times New Roman" w:hAnsi="Arial" w:cs="Arial"/>
          <w:b/>
          <w:sz w:val="24"/>
          <w:szCs w:val="24"/>
          <w:lang w:val="es-EC" w:eastAsia="es-ES"/>
        </w:rPr>
        <w:t>Características d</w:t>
      </w:r>
      <w:r w:rsidR="00C77EDE" w:rsidRPr="00A51C03">
        <w:rPr>
          <w:rFonts w:ascii="Arial" w:eastAsia="Times New Roman" w:hAnsi="Arial" w:cs="Arial"/>
          <w:b/>
          <w:sz w:val="24"/>
          <w:szCs w:val="24"/>
          <w:lang w:val="es-EC" w:eastAsia="es-ES"/>
        </w:rPr>
        <w:t>el Producto</w:t>
      </w:r>
    </w:p>
    <w:p w:rsidR="00006347" w:rsidRPr="00A51C03" w:rsidRDefault="00006347" w:rsidP="00911FFB">
      <w:pPr>
        <w:spacing w:after="0" w:line="360" w:lineRule="auto"/>
        <w:ind w:hanging="705"/>
        <w:jc w:val="both"/>
        <w:rPr>
          <w:rFonts w:ascii="Arial" w:hAnsi="Arial" w:cs="Arial"/>
          <w:sz w:val="24"/>
          <w:szCs w:val="24"/>
        </w:rPr>
      </w:pPr>
    </w:p>
    <w:p w:rsidR="00006347" w:rsidRPr="00A51C03" w:rsidRDefault="00006347" w:rsidP="00911FFB">
      <w:pPr>
        <w:spacing w:after="0" w:line="360" w:lineRule="auto"/>
        <w:jc w:val="both"/>
        <w:rPr>
          <w:rFonts w:ascii="Arial" w:hAnsi="Arial" w:cs="Arial"/>
          <w:b/>
          <w:sz w:val="24"/>
          <w:szCs w:val="24"/>
        </w:rPr>
      </w:pPr>
      <w:r w:rsidRPr="00A51C03">
        <w:rPr>
          <w:rFonts w:ascii="Arial" w:hAnsi="Arial" w:cs="Arial"/>
          <w:b/>
          <w:sz w:val="24"/>
          <w:szCs w:val="24"/>
        </w:rPr>
        <w:t xml:space="preserve">1.8.1 </w:t>
      </w:r>
      <w:r w:rsidR="00C77EDE">
        <w:rPr>
          <w:rFonts w:ascii="Arial" w:hAnsi="Arial" w:cs="Arial"/>
          <w:b/>
          <w:sz w:val="24"/>
          <w:szCs w:val="24"/>
        </w:rPr>
        <w:t>Definición d</w:t>
      </w:r>
      <w:r w:rsidR="00C77EDE" w:rsidRPr="00A51C03">
        <w:rPr>
          <w:rFonts w:ascii="Arial" w:hAnsi="Arial" w:cs="Arial"/>
          <w:b/>
          <w:sz w:val="24"/>
          <w:szCs w:val="24"/>
        </w:rPr>
        <w:t>el Producto</w:t>
      </w:r>
    </w:p>
    <w:p w:rsidR="00006347" w:rsidRPr="00A51C03" w:rsidRDefault="00006347" w:rsidP="00911FFB">
      <w:pPr>
        <w:spacing w:after="0" w:line="360" w:lineRule="auto"/>
        <w:jc w:val="both"/>
        <w:rPr>
          <w:rFonts w:ascii="Arial" w:hAnsi="Arial" w:cs="Arial"/>
          <w:sz w:val="24"/>
          <w:szCs w:val="24"/>
        </w:rPr>
      </w:pPr>
    </w:p>
    <w:p w:rsidR="00006347" w:rsidRPr="00A51C03" w:rsidRDefault="00A84DAB" w:rsidP="00911FFB">
      <w:pPr>
        <w:spacing w:after="0" w:line="360" w:lineRule="auto"/>
        <w:jc w:val="both"/>
        <w:rPr>
          <w:rFonts w:ascii="Arial" w:hAnsi="Arial" w:cs="Arial"/>
          <w:sz w:val="24"/>
          <w:szCs w:val="24"/>
        </w:rPr>
      </w:pPr>
      <w:r>
        <w:rPr>
          <w:rFonts w:ascii="Arial" w:hAnsi="Arial" w:cs="Arial"/>
          <w:sz w:val="24"/>
          <w:szCs w:val="24"/>
        </w:rPr>
        <w:t xml:space="preserve">    </w:t>
      </w:r>
      <w:r w:rsidR="00006347" w:rsidRPr="00A51C03">
        <w:rPr>
          <w:rFonts w:ascii="Arial" w:hAnsi="Arial" w:cs="Arial"/>
          <w:sz w:val="24"/>
          <w:szCs w:val="24"/>
        </w:rPr>
        <w:t>Los productos que ofreceríamos están categorizados de acuerdo a su funcionamiento, tanto para la línea fría y caliente.</w:t>
      </w:r>
    </w:p>
    <w:p w:rsidR="00006347" w:rsidRPr="00A51C03" w:rsidRDefault="00006347" w:rsidP="00911FFB">
      <w:pPr>
        <w:spacing w:after="0" w:line="360" w:lineRule="auto"/>
        <w:jc w:val="both"/>
        <w:rPr>
          <w:rFonts w:ascii="Arial" w:hAnsi="Arial" w:cs="Arial"/>
          <w:sz w:val="24"/>
          <w:szCs w:val="24"/>
        </w:rPr>
      </w:pPr>
    </w:p>
    <w:p w:rsidR="00A84DAB" w:rsidRPr="00085CCC" w:rsidRDefault="00006347" w:rsidP="00085CCC">
      <w:pPr>
        <w:spacing w:after="0" w:line="360" w:lineRule="auto"/>
        <w:jc w:val="both"/>
        <w:rPr>
          <w:rFonts w:ascii="Arial" w:hAnsi="Arial" w:cs="Arial"/>
          <w:sz w:val="24"/>
          <w:szCs w:val="24"/>
        </w:rPr>
      </w:pPr>
      <w:r w:rsidRPr="00A51C03">
        <w:rPr>
          <w:rFonts w:ascii="Arial" w:hAnsi="Arial" w:cs="Arial"/>
          <w:sz w:val="24"/>
          <w:szCs w:val="24"/>
        </w:rPr>
        <w:t>Los equipos que se han incluido en la planificación del proyecto son los siguientes:</w:t>
      </w:r>
    </w:p>
    <w:p w:rsidR="00006347" w:rsidRPr="00A51C03" w:rsidRDefault="00006347" w:rsidP="00A84DAB">
      <w:pPr>
        <w:pStyle w:val="Prrafodelista"/>
        <w:numPr>
          <w:ilvl w:val="0"/>
          <w:numId w:val="5"/>
        </w:numPr>
        <w:spacing w:line="360" w:lineRule="auto"/>
        <w:ind w:left="0" w:firstLine="0"/>
        <w:jc w:val="both"/>
        <w:rPr>
          <w:rFonts w:ascii="Arial" w:hAnsi="Arial" w:cs="Arial"/>
          <w:b/>
          <w:sz w:val="24"/>
          <w:szCs w:val="24"/>
        </w:rPr>
      </w:pPr>
      <w:r w:rsidRPr="00A51C03">
        <w:rPr>
          <w:rFonts w:ascii="Arial" w:hAnsi="Arial" w:cs="Arial"/>
          <w:b/>
          <w:sz w:val="24"/>
          <w:szCs w:val="24"/>
        </w:rPr>
        <w:lastRenderedPageBreak/>
        <w:t>Exhibidores Térmicos:</w:t>
      </w:r>
    </w:p>
    <w:p w:rsidR="00006347" w:rsidRPr="00A51C03" w:rsidRDefault="00006347" w:rsidP="00911FFB">
      <w:pPr>
        <w:pStyle w:val="Prrafodelista"/>
        <w:spacing w:line="360" w:lineRule="auto"/>
        <w:ind w:left="0"/>
        <w:jc w:val="both"/>
        <w:rPr>
          <w:rFonts w:ascii="Arial" w:hAnsi="Arial" w:cs="Arial"/>
          <w:b/>
          <w:sz w:val="24"/>
          <w:szCs w:val="24"/>
        </w:rPr>
      </w:pPr>
    </w:p>
    <w:p w:rsidR="00006347" w:rsidRPr="00A51C03" w:rsidRDefault="00F57FD2" w:rsidP="00A35B24">
      <w:pPr>
        <w:pStyle w:val="Prrafodelista"/>
        <w:numPr>
          <w:ilvl w:val="2"/>
          <w:numId w:val="5"/>
        </w:numPr>
        <w:spacing w:line="360" w:lineRule="auto"/>
        <w:ind w:left="0" w:firstLine="993"/>
        <w:jc w:val="both"/>
        <w:rPr>
          <w:rFonts w:ascii="Arial" w:hAnsi="Arial" w:cs="Arial"/>
          <w:b/>
          <w:sz w:val="24"/>
          <w:szCs w:val="24"/>
        </w:rPr>
      </w:pPr>
      <w:r>
        <w:rPr>
          <w:rFonts w:ascii="Arial" w:hAnsi="Arial" w:cs="Arial"/>
          <w:noProof/>
          <w:sz w:val="24"/>
          <w:szCs w:val="24"/>
          <w:lang w:val="es-ES"/>
        </w:rPr>
        <w:drawing>
          <wp:anchor distT="0" distB="0" distL="114300" distR="114300" simplePos="0" relativeHeight="251677184" behindDoc="0" locked="0" layoutInCell="1" allowOverlap="1">
            <wp:simplePos x="0" y="0"/>
            <wp:positionH relativeFrom="column">
              <wp:posOffset>3217545</wp:posOffset>
            </wp:positionH>
            <wp:positionV relativeFrom="paragraph">
              <wp:posOffset>104775</wp:posOffset>
            </wp:positionV>
            <wp:extent cx="1962150" cy="1722755"/>
            <wp:effectExtent l="19050" t="0" r="0" b="0"/>
            <wp:wrapSquare wrapText="bothSides"/>
            <wp:docPr id="143"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11"/>
                    <a:srcRect/>
                    <a:stretch>
                      <a:fillRect/>
                    </a:stretch>
                  </pic:blipFill>
                  <pic:spPr bwMode="auto">
                    <a:xfrm>
                      <a:off x="0" y="0"/>
                      <a:ext cx="1962150" cy="1722755"/>
                    </a:xfrm>
                    <a:prstGeom prst="rect">
                      <a:avLst/>
                    </a:prstGeom>
                    <a:noFill/>
                    <a:ln w="9525">
                      <a:noFill/>
                      <a:miter lim="800000"/>
                      <a:headEnd/>
                      <a:tailEnd/>
                    </a:ln>
                  </pic:spPr>
                </pic:pic>
              </a:graphicData>
            </a:graphic>
          </wp:anchor>
        </w:drawing>
      </w:r>
      <w:r w:rsidR="00006347" w:rsidRPr="00A51C03">
        <w:rPr>
          <w:rFonts w:ascii="Arial" w:hAnsi="Arial" w:cs="Arial"/>
          <w:b/>
          <w:sz w:val="24"/>
          <w:szCs w:val="24"/>
        </w:rPr>
        <w:t>Medidas:</w:t>
      </w:r>
    </w:p>
    <w:p w:rsidR="00006347" w:rsidRPr="00A51C03" w:rsidRDefault="00006347" w:rsidP="00911FFB">
      <w:pPr>
        <w:pStyle w:val="Prrafodelista"/>
        <w:spacing w:line="360" w:lineRule="auto"/>
        <w:ind w:left="0"/>
        <w:jc w:val="both"/>
        <w:rPr>
          <w:rFonts w:ascii="Arial" w:hAnsi="Arial" w:cs="Arial"/>
          <w:sz w:val="24"/>
          <w:szCs w:val="24"/>
        </w:rPr>
      </w:pPr>
    </w:p>
    <w:p w:rsidR="00006347" w:rsidRPr="00A51C03" w:rsidRDefault="00006347" w:rsidP="00A35B24">
      <w:pPr>
        <w:pStyle w:val="Prrafodelista"/>
        <w:numPr>
          <w:ilvl w:val="3"/>
          <w:numId w:val="5"/>
        </w:numPr>
        <w:tabs>
          <w:tab w:val="left" w:pos="2268"/>
        </w:tabs>
        <w:spacing w:line="360" w:lineRule="auto"/>
        <w:ind w:left="0" w:firstLine="1985"/>
        <w:jc w:val="both"/>
        <w:rPr>
          <w:rFonts w:ascii="Arial" w:hAnsi="Arial" w:cs="Arial"/>
          <w:sz w:val="24"/>
          <w:szCs w:val="24"/>
        </w:rPr>
      </w:pPr>
      <w:r w:rsidRPr="00A51C03">
        <w:rPr>
          <w:rFonts w:ascii="Arial" w:hAnsi="Arial" w:cs="Arial"/>
          <w:sz w:val="24"/>
          <w:szCs w:val="24"/>
        </w:rPr>
        <w:t>Frente: 0.60m</w:t>
      </w:r>
      <w:r w:rsidR="00A35B24">
        <w:rPr>
          <w:rFonts w:ascii="Arial" w:hAnsi="Arial" w:cs="Arial"/>
          <w:sz w:val="24"/>
          <w:szCs w:val="24"/>
        </w:rPr>
        <w:t xml:space="preserve"> </w:t>
      </w:r>
    </w:p>
    <w:p w:rsidR="00006347" w:rsidRPr="00A51C03" w:rsidRDefault="00006347" w:rsidP="00A35B24">
      <w:pPr>
        <w:pStyle w:val="Prrafodelista"/>
        <w:numPr>
          <w:ilvl w:val="3"/>
          <w:numId w:val="5"/>
        </w:numPr>
        <w:tabs>
          <w:tab w:val="left" w:pos="2268"/>
        </w:tabs>
        <w:spacing w:line="360" w:lineRule="auto"/>
        <w:ind w:left="0" w:firstLine="1985"/>
        <w:jc w:val="both"/>
        <w:rPr>
          <w:rFonts w:ascii="Arial" w:hAnsi="Arial" w:cs="Arial"/>
          <w:sz w:val="24"/>
          <w:szCs w:val="24"/>
        </w:rPr>
      </w:pPr>
      <w:r w:rsidRPr="00A51C03">
        <w:rPr>
          <w:rFonts w:ascii="Arial" w:hAnsi="Arial" w:cs="Arial"/>
          <w:sz w:val="24"/>
          <w:szCs w:val="24"/>
        </w:rPr>
        <w:t>Fondo: 0.50m</w:t>
      </w:r>
    </w:p>
    <w:p w:rsidR="00006347" w:rsidRDefault="00006347" w:rsidP="00393754">
      <w:pPr>
        <w:pStyle w:val="Prrafodelista"/>
        <w:numPr>
          <w:ilvl w:val="3"/>
          <w:numId w:val="5"/>
        </w:numPr>
        <w:tabs>
          <w:tab w:val="left" w:pos="2268"/>
        </w:tabs>
        <w:spacing w:line="360" w:lineRule="auto"/>
        <w:ind w:left="0" w:firstLine="1985"/>
        <w:jc w:val="both"/>
        <w:rPr>
          <w:rFonts w:ascii="Arial" w:hAnsi="Arial" w:cs="Arial"/>
          <w:sz w:val="24"/>
          <w:szCs w:val="24"/>
        </w:rPr>
      </w:pPr>
      <w:r w:rsidRPr="00A51C03">
        <w:rPr>
          <w:rFonts w:ascii="Arial" w:hAnsi="Arial" w:cs="Arial"/>
          <w:sz w:val="24"/>
          <w:szCs w:val="24"/>
        </w:rPr>
        <w:t>Alto:     0.50m</w:t>
      </w:r>
    </w:p>
    <w:p w:rsidR="00393754" w:rsidRPr="00393754" w:rsidRDefault="00393754" w:rsidP="00393754">
      <w:pPr>
        <w:pStyle w:val="Prrafodelista"/>
        <w:numPr>
          <w:ilvl w:val="3"/>
          <w:numId w:val="5"/>
        </w:numPr>
        <w:tabs>
          <w:tab w:val="left" w:pos="2268"/>
        </w:tabs>
        <w:spacing w:line="360" w:lineRule="auto"/>
        <w:ind w:left="0" w:firstLine="1985"/>
        <w:jc w:val="both"/>
        <w:rPr>
          <w:rFonts w:ascii="Arial" w:hAnsi="Arial" w:cs="Arial"/>
          <w:sz w:val="24"/>
          <w:szCs w:val="24"/>
        </w:rPr>
      </w:pPr>
    </w:p>
    <w:p w:rsidR="00006347" w:rsidRPr="00A51C03" w:rsidRDefault="00006347" w:rsidP="00A35B24">
      <w:pPr>
        <w:pStyle w:val="Prrafodelista"/>
        <w:numPr>
          <w:ilvl w:val="2"/>
          <w:numId w:val="5"/>
        </w:numPr>
        <w:spacing w:line="360" w:lineRule="auto"/>
        <w:ind w:left="0" w:firstLine="993"/>
        <w:jc w:val="both"/>
        <w:rPr>
          <w:rFonts w:ascii="Arial" w:hAnsi="Arial" w:cs="Arial"/>
          <w:b/>
          <w:sz w:val="24"/>
          <w:szCs w:val="24"/>
        </w:rPr>
      </w:pPr>
      <w:r w:rsidRPr="00A51C03">
        <w:rPr>
          <w:rFonts w:ascii="Arial" w:hAnsi="Arial" w:cs="Arial"/>
          <w:b/>
          <w:sz w:val="24"/>
          <w:szCs w:val="24"/>
        </w:rPr>
        <w:t>Características:</w:t>
      </w:r>
    </w:p>
    <w:p w:rsidR="00006347" w:rsidRPr="00342DB8" w:rsidRDefault="00085CCC" w:rsidP="00342DB8">
      <w:pPr>
        <w:pStyle w:val="Prrafodelista"/>
        <w:spacing w:line="360" w:lineRule="auto"/>
        <w:ind w:left="0"/>
        <w:jc w:val="right"/>
        <w:rPr>
          <w:rFonts w:ascii="Arial" w:hAnsi="Arial" w:cs="Arial"/>
          <w:sz w:val="22"/>
          <w:szCs w:val="22"/>
        </w:rPr>
      </w:pPr>
      <w:r w:rsidRPr="00342DB8">
        <w:rPr>
          <w:rFonts w:ascii="Arial" w:hAnsi="Arial" w:cs="Arial"/>
          <w:sz w:val="22"/>
          <w:szCs w:val="22"/>
        </w:rPr>
        <w:t>Fig. 8.1.1</w:t>
      </w:r>
    </w:p>
    <w:p w:rsidR="00A35B24" w:rsidRDefault="00A35B24" w:rsidP="00A35B24">
      <w:pPr>
        <w:pStyle w:val="Prrafodelista"/>
        <w:numPr>
          <w:ilvl w:val="2"/>
          <w:numId w:val="5"/>
        </w:numPr>
        <w:ind w:left="2268" w:hanging="283"/>
        <w:jc w:val="both"/>
        <w:rPr>
          <w:rFonts w:ascii="Arial" w:hAnsi="Arial" w:cs="Arial"/>
          <w:sz w:val="22"/>
          <w:szCs w:val="22"/>
        </w:rPr>
      </w:pPr>
      <w:r w:rsidRPr="008B2053">
        <w:rPr>
          <w:rFonts w:ascii="Arial" w:hAnsi="Arial" w:cs="Arial"/>
          <w:sz w:val="22"/>
          <w:szCs w:val="22"/>
        </w:rPr>
        <w:t xml:space="preserve">En Acero Inoxidable mate, tipo 304 fitosanitario, </w:t>
      </w:r>
      <w:r>
        <w:rPr>
          <w:rFonts w:ascii="Arial" w:hAnsi="Arial" w:cs="Arial"/>
          <w:sz w:val="22"/>
          <w:szCs w:val="22"/>
        </w:rPr>
        <w:t>c</w:t>
      </w:r>
      <w:r w:rsidRPr="008B2053">
        <w:rPr>
          <w:rFonts w:ascii="Arial" w:hAnsi="Arial" w:cs="Arial"/>
          <w:sz w:val="22"/>
          <w:szCs w:val="22"/>
        </w:rPr>
        <w:t>on vidrios curvo o recto, una repisa con luz infrarroja.</w:t>
      </w:r>
    </w:p>
    <w:p w:rsidR="00A35B24" w:rsidRDefault="00A35B24" w:rsidP="00A35B24">
      <w:pPr>
        <w:pStyle w:val="Prrafodelista"/>
        <w:ind w:left="2268"/>
        <w:jc w:val="both"/>
        <w:rPr>
          <w:rFonts w:ascii="Arial" w:hAnsi="Arial" w:cs="Arial"/>
          <w:sz w:val="22"/>
          <w:szCs w:val="22"/>
        </w:rPr>
      </w:pPr>
    </w:p>
    <w:p w:rsidR="00A35B24" w:rsidRPr="008B2053" w:rsidRDefault="00A35B24" w:rsidP="00A35B24">
      <w:pPr>
        <w:pStyle w:val="Prrafodelista"/>
        <w:numPr>
          <w:ilvl w:val="2"/>
          <w:numId w:val="5"/>
        </w:numPr>
        <w:ind w:left="2268" w:hanging="283"/>
        <w:jc w:val="both"/>
        <w:rPr>
          <w:rFonts w:ascii="Arial" w:hAnsi="Arial" w:cs="Arial"/>
          <w:sz w:val="22"/>
          <w:szCs w:val="22"/>
        </w:rPr>
      </w:pPr>
      <w:r>
        <w:rPr>
          <w:rFonts w:ascii="Arial" w:hAnsi="Arial" w:cs="Arial"/>
          <w:sz w:val="22"/>
          <w:szCs w:val="22"/>
        </w:rPr>
        <w:t>En acero brillante,  tipo 430,</w:t>
      </w:r>
      <w:r w:rsidRPr="008B2053">
        <w:rPr>
          <w:rFonts w:ascii="Arial" w:hAnsi="Arial" w:cs="Arial"/>
          <w:sz w:val="22"/>
          <w:szCs w:val="22"/>
        </w:rPr>
        <w:t xml:space="preserve"> </w:t>
      </w:r>
      <w:r>
        <w:rPr>
          <w:rFonts w:ascii="Arial" w:hAnsi="Arial" w:cs="Arial"/>
          <w:sz w:val="22"/>
          <w:szCs w:val="22"/>
        </w:rPr>
        <w:t>c</w:t>
      </w:r>
      <w:r w:rsidRPr="008B2053">
        <w:rPr>
          <w:rFonts w:ascii="Arial" w:hAnsi="Arial" w:cs="Arial"/>
          <w:sz w:val="22"/>
          <w:szCs w:val="22"/>
        </w:rPr>
        <w:t>on vidrios curvo o recto, una repisa con luz infrarroja.</w:t>
      </w:r>
    </w:p>
    <w:p w:rsidR="00A35B24" w:rsidRPr="00A51C03" w:rsidRDefault="00A35B24" w:rsidP="00911FFB">
      <w:pPr>
        <w:pStyle w:val="Prrafodelista"/>
        <w:spacing w:line="360" w:lineRule="auto"/>
        <w:ind w:left="0"/>
        <w:jc w:val="both"/>
        <w:rPr>
          <w:rFonts w:ascii="Arial" w:hAnsi="Arial" w:cs="Arial"/>
          <w:b/>
          <w:sz w:val="24"/>
          <w:szCs w:val="24"/>
        </w:rPr>
      </w:pPr>
    </w:p>
    <w:p w:rsidR="00006347" w:rsidRPr="00A51C03" w:rsidRDefault="00006347" w:rsidP="00D75967">
      <w:pPr>
        <w:pStyle w:val="Prrafodelista"/>
        <w:numPr>
          <w:ilvl w:val="0"/>
          <w:numId w:val="5"/>
        </w:numPr>
        <w:spacing w:line="360" w:lineRule="auto"/>
        <w:ind w:left="0" w:firstLine="0"/>
        <w:jc w:val="both"/>
        <w:rPr>
          <w:rFonts w:ascii="Arial" w:hAnsi="Arial" w:cs="Arial"/>
          <w:b/>
          <w:sz w:val="24"/>
          <w:szCs w:val="24"/>
        </w:rPr>
      </w:pPr>
      <w:r w:rsidRPr="00A51C03">
        <w:rPr>
          <w:rFonts w:ascii="Arial" w:hAnsi="Arial" w:cs="Arial"/>
          <w:b/>
          <w:sz w:val="24"/>
          <w:szCs w:val="24"/>
        </w:rPr>
        <w:t>Frigoríficos Mixtos:</w:t>
      </w:r>
    </w:p>
    <w:p w:rsidR="00006347" w:rsidRPr="00A35B24" w:rsidRDefault="00F57FD2" w:rsidP="00911FFB">
      <w:pPr>
        <w:pStyle w:val="Prrafodelista"/>
        <w:spacing w:line="360" w:lineRule="auto"/>
        <w:ind w:left="0"/>
        <w:jc w:val="both"/>
        <w:rPr>
          <w:rFonts w:ascii="Arial" w:hAnsi="Arial" w:cs="Arial"/>
          <w:sz w:val="24"/>
          <w:szCs w:val="24"/>
        </w:rPr>
      </w:pPr>
      <w:r>
        <w:rPr>
          <w:rFonts w:ascii="Arial" w:hAnsi="Arial" w:cs="Arial"/>
          <w:b/>
          <w:noProof/>
          <w:sz w:val="24"/>
          <w:szCs w:val="24"/>
          <w:lang w:val="es-ES"/>
        </w:rPr>
        <w:drawing>
          <wp:anchor distT="0" distB="0" distL="114300" distR="114300" simplePos="0" relativeHeight="251678208" behindDoc="0" locked="0" layoutInCell="1" allowOverlap="1">
            <wp:simplePos x="0" y="0"/>
            <wp:positionH relativeFrom="column">
              <wp:posOffset>3055620</wp:posOffset>
            </wp:positionH>
            <wp:positionV relativeFrom="paragraph">
              <wp:posOffset>153670</wp:posOffset>
            </wp:positionV>
            <wp:extent cx="2124075" cy="1610995"/>
            <wp:effectExtent l="19050" t="0" r="9525" b="0"/>
            <wp:wrapSquare wrapText="bothSides"/>
            <wp:docPr id="142"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12" cstate="print"/>
                    <a:srcRect/>
                    <a:stretch>
                      <a:fillRect/>
                    </a:stretch>
                  </pic:blipFill>
                  <pic:spPr bwMode="auto">
                    <a:xfrm>
                      <a:off x="0" y="0"/>
                      <a:ext cx="2124075" cy="1610995"/>
                    </a:xfrm>
                    <a:prstGeom prst="rect">
                      <a:avLst/>
                    </a:prstGeom>
                    <a:noFill/>
                    <a:ln w="9525">
                      <a:noFill/>
                      <a:miter lim="800000"/>
                      <a:headEnd/>
                      <a:tailEnd/>
                    </a:ln>
                  </pic:spPr>
                </pic:pic>
              </a:graphicData>
            </a:graphic>
          </wp:anchor>
        </w:drawing>
      </w:r>
    </w:p>
    <w:p w:rsidR="00006347" w:rsidRPr="00A35B24" w:rsidRDefault="00006347" w:rsidP="00D75967">
      <w:pPr>
        <w:pStyle w:val="Prrafodelista"/>
        <w:numPr>
          <w:ilvl w:val="1"/>
          <w:numId w:val="5"/>
        </w:numPr>
        <w:spacing w:line="360" w:lineRule="auto"/>
        <w:ind w:left="0" w:firstLine="567"/>
        <w:jc w:val="both"/>
        <w:rPr>
          <w:rFonts w:ascii="Arial" w:hAnsi="Arial" w:cs="Arial"/>
          <w:sz w:val="24"/>
          <w:szCs w:val="24"/>
        </w:rPr>
      </w:pPr>
      <w:r w:rsidRPr="00A35B24">
        <w:rPr>
          <w:rFonts w:ascii="Arial" w:hAnsi="Arial" w:cs="Arial"/>
          <w:sz w:val="24"/>
          <w:szCs w:val="24"/>
        </w:rPr>
        <w:t>De 4 bandejas</w:t>
      </w:r>
      <w:r w:rsidR="00A35B24" w:rsidRPr="00A35B24">
        <w:rPr>
          <w:rFonts w:ascii="Arial" w:hAnsi="Arial" w:cs="Arial"/>
          <w:sz w:val="24"/>
          <w:szCs w:val="24"/>
        </w:rPr>
        <w:t xml:space="preserve">                        </w:t>
      </w:r>
    </w:p>
    <w:p w:rsidR="00006347" w:rsidRPr="00A51C03" w:rsidRDefault="00006347" w:rsidP="00911FFB">
      <w:pPr>
        <w:pStyle w:val="Prrafodelista"/>
        <w:spacing w:line="360" w:lineRule="auto"/>
        <w:ind w:left="0"/>
        <w:jc w:val="both"/>
        <w:rPr>
          <w:rFonts w:ascii="Arial" w:hAnsi="Arial" w:cs="Arial"/>
          <w:b/>
          <w:sz w:val="24"/>
          <w:szCs w:val="24"/>
        </w:rPr>
      </w:pPr>
    </w:p>
    <w:p w:rsidR="00006347" w:rsidRPr="00A51C03" w:rsidRDefault="00006347" w:rsidP="00A35B24">
      <w:pPr>
        <w:pStyle w:val="Prrafodelista"/>
        <w:numPr>
          <w:ilvl w:val="2"/>
          <w:numId w:val="5"/>
        </w:numPr>
        <w:spacing w:line="360" w:lineRule="auto"/>
        <w:ind w:left="0" w:firstLine="993"/>
        <w:jc w:val="both"/>
        <w:rPr>
          <w:rFonts w:ascii="Arial" w:hAnsi="Arial" w:cs="Arial"/>
          <w:b/>
          <w:sz w:val="24"/>
          <w:szCs w:val="24"/>
        </w:rPr>
      </w:pPr>
      <w:r w:rsidRPr="00A51C03">
        <w:rPr>
          <w:rFonts w:ascii="Arial" w:hAnsi="Arial" w:cs="Arial"/>
          <w:b/>
          <w:sz w:val="24"/>
          <w:szCs w:val="24"/>
        </w:rPr>
        <w:t>Medidas:</w:t>
      </w:r>
    </w:p>
    <w:p w:rsidR="00006347" w:rsidRPr="00A51C03" w:rsidRDefault="00006347" w:rsidP="00A35B24">
      <w:pPr>
        <w:pStyle w:val="Prrafodelista"/>
        <w:numPr>
          <w:ilvl w:val="3"/>
          <w:numId w:val="5"/>
        </w:numPr>
        <w:tabs>
          <w:tab w:val="left" w:pos="2268"/>
          <w:tab w:val="left" w:pos="2410"/>
        </w:tabs>
        <w:spacing w:line="360" w:lineRule="auto"/>
        <w:ind w:left="0" w:firstLine="2127"/>
        <w:jc w:val="both"/>
        <w:rPr>
          <w:rFonts w:ascii="Arial" w:hAnsi="Arial" w:cs="Arial"/>
          <w:sz w:val="24"/>
          <w:szCs w:val="24"/>
        </w:rPr>
      </w:pPr>
      <w:r w:rsidRPr="00A51C03">
        <w:rPr>
          <w:rFonts w:ascii="Arial" w:hAnsi="Arial" w:cs="Arial"/>
          <w:sz w:val="24"/>
          <w:szCs w:val="24"/>
        </w:rPr>
        <w:t>Frente: 1.60m</w:t>
      </w:r>
    </w:p>
    <w:p w:rsidR="00006347" w:rsidRPr="00A51C03" w:rsidRDefault="00006347" w:rsidP="00A35B24">
      <w:pPr>
        <w:pStyle w:val="Prrafodelista"/>
        <w:numPr>
          <w:ilvl w:val="3"/>
          <w:numId w:val="5"/>
        </w:numPr>
        <w:tabs>
          <w:tab w:val="left" w:pos="2268"/>
          <w:tab w:val="left" w:pos="2410"/>
        </w:tabs>
        <w:spacing w:line="360" w:lineRule="auto"/>
        <w:ind w:left="0" w:firstLine="2127"/>
        <w:jc w:val="both"/>
        <w:rPr>
          <w:rFonts w:ascii="Arial" w:hAnsi="Arial" w:cs="Arial"/>
          <w:sz w:val="24"/>
          <w:szCs w:val="24"/>
        </w:rPr>
      </w:pPr>
      <w:r w:rsidRPr="00A51C03">
        <w:rPr>
          <w:rFonts w:ascii="Arial" w:hAnsi="Arial" w:cs="Arial"/>
          <w:sz w:val="24"/>
          <w:szCs w:val="24"/>
        </w:rPr>
        <w:t>Fondo: 0.65m</w:t>
      </w:r>
    </w:p>
    <w:p w:rsidR="00006347" w:rsidRPr="00A51C03" w:rsidRDefault="00006347" w:rsidP="00A35B24">
      <w:pPr>
        <w:pStyle w:val="Prrafodelista"/>
        <w:numPr>
          <w:ilvl w:val="3"/>
          <w:numId w:val="5"/>
        </w:numPr>
        <w:tabs>
          <w:tab w:val="left" w:pos="2268"/>
          <w:tab w:val="left" w:pos="2410"/>
        </w:tabs>
        <w:spacing w:line="360" w:lineRule="auto"/>
        <w:ind w:left="0" w:firstLine="2127"/>
        <w:jc w:val="both"/>
        <w:rPr>
          <w:rFonts w:ascii="Arial" w:hAnsi="Arial" w:cs="Arial"/>
          <w:sz w:val="24"/>
          <w:szCs w:val="24"/>
        </w:rPr>
      </w:pPr>
      <w:r w:rsidRPr="00A51C03">
        <w:rPr>
          <w:rFonts w:ascii="Arial" w:hAnsi="Arial" w:cs="Arial"/>
          <w:sz w:val="24"/>
          <w:szCs w:val="24"/>
        </w:rPr>
        <w:t>Alto:      1.25m</w:t>
      </w:r>
    </w:p>
    <w:p w:rsidR="00006347" w:rsidRPr="00342DB8" w:rsidRDefault="00342DB8" w:rsidP="00342DB8">
      <w:pPr>
        <w:spacing w:line="360" w:lineRule="auto"/>
        <w:ind w:firstLine="2127"/>
        <w:jc w:val="right"/>
        <w:rPr>
          <w:rFonts w:ascii="Arial" w:hAnsi="Arial" w:cs="Arial"/>
        </w:rPr>
      </w:pPr>
      <w:r w:rsidRPr="00342DB8">
        <w:rPr>
          <w:rFonts w:ascii="Arial" w:hAnsi="Arial" w:cs="Arial"/>
        </w:rPr>
        <w:t>Fig. 8.1.2</w:t>
      </w:r>
    </w:p>
    <w:p w:rsidR="00006347" w:rsidRPr="00A51C03" w:rsidRDefault="00006347" w:rsidP="00A35B24">
      <w:pPr>
        <w:pStyle w:val="Prrafodelista"/>
        <w:numPr>
          <w:ilvl w:val="2"/>
          <w:numId w:val="5"/>
        </w:numPr>
        <w:tabs>
          <w:tab w:val="left" w:pos="1276"/>
        </w:tabs>
        <w:spacing w:line="360" w:lineRule="auto"/>
        <w:ind w:left="0" w:firstLine="1134"/>
        <w:jc w:val="both"/>
        <w:rPr>
          <w:rFonts w:ascii="Arial" w:hAnsi="Arial" w:cs="Arial"/>
          <w:b/>
          <w:sz w:val="24"/>
          <w:szCs w:val="24"/>
        </w:rPr>
      </w:pPr>
      <w:r w:rsidRPr="00A51C03">
        <w:rPr>
          <w:rFonts w:ascii="Arial" w:hAnsi="Arial" w:cs="Arial"/>
          <w:b/>
          <w:sz w:val="24"/>
          <w:szCs w:val="24"/>
        </w:rPr>
        <w:t>Características:</w:t>
      </w:r>
    </w:p>
    <w:p w:rsidR="00006347" w:rsidRPr="00A51C03" w:rsidRDefault="00006347" w:rsidP="00911FFB">
      <w:pPr>
        <w:pStyle w:val="Prrafodelista"/>
        <w:spacing w:line="360" w:lineRule="auto"/>
        <w:ind w:left="0"/>
        <w:jc w:val="both"/>
        <w:rPr>
          <w:rFonts w:ascii="Arial" w:hAnsi="Arial" w:cs="Arial"/>
          <w:sz w:val="24"/>
          <w:szCs w:val="24"/>
        </w:rPr>
      </w:pPr>
    </w:p>
    <w:p w:rsidR="00006347" w:rsidRPr="00A51C03" w:rsidRDefault="00006347" w:rsidP="00A35B24">
      <w:pPr>
        <w:pStyle w:val="Prrafodelista"/>
        <w:numPr>
          <w:ilvl w:val="0"/>
          <w:numId w:val="7"/>
        </w:numPr>
        <w:spacing w:line="360" w:lineRule="auto"/>
        <w:ind w:left="2268" w:hanging="567"/>
        <w:jc w:val="both"/>
        <w:rPr>
          <w:rFonts w:ascii="Arial" w:hAnsi="Arial" w:cs="Arial"/>
          <w:sz w:val="24"/>
          <w:szCs w:val="24"/>
        </w:rPr>
      </w:pPr>
      <w:r w:rsidRPr="00A51C03">
        <w:rPr>
          <w:rFonts w:ascii="Arial" w:hAnsi="Arial" w:cs="Arial"/>
          <w:sz w:val="24"/>
          <w:szCs w:val="24"/>
        </w:rPr>
        <w:t>En acero inoxidable mate tipo 304 fitosanitario, doble vidrio recto, con dos puertas abatibles. Congelación por medio de placas de cañería y corriente de 110V.</w:t>
      </w:r>
    </w:p>
    <w:p w:rsidR="00006347" w:rsidRPr="00A51C03" w:rsidRDefault="00006347" w:rsidP="00A35B24">
      <w:pPr>
        <w:pStyle w:val="Prrafodelista"/>
        <w:spacing w:line="360" w:lineRule="auto"/>
        <w:ind w:left="2268" w:hanging="567"/>
        <w:jc w:val="both"/>
        <w:rPr>
          <w:rFonts w:ascii="Arial" w:hAnsi="Arial" w:cs="Arial"/>
          <w:sz w:val="24"/>
          <w:szCs w:val="24"/>
        </w:rPr>
      </w:pPr>
    </w:p>
    <w:p w:rsidR="00006347" w:rsidRPr="00A51C03" w:rsidRDefault="00006347" w:rsidP="00A35B24">
      <w:pPr>
        <w:pStyle w:val="Prrafodelista"/>
        <w:numPr>
          <w:ilvl w:val="0"/>
          <w:numId w:val="7"/>
        </w:numPr>
        <w:spacing w:line="360" w:lineRule="auto"/>
        <w:ind w:left="2268" w:hanging="567"/>
        <w:jc w:val="both"/>
        <w:rPr>
          <w:rFonts w:ascii="Arial" w:hAnsi="Arial" w:cs="Arial"/>
          <w:sz w:val="24"/>
          <w:szCs w:val="24"/>
        </w:rPr>
      </w:pPr>
      <w:r w:rsidRPr="00A51C03">
        <w:rPr>
          <w:rFonts w:ascii="Arial" w:hAnsi="Arial" w:cs="Arial"/>
          <w:sz w:val="24"/>
          <w:szCs w:val="24"/>
        </w:rPr>
        <w:lastRenderedPageBreak/>
        <w:t>En acero brillante tipo 430, doble vidrio recto, con dos puertas abatibles. Congelación por medio de placas de cañería y corriente de 110V.</w:t>
      </w:r>
    </w:p>
    <w:p w:rsidR="006E5D3A" w:rsidRDefault="006E5D3A" w:rsidP="00911FFB">
      <w:pPr>
        <w:pStyle w:val="Prrafodelista"/>
        <w:spacing w:line="360" w:lineRule="auto"/>
        <w:ind w:left="0"/>
        <w:jc w:val="both"/>
        <w:rPr>
          <w:rFonts w:ascii="Arial" w:hAnsi="Arial" w:cs="Arial"/>
          <w:sz w:val="24"/>
          <w:szCs w:val="24"/>
        </w:rPr>
      </w:pPr>
    </w:p>
    <w:p w:rsidR="00A35B24" w:rsidRPr="00A51C03" w:rsidRDefault="00A35B24" w:rsidP="00911FFB">
      <w:pPr>
        <w:pStyle w:val="Prrafodelista"/>
        <w:spacing w:line="360" w:lineRule="auto"/>
        <w:ind w:left="0"/>
        <w:jc w:val="both"/>
        <w:rPr>
          <w:rFonts w:ascii="Arial" w:hAnsi="Arial" w:cs="Arial"/>
          <w:sz w:val="24"/>
          <w:szCs w:val="24"/>
        </w:rPr>
      </w:pPr>
    </w:p>
    <w:p w:rsidR="00006347" w:rsidRPr="00A51C03" w:rsidRDefault="00F57FD2" w:rsidP="00D75967">
      <w:pPr>
        <w:pStyle w:val="Prrafodelista"/>
        <w:numPr>
          <w:ilvl w:val="0"/>
          <w:numId w:val="5"/>
        </w:numPr>
        <w:spacing w:line="360" w:lineRule="auto"/>
        <w:ind w:left="0" w:firstLine="0"/>
        <w:jc w:val="both"/>
        <w:rPr>
          <w:rFonts w:ascii="Arial" w:hAnsi="Arial" w:cs="Arial"/>
          <w:b/>
          <w:sz w:val="24"/>
          <w:szCs w:val="24"/>
        </w:rPr>
      </w:pPr>
      <w:r>
        <w:rPr>
          <w:rFonts w:ascii="Arial" w:hAnsi="Arial" w:cs="Arial"/>
          <w:b/>
          <w:noProof/>
          <w:sz w:val="24"/>
          <w:szCs w:val="24"/>
          <w:lang w:val="es-ES"/>
        </w:rPr>
        <w:drawing>
          <wp:anchor distT="0" distB="0" distL="114300" distR="114300" simplePos="0" relativeHeight="251679232" behindDoc="0" locked="0" layoutInCell="1" allowOverlap="1">
            <wp:simplePos x="0" y="0"/>
            <wp:positionH relativeFrom="column">
              <wp:posOffset>3769995</wp:posOffset>
            </wp:positionH>
            <wp:positionV relativeFrom="paragraph">
              <wp:posOffset>71120</wp:posOffset>
            </wp:positionV>
            <wp:extent cx="1390650" cy="2449195"/>
            <wp:effectExtent l="19050" t="0" r="0" b="0"/>
            <wp:wrapSquare wrapText="bothSides"/>
            <wp:docPr id="141"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13"/>
                    <a:srcRect/>
                    <a:stretch>
                      <a:fillRect/>
                    </a:stretch>
                  </pic:blipFill>
                  <pic:spPr bwMode="auto">
                    <a:xfrm>
                      <a:off x="0" y="0"/>
                      <a:ext cx="1390650" cy="2449195"/>
                    </a:xfrm>
                    <a:prstGeom prst="rect">
                      <a:avLst/>
                    </a:prstGeom>
                    <a:noFill/>
                    <a:ln w="9525">
                      <a:noFill/>
                      <a:miter lim="800000"/>
                      <a:headEnd/>
                      <a:tailEnd/>
                    </a:ln>
                  </pic:spPr>
                </pic:pic>
              </a:graphicData>
            </a:graphic>
          </wp:anchor>
        </w:drawing>
      </w:r>
      <w:r w:rsidR="00006347" w:rsidRPr="00A51C03">
        <w:rPr>
          <w:rFonts w:ascii="Arial" w:hAnsi="Arial" w:cs="Arial"/>
          <w:b/>
          <w:sz w:val="24"/>
          <w:szCs w:val="24"/>
        </w:rPr>
        <w:t>Exhibidores  Verticales:</w:t>
      </w:r>
    </w:p>
    <w:p w:rsidR="00006347" w:rsidRPr="00A51C03" w:rsidRDefault="00A35B24" w:rsidP="00911FFB">
      <w:pPr>
        <w:pStyle w:val="Prrafodelista"/>
        <w:spacing w:line="360" w:lineRule="auto"/>
        <w:ind w:left="0"/>
        <w:jc w:val="both"/>
        <w:rPr>
          <w:rFonts w:ascii="Arial" w:hAnsi="Arial" w:cs="Arial"/>
          <w:b/>
          <w:sz w:val="24"/>
          <w:szCs w:val="24"/>
        </w:rPr>
      </w:pPr>
      <w:r>
        <w:rPr>
          <w:rFonts w:ascii="Arial" w:hAnsi="Arial" w:cs="Arial"/>
          <w:b/>
          <w:sz w:val="24"/>
          <w:szCs w:val="24"/>
        </w:rPr>
        <w:t xml:space="preserve">                                                                       </w:t>
      </w:r>
    </w:p>
    <w:p w:rsidR="00006347" w:rsidRPr="00A51C03" w:rsidRDefault="00006347" w:rsidP="00D75967">
      <w:pPr>
        <w:pStyle w:val="Prrafodelista"/>
        <w:numPr>
          <w:ilvl w:val="1"/>
          <w:numId w:val="5"/>
        </w:numPr>
        <w:spacing w:line="360" w:lineRule="auto"/>
        <w:ind w:left="0" w:firstLine="709"/>
        <w:jc w:val="both"/>
        <w:rPr>
          <w:rFonts w:ascii="Arial" w:hAnsi="Arial" w:cs="Arial"/>
          <w:b/>
          <w:sz w:val="24"/>
          <w:szCs w:val="24"/>
        </w:rPr>
      </w:pPr>
      <w:r w:rsidRPr="00A51C03">
        <w:rPr>
          <w:rFonts w:ascii="Arial" w:hAnsi="Arial" w:cs="Arial"/>
          <w:b/>
          <w:sz w:val="24"/>
          <w:szCs w:val="24"/>
        </w:rPr>
        <w:t>De un cuerpo</w:t>
      </w:r>
    </w:p>
    <w:p w:rsidR="00006347" w:rsidRPr="00A51C03" w:rsidRDefault="00006347" w:rsidP="00911FFB">
      <w:pPr>
        <w:pStyle w:val="Prrafodelista"/>
        <w:spacing w:line="360" w:lineRule="auto"/>
        <w:ind w:left="0"/>
        <w:jc w:val="both"/>
        <w:rPr>
          <w:rFonts w:ascii="Arial" w:hAnsi="Arial" w:cs="Arial"/>
          <w:b/>
          <w:sz w:val="24"/>
          <w:szCs w:val="24"/>
        </w:rPr>
      </w:pPr>
    </w:p>
    <w:p w:rsidR="00006347" w:rsidRPr="00A51C03" w:rsidRDefault="00006347" w:rsidP="00A35B24">
      <w:pPr>
        <w:pStyle w:val="Prrafodelista"/>
        <w:numPr>
          <w:ilvl w:val="2"/>
          <w:numId w:val="5"/>
        </w:numPr>
        <w:spacing w:line="360" w:lineRule="auto"/>
        <w:ind w:left="0" w:firstLine="1134"/>
        <w:jc w:val="both"/>
        <w:rPr>
          <w:rFonts w:ascii="Arial" w:hAnsi="Arial" w:cs="Arial"/>
          <w:b/>
          <w:sz w:val="24"/>
          <w:szCs w:val="24"/>
        </w:rPr>
      </w:pPr>
      <w:r w:rsidRPr="00A51C03">
        <w:rPr>
          <w:rFonts w:ascii="Arial" w:hAnsi="Arial" w:cs="Arial"/>
          <w:b/>
          <w:sz w:val="24"/>
          <w:szCs w:val="24"/>
        </w:rPr>
        <w:t>Medidas:</w:t>
      </w:r>
    </w:p>
    <w:p w:rsidR="00006347" w:rsidRPr="00A51C03" w:rsidRDefault="00006347" w:rsidP="00911FFB">
      <w:pPr>
        <w:pStyle w:val="Prrafodelista"/>
        <w:spacing w:line="360" w:lineRule="auto"/>
        <w:ind w:left="0"/>
        <w:jc w:val="both"/>
        <w:rPr>
          <w:rFonts w:ascii="Arial" w:hAnsi="Arial" w:cs="Arial"/>
          <w:sz w:val="24"/>
          <w:szCs w:val="24"/>
        </w:rPr>
      </w:pPr>
    </w:p>
    <w:p w:rsidR="00006347" w:rsidRPr="00A51C03" w:rsidRDefault="00006347" w:rsidP="00A35B24">
      <w:pPr>
        <w:pStyle w:val="Prrafodelista"/>
        <w:numPr>
          <w:ilvl w:val="3"/>
          <w:numId w:val="5"/>
        </w:numPr>
        <w:tabs>
          <w:tab w:val="left" w:pos="2268"/>
          <w:tab w:val="left" w:pos="2552"/>
        </w:tabs>
        <w:spacing w:line="360" w:lineRule="auto"/>
        <w:ind w:left="0" w:firstLine="2127"/>
        <w:jc w:val="both"/>
        <w:rPr>
          <w:rFonts w:ascii="Arial" w:hAnsi="Arial" w:cs="Arial"/>
          <w:sz w:val="24"/>
          <w:szCs w:val="24"/>
        </w:rPr>
      </w:pPr>
      <w:r w:rsidRPr="00A51C03">
        <w:rPr>
          <w:rFonts w:ascii="Arial" w:hAnsi="Arial" w:cs="Arial"/>
          <w:sz w:val="24"/>
          <w:szCs w:val="24"/>
        </w:rPr>
        <w:t>Frente: 0.80m</w:t>
      </w:r>
    </w:p>
    <w:p w:rsidR="00006347" w:rsidRPr="00A51C03" w:rsidRDefault="00006347" w:rsidP="00A35B24">
      <w:pPr>
        <w:pStyle w:val="Prrafodelista"/>
        <w:numPr>
          <w:ilvl w:val="3"/>
          <w:numId w:val="5"/>
        </w:numPr>
        <w:tabs>
          <w:tab w:val="left" w:pos="2268"/>
          <w:tab w:val="left" w:pos="2552"/>
        </w:tabs>
        <w:spacing w:line="360" w:lineRule="auto"/>
        <w:ind w:left="0" w:firstLine="2127"/>
        <w:jc w:val="both"/>
        <w:rPr>
          <w:rFonts w:ascii="Arial" w:hAnsi="Arial" w:cs="Arial"/>
          <w:sz w:val="24"/>
          <w:szCs w:val="24"/>
        </w:rPr>
      </w:pPr>
      <w:r w:rsidRPr="00A51C03">
        <w:rPr>
          <w:rFonts w:ascii="Arial" w:hAnsi="Arial" w:cs="Arial"/>
          <w:sz w:val="24"/>
          <w:szCs w:val="24"/>
        </w:rPr>
        <w:t>Fondo: 0.75m</w:t>
      </w:r>
    </w:p>
    <w:p w:rsidR="00006347" w:rsidRPr="00A51C03" w:rsidRDefault="00006347" w:rsidP="00A35B24">
      <w:pPr>
        <w:pStyle w:val="Prrafodelista"/>
        <w:numPr>
          <w:ilvl w:val="3"/>
          <w:numId w:val="5"/>
        </w:numPr>
        <w:tabs>
          <w:tab w:val="left" w:pos="2268"/>
          <w:tab w:val="left" w:pos="2552"/>
        </w:tabs>
        <w:spacing w:line="360" w:lineRule="auto"/>
        <w:ind w:left="0" w:firstLine="2127"/>
        <w:jc w:val="both"/>
        <w:rPr>
          <w:rFonts w:ascii="Arial" w:hAnsi="Arial" w:cs="Arial"/>
          <w:sz w:val="24"/>
          <w:szCs w:val="24"/>
        </w:rPr>
      </w:pPr>
      <w:r w:rsidRPr="00A51C03">
        <w:rPr>
          <w:rFonts w:ascii="Arial" w:hAnsi="Arial" w:cs="Arial"/>
          <w:sz w:val="24"/>
          <w:szCs w:val="24"/>
        </w:rPr>
        <w:t>Alto:      1.90m</w:t>
      </w:r>
    </w:p>
    <w:p w:rsidR="00006347" w:rsidRDefault="00006347" w:rsidP="00342DB8">
      <w:pPr>
        <w:pStyle w:val="Prrafodelista"/>
        <w:spacing w:line="360" w:lineRule="auto"/>
        <w:ind w:left="0"/>
        <w:jc w:val="right"/>
        <w:rPr>
          <w:rFonts w:ascii="Arial" w:hAnsi="Arial" w:cs="Arial"/>
          <w:sz w:val="24"/>
          <w:szCs w:val="24"/>
        </w:rPr>
      </w:pPr>
    </w:p>
    <w:p w:rsidR="00342DB8" w:rsidRDefault="00342DB8" w:rsidP="00342DB8">
      <w:pPr>
        <w:pStyle w:val="Prrafodelista"/>
        <w:spacing w:line="360" w:lineRule="auto"/>
        <w:ind w:left="0"/>
        <w:jc w:val="right"/>
        <w:rPr>
          <w:rFonts w:ascii="Arial" w:hAnsi="Arial" w:cs="Arial"/>
          <w:sz w:val="24"/>
          <w:szCs w:val="24"/>
        </w:rPr>
      </w:pPr>
      <w:r>
        <w:rPr>
          <w:rFonts w:ascii="Arial" w:hAnsi="Arial" w:cs="Arial"/>
          <w:sz w:val="24"/>
          <w:szCs w:val="24"/>
        </w:rPr>
        <w:t>Fig.8.1.3</w:t>
      </w:r>
    </w:p>
    <w:p w:rsidR="00342DB8" w:rsidRPr="00A51C03" w:rsidRDefault="00342DB8" w:rsidP="00911FFB">
      <w:pPr>
        <w:pStyle w:val="Prrafodelista"/>
        <w:spacing w:line="360" w:lineRule="auto"/>
        <w:ind w:left="0"/>
        <w:jc w:val="both"/>
        <w:rPr>
          <w:rFonts w:ascii="Arial" w:hAnsi="Arial" w:cs="Arial"/>
          <w:sz w:val="24"/>
          <w:szCs w:val="24"/>
        </w:rPr>
      </w:pPr>
    </w:p>
    <w:p w:rsidR="00006347" w:rsidRPr="00A51C03" w:rsidRDefault="00006347" w:rsidP="00A35B24">
      <w:pPr>
        <w:pStyle w:val="Prrafodelista"/>
        <w:numPr>
          <w:ilvl w:val="2"/>
          <w:numId w:val="5"/>
        </w:numPr>
        <w:spacing w:line="360" w:lineRule="auto"/>
        <w:ind w:left="0" w:firstLine="1134"/>
        <w:jc w:val="both"/>
        <w:rPr>
          <w:rFonts w:ascii="Arial" w:hAnsi="Arial" w:cs="Arial"/>
          <w:b/>
          <w:sz w:val="24"/>
          <w:szCs w:val="24"/>
        </w:rPr>
      </w:pPr>
      <w:r w:rsidRPr="00A51C03">
        <w:rPr>
          <w:rFonts w:ascii="Arial" w:hAnsi="Arial" w:cs="Arial"/>
          <w:b/>
          <w:sz w:val="24"/>
          <w:szCs w:val="24"/>
        </w:rPr>
        <w:t>Características:</w:t>
      </w:r>
    </w:p>
    <w:p w:rsidR="00006347" w:rsidRPr="00A51C03" w:rsidRDefault="00006347" w:rsidP="00911FFB">
      <w:pPr>
        <w:pStyle w:val="Prrafodelista"/>
        <w:spacing w:line="360" w:lineRule="auto"/>
        <w:ind w:left="0"/>
        <w:jc w:val="both"/>
        <w:rPr>
          <w:rFonts w:ascii="Arial" w:hAnsi="Arial" w:cs="Arial"/>
          <w:sz w:val="24"/>
          <w:szCs w:val="24"/>
        </w:rPr>
      </w:pPr>
    </w:p>
    <w:p w:rsidR="00006347" w:rsidRPr="00A51C03" w:rsidRDefault="00006347" w:rsidP="00A35B24">
      <w:pPr>
        <w:pStyle w:val="Prrafodelista"/>
        <w:numPr>
          <w:ilvl w:val="3"/>
          <w:numId w:val="5"/>
        </w:numPr>
        <w:spacing w:line="360" w:lineRule="auto"/>
        <w:ind w:left="2410" w:hanging="283"/>
        <w:jc w:val="both"/>
        <w:rPr>
          <w:rFonts w:ascii="Arial" w:hAnsi="Arial" w:cs="Arial"/>
          <w:sz w:val="24"/>
          <w:szCs w:val="24"/>
        </w:rPr>
      </w:pPr>
      <w:r w:rsidRPr="00A51C03">
        <w:rPr>
          <w:rFonts w:ascii="Arial" w:hAnsi="Arial" w:cs="Arial"/>
          <w:sz w:val="24"/>
          <w:szCs w:val="24"/>
        </w:rPr>
        <w:t>En acero inoxidable tipo 304 fitosanitario, de cuatro repisas graduables, puerta con  doble vidrio, sistema no-frost y corriente de 110V o 220V.</w:t>
      </w:r>
    </w:p>
    <w:p w:rsidR="00006347" w:rsidRPr="00A51C03" w:rsidRDefault="00006347" w:rsidP="00A35B24">
      <w:pPr>
        <w:pStyle w:val="Prrafodelista"/>
        <w:spacing w:line="360" w:lineRule="auto"/>
        <w:ind w:left="2410" w:hanging="283"/>
        <w:jc w:val="both"/>
        <w:rPr>
          <w:rFonts w:ascii="Arial" w:hAnsi="Arial" w:cs="Arial"/>
          <w:sz w:val="24"/>
          <w:szCs w:val="24"/>
        </w:rPr>
      </w:pPr>
    </w:p>
    <w:p w:rsidR="00006347" w:rsidRPr="00A51C03" w:rsidRDefault="00006347" w:rsidP="00A35B24">
      <w:pPr>
        <w:pStyle w:val="Prrafodelista"/>
        <w:numPr>
          <w:ilvl w:val="3"/>
          <w:numId w:val="5"/>
        </w:numPr>
        <w:spacing w:line="360" w:lineRule="auto"/>
        <w:ind w:left="2410" w:hanging="283"/>
        <w:jc w:val="both"/>
        <w:rPr>
          <w:rFonts w:ascii="Arial" w:hAnsi="Arial" w:cs="Arial"/>
          <w:sz w:val="24"/>
          <w:szCs w:val="24"/>
        </w:rPr>
      </w:pPr>
      <w:r w:rsidRPr="00A51C03">
        <w:rPr>
          <w:rFonts w:ascii="Arial" w:hAnsi="Arial" w:cs="Arial"/>
          <w:sz w:val="24"/>
          <w:szCs w:val="24"/>
        </w:rPr>
        <w:t>En acero brillante tipo 430, de cuatro repisas, puerta con  doble vidrio, sistema no-frost y corriente de 110V o 220V.</w:t>
      </w:r>
    </w:p>
    <w:p w:rsidR="00006347" w:rsidRDefault="00006347" w:rsidP="00A35B24">
      <w:pPr>
        <w:pStyle w:val="Prrafodelista"/>
        <w:spacing w:line="360" w:lineRule="auto"/>
        <w:ind w:left="2410" w:hanging="283"/>
        <w:rPr>
          <w:rFonts w:ascii="Arial" w:hAnsi="Arial" w:cs="Arial"/>
          <w:sz w:val="24"/>
          <w:szCs w:val="24"/>
        </w:rPr>
      </w:pPr>
    </w:p>
    <w:p w:rsidR="00085CCC" w:rsidRDefault="00085CCC" w:rsidP="00A35B24">
      <w:pPr>
        <w:pStyle w:val="Prrafodelista"/>
        <w:spacing w:line="360" w:lineRule="auto"/>
        <w:ind w:left="2410" w:hanging="283"/>
        <w:rPr>
          <w:rFonts w:ascii="Arial" w:hAnsi="Arial" w:cs="Arial"/>
          <w:sz w:val="24"/>
          <w:szCs w:val="24"/>
        </w:rPr>
      </w:pPr>
    </w:p>
    <w:p w:rsidR="00085CCC" w:rsidRDefault="00085CCC" w:rsidP="00A35B24">
      <w:pPr>
        <w:pStyle w:val="Prrafodelista"/>
        <w:spacing w:line="360" w:lineRule="auto"/>
        <w:ind w:left="2410" w:hanging="283"/>
        <w:rPr>
          <w:rFonts w:ascii="Arial" w:hAnsi="Arial" w:cs="Arial"/>
          <w:sz w:val="24"/>
          <w:szCs w:val="24"/>
        </w:rPr>
      </w:pPr>
    </w:p>
    <w:p w:rsidR="00006347" w:rsidRPr="00A51C03" w:rsidRDefault="00006347" w:rsidP="00342DB8">
      <w:pPr>
        <w:pStyle w:val="Prrafodelista"/>
        <w:spacing w:line="360" w:lineRule="auto"/>
        <w:ind w:left="0"/>
        <w:jc w:val="both"/>
        <w:rPr>
          <w:rFonts w:ascii="Arial" w:hAnsi="Arial" w:cs="Arial"/>
          <w:sz w:val="24"/>
          <w:szCs w:val="24"/>
        </w:rPr>
      </w:pPr>
    </w:p>
    <w:p w:rsidR="00006347" w:rsidRPr="00A51C03" w:rsidRDefault="00F57FD2" w:rsidP="00D75967">
      <w:pPr>
        <w:pStyle w:val="Prrafodelista"/>
        <w:numPr>
          <w:ilvl w:val="0"/>
          <w:numId w:val="6"/>
        </w:numPr>
        <w:spacing w:line="360" w:lineRule="auto"/>
        <w:ind w:left="0" w:firstLine="0"/>
        <w:jc w:val="both"/>
        <w:rPr>
          <w:rFonts w:ascii="Arial" w:hAnsi="Arial" w:cs="Arial"/>
          <w:b/>
          <w:sz w:val="24"/>
          <w:szCs w:val="24"/>
        </w:rPr>
      </w:pPr>
      <w:r>
        <w:rPr>
          <w:rFonts w:ascii="Arial" w:hAnsi="Arial" w:cs="Arial"/>
          <w:b/>
          <w:noProof/>
          <w:sz w:val="24"/>
          <w:szCs w:val="24"/>
          <w:lang w:val="es-ES"/>
        </w:rPr>
        <w:lastRenderedPageBreak/>
        <w:drawing>
          <wp:anchor distT="0" distB="0" distL="114300" distR="114300" simplePos="0" relativeHeight="251680256" behindDoc="0" locked="0" layoutInCell="1" allowOverlap="1">
            <wp:simplePos x="0" y="0"/>
            <wp:positionH relativeFrom="column">
              <wp:posOffset>3112770</wp:posOffset>
            </wp:positionH>
            <wp:positionV relativeFrom="paragraph">
              <wp:posOffset>-31115</wp:posOffset>
            </wp:positionV>
            <wp:extent cx="1438275" cy="2342515"/>
            <wp:effectExtent l="19050" t="0" r="9525" b="0"/>
            <wp:wrapSquare wrapText="bothSides"/>
            <wp:docPr id="140"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14"/>
                    <a:srcRect/>
                    <a:stretch>
                      <a:fillRect/>
                    </a:stretch>
                  </pic:blipFill>
                  <pic:spPr bwMode="auto">
                    <a:xfrm>
                      <a:off x="0" y="0"/>
                      <a:ext cx="1438275" cy="2342515"/>
                    </a:xfrm>
                    <a:prstGeom prst="rect">
                      <a:avLst/>
                    </a:prstGeom>
                    <a:noFill/>
                    <a:ln w="9525">
                      <a:noFill/>
                      <a:miter lim="800000"/>
                      <a:headEnd/>
                      <a:tailEnd/>
                    </a:ln>
                  </pic:spPr>
                </pic:pic>
              </a:graphicData>
            </a:graphic>
          </wp:anchor>
        </w:drawing>
      </w:r>
      <w:r w:rsidR="00006347" w:rsidRPr="00A51C03">
        <w:rPr>
          <w:rFonts w:ascii="Arial" w:hAnsi="Arial" w:cs="Arial"/>
          <w:b/>
          <w:sz w:val="24"/>
          <w:szCs w:val="24"/>
        </w:rPr>
        <w:t xml:space="preserve">Exhibidores giratorios: </w:t>
      </w:r>
      <w:r w:rsidR="00A35B24">
        <w:rPr>
          <w:rFonts w:ascii="Arial" w:hAnsi="Arial" w:cs="Arial"/>
          <w:b/>
          <w:sz w:val="24"/>
          <w:szCs w:val="24"/>
        </w:rPr>
        <w:t xml:space="preserve">                    </w:t>
      </w:r>
    </w:p>
    <w:p w:rsidR="00006347" w:rsidRPr="00A51C03" w:rsidRDefault="00006347" w:rsidP="00911FFB">
      <w:pPr>
        <w:pStyle w:val="Prrafodelista"/>
        <w:spacing w:line="360" w:lineRule="auto"/>
        <w:ind w:left="0"/>
        <w:jc w:val="both"/>
        <w:rPr>
          <w:rFonts w:ascii="Arial" w:hAnsi="Arial" w:cs="Arial"/>
          <w:b/>
          <w:sz w:val="24"/>
          <w:szCs w:val="24"/>
        </w:rPr>
      </w:pPr>
    </w:p>
    <w:p w:rsidR="00006347" w:rsidRPr="00A51C03" w:rsidRDefault="00006347" w:rsidP="00A35B24">
      <w:pPr>
        <w:pStyle w:val="Prrafodelista"/>
        <w:numPr>
          <w:ilvl w:val="1"/>
          <w:numId w:val="5"/>
        </w:numPr>
        <w:tabs>
          <w:tab w:val="left" w:pos="1134"/>
        </w:tabs>
        <w:spacing w:line="360" w:lineRule="auto"/>
        <w:ind w:left="0" w:firstLine="709"/>
        <w:jc w:val="both"/>
        <w:rPr>
          <w:rFonts w:ascii="Arial" w:hAnsi="Arial" w:cs="Arial"/>
          <w:b/>
          <w:sz w:val="24"/>
          <w:szCs w:val="24"/>
        </w:rPr>
      </w:pPr>
      <w:r w:rsidRPr="00A51C03">
        <w:rPr>
          <w:rFonts w:ascii="Arial" w:hAnsi="Arial" w:cs="Arial"/>
          <w:b/>
          <w:sz w:val="24"/>
          <w:szCs w:val="24"/>
        </w:rPr>
        <w:t>Medidas:</w:t>
      </w:r>
    </w:p>
    <w:p w:rsidR="00006347" w:rsidRPr="00A51C03" w:rsidRDefault="00006347" w:rsidP="00911FFB">
      <w:pPr>
        <w:pStyle w:val="Prrafodelista"/>
        <w:spacing w:line="360" w:lineRule="auto"/>
        <w:ind w:left="0"/>
        <w:jc w:val="both"/>
        <w:rPr>
          <w:rFonts w:ascii="Arial" w:hAnsi="Arial" w:cs="Arial"/>
          <w:sz w:val="24"/>
          <w:szCs w:val="24"/>
        </w:rPr>
      </w:pPr>
    </w:p>
    <w:p w:rsidR="00006347" w:rsidRPr="00A51C03" w:rsidRDefault="00006347" w:rsidP="00A35B24">
      <w:pPr>
        <w:pStyle w:val="Prrafodelista"/>
        <w:numPr>
          <w:ilvl w:val="3"/>
          <w:numId w:val="5"/>
        </w:numPr>
        <w:tabs>
          <w:tab w:val="left" w:pos="1843"/>
        </w:tabs>
        <w:spacing w:line="360" w:lineRule="auto"/>
        <w:ind w:left="0" w:firstLine="1418"/>
        <w:jc w:val="both"/>
        <w:rPr>
          <w:rFonts w:ascii="Arial" w:hAnsi="Arial" w:cs="Arial"/>
          <w:sz w:val="24"/>
          <w:szCs w:val="24"/>
        </w:rPr>
      </w:pPr>
      <w:r w:rsidRPr="00A51C03">
        <w:rPr>
          <w:rFonts w:ascii="Arial" w:hAnsi="Arial" w:cs="Arial"/>
          <w:sz w:val="24"/>
          <w:szCs w:val="24"/>
        </w:rPr>
        <w:t xml:space="preserve">Diámetro:  1.10m </w:t>
      </w:r>
    </w:p>
    <w:p w:rsidR="00006347" w:rsidRPr="00A51C03" w:rsidRDefault="00006347" w:rsidP="00A35B24">
      <w:pPr>
        <w:pStyle w:val="Prrafodelista"/>
        <w:numPr>
          <w:ilvl w:val="3"/>
          <w:numId w:val="5"/>
        </w:numPr>
        <w:tabs>
          <w:tab w:val="left" w:pos="1843"/>
        </w:tabs>
        <w:spacing w:line="360" w:lineRule="auto"/>
        <w:ind w:left="0" w:firstLine="1418"/>
        <w:jc w:val="both"/>
        <w:rPr>
          <w:rFonts w:ascii="Arial" w:hAnsi="Arial" w:cs="Arial"/>
          <w:sz w:val="24"/>
          <w:szCs w:val="24"/>
        </w:rPr>
      </w:pPr>
      <w:r w:rsidRPr="00A51C03">
        <w:rPr>
          <w:rFonts w:ascii="Arial" w:hAnsi="Arial" w:cs="Arial"/>
          <w:sz w:val="24"/>
          <w:szCs w:val="24"/>
        </w:rPr>
        <w:t>Fondo:        1.10m</w:t>
      </w:r>
    </w:p>
    <w:p w:rsidR="00006347" w:rsidRPr="00A51C03" w:rsidRDefault="00006347" w:rsidP="00A35B24">
      <w:pPr>
        <w:pStyle w:val="Prrafodelista"/>
        <w:numPr>
          <w:ilvl w:val="3"/>
          <w:numId w:val="5"/>
        </w:numPr>
        <w:tabs>
          <w:tab w:val="left" w:pos="1843"/>
        </w:tabs>
        <w:spacing w:line="360" w:lineRule="auto"/>
        <w:ind w:left="0" w:firstLine="1418"/>
        <w:jc w:val="both"/>
        <w:rPr>
          <w:rFonts w:ascii="Arial" w:hAnsi="Arial" w:cs="Arial"/>
          <w:sz w:val="24"/>
          <w:szCs w:val="24"/>
        </w:rPr>
      </w:pPr>
      <w:r w:rsidRPr="00A51C03">
        <w:rPr>
          <w:rFonts w:ascii="Arial" w:hAnsi="Arial" w:cs="Arial"/>
          <w:sz w:val="24"/>
          <w:szCs w:val="24"/>
        </w:rPr>
        <w:t>Alto:             2.10</w:t>
      </w:r>
      <w:r w:rsidR="006C6543" w:rsidRPr="00A51C03">
        <w:rPr>
          <w:rFonts w:ascii="Arial" w:hAnsi="Arial" w:cs="Arial"/>
          <w:sz w:val="24"/>
          <w:szCs w:val="24"/>
        </w:rPr>
        <w:t>m</w:t>
      </w:r>
      <w:r w:rsidR="00E07654" w:rsidRPr="00A51C03">
        <w:rPr>
          <w:rFonts w:ascii="Arial" w:hAnsi="Arial" w:cs="Arial"/>
          <w:sz w:val="24"/>
          <w:szCs w:val="24"/>
        </w:rPr>
        <w:t xml:space="preserve"> </w:t>
      </w:r>
    </w:p>
    <w:p w:rsidR="00006347" w:rsidRDefault="00006347" w:rsidP="00911FFB">
      <w:pPr>
        <w:pStyle w:val="Prrafodelista"/>
        <w:spacing w:line="360" w:lineRule="auto"/>
        <w:ind w:left="0"/>
        <w:jc w:val="both"/>
        <w:rPr>
          <w:rFonts w:ascii="Arial" w:hAnsi="Arial" w:cs="Arial"/>
          <w:sz w:val="24"/>
          <w:szCs w:val="24"/>
        </w:rPr>
      </w:pPr>
    </w:p>
    <w:p w:rsidR="00A35B24" w:rsidRDefault="00A35B24" w:rsidP="00342DB8">
      <w:pPr>
        <w:pStyle w:val="Prrafodelista"/>
        <w:spacing w:line="360" w:lineRule="auto"/>
        <w:ind w:left="0"/>
        <w:jc w:val="right"/>
        <w:rPr>
          <w:rFonts w:ascii="Arial" w:hAnsi="Arial" w:cs="Arial"/>
          <w:sz w:val="24"/>
          <w:szCs w:val="24"/>
        </w:rPr>
      </w:pPr>
    </w:p>
    <w:p w:rsidR="00342DB8" w:rsidRPr="00A51C03" w:rsidRDefault="00342DB8" w:rsidP="00342DB8">
      <w:pPr>
        <w:pStyle w:val="Prrafodelista"/>
        <w:spacing w:line="360" w:lineRule="auto"/>
        <w:ind w:left="0"/>
        <w:jc w:val="center"/>
        <w:rPr>
          <w:rFonts w:ascii="Arial" w:hAnsi="Arial" w:cs="Arial"/>
          <w:sz w:val="24"/>
          <w:szCs w:val="24"/>
        </w:rPr>
      </w:pPr>
      <w:r>
        <w:rPr>
          <w:rFonts w:ascii="Arial" w:hAnsi="Arial" w:cs="Arial"/>
          <w:sz w:val="24"/>
          <w:szCs w:val="24"/>
        </w:rPr>
        <w:t xml:space="preserve">                                                            Fig.8.1.4</w:t>
      </w:r>
    </w:p>
    <w:p w:rsidR="00006347" w:rsidRPr="00A51C03" w:rsidRDefault="00006347" w:rsidP="00A35B24">
      <w:pPr>
        <w:pStyle w:val="Prrafodelista"/>
        <w:numPr>
          <w:ilvl w:val="1"/>
          <w:numId w:val="5"/>
        </w:numPr>
        <w:tabs>
          <w:tab w:val="left" w:pos="1134"/>
          <w:tab w:val="left" w:pos="1418"/>
        </w:tabs>
        <w:spacing w:line="360" w:lineRule="auto"/>
        <w:ind w:left="0" w:firstLine="709"/>
        <w:jc w:val="both"/>
        <w:rPr>
          <w:rFonts w:ascii="Arial" w:hAnsi="Arial" w:cs="Arial"/>
          <w:b/>
          <w:sz w:val="24"/>
          <w:szCs w:val="24"/>
        </w:rPr>
      </w:pPr>
      <w:r w:rsidRPr="00A51C03">
        <w:rPr>
          <w:rFonts w:ascii="Arial" w:hAnsi="Arial" w:cs="Arial"/>
          <w:b/>
          <w:sz w:val="24"/>
          <w:szCs w:val="24"/>
        </w:rPr>
        <w:t>Características:</w:t>
      </w:r>
    </w:p>
    <w:p w:rsidR="00006347" w:rsidRPr="00A51C03" w:rsidRDefault="00006347" w:rsidP="00911FFB">
      <w:pPr>
        <w:pStyle w:val="Prrafodelista"/>
        <w:spacing w:line="360" w:lineRule="auto"/>
        <w:ind w:left="0"/>
        <w:jc w:val="both"/>
        <w:rPr>
          <w:rFonts w:ascii="Arial" w:hAnsi="Arial" w:cs="Arial"/>
          <w:sz w:val="24"/>
          <w:szCs w:val="24"/>
        </w:rPr>
      </w:pPr>
    </w:p>
    <w:p w:rsidR="00006347" w:rsidRPr="00A51C03" w:rsidRDefault="00006347" w:rsidP="00A35B24">
      <w:pPr>
        <w:pStyle w:val="Prrafodelista"/>
        <w:numPr>
          <w:ilvl w:val="2"/>
          <w:numId w:val="5"/>
        </w:numPr>
        <w:spacing w:line="360" w:lineRule="auto"/>
        <w:ind w:left="1843" w:hanging="425"/>
        <w:jc w:val="both"/>
        <w:rPr>
          <w:rFonts w:ascii="Arial" w:hAnsi="Arial" w:cs="Arial"/>
          <w:sz w:val="24"/>
          <w:szCs w:val="24"/>
        </w:rPr>
      </w:pPr>
      <w:r w:rsidRPr="00A51C03">
        <w:rPr>
          <w:rFonts w:ascii="Arial" w:hAnsi="Arial" w:cs="Arial"/>
          <w:sz w:val="24"/>
          <w:szCs w:val="24"/>
        </w:rPr>
        <w:t>En acero inoxidable, cuatro repisas circulares graduables interiormente, estructurado con cuatro vidrios. Sistema no-frost y corriente de 110V.</w:t>
      </w:r>
    </w:p>
    <w:p w:rsidR="00006347" w:rsidRPr="00A51C03" w:rsidRDefault="00006347" w:rsidP="00A35B24">
      <w:pPr>
        <w:pStyle w:val="Prrafodelista"/>
        <w:spacing w:line="360" w:lineRule="auto"/>
        <w:ind w:left="1843" w:hanging="425"/>
        <w:jc w:val="both"/>
        <w:rPr>
          <w:rFonts w:ascii="Arial" w:hAnsi="Arial" w:cs="Arial"/>
          <w:sz w:val="24"/>
          <w:szCs w:val="24"/>
        </w:rPr>
      </w:pPr>
    </w:p>
    <w:p w:rsidR="00006347" w:rsidRDefault="00006347" w:rsidP="00A35B24">
      <w:pPr>
        <w:pStyle w:val="Prrafodelista"/>
        <w:numPr>
          <w:ilvl w:val="2"/>
          <w:numId w:val="5"/>
        </w:numPr>
        <w:spacing w:line="360" w:lineRule="auto"/>
        <w:ind w:left="1843" w:hanging="425"/>
        <w:jc w:val="both"/>
        <w:rPr>
          <w:rFonts w:ascii="Arial" w:hAnsi="Arial" w:cs="Arial"/>
          <w:sz w:val="24"/>
          <w:szCs w:val="24"/>
        </w:rPr>
      </w:pPr>
      <w:r w:rsidRPr="00A51C03">
        <w:rPr>
          <w:rFonts w:ascii="Arial" w:hAnsi="Arial" w:cs="Arial"/>
          <w:sz w:val="24"/>
          <w:szCs w:val="24"/>
        </w:rPr>
        <w:t>En acero brillante tipo 430, cuatro repisas circulares graduables interiormente, estructurado con cuatro vidrios. Sistema no-frost y corriente de 110V.</w:t>
      </w:r>
    </w:p>
    <w:p w:rsidR="00A35B24" w:rsidRDefault="00A35B24" w:rsidP="00A35B24">
      <w:pPr>
        <w:pStyle w:val="Prrafodelista"/>
        <w:rPr>
          <w:rFonts w:ascii="Arial" w:hAnsi="Arial" w:cs="Arial"/>
          <w:sz w:val="24"/>
          <w:szCs w:val="24"/>
        </w:rPr>
      </w:pPr>
    </w:p>
    <w:p w:rsidR="00A35B24" w:rsidRDefault="00A35B24" w:rsidP="00A35B24">
      <w:pPr>
        <w:pStyle w:val="Prrafodelista"/>
        <w:spacing w:line="360" w:lineRule="auto"/>
        <w:ind w:left="1843"/>
        <w:jc w:val="both"/>
        <w:rPr>
          <w:rFonts w:ascii="Arial" w:hAnsi="Arial" w:cs="Arial"/>
          <w:sz w:val="24"/>
          <w:szCs w:val="24"/>
        </w:rPr>
      </w:pPr>
    </w:p>
    <w:p w:rsidR="00A35B24" w:rsidRPr="00D75967" w:rsidRDefault="00A35B24" w:rsidP="00A35B24">
      <w:pPr>
        <w:pStyle w:val="Prrafodelista"/>
        <w:spacing w:line="360" w:lineRule="auto"/>
        <w:ind w:left="1843"/>
        <w:jc w:val="both"/>
        <w:rPr>
          <w:rFonts w:ascii="Arial" w:hAnsi="Arial" w:cs="Arial"/>
          <w:sz w:val="24"/>
          <w:szCs w:val="24"/>
        </w:rPr>
      </w:pPr>
    </w:p>
    <w:p w:rsidR="00006347" w:rsidRPr="00A51C03" w:rsidRDefault="00F57FD2" w:rsidP="0039444C">
      <w:pPr>
        <w:pStyle w:val="Prrafodelista"/>
        <w:numPr>
          <w:ilvl w:val="0"/>
          <w:numId w:val="5"/>
        </w:numPr>
        <w:spacing w:line="360" w:lineRule="auto"/>
        <w:ind w:left="0" w:firstLine="0"/>
        <w:jc w:val="both"/>
        <w:rPr>
          <w:rFonts w:ascii="Arial" w:hAnsi="Arial" w:cs="Arial"/>
          <w:b/>
          <w:sz w:val="24"/>
          <w:szCs w:val="24"/>
        </w:rPr>
      </w:pPr>
      <w:r>
        <w:rPr>
          <w:rFonts w:ascii="Arial" w:hAnsi="Arial" w:cs="Arial"/>
          <w:noProof/>
          <w:sz w:val="24"/>
          <w:szCs w:val="24"/>
          <w:lang w:val="es-ES"/>
        </w:rPr>
        <w:drawing>
          <wp:anchor distT="0" distB="0" distL="114300" distR="114300" simplePos="0" relativeHeight="251681280" behindDoc="0" locked="0" layoutInCell="1" allowOverlap="1">
            <wp:simplePos x="0" y="0"/>
            <wp:positionH relativeFrom="column">
              <wp:posOffset>2417445</wp:posOffset>
            </wp:positionH>
            <wp:positionV relativeFrom="paragraph">
              <wp:posOffset>226060</wp:posOffset>
            </wp:positionV>
            <wp:extent cx="2705100" cy="1607820"/>
            <wp:effectExtent l="19050" t="0" r="0" b="0"/>
            <wp:wrapSquare wrapText="bothSides"/>
            <wp:docPr id="13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5"/>
                    <a:srcRect/>
                    <a:stretch>
                      <a:fillRect/>
                    </a:stretch>
                  </pic:blipFill>
                  <pic:spPr bwMode="auto">
                    <a:xfrm>
                      <a:off x="0" y="0"/>
                      <a:ext cx="2705100" cy="1607820"/>
                    </a:xfrm>
                    <a:prstGeom prst="rect">
                      <a:avLst/>
                    </a:prstGeom>
                    <a:noFill/>
                    <a:ln w="9525">
                      <a:noFill/>
                      <a:miter lim="800000"/>
                      <a:headEnd/>
                      <a:tailEnd/>
                    </a:ln>
                  </pic:spPr>
                </pic:pic>
              </a:graphicData>
            </a:graphic>
          </wp:anchor>
        </w:drawing>
      </w:r>
      <w:r w:rsidR="00006347" w:rsidRPr="00A51C03">
        <w:rPr>
          <w:rFonts w:ascii="Arial" w:hAnsi="Arial" w:cs="Arial"/>
          <w:b/>
          <w:sz w:val="24"/>
          <w:szCs w:val="24"/>
        </w:rPr>
        <w:t>Góndolas mixtas:</w:t>
      </w:r>
    </w:p>
    <w:p w:rsidR="00006347" w:rsidRPr="00A51C03" w:rsidRDefault="00006347" w:rsidP="00911FFB">
      <w:pPr>
        <w:pStyle w:val="Prrafodelista"/>
        <w:spacing w:line="360" w:lineRule="auto"/>
        <w:ind w:left="0"/>
        <w:jc w:val="both"/>
        <w:rPr>
          <w:rFonts w:ascii="Arial" w:hAnsi="Arial" w:cs="Arial"/>
          <w:b/>
          <w:sz w:val="24"/>
          <w:szCs w:val="24"/>
        </w:rPr>
      </w:pPr>
    </w:p>
    <w:p w:rsidR="00006347" w:rsidRPr="00A51C03" w:rsidRDefault="00A35B24" w:rsidP="00A35B24">
      <w:pPr>
        <w:pStyle w:val="Prrafodelista"/>
        <w:numPr>
          <w:ilvl w:val="0"/>
          <w:numId w:val="58"/>
        </w:numPr>
        <w:tabs>
          <w:tab w:val="left" w:pos="709"/>
          <w:tab w:val="left" w:pos="1134"/>
          <w:tab w:val="left" w:pos="1418"/>
          <w:tab w:val="left" w:pos="1560"/>
          <w:tab w:val="left" w:pos="1701"/>
          <w:tab w:val="left" w:pos="1843"/>
        </w:tabs>
        <w:spacing w:line="360" w:lineRule="auto"/>
        <w:ind w:hanging="11"/>
        <w:rPr>
          <w:rFonts w:ascii="Arial" w:hAnsi="Arial" w:cs="Arial"/>
          <w:sz w:val="24"/>
          <w:szCs w:val="24"/>
        </w:rPr>
      </w:pPr>
      <w:r>
        <w:rPr>
          <w:rFonts w:ascii="Arial" w:hAnsi="Arial" w:cs="Arial"/>
          <w:sz w:val="24"/>
          <w:szCs w:val="24"/>
        </w:rPr>
        <w:t>Medidas</w:t>
      </w:r>
    </w:p>
    <w:p w:rsidR="00006347" w:rsidRPr="00A51C03" w:rsidRDefault="00006347" w:rsidP="0039444C">
      <w:pPr>
        <w:pStyle w:val="Prrafodelista"/>
        <w:numPr>
          <w:ilvl w:val="3"/>
          <w:numId w:val="5"/>
        </w:numPr>
        <w:spacing w:line="360" w:lineRule="auto"/>
        <w:ind w:left="1418" w:hanging="284"/>
        <w:jc w:val="both"/>
        <w:rPr>
          <w:rFonts w:ascii="Arial" w:hAnsi="Arial" w:cs="Arial"/>
          <w:sz w:val="24"/>
          <w:szCs w:val="24"/>
        </w:rPr>
      </w:pPr>
      <w:r w:rsidRPr="00A51C03">
        <w:rPr>
          <w:rFonts w:ascii="Arial" w:hAnsi="Arial" w:cs="Arial"/>
          <w:sz w:val="24"/>
          <w:szCs w:val="24"/>
        </w:rPr>
        <w:t>Frente: 2.00m</w:t>
      </w:r>
    </w:p>
    <w:p w:rsidR="00006347" w:rsidRPr="00A51C03" w:rsidRDefault="00006347" w:rsidP="0039444C">
      <w:pPr>
        <w:pStyle w:val="Prrafodelista"/>
        <w:numPr>
          <w:ilvl w:val="3"/>
          <w:numId w:val="5"/>
        </w:numPr>
        <w:spacing w:line="360" w:lineRule="auto"/>
        <w:ind w:left="1418" w:hanging="284"/>
        <w:jc w:val="both"/>
        <w:rPr>
          <w:rFonts w:ascii="Arial" w:hAnsi="Arial" w:cs="Arial"/>
          <w:sz w:val="24"/>
          <w:szCs w:val="24"/>
        </w:rPr>
      </w:pPr>
      <w:r w:rsidRPr="00A51C03">
        <w:rPr>
          <w:rFonts w:ascii="Arial" w:hAnsi="Arial" w:cs="Arial"/>
          <w:sz w:val="24"/>
          <w:szCs w:val="24"/>
        </w:rPr>
        <w:t>Fondo: 0.85m</w:t>
      </w:r>
    </w:p>
    <w:p w:rsidR="00006347" w:rsidRPr="00A51C03" w:rsidRDefault="00006347" w:rsidP="0039444C">
      <w:pPr>
        <w:pStyle w:val="Prrafodelista"/>
        <w:numPr>
          <w:ilvl w:val="3"/>
          <w:numId w:val="5"/>
        </w:numPr>
        <w:spacing w:line="360" w:lineRule="auto"/>
        <w:ind w:left="1418" w:hanging="284"/>
        <w:jc w:val="both"/>
        <w:rPr>
          <w:rFonts w:ascii="Arial" w:hAnsi="Arial" w:cs="Arial"/>
          <w:sz w:val="24"/>
          <w:szCs w:val="24"/>
        </w:rPr>
      </w:pPr>
      <w:r w:rsidRPr="00A51C03">
        <w:rPr>
          <w:rFonts w:ascii="Arial" w:hAnsi="Arial" w:cs="Arial"/>
          <w:sz w:val="24"/>
          <w:szCs w:val="24"/>
        </w:rPr>
        <w:t>Alto:      1.30m</w:t>
      </w:r>
    </w:p>
    <w:p w:rsidR="00006347" w:rsidRDefault="00006347" w:rsidP="00911FFB">
      <w:pPr>
        <w:pStyle w:val="Prrafodelista"/>
        <w:spacing w:line="360" w:lineRule="auto"/>
        <w:ind w:left="0"/>
        <w:jc w:val="both"/>
        <w:rPr>
          <w:rFonts w:ascii="Arial" w:hAnsi="Arial" w:cs="Arial"/>
          <w:sz w:val="24"/>
          <w:szCs w:val="24"/>
        </w:rPr>
      </w:pPr>
    </w:p>
    <w:p w:rsidR="00085CCC" w:rsidRDefault="00085CCC" w:rsidP="00911FFB">
      <w:pPr>
        <w:pStyle w:val="Prrafodelista"/>
        <w:spacing w:line="360" w:lineRule="auto"/>
        <w:ind w:left="0"/>
        <w:jc w:val="both"/>
        <w:rPr>
          <w:rFonts w:ascii="Arial" w:hAnsi="Arial" w:cs="Arial"/>
          <w:sz w:val="24"/>
          <w:szCs w:val="24"/>
        </w:rPr>
      </w:pPr>
    </w:p>
    <w:p w:rsidR="00085CCC" w:rsidRPr="00A51C03" w:rsidRDefault="00342DB8" w:rsidP="00342DB8">
      <w:pPr>
        <w:pStyle w:val="Prrafodelista"/>
        <w:spacing w:line="360" w:lineRule="auto"/>
        <w:ind w:left="0"/>
        <w:jc w:val="right"/>
        <w:rPr>
          <w:rFonts w:ascii="Arial" w:hAnsi="Arial" w:cs="Arial"/>
          <w:sz w:val="24"/>
          <w:szCs w:val="24"/>
        </w:rPr>
      </w:pPr>
      <w:r>
        <w:rPr>
          <w:rFonts w:ascii="Arial" w:hAnsi="Arial" w:cs="Arial"/>
          <w:sz w:val="24"/>
          <w:szCs w:val="24"/>
        </w:rPr>
        <w:t>Fig.8.1.5</w:t>
      </w:r>
    </w:p>
    <w:p w:rsidR="00006347" w:rsidRPr="00A51C03" w:rsidRDefault="00006347" w:rsidP="0039444C">
      <w:pPr>
        <w:pStyle w:val="Prrafodelista"/>
        <w:numPr>
          <w:ilvl w:val="1"/>
          <w:numId w:val="5"/>
        </w:numPr>
        <w:spacing w:line="360" w:lineRule="auto"/>
        <w:ind w:left="1134" w:firstLine="0"/>
        <w:jc w:val="both"/>
        <w:rPr>
          <w:rFonts w:ascii="Arial" w:hAnsi="Arial" w:cs="Arial"/>
          <w:b/>
          <w:sz w:val="24"/>
          <w:szCs w:val="24"/>
        </w:rPr>
      </w:pPr>
      <w:r w:rsidRPr="00A51C03">
        <w:rPr>
          <w:rFonts w:ascii="Arial" w:hAnsi="Arial" w:cs="Arial"/>
          <w:b/>
          <w:sz w:val="24"/>
          <w:szCs w:val="24"/>
        </w:rPr>
        <w:lastRenderedPageBreak/>
        <w:t>Características:</w:t>
      </w:r>
    </w:p>
    <w:p w:rsidR="00006347" w:rsidRPr="00A51C03" w:rsidRDefault="00006347" w:rsidP="00911FFB">
      <w:pPr>
        <w:pStyle w:val="Prrafodelista"/>
        <w:spacing w:line="360" w:lineRule="auto"/>
        <w:ind w:left="0"/>
        <w:jc w:val="both"/>
        <w:rPr>
          <w:rFonts w:ascii="Arial" w:hAnsi="Arial" w:cs="Arial"/>
          <w:sz w:val="24"/>
          <w:szCs w:val="24"/>
        </w:rPr>
      </w:pPr>
    </w:p>
    <w:p w:rsidR="00006347" w:rsidRPr="00A51C03" w:rsidRDefault="00006347" w:rsidP="0039444C">
      <w:pPr>
        <w:pStyle w:val="Prrafodelista"/>
        <w:numPr>
          <w:ilvl w:val="2"/>
          <w:numId w:val="5"/>
        </w:numPr>
        <w:spacing w:line="360" w:lineRule="auto"/>
        <w:ind w:left="1418" w:hanging="709"/>
        <w:jc w:val="both"/>
        <w:rPr>
          <w:rFonts w:ascii="Arial" w:hAnsi="Arial" w:cs="Arial"/>
          <w:sz w:val="24"/>
          <w:szCs w:val="24"/>
        </w:rPr>
      </w:pPr>
      <w:r w:rsidRPr="00A51C03">
        <w:rPr>
          <w:rFonts w:ascii="Arial" w:hAnsi="Arial" w:cs="Arial"/>
          <w:sz w:val="24"/>
          <w:szCs w:val="24"/>
        </w:rPr>
        <w:t>En acero inoxidable tipo 304 fitosanitario, dos o tres  repisas, dos puertas, doble vidrio curvo, diseños según elección del cliente. Corriente de 110V o 220V.</w:t>
      </w:r>
    </w:p>
    <w:p w:rsidR="00006347" w:rsidRPr="00A51C03" w:rsidRDefault="00006347" w:rsidP="0039444C">
      <w:pPr>
        <w:pStyle w:val="Prrafodelista"/>
        <w:spacing w:line="360" w:lineRule="auto"/>
        <w:ind w:left="1418" w:hanging="709"/>
        <w:jc w:val="both"/>
        <w:rPr>
          <w:rFonts w:ascii="Arial" w:hAnsi="Arial" w:cs="Arial"/>
          <w:sz w:val="24"/>
          <w:szCs w:val="24"/>
        </w:rPr>
      </w:pPr>
    </w:p>
    <w:p w:rsidR="00006347" w:rsidRDefault="00006347" w:rsidP="00342DB8">
      <w:pPr>
        <w:pStyle w:val="Prrafodelista"/>
        <w:numPr>
          <w:ilvl w:val="2"/>
          <w:numId w:val="5"/>
        </w:numPr>
        <w:spacing w:line="360" w:lineRule="auto"/>
        <w:ind w:left="1418" w:hanging="709"/>
        <w:jc w:val="both"/>
        <w:rPr>
          <w:rFonts w:ascii="Arial" w:hAnsi="Arial" w:cs="Arial"/>
          <w:sz w:val="24"/>
          <w:szCs w:val="24"/>
        </w:rPr>
      </w:pPr>
      <w:r w:rsidRPr="00A51C03">
        <w:rPr>
          <w:rFonts w:ascii="Arial" w:hAnsi="Arial" w:cs="Arial"/>
          <w:sz w:val="24"/>
          <w:szCs w:val="24"/>
        </w:rPr>
        <w:t>En acero brillante tipo 430, dos o tres  repisas, dos puertas, doble vidrio curvo, diseños según elección del cliente. Corriente de 110V o 220V.</w:t>
      </w:r>
    </w:p>
    <w:p w:rsidR="00342DB8" w:rsidRDefault="00342DB8" w:rsidP="00342DB8">
      <w:pPr>
        <w:pStyle w:val="Prrafodelista"/>
        <w:rPr>
          <w:rFonts w:ascii="Arial" w:hAnsi="Arial" w:cs="Arial"/>
          <w:sz w:val="24"/>
          <w:szCs w:val="24"/>
        </w:rPr>
      </w:pPr>
    </w:p>
    <w:p w:rsidR="00342DB8" w:rsidRPr="00342DB8" w:rsidRDefault="00342DB8" w:rsidP="00342DB8">
      <w:pPr>
        <w:pStyle w:val="Prrafodelista"/>
        <w:spacing w:line="360" w:lineRule="auto"/>
        <w:ind w:left="1418"/>
        <w:jc w:val="both"/>
        <w:rPr>
          <w:rFonts w:ascii="Arial" w:hAnsi="Arial" w:cs="Arial"/>
          <w:sz w:val="24"/>
          <w:szCs w:val="24"/>
        </w:rPr>
      </w:pPr>
    </w:p>
    <w:p w:rsidR="00006347" w:rsidRPr="00A51C03" w:rsidRDefault="00006347" w:rsidP="0039444C">
      <w:pPr>
        <w:pStyle w:val="Prrafodelista"/>
        <w:numPr>
          <w:ilvl w:val="0"/>
          <w:numId w:val="5"/>
        </w:numPr>
        <w:spacing w:line="360" w:lineRule="auto"/>
        <w:ind w:left="0" w:firstLine="0"/>
        <w:jc w:val="both"/>
        <w:rPr>
          <w:rFonts w:ascii="Arial" w:hAnsi="Arial" w:cs="Arial"/>
          <w:b/>
          <w:sz w:val="24"/>
          <w:szCs w:val="24"/>
        </w:rPr>
      </w:pPr>
      <w:r w:rsidRPr="00A51C03">
        <w:rPr>
          <w:rFonts w:ascii="Arial" w:hAnsi="Arial" w:cs="Arial"/>
          <w:b/>
          <w:sz w:val="24"/>
          <w:szCs w:val="24"/>
        </w:rPr>
        <w:t>Exhibidores Refrigerantes (tortas y postres)</w:t>
      </w:r>
    </w:p>
    <w:p w:rsidR="00006347" w:rsidRPr="00A51C03" w:rsidRDefault="00006347" w:rsidP="00911FFB">
      <w:pPr>
        <w:pStyle w:val="Prrafodelista"/>
        <w:spacing w:line="360" w:lineRule="auto"/>
        <w:ind w:left="0"/>
        <w:jc w:val="both"/>
        <w:rPr>
          <w:rFonts w:ascii="Arial" w:hAnsi="Arial" w:cs="Arial"/>
          <w:b/>
          <w:sz w:val="24"/>
          <w:szCs w:val="24"/>
        </w:rPr>
      </w:pPr>
    </w:p>
    <w:p w:rsidR="00006347" w:rsidRPr="00A51C03" w:rsidRDefault="00F57FD2" w:rsidP="0039444C">
      <w:pPr>
        <w:pStyle w:val="Prrafodelista"/>
        <w:numPr>
          <w:ilvl w:val="1"/>
          <w:numId w:val="5"/>
        </w:numPr>
        <w:spacing w:line="360" w:lineRule="auto"/>
        <w:ind w:left="0" w:firstLine="709"/>
        <w:jc w:val="both"/>
        <w:rPr>
          <w:rFonts w:ascii="Arial" w:hAnsi="Arial" w:cs="Arial"/>
          <w:b/>
          <w:sz w:val="24"/>
          <w:szCs w:val="24"/>
        </w:rPr>
      </w:pPr>
      <w:r>
        <w:rPr>
          <w:rFonts w:ascii="Arial" w:hAnsi="Arial" w:cs="Arial"/>
          <w:noProof/>
          <w:sz w:val="24"/>
          <w:szCs w:val="24"/>
          <w:lang w:val="es-ES"/>
        </w:rPr>
        <w:drawing>
          <wp:anchor distT="0" distB="0" distL="114300" distR="114300" simplePos="0" relativeHeight="251682304" behindDoc="0" locked="0" layoutInCell="1" allowOverlap="1">
            <wp:simplePos x="0" y="0"/>
            <wp:positionH relativeFrom="column">
              <wp:posOffset>3007995</wp:posOffset>
            </wp:positionH>
            <wp:positionV relativeFrom="paragraph">
              <wp:posOffset>62230</wp:posOffset>
            </wp:positionV>
            <wp:extent cx="2200275" cy="1475740"/>
            <wp:effectExtent l="19050" t="0" r="9525" b="0"/>
            <wp:wrapSquare wrapText="bothSides"/>
            <wp:docPr id="138"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16"/>
                    <a:srcRect/>
                    <a:stretch>
                      <a:fillRect/>
                    </a:stretch>
                  </pic:blipFill>
                  <pic:spPr bwMode="auto">
                    <a:xfrm>
                      <a:off x="0" y="0"/>
                      <a:ext cx="2200275" cy="1475740"/>
                    </a:xfrm>
                    <a:prstGeom prst="rect">
                      <a:avLst/>
                    </a:prstGeom>
                    <a:noFill/>
                    <a:ln w="9525">
                      <a:noFill/>
                      <a:miter lim="800000"/>
                      <a:headEnd/>
                      <a:tailEnd/>
                    </a:ln>
                  </pic:spPr>
                </pic:pic>
              </a:graphicData>
            </a:graphic>
          </wp:anchor>
        </w:drawing>
      </w:r>
      <w:r w:rsidR="00006347" w:rsidRPr="00A51C03">
        <w:rPr>
          <w:rFonts w:ascii="Arial" w:hAnsi="Arial" w:cs="Arial"/>
          <w:b/>
          <w:sz w:val="24"/>
          <w:szCs w:val="24"/>
        </w:rPr>
        <w:t>Medidas:</w:t>
      </w:r>
    </w:p>
    <w:p w:rsidR="00006347" w:rsidRPr="00A51C03" w:rsidRDefault="00006347" w:rsidP="00911FFB">
      <w:pPr>
        <w:pStyle w:val="Prrafodelista"/>
        <w:spacing w:line="360" w:lineRule="auto"/>
        <w:ind w:left="0"/>
        <w:jc w:val="both"/>
        <w:rPr>
          <w:rFonts w:ascii="Arial" w:hAnsi="Arial" w:cs="Arial"/>
          <w:b/>
          <w:sz w:val="24"/>
          <w:szCs w:val="24"/>
        </w:rPr>
      </w:pPr>
    </w:p>
    <w:p w:rsidR="00006347" w:rsidRPr="00A51C03" w:rsidRDefault="00006347" w:rsidP="00A35B24">
      <w:pPr>
        <w:pStyle w:val="Prrafodelista"/>
        <w:numPr>
          <w:ilvl w:val="3"/>
          <w:numId w:val="5"/>
        </w:numPr>
        <w:tabs>
          <w:tab w:val="left" w:pos="1701"/>
        </w:tabs>
        <w:spacing w:line="360" w:lineRule="auto"/>
        <w:ind w:left="0" w:firstLine="1276"/>
        <w:jc w:val="both"/>
        <w:rPr>
          <w:rFonts w:ascii="Arial" w:hAnsi="Arial" w:cs="Arial"/>
          <w:sz w:val="24"/>
          <w:szCs w:val="24"/>
        </w:rPr>
      </w:pPr>
      <w:r w:rsidRPr="00A51C03">
        <w:rPr>
          <w:rFonts w:ascii="Arial" w:hAnsi="Arial" w:cs="Arial"/>
          <w:sz w:val="24"/>
          <w:szCs w:val="24"/>
        </w:rPr>
        <w:t>Frente: 1.20m, 1.60 y 2.40</w:t>
      </w:r>
    </w:p>
    <w:p w:rsidR="00006347" w:rsidRPr="00A51C03" w:rsidRDefault="00006347" w:rsidP="00A35B24">
      <w:pPr>
        <w:pStyle w:val="Prrafodelista"/>
        <w:numPr>
          <w:ilvl w:val="3"/>
          <w:numId w:val="5"/>
        </w:numPr>
        <w:tabs>
          <w:tab w:val="left" w:pos="1701"/>
        </w:tabs>
        <w:spacing w:line="360" w:lineRule="auto"/>
        <w:ind w:left="0" w:firstLine="1276"/>
        <w:jc w:val="both"/>
        <w:rPr>
          <w:rFonts w:ascii="Arial" w:hAnsi="Arial" w:cs="Arial"/>
          <w:sz w:val="24"/>
          <w:szCs w:val="24"/>
        </w:rPr>
      </w:pPr>
      <w:r w:rsidRPr="00A51C03">
        <w:rPr>
          <w:rFonts w:ascii="Arial" w:hAnsi="Arial" w:cs="Arial"/>
          <w:sz w:val="24"/>
          <w:szCs w:val="24"/>
        </w:rPr>
        <w:t>Fondo: 0.85m</w:t>
      </w:r>
    </w:p>
    <w:p w:rsidR="00E07654" w:rsidRPr="00A51C03" w:rsidRDefault="00006347" w:rsidP="00A35B24">
      <w:pPr>
        <w:pStyle w:val="Prrafodelista"/>
        <w:numPr>
          <w:ilvl w:val="3"/>
          <w:numId w:val="5"/>
        </w:numPr>
        <w:tabs>
          <w:tab w:val="left" w:pos="1701"/>
        </w:tabs>
        <w:spacing w:line="360" w:lineRule="auto"/>
        <w:ind w:left="0" w:firstLine="1276"/>
        <w:jc w:val="both"/>
        <w:rPr>
          <w:rFonts w:ascii="Arial" w:hAnsi="Arial" w:cs="Arial"/>
          <w:sz w:val="24"/>
          <w:szCs w:val="24"/>
        </w:rPr>
      </w:pPr>
      <w:r w:rsidRPr="00A51C03">
        <w:rPr>
          <w:rFonts w:ascii="Arial" w:hAnsi="Arial" w:cs="Arial"/>
          <w:sz w:val="24"/>
          <w:szCs w:val="24"/>
        </w:rPr>
        <w:t>Alto:      1.25m</w:t>
      </w:r>
    </w:p>
    <w:p w:rsidR="006E5D3A" w:rsidRDefault="006E5D3A" w:rsidP="00911FFB">
      <w:pPr>
        <w:pStyle w:val="Prrafodelista"/>
        <w:spacing w:line="360" w:lineRule="auto"/>
        <w:ind w:left="0"/>
        <w:jc w:val="both"/>
        <w:rPr>
          <w:rFonts w:ascii="Arial" w:hAnsi="Arial" w:cs="Arial"/>
          <w:sz w:val="24"/>
          <w:szCs w:val="24"/>
        </w:rPr>
      </w:pPr>
    </w:p>
    <w:p w:rsidR="00342DB8" w:rsidRPr="00A51C03" w:rsidRDefault="00342DB8" w:rsidP="00342DB8">
      <w:pPr>
        <w:pStyle w:val="Prrafodelista"/>
        <w:spacing w:line="360" w:lineRule="auto"/>
        <w:ind w:left="0"/>
        <w:jc w:val="right"/>
        <w:rPr>
          <w:rFonts w:ascii="Arial" w:hAnsi="Arial" w:cs="Arial"/>
          <w:sz w:val="24"/>
          <w:szCs w:val="24"/>
        </w:rPr>
      </w:pPr>
      <w:r>
        <w:rPr>
          <w:rFonts w:ascii="Arial" w:hAnsi="Arial" w:cs="Arial"/>
          <w:sz w:val="24"/>
          <w:szCs w:val="24"/>
        </w:rPr>
        <w:t>Fig. 8.1.6</w:t>
      </w:r>
    </w:p>
    <w:p w:rsidR="00006347" w:rsidRPr="00342DB8" w:rsidRDefault="00E07654" w:rsidP="00911FFB">
      <w:pPr>
        <w:pStyle w:val="Prrafodelista"/>
        <w:numPr>
          <w:ilvl w:val="1"/>
          <w:numId w:val="5"/>
        </w:numPr>
        <w:spacing w:line="360" w:lineRule="auto"/>
        <w:ind w:left="0" w:firstLine="709"/>
        <w:jc w:val="both"/>
        <w:rPr>
          <w:rFonts w:ascii="Arial" w:hAnsi="Arial" w:cs="Arial"/>
          <w:b/>
          <w:sz w:val="24"/>
          <w:szCs w:val="24"/>
        </w:rPr>
      </w:pPr>
      <w:r w:rsidRPr="00A51C03">
        <w:rPr>
          <w:rFonts w:ascii="Arial" w:hAnsi="Arial" w:cs="Arial"/>
          <w:b/>
          <w:sz w:val="24"/>
          <w:szCs w:val="24"/>
        </w:rPr>
        <w:t>Características:</w:t>
      </w:r>
    </w:p>
    <w:p w:rsidR="00006347" w:rsidRPr="00A51C03" w:rsidRDefault="00006347" w:rsidP="00A35B24">
      <w:pPr>
        <w:pStyle w:val="Prrafodelista"/>
        <w:numPr>
          <w:ilvl w:val="2"/>
          <w:numId w:val="5"/>
        </w:numPr>
        <w:tabs>
          <w:tab w:val="left" w:pos="1701"/>
        </w:tabs>
        <w:spacing w:line="360" w:lineRule="auto"/>
        <w:ind w:left="1701" w:hanging="425"/>
        <w:jc w:val="both"/>
        <w:rPr>
          <w:rFonts w:ascii="Arial" w:hAnsi="Arial" w:cs="Arial"/>
          <w:sz w:val="24"/>
          <w:szCs w:val="24"/>
        </w:rPr>
      </w:pPr>
      <w:r w:rsidRPr="00A51C03">
        <w:rPr>
          <w:rFonts w:ascii="Arial" w:hAnsi="Arial" w:cs="Arial"/>
          <w:sz w:val="24"/>
          <w:szCs w:val="24"/>
        </w:rPr>
        <w:t>En acero inoxidable tipo 304 fitosanitario, vidrio curvo, dos o tres  repisas, dos puertas corredizas de aluminio y vidrio, diseños y colores según elección del cliente. Corriente de 110V o 220V.</w:t>
      </w:r>
    </w:p>
    <w:p w:rsidR="00006347" w:rsidRPr="00A51C03" w:rsidRDefault="00A35B24" w:rsidP="00A35B24">
      <w:pPr>
        <w:pStyle w:val="Prrafodelista"/>
        <w:tabs>
          <w:tab w:val="left" w:pos="1701"/>
          <w:tab w:val="left" w:pos="3165"/>
        </w:tabs>
        <w:spacing w:line="360" w:lineRule="auto"/>
        <w:ind w:left="0"/>
        <w:jc w:val="both"/>
        <w:rPr>
          <w:rFonts w:ascii="Arial" w:hAnsi="Arial" w:cs="Arial"/>
          <w:sz w:val="24"/>
          <w:szCs w:val="24"/>
        </w:rPr>
      </w:pPr>
      <w:r>
        <w:rPr>
          <w:rFonts w:ascii="Arial" w:hAnsi="Arial" w:cs="Arial"/>
          <w:sz w:val="24"/>
          <w:szCs w:val="24"/>
        </w:rPr>
        <w:tab/>
      </w:r>
    </w:p>
    <w:p w:rsidR="00006347" w:rsidRPr="00A51C03" w:rsidRDefault="00006347" w:rsidP="00A35B24">
      <w:pPr>
        <w:pStyle w:val="Prrafodelista"/>
        <w:numPr>
          <w:ilvl w:val="2"/>
          <w:numId w:val="5"/>
        </w:numPr>
        <w:tabs>
          <w:tab w:val="left" w:pos="1701"/>
        </w:tabs>
        <w:spacing w:line="360" w:lineRule="auto"/>
        <w:ind w:left="1701" w:hanging="425"/>
        <w:jc w:val="both"/>
        <w:rPr>
          <w:rFonts w:ascii="Arial" w:hAnsi="Arial" w:cs="Arial"/>
          <w:sz w:val="24"/>
          <w:szCs w:val="24"/>
        </w:rPr>
      </w:pPr>
      <w:r w:rsidRPr="00A51C03">
        <w:rPr>
          <w:rFonts w:ascii="Arial" w:hAnsi="Arial" w:cs="Arial"/>
          <w:sz w:val="24"/>
          <w:szCs w:val="24"/>
        </w:rPr>
        <w:t>En acero brillante tipo 430, vidrio curvo, dos o tres  repisas, dos puertas corredizas de aluminio y vidrio, diseños y colores según elección del cliente. Corriente de 110V o 220V.</w:t>
      </w:r>
    </w:p>
    <w:p w:rsidR="006E5D3A" w:rsidRPr="00A51C03" w:rsidRDefault="006E5D3A" w:rsidP="00911FFB">
      <w:pPr>
        <w:pStyle w:val="Prrafodelista"/>
        <w:spacing w:line="360" w:lineRule="auto"/>
        <w:ind w:left="0"/>
        <w:jc w:val="both"/>
        <w:rPr>
          <w:rFonts w:ascii="Arial" w:hAnsi="Arial" w:cs="Arial"/>
          <w:sz w:val="24"/>
          <w:szCs w:val="24"/>
        </w:rPr>
      </w:pPr>
    </w:p>
    <w:p w:rsidR="00A40039" w:rsidRPr="0039444C" w:rsidRDefault="00A40039" w:rsidP="0039444C">
      <w:pPr>
        <w:autoSpaceDE w:val="0"/>
        <w:autoSpaceDN w:val="0"/>
        <w:adjustRightInd w:val="0"/>
        <w:spacing w:after="0" w:line="360" w:lineRule="auto"/>
        <w:rPr>
          <w:rFonts w:ascii="Tahoma" w:hAnsi="Tahoma" w:cs="Tahoma"/>
          <w:b/>
          <w:sz w:val="24"/>
          <w:szCs w:val="24"/>
        </w:rPr>
      </w:pPr>
      <w:r w:rsidRPr="0039444C">
        <w:rPr>
          <w:rFonts w:ascii="Tahoma" w:hAnsi="Tahoma" w:cs="Tahoma"/>
          <w:b/>
          <w:sz w:val="24"/>
          <w:szCs w:val="24"/>
        </w:rPr>
        <w:lastRenderedPageBreak/>
        <w:t>CAPITULO  2. ESTUDIO DE MERCADO</w:t>
      </w:r>
    </w:p>
    <w:p w:rsidR="006D3C7C" w:rsidRPr="0039444C" w:rsidRDefault="006D3C7C" w:rsidP="0039444C">
      <w:pPr>
        <w:tabs>
          <w:tab w:val="left" w:pos="142"/>
        </w:tabs>
        <w:autoSpaceDE w:val="0"/>
        <w:autoSpaceDN w:val="0"/>
        <w:adjustRightInd w:val="0"/>
        <w:spacing w:after="0" w:line="360" w:lineRule="auto"/>
        <w:jc w:val="both"/>
        <w:rPr>
          <w:rFonts w:ascii="Arial" w:hAnsi="Arial" w:cs="Arial"/>
          <w:b/>
          <w:bCs/>
          <w:color w:val="000000"/>
          <w:sz w:val="24"/>
          <w:szCs w:val="24"/>
        </w:rPr>
      </w:pPr>
    </w:p>
    <w:p w:rsidR="006E5D3A" w:rsidRPr="0039444C" w:rsidRDefault="00A40039" w:rsidP="0039444C">
      <w:pPr>
        <w:numPr>
          <w:ilvl w:val="1"/>
          <w:numId w:val="21"/>
        </w:numPr>
        <w:tabs>
          <w:tab w:val="left" w:pos="142"/>
        </w:tabs>
        <w:spacing w:line="360" w:lineRule="auto"/>
        <w:ind w:left="0" w:firstLine="0"/>
        <w:jc w:val="both"/>
        <w:rPr>
          <w:rFonts w:ascii="Arial" w:hAnsi="Arial" w:cs="Arial"/>
          <w:b/>
          <w:sz w:val="24"/>
          <w:szCs w:val="24"/>
        </w:rPr>
      </w:pPr>
      <w:r w:rsidRPr="0039444C">
        <w:rPr>
          <w:rFonts w:ascii="Arial" w:hAnsi="Arial" w:cs="Arial"/>
          <w:b/>
          <w:sz w:val="24"/>
          <w:szCs w:val="24"/>
        </w:rPr>
        <w:t>Análisis de la Oferta</w:t>
      </w:r>
    </w:p>
    <w:p w:rsidR="006D3C7C" w:rsidRPr="0039444C" w:rsidRDefault="00931631" w:rsidP="0039444C">
      <w:pPr>
        <w:tabs>
          <w:tab w:val="left" w:pos="709"/>
        </w:tabs>
        <w:spacing w:line="360" w:lineRule="auto"/>
        <w:jc w:val="both"/>
        <w:rPr>
          <w:rFonts w:ascii="Arial" w:hAnsi="Arial" w:cs="Arial"/>
          <w:b/>
          <w:sz w:val="24"/>
          <w:szCs w:val="24"/>
        </w:rPr>
      </w:pPr>
      <w:r w:rsidRPr="0039444C">
        <w:rPr>
          <w:rFonts w:ascii="Arial" w:hAnsi="Arial" w:cs="Arial"/>
          <w:b/>
          <w:sz w:val="24"/>
          <w:szCs w:val="24"/>
        </w:rPr>
        <w:t xml:space="preserve">2.1.1   </w:t>
      </w:r>
      <w:r w:rsidR="00A40039" w:rsidRPr="0039444C">
        <w:rPr>
          <w:rFonts w:ascii="Arial" w:hAnsi="Arial" w:cs="Arial"/>
          <w:b/>
          <w:sz w:val="24"/>
          <w:szCs w:val="24"/>
        </w:rPr>
        <w:t>Potenciales Clientes</w:t>
      </w:r>
    </w:p>
    <w:p w:rsidR="006D3C7C" w:rsidRPr="0039444C" w:rsidRDefault="0039444C" w:rsidP="0039444C">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39444C">
        <w:rPr>
          <w:rFonts w:ascii="Arial" w:hAnsi="Arial" w:cs="Arial"/>
          <w:sz w:val="24"/>
          <w:szCs w:val="24"/>
        </w:rPr>
        <w:t xml:space="preserve">En la ciudad de Guayaquil existe un amplio segmento del  mercado que necesita ser atendido por empresas que ofrezcan los productos a los que nosotros nos estamos enfocando. </w:t>
      </w:r>
    </w:p>
    <w:p w:rsidR="006D3C7C" w:rsidRPr="0039444C" w:rsidRDefault="0039444C" w:rsidP="0039444C">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39444C">
        <w:rPr>
          <w:rFonts w:ascii="Arial" w:hAnsi="Arial" w:cs="Arial"/>
          <w:sz w:val="24"/>
          <w:szCs w:val="24"/>
        </w:rPr>
        <w:t>Como mercado potencial tenemos a los restaurantes, pastelerías, panaderías,  mini</w:t>
      </w:r>
      <w:r w:rsidR="000C6494" w:rsidRPr="0039444C">
        <w:rPr>
          <w:rFonts w:ascii="Arial" w:hAnsi="Arial" w:cs="Arial"/>
          <w:sz w:val="24"/>
          <w:szCs w:val="24"/>
        </w:rPr>
        <w:t>-</w:t>
      </w:r>
      <w:r w:rsidR="006D3C7C" w:rsidRPr="0039444C">
        <w:rPr>
          <w:rFonts w:ascii="Arial" w:hAnsi="Arial" w:cs="Arial"/>
          <w:sz w:val="24"/>
          <w:szCs w:val="24"/>
        </w:rPr>
        <w:t>markets, stand  y carnicerías existentes y los que se iniciarán a futuro dadas las condiciones del mercado.</w:t>
      </w:r>
    </w:p>
    <w:p w:rsidR="00A35B24" w:rsidRDefault="0039444C" w:rsidP="0039444C">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39444C">
        <w:rPr>
          <w:rFonts w:ascii="Arial" w:hAnsi="Arial" w:cs="Arial"/>
          <w:sz w:val="24"/>
          <w:szCs w:val="24"/>
        </w:rPr>
        <w:t xml:space="preserve">Los negocios mencionados anteriormente tienen constante crecimiento porque cada uno de los ciudadanos busca una actividad que le genere ingresos y que le permita desenvolverse en lo que se ha </w:t>
      </w:r>
      <w:r w:rsidR="00A35B24">
        <w:rPr>
          <w:rFonts w:ascii="Arial" w:hAnsi="Arial" w:cs="Arial"/>
          <w:sz w:val="24"/>
          <w:szCs w:val="24"/>
        </w:rPr>
        <w:t>capacitado o tiene experiencia.</w:t>
      </w:r>
    </w:p>
    <w:p w:rsidR="000C6494" w:rsidRDefault="00A35B24" w:rsidP="0039444C">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39444C">
        <w:rPr>
          <w:rFonts w:ascii="Arial" w:hAnsi="Arial" w:cs="Arial"/>
          <w:sz w:val="24"/>
          <w:szCs w:val="24"/>
        </w:rPr>
        <w:t>Aunque en un principio este tipo de negocios son pequeños, muchos de ellos logran tal acogida que pronto empiezan a expandirse por los dif</w:t>
      </w:r>
      <w:r w:rsidR="00342DB8">
        <w:rPr>
          <w:rFonts w:ascii="Arial" w:hAnsi="Arial" w:cs="Arial"/>
          <w:sz w:val="24"/>
          <w:szCs w:val="24"/>
        </w:rPr>
        <w:t>erentes sectores de la ciudad L</w:t>
      </w:r>
      <w:r w:rsidR="006D3C7C" w:rsidRPr="0039444C">
        <w:rPr>
          <w:rFonts w:ascii="Arial" w:hAnsi="Arial" w:cs="Arial"/>
          <w:sz w:val="24"/>
          <w:szCs w:val="24"/>
        </w:rPr>
        <w:t xml:space="preserve">o que significaría para nosotros, una gran oportunidad que permitiría a la compañía acceder a ellos para ofrecerles los productos y así distribuirse en los diferentes puntos de venta según la categoría del negocio. </w:t>
      </w:r>
    </w:p>
    <w:p w:rsidR="00A35B24" w:rsidRPr="0039444C" w:rsidRDefault="00A35B24" w:rsidP="0039444C">
      <w:pPr>
        <w:tabs>
          <w:tab w:val="left" w:pos="142"/>
        </w:tabs>
        <w:spacing w:line="360" w:lineRule="auto"/>
        <w:jc w:val="both"/>
        <w:rPr>
          <w:rFonts w:ascii="Arial" w:hAnsi="Arial" w:cs="Arial"/>
          <w:sz w:val="24"/>
          <w:szCs w:val="24"/>
        </w:rPr>
      </w:pPr>
    </w:p>
    <w:p w:rsidR="006D3C7C" w:rsidRPr="0039444C" w:rsidRDefault="00A40039" w:rsidP="0039444C">
      <w:pPr>
        <w:numPr>
          <w:ilvl w:val="2"/>
          <w:numId w:val="9"/>
        </w:numPr>
        <w:tabs>
          <w:tab w:val="left" w:pos="142"/>
        </w:tabs>
        <w:spacing w:line="360" w:lineRule="auto"/>
        <w:ind w:left="0" w:firstLine="0"/>
        <w:jc w:val="both"/>
        <w:rPr>
          <w:rFonts w:ascii="Arial" w:hAnsi="Arial" w:cs="Arial"/>
          <w:b/>
          <w:sz w:val="24"/>
          <w:szCs w:val="24"/>
        </w:rPr>
      </w:pPr>
      <w:r w:rsidRPr="0039444C">
        <w:rPr>
          <w:rFonts w:ascii="Arial" w:hAnsi="Arial" w:cs="Arial"/>
          <w:b/>
          <w:sz w:val="24"/>
          <w:szCs w:val="24"/>
        </w:rPr>
        <w:t>Amenaza de Nuevos Competidores</w:t>
      </w:r>
    </w:p>
    <w:p w:rsidR="006D3C7C" w:rsidRPr="0039444C" w:rsidRDefault="0039444C" w:rsidP="0039444C">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39444C">
        <w:rPr>
          <w:rFonts w:ascii="Arial" w:hAnsi="Arial" w:cs="Arial"/>
          <w:sz w:val="24"/>
          <w:szCs w:val="24"/>
        </w:rPr>
        <w:t xml:space="preserve">El campo es muy atractivo por las oportunidades que este ofrece debido a que el  mercado no está saturado. Sin embargo, quien quiera introducirse en esta industria debe tomar en cuenta que se necesita amplio conocimiento de la misma y contar con personal capacitado y experimentado. </w:t>
      </w:r>
    </w:p>
    <w:p w:rsidR="006D3C7C" w:rsidRPr="0039444C" w:rsidRDefault="0039444C" w:rsidP="0039444C">
      <w:pPr>
        <w:tabs>
          <w:tab w:val="left" w:pos="142"/>
        </w:tabs>
        <w:spacing w:line="360" w:lineRule="auto"/>
        <w:jc w:val="both"/>
        <w:rPr>
          <w:rFonts w:ascii="Arial" w:hAnsi="Arial" w:cs="Arial"/>
          <w:sz w:val="24"/>
          <w:szCs w:val="24"/>
        </w:rPr>
      </w:pPr>
      <w:r>
        <w:rPr>
          <w:rFonts w:ascii="Arial" w:hAnsi="Arial" w:cs="Arial"/>
          <w:sz w:val="24"/>
          <w:szCs w:val="24"/>
        </w:rPr>
        <w:lastRenderedPageBreak/>
        <w:t xml:space="preserve">    </w:t>
      </w:r>
      <w:r w:rsidR="006D3C7C" w:rsidRPr="0039444C">
        <w:rPr>
          <w:rFonts w:ascii="Arial" w:hAnsi="Arial" w:cs="Arial"/>
          <w:sz w:val="24"/>
          <w:szCs w:val="24"/>
        </w:rPr>
        <w:t>Además se debe contar con capital para poder construir la planta, adquirir maquinarias y materia prima que son fundamentales para la fabricación de los</w:t>
      </w:r>
      <w:r w:rsidR="00A35B24">
        <w:rPr>
          <w:rFonts w:ascii="Arial" w:hAnsi="Arial" w:cs="Arial"/>
          <w:sz w:val="24"/>
          <w:szCs w:val="24"/>
        </w:rPr>
        <w:t xml:space="preserve"> </w:t>
      </w:r>
      <w:r w:rsidR="006D3C7C" w:rsidRPr="0039444C">
        <w:rPr>
          <w:rFonts w:ascii="Arial" w:hAnsi="Arial" w:cs="Arial"/>
          <w:sz w:val="24"/>
          <w:szCs w:val="24"/>
        </w:rPr>
        <w:t xml:space="preserve">equipos. Por tanto, la amenaza de nuevos competidores no es fuerte frente a todos estos factores. </w:t>
      </w:r>
    </w:p>
    <w:p w:rsidR="006D3C7C" w:rsidRPr="0039444C" w:rsidRDefault="006D3C7C" w:rsidP="0039444C">
      <w:pPr>
        <w:tabs>
          <w:tab w:val="left" w:pos="142"/>
        </w:tabs>
        <w:spacing w:line="360" w:lineRule="auto"/>
        <w:jc w:val="both"/>
        <w:rPr>
          <w:rFonts w:ascii="Arial" w:hAnsi="Arial" w:cs="Arial"/>
          <w:sz w:val="24"/>
          <w:szCs w:val="24"/>
        </w:rPr>
      </w:pPr>
    </w:p>
    <w:p w:rsidR="006D3C7C" w:rsidRPr="0039444C" w:rsidRDefault="00A40039" w:rsidP="0039444C">
      <w:pPr>
        <w:numPr>
          <w:ilvl w:val="2"/>
          <w:numId w:val="22"/>
        </w:numPr>
        <w:tabs>
          <w:tab w:val="left" w:pos="142"/>
        </w:tabs>
        <w:spacing w:line="360" w:lineRule="auto"/>
        <w:ind w:left="0" w:firstLine="0"/>
        <w:jc w:val="both"/>
        <w:rPr>
          <w:rFonts w:ascii="Arial" w:hAnsi="Arial" w:cs="Arial"/>
          <w:b/>
          <w:sz w:val="24"/>
          <w:szCs w:val="24"/>
        </w:rPr>
      </w:pPr>
      <w:r w:rsidRPr="0039444C">
        <w:rPr>
          <w:rFonts w:ascii="Arial" w:hAnsi="Arial" w:cs="Arial"/>
          <w:b/>
          <w:sz w:val="24"/>
          <w:szCs w:val="24"/>
        </w:rPr>
        <w:t>Rivalidad de la Competencia</w:t>
      </w:r>
    </w:p>
    <w:p w:rsidR="006D3C7C" w:rsidRPr="0039444C" w:rsidRDefault="0039444C" w:rsidP="0039444C">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39444C">
        <w:rPr>
          <w:rFonts w:ascii="Arial" w:hAnsi="Arial" w:cs="Arial"/>
          <w:sz w:val="24"/>
          <w:szCs w:val="24"/>
          <w:lang w:eastAsia="es-ES"/>
        </w:rPr>
        <w:t>Al analizar la rivalidad entre competidores encontramos ciertas características que nos permiten agruparlos de la siguiente manera:</w:t>
      </w:r>
    </w:p>
    <w:p w:rsidR="006D3C7C" w:rsidRPr="0039444C" w:rsidRDefault="006D3C7C" w:rsidP="0039444C">
      <w:pPr>
        <w:tabs>
          <w:tab w:val="left" w:pos="142"/>
        </w:tabs>
        <w:autoSpaceDE w:val="0"/>
        <w:autoSpaceDN w:val="0"/>
        <w:adjustRightInd w:val="0"/>
        <w:spacing w:after="0" w:line="360" w:lineRule="auto"/>
        <w:jc w:val="both"/>
        <w:rPr>
          <w:rFonts w:ascii="Arial" w:hAnsi="Arial" w:cs="Arial"/>
          <w:b/>
          <w:sz w:val="24"/>
          <w:szCs w:val="24"/>
          <w:lang w:eastAsia="es-ES"/>
        </w:rPr>
      </w:pPr>
    </w:p>
    <w:p w:rsidR="00A40039" w:rsidRPr="00A51C03" w:rsidRDefault="00A40039" w:rsidP="00911FFB">
      <w:pPr>
        <w:tabs>
          <w:tab w:val="left" w:pos="142"/>
        </w:tabs>
        <w:autoSpaceDE w:val="0"/>
        <w:autoSpaceDN w:val="0"/>
        <w:adjustRightInd w:val="0"/>
        <w:spacing w:after="0" w:line="360" w:lineRule="auto"/>
        <w:jc w:val="both"/>
        <w:rPr>
          <w:rFonts w:ascii="Arial" w:hAnsi="Arial" w:cs="Arial"/>
          <w:b/>
          <w:sz w:val="24"/>
          <w:szCs w:val="24"/>
          <w:lang w:eastAsia="es-ES"/>
        </w:rPr>
      </w:pPr>
    </w:p>
    <w:p w:rsidR="006D3C7C" w:rsidRPr="00A51C03" w:rsidRDefault="006D3C7C" w:rsidP="00911FFB">
      <w:pPr>
        <w:tabs>
          <w:tab w:val="left" w:pos="142"/>
        </w:tabs>
        <w:autoSpaceDE w:val="0"/>
        <w:autoSpaceDN w:val="0"/>
        <w:adjustRightInd w:val="0"/>
        <w:spacing w:after="0" w:line="360" w:lineRule="auto"/>
        <w:jc w:val="both"/>
        <w:rPr>
          <w:rFonts w:ascii="Arial" w:hAnsi="Arial" w:cs="Arial"/>
          <w:b/>
          <w:sz w:val="24"/>
          <w:szCs w:val="24"/>
          <w:lang w:eastAsia="es-ES"/>
        </w:rPr>
      </w:pPr>
      <w:r w:rsidRPr="00A51C03">
        <w:rPr>
          <w:rFonts w:ascii="Arial" w:hAnsi="Arial" w:cs="Arial"/>
          <w:b/>
          <w:sz w:val="24"/>
          <w:szCs w:val="24"/>
          <w:lang w:eastAsia="es-ES"/>
        </w:rPr>
        <w:t>Competidores Directos e Indirectos.</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 xml:space="preserve">La competencia directa consiste en todas las empresas especializadas en la fabricación de vitrinas y frigoríficos exhibidores de productos. </w:t>
      </w:r>
    </w:p>
    <w:p w:rsidR="006E5D3A" w:rsidRPr="00A51C03" w:rsidRDefault="006E5D3A"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r w:rsidRPr="00A51C03">
        <w:rPr>
          <w:rFonts w:ascii="Arial" w:hAnsi="Arial" w:cs="Arial"/>
          <w:sz w:val="24"/>
          <w:szCs w:val="24"/>
          <w:lang w:eastAsia="es-ES"/>
        </w:rPr>
        <w:t>Entre los principales tenemos:</w:t>
      </w:r>
    </w:p>
    <w:p w:rsidR="006D3C7C" w:rsidRPr="00A51C03" w:rsidRDefault="006D3C7C" w:rsidP="00911FFB">
      <w:pPr>
        <w:autoSpaceDE w:val="0"/>
        <w:autoSpaceDN w:val="0"/>
        <w:adjustRightInd w:val="0"/>
        <w:spacing w:after="0" w:line="360" w:lineRule="auto"/>
        <w:ind w:firstLine="851"/>
        <w:jc w:val="both"/>
        <w:rPr>
          <w:rFonts w:ascii="Arial" w:hAnsi="Arial" w:cs="Arial"/>
          <w:sz w:val="24"/>
          <w:szCs w:val="24"/>
          <w:lang w:eastAsia="es-ES"/>
        </w:rPr>
      </w:pPr>
    </w:p>
    <w:p w:rsidR="006D3C7C" w:rsidRPr="00A51C03" w:rsidRDefault="006D3C7C" w:rsidP="00911FFB">
      <w:pPr>
        <w:numPr>
          <w:ilvl w:val="0"/>
          <w:numId w:val="10"/>
        </w:numPr>
        <w:autoSpaceDE w:val="0"/>
        <w:autoSpaceDN w:val="0"/>
        <w:adjustRightInd w:val="0"/>
        <w:spacing w:after="0" w:line="360" w:lineRule="auto"/>
        <w:ind w:left="0" w:firstLine="851"/>
        <w:jc w:val="both"/>
        <w:rPr>
          <w:rFonts w:ascii="Arial" w:hAnsi="Arial" w:cs="Arial"/>
          <w:sz w:val="24"/>
          <w:szCs w:val="24"/>
          <w:lang w:eastAsia="es-ES"/>
        </w:rPr>
      </w:pPr>
      <w:r w:rsidRPr="00A51C03">
        <w:rPr>
          <w:rFonts w:ascii="Arial" w:hAnsi="Arial" w:cs="Arial"/>
          <w:sz w:val="24"/>
          <w:szCs w:val="24"/>
          <w:lang w:eastAsia="es-ES"/>
        </w:rPr>
        <w:t>EDRISA (Ecuatoriana de refrigeración industrial S.A )</w:t>
      </w:r>
    </w:p>
    <w:p w:rsidR="006D3C7C" w:rsidRPr="00A51C03" w:rsidRDefault="006D3C7C" w:rsidP="00911FFB">
      <w:pPr>
        <w:numPr>
          <w:ilvl w:val="0"/>
          <w:numId w:val="10"/>
        </w:numPr>
        <w:autoSpaceDE w:val="0"/>
        <w:autoSpaceDN w:val="0"/>
        <w:adjustRightInd w:val="0"/>
        <w:spacing w:after="0" w:line="360" w:lineRule="auto"/>
        <w:ind w:left="0" w:firstLine="851"/>
        <w:jc w:val="both"/>
        <w:rPr>
          <w:rFonts w:ascii="Arial" w:hAnsi="Arial" w:cs="Arial"/>
          <w:sz w:val="24"/>
          <w:szCs w:val="24"/>
          <w:lang w:eastAsia="es-ES"/>
        </w:rPr>
      </w:pPr>
      <w:r w:rsidRPr="00A51C03">
        <w:rPr>
          <w:rFonts w:ascii="Arial" w:hAnsi="Arial" w:cs="Arial"/>
          <w:sz w:val="24"/>
          <w:szCs w:val="24"/>
          <w:lang w:eastAsia="es-ES"/>
        </w:rPr>
        <w:t xml:space="preserve">ALFRED MUEBLES S.A </w:t>
      </w:r>
    </w:p>
    <w:p w:rsidR="006D3C7C" w:rsidRPr="00A51C03" w:rsidRDefault="006D3C7C" w:rsidP="00911FFB">
      <w:pPr>
        <w:numPr>
          <w:ilvl w:val="0"/>
          <w:numId w:val="10"/>
        </w:numPr>
        <w:autoSpaceDE w:val="0"/>
        <w:autoSpaceDN w:val="0"/>
        <w:adjustRightInd w:val="0"/>
        <w:spacing w:after="0" w:line="360" w:lineRule="auto"/>
        <w:ind w:left="0" w:firstLine="851"/>
        <w:jc w:val="both"/>
        <w:rPr>
          <w:rFonts w:ascii="Arial" w:hAnsi="Arial" w:cs="Arial"/>
          <w:sz w:val="24"/>
          <w:szCs w:val="24"/>
          <w:lang w:eastAsia="es-ES"/>
        </w:rPr>
      </w:pPr>
      <w:r w:rsidRPr="00A51C03">
        <w:rPr>
          <w:rFonts w:ascii="Arial" w:hAnsi="Arial" w:cs="Arial"/>
          <w:sz w:val="24"/>
          <w:szCs w:val="24"/>
          <w:lang w:eastAsia="es-ES"/>
        </w:rPr>
        <w:t>FRITEGA S.A</w:t>
      </w:r>
    </w:p>
    <w:p w:rsidR="006D3C7C" w:rsidRPr="00A51C03" w:rsidRDefault="006D3C7C" w:rsidP="00911FFB">
      <w:pPr>
        <w:numPr>
          <w:ilvl w:val="0"/>
          <w:numId w:val="10"/>
        </w:numPr>
        <w:autoSpaceDE w:val="0"/>
        <w:autoSpaceDN w:val="0"/>
        <w:adjustRightInd w:val="0"/>
        <w:spacing w:after="0" w:line="360" w:lineRule="auto"/>
        <w:ind w:left="0" w:firstLine="851"/>
        <w:jc w:val="both"/>
        <w:rPr>
          <w:rFonts w:ascii="Arial" w:hAnsi="Arial" w:cs="Arial"/>
          <w:sz w:val="24"/>
          <w:szCs w:val="24"/>
          <w:lang w:eastAsia="es-ES"/>
        </w:rPr>
      </w:pPr>
      <w:r w:rsidRPr="00A51C03">
        <w:rPr>
          <w:rFonts w:ascii="Arial" w:hAnsi="Arial" w:cs="Arial"/>
          <w:sz w:val="24"/>
          <w:szCs w:val="24"/>
          <w:lang w:eastAsia="es-ES"/>
        </w:rPr>
        <w:t>DIMETAL S.A</w:t>
      </w:r>
    </w:p>
    <w:p w:rsidR="0039444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De las compañías mencionadas anteriormente, hemos tenido la oportunidad de dialogar acerca de la industria  con los propietarios de las compañías EDRISA Y FRITEGA.  Ambas están dedicadas a la fabricación de exhibidores de productos, además de  equipamientos de cocinas, cámaras congelantes, samovares, equipos importados y demás de ellos que sean necesarios para atender a los diferentes tipos de negocios como:</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370629">
      <w:pPr>
        <w:numPr>
          <w:ilvl w:val="0"/>
          <w:numId w:val="18"/>
        </w:numPr>
        <w:autoSpaceDE w:val="0"/>
        <w:autoSpaceDN w:val="0"/>
        <w:adjustRightInd w:val="0"/>
        <w:spacing w:after="0" w:line="360" w:lineRule="auto"/>
        <w:ind w:left="0" w:firstLine="709"/>
        <w:jc w:val="both"/>
        <w:rPr>
          <w:rFonts w:ascii="Arial" w:hAnsi="Arial" w:cs="Arial"/>
          <w:sz w:val="24"/>
          <w:szCs w:val="24"/>
          <w:lang w:eastAsia="es-ES"/>
        </w:rPr>
      </w:pPr>
      <w:r w:rsidRPr="00A51C03">
        <w:rPr>
          <w:rFonts w:ascii="Arial" w:hAnsi="Arial" w:cs="Arial"/>
          <w:sz w:val="24"/>
          <w:szCs w:val="24"/>
          <w:lang w:eastAsia="es-ES"/>
        </w:rPr>
        <w:lastRenderedPageBreak/>
        <w:t>Hoteles</w:t>
      </w:r>
    </w:p>
    <w:p w:rsidR="006D3C7C" w:rsidRPr="00A51C03" w:rsidRDefault="006D3C7C" w:rsidP="00370629">
      <w:pPr>
        <w:numPr>
          <w:ilvl w:val="0"/>
          <w:numId w:val="18"/>
        </w:numPr>
        <w:autoSpaceDE w:val="0"/>
        <w:autoSpaceDN w:val="0"/>
        <w:adjustRightInd w:val="0"/>
        <w:spacing w:after="0" w:line="360" w:lineRule="auto"/>
        <w:ind w:left="0" w:firstLine="709"/>
        <w:jc w:val="both"/>
        <w:rPr>
          <w:rFonts w:ascii="Arial" w:hAnsi="Arial" w:cs="Arial"/>
          <w:sz w:val="24"/>
          <w:szCs w:val="24"/>
          <w:lang w:eastAsia="es-ES"/>
        </w:rPr>
      </w:pPr>
      <w:r w:rsidRPr="00A51C03">
        <w:rPr>
          <w:rFonts w:ascii="Arial" w:hAnsi="Arial" w:cs="Arial"/>
          <w:sz w:val="24"/>
          <w:szCs w:val="24"/>
          <w:lang w:eastAsia="es-ES"/>
        </w:rPr>
        <w:t>Restaurantes</w:t>
      </w:r>
    </w:p>
    <w:p w:rsidR="006D3C7C" w:rsidRPr="00A51C03" w:rsidRDefault="006D3C7C" w:rsidP="0039444C">
      <w:pPr>
        <w:numPr>
          <w:ilvl w:val="0"/>
          <w:numId w:val="18"/>
        </w:numPr>
        <w:autoSpaceDE w:val="0"/>
        <w:autoSpaceDN w:val="0"/>
        <w:adjustRightInd w:val="0"/>
        <w:spacing w:after="0" w:line="360" w:lineRule="auto"/>
        <w:ind w:left="1418" w:hanging="709"/>
        <w:jc w:val="both"/>
        <w:rPr>
          <w:rFonts w:ascii="Arial" w:hAnsi="Arial" w:cs="Arial"/>
          <w:sz w:val="24"/>
          <w:szCs w:val="24"/>
          <w:lang w:eastAsia="es-ES"/>
        </w:rPr>
      </w:pPr>
      <w:r w:rsidRPr="00A51C03">
        <w:rPr>
          <w:rFonts w:ascii="Arial" w:hAnsi="Arial" w:cs="Arial"/>
          <w:sz w:val="24"/>
          <w:szCs w:val="24"/>
          <w:lang w:eastAsia="es-ES"/>
        </w:rPr>
        <w:t xml:space="preserve">Equipamientos de Cocinas, bares y comedores dentro de un </w:t>
      </w:r>
      <w:r w:rsidR="00A40039">
        <w:rPr>
          <w:rFonts w:ascii="Arial" w:hAnsi="Arial" w:cs="Arial"/>
          <w:sz w:val="24"/>
          <w:szCs w:val="24"/>
          <w:lang w:eastAsia="es-ES"/>
        </w:rPr>
        <w:t xml:space="preserve">    </w:t>
      </w:r>
      <w:r w:rsidRPr="00A51C03">
        <w:rPr>
          <w:rFonts w:ascii="Arial" w:hAnsi="Arial" w:cs="Arial"/>
          <w:sz w:val="24"/>
          <w:szCs w:val="24"/>
          <w:lang w:eastAsia="es-ES"/>
        </w:rPr>
        <w:t>Barco</w:t>
      </w:r>
    </w:p>
    <w:p w:rsidR="006D3C7C" w:rsidRPr="00A51C03" w:rsidRDefault="006D3C7C" w:rsidP="00370629">
      <w:pPr>
        <w:numPr>
          <w:ilvl w:val="0"/>
          <w:numId w:val="18"/>
        </w:numPr>
        <w:autoSpaceDE w:val="0"/>
        <w:autoSpaceDN w:val="0"/>
        <w:adjustRightInd w:val="0"/>
        <w:spacing w:after="0" w:line="360" w:lineRule="auto"/>
        <w:ind w:left="0" w:firstLine="709"/>
        <w:jc w:val="both"/>
        <w:rPr>
          <w:rFonts w:ascii="Arial" w:hAnsi="Arial" w:cs="Arial"/>
          <w:sz w:val="24"/>
          <w:szCs w:val="24"/>
          <w:lang w:eastAsia="es-ES"/>
        </w:rPr>
      </w:pPr>
      <w:r w:rsidRPr="00A51C03">
        <w:rPr>
          <w:rFonts w:ascii="Arial" w:hAnsi="Arial" w:cs="Arial"/>
          <w:sz w:val="24"/>
          <w:szCs w:val="24"/>
          <w:lang w:eastAsia="es-ES"/>
        </w:rPr>
        <w:t>Supermercados</w:t>
      </w:r>
    </w:p>
    <w:p w:rsidR="006D3C7C" w:rsidRPr="00A51C03" w:rsidRDefault="006D3C7C" w:rsidP="00370629">
      <w:pPr>
        <w:numPr>
          <w:ilvl w:val="0"/>
          <w:numId w:val="18"/>
        </w:numPr>
        <w:autoSpaceDE w:val="0"/>
        <w:autoSpaceDN w:val="0"/>
        <w:adjustRightInd w:val="0"/>
        <w:spacing w:after="0" w:line="360" w:lineRule="auto"/>
        <w:ind w:left="0" w:firstLine="709"/>
        <w:jc w:val="both"/>
        <w:rPr>
          <w:rFonts w:ascii="Arial" w:hAnsi="Arial" w:cs="Arial"/>
          <w:sz w:val="24"/>
          <w:szCs w:val="24"/>
          <w:lang w:eastAsia="es-ES"/>
        </w:rPr>
      </w:pPr>
      <w:r w:rsidRPr="00A51C03">
        <w:rPr>
          <w:rFonts w:ascii="Arial" w:hAnsi="Arial" w:cs="Arial"/>
          <w:sz w:val="24"/>
          <w:szCs w:val="24"/>
          <w:lang w:eastAsia="es-ES"/>
        </w:rPr>
        <w:t>Pastelerías</w:t>
      </w:r>
    </w:p>
    <w:p w:rsidR="006D3C7C" w:rsidRPr="00A51C03" w:rsidRDefault="006D3C7C" w:rsidP="00370629">
      <w:pPr>
        <w:numPr>
          <w:ilvl w:val="0"/>
          <w:numId w:val="18"/>
        </w:numPr>
        <w:autoSpaceDE w:val="0"/>
        <w:autoSpaceDN w:val="0"/>
        <w:adjustRightInd w:val="0"/>
        <w:spacing w:after="0" w:line="360" w:lineRule="auto"/>
        <w:ind w:left="0" w:firstLine="709"/>
        <w:jc w:val="both"/>
        <w:rPr>
          <w:rFonts w:ascii="Arial" w:hAnsi="Arial" w:cs="Arial"/>
          <w:sz w:val="24"/>
          <w:szCs w:val="24"/>
          <w:lang w:eastAsia="es-ES"/>
        </w:rPr>
      </w:pPr>
      <w:r w:rsidRPr="00A51C03">
        <w:rPr>
          <w:rFonts w:ascii="Arial" w:hAnsi="Arial" w:cs="Arial"/>
          <w:sz w:val="24"/>
          <w:szCs w:val="24"/>
          <w:lang w:eastAsia="es-ES"/>
        </w:rPr>
        <w:t>Panaderías</w:t>
      </w:r>
    </w:p>
    <w:p w:rsidR="006D3C7C" w:rsidRPr="00A51C03" w:rsidRDefault="006D3C7C" w:rsidP="00370629">
      <w:pPr>
        <w:numPr>
          <w:ilvl w:val="0"/>
          <w:numId w:val="18"/>
        </w:numPr>
        <w:autoSpaceDE w:val="0"/>
        <w:autoSpaceDN w:val="0"/>
        <w:adjustRightInd w:val="0"/>
        <w:spacing w:after="0" w:line="360" w:lineRule="auto"/>
        <w:ind w:left="0" w:firstLine="709"/>
        <w:jc w:val="both"/>
        <w:rPr>
          <w:rFonts w:ascii="Arial" w:hAnsi="Arial" w:cs="Arial"/>
          <w:sz w:val="24"/>
          <w:szCs w:val="24"/>
          <w:lang w:eastAsia="es-ES"/>
        </w:rPr>
      </w:pPr>
      <w:r w:rsidRPr="00A51C03">
        <w:rPr>
          <w:rFonts w:ascii="Arial" w:hAnsi="Arial" w:cs="Arial"/>
          <w:sz w:val="24"/>
          <w:szCs w:val="24"/>
          <w:lang w:eastAsia="es-ES"/>
        </w:rPr>
        <w:t>Tiendas</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r w:rsidRPr="00A51C03">
        <w:rPr>
          <w:rFonts w:ascii="Arial" w:hAnsi="Arial" w:cs="Arial"/>
          <w:sz w:val="24"/>
          <w:szCs w:val="24"/>
          <w:lang w:eastAsia="es-ES"/>
        </w:rPr>
        <w:t>Inclusive pueden servir a los Hospitales con inmuebles en hacer, fertilizadores, cuartos fríos, etc.</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0C6494" w:rsidRPr="00A51C03" w:rsidRDefault="000C6494"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911FFB">
      <w:pPr>
        <w:tabs>
          <w:tab w:val="left" w:pos="142"/>
        </w:tabs>
        <w:autoSpaceDE w:val="0"/>
        <w:autoSpaceDN w:val="0"/>
        <w:adjustRightInd w:val="0"/>
        <w:spacing w:after="0" w:line="360" w:lineRule="auto"/>
        <w:jc w:val="both"/>
        <w:rPr>
          <w:rFonts w:ascii="Arial" w:hAnsi="Arial" w:cs="Arial"/>
          <w:b/>
          <w:sz w:val="24"/>
          <w:szCs w:val="24"/>
          <w:lang w:eastAsia="es-ES"/>
        </w:rPr>
      </w:pPr>
      <w:r w:rsidRPr="00A51C03">
        <w:rPr>
          <w:rFonts w:ascii="Arial" w:hAnsi="Arial" w:cs="Arial"/>
          <w:b/>
          <w:sz w:val="24"/>
          <w:szCs w:val="24"/>
          <w:lang w:eastAsia="es-ES"/>
        </w:rPr>
        <w:t>Entrevista con Profesionales</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La entrevista estuvo basada en preguntas que nos permitieran conocer la situación de ambos negocios,  dadas las condiciones del mercado. Los puntos principales que se trataron durante la reunión fueron los siguientes:</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39444C">
      <w:pPr>
        <w:numPr>
          <w:ilvl w:val="0"/>
          <w:numId w:val="19"/>
        </w:numPr>
        <w:autoSpaceDE w:val="0"/>
        <w:autoSpaceDN w:val="0"/>
        <w:adjustRightInd w:val="0"/>
        <w:spacing w:after="0" w:line="360" w:lineRule="auto"/>
        <w:ind w:left="0" w:firstLine="709"/>
        <w:jc w:val="both"/>
        <w:rPr>
          <w:rFonts w:ascii="Arial" w:hAnsi="Arial" w:cs="Arial"/>
          <w:sz w:val="24"/>
          <w:szCs w:val="24"/>
          <w:lang w:eastAsia="es-ES"/>
        </w:rPr>
      </w:pPr>
      <w:r w:rsidRPr="00A51C03">
        <w:rPr>
          <w:rFonts w:ascii="Arial" w:hAnsi="Arial" w:cs="Arial"/>
          <w:sz w:val="24"/>
          <w:szCs w:val="24"/>
          <w:lang w:eastAsia="es-ES"/>
        </w:rPr>
        <w:t>Como nació la idea de su negocio.</w:t>
      </w:r>
    </w:p>
    <w:p w:rsidR="006D3C7C" w:rsidRPr="00A51C03" w:rsidRDefault="006D3C7C" w:rsidP="0039444C">
      <w:pPr>
        <w:numPr>
          <w:ilvl w:val="0"/>
          <w:numId w:val="19"/>
        </w:numPr>
        <w:autoSpaceDE w:val="0"/>
        <w:autoSpaceDN w:val="0"/>
        <w:adjustRightInd w:val="0"/>
        <w:spacing w:after="0" w:line="360" w:lineRule="auto"/>
        <w:ind w:left="1418" w:hanging="709"/>
        <w:jc w:val="both"/>
        <w:rPr>
          <w:rFonts w:ascii="Arial" w:hAnsi="Arial" w:cs="Arial"/>
          <w:sz w:val="24"/>
          <w:szCs w:val="24"/>
          <w:lang w:eastAsia="es-ES"/>
        </w:rPr>
      </w:pPr>
      <w:r w:rsidRPr="00A51C03">
        <w:rPr>
          <w:rFonts w:ascii="Arial" w:hAnsi="Arial" w:cs="Arial"/>
          <w:sz w:val="24"/>
          <w:szCs w:val="24"/>
          <w:lang w:eastAsia="es-ES"/>
        </w:rPr>
        <w:t>Como en un principio se presentaron las condiciones del mercado.</w:t>
      </w:r>
    </w:p>
    <w:p w:rsidR="006D3C7C" w:rsidRPr="00A51C03" w:rsidRDefault="006D3C7C" w:rsidP="0039444C">
      <w:pPr>
        <w:numPr>
          <w:ilvl w:val="0"/>
          <w:numId w:val="19"/>
        </w:numPr>
        <w:autoSpaceDE w:val="0"/>
        <w:autoSpaceDN w:val="0"/>
        <w:adjustRightInd w:val="0"/>
        <w:spacing w:after="0" w:line="360" w:lineRule="auto"/>
        <w:ind w:left="709" w:firstLine="0"/>
        <w:jc w:val="both"/>
        <w:rPr>
          <w:rFonts w:ascii="Arial" w:hAnsi="Arial" w:cs="Arial"/>
          <w:sz w:val="24"/>
          <w:szCs w:val="24"/>
          <w:lang w:eastAsia="es-ES"/>
        </w:rPr>
      </w:pPr>
      <w:r w:rsidRPr="00A51C03">
        <w:rPr>
          <w:rFonts w:ascii="Arial" w:hAnsi="Arial" w:cs="Arial"/>
          <w:sz w:val="24"/>
          <w:szCs w:val="24"/>
          <w:lang w:eastAsia="es-ES"/>
        </w:rPr>
        <w:t>Que problemas tuvieron que enfrentar y como lo resolvieron.</w:t>
      </w:r>
    </w:p>
    <w:p w:rsidR="006D3C7C" w:rsidRPr="00A51C03" w:rsidRDefault="006D3C7C" w:rsidP="0039444C">
      <w:pPr>
        <w:numPr>
          <w:ilvl w:val="0"/>
          <w:numId w:val="19"/>
        </w:numPr>
        <w:autoSpaceDE w:val="0"/>
        <w:autoSpaceDN w:val="0"/>
        <w:adjustRightInd w:val="0"/>
        <w:spacing w:after="0" w:line="360" w:lineRule="auto"/>
        <w:ind w:left="709" w:firstLine="0"/>
        <w:jc w:val="both"/>
        <w:rPr>
          <w:rFonts w:ascii="Arial" w:hAnsi="Arial" w:cs="Arial"/>
          <w:sz w:val="24"/>
          <w:szCs w:val="24"/>
          <w:lang w:eastAsia="es-ES"/>
        </w:rPr>
      </w:pPr>
      <w:r w:rsidRPr="00A51C03">
        <w:rPr>
          <w:rFonts w:ascii="Arial" w:hAnsi="Arial" w:cs="Arial"/>
          <w:sz w:val="24"/>
          <w:szCs w:val="24"/>
          <w:lang w:eastAsia="es-ES"/>
        </w:rPr>
        <w:t>Que les ha permitido mantenerse en esta línea.</w:t>
      </w:r>
    </w:p>
    <w:p w:rsidR="006D3C7C" w:rsidRPr="00A51C03" w:rsidRDefault="006D3C7C" w:rsidP="0039444C">
      <w:pPr>
        <w:numPr>
          <w:ilvl w:val="0"/>
          <w:numId w:val="19"/>
        </w:numPr>
        <w:autoSpaceDE w:val="0"/>
        <w:autoSpaceDN w:val="0"/>
        <w:adjustRightInd w:val="0"/>
        <w:spacing w:after="0" w:line="360" w:lineRule="auto"/>
        <w:ind w:left="709" w:firstLine="0"/>
        <w:jc w:val="both"/>
        <w:rPr>
          <w:rFonts w:ascii="Arial" w:hAnsi="Arial" w:cs="Arial"/>
          <w:sz w:val="24"/>
          <w:szCs w:val="24"/>
          <w:lang w:eastAsia="es-ES"/>
        </w:rPr>
      </w:pPr>
      <w:r w:rsidRPr="00A51C03">
        <w:rPr>
          <w:rFonts w:ascii="Arial" w:hAnsi="Arial" w:cs="Arial"/>
          <w:sz w:val="24"/>
          <w:szCs w:val="24"/>
          <w:lang w:eastAsia="es-ES"/>
        </w:rPr>
        <w:t>Cuales son los productos de mayor salida.</w:t>
      </w:r>
    </w:p>
    <w:p w:rsidR="006D3C7C" w:rsidRPr="00A51C03" w:rsidRDefault="006D3C7C" w:rsidP="0039444C">
      <w:pPr>
        <w:numPr>
          <w:ilvl w:val="0"/>
          <w:numId w:val="19"/>
        </w:numPr>
        <w:autoSpaceDE w:val="0"/>
        <w:autoSpaceDN w:val="0"/>
        <w:adjustRightInd w:val="0"/>
        <w:spacing w:after="0" w:line="360" w:lineRule="auto"/>
        <w:ind w:left="709" w:firstLine="0"/>
        <w:jc w:val="both"/>
        <w:rPr>
          <w:rFonts w:ascii="Arial" w:hAnsi="Arial" w:cs="Arial"/>
          <w:sz w:val="24"/>
          <w:szCs w:val="24"/>
          <w:lang w:eastAsia="es-ES"/>
        </w:rPr>
      </w:pPr>
      <w:r w:rsidRPr="00A51C03">
        <w:rPr>
          <w:rFonts w:ascii="Arial" w:hAnsi="Arial" w:cs="Arial"/>
          <w:sz w:val="24"/>
          <w:szCs w:val="24"/>
          <w:lang w:eastAsia="es-ES"/>
        </w:rPr>
        <w:t>Que tipo de negocios demandan en mayor parte su producción.</w:t>
      </w:r>
    </w:p>
    <w:p w:rsidR="006D3C7C" w:rsidRPr="00A51C03" w:rsidRDefault="006D3C7C" w:rsidP="0039444C">
      <w:pPr>
        <w:numPr>
          <w:ilvl w:val="0"/>
          <w:numId w:val="19"/>
        </w:numPr>
        <w:autoSpaceDE w:val="0"/>
        <w:autoSpaceDN w:val="0"/>
        <w:adjustRightInd w:val="0"/>
        <w:spacing w:after="0" w:line="360" w:lineRule="auto"/>
        <w:ind w:left="709" w:firstLine="0"/>
        <w:jc w:val="both"/>
        <w:rPr>
          <w:rFonts w:ascii="Arial" w:hAnsi="Arial" w:cs="Arial"/>
          <w:sz w:val="24"/>
          <w:szCs w:val="24"/>
          <w:lang w:eastAsia="es-ES"/>
        </w:rPr>
      </w:pPr>
      <w:r w:rsidRPr="00A51C03">
        <w:rPr>
          <w:rFonts w:ascii="Arial" w:hAnsi="Arial" w:cs="Arial"/>
          <w:sz w:val="24"/>
          <w:szCs w:val="24"/>
          <w:lang w:eastAsia="es-ES"/>
        </w:rPr>
        <w:t>Que falencias creen que tienen y que deberían mejorar.</w:t>
      </w:r>
    </w:p>
    <w:p w:rsidR="006D3C7C" w:rsidRPr="00A51C03" w:rsidRDefault="006D3C7C" w:rsidP="0039444C">
      <w:pPr>
        <w:numPr>
          <w:ilvl w:val="0"/>
          <w:numId w:val="19"/>
        </w:numPr>
        <w:autoSpaceDE w:val="0"/>
        <w:autoSpaceDN w:val="0"/>
        <w:adjustRightInd w:val="0"/>
        <w:spacing w:after="0" w:line="360" w:lineRule="auto"/>
        <w:ind w:left="709" w:firstLine="0"/>
        <w:jc w:val="both"/>
        <w:rPr>
          <w:rFonts w:ascii="Arial" w:hAnsi="Arial" w:cs="Arial"/>
          <w:sz w:val="24"/>
          <w:szCs w:val="24"/>
          <w:lang w:eastAsia="es-ES"/>
        </w:rPr>
      </w:pPr>
      <w:r w:rsidRPr="00A51C03">
        <w:rPr>
          <w:rFonts w:ascii="Arial" w:hAnsi="Arial" w:cs="Arial"/>
          <w:sz w:val="24"/>
          <w:szCs w:val="24"/>
          <w:lang w:eastAsia="es-ES"/>
        </w:rPr>
        <w:t xml:space="preserve">Finalmente, como determinan el mercado al cual se dirigen. </w:t>
      </w:r>
    </w:p>
    <w:p w:rsidR="006D3C7C" w:rsidRPr="00A51C03" w:rsidRDefault="006D3C7C" w:rsidP="0039444C">
      <w:pPr>
        <w:tabs>
          <w:tab w:val="left" w:pos="142"/>
        </w:tabs>
        <w:autoSpaceDE w:val="0"/>
        <w:autoSpaceDN w:val="0"/>
        <w:adjustRightInd w:val="0"/>
        <w:spacing w:after="0" w:line="360" w:lineRule="auto"/>
        <w:ind w:left="709"/>
        <w:jc w:val="both"/>
        <w:rPr>
          <w:rFonts w:ascii="Arial" w:hAnsi="Arial" w:cs="Arial"/>
          <w:sz w:val="24"/>
          <w:szCs w:val="24"/>
          <w:lang w:eastAsia="es-ES"/>
        </w:rPr>
      </w:pPr>
    </w:p>
    <w:p w:rsidR="00A35B24" w:rsidRDefault="00A35B24"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911FFB">
      <w:pPr>
        <w:tabs>
          <w:tab w:val="left" w:pos="142"/>
        </w:tabs>
        <w:autoSpaceDE w:val="0"/>
        <w:autoSpaceDN w:val="0"/>
        <w:adjustRightInd w:val="0"/>
        <w:spacing w:after="0" w:line="360" w:lineRule="auto"/>
        <w:jc w:val="both"/>
        <w:rPr>
          <w:rFonts w:ascii="Arial" w:hAnsi="Arial" w:cs="Arial"/>
          <w:b/>
          <w:sz w:val="24"/>
          <w:szCs w:val="24"/>
          <w:lang w:eastAsia="es-ES"/>
        </w:rPr>
      </w:pPr>
      <w:r w:rsidRPr="00A51C03">
        <w:rPr>
          <w:rFonts w:ascii="Arial" w:hAnsi="Arial" w:cs="Arial"/>
          <w:b/>
          <w:sz w:val="24"/>
          <w:szCs w:val="24"/>
          <w:lang w:eastAsia="es-ES"/>
        </w:rPr>
        <w:lastRenderedPageBreak/>
        <w:t xml:space="preserve"> Entrevista 1:</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Iniciamos con la Sra. Blanca U</w:t>
      </w:r>
      <w:r w:rsidR="000C6494" w:rsidRPr="00A51C03">
        <w:rPr>
          <w:rFonts w:ascii="Arial" w:hAnsi="Arial" w:cs="Arial"/>
          <w:sz w:val="24"/>
          <w:szCs w:val="24"/>
          <w:lang w:eastAsia="es-ES"/>
        </w:rPr>
        <w:t>l</w:t>
      </w:r>
      <w:r w:rsidR="006D3C7C" w:rsidRPr="00A51C03">
        <w:rPr>
          <w:rFonts w:ascii="Arial" w:hAnsi="Arial" w:cs="Arial"/>
          <w:sz w:val="24"/>
          <w:szCs w:val="24"/>
          <w:lang w:eastAsia="es-ES"/>
        </w:rPr>
        <w:t>lauri propi</w:t>
      </w:r>
      <w:r>
        <w:rPr>
          <w:rFonts w:ascii="Arial" w:hAnsi="Arial" w:cs="Arial"/>
          <w:sz w:val="24"/>
          <w:szCs w:val="24"/>
          <w:lang w:eastAsia="es-ES"/>
        </w:rPr>
        <w:t>etaria de  la compañía EDRISA d</w:t>
      </w:r>
      <w:r w:rsidR="006D3C7C" w:rsidRPr="00A51C03">
        <w:rPr>
          <w:rFonts w:ascii="Arial" w:hAnsi="Arial" w:cs="Arial"/>
          <w:sz w:val="24"/>
          <w:szCs w:val="24"/>
          <w:lang w:eastAsia="es-ES"/>
        </w:rPr>
        <w:t xml:space="preserve">e manera orgullosa, nos comentó que el negocio es familiar y que  cuyo creador es su padre el Sr. </w:t>
      </w:r>
      <w:r w:rsidR="000C6494" w:rsidRPr="00A51C03">
        <w:rPr>
          <w:rFonts w:ascii="Arial" w:hAnsi="Arial" w:cs="Arial"/>
          <w:sz w:val="24"/>
          <w:szCs w:val="24"/>
          <w:lang w:eastAsia="es-ES"/>
        </w:rPr>
        <w:t>Ángel</w:t>
      </w:r>
      <w:r w:rsidR="006D3C7C" w:rsidRPr="00A51C03">
        <w:rPr>
          <w:rFonts w:ascii="Arial" w:hAnsi="Arial" w:cs="Arial"/>
          <w:sz w:val="24"/>
          <w:szCs w:val="24"/>
          <w:lang w:eastAsia="es-ES"/>
        </w:rPr>
        <w:t xml:space="preserve"> Ullauri, quién empezó con una idea y la desarrolló con un plan. Siendo hasta hoy 25 años de su existencia en la ciudad de Guayaquil.</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 xml:space="preserve">En un principio la producción empezó con un frigorífico que se lo hizo costeándolo a través de un préstamo. A pesar que el mercado no había sido explotado, la introducción del producto no fue tan difícil, pues era notable que el producto no </w:t>
      </w:r>
      <w:r w:rsidR="00A35B24" w:rsidRPr="00A51C03">
        <w:rPr>
          <w:rFonts w:ascii="Arial" w:hAnsi="Arial" w:cs="Arial"/>
          <w:sz w:val="24"/>
          <w:szCs w:val="24"/>
          <w:lang w:eastAsia="es-ES"/>
        </w:rPr>
        <w:t>tuviera</w:t>
      </w:r>
      <w:r w:rsidR="006D3C7C" w:rsidRPr="00A51C03">
        <w:rPr>
          <w:rFonts w:ascii="Arial" w:hAnsi="Arial" w:cs="Arial"/>
          <w:sz w:val="24"/>
          <w:szCs w:val="24"/>
          <w:lang w:eastAsia="es-ES"/>
        </w:rPr>
        <w:t xml:space="preserve"> gran popularidad, pero sus características lo hizo atractivo para lo propietarios de negocios como mini-markets. Luego empezó a aumentar la producción hasta la necesidad de maquinarias, pues no compensaba con solo comprar mano de obra, por lo que se acondicionó una planta con todo lo necesario, para así aumentar y  diversificar la producción con equipos como: congeladores, exhibidores verticales refrigerantes y verticales. Los productos  mencionados, son en la actualidad aquellos de mayor salida, los cuales han sido innovados y mejorados de acuerdo a las necesidades de los clientes, incluyendo en este grupo las pasteleras que también son muy populares debido a la existencia de pastelerías en la ciudad de Guayaquil.</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 xml:space="preserve">Según la administración que han llevado durante la ejecución de sus actividades, no cuentan con suficiente personal que pueda realizar de manera eficiente el servicio técnico y mantenimiento de los equipos. Por ello, han encontrado personal que no participe en los procesos de producción para que realice esta actividad. Finalmente de acuerdo a su experiencia en el mercado, considera que hay un nivel de competencia no alto, ven con grandes expectativas el mercado al cual dirigen su producción y creen que </w:t>
      </w:r>
      <w:r w:rsidR="006D3C7C" w:rsidRPr="00A51C03">
        <w:rPr>
          <w:rFonts w:ascii="Arial" w:hAnsi="Arial" w:cs="Arial"/>
          <w:sz w:val="24"/>
          <w:szCs w:val="24"/>
          <w:lang w:eastAsia="es-ES"/>
        </w:rPr>
        <w:lastRenderedPageBreak/>
        <w:t>sus oportunidades incrementarían  localizando otras sucursales dentro y fuera de</w:t>
      </w:r>
      <w:r w:rsidR="00A35B24">
        <w:rPr>
          <w:rFonts w:ascii="Arial" w:hAnsi="Arial" w:cs="Arial"/>
          <w:sz w:val="24"/>
          <w:szCs w:val="24"/>
          <w:lang w:eastAsia="es-ES"/>
        </w:rPr>
        <w:t xml:space="preserve"> </w:t>
      </w:r>
      <w:r w:rsidR="006D3C7C" w:rsidRPr="00A51C03">
        <w:rPr>
          <w:rFonts w:ascii="Arial" w:hAnsi="Arial" w:cs="Arial"/>
          <w:sz w:val="24"/>
          <w:szCs w:val="24"/>
          <w:lang w:eastAsia="es-ES"/>
        </w:rPr>
        <w:t>la ciudad, pues por el momento cuentan con la fabrica en done tiene un espacio de exhibición de los equipos y oficinas, y además un almacén de ventas de lo equipos.</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911FFB">
      <w:pPr>
        <w:tabs>
          <w:tab w:val="left" w:pos="142"/>
        </w:tabs>
        <w:autoSpaceDE w:val="0"/>
        <w:autoSpaceDN w:val="0"/>
        <w:adjustRightInd w:val="0"/>
        <w:spacing w:after="0" w:line="360" w:lineRule="auto"/>
        <w:jc w:val="both"/>
        <w:rPr>
          <w:rFonts w:ascii="Arial" w:hAnsi="Arial" w:cs="Arial"/>
          <w:b/>
          <w:sz w:val="24"/>
          <w:szCs w:val="24"/>
          <w:lang w:eastAsia="es-ES"/>
        </w:rPr>
      </w:pPr>
    </w:p>
    <w:p w:rsidR="006D3C7C" w:rsidRPr="00A51C03" w:rsidRDefault="006D3C7C" w:rsidP="00911FFB">
      <w:pPr>
        <w:tabs>
          <w:tab w:val="left" w:pos="142"/>
        </w:tabs>
        <w:autoSpaceDE w:val="0"/>
        <w:autoSpaceDN w:val="0"/>
        <w:adjustRightInd w:val="0"/>
        <w:spacing w:after="0" w:line="360" w:lineRule="auto"/>
        <w:jc w:val="both"/>
        <w:rPr>
          <w:rFonts w:ascii="Arial" w:hAnsi="Arial" w:cs="Arial"/>
          <w:b/>
          <w:sz w:val="24"/>
          <w:szCs w:val="24"/>
          <w:lang w:eastAsia="es-ES"/>
        </w:rPr>
      </w:pPr>
      <w:r w:rsidRPr="00A51C03">
        <w:rPr>
          <w:rFonts w:ascii="Arial" w:hAnsi="Arial" w:cs="Arial"/>
          <w:b/>
          <w:sz w:val="24"/>
          <w:szCs w:val="24"/>
          <w:lang w:eastAsia="es-ES"/>
        </w:rPr>
        <w:t>Entrevista 2.</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 xml:space="preserve">A los siete días d tener la entrevista con la primera compañía, tuvimos el agrado de ser recibidos por la administradora de FRITEGA S.A, </w:t>
      </w:r>
      <w:smartTag w:uri="urn:schemas-microsoft-com:office:smarttags" w:element="PersonName">
        <w:smartTagPr>
          <w:attr w:name="ProductID" w:val="la Srta. Cristina"/>
        </w:smartTagPr>
        <w:r w:rsidR="006D3C7C" w:rsidRPr="00A51C03">
          <w:rPr>
            <w:rFonts w:ascii="Arial" w:hAnsi="Arial" w:cs="Arial"/>
            <w:sz w:val="24"/>
            <w:szCs w:val="24"/>
            <w:lang w:eastAsia="es-ES"/>
          </w:rPr>
          <w:t>la Srta. Cristina</w:t>
        </w:r>
      </w:smartTag>
      <w:r w:rsidR="000C6494" w:rsidRPr="00A51C03">
        <w:rPr>
          <w:rFonts w:ascii="Arial" w:hAnsi="Arial" w:cs="Arial"/>
          <w:sz w:val="24"/>
          <w:szCs w:val="24"/>
          <w:lang w:eastAsia="es-ES"/>
        </w:rPr>
        <w:t xml:space="preserve"> de Gualotuña</w:t>
      </w:r>
      <w:r w:rsidR="006D3C7C" w:rsidRPr="00A51C03">
        <w:rPr>
          <w:rFonts w:ascii="Arial" w:hAnsi="Arial" w:cs="Arial"/>
          <w:sz w:val="24"/>
          <w:szCs w:val="24"/>
          <w:lang w:eastAsia="es-ES"/>
        </w:rPr>
        <w:t xml:space="preserve">, quien nos comento que sus actividades empezaron hace cinco años, y comenta que ingresar a la industria no fue para nada fácil, puesto que a pesar que la competencia no es tan fuerte, esta existía y no contaban con el capital suficiente para invertir en terreno, capital y maquinarias. </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 xml:space="preserve">En una partida de su negocio, notaron las falencia del personal  de ventas, y se encargaron de contratar personal mas joven y de dar capacitación a aquellos que ya laboraban en los almacenes siempre y cuando, tuvieran las características y habilidades para ejecutar su trabajo tal y como lo exige </w:t>
      </w:r>
      <w:smartTag w:uri="urn:schemas-microsoft-com:office:smarttags" w:element="PersonName">
        <w:smartTagPr>
          <w:attr w:name="ProductID" w:val="la compañía. Pues"/>
        </w:smartTagPr>
        <w:r w:rsidR="006D3C7C" w:rsidRPr="00A51C03">
          <w:rPr>
            <w:rFonts w:ascii="Arial" w:hAnsi="Arial" w:cs="Arial"/>
            <w:sz w:val="24"/>
            <w:szCs w:val="24"/>
            <w:lang w:eastAsia="es-ES"/>
          </w:rPr>
          <w:t>la compañía. Pues</w:t>
        </w:r>
      </w:smartTag>
      <w:r w:rsidR="006D3C7C" w:rsidRPr="00A51C03">
        <w:rPr>
          <w:rFonts w:ascii="Arial" w:hAnsi="Arial" w:cs="Arial"/>
          <w:sz w:val="24"/>
          <w:szCs w:val="24"/>
          <w:lang w:eastAsia="es-ES"/>
        </w:rPr>
        <w:t xml:space="preserve"> es lo que los ha mantenido en el mercado y que considera una herramienta básica para influir en la toma de decisiones de compra de los clientes y lograr efectuada una transacción.</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Finalmente, FRITEGA S.S al igual que EDRISA considera  que el mercado aun no ha sido suficientemente explotado, la</w:t>
      </w:r>
      <w:r>
        <w:rPr>
          <w:rFonts w:ascii="Arial" w:hAnsi="Arial" w:cs="Arial"/>
          <w:sz w:val="24"/>
          <w:szCs w:val="24"/>
          <w:lang w:eastAsia="es-ES"/>
        </w:rPr>
        <w:t>s</w:t>
      </w:r>
      <w:r w:rsidR="006D3C7C" w:rsidRPr="00A51C03">
        <w:rPr>
          <w:rFonts w:ascii="Arial" w:hAnsi="Arial" w:cs="Arial"/>
          <w:sz w:val="24"/>
          <w:szCs w:val="24"/>
          <w:lang w:eastAsia="es-ES"/>
        </w:rPr>
        <w:t xml:space="preserve"> oportunidades de venta en Guayaquil se dan de manera continua y la idea de expandirse a nivel nacional es rentable también. </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r w:rsidRPr="00A51C03">
        <w:rPr>
          <w:rFonts w:ascii="Arial" w:hAnsi="Arial" w:cs="Arial"/>
          <w:sz w:val="24"/>
          <w:szCs w:val="24"/>
          <w:lang w:eastAsia="es-ES"/>
        </w:rPr>
        <w:lastRenderedPageBreak/>
        <w:t xml:space="preserve"> </w:t>
      </w:r>
      <w:r w:rsidR="0039444C">
        <w:rPr>
          <w:rFonts w:ascii="Arial" w:hAnsi="Arial" w:cs="Arial"/>
          <w:sz w:val="24"/>
          <w:szCs w:val="24"/>
          <w:lang w:eastAsia="es-ES"/>
        </w:rPr>
        <w:t xml:space="preserve">    </w:t>
      </w:r>
      <w:r w:rsidRPr="00A51C03">
        <w:rPr>
          <w:rFonts w:ascii="Arial" w:hAnsi="Arial" w:cs="Arial"/>
          <w:sz w:val="24"/>
          <w:szCs w:val="24"/>
          <w:lang w:eastAsia="es-ES"/>
        </w:rPr>
        <w:t>Mientras que en La competencia indirecta tenemos aquellos que se dedican a la línea blanca en la que resaltamos las refrigeradoras y congeladores que ellos distribuyen:</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6D3C7C" w:rsidP="0039444C">
      <w:pPr>
        <w:numPr>
          <w:ilvl w:val="0"/>
          <w:numId w:val="11"/>
        </w:numPr>
        <w:tabs>
          <w:tab w:val="left" w:pos="142"/>
        </w:tabs>
        <w:autoSpaceDE w:val="0"/>
        <w:autoSpaceDN w:val="0"/>
        <w:adjustRightInd w:val="0"/>
        <w:spacing w:after="0" w:line="360" w:lineRule="auto"/>
        <w:ind w:left="1418" w:firstLine="0"/>
        <w:jc w:val="both"/>
        <w:rPr>
          <w:rFonts w:ascii="Arial" w:hAnsi="Arial" w:cs="Arial"/>
          <w:sz w:val="24"/>
          <w:szCs w:val="24"/>
          <w:lang w:eastAsia="es-ES"/>
        </w:rPr>
      </w:pPr>
      <w:r w:rsidRPr="00A51C03">
        <w:rPr>
          <w:rFonts w:ascii="Arial" w:hAnsi="Arial" w:cs="Arial"/>
          <w:sz w:val="24"/>
          <w:szCs w:val="24"/>
          <w:lang w:eastAsia="es-ES"/>
        </w:rPr>
        <w:t>Créditos económicos</w:t>
      </w:r>
    </w:p>
    <w:p w:rsidR="006D3C7C" w:rsidRPr="00A51C03" w:rsidRDefault="006D3C7C" w:rsidP="0039444C">
      <w:pPr>
        <w:numPr>
          <w:ilvl w:val="0"/>
          <w:numId w:val="11"/>
        </w:numPr>
        <w:tabs>
          <w:tab w:val="left" w:pos="142"/>
        </w:tabs>
        <w:autoSpaceDE w:val="0"/>
        <w:autoSpaceDN w:val="0"/>
        <w:adjustRightInd w:val="0"/>
        <w:spacing w:after="0" w:line="360" w:lineRule="auto"/>
        <w:ind w:left="1418" w:firstLine="0"/>
        <w:jc w:val="both"/>
        <w:rPr>
          <w:rFonts w:ascii="Arial" w:hAnsi="Arial" w:cs="Arial"/>
          <w:sz w:val="24"/>
          <w:szCs w:val="24"/>
          <w:lang w:eastAsia="es-ES"/>
        </w:rPr>
      </w:pPr>
      <w:r w:rsidRPr="00A51C03">
        <w:rPr>
          <w:rFonts w:ascii="Arial" w:hAnsi="Arial" w:cs="Arial"/>
          <w:sz w:val="24"/>
          <w:szCs w:val="24"/>
          <w:lang w:eastAsia="es-ES"/>
        </w:rPr>
        <w:t>Almacenes Japón</w:t>
      </w:r>
    </w:p>
    <w:p w:rsidR="006D3C7C" w:rsidRPr="00A51C03" w:rsidRDefault="006D3C7C" w:rsidP="0039444C">
      <w:pPr>
        <w:numPr>
          <w:ilvl w:val="0"/>
          <w:numId w:val="11"/>
        </w:numPr>
        <w:tabs>
          <w:tab w:val="left" w:pos="142"/>
        </w:tabs>
        <w:autoSpaceDE w:val="0"/>
        <w:autoSpaceDN w:val="0"/>
        <w:adjustRightInd w:val="0"/>
        <w:spacing w:after="0" w:line="360" w:lineRule="auto"/>
        <w:ind w:left="1418" w:firstLine="0"/>
        <w:jc w:val="both"/>
        <w:rPr>
          <w:rFonts w:ascii="Arial" w:hAnsi="Arial" w:cs="Arial"/>
          <w:sz w:val="24"/>
          <w:szCs w:val="24"/>
          <w:lang w:eastAsia="es-ES"/>
        </w:rPr>
      </w:pPr>
      <w:r w:rsidRPr="00A51C03">
        <w:rPr>
          <w:rFonts w:ascii="Arial" w:hAnsi="Arial" w:cs="Arial"/>
          <w:sz w:val="24"/>
          <w:szCs w:val="24"/>
          <w:lang w:eastAsia="es-ES"/>
        </w:rPr>
        <w:t>La Ganga</w:t>
      </w:r>
    </w:p>
    <w:p w:rsidR="006D3C7C" w:rsidRPr="00A51C03" w:rsidRDefault="006D3C7C" w:rsidP="0039444C">
      <w:pPr>
        <w:numPr>
          <w:ilvl w:val="0"/>
          <w:numId w:val="11"/>
        </w:numPr>
        <w:tabs>
          <w:tab w:val="left" w:pos="142"/>
        </w:tabs>
        <w:autoSpaceDE w:val="0"/>
        <w:autoSpaceDN w:val="0"/>
        <w:adjustRightInd w:val="0"/>
        <w:spacing w:after="0" w:line="360" w:lineRule="auto"/>
        <w:ind w:left="1418" w:firstLine="0"/>
        <w:jc w:val="both"/>
        <w:rPr>
          <w:rFonts w:ascii="Arial" w:hAnsi="Arial" w:cs="Arial"/>
          <w:sz w:val="24"/>
          <w:szCs w:val="24"/>
          <w:lang w:eastAsia="es-ES"/>
        </w:rPr>
      </w:pPr>
      <w:r w:rsidRPr="00A51C03">
        <w:rPr>
          <w:rFonts w:ascii="Arial" w:hAnsi="Arial" w:cs="Arial"/>
          <w:sz w:val="24"/>
          <w:szCs w:val="24"/>
          <w:lang w:eastAsia="es-ES"/>
        </w:rPr>
        <w:t>Jaher</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Esta clasificación de empresas solo incluyen la distribución de congeladores y vitrinas exhibidoras verticales. Por lo que no se considera una gran amenaza.</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6D3C7C" w:rsidRPr="00A51C03" w:rsidRDefault="0039444C" w:rsidP="00911FFB">
      <w:pPr>
        <w:tabs>
          <w:tab w:val="left" w:pos="142"/>
        </w:tabs>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6D3C7C" w:rsidRPr="00A51C03">
        <w:rPr>
          <w:rFonts w:ascii="Arial" w:hAnsi="Arial" w:cs="Arial"/>
          <w:sz w:val="24"/>
          <w:szCs w:val="24"/>
          <w:lang w:eastAsia="es-ES"/>
        </w:rPr>
        <w:t>Por otro lado, existen personas que se dedican a la fabricación de este tipo de equipos sin estar regulados por la Superintendencia de Compañías, los cuales son parte de la competencia indirecta.  Se los considera competencia informal, y a pesar de ser considerados como rivales, tienen mucha desventaja en relación a los competidores mencionados, puesto que la mayoría de ellos no cuentan con una planta y un almacén o área que ofrezca seguridad y tranquilidad a los consumidores y subsistir en el mercado sin bases, para ellos es realmente un desafío y riesgo de ser descubiertos o demandados.</w:t>
      </w:r>
    </w:p>
    <w:p w:rsidR="006D3C7C" w:rsidRPr="00A51C03" w:rsidRDefault="006D3C7C" w:rsidP="00911FFB">
      <w:pPr>
        <w:tabs>
          <w:tab w:val="left" w:pos="142"/>
        </w:tabs>
        <w:autoSpaceDE w:val="0"/>
        <w:autoSpaceDN w:val="0"/>
        <w:adjustRightInd w:val="0"/>
        <w:spacing w:after="0" w:line="360" w:lineRule="auto"/>
        <w:jc w:val="both"/>
        <w:rPr>
          <w:rFonts w:ascii="Arial" w:hAnsi="Arial" w:cs="Arial"/>
          <w:sz w:val="24"/>
          <w:szCs w:val="24"/>
          <w:lang w:eastAsia="es-ES"/>
        </w:rPr>
      </w:pPr>
    </w:p>
    <w:p w:rsidR="001B3A21" w:rsidRDefault="001B3A21" w:rsidP="001B3A21">
      <w:pPr>
        <w:tabs>
          <w:tab w:val="left" w:pos="142"/>
        </w:tabs>
        <w:spacing w:line="360" w:lineRule="auto"/>
        <w:jc w:val="both"/>
        <w:rPr>
          <w:rFonts w:ascii="Arial" w:hAnsi="Arial" w:cs="Arial"/>
          <w:sz w:val="24"/>
          <w:szCs w:val="24"/>
          <w:lang w:eastAsia="es-ES"/>
        </w:rPr>
      </w:pPr>
    </w:p>
    <w:p w:rsidR="006D3C7C" w:rsidRPr="00A51C03" w:rsidRDefault="00A40039" w:rsidP="00370629">
      <w:pPr>
        <w:numPr>
          <w:ilvl w:val="1"/>
          <w:numId w:val="21"/>
        </w:numPr>
        <w:tabs>
          <w:tab w:val="left" w:pos="142"/>
        </w:tabs>
        <w:spacing w:line="360" w:lineRule="auto"/>
        <w:jc w:val="both"/>
        <w:rPr>
          <w:rFonts w:ascii="Arial" w:hAnsi="Arial" w:cs="Arial"/>
          <w:b/>
          <w:sz w:val="24"/>
          <w:szCs w:val="24"/>
        </w:rPr>
      </w:pPr>
      <w:r>
        <w:rPr>
          <w:rFonts w:ascii="Arial" w:hAnsi="Arial" w:cs="Arial"/>
          <w:b/>
          <w:sz w:val="24"/>
          <w:szCs w:val="24"/>
        </w:rPr>
        <w:t>Análisis de l</w:t>
      </w:r>
      <w:r w:rsidRPr="00A51C03">
        <w:rPr>
          <w:rFonts w:ascii="Arial" w:hAnsi="Arial" w:cs="Arial"/>
          <w:b/>
          <w:sz w:val="24"/>
          <w:szCs w:val="24"/>
        </w:rPr>
        <w:t>a Demanda</w:t>
      </w:r>
    </w:p>
    <w:p w:rsidR="006D3C7C" w:rsidRPr="00A51C03"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El segmento al que nos dirigimos tiene gran participación en el mercado, lo que quiere decir que indudablemente beneficia, tanto en el presente como en el futuro, al desenvolvimiento de  nuestro proyecto; esto lo podemos observar en la siguiente tabla:</w:t>
      </w:r>
    </w:p>
    <w:p w:rsidR="0039444C" w:rsidRPr="00A51C03" w:rsidRDefault="001B3A21" w:rsidP="0039444C">
      <w:pPr>
        <w:tabs>
          <w:tab w:val="left" w:pos="142"/>
        </w:tabs>
        <w:spacing w:line="360" w:lineRule="auto"/>
        <w:jc w:val="center"/>
        <w:rPr>
          <w:rFonts w:ascii="Arial" w:hAnsi="Arial" w:cs="Arial"/>
          <w:sz w:val="24"/>
          <w:szCs w:val="24"/>
        </w:rPr>
      </w:pPr>
      <w:r>
        <w:rPr>
          <w:rFonts w:ascii="Arial" w:hAnsi="Arial" w:cs="Arial"/>
          <w:sz w:val="24"/>
          <w:szCs w:val="24"/>
        </w:rPr>
        <w:lastRenderedPageBreak/>
        <w:t>Tabla 2.2.1</w:t>
      </w:r>
    </w:p>
    <w:p w:rsidR="006D3C7C" w:rsidRPr="00A51C03" w:rsidRDefault="00F57FD2" w:rsidP="00A35B24">
      <w:pPr>
        <w:tabs>
          <w:tab w:val="left" w:pos="142"/>
        </w:tabs>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5295900" cy="19526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5295900" cy="1952625"/>
                    </a:xfrm>
                    <a:prstGeom prst="rect">
                      <a:avLst/>
                    </a:prstGeom>
                    <a:noFill/>
                    <a:ln w="9525">
                      <a:noFill/>
                      <a:miter lim="800000"/>
                      <a:headEnd/>
                      <a:tailEnd/>
                    </a:ln>
                  </pic:spPr>
                </pic:pic>
              </a:graphicData>
            </a:graphic>
          </wp:inline>
        </w:drawing>
      </w:r>
    </w:p>
    <w:p w:rsidR="006D3C7C" w:rsidRPr="00A51C03"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 xml:space="preserve">El mercado potencial se muestra atractivo, la demanda de los equipos no termina con la adquisición de ellos, pues siempre están los negocios que desean expandirse, que requieren de mantenimiento y los que recién están emprendiendo sus actividades. </w:t>
      </w:r>
    </w:p>
    <w:p w:rsidR="006D3C7C" w:rsidRPr="00A51C03"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 xml:space="preserve">Las personas quieren calidad acompañado de un buen servicio. Lo esencial es transmitirles la seguridad y dar garantía de lo que estamos  dispuestos a ofrecerles, de esta manera se mantendría  un vínculo con ellos. Lo que se lograría con esto es la participación y manejo de la transacción por los competidores. </w:t>
      </w:r>
    </w:p>
    <w:p w:rsidR="006D3C7C" w:rsidRDefault="006D3C7C" w:rsidP="00911FFB">
      <w:pPr>
        <w:tabs>
          <w:tab w:val="left" w:pos="142"/>
        </w:tabs>
        <w:spacing w:line="360" w:lineRule="auto"/>
        <w:jc w:val="both"/>
        <w:rPr>
          <w:rFonts w:ascii="Arial" w:hAnsi="Arial" w:cs="Arial"/>
          <w:b/>
          <w:sz w:val="24"/>
          <w:szCs w:val="24"/>
        </w:rPr>
      </w:pPr>
    </w:p>
    <w:p w:rsidR="0039444C" w:rsidRPr="00A51C03" w:rsidRDefault="0039444C" w:rsidP="00911FFB">
      <w:pPr>
        <w:tabs>
          <w:tab w:val="left" w:pos="142"/>
        </w:tabs>
        <w:spacing w:line="360" w:lineRule="auto"/>
        <w:jc w:val="both"/>
        <w:rPr>
          <w:rFonts w:ascii="Arial" w:hAnsi="Arial" w:cs="Arial"/>
          <w:b/>
          <w:sz w:val="24"/>
          <w:szCs w:val="24"/>
        </w:rPr>
      </w:pPr>
    </w:p>
    <w:p w:rsidR="006D3C7C" w:rsidRPr="00A51C03" w:rsidRDefault="006D3C7C" w:rsidP="00911FFB">
      <w:pPr>
        <w:tabs>
          <w:tab w:val="left" w:pos="142"/>
        </w:tabs>
        <w:spacing w:line="360" w:lineRule="auto"/>
        <w:jc w:val="both"/>
        <w:rPr>
          <w:rFonts w:ascii="Arial" w:hAnsi="Arial" w:cs="Arial"/>
          <w:b/>
          <w:sz w:val="24"/>
          <w:szCs w:val="24"/>
        </w:rPr>
      </w:pPr>
      <w:r w:rsidRPr="00A51C03">
        <w:rPr>
          <w:rFonts w:ascii="Arial" w:hAnsi="Arial" w:cs="Arial"/>
          <w:b/>
          <w:sz w:val="24"/>
          <w:szCs w:val="24"/>
        </w:rPr>
        <w:t xml:space="preserve">2.2.1 </w:t>
      </w:r>
      <w:r w:rsidR="00A40039">
        <w:rPr>
          <w:rFonts w:ascii="Arial" w:hAnsi="Arial" w:cs="Arial"/>
          <w:b/>
          <w:sz w:val="24"/>
          <w:szCs w:val="24"/>
        </w:rPr>
        <w:t>Base de Decisión de Compra de l</w:t>
      </w:r>
      <w:r w:rsidR="00A40039" w:rsidRPr="00A51C03">
        <w:rPr>
          <w:rFonts w:ascii="Arial" w:hAnsi="Arial" w:cs="Arial"/>
          <w:b/>
          <w:sz w:val="24"/>
          <w:szCs w:val="24"/>
        </w:rPr>
        <w:t>os Clientes</w:t>
      </w:r>
    </w:p>
    <w:p w:rsidR="006D3C7C" w:rsidRPr="00A51C03"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 xml:space="preserve">La tendencia de los clientes es buscar una compañía en la que no simplemente esté el producto que ellos necesiten, sino que además sea un lugar que los acoja y les proporcione  toda la información acerca de las características y beneficios que obtendrían si adquieren los equipos con nuestra marca. </w:t>
      </w:r>
    </w:p>
    <w:p w:rsidR="006D3C7C" w:rsidRPr="00A51C03"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lastRenderedPageBreak/>
        <w:t xml:space="preserve">    </w:t>
      </w:r>
      <w:r w:rsidR="006D3C7C" w:rsidRPr="00A51C03">
        <w:rPr>
          <w:rFonts w:ascii="Arial" w:hAnsi="Arial" w:cs="Arial"/>
          <w:sz w:val="24"/>
          <w:szCs w:val="24"/>
        </w:rPr>
        <w:t>Lograr un vínculo entre proveedor y  consumidor en el Ecuador no es tan fácil, en especial si hablamos de la ciudad de Guayaquil en donde queremos instalar nuestro negocio.</w:t>
      </w:r>
    </w:p>
    <w:p w:rsidR="006D3C7C" w:rsidRPr="00A51C03"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 xml:space="preserve">La cultura de negociación en nuestro país es de ejecución rápida, no se puede perder  tiempo. Las personas cotizan en muchos almacenes antes de comprar, pues necesitan ver variedad y comparar precios más que calidad, dependiendo de la magnitud de l negocio. </w:t>
      </w:r>
    </w:p>
    <w:p w:rsidR="006D3C7C" w:rsidRPr="00A51C03"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 xml:space="preserve">De acuerdo a nuestro estudio de mercado a través de la encuestas, hemos encontrado que efectivamente los precios de los equipos influyen en la mente de los consumidores al momento de realizar la adquisición de un bien como el que se pretende producir, este factor es muy relevante,  especialmente cuando se trata de micro empresas que en un principio pretenden probar la rentabilidad del negocio en un determinando tiempo. Por ello  en ocasiones,  se arriesgan y  optan por equipos usados,  de venta en la bahía, vitrinas de uso doméstico e inclusive recurren a “maestros” como ellos los llaman,  o a  negocios que no están legales o que no cuentan con una verdadera planta de producción. </w:t>
      </w:r>
    </w:p>
    <w:p w:rsidR="0039444C"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 xml:space="preserve">La oportunidad de acceso a nuestros encuestados de manera personalizada, nos permitió escuchar sus experiencias, quienes coincidieron que sus decisiones en muchos de los casos fueron desfavorables, pues no gozaron de  un equipo que cumpla de manera eficiente con sus funciones, la durabilidad fue corta, no obtuvieron contrato de garantía y el servicio al cliente recibido lo consideran pésimo. </w:t>
      </w:r>
      <w:r w:rsidR="006D3C7C" w:rsidRPr="00A51C03">
        <w:rPr>
          <w:rFonts w:ascii="Arial" w:hAnsi="Arial" w:cs="Arial"/>
          <w:sz w:val="24"/>
          <w:szCs w:val="24"/>
        </w:rPr>
        <w:tab/>
      </w:r>
    </w:p>
    <w:p w:rsidR="006D3C7C" w:rsidRPr="00A51C03"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 xml:space="preserve">Exceptuando de esto argumentos,  a los almacenes como la Ganga, que el problema o falencia consiste en la durabilidad de sus productos, la cual no se compara debido al material que utilizan. </w:t>
      </w:r>
    </w:p>
    <w:p w:rsidR="00A35B24" w:rsidRDefault="0039444C" w:rsidP="00304DEC">
      <w:pPr>
        <w:tabs>
          <w:tab w:val="left" w:pos="142"/>
        </w:tabs>
        <w:spacing w:line="360" w:lineRule="auto"/>
        <w:jc w:val="both"/>
        <w:rPr>
          <w:rFonts w:ascii="Arial" w:hAnsi="Arial" w:cs="Arial"/>
          <w:sz w:val="24"/>
          <w:szCs w:val="24"/>
        </w:rPr>
      </w:pPr>
      <w:r>
        <w:rPr>
          <w:rFonts w:ascii="Arial" w:hAnsi="Arial" w:cs="Arial"/>
          <w:sz w:val="24"/>
          <w:szCs w:val="24"/>
        </w:rPr>
        <w:t xml:space="preserve">   </w:t>
      </w:r>
    </w:p>
    <w:p w:rsidR="006D3C7C" w:rsidRPr="00A51C03" w:rsidRDefault="00A35B24" w:rsidP="00304DEC">
      <w:pPr>
        <w:tabs>
          <w:tab w:val="left" w:pos="142"/>
        </w:tabs>
        <w:spacing w:line="360" w:lineRule="auto"/>
        <w:jc w:val="both"/>
        <w:rPr>
          <w:rFonts w:ascii="Arial" w:hAnsi="Arial" w:cs="Arial"/>
          <w:sz w:val="24"/>
          <w:szCs w:val="24"/>
        </w:rPr>
      </w:pPr>
      <w:r>
        <w:rPr>
          <w:rFonts w:ascii="Arial" w:hAnsi="Arial" w:cs="Arial"/>
          <w:sz w:val="24"/>
          <w:szCs w:val="24"/>
        </w:rPr>
        <w:lastRenderedPageBreak/>
        <w:t xml:space="preserve">    </w:t>
      </w:r>
      <w:r w:rsidR="006D3C7C" w:rsidRPr="00A51C03">
        <w:rPr>
          <w:rFonts w:ascii="Arial" w:hAnsi="Arial" w:cs="Arial"/>
          <w:sz w:val="24"/>
          <w:szCs w:val="24"/>
        </w:rPr>
        <w:t>Tenemos que lograr captar su atención para influir en su decisión, debemos hacerles sentir seguridad  e inclusive hacer comparaciones sin perder la ética sobre los beneficios, ventajas o características que se tiene frente a la otra opción que los esta atrayendo, por ello es necesario ser minuciosos para  inducirlos a la compra de el o los equipos,  no únicamente por la calidad, durabilidad y  garantía, sino también por el servicio que desde un principio se les fue dado.</w:t>
      </w:r>
    </w:p>
    <w:p w:rsidR="006D3C7C" w:rsidRPr="00A51C03" w:rsidRDefault="006D3C7C" w:rsidP="00304DEC">
      <w:pPr>
        <w:tabs>
          <w:tab w:val="left" w:pos="142"/>
        </w:tabs>
        <w:spacing w:line="360" w:lineRule="auto"/>
        <w:jc w:val="both"/>
        <w:rPr>
          <w:rFonts w:ascii="Arial" w:hAnsi="Arial" w:cs="Arial"/>
          <w:b/>
          <w:sz w:val="24"/>
          <w:szCs w:val="24"/>
        </w:rPr>
      </w:pPr>
    </w:p>
    <w:p w:rsidR="006D3C7C" w:rsidRPr="00A51C03" w:rsidRDefault="00A40039" w:rsidP="00370629">
      <w:pPr>
        <w:numPr>
          <w:ilvl w:val="2"/>
          <w:numId w:val="51"/>
        </w:numPr>
        <w:tabs>
          <w:tab w:val="left" w:pos="142"/>
        </w:tabs>
        <w:spacing w:line="360" w:lineRule="auto"/>
        <w:jc w:val="both"/>
        <w:rPr>
          <w:rFonts w:ascii="Arial" w:hAnsi="Arial" w:cs="Arial"/>
          <w:b/>
          <w:sz w:val="24"/>
          <w:szCs w:val="24"/>
        </w:rPr>
      </w:pPr>
      <w:r>
        <w:rPr>
          <w:rFonts w:ascii="Arial" w:hAnsi="Arial" w:cs="Arial"/>
          <w:b/>
          <w:sz w:val="24"/>
          <w:szCs w:val="24"/>
        </w:rPr>
        <w:t>Clasificación de l</w:t>
      </w:r>
      <w:r w:rsidRPr="00A51C03">
        <w:rPr>
          <w:rFonts w:ascii="Arial" w:hAnsi="Arial" w:cs="Arial"/>
          <w:b/>
          <w:sz w:val="24"/>
          <w:szCs w:val="24"/>
        </w:rPr>
        <w:t>a Demanda</w:t>
      </w:r>
    </w:p>
    <w:p w:rsidR="006D3C7C" w:rsidRPr="00A51C03" w:rsidRDefault="0039444C"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En la ciudad de Guayaquil, existe un gran número de restaurantes, pastelería, bares, discotecas, stand y  carnicerías que muestran ser un sector para De acuerdo a los tipos de negocio a quienes queremos ofrecer nuestros productos, podríamos clasifi</w:t>
      </w:r>
      <w:r w:rsidR="008B74C0">
        <w:rPr>
          <w:rFonts w:ascii="Arial" w:hAnsi="Arial" w:cs="Arial"/>
          <w:sz w:val="24"/>
          <w:szCs w:val="24"/>
        </w:rPr>
        <w:t xml:space="preserve">car a la demanda como grupos  A,  </w:t>
      </w:r>
      <w:r w:rsidR="006D3C7C" w:rsidRPr="00A51C03">
        <w:rPr>
          <w:rFonts w:ascii="Arial" w:hAnsi="Arial" w:cs="Arial"/>
          <w:sz w:val="24"/>
          <w:szCs w:val="24"/>
        </w:rPr>
        <w:t xml:space="preserve">B </w:t>
      </w:r>
      <w:r w:rsidR="008B74C0">
        <w:rPr>
          <w:rFonts w:ascii="Arial" w:hAnsi="Arial" w:cs="Arial"/>
          <w:sz w:val="24"/>
          <w:szCs w:val="24"/>
        </w:rPr>
        <w:t xml:space="preserve">  </w:t>
      </w:r>
      <w:r w:rsidR="006D3C7C" w:rsidRPr="00A51C03">
        <w:rPr>
          <w:rFonts w:ascii="Arial" w:hAnsi="Arial" w:cs="Arial"/>
          <w:sz w:val="24"/>
          <w:szCs w:val="24"/>
        </w:rPr>
        <w:t xml:space="preserve">y </w:t>
      </w:r>
      <w:r w:rsidR="008B74C0">
        <w:rPr>
          <w:rFonts w:ascii="Arial" w:hAnsi="Arial" w:cs="Arial"/>
          <w:sz w:val="24"/>
          <w:szCs w:val="24"/>
        </w:rPr>
        <w:t xml:space="preserve"> </w:t>
      </w:r>
      <w:r w:rsidR="006D3C7C" w:rsidRPr="00A51C03">
        <w:rPr>
          <w:rFonts w:ascii="Arial" w:hAnsi="Arial" w:cs="Arial"/>
          <w:sz w:val="24"/>
          <w:szCs w:val="24"/>
        </w:rPr>
        <w:t>C:</w:t>
      </w:r>
    </w:p>
    <w:p w:rsidR="006D3C7C" w:rsidRPr="00A51C03" w:rsidRDefault="006D3C7C" w:rsidP="00911FFB">
      <w:pPr>
        <w:tabs>
          <w:tab w:val="left" w:pos="142"/>
        </w:tabs>
        <w:spacing w:line="360" w:lineRule="auto"/>
        <w:jc w:val="both"/>
        <w:rPr>
          <w:rFonts w:ascii="Arial" w:hAnsi="Arial" w:cs="Arial"/>
          <w:b/>
          <w:sz w:val="24"/>
          <w:szCs w:val="24"/>
        </w:rPr>
      </w:pPr>
      <w:r w:rsidRPr="00A51C03">
        <w:rPr>
          <w:rFonts w:ascii="Arial" w:hAnsi="Arial" w:cs="Arial"/>
          <w:b/>
          <w:sz w:val="24"/>
          <w:szCs w:val="24"/>
        </w:rPr>
        <w:t>A.- Son un segmento cubierto sin cumplir con sus expectativas.</w:t>
      </w:r>
    </w:p>
    <w:p w:rsidR="006D3C7C" w:rsidRPr="00A51C03" w:rsidRDefault="006D3C7C" w:rsidP="00911FFB">
      <w:pPr>
        <w:tabs>
          <w:tab w:val="left" w:pos="142"/>
        </w:tabs>
        <w:spacing w:line="360" w:lineRule="auto"/>
        <w:jc w:val="both"/>
        <w:rPr>
          <w:rFonts w:ascii="Arial" w:hAnsi="Arial" w:cs="Arial"/>
          <w:b/>
          <w:sz w:val="24"/>
          <w:szCs w:val="24"/>
        </w:rPr>
      </w:pPr>
      <w:r w:rsidRPr="00A51C03">
        <w:rPr>
          <w:rFonts w:ascii="Arial" w:hAnsi="Arial" w:cs="Arial"/>
          <w:b/>
          <w:sz w:val="24"/>
          <w:szCs w:val="24"/>
        </w:rPr>
        <w:t>B.- Aquellos que su decisión de compra se basan más por el precio que por la calidad.</w:t>
      </w:r>
    </w:p>
    <w:p w:rsidR="006D3C7C" w:rsidRPr="00A51C03" w:rsidRDefault="006D3C7C" w:rsidP="00911FFB">
      <w:pPr>
        <w:tabs>
          <w:tab w:val="left" w:pos="142"/>
        </w:tabs>
        <w:spacing w:line="360" w:lineRule="auto"/>
        <w:jc w:val="both"/>
        <w:rPr>
          <w:rFonts w:ascii="Arial" w:hAnsi="Arial" w:cs="Arial"/>
          <w:b/>
          <w:sz w:val="24"/>
          <w:szCs w:val="24"/>
        </w:rPr>
      </w:pPr>
      <w:r w:rsidRPr="00A51C03">
        <w:rPr>
          <w:rFonts w:ascii="Arial" w:hAnsi="Arial" w:cs="Arial"/>
          <w:b/>
          <w:sz w:val="24"/>
          <w:szCs w:val="24"/>
        </w:rPr>
        <w:t>C.- Aquellos que su decisión de compra se basan por el reconocimiento de la marca,  que además incluye calidad del equipo.</w:t>
      </w:r>
    </w:p>
    <w:p w:rsidR="000C6494" w:rsidRPr="00A51C03" w:rsidRDefault="000C6494" w:rsidP="00911FFB">
      <w:pPr>
        <w:tabs>
          <w:tab w:val="left" w:pos="142"/>
        </w:tabs>
        <w:spacing w:after="0" w:line="360" w:lineRule="auto"/>
        <w:jc w:val="both"/>
        <w:rPr>
          <w:rFonts w:ascii="Arial" w:hAnsi="Arial" w:cs="Arial"/>
          <w:sz w:val="24"/>
          <w:szCs w:val="24"/>
        </w:rPr>
      </w:pPr>
    </w:p>
    <w:p w:rsidR="006D3C7C" w:rsidRPr="00A51C03" w:rsidRDefault="008B74C0" w:rsidP="00911FFB">
      <w:pPr>
        <w:tabs>
          <w:tab w:val="left" w:pos="142"/>
        </w:tabs>
        <w:spacing w:after="0"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 xml:space="preserve">El grupo  </w:t>
      </w:r>
      <w:r w:rsidR="006D3C7C" w:rsidRPr="00A51C03">
        <w:rPr>
          <w:rFonts w:ascii="Arial" w:hAnsi="Arial" w:cs="Arial"/>
          <w:b/>
          <w:sz w:val="24"/>
          <w:szCs w:val="24"/>
        </w:rPr>
        <w:t>A</w:t>
      </w:r>
      <w:r w:rsidR="006D3C7C" w:rsidRPr="00A51C03">
        <w:rPr>
          <w:rFonts w:ascii="Arial" w:hAnsi="Arial" w:cs="Arial"/>
          <w:sz w:val="24"/>
          <w:szCs w:val="24"/>
        </w:rPr>
        <w:t xml:space="preserve"> sería en esencia una oportunidad para nuestro proyecto.  Con este segmento podríamos empezar dándoles servicio técnico y mantenimiento, para de a poco lograr confianza e inducción por nuestros equipos. El grupo </w:t>
      </w:r>
      <w:r w:rsidR="006D3C7C" w:rsidRPr="00A51C03">
        <w:rPr>
          <w:rFonts w:ascii="Arial" w:hAnsi="Arial" w:cs="Arial"/>
          <w:b/>
          <w:sz w:val="24"/>
          <w:szCs w:val="24"/>
        </w:rPr>
        <w:t xml:space="preserve">B </w:t>
      </w:r>
      <w:r w:rsidR="006D3C7C" w:rsidRPr="00A51C03">
        <w:rPr>
          <w:rFonts w:ascii="Arial" w:hAnsi="Arial" w:cs="Arial"/>
          <w:sz w:val="24"/>
          <w:szCs w:val="24"/>
        </w:rPr>
        <w:t xml:space="preserve">es un poco difícil de persuadir, puesto que su decisión de compra depende de un factor muy importante que se traduce como poder adquisitivo, liquidez o simplemente dinero. Por lo que se podría acceder a crédito o descuento, jugar con los materiales que no signifique dañar la </w:t>
      </w:r>
      <w:r w:rsidR="006D3C7C" w:rsidRPr="00A51C03">
        <w:rPr>
          <w:rFonts w:ascii="Arial" w:hAnsi="Arial" w:cs="Arial"/>
          <w:sz w:val="24"/>
          <w:szCs w:val="24"/>
        </w:rPr>
        <w:lastRenderedPageBreak/>
        <w:t xml:space="preserve">imagen de la marca, o simplemente dejarlo ir para no distorsionar o afectar a los fututos compradores. Finalmente el grupo </w:t>
      </w:r>
      <w:r w:rsidR="006D3C7C" w:rsidRPr="00A51C03">
        <w:rPr>
          <w:rFonts w:ascii="Arial" w:hAnsi="Arial" w:cs="Arial"/>
          <w:b/>
          <w:sz w:val="24"/>
          <w:szCs w:val="24"/>
        </w:rPr>
        <w:t xml:space="preserve">C, </w:t>
      </w:r>
      <w:r w:rsidR="006D3C7C" w:rsidRPr="00A51C03">
        <w:rPr>
          <w:rFonts w:ascii="Arial" w:hAnsi="Arial" w:cs="Arial"/>
          <w:sz w:val="24"/>
          <w:szCs w:val="24"/>
        </w:rPr>
        <w:t xml:space="preserve">incluyen clientes a quienes se le aplicaría todo acerca del buen servicio y seguridad que mencionamos en la base de decisión del comprador. Aunque seriamos nuevos en el mercado, pareciera dificultoso atraerlos hacia nosotros, pero en realidad esta situación podría ser una ventaja por la tendencia del consumidor, que es acerca de probar lo nuevo que ha entrado al mercado. </w:t>
      </w:r>
    </w:p>
    <w:p w:rsidR="006D3C7C" w:rsidRPr="00A51C03" w:rsidRDefault="006D3C7C" w:rsidP="00911FFB">
      <w:pPr>
        <w:tabs>
          <w:tab w:val="left" w:pos="142"/>
        </w:tabs>
        <w:spacing w:line="360" w:lineRule="auto"/>
        <w:jc w:val="both"/>
        <w:rPr>
          <w:rFonts w:ascii="Arial" w:hAnsi="Arial" w:cs="Arial"/>
          <w:sz w:val="24"/>
          <w:szCs w:val="24"/>
        </w:rPr>
      </w:pPr>
      <w:r w:rsidRPr="00A51C03">
        <w:rPr>
          <w:rFonts w:ascii="Arial" w:hAnsi="Arial" w:cs="Arial"/>
          <w:sz w:val="24"/>
          <w:szCs w:val="24"/>
        </w:rPr>
        <w:t>Entonces, a la conclusión que se puede llegar es, que realmente hay un sector en donde podremos explotar nuestros recursos, necesitamos principalmente debemos prepararnos pues seriamos nuevos en la industria, pero contamos con lo necesario para ingresar a ese mercado.</w:t>
      </w:r>
    </w:p>
    <w:p w:rsidR="00A40039" w:rsidRDefault="00A40039" w:rsidP="00A40039">
      <w:pPr>
        <w:tabs>
          <w:tab w:val="left" w:pos="142"/>
        </w:tabs>
        <w:spacing w:after="120" w:line="360" w:lineRule="auto"/>
        <w:jc w:val="both"/>
        <w:rPr>
          <w:rFonts w:ascii="Arial" w:hAnsi="Arial" w:cs="Arial"/>
          <w:b/>
          <w:sz w:val="24"/>
          <w:szCs w:val="24"/>
        </w:rPr>
      </w:pPr>
    </w:p>
    <w:p w:rsidR="006D3C7C" w:rsidRPr="00A51C03" w:rsidRDefault="00A40039" w:rsidP="00370629">
      <w:pPr>
        <w:numPr>
          <w:ilvl w:val="2"/>
          <w:numId w:val="51"/>
        </w:numPr>
        <w:tabs>
          <w:tab w:val="left" w:pos="142"/>
        </w:tabs>
        <w:spacing w:after="120" w:line="360" w:lineRule="auto"/>
        <w:ind w:left="0" w:firstLine="0"/>
        <w:jc w:val="both"/>
        <w:rPr>
          <w:rFonts w:ascii="Arial" w:hAnsi="Arial" w:cs="Arial"/>
          <w:b/>
          <w:sz w:val="24"/>
          <w:szCs w:val="24"/>
        </w:rPr>
      </w:pPr>
      <w:r w:rsidRPr="00A51C03">
        <w:rPr>
          <w:rFonts w:ascii="Arial" w:hAnsi="Arial" w:cs="Arial"/>
          <w:b/>
          <w:sz w:val="24"/>
          <w:szCs w:val="24"/>
        </w:rPr>
        <w:t>Poder Adquisitivo De Los Consumidores</w:t>
      </w:r>
    </w:p>
    <w:p w:rsidR="006D3C7C" w:rsidRPr="00A51C03" w:rsidRDefault="008B74C0"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Actualmente, se vive una recesión no solo a nivel nacional sino a nivel mundial. Como ya se conoce, ha sido por la caída de las grandes  potencias económicas como los Estados Unidos, Alemania,  Japón entre otros.  Sin embargo, aunque se dice que la situación esta catastrófica, en cuestión de inversiones no ha sido afectado para todos los sectores.  Por ejemplo, en estos días hay proyectos que ya han sido emprendidos como son la creación de dos centros comerciales en la ciudad de Guayaquil, esta inversión es realmente grande y muestra expectativas para la industria a la que nos queremos dedicar, lo que se quiere decir es que si tomamos en cuenta la situación económica de los consumidores, a pesar de que ha sido golpeada, no ha significado que los ciudadanos quieran guardar el dinero y  quedarse cruzados de brazos, mas bien ha nacido la idea de multiplicar su dinero y generar ganancias para la obtención de beneficios.  El micro empresario se inclina  por los tipos de negocios que queremos atender con nuestros equipos.   El Gobierno se esta preocupando para darles facilidades de financiamiento, para que los ciudadanos emprendan su negocio.</w:t>
      </w:r>
    </w:p>
    <w:p w:rsidR="006D3C7C" w:rsidRPr="00A51C03" w:rsidRDefault="00A35B24" w:rsidP="00911FFB">
      <w:pPr>
        <w:tabs>
          <w:tab w:val="left" w:pos="142"/>
        </w:tabs>
        <w:spacing w:line="360" w:lineRule="auto"/>
        <w:jc w:val="both"/>
        <w:rPr>
          <w:rFonts w:ascii="Arial" w:hAnsi="Arial" w:cs="Arial"/>
          <w:sz w:val="24"/>
          <w:szCs w:val="24"/>
        </w:rPr>
      </w:pPr>
      <w:r>
        <w:rPr>
          <w:rFonts w:ascii="Arial" w:hAnsi="Arial" w:cs="Arial"/>
          <w:sz w:val="24"/>
          <w:szCs w:val="24"/>
        </w:rPr>
        <w:lastRenderedPageBreak/>
        <w:t xml:space="preserve">    </w:t>
      </w:r>
      <w:r w:rsidR="006D3C7C" w:rsidRPr="00A51C03">
        <w:rPr>
          <w:rFonts w:ascii="Arial" w:hAnsi="Arial" w:cs="Arial"/>
          <w:sz w:val="24"/>
          <w:szCs w:val="24"/>
        </w:rPr>
        <w:t xml:space="preserve">El consumismo ha reducido pero no una gran proporción, por ello muchos restaurantes, pastelería, bares y demás negocios subsisten y tiene oportunidad de expansión e innovación,  y es cuando empezaría la distribución de los frigoríficos y exhibidores de productos. </w:t>
      </w:r>
    </w:p>
    <w:p w:rsidR="006D3C7C" w:rsidRPr="00A51C03" w:rsidRDefault="006D3C7C" w:rsidP="00911FFB">
      <w:pPr>
        <w:tabs>
          <w:tab w:val="left" w:pos="142"/>
        </w:tabs>
        <w:spacing w:after="0" w:line="360" w:lineRule="auto"/>
        <w:jc w:val="both"/>
        <w:rPr>
          <w:rFonts w:ascii="Arial" w:hAnsi="Arial" w:cs="Arial"/>
          <w:sz w:val="24"/>
          <w:szCs w:val="24"/>
        </w:rPr>
      </w:pPr>
    </w:p>
    <w:p w:rsidR="006D3C7C" w:rsidRPr="00A51C03" w:rsidRDefault="00A40039" w:rsidP="00370629">
      <w:pPr>
        <w:numPr>
          <w:ilvl w:val="2"/>
          <w:numId w:val="51"/>
        </w:numPr>
        <w:tabs>
          <w:tab w:val="left" w:pos="142"/>
        </w:tabs>
        <w:spacing w:after="120" w:line="360" w:lineRule="auto"/>
        <w:ind w:left="0" w:firstLine="0"/>
        <w:jc w:val="both"/>
        <w:rPr>
          <w:rFonts w:ascii="Arial" w:hAnsi="Arial" w:cs="Arial"/>
          <w:b/>
          <w:sz w:val="24"/>
          <w:szCs w:val="24"/>
        </w:rPr>
      </w:pPr>
      <w:r>
        <w:rPr>
          <w:rFonts w:ascii="Arial" w:hAnsi="Arial" w:cs="Arial"/>
          <w:b/>
          <w:sz w:val="24"/>
          <w:szCs w:val="24"/>
        </w:rPr>
        <w:t>Estimación de l</w:t>
      </w:r>
      <w:r w:rsidRPr="00A51C03">
        <w:rPr>
          <w:rFonts w:ascii="Arial" w:hAnsi="Arial" w:cs="Arial"/>
          <w:b/>
          <w:sz w:val="24"/>
          <w:szCs w:val="24"/>
        </w:rPr>
        <w:t>a Demanda</w:t>
      </w:r>
    </w:p>
    <w:p w:rsidR="006D3C7C" w:rsidRPr="00A51C03" w:rsidRDefault="008B74C0"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En este punto la investigación ha sido profundizada. Se ha recurrido a índices y estadísticas que muestren datos de la existencia de negocios como restaurantes, bares, pastelerías, stand y carnicerías.  Aquellos datos  revelan que cada uno de sus propietarios busca equipos exhibidores que les permita dar excelente presentación de sus productos y promoción de su local.</w:t>
      </w:r>
    </w:p>
    <w:p w:rsidR="006D3C7C" w:rsidRPr="00A51C03" w:rsidRDefault="008B74C0"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Dependiendo de la actividad, optan por equipos de acero inoxidable cuando tienes mas contacto con los alimentos debido a su característica  de acero fitosanitario, y acero brillante especialmente cuando son preparados y están sobre una base que mantenga la distancia entre ellos.</w:t>
      </w:r>
    </w:p>
    <w:p w:rsidR="005C3B8D" w:rsidRDefault="008B74C0" w:rsidP="00911FFB">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6D3C7C" w:rsidRPr="00A51C03">
        <w:rPr>
          <w:rFonts w:ascii="Arial" w:hAnsi="Arial" w:cs="Arial"/>
          <w:sz w:val="24"/>
          <w:szCs w:val="24"/>
        </w:rPr>
        <w:t>En la ciudad de Guayaquil existen gran número de los negocios mencionados y para corroborar con la información encontrada hemos visitado algunos de ellos, y varios</w:t>
      </w:r>
      <w:r w:rsidR="00824CCF" w:rsidRPr="00A51C03">
        <w:rPr>
          <w:rFonts w:ascii="Arial" w:hAnsi="Arial" w:cs="Arial"/>
          <w:sz w:val="24"/>
          <w:szCs w:val="24"/>
        </w:rPr>
        <w:t xml:space="preserve"> de</w:t>
      </w:r>
      <w:r w:rsidR="006D3C7C" w:rsidRPr="00A51C03">
        <w:rPr>
          <w:rFonts w:ascii="Arial" w:hAnsi="Arial" w:cs="Arial"/>
          <w:sz w:val="24"/>
          <w:szCs w:val="24"/>
        </w:rPr>
        <w:t xml:space="preserve"> sus propietarios coincidieron en que se</w:t>
      </w:r>
      <w:r w:rsidR="00824CCF" w:rsidRPr="00A51C03">
        <w:rPr>
          <w:rFonts w:ascii="Arial" w:hAnsi="Arial" w:cs="Arial"/>
          <w:sz w:val="24"/>
          <w:szCs w:val="24"/>
        </w:rPr>
        <w:t xml:space="preserve"> proyectan en un tiempo de no menos</w:t>
      </w:r>
      <w:r w:rsidR="006D3C7C" w:rsidRPr="00A51C03">
        <w:rPr>
          <w:rFonts w:ascii="Arial" w:hAnsi="Arial" w:cs="Arial"/>
          <w:sz w:val="24"/>
          <w:szCs w:val="24"/>
        </w:rPr>
        <w:t xml:space="preserve"> de un año</w:t>
      </w:r>
      <w:r w:rsidR="00824CCF" w:rsidRPr="00A51C03">
        <w:rPr>
          <w:rFonts w:ascii="Arial" w:hAnsi="Arial" w:cs="Arial"/>
          <w:sz w:val="24"/>
          <w:szCs w:val="24"/>
        </w:rPr>
        <w:t xml:space="preserve"> hasta menos de cuatro años para</w:t>
      </w:r>
      <w:r w:rsidR="006D3C7C" w:rsidRPr="00A51C03">
        <w:rPr>
          <w:rFonts w:ascii="Arial" w:hAnsi="Arial" w:cs="Arial"/>
          <w:sz w:val="24"/>
          <w:szCs w:val="24"/>
        </w:rPr>
        <w:t xml:space="preserve"> implementar exhibidores.</w:t>
      </w:r>
    </w:p>
    <w:p w:rsidR="005C3B8D" w:rsidRDefault="005C3B8D" w:rsidP="005C3B8D">
      <w:pPr>
        <w:rPr>
          <w:rFonts w:ascii="Arial" w:hAnsi="Arial" w:cs="Arial"/>
          <w:sz w:val="24"/>
          <w:szCs w:val="24"/>
        </w:rPr>
      </w:pPr>
    </w:p>
    <w:p w:rsidR="006D3C7C" w:rsidRDefault="005C3B8D" w:rsidP="005C3B8D">
      <w:pPr>
        <w:tabs>
          <w:tab w:val="left" w:pos="2070"/>
        </w:tabs>
        <w:rPr>
          <w:rFonts w:ascii="Arial" w:hAnsi="Arial" w:cs="Arial"/>
          <w:sz w:val="24"/>
          <w:szCs w:val="24"/>
        </w:rPr>
      </w:pPr>
      <w:r>
        <w:rPr>
          <w:rFonts w:ascii="Arial" w:hAnsi="Arial" w:cs="Arial"/>
          <w:sz w:val="24"/>
          <w:szCs w:val="24"/>
        </w:rPr>
        <w:tab/>
      </w:r>
    </w:p>
    <w:p w:rsidR="005C3B8D" w:rsidRDefault="005C3B8D" w:rsidP="005C3B8D">
      <w:pPr>
        <w:tabs>
          <w:tab w:val="left" w:pos="2070"/>
        </w:tabs>
        <w:rPr>
          <w:rFonts w:ascii="Arial" w:hAnsi="Arial" w:cs="Arial"/>
          <w:sz w:val="24"/>
          <w:szCs w:val="24"/>
        </w:rPr>
      </w:pPr>
    </w:p>
    <w:p w:rsidR="005C3B8D" w:rsidRDefault="005C3B8D" w:rsidP="005C3B8D">
      <w:pPr>
        <w:tabs>
          <w:tab w:val="left" w:pos="2070"/>
        </w:tabs>
        <w:rPr>
          <w:rFonts w:ascii="Arial" w:hAnsi="Arial" w:cs="Arial"/>
          <w:sz w:val="24"/>
          <w:szCs w:val="24"/>
        </w:rPr>
      </w:pPr>
    </w:p>
    <w:p w:rsidR="00824CCF" w:rsidRPr="00A51C03" w:rsidRDefault="00F57FD2" w:rsidP="00911FFB">
      <w:pPr>
        <w:tabs>
          <w:tab w:val="left" w:pos="142"/>
        </w:tabs>
        <w:spacing w:line="360" w:lineRule="auto"/>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371975" cy="26098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srcRect/>
                    <a:stretch>
                      <a:fillRect/>
                    </a:stretch>
                  </pic:blipFill>
                  <pic:spPr bwMode="auto">
                    <a:xfrm>
                      <a:off x="0" y="0"/>
                      <a:ext cx="4371975" cy="2609850"/>
                    </a:xfrm>
                    <a:prstGeom prst="rect">
                      <a:avLst/>
                    </a:prstGeom>
                    <a:noFill/>
                    <a:ln w="9525">
                      <a:noFill/>
                      <a:miter lim="800000"/>
                      <a:headEnd/>
                      <a:tailEnd/>
                    </a:ln>
                  </pic:spPr>
                </pic:pic>
              </a:graphicData>
            </a:graphic>
          </wp:inline>
        </w:drawing>
      </w:r>
    </w:p>
    <w:p w:rsidR="008B74C0" w:rsidRPr="008B74C0" w:rsidRDefault="008B74C0" w:rsidP="008B74C0">
      <w:pPr>
        <w:tabs>
          <w:tab w:val="left" w:pos="2070"/>
        </w:tabs>
        <w:jc w:val="center"/>
        <w:rPr>
          <w:rFonts w:ascii="Arial" w:hAnsi="Arial" w:cs="Arial"/>
        </w:rPr>
      </w:pPr>
      <w:r w:rsidRPr="008B74C0">
        <w:rPr>
          <w:rFonts w:ascii="Arial" w:hAnsi="Arial" w:cs="Arial"/>
        </w:rPr>
        <w:t>Tabla 2.2.4.1</w:t>
      </w:r>
    </w:p>
    <w:p w:rsidR="008B74C0" w:rsidRDefault="008B74C0" w:rsidP="008B74C0">
      <w:pPr>
        <w:tabs>
          <w:tab w:val="left" w:pos="142"/>
        </w:tabs>
        <w:spacing w:line="360" w:lineRule="auto"/>
        <w:jc w:val="center"/>
        <w:rPr>
          <w:rFonts w:ascii="Arial" w:hAnsi="Arial" w:cs="Arial"/>
          <w:sz w:val="24"/>
          <w:szCs w:val="24"/>
        </w:rPr>
      </w:pPr>
    </w:p>
    <w:p w:rsidR="008B74C0" w:rsidRPr="00A51C03" w:rsidRDefault="008B74C0" w:rsidP="008B74C0">
      <w:pPr>
        <w:tabs>
          <w:tab w:val="left" w:pos="142"/>
        </w:tabs>
        <w:spacing w:after="120" w:line="360" w:lineRule="auto"/>
        <w:jc w:val="both"/>
        <w:rPr>
          <w:rFonts w:ascii="Arial" w:hAnsi="Arial" w:cs="Arial"/>
          <w:sz w:val="24"/>
          <w:szCs w:val="24"/>
        </w:rPr>
      </w:pPr>
      <w:r>
        <w:rPr>
          <w:rFonts w:ascii="Arial" w:hAnsi="Arial" w:cs="Arial"/>
          <w:sz w:val="24"/>
          <w:szCs w:val="24"/>
        </w:rPr>
        <w:t xml:space="preserve">    </w:t>
      </w:r>
      <w:r w:rsidRPr="00A51C03">
        <w:rPr>
          <w:rFonts w:ascii="Arial" w:hAnsi="Arial" w:cs="Arial"/>
          <w:sz w:val="24"/>
          <w:szCs w:val="24"/>
        </w:rPr>
        <w:t>Si convertimos en dinero las probabilidades de distribución de los productos con respecto al número de localidades, las estadísticas de tiempo en que ingresan y salen del mercado y además los nuevos que están por unirse al grupo, los resultados estimados son muy alentadores.  Más adelante estaremos presentando un estudio financiero que nos permitirá proyectar lo escrito. A continuación mostraremos la estimación de la demanda que hemos elaborado utilizando los resultados del análisis de las encuestas con SPSS.</w:t>
      </w:r>
    </w:p>
    <w:p w:rsidR="008B74C0" w:rsidRDefault="008B74C0" w:rsidP="008B74C0">
      <w:pPr>
        <w:tabs>
          <w:tab w:val="left" w:pos="0"/>
        </w:tabs>
        <w:spacing w:after="120" w:line="360" w:lineRule="auto"/>
        <w:jc w:val="both"/>
        <w:rPr>
          <w:rFonts w:ascii="Arial" w:hAnsi="Arial" w:cs="Arial"/>
          <w:sz w:val="24"/>
          <w:szCs w:val="24"/>
        </w:rPr>
      </w:pPr>
    </w:p>
    <w:p w:rsidR="00A35B24" w:rsidRPr="00A35B24" w:rsidRDefault="00A35B24" w:rsidP="00A35B24">
      <w:pPr>
        <w:tabs>
          <w:tab w:val="left" w:pos="142"/>
        </w:tabs>
        <w:spacing w:after="120" w:line="360" w:lineRule="auto"/>
        <w:jc w:val="both"/>
        <w:rPr>
          <w:rFonts w:ascii="Arial" w:hAnsi="Arial" w:cs="Arial"/>
          <w:sz w:val="24"/>
          <w:szCs w:val="24"/>
        </w:rPr>
      </w:pPr>
      <w:r w:rsidRPr="00A35B24">
        <w:rPr>
          <w:rFonts w:ascii="Arial" w:hAnsi="Arial" w:cs="Arial"/>
          <w:sz w:val="24"/>
          <w:szCs w:val="24"/>
        </w:rPr>
        <w:t>Tomemos en cuenta que nuestra estimación es por cinco años y esta analizada con respecto al número de localidades, las estadísticas de tiempo en que ingresan y salen del mercado y además los nuevos que están por unirse al grupo, los resultados estimados son muy alentadores.  Más adelante estaremos presentando un estudio financiero que nos permitirá proyectar lo escrito. A continuación mostraremos los resultados del análisis de las encuestas con SPSS</w:t>
      </w:r>
      <w:r>
        <w:rPr>
          <w:rFonts w:ascii="Arial" w:hAnsi="Arial" w:cs="Arial"/>
          <w:sz w:val="24"/>
          <w:szCs w:val="24"/>
        </w:rPr>
        <w:t xml:space="preserve"> </w:t>
      </w:r>
      <w:r w:rsidRPr="00A35B24">
        <w:rPr>
          <w:rFonts w:ascii="Arial" w:hAnsi="Arial" w:cs="Arial"/>
          <w:sz w:val="24"/>
          <w:szCs w:val="24"/>
        </w:rPr>
        <w:t>(Ver Anexo 9)</w:t>
      </w:r>
    </w:p>
    <w:p w:rsidR="00E7433A" w:rsidRDefault="00E7433A" w:rsidP="008B74C0">
      <w:pPr>
        <w:rPr>
          <w:rFonts w:ascii="Arial" w:hAnsi="Arial" w:cs="Arial"/>
          <w:sz w:val="24"/>
          <w:szCs w:val="24"/>
        </w:rPr>
      </w:pPr>
    </w:p>
    <w:p w:rsidR="008B74C0" w:rsidRDefault="00F57FD2" w:rsidP="008B74C0">
      <w:pPr>
        <w:ind w:left="-284"/>
        <w:rPr>
          <w:rFonts w:ascii="Arial" w:hAnsi="Arial" w:cs="Arial"/>
          <w:sz w:val="24"/>
          <w:szCs w:val="24"/>
        </w:rPr>
      </w:pPr>
      <w:r>
        <w:rPr>
          <w:rFonts w:ascii="Arial" w:hAnsi="Arial" w:cs="Arial"/>
          <w:noProof/>
          <w:sz w:val="24"/>
          <w:szCs w:val="24"/>
          <w:lang w:eastAsia="es-ES"/>
        </w:rPr>
        <w:drawing>
          <wp:inline distT="0" distB="0" distL="0" distR="0">
            <wp:extent cx="5448300" cy="31146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srcRect/>
                    <a:stretch>
                      <a:fillRect/>
                    </a:stretch>
                  </pic:blipFill>
                  <pic:spPr bwMode="auto">
                    <a:xfrm>
                      <a:off x="0" y="0"/>
                      <a:ext cx="5448300" cy="3114675"/>
                    </a:xfrm>
                    <a:prstGeom prst="rect">
                      <a:avLst/>
                    </a:prstGeom>
                    <a:noFill/>
                    <a:ln w="9525">
                      <a:noFill/>
                      <a:miter lim="800000"/>
                      <a:headEnd/>
                      <a:tailEnd/>
                    </a:ln>
                  </pic:spPr>
                </pic:pic>
              </a:graphicData>
            </a:graphic>
          </wp:inline>
        </w:drawing>
      </w:r>
    </w:p>
    <w:p w:rsidR="008B74C0" w:rsidRDefault="00E7433A" w:rsidP="00E7433A">
      <w:pPr>
        <w:tabs>
          <w:tab w:val="left" w:pos="142"/>
        </w:tabs>
        <w:spacing w:after="120" w:line="360" w:lineRule="auto"/>
        <w:jc w:val="center"/>
        <w:rPr>
          <w:rFonts w:ascii="Arial" w:hAnsi="Arial" w:cs="Arial"/>
        </w:rPr>
      </w:pPr>
      <w:r w:rsidRPr="00E7433A">
        <w:rPr>
          <w:rFonts w:ascii="Arial" w:hAnsi="Arial" w:cs="Arial"/>
        </w:rPr>
        <w:t>Tabla 2.2.4.2</w:t>
      </w:r>
    </w:p>
    <w:p w:rsidR="00E7433A" w:rsidRDefault="00E7433A" w:rsidP="00A35B24">
      <w:pPr>
        <w:tabs>
          <w:tab w:val="left" w:pos="142"/>
        </w:tabs>
        <w:spacing w:after="120" w:line="360" w:lineRule="auto"/>
        <w:rPr>
          <w:rFonts w:ascii="Arial" w:hAnsi="Arial" w:cs="Arial"/>
        </w:rPr>
      </w:pPr>
    </w:p>
    <w:p w:rsidR="00A35B24" w:rsidRDefault="00E7433A" w:rsidP="00A35B24">
      <w:pPr>
        <w:tabs>
          <w:tab w:val="left" w:pos="142"/>
        </w:tabs>
        <w:spacing w:after="120" w:line="360" w:lineRule="auto"/>
        <w:jc w:val="both"/>
        <w:rPr>
          <w:rFonts w:ascii="Arial" w:hAnsi="Arial" w:cs="Arial"/>
          <w:sz w:val="24"/>
          <w:szCs w:val="24"/>
        </w:rPr>
      </w:pPr>
      <w:r>
        <w:rPr>
          <w:rFonts w:ascii="Arial" w:hAnsi="Arial" w:cs="Arial"/>
          <w:sz w:val="24"/>
          <w:szCs w:val="24"/>
        </w:rPr>
        <w:t xml:space="preserve">    </w:t>
      </w:r>
      <w:r w:rsidR="00A35B24" w:rsidRPr="00A35B24">
        <w:rPr>
          <w:rFonts w:ascii="Arial" w:hAnsi="Arial" w:cs="Arial"/>
          <w:sz w:val="24"/>
          <w:szCs w:val="24"/>
        </w:rPr>
        <w:t>Así mismo, para el análisis de la demanda podemos contemplar la economía del Ecuador ya que nos ayuda a conocer cifras exactas sobre el crecimiento tanto de la población como del área industrial al cual estamos dirigidos, como resultado nos dio un promedio porcentual de 2.02%, (ver Anexo 10). Si convertimos en dinero las probabilidades de distribución de los productos, con esta información tenemos:</w:t>
      </w:r>
    </w:p>
    <w:p w:rsidR="00E41103" w:rsidRDefault="00E41103" w:rsidP="00A35B24">
      <w:pPr>
        <w:tabs>
          <w:tab w:val="left" w:pos="142"/>
        </w:tabs>
        <w:spacing w:after="0" w:line="360" w:lineRule="auto"/>
        <w:jc w:val="center"/>
        <w:rPr>
          <w:rFonts w:ascii="Arial" w:hAnsi="Arial" w:cs="Arial"/>
          <w:sz w:val="24"/>
          <w:szCs w:val="24"/>
        </w:rPr>
      </w:pPr>
    </w:p>
    <w:p w:rsidR="00E7433A" w:rsidRPr="00A35B24" w:rsidRDefault="00E7433A" w:rsidP="00A35B24">
      <w:pPr>
        <w:tabs>
          <w:tab w:val="left" w:pos="142"/>
        </w:tabs>
        <w:spacing w:after="0" w:line="360" w:lineRule="auto"/>
        <w:jc w:val="center"/>
        <w:rPr>
          <w:rFonts w:ascii="Arial" w:hAnsi="Arial" w:cs="Arial"/>
          <w:sz w:val="24"/>
          <w:szCs w:val="24"/>
        </w:rPr>
      </w:pPr>
      <w:r>
        <w:rPr>
          <w:rFonts w:ascii="Arial" w:hAnsi="Arial" w:cs="Arial"/>
          <w:sz w:val="24"/>
          <w:szCs w:val="24"/>
        </w:rPr>
        <w:t>Tabla2.2.4.3</w:t>
      </w:r>
    </w:p>
    <w:p w:rsidR="00CC7203" w:rsidRPr="00E7433A" w:rsidRDefault="00F57FD2" w:rsidP="00342DB8">
      <w:pPr>
        <w:jc w:val="center"/>
        <w:rPr>
          <w:rFonts w:ascii="Arial" w:hAnsi="Arial" w:cs="Arial"/>
        </w:rPr>
      </w:pPr>
      <w:r>
        <w:rPr>
          <w:rFonts w:ascii="Arial" w:hAnsi="Arial" w:cs="Arial"/>
          <w:noProof/>
          <w:sz w:val="24"/>
          <w:szCs w:val="24"/>
          <w:lang w:eastAsia="es-ES"/>
        </w:rPr>
        <w:drawing>
          <wp:inline distT="0" distB="0" distL="0" distR="0">
            <wp:extent cx="4181475" cy="12287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a:stretch>
                      <a:fillRect/>
                    </a:stretch>
                  </pic:blipFill>
                  <pic:spPr bwMode="auto">
                    <a:xfrm>
                      <a:off x="0" y="0"/>
                      <a:ext cx="4181475" cy="1228725"/>
                    </a:xfrm>
                    <a:prstGeom prst="rect">
                      <a:avLst/>
                    </a:prstGeom>
                    <a:noFill/>
                    <a:ln w="9525">
                      <a:noFill/>
                      <a:miter lim="800000"/>
                      <a:headEnd/>
                      <a:tailEnd/>
                    </a:ln>
                  </pic:spPr>
                </pic:pic>
              </a:graphicData>
            </a:graphic>
          </wp:inline>
        </w:drawing>
      </w:r>
    </w:p>
    <w:p w:rsidR="00E41103" w:rsidRDefault="00E41103" w:rsidP="00CC7203">
      <w:pPr>
        <w:tabs>
          <w:tab w:val="left" w:pos="142"/>
        </w:tabs>
        <w:autoSpaceDE w:val="0"/>
        <w:autoSpaceDN w:val="0"/>
        <w:adjustRightInd w:val="0"/>
        <w:spacing w:after="0" w:line="360" w:lineRule="auto"/>
        <w:jc w:val="both"/>
        <w:rPr>
          <w:rFonts w:ascii="Arial" w:hAnsi="Arial" w:cs="Arial"/>
          <w:b/>
          <w:bCs/>
          <w:color w:val="000000"/>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51C03">
        <w:rPr>
          <w:rFonts w:ascii="Arial" w:hAnsi="Arial" w:cs="Arial"/>
          <w:b/>
          <w:bCs/>
          <w:color w:val="000000"/>
          <w:sz w:val="24"/>
          <w:szCs w:val="24"/>
        </w:rPr>
        <w:lastRenderedPageBreak/>
        <w:t xml:space="preserve">2.3. </w:t>
      </w:r>
      <w:r>
        <w:rPr>
          <w:rFonts w:ascii="Arial" w:hAnsi="Arial" w:cs="Arial"/>
          <w:b/>
          <w:bCs/>
          <w:color w:val="000000"/>
          <w:sz w:val="24"/>
          <w:szCs w:val="24"/>
        </w:rPr>
        <w:t>Análisis de l</w:t>
      </w:r>
      <w:r w:rsidRPr="00A51C03">
        <w:rPr>
          <w:rFonts w:ascii="Arial" w:hAnsi="Arial" w:cs="Arial"/>
          <w:b/>
          <w:bCs/>
          <w:color w:val="000000"/>
          <w:sz w:val="24"/>
          <w:szCs w:val="24"/>
        </w:rPr>
        <w:t>os Precios</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51C03">
        <w:rPr>
          <w:rFonts w:ascii="Arial" w:hAnsi="Arial" w:cs="Arial"/>
          <w:b/>
          <w:bCs/>
          <w:color w:val="000000"/>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51C03">
        <w:rPr>
          <w:rFonts w:ascii="Arial" w:hAnsi="Arial" w:cs="Arial"/>
          <w:b/>
          <w:bCs/>
          <w:color w:val="000000"/>
          <w:sz w:val="24"/>
          <w:szCs w:val="24"/>
        </w:rPr>
        <w:t>2.3.</w:t>
      </w:r>
      <w:r>
        <w:rPr>
          <w:rFonts w:ascii="Arial" w:hAnsi="Arial" w:cs="Arial"/>
          <w:b/>
          <w:bCs/>
          <w:color w:val="000000"/>
          <w:sz w:val="24"/>
          <w:szCs w:val="24"/>
        </w:rPr>
        <w:t>1.  Análisis d</w:t>
      </w:r>
      <w:r w:rsidRPr="00A51C03">
        <w:rPr>
          <w:rFonts w:ascii="Arial" w:hAnsi="Arial" w:cs="Arial"/>
          <w:b/>
          <w:bCs/>
          <w:color w:val="000000"/>
          <w:sz w:val="24"/>
          <w:szCs w:val="24"/>
        </w:rPr>
        <w:t>el Sector</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sidRPr="00A51C03">
        <w:rPr>
          <w:rFonts w:ascii="Arial" w:hAnsi="Arial" w:cs="Arial"/>
          <w:color w:val="000000"/>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A51C03">
        <w:rPr>
          <w:rFonts w:ascii="Arial" w:hAnsi="Arial" w:cs="Arial"/>
          <w:color w:val="000000"/>
          <w:sz w:val="24"/>
          <w:szCs w:val="24"/>
        </w:rPr>
        <w:t>El proyecto se desarrollará en la ciudad de Guayaquil, enfocándonos a las categorías de mercado que se relaciones con equipos industriales que se ofrecería.</w:t>
      </w:r>
    </w:p>
    <w:p w:rsidR="00CC72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A51C03">
        <w:rPr>
          <w:rFonts w:ascii="Arial" w:hAnsi="Arial" w:cs="Arial"/>
          <w:color w:val="000000"/>
          <w:sz w:val="24"/>
          <w:szCs w:val="24"/>
        </w:rPr>
        <w:t xml:space="preserve"> En este campo, muchas fábricas y comercializadoras de exhibidores de productos ya están posesionados en el mercado, por ello si se ha considerado que es un reto y riesgo tratar de acceder al mercado, sin embargo sabemos que no es un sector que ha sido explotado totalmente.</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sidRPr="00A51C03">
        <w:rPr>
          <w:rFonts w:ascii="Arial" w:hAnsi="Arial" w:cs="Arial"/>
          <w:color w:val="000000"/>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A51C03">
        <w:rPr>
          <w:rFonts w:ascii="Arial" w:hAnsi="Arial" w:cs="Arial"/>
          <w:color w:val="000000"/>
          <w:sz w:val="24"/>
          <w:szCs w:val="24"/>
        </w:rPr>
        <w:t>En la ciudad de Guayaquil, existen varias empresas dedicadas a la fabricación de equipos industriales que poseen alta calidad de producción, lo que hace que una gran parte de nuestro segmento, quienes se pronostican serán futuros clientes, tenga su respectivo vendedor.  Así mismo existen nuevos micro-empresarios que necesitarán quien les provea de equipamiento de calidad y precios cómodos; es esto lo que aprovecharemos para poder establecernos con paso firme en el mercado, ayudándonos de buenas estrategias de posicionamiento y reconocimiento.</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A51C03">
        <w:rPr>
          <w:rFonts w:ascii="Arial" w:hAnsi="Arial" w:cs="Arial"/>
          <w:color w:val="000000"/>
          <w:sz w:val="24"/>
          <w:szCs w:val="24"/>
        </w:rPr>
        <w:t>Debemos tomar en cuenta que toda compañía puede verse afectada en diferentes ámbitos, ya que los equipos de empresas ya existentes, muchas veces son importados y no fabricados nacionalmente; esto conlleva a vender en un precio alto por motivos de cancelación de los diversos tributos a la respectiva institución al momento de una importación, lo que es un costo de oportunidad por no producir en nuestro país de origen. Es te ultimo punto da una ventaja de precios que se logra que sea competitiva frente a esas condiciones.</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lastRenderedPageBreak/>
        <w:t xml:space="preserve">    </w:t>
      </w:r>
      <w:r w:rsidRPr="00A51C03">
        <w:rPr>
          <w:rFonts w:ascii="Arial" w:hAnsi="Arial" w:cs="Arial"/>
          <w:color w:val="000000"/>
          <w:sz w:val="24"/>
          <w:szCs w:val="24"/>
        </w:rPr>
        <w:t>Mientras que, empresas nacionales dedicadas a la fabricación de estos equipos se pueden ver afectadas por la inestabilidad política que afecta las rentas de los consumidores, los costos de producción y falta de recursos.</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51C03">
        <w:rPr>
          <w:rFonts w:ascii="Arial" w:hAnsi="Arial" w:cs="Arial"/>
          <w:color w:val="000000"/>
          <w:sz w:val="24"/>
          <w:szCs w:val="24"/>
        </w:rPr>
        <w:t xml:space="preserve"> </w:t>
      </w:r>
      <w:r w:rsidRPr="00A51C03">
        <w:rPr>
          <w:rFonts w:ascii="Arial" w:hAnsi="Arial" w:cs="Arial"/>
          <w:b/>
          <w:bCs/>
          <w:color w:val="000000"/>
          <w:sz w:val="24"/>
          <w:szCs w:val="24"/>
        </w:rPr>
        <w:t>2.3.2.  Tendencias Económicas</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sidRPr="00A51C03">
        <w:rPr>
          <w:rFonts w:ascii="Arial" w:hAnsi="Arial" w:cs="Arial"/>
          <w:color w:val="000000"/>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A51C03">
        <w:rPr>
          <w:rFonts w:ascii="Arial" w:hAnsi="Arial" w:cs="Arial"/>
          <w:color w:val="000000"/>
          <w:sz w:val="24"/>
          <w:szCs w:val="24"/>
        </w:rPr>
        <w:t>En la actualidad se afronta una crisis económica mundial, lo cual trae consigo resultados no favorables, ya que disminuye el poder adquisitivo de las personas debido a los bajos ingresos que perciben mensualmente y así mismo el nivel de las utilidades de las empresas va disminuyendo y conlleva a  invertir menos.</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sidRPr="00A51C03">
        <w:rPr>
          <w:rFonts w:ascii="Arial" w:hAnsi="Arial" w:cs="Arial"/>
          <w:color w:val="000000"/>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A51C03">
        <w:rPr>
          <w:rFonts w:ascii="Arial" w:hAnsi="Arial" w:cs="Arial"/>
          <w:color w:val="000000"/>
          <w:sz w:val="24"/>
          <w:szCs w:val="24"/>
        </w:rPr>
        <w:t>Estas variables externas como la política y el estado económico de un país, influyen de modo  negativo sobre los precios de los bienes e inclusive a la calidad de productos.</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A51C03">
        <w:rPr>
          <w:rFonts w:ascii="Arial" w:hAnsi="Arial" w:cs="Arial"/>
          <w:color w:val="000000"/>
          <w:sz w:val="24"/>
          <w:szCs w:val="24"/>
        </w:rPr>
        <w:t>El mercado es diverso y existe cada cual dirigido al segmento según la necesidad,  en este caso hay empresas dedicadas a producir con materia prima desechada, las  condiciones de la planta son inconsistente, el personal es mal pagado y el producto no es de categoría, su establecimiento es temporal y definitivamente es un riesgo muy grande hacer negocios en estas condiciones pero el comprador cree que es “ventajoso”.</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p>
    <w:p w:rsidR="00A35B24" w:rsidRDefault="00CC7203" w:rsidP="00CC7203">
      <w:pPr>
        <w:tabs>
          <w:tab w:val="left" w:pos="142"/>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A51C03">
        <w:rPr>
          <w:rFonts w:ascii="Arial" w:hAnsi="Arial" w:cs="Arial"/>
          <w:sz w:val="24"/>
          <w:szCs w:val="24"/>
        </w:rPr>
        <w:t xml:space="preserve">Por ello, muchas personas buscan estos  productos aunque sean ofrecidos a precios  bajos que impliquen mala calidad y sin garantía.  Incurriendo en doble gasto y costo de oportunidad.  </w:t>
      </w:r>
    </w:p>
    <w:p w:rsidR="00A35B24" w:rsidRDefault="00A35B24" w:rsidP="00CC7203">
      <w:pPr>
        <w:tabs>
          <w:tab w:val="left" w:pos="142"/>
        </w:tabs>
        <w:autoSpaceDE w:val="0"/>
        <w:autoSpaceDN w:val="0"/>
        <w:adjustRightInd w:val="0"/>
        <w:spacing w:after="0" w:line="360" w:lineRule="auto"/>
        <w:jc w:val="both"/>
        <w:rPr>
          <w:rFonts w:ascii="Arial" w:hAnsi="Arial" w:cs="Arial"/>
          <w:sz w:val="24"/>
          <w:szCs w:val="24"/>
        </w:rPr>
      </w:pPr>
    </w:p>
    <w:p w:rsidR="00CC7203" w:rsidRPr="00A51C03" w:rsidRDefault="00A35B24" w:rsidP="00CC7203">
      <w:pPr>
        <w:tabs>
          <w:tab w:val="left" w:pos="142"/>
        </w:tabs>
        <w:autoSpaceDE w:val="0"/>
        <w:autoSpaceDN w:val="0"/>
        <w:adjustRightInd w:val="0"/>
        <w:spacing w:after="0" w:line="360" w:lineRule="auto"/>
        <w:jc w:val="both"/>
        <w:rPr>
          <w:rFonts w:ascii="Arial" w:hAnsi="Arial" w:cs="Arial"/>
          <w:color w:val="E12000"/>
          <w:sz w:val="24"/>
          <w:szCs w:val="24"/>
        </w:rPr>
      </w:pPr>
      <w:r>
        <w:rPr>
          <w:rFonts w:ascii="Arial" w:hAnsi="Arial" w:cs="Arial"/>
          <w:sz w:val="24"/>
          <w:szCs w:val="24"/>
        </w:rPr>
        <w:t xml:space="preserve">    </w:t>
      </w:r>
      <w:r w:rsidR="00CC7203" w:rsidRPr="00A51C03">
        <w:rPr>
          <w:rFonts w:ascii="Arial" w:hAnsi="Arial" w:cs="Arial"/>
          <w:sz w:val="24"/>
          <w:szCs w:val="24"/>
        </w:rPr>
        <w:t xml:space="preserve">Pues por un lado, el equipo no dura lo suficiente para  compensar su gasto y se tendría que gastar en mantenimiento o invertir en un equipo nuevo para reemplazar el existente, y además la presentación que dan los </w:t>
      </w:r>
      <w:r w:rsidR="00CC7203" w:rsidRPr="00A51C03">
        <w:rPr>
          <w:rFonts w:ascii="Arial" w:hAnsi="Arial" w:cs="Arial"/>
          <w:sz w:val="24"/>
          <w:szCs w:val="24"/>
        </w:rPr>
        <w:lastRenderedPageBreak/>
        <w:t>equipos por el negocio no es muy buena según la percepción de los clientes,  perdiendo ventas por baja categoría de su negocio, especialmente cuando hablamos de negocios que están en contacto directo con los alimentos, estos son como: restaurantes, panaderías, bares, etc.</w:t>
      </w:r>
      <w:r w:rsidR="00CC7203" w:rsidRPr="00A51C03">
        <w:rPr>
          <w:rFonts w:ascii="Arial" w:hAnsi="Arial" w:cs="Arial"/>
          <w:color w:val="E12000"/>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E12000"/>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51C03">
        <w:rPr>
          <w:rFonts w:ascii="Arial" w:hAnsi="Arial" w:cs="Arial"/>
          <w:b/>
          <w:bCs/>
          <w:color w:val="000000"/>
          <w:sz w:val="24"/>
          <w:szCs w:val="24"/>
        </w:rPr>
        <w:t>2.3.3.  Tendencias Socio-Económicas</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Pr="00A51C03">
        <w:rPr>
          <w:rFonts w:ascii="Arial" w:hAnsi="Arial" w:cs="Arial"/>
          <w:color w:val="000000"/>
          <w:sz w:val="24"/>
          <w:szCs w:val="24"/>
        </w:rPr>
        <w:t>Debido a la crisis económica, tanto a nivel nacional como a nivel mundial, las tendencias socio-económicas del mercado están orientadas al ahorro ya que, como se dijo anteriormente, se está percibiendo pocos ingresos o lo suficiente para poder subsistir, es por ésta razón que las personas optan por buscar una opción de mejor calidad, y así mismo disponen a pagar un poco más por productos que ofrezcan un alto valor agregado y que cumplan con sus expectativas como, la duración de los equipos por los años completos de vida útil pronosticados.</w:t>
      </w:r>
    </w:p>
    <w:p w:rsidR="00CC7203" w:rsidRPr="00A51C03" w:rsidRDefault="00CC7203" w:rsidP="00CC7203">
      <w:pPr>
        <w:tabs>
          <w:tab w:val="left" w:pos="142"/>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51C03">
        <w:rPr>
          <w:rFonts w:ascii="Arial" w:hAnsi="Arial" w:cs="Arial"/>
          <w:b/>
          <w:bCs/>
          <w:color w:val="000000"/>
          <w:sz w:val="24"/>
          <w:szCs w:val="24"/>
        </w:rPr>
        <w:t xml:space="preserve">2.3.4.  </w:t>
      </w:r>
      <w:r>
        <w:rPr>
          <w:rFonts w:ascii="Arial" w:hAnsi="Arial" w:cs="Arial"/>
          <w:b/>
          <w:bCs/>
          <w:color w:val="000000"/>
          <w:sz w:val="24"/>
          <w:szCs w:val="24"/>
        </w:rPr>
        <w:t>Barreras de Entrada y</w:t>
      </w:r>
      <w:r w:rsidRPr="00A51C03">
        <w:rPr>
          <w:rFonts w:ascii="Arial" w:hAnsi="Arial" w:cs="Arial"/>
          <w:b/>
          <w:bCs/>
          <w:color w:val="000000"/>
          <w:sz w:val="24"/>
          <w:szCs w:val="24"/>
        </w:rPr>
        <w:t xml:space="preserve"> Salida</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sidRPr="00A51C03">
        <w:rPr>
          <w:rFonts w:ascii="Arial" w:hAnsi="Arial" w:cs="Arial"/>
          <w:color w:val="000000"/>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sz w:val="24"/>
          <w:szCs w:val="24"/>
        </w:rPr>
      </w:pPr>
      <w:r w:rsidRPr="00A51C03">
        <w:rPr>
          <w:rFonts w:ascii="Arial" w:hAnsi="Arial" w:cs="Arial"/>
          <w:color w:val="000000"/>
          <w:sz w:val="24"/>
          <w:szCs w:val="24"/>
        </w:rPr>
        <w:t xml:space="preserve">Para entrar a este mercado </w:t>
      </w:r>
      <w:r w:rsidRPr="00A51C03">
        <w:rPr>
          <w:rFonts w:ascii="Arial" w:hAnsi="Arial" w:cs="Arial"/>
          <w:sz w:val="24"/>
          <w:szCs w:val="24"/>
        </w:rPr>
        <w:t>vemos que existe un grupo de competidores, uno más conocido que otro, que no significa exceso de oferta puesto que como se menciono en temas anteriores ellos son muy pocos, pero aun así para que nuestra empresa empiece su funcionamiento debe cumplir con ciertos requisitos legales tales como a continuación enlistaremos:</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color w:val="000000"/>
          <w:sz w:val="24"/>
          <w:szCs w:val="24"/>
        </w:rPr>
      </w:pPr>
      <w:r w:rsidRPr="00A51C03">
        <w:rPr>
          <w:rFonts w:ascii="Arial" w:hAnsi="Arial" w:cs="Arial"/>
          <w:color w:val="000000"/>
          <w:sz w:val="24"/>
          <w:szCs w:val="24"/>
        </w:rPr>
        <w:t xml:space="preserve"> </w:t>
      </w:r>
    </w:p>
    <w:p w:rsidR="00CC7203" w:rsidRPr="00A51C03" w:rsidRDefault="00CC7203" w:rsidP="00CC7203">
      <w:pPr>
        <w:numPr>
          <w:ilvl w:val="4"/>
          <w:numId w:val="23"/>
        </w:numPr>
        <w:autoSpaceDE w:val="0"/>
        <w:autoSpaceDN w:val="0"/>
        <w:adjustRightInd w:val="0"/>
        <w:spacing w:after="0" w:line="360" w:lineRule="auto"/>
        <w:ind w:left="0" w:firstLine="709"/>
        <w:jc w:val="both"/>
        <w:rPr>
          <w:rFonts w:ascii="Arial" w:hAnsi="Arial" w:cs="Arial"/>
          <w:color w:val="000000"/>
          <w:sz w:val="24"/>
          <w:szCs w:val="24"/>
        </w:rPr>
      </w:pPr>
      <w:r w:rsidRPr="00A51C03">
        <w:rPr>
          <w:rFonts w:ascii="Arial" w:hAnsi="Arial" w:cs="Arial"/>
          <w:color w:val="000000"/>
          <w:sz w:val="24"/>
          <w:szCs w:val="24"/>
        </w:rPr>
        <w:t>Permisos de funcionamiento</w:t>
      </w:r>
    </w:p>
    <w:p w:rsidR="00CC7203" w:rsidRPr="00A51C03" w:rsidRDefault="00CC7203" w:rsidP="00CC7203">
      <w:pPr>
        <w:numPr>
          <w:ilvl w:val="4"/>
          <w:numId w:val="23"/>
        </w:numPr>
        <w:autoSpaceDE w:val="0"/>
        <w:autoSpaceDN w:val="0"/>
        <w:adjustRightInd w:val="0"/>
        <w:spacing w:after="0" w:line="360" w:lineRule="auto"/>
        <w:ind w:left="0" w:firstLine="709"/>
        <w:jc w:val="both"/>
        <w:rPr>
          <w:rFonts w:ascii="Arial" w:hAnsi="Arial" w:cs="Arial"/>
          <w:color w:val="000000"/>
          <w:sz w:val="24"/>
          <w:szCs w:val="24"/>
        </w:rPr>
      </w:pPr>
      <w:r w:rsidRPr="00A51C03">
        <w:rPr>
          <w:rFonts w:ascii="Arial" w:hAnsi="Arial" w:cs="Arial"/>
          <w:color w:val="000000"/>
          <w:sz w:val="24"/>
          <w:szCs w:val="24"/>
        </w:rPr>
        <w:t>Obtener el RUC</w:t>
      </w:r>
    </w:p>
    <w:p w:rsidR="00CC7203" w:rsidRPr="00A51C03" w:rsidRDefault="00CC7203" w:rsidP="00CC7203">
      <w:pPr>
        <w:numPr>
          <w:ilvl w:val="4"/>
          <w:numId w:val="23"/>
        </w:numPr>
        <w:autoSpaceDE w:val="0"/>
        <w:autoSpaceDN w:val="0"/>
        <w:adjustRightInd w:val="0"/>
        <w:spacing w:after="0" w:line="360" w:lineRule="auto"/>
        <w:ind w:left="0" w:firstLine="709"/>
        <w:jc w:val="both"/>
        <w:rPr>
          <w:rFonts w:ascii="Arial" w:hAnsi="Arial" w:cs="Arial"/>
          <w:color w:val="000000"/>
          <w:sz w:val="24"/>
          <w:szCs w:val="24"/>
        </w:rPr>
      </w:pPr>
      <w:r w:rsidRPr="00A51C03">
        <w:rPr>
          <w:rFonts w:ascii="Arial" w:hAnsi="Arial" w:cs="Arial"/>
          <w:color w:val="000000"/>
          <w:sz w:val="24"/>
          <w:szCs w:val="24"/>
        </w:rPr>
        <w:t>Certificados de higiene,</w:t>
      </w:r>
    </w:p>
    <w:p w:rsidR="00CC7203" w:rsidRDefault="00CC7203" w:rsidP="00CC7203">
      <w:pPr>
        <w:numPr>
          <w:ilvl w:val="4"/>
          <w:numId w:val="23"/>
        </w:numPr>
        <w:autoSpaceDE w:val="0"/>
        <w:autoSpaceDN w:val="0"/>
        <w:adjustRightInd w:val="0"/>
        <w:spacing w:after="0" w:line="360" w:lineRule="auto"/>
        <w:ind w:left="1560" w:hanging="851"/>
        <w:jc w:val="both"/>
        <w:rPr>
          <w:rFonts w:ascii="Arial" w:hAnsi="Arial" w:cs="Arial"/>
          <w:color w:val="000000"/>
          <w:sz w:val="24"/>
          <w:szCs w:val="24"/>
        </w:rPr>
      </w:pPr>
      <w:r w:rsidRPr="00A51C03">
        <w:rPr>
          <w:rFonts w:ascii="Arial" w:hAnsi="Arial" w:cs="Arial"/>
          <w:color w:val="000000"/>
          <w:sz w:val="24"/>
          <w:szCs w:val="24"/>
        </w:rPr>
        <w:t>Pertenecer a una org</w:t>
      </w:r>
      <w:r>
        <w:rPr>
          <w:rFonts w:ascii="Arial" w:hAnsi="Arial" w:cs="Arial"/>
          <w:color w:val="000000"/>
          <w:sz w:val="24"/>
          <w:szCs w:val="24"/>
        </w:rPr>
        <w:t>anización que respalde nuestras</w:t>
      </w:r>
    </w:p>
    <w:p w:rsidR="00CC7203" w:rsidRPr="00A51C03" w:rsidRDefault="00CC7203" w:rsidP="00CC7203">
      <w:pPr>
        <w:autoSpaceDE w:val="0"/>
        <w:autoSpaceDN w:val="0"/>
        <w:adjustRightInd w:val="0"/>
        <w:spacing w:after="0" w:line="360" w:lineRule="auto"/>
        <w:ind w:left="1418"/>
        <w:jc w:val="both"/>
        <w:rPr>
          <w:rFonts w:ascii="Arial" w:hAnsi="Arial" w:cs="Arial"/>
          <w:color w:val="000000"/>
          <w:sz w:val="24"/>
          <w:szCs w:val="24"/>
        </w:rPr>
      </w:pPr>
      <w:r>
        <w:rPr>
          <w:rFonts w:ascii="Arial" w:hAnsi="Arial" w:cs="Arial"/>
          <w:color w:val="000000"/>
          <w:sz w:val="24"/>
          <w:szCs w:val="24"/>
        </w:rPr>
        <w:t>a</w:t>
      </w:r>
      <w:r w:rsidRPr="00A51C03">
        <w:rPr>
          <w:rFonts w:ascii="Arial" w:hAnsi="Arial" w:cs="Arial"/>
          <w:color w:val="000000"/>
          <w:sz w:val="24"/>
          <w:szCs w:val="24"/>
        </w:rPr>
        <w:t>ctividades</w:t>
      </w:r>
    </w:p>
    <w:p w:rsidR="00A35B24" w:rsidRDefault="00CC7203" w:rsidP="00CC7203">
      <w:pPr>
        <w:numPr>
          <w:ilvl w:val="4"/>
          <w:numId w:val="23"/>
        </w:numPr>
        <w:autoSpaceDE w:val="0"/>
        <w:autoSpaceDN w:val="0"/>
        <w:adjustRightInd w:val="0"/>
        <w:spacing w:after="0" w:line="360" w:lineRule="auto"/>
        <w:ind w:left="1418" w:hanging="709"/>
        <w:jc w:val="both"/>
        <w:rPr>
          <w:rFonts w:ascii="Arial" w:hAnsi="Arial" w:cs="Arial"/>
          <w:color w:val="000000"/>
          <w:sz w:val="24"/>
          <w:szCs w:val="24"/>
        </w:rPr>
      </w:pPr>
      <w:r w:rsidRPr="00A51C03">
        <w:rPr>
          <w:rFonts w:ascii="Arial" w:hAnsi="Arial" w:cs="Arial"/>
          <w:color w:val="000000"/>
          <w:sz w:val="24"/>
          <w:szCs w:val="24"/>
        </w:rPr>
        <w:lastRenderedPageBreak/>
        <w:t>Estar inscritos  en la superintendencia de compañía con el respectivo RUC.</w:t>
      </w:r>
    </w:p>
    <w:p w:rsidR="00230218" w:rsidRDefault="00230218" w:rsidP="00230218">
      <w:pPr>
        <w:autoSpaceDE w:val="0"/>
        <w:autoSpaceDN w:val="0"/>
        <w:adjustRightInd w:val="0"/>
        <w:spacing w:after="0" w:line="360" w:lineRule="auto"/>
        <w:ind w:left="1418"/>
        <w:jc w:val="both"/>
        <w:rPr>
          <w:rFonts w:ascii="Arial" w:hAnsi="Arial" w:cs="Arial"/>
          <w:color w:val="000000"/>
          <w:sz w:val="24"/>
          <w:szCs w:val="24"/>
        </w:rPr>
      </w:pPr>
    </w:p>
    <w:p w:rsidR="00CC7203" w:rsidRPr="00A35B24" w:rsidRDefault="00CC7203" w:rsidP="00A35B24">
      <w:pPr>
        <w:autoSpaceDE w:val="0"/>
        <w:autoSpaceDN w:val="0"/>
        <w:adjustRightInd w:val="0"/>
        <w:spacing w:after="0" w:line="360" w:lineRule="auto"/>
        <w:jc w:val="both"/>
        <w:rPr>
          <w:rFonts w:ascii="Arial" w:hAnsi="Arial" w:cs="Arial"/>
          <w:color w:val="000000"/>
          <w:sz w:val="24"/>
          <w:szCs w:val="24"/>
        </w:rPr>
      </w:pPr>
      <w:r w:rsidRPr="00A35B24">
        <w:rPr>
          <w:rFonts w:ascii="Arial" w:hAnsi="Arial" w:cs="Arial"/>
          <w:sz w:val="24"/>
          <w:szCs w:val="24"/>
        </w:rPr>
        <w:t>Establecer los estatutos en los que se basara las actividades del negocio y en general todos aquellos requisitos legales que se requieran.</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sz w:val="24"/>
          <w:szCs w:val="24"/>
        </w:rPr>
      </w:pPr>
      <w:r w:rsidRPr="00A51C03">
        <w:rPr>
          <w:rFonts w:ascii="Arial" w:hAnsi="Arial" w:cs="Arial"/>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A51C03">
        <w:rPr>
          <w:rFonts w:ascii="Arial" w:hAnsi="Arial" w:cs="Arial"/>
          <w:sz w:val="24"/>
          <w:szCs w:val="24"/>
        </w:rPr>
        <w:t>Trámites que requieren de tiempo y dinero, por lo que se necesita operar de manera eficiente para evitar que inconvenientes a medio camino retrasen aún más el proceso.</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sz w:val="24"/>
          <w:szCs w:val="24"/>
        </w:rPr>
      </w:pPr>
      <w:r w:rsidRPr="00A51C03">
        <w:rPr>
          <w:rFonts w:ascii="Arial" w:hAnsi="Arial" w:cs="Arial"/>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A51C03">
        <w:rPr>
          <w:rFonts w:ascii="Arial" w:hAnsi="Arial" w:cs="Arial"/>
          <w:sz w:val="24"/>
          <w:szCs w:val="24"/>
        </w:rPr>
        <w:t xml:space="preserve">Por otro lado, un factor importante como ya se mencionó, es la inestabilidad económica por la que está pasando nuestro país, causada por las altas tasas de intereses, inflación, y desempleo, hace entrar en incertidumbre acerca del rendimiento de nuestro negocio a corto plazo, puesto que conociendo la situación política y económica no es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A51C03">
        <w:rPr>
          <w:rFonts w:ascii="Arial" w:hAnsi="Arial" w:cs="Arial"/>
          <w:sz w:val="24"/>
          <w:szCs w:val="24"/>
        </w:rPr>
        <w:t>Posible proyectarse ni planificar a largo plazo. A pesar de ello existen variables que muestran crecimiento del segmento al cual nos dirigimos lo que compensa  positivamente las oportunidades en ello.</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sz w:val="24"/>
          <w:szCs w:val="24"/>
        </w:rPr>
      </w:pPr>
      <w:r w:rsidRPr="00A51C03">
        <w:rPr>
          <w:rFonts w:ascii="Arial" w:hAnsi="Arial" w:cs="Arial"/>
          <w:sz w:val="24"/>
          <w:szCs w:val="24"/>
        </w:rPr>
        <w:t xml:space="preserve"> </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A51C03">
        <w:rPr>
          <w:rFonts w:ascii="Arial" w:hAnsi="Arial" w:cs="Arial"/>
          <w:sz w:val="24"/>
          <w:szCs w:val="24"/>
        </w:rPr>
        <w:t>Las barreras de salida no son más un problema de liquidez, puesto que si la empresa tiene que salir por declararse inconsistente o incapaz de pagar sus deudas, se tendría que vender las maquinarias y materia prima, pero lo que resultaría tiempo, porque podría servir como pago de deudas ya que tiene un valor considerable o se podría venderlas a las empresas existentes, quienes si la necesitan podrían evitarse importarlas y aprovechar comprarlas a precio más bajo.</w:t>
      </w:r>
    </w:p>
    <w:p w:rsidR="00CC7203" w:rsidRDefault="00CC7203" w:rsidP="00CC7203">
      <w:pPr>
        <w:tabs>
          <w:tab w:val="left" w:pos="142"/>
        </w:tabs>
        <w:autoSpaceDE w:val="0"/>
        <w:autoSpaceDN w:val="0"/>
        <w:adjustRightInd w:val="0"/>
        <w:spacing w:after="0" w:line="360" w:lineRule="auto"/>
        <w:jc w:val="both"/>
        <w:rPr>
          <w:rFonts w:ascii="Arial" w:hAnsi="Arial" w:cs="Arial"/>
          <w:color w:val="FF0000"/>
          <w:sz w:val="24"/>
          <w:szCs w:val="24"/>
        </w:rPr>
      </w:pPr>
    </w:p>
    <w:p w:rsidR="00393754" w:rsidRDefault="00393754" w:rsidP="00CC7203">
      <w:pPr>
        <w:tabs>
          <w:tab w:val="left" w:pos="142"/>
        </w:tabs>
        <w:autoSpaceDE w:val="0"/>
        <w:autoSpaceDN w:val="0"/>
        <w:adjustRightInd w:val="0"/>
        <w:spacing w:after="0" w:line="360" w:lineRule="auto"/>
        <w:jc w:val="both"/>
        <w:rPr>
          <w:rFonts w:ascii="Arial" w:hAnsi="Arial" w:cs="Arial"/>
          <w:color w:val="FF0000"/>
          <w:sz w:val="24"/>
          <w:szCs w:val="24"/>
        </w:rPr>
      </w:pPr>
    </w:p>
    <w:p w:rsidR="00393754" w:rsidRDefault="00393754" w:rsidP="00CC7203">
      <w:pPr>
        <w:tabs>
          <w:tab w:val="left" w:pos="142"/>
        </w:tabs>
        <w:autoSpaceDE w:val="0"/>
        <w:autoSpaceDN w:val="0"/>
        <w:adjustRightInd w:val="0"/>
        <w:spacing w:after="0" w:line="360" w:lineRule="auto"/>
        <w:jc w:val="both"/>
        <w:rPr>
          <w:rFonts w:ascii="Arial" w:hAnsi="Arial" w:cs="Arial"/>
          <w:color w:val="FF0000"/>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51C03">
        <w:rPr>
          <w:rFonts w:ascii="Arial" w:hAnsi="Arial" w:cs="Arial"/>
          <w:b/>
          <w:bCs/>
          <w:color w:val="000000"/>
          <w:sz w:val="24"/>
          <w:szCs w:val="24"/>
        </w:rPr>
        <w:lastRenderedPageBreak/>
        <w:t xml:space="preserve">2.4.  </w:t>
      </w:r>
      <w:r>
        <w:rPr>
          <w:rFonts w:ascii="Arial" w:hAnsi="Arial" w:cs="Arial"/>
          <w:b/>
          <w:bCs/>
          <w:color w:val="000000"/>
          <w:sz w:val="24"/>
          <w:szCs w:val="24"/>
        </w:rPr>
        <w:t>Comercialización d</w:t>
      </w:r>
      <w:r w:rsidRPr="00A51C03">
        <w:rPr>
          <w:rFonts w:ascii="Arial" w:hAnsi="Arial" w:cs="Arial"/>
          <w:b/>
          <w:bCs/>
          <w:color w:val="000000"/>
          <w:sz w:val="24"/>
          <w:szCs w:val="24"/>
        </w:rPr>
        <w:t>el Producto</w:t>
      </w: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p>
    <w:p w:rsidR="00CC7203" w:rsidRPr="00A51C03" w:rsidRDefault="00CC7203" w:rsidP="00CC7203">
      <w:pPr>
        <w:tabs>
          <w:tab w:val="left" w:pos="142"/>
        </w:tabs>
        <w:spacing w:line="360" w:lineRule="auto"/>
        <w:jc w:val="both"/>
        <w:rPr>
          <w:rFonts w:ascii="Arial" w:hAnsi="Arial" w:cs="Arial"/>
          <w:sz w:val="24"/>
          <w:szCs w:val="24"/>
        </w:rPr>
      </w:pPr>
      <w:r>
        <w:rPr>
          <w:rFonts w:ascii="Arial" w:hAnsi="Arial" w:cs="Arial"/>
          <w:sz w:val="24"/>
          <w:szCs w:val="24"/>
        </w:rPr>
        <w:t xml:space="preserve">    </w:t>
      </w:r>
      <w:r w:rsidRPr="00A51C03">
        <w:rPr>
          <w:rFonts w:ascii="Arial" w:hAnsi="Arial" w:cs="Arial"/>
          <w:sz w:val="24"/>
          <w:szCs w:val="24"/>
        </w:rPr>
        <w:t xml:space="preserve">La comercialización del producto debe estar bien enfocada situando nuestro punto de venta en lugares estratégicos, se está pensando por el momento en dos sectores para ubicar el almacén, el primero es en el centro de la ciudad por la afluencia de personas que se puede observar y porque algunos de la competencia están situados, por otro lado una segunda alternativa sería en Durán debido a que es una entrada para las  personas de provincia que pasan por ahí para ingresar a la ciudad, lo que sería una estrategia de promocionar los equipos en el caso de ser vendidos a personas que realicen sus actividades en otras ciudades del Ecuador. </w:t>
      </w:r>
    </w:p>
    <w:p w:rsidR="00CC7203" w:rsidRDefault="00CC7203" w:rsidP="00A35B24">
      <w:pPr>
        <w:tabs>
          <w:tab w:val="left" w:pos="142"/>
        </w:tabs>
        <w:spacing w:line="360" w:lineRule="auto"/>
        <w:jc w:val="both"/>
        <w:rPr>
          <w:rFonts w:ascii="Arial" w:hAnsi="Arial" w:cs="Arial"/>
          <w:sz w:val="24"/>
          <w:szCs w:val="24"/>
        </w:rPr>
      </w:pPr>
      <w:r>
        <w:rPr>
          <w:rFonts w:ascii="Arial" w:hAnsi="Arial" w:cs="Arial"/>
          <w:sz w:val="24"/>
          <w:szCs w:val="24"/>
        </w:rPr>
        <w:t xml:space="preserve">    </w:t>
      </w:r>
      <w:r w:rsidRPr="00A51C03">
        <w:rPr>
          <w:rFonts w:ascii="Arial" w:hAnsi="Arial" w:cs="Arial"/>
          <w:sz w:val="24"/>
          <w:szCs w:val="24"/>
        </w:rPr>
        <w:t>Tendremos una buena organización, calidad profesional, nuestro personal estará informado de las características de cada equipo, les brindarán confianza a los clientes para atender las sugerencias y observaciones sobre el producto, así mismo las instalaciones estarán adecuadas para el manejo del producto; todo esto es  con el fin de que nuestra empresa sea una buena distribuidora de los equipos exhibidores que ofreceremos.</w:t>
      </w:r>
    </w:p>
    <w:p w:rsidR="00A35B24" w:rsidRPr="00A35B24" w:rsidRDefault="00A35B24" w:rsidP="00A35B24">
      <w:pPr>
        <w:tabs>
          <w:tab w:val="left" w:pos="142"/>
        </w:tabs>
        <w:spacing w:line="360" w:lineRule="auto"/>
        <w:jc w:val="both"/>
        <w:rPr>
          <w:rFonts w:ascii="Arial" w:hAnsi="Arial" w:cs="Arial"/>
          <w:sz w:val="24"/>
          <w:szCs w:val="24"/>
        </w:rPr>
      </w:pPr>
    </w:p>
    <w:p w:rsidR="00CC7203" w:rsidRPr="00A51C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51C03">
        <w:rPr>
          <w:rFonts w:ascii="Arial" w:hAnsi="Arial" w:cs="Arial"/>
          <w:b/>
          <w:bCs/>
          <w:color w:val="000000"/>
          <w:sz w:val="24"/>
          <w:szCs w:val="24"/>
        </w:rPr>
        <w:t xml:space="preserve">2.4.1.  </w:t>
      </w:r>
      <w:r>
        <w:rPr>
          <w:rFonts w:ascii="Arial" w:hAnsi="Arial" w:cs="Arial"/>
          <w:b/>
          <w:bCs/>
          <w:color w:val="000000"/>
          <w:sz w:val="24"/>
          <w:szCs w:val="24"/>
        </w:rPr>
        <w:t>Promoción y</w:t>
      </w:r>
      <w:r w:rsidRPr="00A51C03">
        <w:rPr>
          <w:rFonts w:ascii="Arial" w:hAnsi="Arial" w:cs="Arial"/>
          <w:b/>
          <w:bCs/>
          <w:color w:val="000000"/>
          <w:sz w:val="24"/>
          <w:szCs w:val="24"/>
        </w:rPr>
        <w:t xml:space="preserve"> Comunicación </w:t>
      </w:r>
    </w:p>
    <w:p w:rsidR="00CC7203" w:rsidRPr="00A51C03" w:rsidRDefault="00CC7203" w:rsidP="00CC7203">
      <w:pPr>
        <w:tabs>
          <w:tab w:val="left" w:pos="142"/>
        </w:tabs>
        <w:autoSpaceDE w:val="0"/>
        <w:autoSpaceDN w:val="0"/>
        <w:adjustRightInd w:val="0"/>
        <w:spacing w:after="0" w:line="360" w:lineRule="auto"/>
        <w:rPr>
          <w:rFonts w:ascii="Arial" w:hAnsi="Arial" w:cs="Arial"/>
          <w:sz w:val="24"/>
          <w:szCs w:val="24"/>
        </w:rPr>
      </w:pPr>
    </w:p>
    <w:p w:rsidR="00CC7203" w:rsidRPr="00A51C03" w:rsidRDefault="00CC7203" w:rsidP="00A35B24">
      <w:pPr>
        <w:tabs>
          <w:tab w:val="left" w:pos="142"/>
        </w:tabs>
        <w:autoSpaceDE w:val="0"/>
        <w:autoSpaceDN w:val="0"/>
        <w:adjustRightInd w:val="0"/>
        <w:spacing w:after="0" w:line="360" w:lineRule="auto"/>
        <w:rPr>
          <w:rFonts w:ascii="Arial" w:hAnsi="Arial" w:cs="Arial"/>
          <w:sz w:val="24"/>
          <w:szCs w:val="24"/>
        </w:rPr>
      </w:pPr>
      <w:r w:rsidRPr="00A51C03">
        <w:rPr>
          <w:rFonts w:ascii="Arial" w:hAnsi="Arial" w:cs="Arial"/>
          <w:sz w:val="24"/>
          <w:szCs w:val="24"/>
        </w:rPr>
        <w:t>Los medios de promoción  serian:</w:t>
      </w:r>
    </w:p>
    <w:p w:rsidR="00CC7203" w:rsidRPr="00A51C03" w:rsidRDefault="00CC7203" w:rsidP="00CC7203">
      <w:pPr>
        <w:numPr>
          <w:ilvl w:val="0"/>
          <w:numId w:val="17"/>
        </w:numPr>
        <w:tabs>
          <w:tab w:val="left" w:pos="142"/>
        </w:tabs>
        <w:autoSpaceDE w:val="0"/>
        <w:autoSpaceDN w:val="0"/>
        <w:adjustRightInd w:val="0"/>
        <w:spacing w:after="0" w:line="360" w:lineRule="auto"/>
        <w:ind w:left="709" w:firstLine="0"/>
        <w:rPr>
          <w:rFonts w:ascii="Arial" w:hAnsi="Arial" w:cs="Arial"/>
          <w:b/>
          <w:sz w:val="24"/>
          <w:szCs w:val="24"/>
        </w:rPr>
      </w:pPr>
      <w:r w:rsidRPr="00A51C03">
        <w:rPr>
          <w:rFonts w:ascii="Arial" w:hAnsi="Arial" w:cs="Arial"/>
          <w:b/>
          <w:sz w:val="24"/>
          <w:szCs w:val="24"/>
        </w:rPr>
        <w:t>Publicidad</w:t>
      </w:r>
    </w:p>
    <w:p w:rsidR="00CC7203" w:rsidRPr="00A51C03" w:rsidRDefault="00CC7203" w:rsidP="00CC7203">
      <w:pPr>
        <w:tabs>
          <w:tab w:val="left" w:pos="142"/>
        </w:tabs>
        <w:autoSpaceDE w:val="0"/>
        <w:autoSpaceDN w:val="0"/>
        <w:adjustRightInd w:val="0"/>
        <w:spacing w:after="0" w:line="360" w:lineRule="auto"/>
        <w:rPr>
          <w:rFonts w:ascii="Arial" w:hAnsi="Arial" w:cs="Arial"/>
          <w:b/>
          <w:sz w:val="24"/>
          <w:szCs w:val="24"/>
        </w:rPr>
      </w:pPr>
    </w:p>
    <w:p w:rsidR="00CC7203" w:rsidRPr="00A51C03" w:rsidRDefault="00CC7203" w:rsidP="00CC7203">
      <w:pPr>
        <w:tabs>
          <w:tab w:val="left" w:pos="142"/>
        </w:tabs>
        <w:autoSpaceDE w:val="0"/>
        <w:autoSpaceDN w:val="0"/>
        <w:adjustRightInd w:val="0"/>
        <w:spacing w:line="360" w:lineRule="auto"/>
        <w:jc w:val="both"/>
        <w:rPr>
          <w:rFonts w:ascii="Arial" w:hAnsi="Arial" w:cs="Arial"/>
          <w:sz w:val="24"/>
          <w:szCs w:val="24"/>
        </w:rPr>
      </w:pPr>
      <w:r w:rsidRPr="00A51C03">
        <w:rPr>
          <w:rFonts w:ascii="Arial" w:hAnsi="Arial" w:cs="Arial"/>
          <w:sz w:val="24"/>
          <w:szCs w:val="24"/>
        </w:rPr>
        <w:t xml:space="preserve">Dentro de la promoción de un producto, se tiene una herramienta muy importante que fortalece la ejecución del objetivo como tal. Existe gran diversidad de medios de publicación para que el producto sea conocido, tales como: internet, radio, televisión, promoción personalizada a través de volantes, trípticos, etc. Estas opciones deben ser utilizadas de acuerdo al presupuesto y capital con el que cuenta la compañía. </w:t>
      </w:r>
    </w:p>
    <w:p w:rsidR="00CC7203" w:rsidRPr="00A51C03" w:rsidRDefault="00CC7203" w:rsidP="00CC7203">
      <w:pPr>
        <w:tabs>
          <w:tab w:val="left" w:pos="142"/>
        </w:tabs>
        <w:autoSpaceDE w:val="0"/>
        <w:autoSpaceDN w:val="0"/>
        <w:adjustRightInd w:val="0"/>
        <w:spacing w:line="360" w:lineRule="auto"/>
        <w:jc w:val="both"/>
        <w:rPr>
          <w:rFonts w:ascii="Arial" w:hAnsi="Arial" w:cs="Arial"/>
          <w:sz w:val="24"/>
          <w:szCs w:val="24"/>
        </w:rPr>
      </w:pPr>
      <w:r w:rsidRPr="00A51C03">
        <w:rPr>
          <w:rFonts w:ascii="Arial" w:hAnsi="Arial" w:cs="Arial"/>
          <w:sz w:val="24"/>
          <w:szCs w:val="24"/>
        </w:rPr>
        <w:lastRenderedPageBreak/>
        <w:t>Nosotros empezaremos con  el método de publicación personalizada, solicitando  la impresión de trípticos que contengan fotos de los productos que se ofrecería, adicionando la dirección de nuestro local y servicio técnico inmediato. Ellos serán distribuidos en la ciudad de Guayaquil, especialmente a los negocios que están dentro del segmento objetivo y  a algunas personas que transiten en las avenidas.</w:t>
      </w:r>
    </w:p>
    <w:p w:rsidR="00CC7203" w:rsidRPr="00A51C03" w:rsidRDefault="00CC7203" w:rsidP="00CC7203">
      <w:pPr>
        <w:numPr>
          <w:ilvl w:val="0"/>
          <w:numId w:val="17"/>
        </w:numPr>
        <w:tabs>
          <w:tab w:val="left" w:pos="142"/>
        </w:tabs>
        <w:autoSpaceDE w:val="0"/>
        <w:autoSpaceDN w:val="0"/>
        <w:adjustRightInd w:val="0"/>
        <w:spacing w:after="0" w:line="360" w:lineRule="auto"/>
        <w:ind w:left="851" w:firstLine="0"/>
        <w:rPr>
          <w:rFonts w:ascii="Arial" w:hAnsi="Arial" w:cs="Arial"/>
          <w:b/>
          <w:sz w:val="24"/>
          <w:szCs w:val="24"/>
        </w:rPr>
      </w:pPr>
      <w:r w:rsidRPr="00A51C03">
        <w:rPr>
          <w:rFonts w:ascii="Arial" w:hAnsi="Arial" w:cs="Arial"/>
          <w:b/>
          <w:sz w:val="24"/>
          <w:szCs w:val="24"/>
        </w:rPr>
        <w:t>Promoción</w:t>
      </w:r>
      <w:r>
        <w:rPr>
          <w:rFonts w:ascii="Arial" w:hAnsi="Arial" w:cs="Arial"/>
          <w:b/>
          <w:sz w:val="24"/>
          <w:szCs w:val="24"/>
        </w:rPr>
        <w:t xml:space="preserve"> d</w:t>
      </w:r>
      <w:r w:rsidRPr="00A51C03">
        <w:rPr>
          <w:rFonts w:ascii="Arial" w:hAnsi="Arial" w:cs="Arial"/>
          <w:b/>
          <w:sz w:val="24"/>
          <w:szCs w:val="24"/>
        </w:rPr>
        <w:t>e Ventas</w:t>
      </w:r>
    </w:p>
    <w:p w:rsidR="00CC7203" w:rsidRPr="00A51C03" w:rsidRDefault="00CC7203" w:rsidP="00CC7203">
      <w:pPr>
        <w:tabs>
          <w:tab w:val="left" w:pos="142"/>
        </w:tabs>
        <w:autoSpaceDE w:val="0"/>
        <w:autoSpaceDN w:val="0"/>
        <w:adjustRightInd w:val="0"/>
        <w:spacing w:after="0" w:line="360" w:lineRule="auto"/>
        <w:rPr>
          <w:rFonts w:ascii="Arial" w:hAnsi="Arial" w:cs="Arial"/>
          <w:b/>
          <w:sz w:val="24"/>
          <w:szCs w:val="24"/>
        </w:rPr>
      </w:pPr>
    </w:p>
    <w:p w:rsidR="00CC7203" w:rsidRPr="00A40039" w:rsidRDefault="00CC7203" w:rsidP="00CC7203">
      <w:pPr>
        <w:tabs>
          <w:tab w:val="left" w:pos="142"/>
        </w:tabs>
        <w:autoSpaceDE w:val="0"/>
        <w:autoSpaceDN w:val="0"/>
        <w:adjustRightInd w:val="0"/>
        <w:spacing w:after="0" w:line="360" w:lineRule="auto"/>
        <w:jc w:val="both"/>
        <w:rPr>
          <w:rFonts w:ascii="Arial" w:hAnsi="Arial" w:cs="Arial"/>
          <w:sz w:val="24"/>
          <w:szCs w:val="24"/>
        </w:rPr>
      </w:pPr>
      <w:r w:rsidRPr="00A51C03">
        <w:rPr>
          <w:rFonts w:ascii="Arial" w:hAnsi="Arial" w:cs="Arial"/>
          <w:sz w:val="24"/>
          <w:szCs w:val="24"/>
        </w:rPr>
        <w:t xml:space="preserve">Conociendo que muchas de las acciones de un individuo son provocadas por el efecto de otras, hemos considerado un medio de motivación para fomentar la compra de nuestros productos. Tales como: Garantía por un año, descuentos especiales para quienes realicen la transacción  en </w:t>
      </w:r>
      <w:r w:rsidRPr="00A40039">
        <w:rPr>
          <w:rFonts w:ascii="Arial" w:hAnsi="Arial" w:cs="Arial"/>
          <w:sz w:val="24"/>
          <w:szCs w:val="24"/>
        </w:rPr>
        <w:t>efectivo, tips de utilización de los equipos, etc.  Todo ello,  con el fin de llamar la atención de las personas y opten por adquirir nuestros equipos.</w:t>
      </w:r>
    </w:p>
    <w:p w:rsidR="00CC7203" w:rsidRPr="00A40039" w:rsidRDefault="00CC7203" w:rsidP="00CC7203">
      <w:pPr>
        <w:tabs>
          <w:tab w:val="left" w:pos="142"/>
        </w:tabs>
        <w:autoSpaceDE w:val="0"/>
        <w:autoSpaceDN w:val="0"/>
        <w:adjustRightInd w:val="0"/>
        <w:spacing w:after="0" w:line="360" w:lineRule="auto"/>
        <w:jc w:val="both"/>
        <w:rPr>
          <w:rFonts w:ascii="Arial" w:hAnsi="Arial" w:cs="Arial"/>
          <w:sz w:val="24"/>
          <w:szCs w:val="24"/>
        </w:rPr>
      </w:pPr>
    </w:p>
    <w:p w:rsidR="00CC7203" w:rsidRPr="00A40039" w:rsidRDefault="00CC7203" w:rsidP="00CC7203">
      <w:pPr>
        <w:numPr>
          <w:ilvl w:val="0"/>
          <w:numId w:val="48"/>
        </w:numPr>
        <w:tabs>
          <w:tab w:val="left" w:pos="142"/>
        </w:tabs>
        <w:autoSpaceDE w:val="0"/>
        <w:autoSpaceDN w:val="0"/>
        <w:adjustRightInd w:val="0"/>
        <w:spacing w:line="360" w:lineRule="auto"/>
        <w:ind w:left="851" w:firstLine="0"/>
        <w:rPr>
          <w:rFonts w:ascii="Arial" w:hAnsi="Arial" w:cs="Arial"/>
          <w:b/>
          <w:sz w:val="24"/>
          <w:szCs w:val="24"/>
        </w:rPr>
      </w:pPr>
      <w:r w:rsidRPr="00A40039">
        <w:rPr>
          <w:rFonts w:ascii="Arial" w:hAnsi="Arial" w:cs="Arial"/>
          <w:b/>
          <w:sz w:val="24"/>
          <w:szCs w:val="24"/>
        </w:rPr>
        <w:t>Marketing Directo</w:t>
      </w:r>
    </w:p>
    <w:p w:rsidR="00CC7203" w:rsidRPr="00A40039" w:rsidRDefault="00CC7203" w:rsidP="00CC7203">
      <w:pPr>
        <w:tabs>
          <w:tab w:val="left" w:pos="142"/>
        </w:tabs>
        <w:autoSpaceDE w:val="0"/>
        <w:autoSpaceDN w:val="0"/>
        <w:adjustRightInd w:val="0"/>
        <w:spacing w:after="0" w:line="360" w:lineRule="auto"/>
        <w:jc w:val="both"/>
        <w:rPr>
          <w:rFonts w:ascii="Arial" w:hAnsi="Arial" w:cs="Arial"/>
          <w:sz w:val="24"/>
          <w:szCs w:val="24"/>
        </w:rPr>
      </w:pPr>
      <w:r w:rsidRPr="00A40039">
        <w:rPr>
          <w:rFonts w:ascii="Arial" w:hAnsi="Arial" w:cs="Arial"/>
          <w:sz w:val="24"/>
          <w:szCs w:val="24"/>
        </w:rPr>
        <w:t>Es decir una comunicación directa con clientes selectos, enviándoles correos electrónicos sobre los beneficios y la calidad de nuestros equipos.</w:t>
      </w:r>
    </w:p>
    <w:p w:rsidR="00CC7203" w:rsidRPr="00A40039" w:rsidRDefault="00CC7203" w:rsidP="00CC7203">
      <w:pPr>
        <w:tabs>
          <w:tab w:val="left" w:pos="142"/>
        </w:tabs>
        <w:autoSpaceDE w:val="0"/>
        <w:autoSpaceDN w:val="0"/>
        <w:adjustRightInd w:val="0"/>
        <w:spacing w:after="0" w:line="360" w:lineRule="auto"/>
        <w:jc w:val="both"/>
        <w:rPr>
          <w:rFonts w:ascii="Arial" w:hAnsi="Arial" w:cs="Arial"/>
          <w:sz w:val="24"/>
          <w:szCs w:val="24"/>
        </w:rPr>
      </w:pPr>
      <w:r w:rsidRPr="00A40039">
        <w:rPr>
          <w:rFonts w:ascii="Arial" w:hAnsi="Arial" w:cs="Arial"/>
          <w:sz w:val="24"/>
          <w:szCs w:val="24"/>
        </w:rPr>
        <w:t>Estos clientes por lo general serian las pequeñas empresas a quienes nosotros también nos enfocamos.</w:t>
      </w:r>
    </w:p>
    <w:p w:rsidR="00CC7203" w:rsidRPr="00A40039" w:rsidRDefault="00CC7203" w:rsidP="00CC7203">
      <w:pPr>
        <w:tabs>
          <w:tab w:val="left" w:pos="142"/>
        </w:tabs>
        <w:spacing w:line="360" w:lineRule="auto"/>
        <w:rPr>
          <w:rFonts w:ascii="Arial" w:hAnsi="Arial" w:cs="Arial"/>
          <w:sz w:val="24"/>
          <w:szCs w:val="24"/>
        </w:rPr>
      </w:pPr>
    </w:p>
    <w:p w:rsidR="00CC7203" w:rsidRPr="00A40039"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40039">
        <w:rPr>
          <w:rFonts w:ascii="Arial" w:hAnsi="Arial" w:cs="Arial"/>
          <w:b/>
          <w:bCs/>
          <w:color w:val="000000"/>
          <w:sz w:val="24"/>
          <w:szCs w:val="24"/>
        </w:rPr>
        <w:t xml:space="preserve">2.4.2.  Formas Posibles de Estimular El Interés </w:t>
      </w:r>
    </w:p>
    <w:p w:rsidR="00CC7203" w:rsidRPr="00A40039"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p>
    <w:p w:rsidR="00CC7203" w:rsidRPr="00A40039" w:rsidRDefault="00CC7203" w:rsidP="00A35B24">
      <w:pPr>
        <w:numPr>
          <w:ilvl w:val="0"/>
          <w:numId w:val="46"/>
        </w:numPr>
        <w:tabs>
          <w:tab w:val="left" w:pos="142"/>
          <w:tab w:val="left" w:pos="1701"/>
        </w:tabs>
        <w:autoSpaceDE w:val="0"/>
        <w:autoSpaceDN w:val="0"/>
        <w:adjustRightInd w:val="0"/>
        <w:spacing w:after="0" w:line="360" w:lineRule="auto"/>
        <w:ind w:left="1276" w:firstLine="0"/>
        <w:jc w:val="both"/>
        <w:rPr>
          <w:rFonts w:ascii="Arial" w:hAnsi="Arial" w:cs="Arial"/>
          <w:sz w:val="24"/>
          <w:szCs w:val="24"/>
        </w:rPr>
      </w:pPr>
      <w:r w:rsidRPr="00A40039">
        <w:rPr>
          <w:rFonts w:ascii="Arial" w:hAnsi="Arial" w:cs="Arial"/>
          <w:sz w:val="24"/>
          <w:szCs w:val="24"/>
        </w:rPr>
        <w:t>Eficiencia, calidad y profesionalismo.</w:t>
      </w:r>
    </w:p>
    <w:p w:rsidR="00CC7203" w:rsidRPr="00A40039" w:rsidRDefault="00CC7203" w:rsidP="00A35B24">
      <w:pPr>
        <w:tabs>
          <w:tab w:val="left" w:pos="142"/>
          <w:tab w:val="left" w:pos="1701"/>
        </w:tabs>
        <w:autoSpaceDE w:val="0"/>
        <w:autoSpaceDN w:val="0"/>
        <w:adjustRightInd w:val="0"/>
        <w:spacing w:after="0" w:line="360" w:lineRule="auto"/>
        <w:ind w:left="1276"/>
        <w:jc w:val="both"/>
        <w:rPr>
          <w:rFonts w:ascii="Arial" w:hAnsi="Arial" w:cs="Arial"/>
          <w:sz w:val="24"/>
          <w:szCs w:val="24"/>
        </w:rPr>
      </w:pPr>
    </w:p>
    <w:p w:rsidR="00CC7203" w:rsidRPr="00A40039" w:rsidRDefault="00CC7203" w:rsidP="00A35B24">
      <w:pPr>
        <w:numPr>
          <w:ilvl w:val="0"/>
          <w:numId w:val="46"/>
        </w:numPr>
        <w:tabs>
          <w:tab w:val="left" w:pos="142"/>
          <w:tab w:val="left" w:pos="1701"/>
        </w:tabs>
        <w:autoSpaceDE w:val="0"/>
        <w:autoSpaceDN w:val="0"/>
        <w:adjustRightInd w:val="0"/>
        <w:spacing w:after="0" w:line="360" w:lineRule="auto"/>
        <w:ind w:left="1276" w:firstLine="0"/>
        <w:jc w:val="both"/>
        <w:rPr>
          <w:rFonts w:ascii="Arial" w:hAnsi="Arial" w:cs="Arial"/>
          <w:sz w:val="24"/>
          <w:szCs w:val="24"/>
        </w:rPr>
      </w:pPr>
      <w:r w:rsidRPr="00A40039">
        <w:rPr>
          <w:rFonts w:ascii="Arial" w:hAnsi="Arial" w:cs="Arial"/>
          <w:sz w:val="24"/>
          <w:szCs w:val="24"/>
        </w:rPr>
        <w:t>Confianza y comunicación con nuestros clientes.</w:t>
      </w:r>
    </w:p>
    <w:p w:rsidR="00CC7203" w:rsidRPr="00A40039" w:rsidRDefault="00CC7203" w:rsidP="00A35B24">
      <w:pPr>
        <w:tabs>
          <w:tab w:val="left" w:pos="142"/>
          <w:tab w:val="left" w:pos="1701"/>
        </w:tabs>
        <w:autoSpaceDE w:val="0"/>
        <w:autoSpaceDN w:val="0"/>
        <w:adjustRightInd w:val="0"/>
        <w:spacing w:after="0" w:line="360" w:lineRule="auto"/>
        <w:ind w:left="1276"/>
        <w:jc w:val="both"/>
        <w:rPr>
          <w:rFonts w:ascii="Arial" w:hAnsi="Arial" w:cs="Arial"/>
          <w:sz w:val="24"/>
          <w:szCs w:val="24"/>
        </w:rPr>
      </w:pPr>
    </w:p>
    <w:p w:rsidR="00CC7203" w:rsidRPr="00A40039" w:rsidRDefault="00CC7203" w:rsidP="00A35B24">
      <w:pPr>
        <w:numPr>
          <w:ilvl w:val="0"/>
          <w:numId w:val="46"/>
        </w:numPr>
        <w:tabs>
          <w:tab w:val="left" w:pos="142"/>
          <w:tab w:val="left" w:pos="1701"/>
        </w:tabs>
        <w:autoSpaceDE w:val="0"/>
        <w:autoSpaceDN w:val="0"/>
        <w:adjustRightInd w:val="0"/>
        <w:spacing w:after="0" w:line="360" w:lineRule="auto"/>
        <w:ind w:left="1276" w:firstLine="0"/>
        <w:jc w:val="both"/>
        <w:rPr>
          <w:rFonts w:ascii="Arial" w:hAnsi="Arial" w:cs="Arial"/>
          <w:sz w:val="24"/>
          <w:szCs w:val="24"/>
        </w:rPr>
      </w:pPr>
      <w:r w:rsidRPr="00A40039">
        <w:rPr>
          <w:rFonts w:ascii="Arial" w:hAnsi="Arial" w:cs="Arial"/>
          <w:sz w:val="24"/>
          <w:szCs w:val="24"/>
        </w:rPr>
        <w:t>Ofrecer facilidades de pago a nuestros clientes directos.</w:t>
      </w:r>
    </w:p>
    <w:p w:rsidR="00CC7203" w:rsidRPr="00A40039" w:rsidRDefault="00CC7203" w:rsidP="00342DB8">
      <w:pPr>
        <w:numPr>
          <w:ilvl w:val="0"/>
          <w:numId w:val="46"/>
        </w:numPr>
        <w:tabs>
          <w:tab w:val="left" w:pos="142"/>
          <w:tab w:val="left" w:pos="1701"/>
        </w:tabs>
        <w:autoSpaceDE w:val="0"/>
        <w:autoSpaceDN w:val="0"/>
        <w:adjustRightInd w:val="0"/>
        <w:spacing w:after="0" w:line="360" w:lineRule="auto"/>
        <w:ind w:firstLine="916"/>
        <w:jc w:val="both"/>
        <w:rPr>
          <w:rFonts w:ascii="Arial" w:hAnsi="Arial" w:cs="Arial"/>
          <w:sz w:val="24"/>
          <w:szCs w:val="24"/>
        </w:rPr>
      </w:pPr>
      <w:r w:rsidRPr="00A40039">
        <w:rPr>
          <w:rFonts w:ascii="Arial" w:hAnsi="Arial" w:cs="Arial"/>
          <w:sz w:val="24"/>
          <w:szCs w:val="24"/>
        </w:rPr>
        <w:lastRenderedPageBreak/>
        <w:t>Crear una línea telefónica de atención permanente al cliente en la cual pueden pedir información del producto.</w:t>
      </w:r>
    </w:p>
    <w:p w:rsidR="00CC7203" w:rsidRPr="00A40039" w:rsidRDefault="00CC7203" w:rsidP="00A35B24">
      <w:pPr>
        <w:tabs>
          <w:tab w:val="left" w:pos="142"/>
          <w:tab w:val="left" w:pos="1701"/>
        </w:tabs>
        <w:autoSpaceDE w:val="0"/>
        <w:autoSpaceDN w:val="0"/>
        <w:adjustRightInd w:val="0"/>
        <w:spacing w:after="0" w:line="360" w:lineRule="auto"/>
        <w:ind w:left="2127" w:hanging="851"/>
        <w:jc w:val="both"/>
        <w:rPr>
          <w:rFonts w:ascii="Arial" w:hAnsi="Arial" w:cs="Arial"/>
          <w:sz w:val="24"/>
          <w:szCs w:val="24"/>
        </w:rPr>
      </w:pPr>
    </w:p>
    <w:p w:rsidR="00CC7203" w:rsidRPr="00A40039" w:rsidRDefault="00CC7203" w:rsidP="00A35B24">
      <w:pPr>
        <w:numPr>
          <w:ilvl w:val="0"/>
          <w:numId w:val="46"/>
        </w:numPr>
        <w:tabs>
          <w:tab w:val="left" w:pos="142"/>
          <w:tab w:val="left" w:pos="1701"/>
        </w:tabs>
        <w:autoSpaceDE w:val="0"/>
        <w:autoSpaceDN w:val="0"/>
        <w:adjustRightInd w:val="0"/>
        <w:spacing w:after="0" w:line="360" w:lineRule="auto"/>
        <w:ind w:left="2127" w:hanging="851"/>
        <w:jc w:val="both"/>
        <w:rPr>
          <w:rFonts w:ascii="Arial" w:hAnsi="Arial" w:cs="Arial"/>
          <w:sz w:val="24"/>
          <w:szCs w:val="24"/>
        </w:rPr>
      </w:pPr>
      <w:r w:rsidRPr="00A40039">
        <w:rPr>
          <w:rFonts w:ascii="Arial" w:hAnsi="Arial" w:cs="Arial"/>
          <w:sz w:val="24"/>
          <w:szCs w:val="24"/>
        </w:rPr>
        <w:t>Posesionarnos en la mente del consumidor por medio del logo de la empresa</w:t>
      </w:r>
      <w:r>
        <w:rPr>
          <w:rFonts w:ascii="Arial" w:hAnsi="Arial" w:cs="Arial"/>
          <w:sz w:val="24"/>
          <w:szCs w:val="24"/>
        </w:rPr>
        <w:t>.</w:t>
      </w:r>
    </w:p>
    <w:p w:rsidR="00CC7203" w:rsidRPr="00A40039" w:rsidRDefault="00CC7203" w:rsidP="00CC7203">
      <w:pPr>
        <w:pStyle w:val="Prrafodelista"/>
        <w:tabs>
          <w:tab w:val="left" w:pos="142"/>
        </w:tabs>
        <w:spacing w:line="360" w:lineRule="auto"/>
        <w:ind w:left="0"/>
        <w:rPr>
          <w:rFonts w:ascii="Arial" w:hAnsi="Arial" w:cs="Arial"/>
          <w:sz w:val="24"/>
          <w:szCs w:val="24"/>
        </w:rPr>
      </w:pPr>
    </w:p>
    <w:p w:rsidR="00CC7203" w:rsidRPr="00A40039"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sidRPr="00A40039">
        <w:rPr>
          <w:rFonts w:ascii="Arial" w:hAnsi="Arial" w:cs="Arial"/>
          <w:b/>
          <w:bCs/>
          <w:color w:val="000000"/>
          <w:sz w:val="24"/>
          <w:szCs w:val="24"/>
        </w:rPr>
        <w:t>2.4.3.  Distribución</w:t>
      </w:r>
    </w:p>
    <w:p w:rsidR="00CC7203" w:rsidRPr="00A40039"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p>
    <w:p w:rsidR="00CC7203" w:rsidRPr="00A40039" w:rsidRDefault="00CC7203" w:rsidP="00CC7203">
      <w:pPr>
        <w:tabs>
          <w:tab w:val="left" w:pos="142"/>
        </w:tabs>
        <w:spacing w:line="360" w:lineRule="auto"/>
        <w:jc w:val="both"/>
        <w:rPr>
          <w:rFonts w:ascii="Arial" w:hAnsi="Arial" w:cs="Arial"/>
          <w:sz w:val="24"/>
          <w:szCs w:val="24"/>
        </w:rPr>
      </w:pPr>
      <w:r>
        <w:rPr>
          <w:rFonts w:ascii="Arial" w:hAnsi="Arial" w:cs="Arial"/>
          <w:sz w:val="24"/>
          <w:szCs w:val="24"/>
        </w:rPr>
        <w:t xml:space="preserve">    </w:t>
      </w:r>
      <w:r w:rsidRPr="00A40039">
        <w:rPr>
          <w:rFonts w:ascii="Arial" w:hAnsi="Arial" w:cs="Arial"/>
          <w:sz w:val="24"/>
          <w:szCs w:val="24"/>
        </w:rPr>
        <w:t>Para la distribución de los equipos elegiremos el canal directo entre productor y consumidor final, ya que nos evitamos brokers que disminuyan nuestra utilidad, además así se lograría tratar con nuestros clientes de manera directa y personalizada.</w:t>
      </w:r>
    </w:p>
    <w:p w:rsidR="00CC7203" w:rsidRPr="00A40039" w:rsidRDefault="00CC7203" w:rsidP="00CC7203">
      <w:pPr>
        <w:tabs>
          <w:tab w:val="left" w:pos="142"/>
        </w:tabs>
        <w:spacing w:line="360" w:lineRule="auto"/>
        <w:jc w:val="both"/>
        <w:rPr>
          <w:rFonts w:ascii="Arial" w:hAnsi="Arial" w:cs="Arial"/>
          <w:sz w:val="24"/>
          <w:szCs w:val="24"/>
        </w:rPr>
      </w:pPr>
      <w:r>
        <w:rPr>
          <w:rFonts w:ascii="Arial" w:hAnsi="Arial" w:cs="Arial"/>
          <w:sz w:val="24"/>
          <w:szCs w:val="24"/>
        </w:rPr>
        <w:t xml:space="preserve">    </w:t>
      </w:r>
      <w:r w:rsidRPr="00A40039">
        <w:rPr>
          <w:rFonts w:ascii="Arial" w:hAnsi="Arial" w:cs="Arial"/>
          <w:sz w:val="24"/>
          <w:szCs w:val="24"/>
        </w:rPr>
        <w:t xml:space="preserve">Nosotros tendremos nuestra planta donde se fabricaran los equipos, este contará con un espacio para la exposición de ellos al público y además alquilaremos un almacén con opción a compra donde también exhibiremos los productos para que los clientes puedan acudir y comprarlos. </w:t>
      </w:r>
    </w:p>
    <w:p w:rsidR="00342DB8" w:rsidRDefault="00CC7203" w:rsidP="00CC7203">
      <w:pPr>
        <w:tabs>
          <w:tab w:val="left" w:pos="142"/>
        </w:tabs>
        <w:spacing w:line="360" w:lineRule="auto"/>
        <w:jc w:val="both"/>
        <w:rPr>
          <w:rFonts w:ascii="Arial" w:hAnsi="Arial" w:cs="Arial"/>
          <w:sz w:val="24"/>
          <w:szCs w:val="24"/>
        </w:rPr>
      </w:pPr>
      <w:r>
        <w:rPr>
          <w:rFonts w:ascii="Arial" w:hAnsi="Arial" w:cs="Arial"/>
          <w:sz w:val="24"/>
          <w:szCs w:val="24"/>
        </w:rPr>
        <w:t xml:space="preserve">    </w:t>
      </w:r>
      <w:r w:rsidRPr="00A40039">
        <w:rPr>
          <w:rFonts w:ascii="Arial" w:hAnsi="Arial" w:cs="Arial"/>
          <w:sz w:val="24"/>
          <w:szCs w:val="24"/>
        </w:rPr>
        <w:t>Con este canal  tendremos mucho control del producto,  ya que a pesar de sus características de durabilidad y consistente estructura, se necesita evitar por presentación y calidad que tenga rayones o defectos que lo desvaloricen.</w:t>
      </w:r>
    </w:p>
    <w:p w:rsidR="00342DB8" w:rsidRPr="00A40039" w:rsidRDefault="00342DB8" w:rsidP="00CC7203">
      <w:pPr>
        <w:tabs>
          <w:tab w:val="left" w:pos="142"/>
        </w:tabs>
        <w:spacing w:line="360" w:lineRule="auto"/>
        <w:jc w:val="both"/>
        <w:rPr>
          <w:rFonts w:ascii="Arial" w:hAnsi="Arial" w:cs="Arial"/>
          <w:sz w:val="24"/>
          <w:szCs w:val="24"/>
        </w:rPr>
      </w:pPr>
    </w:p>
    <w:p w:rsidR="00CC7203"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2.4</w:t>
      </w:r>
      <w:r w:rsidRPr="00A40039">
        <w:rPr>
          <w:rFonts w:ascii="Arial" w:hAnsi="Arial" w:cs="Arial"/>
          <w:b/>
          <w:bCs/>
          <w:color w:val="000000"/>
          <w:sz w:val="24"/>
          <w:szCs w:val="24"/>
        </w:rPr>
        <w:t>.</w:t>
      </w:r>
      <w:r>
        <w:rPr>
          <w:rFonts w:ascii="Arial" w:hAnsi="Arial" w:cs="Arial"/>
          <w:b/>
          <w:bCs/>
          <w:color w:val="000000"/>
          <w:sz w:val="24"/>
          <w:szCs w:val="24"/>
        </w:rPr>
        <w:t>4</w:t>
      </w:r>
      <w:r w:rsidRPr="00A40039">
        <w:rPr>
          <w:rFonts w:ascii="Arial" w:hAnsi="Arial" w:cs="Arial"/>
          <w:b/>
          <w:bCs/>
          <w:color w:val="000000"/>
          <w:sz w:val="24"/>
          <w:szCs w:val="24"/>
        </w:rPr>
        <w:t xml:space="preserve">  Marketing Estratégico</w:t>
      </w:r>
    </w:p>
    <w:p w:rsidR="00A35B24" w:rsidRPr="00A40039" w:rsidRDefault="00A35B24" w:rsidP="00CC7203">
      <w:pPr>
        <w:tabs>
          <w:tab w:val="left" w:pos="142"/>
        </w:tabs>
        <w:autoSpaceDE w:val="0"/>
        <w:autoSpaceDN w:val="0"/>
        <w:adjustRightInd w:val="0"/>
        <w:spacing w:after="0" w:line="360" w:lineRule="auto"/>
        <w:jc w:val="both"/>
        <w:rPr>
          <w:rFonts w:ascii="Arial" w:hAnsi="Arial" w:cs="Arial"/>
          <w:b/>
          <w:bCs/>
          <w:color w:val="000000"/>
          <w:sz w:val="24"/>
          <w:szCs w:val="24"/>
        </w:rPr>
      </w:pPr>
    </w:p>
    <w:p w:rsidR="00CC7203" w:rsidRPr="00A40039"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2.4</w:t>
      </w:r>
      <w:r w:rsidRPr="00A40039">
        <w:rPr>
          <w:rFonts w:ascii="Arial" w:hAnsi="Arial" w:cs="Arial"/>
          <w:b/>
          <w:bCs/>
          <w:color w:val="000000"/>
          <w:sz w:val="24"/>
          <w:szCs w:val="24"/>
        </w:rPr>
        <w:t>.</w:t>
      </w:r>
      <w:r>
        <w:rPr>
          <w:rFonts w:ascii="Arial" w:hAnsi="Arial" w:cs="Arial"/>
          <w:b/>
          <w:bCs/>
          <w:color w:val="000000"/>
          <w:sz w:val="24"/>
          <w:szCs w:val="24"/>
        </w:rPr>
        <w:t>4.</w:t>
      </w:r>
      <w:r w:rsidRPr="00A40039">
        <w:rPr>
          <w:rFonts w:ascii="Arial" w:hAnsi="Arial" w:cs="Arial"/>
          <w:b/>
          <w:bCs/>
          <w:color w:val="000000"/>
          <w:sz w:val="24"/>
          <w:szCs w:val="24"/>
        </w:rPr>
        <w:t xml:space="preserve">1 </w:t>
      </w:r>
      <w:r>
        <w:rPr>
          <w:rFonts w:ascii="Arial" w:hAnsi="Arial" w:cs="Arial"/>
          <w:b/>
          <w:bCs/>
          <w:color w:val="000000"/>
          <w:sz w:val="24"/>
          <w:szCs w:val="24"/>
        </w:rPr>
        <w:t>Estrategia d</w:t>
      </w:r>
      <w:r w:rsidRPr="00A40039">
        <w:rPr>
          <w:rFonts w:ascii="Arial" w:hAnsi="Arial" w:cs="Arial"/>
          <w:b/>
          <w:bCs/>
          <w:color w:val="000000"/>
          <w:sz w:val="24"/>
          <w:szCs w:val="24"/>
        </w:rPr>
        <w:t>e Mercado</w:t>
      </w:r>
    </w:p>
    <w:p w:rsidR="00CC7203" w:rsidRPr="00A40039"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p>
    <w:p w:rsidR="00CC7203" w:rsidRPr="00A40039" w:rsidRDefault="00CC7203" w:rsidP="00CC7203">
      <w:pPr>
        <w:numPr>
          <w:ilvl w:val="0"/>
          <w:numId w:val="50"/>
        </w:numPr>
        <w:tabs>
          <w:tab w:val="left" w:pos="142"/>
        </w:tabs>
        <w:spacing w:line="360" w:lineRule="auto"/>
        <w:ind w:left="851" w:firstLine="0"/>
        <w:rPr>
          <w:rFonts w:ascii="Arial" w:hAnsi="Arial" w:cs="Arial"/>
          <w:b/>
          <w:sz w:val="24"/>
          <w:szCs w:val="24"/>
        </w:rPr>
      </w:pPr>
      <w:r w:rsidRPr="00A40039">
        <w:rPr>
          <w:rFonts w:ascii="Arial" w:hAnsi="Arial" w:cs="Arial"/>
          <w:b/>
          <w:sz w:val="24"/>
          <w:szCs w:val="24"/>
        </w:rPr>
        <w:t>Producto</w:t>
      </w:r>
    </w:p>
    <w:p w:rsidR="00A35B24" w:rsidRPr="00A40039" w:rsidRDefault="00CC7203" w:rsidP="00CC7203">
      <w:pPr>
        <w:tabs>
          <w:tab w:val="left" w:pos="142"/>
        </w:tabs>
        <w:spacing w:line="360" w:lineRule="auto"/>
        <w:jc w:val="both"/>
        <w:rPr>
          <w:rFonts w:ascii="Arial" w:hAnsi="Arial" w:cs="Arial"/>
          <w:sz w:val="24"/>
          <w:szCs w:val="24"/>
        </w:rPr>
      </w:pPr>
      <w:r w:rsidRPr="00A40039">
        <w:rPr>
          <w:rFonts w:ascii="Arial" w:hAnsi="Arial" w:cs="Arial"/>
          <w:sz w:val="24"/>
          <w:szCs w:val="24"/>
        </w:rPr>
        <w:t xml:space="preserve">Como lo hemos dicho anteriormente nuestra empresa fabricará equipos exhibidores de productos que ayudarán a los diferentes negocios mostrar </w:t>
      </w:r>
      <w:r w:rsidRPr="00A40039">
        <w:rPr>
          <w:rFonts w:ascii="Arial" w:hAnsi="Arial" w:cs="Arial"/>
          <w:sz w:val="24"/>
          <w:szCs w:val="24"/>
        </w:rPr>
        <w:lastRenderedPageBreak/>
        <w:t>sus productos a los clientes, con el fin de dar una mejor imagen y atraer más clientes.</w:t>
      </w:r>
    </w:p>
    <w:p w:rsidR="00CC7203" w:rsidRPr="00A40039" w:rsidRDefault="00CC7203" w:rsidP="00CC7203">
      <w:pPr>
        <w:numPr>
          <w:ilvl w:val="0"/>
          <w:numId w:val="49"/>
        </w:numPr>
        <w:tabs>
          <w:tab w:val="left" w:pos="142"/>
        </w:tabs>
        <w:autoSpaceDE w:val="0"/>
        <w:autoSpaceDN w:val="0"/>
        <w:adjustRightInd w:val="0"/>
        <w:spacing w:after="0" w:line="360" w:lineRule="auto"/>
        <w:ind w:left="851" w:firstLine="0"/>
        <w:jc w:val="both"/>
        <w:rPr>
          <w:rFonts w:ascii="Arial" w:hAnsi="Arial" w:cs="Arial"/>
          <w:b/>
          <w:bCs/>
          <w:color w:val="000000"/>
          <w:sz w:val="24"/>
          <w:szCs w:val="24"/>
        </w:rPr>
      </w:pPr>
      <w:r w:rsidRPr="00A40039">
        <w:rPr>
          <w:rFonts w:ascii="Arial" w:hAnsi="Arial" w:cs="Arial"/>
          <w:b/>
          <w:bCs/>
          <w:color w:val="000000"/>
          <w:sz w:val="24"/>
          <w:szCs w:val="24"/>
        </w:rPr>
        <w:t>Precio</w:t>
      </w:r>
    </w:p>
    <w:p w:rsidR="00CC7203" w:rsidRPr="00A40039" w:rsidRDefault="00CC7203" w:rsidP="00CC7203">
      <w:pPr>
        <w:tabs>
          <w:tab w:val="left" w:pos="142"/>
        </w:tabs>
        <w:spacing w:after="0" w:line="360" w:lineRule="auto"/>
        <w:jc w:val="both"/>
        <w:rPr>
          <w:rFonts w:ascii="Arial" w:hAnsi="Arial" w:cs="Arial"/>
          <w:sz w:val="24"/>
          <w:szCs w:val="24"/>
        </w:rPr>
      </w:pPr>
    </w:p>
    <w:p w:rsidR="00CC7203" w:rsidRDefault="00CC7203" w:rsidP="00CC7203">
      <w:pPr>
        <w:tabs>
          <w:tab w:val="left" w:pos="142"/>
        </w:tabs>
        <w:spacing w:after="0" w:line="360" w:lineRule="auto"/>
        <w:jc w:val="both"/>
        <w:rPr>
          <w:rFonts w:ascii="Arial" w:hAnsi="Arial" w:cs="Arial"/>
          <w:sz w:val="24"/>
          <w:szCs w:val="24"/>
        </w:rPr>
      </w:pPr>
      <w:r w:rsidRPr="00A40039">
        <w:rPr>
          <w:rFonts w:ascii="Arial" w:hAnsi="Arial" w:cs="Arial"/>
          <w:sz w:val="24"/>
          <w:szCs w:val="24"/>
        </w:rPr>
        <w:t>El precio se basará según el material que se necesite para fabricar cada equipo y de las dimensiones del mismo.</w:t>
      </w:r>
    </w:p>
    <w:p w:rsidR="00A35B24" w:rsidRDefault="00A35B24" w:rsidP="00A35B24">
      <w:pPr>
        <w:tabs>
          <w:tab w:val="left" w:pos="142"/>
        </w:tabs>
        <w:spacing w:line="240" w:lineRule="auto"/>
        <w:jc w:val="both"/>
        <w:rPr>
          <w:rFonts w:ascii="Arial" w:hAnsi="Arial" w:cs="Arial"/>
        </w:rPr>
      </w:pPr>
    </w:p>
    <w:p w:rsidR="00A35B24" w:rsidRDefault="00A35B24" w:rsidP="00A35B24">
      <w:pPr>
        <w:tabs>
          <w:tab w:val="left" w:pos="142"/>
        </w:tabs>
        <w:spacing w:line="360" w:lineRule="auto"/>
        <w:jc w:val="both"/>
        <w:rPr>
          <w:rFonts w:ascii="Arial" w:hAnsi="Arial" w:cs="Arial"/>
          <w:sz w:val="24"/>
          <w:szCs w:val="24"/>
        </w:rPr>
      </w:pPr>
      <w:r w:rsidRPr="00A35B24">
        <w:rPr>
          <w:rFonts w:ascii="Arial" w:hAnsi="Arial" w:cs="Arial"/>
          <w:sz w:val="24"/>
          <w:szCs w:val="24"/>
        </w:rPr>
        <w:t>Los siguientes equipos con sus respectivos precios son los que nuestra empresa ofrecerá:</w:t>
      </w:r>
    </w:p>
    <w:p w:rsidR="00542B85" w:rsidRPr="00A35B24" w:rsidRDefault="004874D8" w:rsidP="00A35B24">
      <w:pPr>
        <w:tabs>
          <w:tab w:val="left" w:pos="142"/>
        </w:tabs>
        <w:spacing w:line="360" w:lineRule="auto"/>
        <w:jc w:val="both"/>
        <w:rPr>
          <w:rFonts w:ascii="Arial" w:hAnsi="Arial" w:cs="Arial"/>
          <w:sz w:val="24"/>
          <w:szCs w:val="24"/>
        </w:rPr>
      </w:pPr>
      <w:r>
        <w:rPr>
          <w:rFonts w:ascii="Arial" w:hAnsi="Arial" w:cs="Arial"/>
          <w:sz w:val="24"/>
          <w:szCs w:val="24"/>
        </w:rPr>
        <w:t>Tabla.2.4.4.1</w:t>
      </w:r>
    </w:p>
    <w:p w:rsidR="00A35B24" w:rsidRPr="00B0059B" w:rsidRDefault="00F57FD2" w:rsidP="00A35B24">
      <w:pPr>
        <w:tabs>
          <w:tab w:val="left" w:pos="142"/>
        </w:tabs>
        <w:spacing w:line="240" w:lineRule="auto"/>
        <w:rPr>
          <w:rFonts w:ascii="Arial" w:hAnsi="Arial" w:cs="Arial"/>
        </w:rPr>
      </w:pPr>
      <w:r>
        <w:rPr>
          <w:noProof/>
          <w:lang w:eastAsia="es-ES"/>
        </w:rPr>
        <w:drawing>
          <wp:inline distT="0" distB="0" distL="0" distR="0">
            <wp:extent cx="5486400" cy="23526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srcRect/>
                    <a:stretch>
                      <a:fillRect/>
                    </a:stretch>
                  </pic:blipFill>
                  <pic:spPr bwMode="auto">
                    <a:xfrm>
                      <a:off x="0" y="0"/>
                      <a:ext cx="5486400" cy="2352675"/>
                    </a:xfrm>
                    <a:prstGeom prst="rect">
                      <a:avLst/>
                    </a:prstGeom>
                    <a:noFill/>
                    <a:ln w="9525">
                      <a:noFill/>
                      <a:miter lim="800000"/>
                      <a:headEnd/>
                      <a:tailEnd/>
                    </a:ln>
                  </pic:spPr>
                </pic:pic>
              </a:graphicData>
            </a:graphic>
          </wp:inline>
        </w:drawing>
      </w:r>
    </w:p>
    <w:p w:rsidR="00CC7203" w:rsidRPr="00A40039" w:rsidRDefault="00CC7203" w:rsidP="00CC7203">
      <w:pPr>
        <w:tabs>
          <w:tab w:val="left" w:pos="142"/>
        </w:tabs>
        <w:spacing w:line="360" w:lineRule="auto"/>
        <w:jc w:val="both"/>
        <w:rPr>
          <w:rFonts w:ascii="Arial" w:hAnsi="Arial" w:cs="Arial"/>
          <w:sz w:val="24"/>
          <w:szCs w:val="24"/>
        </w:rPr>
      </w:pPr>
    </w:p>
    <w:p w:rsidR="00CC7203" w:rsidRPr="00A40039" w:rsidRDefault="00CC7203" w:rsidP="00F31C84">
      <w:pPr>
        <w:numPr>
          <w:ilvl w:val="0"/>
          <w:numId w:val="55"/>
        </w:numPr>
        <w:tabs>
          <w:tab w:val="left" w:pos="142"/>
        </w:tabs>
        <w:autoSpaceDE w:val="0"/>
        <w:autoSpaceDN w:val="0"/>
        <w:adjustRightInd w:val="0"/>
        <w:spacing w:after="0" w:line="360" w:lineRule="auto"/>
        <w:ind w:firstLine="131"/>
        <w:jc w:val="both"/>
        <w:rPr>
          <w:rFonts w:ascii="Arial" w:hAnsi="Arial" w:cs="Arial"/>
          <w:b/>
          <w:bCs/>
          <w:color w:val="000000"/>
          <w:sz w:val="24"/>
          <w:szCs w:val="24"/>
        </w:rPr>
      </w:pPr>
      <w:r w:rsidRPr="00A40039">
        <w:rPr>
          <w:rFonts w:ascii="Arial" w:hAnsi="Arial" w:cs="Arial"/>
          <w:b/>
          <w:bCs/>
          <w:color w:val="000000"/>
          <w:sz w:val="24"/>
          <w:szCs w:val="24"/>
        </w:rPr>
        <w:t>Plaza</w:t>
      </w:r>
    </w:p>
    <w:p w:rsidR="00CC7203" w:rsidRPr="00A40039"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p>
    <w:p w:rsidR="00CC7203" w:rsidRDefault="00CC7203" w:rsidP="00CC7203">
      <w:pPr>
        <w:tabs>
          <w:tab w:val="left" w:pos="142"/>
        </w:tabs>
        <w:spacing w:line="360" w:lineRule="auto"/>
        <w:rPr>
          <w:rFonts w:ascii="Arial" w:hAnsi="Arial" w:cs="Arial"/>
          <w:sz w:val="24"/>
          <w:szCs w:val="24"/>
        </w:rPr>
      </w:pPr>
      <w:r w:rsidRPr="00542B85">
        <w:rPr>
          <w:rFonts w:ascii="Arial" w:hAnsi="Arial" w:cs="Arial"/>
          <w:sz w:val="24"/>
          <w:szCs w:val="24"/>
        </w:rPr>
        <w:t xml:space="preserve">La plaza corresponde a la ciudad de Guayaquil, provincia del Guayas; lugar que dispone de muy pocas empresas dedicadas a la fabricación de estos equipos. </w:t>
      </w:r>
    </w:p>
    <w:p w:rsidR="00CC7203" w:rsidRDefault="00CC7203" w:rsidP="00CC7203">
      <w:pPr>
        <w:tabs>
          <w:tab w:val="left" w:pos="142"/>
        </w:tabs>
        <w:spacing w:after="0" w:line="360" w:lineRule="auto"/>
        <w:rPr>
          <w:rFonts w:ascii="Arial" w:hAnsi="Arial" w:cs="Arial"/>
          <w:sz w:val="24"/>
          <w:szCs w:val="24"/>
        </w:rPr>
      </w:pPr>
    </w:p>
    <w:p w:rsidR="00342DB8" w:rsidRPr="00542B85" w:rsidRDefault="00342DB8" w:rsidP="00CC7203">
      <w:pPr>
        <w:tabs>
          <w:tab w:val="left" w:pos="142"/>
        </w:tabs>
        <w:spacing w:after="0" w:line="360" w:lineRule="auto"/>
        <w:rPr>
          <w:rFonts w:ascii="Arial" w:hAnsi="Arial" w:cs="Arial"/>
          <w:sz w:val="24"/>
          <w:szCs w:val="24"/>
        </w:rPr>
      </w:pPr>
    </w:p>
    <w:p w:rsidR="00CC7203" w:rsidRPr="00542B85" w:rsidRDefault="00CC7203" w:rsidP="00F31C84">
      <w:pPr>
        <w:numPr>
          <w:ilvl w:val="0"/>
          <w:numId w:val="49"/>
        </w:numPr>
        <w:tabs>
          <w:tab w:val="left" w:pos="142"/>
        </w:tabs>
        <w:autoSpaceDE w:val="0"/>
        <w:autoSpaceDN w:val="0"/>
        <w:adjustRightInd w:val="0"/>
        <w:spacing w:after="0" w:line="360" w:lineRule="auto"/>
        <w:ind w:left="851" w:firstLine="0"/>
        <w:jc w:val="both"/>
        <w:rPr>
          <w:rFonts w:ascii="Arial" w:hAnsi="Arial" w:cs="Arial"/>
          <w:b/>
          <w:bCs/>
          <w:color w:val="000000"/>
          <w:sz w:val="24"/>
          <w:szCs w:val="24"/>
        </w:rPr>
      </w:pPr>
      <w:r w:rsidRPr="00542B85">
        <w:rPr>
          <w:rFonts w:ascii="Arial" w:hAnsi="Arial" w:cs="Arial"/>
          <w:b/>
          <w:bCs/>
          <w:color w:val="000000"/>
          <w:sz w:val="24"/>
          <w:szCs w:val="24"/>
        </w:rPr>
        <w:lastRenderedPageBreak/>
        <w:t>Promoción</w:t>
      </w:r>
    </w:p>
    <w:p w:rsidR="00CC7203" w:rsidRPr="00542B85" w:rsidRDefault="00CC7203" w:rsidP="00CC7203">
      <w:pPr>
        <w:tabs>
          <w:tab w:val="left" w:pos="142"/>
        </w:tabs>
        <w:autoSpaceDE w:val="0"/>
        <w:autoSpaceDN w:val="0"/>
        <w:adjustRightInd w:val="0"/>
        <w:spacing w:after="0" w:line="360" w:lineRule="auto"/>
        <w:jc w:val="both"/>
        <w:rPr>
          <w:rFonts w:ascii="Arial" w:hAnsi="Arial" w:cs="Arial"/>
          <w:b/>
          <w:bCs/>
          <w:color w:val="000000"/>
          <w:sz w:val="24"/>
          <w:szCs w:val="24"/>
        </w:rPr>
      </w:pPr>
    </w:p>
    <w:p w:rsidR="00CC7203" w:rsidRDefault="00542B85" w:rsidP="00CC7203">
      <w:pPr>
        <w:tabs>
          <w:tab w:val="left" w:pos="142"/>
        </w:tabs>
        <w:spacing w:line="360" w:lineRule="auto"/>
        <w:rPr>
          <w:rFonts w:ascii="Arial" w:hAnsi="Arial" w:cs="Arial"/>
          <w:sz w:val="24"/>
          <w:szCs w:val="24"/>
        </w:rPr>
      </w:pPr>
      <w:r>
        <w:rPr>
          <w:rFonts w:ascii="Arial" w:hAnsi="Arial" w:cs="Arial"/>
          <w:sz w:val="24"/>
          <w:szCs w:val="24"/>
        </w:rPr>
        <w:t xml:space="preserve">    </w:t>
      </w:r>
      <w:r w:rsidR="00CC7203" w:rsidRPr="00542B85">
        <w:rPr>
          <w:rFonts w:ascii="Arial" w:hAnsi="Arial" w:cs="Arial"/>
          <w:sz w:val="24"/>
          <w:szCs w:val="24"/>
        </w:rPr>
        <w:t>Para la promoción mandaremos a elaborar volantes informativos de los equipos para repartirlos a los negocios ya existentes y a las personas, para así darnos a conocer. También crearemos una página web donde las personas puedan tener más información y puedan ver los varios productos que ofrecemos</w:t>
      </w:r>
      <w:r w:rsidRPr="00542B85">
        <w:rPr>
          <w:rFonts w:ascii="Arial" w:hAnsi="Arial" w:cs="Arial"/>
          <w:sz w:val="24"/>
          <w:szCs w:val="24"/>
        </w:rPr>
        <w:t>.</w:t>
      </w:r>
      <w:r w:rsidR="00CC7203" w:rsidRPr="00542B85">
        <w:rPr>
          <w:rFonts w:ascii="Arial" w:hAnsi="Arial" w:cs="Arial"/>
          <w:sz w:val="24"/>
          <w:szCs w:val="24"/>
        </w:rPr>
        <w:t xml:space="preserve">  </w:t>
      </w:r>
    </w:p>
    <w:p w:rsidR="00542B85" w:rsidRPr="00542B85" w:rsidRDefault="00542B85" w:rsidP="00CC7203">
      <w:pPr>
        <w:tabs>
          <w:tab w:val="left" w:pos="142"/>
        </w:tabs>
        <w:spacing w:line="360" w:lineRule="auto"/>
        <w:rPr>
          <w:rFonts w:ascii="Arial" w:hAnsi="Arial" w:cs="Arial"/>
          <w:sz w:val="24"/>
          <w:szCs w:val="24"/>
        </w:rPr>
      </w:pPr>
    </w:p>
    <w:p w:rsidR="00CC7203" w:rsidRDefault="00CC7203" w:rsidP="00542B85">
      <w:pPr>
        <w:tabs>
          <w:tab w:val="left" w:pos="142"/>
        </w:tabs>
        <w:spacing w:line="360" w:lineRule="auto"/>
        <w:rPr>
          <w:rFonts w:ascii="Arial" w:hAnsi="Arial" w:cs="Arial"/>
          <w:b/>
          <w:bCs/>
          <w:color w:val="000000"/>
        </w:rPr>
      </w:pPr>
      <w:r w:rsidRPr="00B0059B">
        <w:rPr>
          <w:rFonts w:ascii="Arial" w:hAnsi="Arial" w:cs="Arial"/>
        </w:rPr>
        <w:t xml:space="preserve"> </w:t>
      </w:r>
      <w:r w:rsidRPr="00B0059B">
        <w:rPr>
          <w:rFonts w:ascii="Arial" w:hAnsi="Arial" w:cs="Arial"/>
          <w:b/>
          <w:bCs/>
          <w:color w:val="000000"/>
        </w:rPr>
        <w:t>2.</w:t>
      </w:r>
      <w:r>
        <w:rPr>
          <w:rFonts w:ascii="Arial" w:hAnsi="Arial" w:cs="Arial"/>
          <w:b/>
          <w:bCs/>
          <w:color w:val="000000"/>
        </w:rPr>
        <w:t>4.5</w:t>
      </w:r>
      <w:r w:rsidRPr="00B0059B">
        <w:rPr>
          <w:rFonts w:ascii="Arial" w:hAnsi="Arial" w:cs="Arial"/>
          <w:b/>
          <w:bCs/>
          <w:color w:val="000000"/>
        </w:rPr>
        <w:t xml:space="preserve">  </w:t>
      </w:r>
      <w:r>
        <w:rPr>
          <w:rFonts w:ascii="Arial" w:hAnsi="Arial" w:cs="Arial"/>
          <w:b/>
          <w:bCs/>
          <w:color w:val="000000"/>
        </w:rPr>
        <w:t>Análisis FODA</w:t>
      </w:r>
    </w:p>
    <w:p w:rsidR="00542B85" w:rsidRPr="00542B85" w:rsidRDefault="00542B85" w:rsidP="00542B85">
      <w:pPr>
        <w:tabs>
          <w:tab w:val="left" w:pos="142"/>
        </w:tabs>
        <w:spacing w:line="360" w:lineRule="auto"/>
        <w:rPr>
          <w:rFonts w:ascii="Arial" w:hAnsi="Arial" w:cs="Arial"/>
        </w:rPr>
      </w:pPr>
    </w:p>
    <w:p w:rsidR="00CC7203" w:rsidRPr="00B0059B" w:rsidRDefault="00CC7203" w:rsidP="00CC7203">
      <w:pPr>
        <w:tabs>
          <w:tab w:val="left" w:pos="142"/>
        </w:tabs>
        <w:spacing w:line="360" w:lineRule="auto"/>
        <w:rPr>
          <w:rFonts w:ascii="Arial" w:hAnsi="Arial" w:cs="Arial"/>
          <w:b/>
        </w:rPr>
      </w:pPr>
      <w:r w:rsidRPr="00B0059B">
        <w:rPr>
          <w:rFonts w:ascii="Arial" w:hAnsi="Arial" w:cs="Arial"/>
          <w:b/>
        </w:rPr>
        <w:t>Fortalezas:</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Planta propia</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Personal Capacitado</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Servicio Técnico</w:t>
      </w:r>
    </w:p>
    <w:p w:rsidR="00F31C84" w:rsidRDefault="00CC7203" w:rsidP="00CC7203">
      <w:pPr>
        <w:numPr>
          <w:ilvl w:val="0"/>
          <w:numId w:val="47"/>
        </w:numPr>
        <w:tabs>
          <w:tab w:val="left" w:pos="142"/>
        </w:tabs>
        <w:spacing w:line="360" w:lineRule="auto"/>
        <w:ind w:left="1134" w:firstLine="0"/>
        <w:rPr>
          <w:rFonts w:ascii="Arial" w:hAnsi="Arial" w:cs="Arial"/>
        </w:rPr>
      </w:pPr>
      <w:r w:rsidRPr="00B0059B">
        <w:rPr>
          <w:rFonts w:ascii="Arial" w:hAnsi="Arial" w:cs="Arial"/>
        </w:rPr>
        <w:t>Transporte para el  traslado de equipos</w:t>
      </w:r>
    </w:p>
    <w:p w:rsidR="00542B85" w:rsidRPr="00542B85" w:rsidRDefault="00542B85" w:rsidP="00542B85">
      <w:pPr>
        <w:tabs>
          <w:tab w:val="left" w:pos="142"/>
        </w:tabs>
        <w:spacing w:line="360" w:lineRule="auto"/>
        <w:ind w:left="1134"/>
        <w:rPr>
          <w:rFonts w:ascii="Arial" w:hAnsi="Arial" w:cs="Arial"/>
        </w:rPr>
      </w:pPr>
    </w:p>
    <w:p w:rsidR="00CC7203" w:rsidRPr="00B0059B" w:rsidRDefault="00CC7203" w:rsidP="00CC7203">
      <w:pPr>
        <w:tabs>
          <w:tab w:val="left" w:pos="142"/>
        </w:tabs>
        <w:spacing w:line="360" w:lineRule="auto"/>
        <w:rPr>
          <w:rFonts w:ascii="Arial" w:hAnsi="Arial" w:cs="Arial"/>
          <w:b/>
        </w:rPr>
      </w:pPr>
      <w:r w:rsidRPr="00B0059B">
        <w:rPr>
          <w:rFonts w:ascii="Arial" w:hAnsi="Arial" w:cs="Arial"/>
          <w:b/>
        </w:rPr>
        <w:t>Oportunidades</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Falta de competencia directa</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Incremento de proyectos en la ciudad (centro comerciales)</w:t>
      </w:r>
    </w:p>
    <w:p w:rsidR="00CC7203" w:rsidRPr="00B0059B" w:rsidRDefault="00CC7203" w:rsidP="00F31C84">
      <w:pPr>
        <w:numPr>
          <w:ilvl w:val="0"/>
          <w:numId w:val="47"/>
        </w:numPr>
        <w:tabs>
          <w:tab w:val="left" w:pos="142"/>
        </w:tabs>
        <w:spacing w:line="360" w:lineRule="auto"/>
        <w:ind w:left="1418" w:hanging="284"/>
        <w:rPr>
          <w:rFonts w:ascii="Arial" w:hAnsi="Arial" w:cs="Arial"/>
        </w:rPr>
      </w:pPr>
      <w:r w:rsidRPr="00B0059B">
        <w:rPr>
          <w:rFonts w:ascii="Arial" w:hAnsi="Arial" w:cs="Arial"/>
        </w:rPr>
        <w:t>Extender nuestros productos orientándonos hacia otras ciudades, creando más sucursales y captando más clientes</w:t>
      </w:r>
    </w:p>
    <w:p w:rsidR="00CC7203" w:rsidRDefault="00CC7203" w:rsidP="00F31C84">
      <w:pPr>
        <w:numPr>
          <w:ilvl w:val="0"/>
          <w:numId w:val="47"/>
        </w:numPr>
        <w:tabs>
          <w:tab w:val="left" w:pos="142"/>
        </w:tabs>
        <w:spacing w:after="0" w:line="360" w:lineRule="auto"/>
        <w:ind w:left="1418" w:hanging="284"/>
        <w:rPr>
          <w:rFonts w:ascii="Arial" w:hAnsi="Arial" w:cs="Arial"/>
        </w:rPr>
      </w:pPr>
      <w:r w:rsidRPr="00B0059B">
        <w:rPr>
          <w:rFonts w:ascii="Arial" w:hAnsi="Arial" w:cs="Arial"/>
        </w:rPr>
        <w:t xml:space="preserve">Actualmente las personas buscan tener su propio negocio entre los más comunes tenemos los restaurantes, mini-market, islas, etc.  </w:t>
      </w:r>
    </w:p>
    <w:p w:rsidR="00542B85" w:rsidRPr="00B0059B" w:rsidRDefault="00542B85" w:rsidP="00542B85">
      <w:pPr>
        <w:tabs>
          <w:tab w:val="left" w:pos="142"/>
        </w:tabs>
        <w:spacing w:after="0" w:line="360" w:lineRule="auto"/>
        <w:ind w:left="1418"/>
        <w:rPr>
          <w:rFonts w:ascii="Arial" w:hAnsi="Arial" w:cs="Arial"/>
        </w:rPr>
      </w:pPr>
    </w:p>
    <w:p w:rsidR="00542B85" w:rsidRPr="00B0059B" w:rsidRDefault="00542B85" w:rsidP="00F31C84">
      <w:pPr>
        <w:tabs>
          <w:tab w:val="left" w:pos="142"/>
        </w:tabs>
        <w:spacing w:after="0" w:line="360" w:lineRule="auto"/>
        <w:ind w:left="1418" w:hanging="284"/>
        <w:rPr>
          <w:rFonts w:ascii="Arial" w:hAnsi="Arial" w:cs="Arial"/>
          <w:b/>
        </w:rPr>
      </w:pPr>
    </w:p>
    <w:p w:rsidR="00CC7203" w:rsidRPr="00B0059B" w:rsidRDefault="00CC7203" w:rsidP="00CC7203">
      <w:pPr>
        <w:tabs>
          <w:tab w:val="left" w:pos="142"/>
        </w:tabs>
        <w:spacing w:line="360" w:lineRule="auto"/>
        <w:rPr>
          <w:rFonts w:ascii="Arial" w:hAnsi="Arial" w:cs="Arial"/>
          <w:b/>
        </w:rPr>
      </w:pPr>
      <w:r w:rsidRPr="00B0059B">
        <w:rPr>
          <w:rFonts w:ascii="Arial" w:hAnsi="Arial" w:cs="Arial"/>
          <w:b/>
        </w:rPr>
        <w:lastRenderedPageBreak/>
        <w:t>Debilidades</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Somos una nueva empresa en la fabricación de estos equipos</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Falta de recursos para cubrir la demanda</w:t>
      </w:r>
    </w:p>
    <w:p w:rsidR="00CC7203" w:rsidRPr="00B0059B" w:rsidRDefault="00CC7203" w:rsidP="00F31C84">
      <w:pPr>
        <w:numPr>
          <w:ilvl w:val="0"/>
          <w:numId w:val="47"/>
        </w:numPr>
        <w:tabs>
          <w:tab w:val="left" w:pos="142"/>
        </w:tabs>
        <w:spacing w:after="0" w:line="360" w:lineRule="auto"/>
        <w:ind w:left="1418" w:hanging="284"/>
        <w:rPr>
          <w:rFonts w:ascii="Arial" w:hAnsi="Arial" w:cs="Arial"/>
        </w:rPr>
      </w:pPr>
      <w:r w:rsidRPr="00B0059B">
        <w:rPr>
          <w:rFonts w:ascii="Arial" w:hAnsi="Arial" w:cs="Arial"/>
        </w:rPr>
        <w:t>Al ser una empresa nueva, tendremos que afrontar problemas para adquirir el financiamiento para el desarrollo del proyecto.</w:t>
      </w:r>
    </w:p>
    <w:p w:rsidR="00CC7203" w:rsidRPr="00B0059B" w:rsidRDefault="00CC7203" w:rsidP="00F31C84">
      <w:pPr>
        <w:tabs>
          <w:tab w:val="left" w:pos="142"/>
        </w:tabs>
        <w:spacing w:after="0" w:line="360" w:lineRule="auto"/>
        <w:ind w:left="1418" w:hanging="284"/>
        <w:rPr>
          <w:rFonts w:ascii="Arial" w:hAnsi="Arial" w:cs="Arial"/>
        </w:rPr>
      </w:pPr>
    </w:p>
    <w:p w:rsidR="00CC7203" w:rsidRPr="00B0059B" w:rsidRDefault="00CC7203" w:rsidP="00CC7203">
      <w:pPr>
        <w:tabs>
          <w:tab w:val="left" w:pos="142"/>
        </w:tabs>
        <w:spacing w:line="360" w:lineRule="auto"/>
        <w:rPr>
          <w:rFonts w:ascii="Arial" w:hAnsi="Arial" w:cs="Arial"/>
          <w:b/>
        </w:rPr>
      </w:pPr>
      <w:r w:rsidRPr="00B0059B">
        <w:rPr>
          <w:rFonts w:ascii="Arial" w:hAnsi="Arial" w:cs="Arial"/>
          <w:b/>
        </w:rPr>
        <w:t>Amenazas</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 xml:space="preserve">Inestabilidad económica del país </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Aumento de la competencia posesionada en el  mercado</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Poca confianza o poca acogida por parte de los consumidores</w:t>
      </w:r>
    </w:p>
    <w:p w:rsidR="00CC7203" w:rsidRPr="00B0059B" w:rsidRDefault="00CC7203" w:rsidP="00F31C84">
      <w:pPr>
        <w:numPr>
          <w:ilvl w:val="0"/>
          <w:numId w:val="47"/>
        </w:numPr>
        <w:tabs>
          <w:tab w:val="left" w:pos="142"/>
        </w:tabs>
        <w:spacing w:line="360" w:lineRule="auto"/>
        <w:ind w:left="1134" w:firstLine="0"/>
        <w:rPr>
          <w:rFonts w:ascii="Arial" w:hAnsi="Arial" w:cs="Arial"/>
        </w:rPr>
      </w:pPr>
      <w:r w:rsidRPr="00B0059B">
        <w:rPr>
          <w:rFonts w:ascii="Arial" w:hAnsi="Arial" w:cs="Arial"/>
        </w:rPr>
        <w:t>Competencia posesionada en el mercado</w:t>
      </w:r>
    </w:p>
    <w:p w:rsidR="00CC7203" w:rsidRPr="00B0059B" w:rsidRDefault="00CC7203" w:rsidP="00F31C84">
      <w:pPr>
        <w:numPr>
          <w:ilvl w:val="0"/>
          <w:numId w:val="47"/>
        </w:numPr>
        <w:tabs>
          <w:tab w:val="left" w:pos="142"/>
        </w:tabs>
        <w:spacing w:after="0" w:line="360" w:lineRule="auto"/>
        <w:ind w:left="1418" w:hanging="284"/>
        <w:rPr>
          <w:rFonts w:ascii="Arial" w:hAnsi="Arial" w:cs="Arial"/>
        </w:rPr>
      </w:pPr>
      <w:r w:rsidRPr="00B0059B">
        <w:rPr>
          <w:rFonts w:ascii="Arial" w:hAnsi="Arial" w:cs="Arial"/>
        </w:rPr>
        <w:t>Variabilidad de precios de materia prima que utilizaremos en la fabricación de equipos.</w:t>
      </w:r>
    </w:p>
    <w:p w:rsidR="00CC7203" w:rsidRPr="00B0059B" w:rsidRDefault="00CC7203" w:rsidP="00F31C84">
      <w:pPr>
        <w:tabs>
          <w:tab w:val="left" w:pos="142"/>
        </w:tabs>
        <w:spacing w:after="0" w:line="360" w:lineRule="auto"/>
        <w:ind w:left="1418" w:hanging="284"/>
        <w:rPr>
          <w:rFonts w:ascii="Arial" w:hAnsi="Arial" w:cs="Arial"/>
        </w:rPr>
      </w:pPr>
    </w:p>
    <w:p w:rsidR="00CC7203" w:rsidRDefault="00CC7203" w:rsidP="00CC7203">
      <w:pPr>
        <w:tabs>
          <w:tab w:val="left" w:pos="142"/>
        </w:tabs>
        <w:spacing w:line="360" w:lineRule="auto"/>
        <w:rPr>
          <w:rFonts w:ascii="Arial" w:hAnsi="Arial" w:cs="Arial"/>
          <w:b/>
        </w:rPr>
      </w:pPr>
    </w:p>
    <w:p w:rsidR="00E7433A" w:rsidRPr="00E7433A" w:rsidRDefault="00E7433A" w:rsidP="00E7433A">
      <w:pPr>
        <w:rPr>
          <w:rFonts w:ascii="Arial" w:hAnsi="Arial" w:cs="Arial"/>
        </w:rPr>
      </w:pPr>
    </w:p>
    <w:p w:rsidR="00E7433A" w:rsidRDefault="00E7433A" w:rsidP="00E7433A">
      <w:pPr>
        <w:rPr>
          <w:rFonts w:ascii="Arial" w:hAnsi="Arial" w:cs="Arial"/>
        </w:rPr>
      </w:pPr>
    </w:p>
    <w:p w:rsidR="00542B85" w:rsidRDefault="00542B85" w:rsidP="00E7433A">
      <w:pPr>
        <w:rPr>
          <w:rFonts w:ascii="Arial" w:hAnsi="Arial" w:cs="Arial"/>
        </w:rPr>
      </w:pPr>
    </w:p>
    <w:p w:rsidR="00542B85" w:rsidRDefault="00542B85" w:rsidP="00E7433A">
      <w:pPr>
        <w:rPr>
          <w:rFonts w:ascii="Arial" w:hAnsi="Arial" w:cs="Arial"/>
        </w:rPr>
      </w:pPr>
    </w:p>
    <w:p w:rsidR="00542B85" w:rsidRDefault="00542B85" w:rsidP="00E7433A">
      <w:pPr>
        <w:rPr>
          <w:rFonts w:ascii="Arial" w:hAnsi="Arial" w:cs="Arial"/>
        </w:rPr>
      </w:pPr>
    </w:p>
    <w:p w:rsidR="00542B85" w:rsidRDefault="00542B85" w:rsidP="00E7433A">
      <w:pPr>
        <w:rPr>
          <w:rFonts w:ascii="Arial" w:hAnsi="Arial" w:cs="Arial"/>
        </w:rPr>
      </w:pPr>
    </w:p>
    <w:p w:rsidR="00542B85" w:rsidRDefault="00542B85" w:rsidP="00E7433A">
      <w:pPr>
        <w:rPr>
          <w:rFonts w:ascii="Arial" w:hAnsi="Arial" w:cs="Arial"/>
        </w:rPr>
      </w:pPr>
    </w:p>
    <w:p w:rsidR="00542B85" w:rsidRDefault="00542B85" w:rsidP="00E7433A">
      <w:pPr>
        <w:rPr>
          <w:rFonts w:ascii="Arial" w:hAnsi="Arial" w:cs="Arial"/>
        </w:rPr>
      </w:pPr>
    </w:p>
    <w:p w:rsidR="00542B85" w:rsidRDefault="00542B85" w:rsidP="00E7433A">
      <w:pPr>
        <w:rPr>
          <w:rFonts w:ascii="Arial" w:hAnsi="Arial" w:cs="Arial"/>
        </w:rPr>
      </w:pPr>
    </w:p>
    <w:p w:rsidR="00F31C84" w:rsidRPr="00F31C84" w:rsidRDefault="00F31C84" w:rsidP="00F31C84">
      <w:pPr>
        <w:tabs>
          <w:tab w:val="left" w:pos="4980"/>
        </w:tabs>
        <w:rPr>
          <w:rFonts w:ascii="Arial" w:hAnsi="Arial" w:cs="Arial"/>
        </w:rPr>
      </w:pPr>
    </w:p>
    <w:p w:rsidR="00F31C84" w:rsidRPr="00393754" w:rsidRDefault="00F31C84" w:rsidP="00393754">
      <w:pPr>
        <w:tabs>
          <w:tab w:val="left" w:pos="142"/>
        </w:tabs>
        <w:spacing w:line="360" w:lineRule="auto"/>
        <w:rPr>
          <w:rFonts w:ascii="Arial" w:hAnsi="Arial" w:cs="Arial"/>
          <w:b/>
          <w:sz w:val="24"/>
          <w:szCs w:val="24"/>
        </w:rPr>
      </w:pPr>
      <w:r w:rsidRPr="005502A2">
        <w:rPr>
          <w:rFonts w:ascii="Arial" w:hAnsi="Arial" w:cs="Arial"/>
          <w:b/>
          <w:sz w:val="24"/>
          <w:szCs w:val="24"/>
        </w:rPr>
        <w:lastRenderedPageBreak/>
        <w:t xml:space="preserve"> Matriz FODA</w:t>
      </w:r>
      <w:r w:rsidR="00393754">
        <w:rPr>
          <w:rFonts w:ascii="Arial" w:hAnsi="Arial" w:cs="Arial"/>
          <w:b/>
          <w:sz w:val="24"/>
          <w:szCs w:val="24"/>
        </w:rPr>
        <w:t xml:space="preserve">                                                                               </w:t>
      </w:r>
      <w:r w:rsidRPr="00F31C84">
        <w:rPr>
          <w:rFonts w:ascii="Arial" w:hAnsi="Arial" w:cs="Arial"/>
        </w:rPr>
        <w:t>Tabla 2.6.1</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835"/>
        <w:gridCol w:w="2835"/>
      </w:tblGrid>
      <w:tr w:rsidR="005502A2" w:rsidRPr="005502A2" w:rsidTr="005502A2">
        <w:trPr>
          <w:trHeight w:val="3083"/>
        </w:trPr>
        <w:tc>
          <w:tcPr>
            <w:tcW w:w="3085" w:type="dxa"/>
          </w:tcPr>
          <w:p w:rsidR="00DD7EC0" w:rsidRDefault="00DD7EC0" w:rsidP="005502A2">
            <w:pPr>
              <w:tabs>
                <w:tab w:val="left" w:pos="142"/>
              </w:tabs>
              <w:spacing w:line="360" w:lineRule="auto"/>
              <w:rPr>
                <w:rFonts w:ascii="Arial" w:hAnsi="Arial" w:cs="Arial"/>
              </w:rPr>
            </w:pPr>
            <w:r>
              <w:rPr>
                <w:rFonts w:ascii="Arial" w:hAnsi="Arial" w:cs="Arial"/>
                <w:noProof/>
                <w:lang w:eastAsia="es-ES"/>
              </w:rPr>
              <w:pict>
                <v:shapetype id="_x0000_t32" coordsize="21600,21600" o:spt="32" o:oned="t" path="m,l21600,21600e" filled="f">
                  <v:path arrowok="t" fillok="f" o:connecttype="none"/>
                  <o:lock v:ext="edit" shapetype="t"/>
                </v:shapetype>
                <v:shape id="_x0000_s1147" type="#_x0000_t32" style="position:absolute;margin-left:-4.65pt;margin-top:.05pt;width:151.5pt;height:165pt;flip:y;z-index:251684352" o:connectortype="straight"/>
              </w:pict>
            </w:r>
            <w:r>
              <w:rPr>
                <w:rFonts w:ascii="Arial" w:hAnsi="Arial" w:cs="Arial"/>
              </w:rPr>
              <w:t>Interna</w:t>
            </w:r>
          </w:p>
          <w:p w:rsidR="00DD7EC0" w:rsidRPr="00DD7EC0" w:rsidRDefault="00DD7EC0" w:rsidP="00DD7EC0">
            <w:pPr>
              <w:rPr>
                <w:rFonts w:ascii="Arial" w:hAnsi="Arial" w:cs="Arial"/>
              </w:rPr>
            </w:pPr>
          </w:p>
          <w:p w:rsidR="00DD7EC0" w:rsidRPr="00DD7EC0" w:rsidRDefault="00DD7EC0" w:rsidP="00DD7EC0">
            <w:pPr>
              <w:rPr>
                <w:rFonts w:ascii="Arial" w:hAnsi="Arial" w:cs="Arial"/>
              </w:rPr>
            </w:pPr>
          </w:p>
          <w:p w:rsidR="00DD7EC0" w:rsidRPr="00DD7EC0" w:rsidRDefault="00DD7EC0" w:rsidP="00DD7EC0">
            <w:pPr>
              <w:rPr>
                <w:rFonts w:ascii="Arial" w:hAnsi="Arial" w:cs="Arial"/>
              </w:rPr>
            </w:pPr>
          </w:p>
          <w:p w:rsidR="00DD7EC0" w:rsidRDefault="00DD7EC0" w:rsidP="00DD7EC0">
            <w:pPr>
              <w:rPr>
                <w:rFonts w:ascii="Arial" w:hAnsi="Arial" w:cs="Arial"/>
              </w:rPr>
            </w:pPr>
          </w:p>
          <w:p w:rsidR="005502A2" w:rsidRPr="00DD7EC0" w:rsidRDefault="00DD7EC0" w:rsidP="00DD7EC0">
            <w:pPr>
              <w:rPr>
                <w:rFonts w:ascii="Arial" w:hAnsi="Arial" w:cs="Arial"/>
              </w:rPr>
            </w:pPr>
            <w:r>
              <w:rPr>
                <w:rFonts w:ascii="Arial" w:hAnsi="Arial" w:cs="Arial"/>
              </w:rPr>
              <w:t xml:space="preserve">                                 Externa</w:t>
            </w:r>
          </w:p>
        </w:tc>
        <w:tc>
          <w:tcPr>
            <w:tcW w:w="2835" w:type="dxa"/>
          </w:tcPr>
          <w:p w:rsidR="005502A2" w:rsidRPr="005502A2" w:rsidRDefault="005502A2" w:rsidP="005502A2">
            <w:pPr>
              <w:tabs>
                <w:tab w:val="left" w:pos="142"/>
              </w:tabs>
              <w:spacing w:line="360" w:lineRule="auto"/>
              <w:jc w:val="center"/>
              <w:rPr>
                <w:rFonts w:ascii="Arial" w:hAnsi="Arial" w:cs="Arial"/>
                <w:b/>
                <w:sz w:val="18"/>
                <w:szCs w:val="18"/>
                <w:u w:val="single"/>
              </w:rPr>
            </w:pPr>
            <w:r w:rsidRPr="005502A2">
              <w:rPr>
                <w:rFonts w:ascii="Arial" w:hAnsi="Arial" w:cs="Arial"/>
                <w:b/>
                <w:sz w:val="18"/>
                <w:szCs w:val="18"/>
                <w:u w:val="single"/>
              </w:rPr>
              <w:t>FORTALEZAS</w:t>
            </w:r>
          </w:p>
          <w:p w:rsidR="005502A2" w:rsidRPr="005502A2" w:rsidRDefault="005502A2" w:rsidP="005502A2">
            <w:pPr>
              <w:numPr>
                <w:ilvl w:val="0"/>
                <w:numId w:val="13"/>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Planta propia</w:t>
            </w:r>
          </w:p>
          <w:p w:rsidR="005502A2" w:rsidRPr="005502A2" w:rsidRDefault="005502A2" w:rsidP="005502A2">
            <w:pPr>
              <w:numPr>
                <w:ilvl w:val="0"/>
                <w:numId w:val="13"/>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Personal Capacitado</w:t>
            </w:r>
          </w:p>
          <w:p w:rsidR="005502A2" w:rsidRPr="005502A2" w:rsidRDefault="005502A2" w:rsidP="005502A2">
            <w:pPr>
              <w:numPr>
                <w:ilvl w:val="0"/>
                <w:numId w:val="13"/>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Servicio Técnico</w:t>
            </w:r>
          </w:p>
          <w:p w:rsidR="005502A2" w:rsidRPr="005502A2" w:rsidRDefault="005502A2" w:rsidP="005502A2">
            <w:pPr>
              <w:numPr>
                <w:ilvl w:val="0"/>
                <w:numId w:val="13"/>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Transporte para el  traslado de equipos</w:t>
            </w:r>
          </w:p>
          <w:p w:rsidR="005502A2" w:rsidRPr="005502A2" w:rsidRDefault="005502A2" w:rsidP="005502A2">
            <w:pPr>
              <w:tabs>
                <w:tab w:val="left" w:pos="142"/>
              </w:tabs>
              <w:spacing w:line="360" w:lineRule="auto"/>
              <w:rPr>
                <w:rFonts w:ascii="Arial" w:hAnsi="Arial" w:cs="Arial"/>
              </w:rPr>
            </w:pPr>
          </w:p>
        </w:tc>
        <w:tc>
          <w:tcPr>
            <w:tcW w:w="2835" w:type="dxa"/>
          </w:tcPr>
          <w:p w:rsidR="005502A2" w:rsidRPr="005502A2" w:rsidRDefault="005502A2" w:rsidP="005502A2">
            <w:pPr>
              <w:tabs>
                <w:tab w:val="left" w:pos="142"/>
              </w:tabs>
              <w:spacing w:line="360" w:lineRule="auto"/>
              <w:jc w:val="center"/>
              <w:rPr>
                <w:rFonts w:ascii="Arial" w:hAnsi="Arial" w:cs="Arial"/>
                <w:b/>
                <w:sz w:val="18"/>
                <w:szCs w:val="18"/>
                <w:u w:val="single"/>
              </w:rPr>
            </w:pPr>
            <w:r w:rsidRPr="005502A2">
              <w:rPr>
                <w:rFonts w:ascii="Arial" w:hAnsi="Arial" w:cs="Arial"/>
                <w:b/>
                <w:sz w:val="18"/>
                <w:szCs w:val="18"/>
                <w:u w:val="single"/>
              </w:rPr>
              <w:t>DEBILIDADES</w:t>
            </w:r>
          </w:p>
          <w:p w:rsidR="005502A2" w:rsidRPr="005502A2" w:rsidRDefault="005502A2" w:rsidP="005502A2">
            <w:pPr>
              <w:numPr>
                <w:ilvl w:val="0"/>
                <w:numId w:val="14"/>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Somos una nueva empresa en la fabricación de estos equipos</w:t>
            </w:r>
          </w:p>
          <w:p w:rsidR="005502A2" w:rsidRPr="005502A2" w:rsidRDefault="005502A2" w:rsidP="005502A2">
            <w:pPr>
              <w:numPr>
                <w:ilvl w:val="0"/>
                <w:numId w:val="14"/>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Falta de recursos para cubrir la demanda</w:t>
            </w:r>
          </w:p>
          <w:p w:rsidR="005502A2" w:rsidRPr="005502A2" w:rsidRDefault="005502A2" w:rsidP="005502A2">
            <w:pPr>
              <w:numPr>
                <w:ilvl w:val="0"/>
                <w:numId w:val="14"/>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Al ser una empresa nueva, tendremos  problemas para adquirir el financiamiento.</w:t>
            </w:r>
          </w:p>
          <w:p w:rsidR="005502A2" w:rsidRPr="005502A2" w:rsidRDefault="005502A2" w:rsidP="005502A2">
            <w:pPr>
              <w:tabs>
                <w:tab w:val="left" w:pos="142"/>
              </w:tabs>
              <w:spacing w:line="360" w:lineRule="auto"/>
              <w:rPr>
                <w:rFonts w:ascii="Arial" w:hAnsi="Arial" w:cs="Arial"/>
              </w:rPr>
            </w:pPr>
          </w:p>
        </w:tc>
      </w:tr>
      <w:tr w:rsidR="005502A2" w:rsidRPr="005502A2" w:rsidTr="005502A2">
        <w:tc>
          <w:tcPr>
            <w:tcW w:w="3085" w:type="dxa"/>
          </w:tcPr>
          <w:p w:rsidR="005502A2" w:rsidRPr="005502A2" w:rsidRDefault="005502A2" w:rsidP="005502A2">
            <w:pPr>
              <w:tabs>
                <w:tab w:val="left" w:pos="142"/>
              </w:tabs>
              <w:spacing w:line="360" w:lineRule="auto"/>
              <w:rPr>
                <w:rFonts w:ascii="Arial" w:hAnsi="Arial" w:cs="Arial"/>
                <w:b/>
                <w:sz w:val="18"/>
                <w:szCs w:val="18"/>
                <w:u w:val="single"/>
              </w:rPr>
            </w:pPr>
            <w:r w:rsidRPr="005502A2">
              <w:rPr>
                <w:rFonts w:ascii="Arial" w:hAnsi="Arial" w:cs="Arial"/>
                <w:b/>
                <w:sz w:val="18"/>
                <w:szCs w:val="18"/>
                <w:u w:val="single"/>
              </w:rPr>
              <w:t>OPORTUNIDADES</w:t>
            </w:r>
          </w:p>
          <w:p w:rsidR="005502A2" w:rsidRPr="005502A2" w:rsidRDefault="005502A2" w:rsidP="005502A2">
            <w:pPr>
              <w:numPr>
                <w:ilvl w:val="0"/>
                <w:numId w:val="15"/>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Falta de competencia directa</w:t>
            </w:r>
          </w:p>
          <w:p w:rsidR="005502A2" w:rsidRPr="005502A2" w:rsidRDefault="005502A2" w:rsidP="005502A2">
            <w:pPr>
              <w:numPr>
                <w:ilvl w:val="0"/>
                <w:numId w:val="15"/>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Incremento de proyectos en la ciudad (centro comerciales)</w:t>
            </w:r>
          </w:p>
          <w:p w:rsidR="005502A2" w:rsidRPr="005502A2" w:rsidRDefault="005502A2" w:rsidP="005502A2">
            <w:pPr>
              <w:numPr>
                <w:ilvl w:val="0"/>
                <w:numId w:val="15"/>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Extender nuestros productos orientándonos hacia otras ciudades, creando más sucursales y captando más clientes</w:t>
            </w:r>
          </w:p>
          <w:p w:rsidR="005502A2" w:rsidRPr="005502A2" w:rsidRDefault="005502A2" w:rsidP="005502A2">
            <w:pPr>
              <w:tabs>
                <w:tab w:val="left" w:pos="142"/>
              </w:tabs>
              <w:spacing w:line="360" w:lineRule="auto"/>
              <w:rPr>
                <w:rFonts w:ascii="Arial" w:hAnsi="Arial" w:cs="Arial"/>
              </w:rPr>
            </w:pPr>
            <w:r w:rsidRPr="005502A2">
              <w:rPr>
                <w:rFonts w:ascii="Arial" w:hAnsi="Arial" w:cs="Arial"/>
                <w:sz w:val="18"/>
                <w:szCs w:val="18"/>
              </w:rPr>
              <w:t>Actualmente las personas buscan tener su propio negocio entre los más comunes tenemos los restaurantes, minimarket, islas, etc.</w:t>
            </w:r>
          </w:p>
        </w:tc>
        <w:tc>
          <w:tcPr>
            <w:tcW w:w="2835" w:type="dxa"/>
          </w:tcPr>
          <w:p w:rsidR="005502A2" w:rsidRPr="005502A2" w:rsidRDefault="005502A2" w:rsidP="005502A2">
            <w:pPr>
              <w:tabs>
                <w:tab w:val="left" w:pos="142"/>
              </w:tabs>
              <w:spacing w:line="360" w:lineRule="auto"/>
              <w:rPr>
                <w:rFonts w:ascii="Arial" w:hAnsi="Arial" w:cs="Arial"/>
                <w:sz w:val="18"/>
                <w:szCs w:val="18"/>
              </w:rPr>
            </w:pPr>
            <w:r w:rsidRPr="005502A2">
              <w:rPr>
                <w:rFonts w:ascii="Arial" w:hAnsi="Arial" w:cs="Arial"/>
                <w:sz w:val="18"/>
                <w:szCs w:val="18"/>
              </w:rPr>
              <w:t>Estrategias FO</w:t>
            </w:r>
          </w:p>
          <w:p w:rsidR="005502A2" w:rsidRPr="005502A2" w:rsidRDefault="005502A2" w:rsidP="005502A2">
            <w:pPr>
              <w:tabs>
                <w:tab w:val="left" w:pos="142"/>
              </w:tabs>
              <w:spacing w:line="360" w:lineRule="auto"/>
              <w:rPr>
                <w:rFonts w:ascii="Arial" w:hAnsi="Arial" w:cs="Arial"/>
                <w:sz w:val="18"/>
                <w:szCs w:val="18"/>
              </w:rPr>
            </w:pPr>
            <w:r w:rsidRPr="005502A2">
              <w:rPr>
                <w:rFonts w:ascii="Arial" w:hAnsi="Arial" w:cs="Arial"/>
                <w:sz w:val="18"/>
                <w:szCs w:val="18"/>
              </w:rPr>
              <w:t>Aprovechar la falta de competencia para entrar al mercado.</w:t>
            </w:r>
          </w:p>
          <w:p w:rsidR="005502A2" w:rsidRPr="005502A2" w:rsidRDefault="005502A2" w:rsidP="005502A2">
            <w:pPr>
              <w:tabs>
                <w:tab w:val="left" w:pos="142"/>
              </w:tabs>
              <w:spacing w:line="360" w:lineRule="auto"/>
              <w:rPr>
                <w:rFonts w:ascii="Arial" w:hAnsi="Arial" w:cs="Arial"/>
                <w:sz w:val="18"/>
                <w:szCs w:val="18"/>
              </w:rPr>
            </w:pPr>
            <w:r w:rsidRPr="005502A2">
              <w:rPr>
                <w:rFonts w:ascii="Arial" w:hAnsi="Arial" w:cs="Arial"/>
                <w:sz w:val="18"/>
                <w:szCs w:val="18"/>
              </w:rPr>
              <w:t>Incentivar a las personas a tener un negocio propio</w:t>
            </w:r>
          </w:p>
          <w:p w:rsidR="005502A2" w:rsidRPr="005502A2" w:rsidRDefault="005502A2" w:rsidP="005502A2">
            <w:pPr>
              <w:tabs>
                <w:tab w:val="left" w:pos="142"/>
              </w:tabs>
              <w:spacing w:line="360" w:lineRule="auto"/>
              <w:rPr>
                <w:rFonts w:ascii="Arial" w:hAnsi="Arial" w:cs="Arial"/>
              </w:rPr>
            </w:pPr>
            <w:r w:rsidRPr="005502A2">
              <w:rPr>
                <w:rFonts w:ascii="Arial" w:hAnsi="Arial" w:cs="Arial"/>
                <w:sz w:val="18"/>
                <w:szCs w:val="18"/>
              </w:rPr>
              <w:t>Aprovechar el personal capacitado para fabricar equipos de calidad</w:t>
            </w:r>
          </w:p>
        </w:tc>
        <w:tc>
          <w:tcPr>
            <w:tcW w:w="2835" w:type="dxa"/>
          </w:tcPr>
          <w:p w:rsidR="005502A2" w:rsidRPr="005502A2" w:rsidRDefault="005502A2" w:rsidP="005502A2">
            <w:pPr>
              <w:tabs>
                <w:tab w:val="left" w:pos="142"/>
              </w:tabs>
              <w:spacing w:line="360" w:lineRule="auto"/>
              <w:rPr>
                <w:rFonts w:ascii="Arial" w:hAnsi="Arial" w:cs="Arial"/>
                <w:sz w:val="18"/>
                <w:szCs w:val="18"/>
              </w:rPr>
            </w:pPr>
            <w:r w:rsidRPr="005502A2">
              <w:rPr>
                <w:rFonts w:ascii="Arial" w:hAnsi="Arial" w:cs="Arial"/>
                <w:sz w:val="18"/>
                <w:szCs w:val="18"/>
              </w:rPr>
              <w:t>Estrategias DO</w:t>
            </w:r>
          </w:p>
          <w:p w:rsidR="005502A2" w:rsidRPr="005502A2" w:rsidRDefault="005502A2" w:rsidP="005502A2">
            <w:pPr>
              <w:tabs>
                <w:tab w:val="left" w:pos="142"/>
              </w:tabs>
              <w:spacing w:line="360" w:lineRule="auto"/>
              <w:rPr>
                <w:rFonts w:ascii="Arial" w:hAnsi="Arial" w:cs="Arial"/>
                <w:sz w:val="18"/>
                <w:szCs w:val="18"/>
              </w:rPr>
            </w:pPr>
            <w:r w:rsidRPr="005502A2">
              <w:rPr>
                <w:rFonts w:ascii="Arial" w:hAnsi="Arial" w:cs="Arial"/>
                <w:sz w:val="18"/>
                <w:szCs w:val="18"/>
              </w:rPr>
              <w:t>Poder conseguir un medio de financiamiento mostrando  la rentabilidad del proyecto.</w:t>
            </w:r>
          </w:p>
          <w:p w:rsidR="005502A2" w:rsidRPr="005502A2" w:rsidRDefault="005502A2" w:rsidP="005502A2">
            <w:pPr>
              <w:tabs>
                <w:tab w:val="left" w:pos="142"/>
              </w:tabs>
              <w:spacing w:line="360" w:lineRule="auto"/>
              <w:rPr>
                <w:rFonts w:ascii="Arial" w:hAnsi="Arial" w:cs="Arial"/>
              </w:rPr>
            </w:pPr>
            <w:r w:rsidRPr="005502A2">
              <w:rPr>
                <w:rFonts w:ascii="Arial" w:hAnsi="Arial" w:cs="Arial"/>
                <w:sz w:val="18"/>
                <w:szCs w:val="18"/>
              </w:rPr>
              <w:t>Darnos a conocer a las personas por algunos medios de comunicación</w:t>
            </w:r>
          </w:p>
        </w:tc>
      </w:tr>
      <w:tr w:rsidR="005502A2" w:rsidRPr="005502A2" w:rsidTr="005502A2">
        <w:tc>
          <w:tcPr>
            <w:tcW w:w="3085" w:type="dxa"/>
          </w:tcPr>
          <w:p w:rsidR="005502A2" w:rsidRPr="005502A2" w:rsidRDefault="005502A2" w:rsidP="005502A2">
            <w:pPr>
              <w:tabs>
                <w:tab w:val="left" w:pos="142"/>
              </w:tabs>
              <w:spacing w:line="360" w:lineRule="auto"/>
              <w:jc w:val="center"/>
              <w:rPr>
                <w:rFonts w:ascii="Arial" w:hAnsi="Arial" w:cs="Arial"/>
                <w:b/>
                <w:sz w:val="18"/>
                <w:szCs w:val="18"/>
                <w:u w:val="single"/>
              </w:rPr>
            </w:pPr>
            <w:r w:rsidRPr="005502A2">
              <w:rPr>
                <w:rFonts w:ascii="Arial" w:hAnsi="Arial" w:cs="Arial"/>
                <w:b/>
                <w:sz w:val="18"/>
                <w:szCs w:val="18"/>
                <w:u w:val="single"/>
              </w:rPr>
              <w:t>AMENAZAS</w:t>
            </w:r>
          </w:p>
          <w:p w:rsidR="005502A2" w:rsidRPr="005502A2" w:rsidRDefault="005502A2" w:rsidP="005502A2">
            <w:pPr>
              <w:numPr>
                <w:ilvl w:val="0"/>
                <w:numId w:val="16"/>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 xml:space="preserve">Inestabilidad económica del país </w:t>
            </w:r>
          </w:p>
          <w:p w:rsidR="005502A2" w:rsidRPr="005502A2" w:rsidRDefault="005502A2" w:rsidP="005502A2">
            <w:pPr>
              <w:numPr>
                <w:ilvl w:val="0"/>
                <w:numId w:val="16"/>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Aumento de la competencia posesionada en el  mercado</w:t>
            </w:r>
          </w:p>
          <w:p w:rsidR="005502A2" w:rsidRPr="005502A2" w:rsidRDefault="005502A2" w:rsidP="005502A2">
            <w:pPr>
              <w:numPr>
                <w:ilvl w:val="0"/>
                <w:numId w:val="16"/>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Poca confianza o poca acogida por parte de los consumidores</w:t>
            </w:r>
          </w:p>
          <w:p w:rsidR="005502A2" w:rsidRPr="005502A2" w:rsidRDefault="005502A2" w:rsidP="005502A2">
            <w:pPr>
              <w:numPr>
                <w:ilvl w:val="0"/>
                <w:numId w:val="16"/>
              </w:numPr>
              <w:tabs>
                <w:tab w:val="left" w:pos="142"/>
              </w:tabs>
              <w:spacing w:after="0" w:line="360" w:lineRule="auto"/>
              <w:ind w:left="0" w:firstLine="0"/>
              <w:rPr>
                <w:rFonts w:ascii="Arial" w:hAnsi="Arial" w:cs="Arial"/>
                <w:sz w:val="18"/>
                <w:szCs w:val="18"/>
              </w:rPr>
            </w:pPr>
            <w:r w:rsidRPr="005502A2">
              <w:rPr>
                <w:rFonts w:ascii="Arial" w:hAnsi="Arial" w:cs="Arial"/>
                <w:sz w:val="18"/>
                <w:szCs w:val="18"/>
              </w:rPr>
              <w:t>Competencia posesionada en el mercado</w:t>
            </w:r>
          </w:p>
          <w:p w:rsidR="005502A2" w:rsidRPr="005502A2" w:rsidRDefault="005502A2" w:rsidP="005502A2">
            <w:pPr>
              <w:tabs>
                <w:tab w:val="left" w:pos="142"/>
              </w:tabs>
              <w:spacing w:line="360" w:lineRule="auto"/>
              <w:rPr>
                <w:rFonts w:ascii="Arial" w:hAnsi="Arial" w:cs="Arial"/>
              </w:rPr>
            </w:pPr>
            <w:r w:rsidRPr="005502A2">
              <w:rPr>
                <w:rFonts w:ascii="Arial" w:hAnsi="Arial" w:cs="Arial"/>
                <w:sz w:val="18"/>
                <w:szCs w:val="18"/>
              </w:rPr>
              <w:t>Variabilidad de precios de materia prima que utilizaremos en la fabricación de equipos</w:t>
            </w:r>
          </w:p>
        </w:tc>
        <w:tc>
          <w:tcPr>
            <w:tcW w:w="2835" w:type="dxa"/>
          </w:tcPr>
          <w:p w:rsidR="005502A2" w:rsidRPr="005502A2" w:rsidRDefault="005502A2" w:rsidP="005502A2">
            <w:pPr>
              <w:tabs>
                <w:tab w:val="left" w:pos="142"/>
              </w:tabs>
              <w:spacing w:line="360" w:lineRule="auto"/>
              <w:rPr>
                <w:rFonts w:ascii="Arial" w:hAnsi="Arial" w:cs="Arial"/>
                <w:sz w:val="18"/>
                <w:szCs w:val="18"/>
              </w:rPr>
            </w:pPr>
            <w:r w:rsidRPr="005502A2">
              <w:rPr>
                <w:rFonts w:ascii="Arial" w:hAnsi="Arial" w:cs="Arial"/>
                <w:sz w:val="18"/>
                <w:szCs w:val="18"/>
              </w:rPr>
              <w:t>Estrategias FA</w:t>
            </w:r>
          </w:p>
          <w:p w:rsidR="005502A2" w:rsidRPr="005502A2" w:rsidRDefault="005502A2" w:rsidP="005502A2">
            <w:pPr>
              <w:tabs>
                <w:tab w:val="left" w:pos="142"/>
              </w:tabs>
              <w:spacing w:line="360" w:lineRule="auto"/>
              <w:rPr>
                <w:rFonts w:ascii="Arial" w:hAnsi="Arial" w:cs="Arial"/>
                <w:sz w:val="18"/>
                <w:szCs w:val="18"/>
              </w:rPr>
            </w:pPr>
            <w:r w:rsidRPr="005502A2">
              <w:rPr>
                <w:rFonts w:ascii="Arial" w:hAnsi="Arial" w:cs="Arial"/>
                <w:sz w:val="18"/>
                <w:szCs w:val="18"/>
              </w:rPr>
              <w:t>Dar empleo a algunas personas.</w:t>
            </w:r>
          </w:p>
          <w:p w:rsidR="005502A2" w:rsidRPr="005502A2" w:rsidRDefault="005502A2" w:rsidP="005502A2">
            <w:pPr>
              <w:tabs>
                <w:tab w:val="left" w:pos="142"/>
              </w:tabs>
              <w:spacing w:line="360" w:lineRule="auto"/>
              <w:rPr>
                <w:rFonts w:ascii="Arial" w:hAnsi="Arial" w:cs="Arial"/>
                <w:sz w:val="18"/>
                <w:szCs w:val="18"/>
              </w:rPr>
            </w:pPr>
            <w:r w:rsidRPr="005502A2">
              <w:rPr>
                <w:rFonts w:ascii="Arial" w:hAnsi="Arial" w:cs="Arial"/>
                <w:sz w:val="18"/>
                <w:szCs w:val="18"/>
              </w:rPr>
              <w:t>Brindar confianza a las personas ofreciéndole equipos de calidad y dándoles garantía de un año.</w:t>
            </w:r>
          </w:p>
          <w:p w:rsidR="005502A2" w:rsidRPr="005502A2" w:rsidRDefault="005502A2" w:rsidP="005502A2">
            <w:pPr>
              <w:tabs>
                <w:tab w:val="left" w:pos="142"/>
              </w:tabs>
              <w:spacing w:line="360" w:lineRule="auto"/>
              <w:rPr>
                <w:rFonts w:ascii="Arial" w:hAnsi="Arial" w:cs="Arial"/>
              </w:rPr>
            </w:pPr>
          </w:p>
        </w:tc>
        <w:tc>
          <w:tcPr>
            <w:tcW w:w="2835" w:type="dxa"/>
          </w:tcPr>
          <w:p w:rsidR="005502A2" w:rsidRPr="005502A2" w:rsidRDefault="005502A2" w:rsidP="005502A2">
            <w:pPr>
              <w:tabs>
                <w:tab w:val="left" w:pos="142"/>
              </w:tabs>
              <w:spacing w:line="360" w:lineRule="auto"/>
              <w:rPr>
                <w:rFonts w:ascii="Arial" w:hAnsi="Arial" w:cs="Arial"/>
                <w:sz w:val="18"/>
                <w:szCs w:val="18"/>
              </w:rPr>
            </w:pPr>
            <w:r w:rsidRPr="005502A2">
              <w:rPr>
                <w:rFonts w:ascii="Arial" w:hAnsi="Arial" w:cs="Arial"/>
                <w:sz w:val="18"/>
                <w:szCs w:val="18"/>
              </w:rPr>
              <w:t>Estrategias DA</w:t>
            </w:r>
          </w:p>
          <w:p w:rsidR="005502A2" w:rsidRPr="005502A2" w:rsidRDefault="005502A2" w:rsidP="005502A2">
            <w:pPr>
              <w:tabs>
                <w:tab w:val="left" w:pos="142"/>
              </w:tabs>
              <w:spacing w:line="360" w:lineRule="auto"/>
              <w:rPr>
                <w:rFonts w:ascii="Arial" w:hAnsi="Arial" w:cs="Arial"/>
              </w:rPr>
            </w:pPr>
            <w:r w:rsidRPr="005502A2">
              <w:rPr>
                <w:rFonts w:ascii="Arial" w:hAnsi="Arial" w:cs="Arial"/>
                <w:sz w:val="18"/>
                <w:szCs w:val="18"/>
              </w:rPr>
              <w:t>Como somos nuevos no podríamos tener mucha confianza por parte de los negocios.</w:t>
            </w:r>
          </w:p>
        </w:tc>
      </w:tr>
    </w:tbl>
    <w:p w:rsidR="00E41103" w:rsidRDefault="00E41103" w:rsidP="00E41103">
      <w:pPr>
        <w:tabs>
          <w:tab w:val="left" w:pos="142"/>
        </w:tabs>
        <w:spacing w:line="360" w:lineRule="auto"/>
        <w:ind w:left="360"/>
        <w:jc w:val="both"/>
        <w:rPr>
          <w:rFonts w:ascii="Arial" w:hAnsi="Arial" w:cs="Arial"/>
          <w:b/>
          <w:sz w:val="24"/>
          <w:szCs w:val="24"/>
        </w:rPr>
      </w:pPr>
    </w:p>
    <w:p w:rsidR="00F31C84" w:rsidRPr="007E7596" w:rsidRDefault="00F31C84" w:rsidP="00393754">
      <w:pPr>
        <w:numPr>
          <w:ilvl w:val="1"/>
          <w:numId w:val="59"/>
        </w:numPr>
        <w:tabs>
          <w:tab w:val="left" w:pos="142"/>
        </w:tabs>
        <w:spacing w:line="360" w:lineRule="auto"/>
        <w:jc w:val="both"/>
        <w:rPr>
          <w:rFonts w:ascii="Arial" w:hAnsi="Arial" w:cs="Arial"/>
          <w:b/>
          <w:sz w:val="24"/>
          <w:szCs w:val="24"/>
        </w:rPr>
      </w:pPr>
      <w:r w:rsidRPr="007E7596">
        <w:rPr>
          <w:rFonts w:ascii="Arial" w:hAnsi="Arial" w:cs="Arial"/>
          <w:b/>
          <w:sz w:val="24"/>
          <w:szCs w:val="24"/>
        </w:rPr>
        <w:lastRenderedPageBreak/>
        <w:t>Investigación De Mercado</w:t>
      </w:r>
    </w:p>
    <w:p w:rsidR="00F31C84" w:rsidRPr="007E7596" w:rsidRDefault="00F31C84" w:rsidP="007E7596">
      <w:pPr>
        <w:spacing w:line="360" w:lineRule="auto"/>
        <w:jc w:val="both"/>
        <w:rPr>
          <w:rFonts w:ascii="Arial" w:hAnsi="Arial" w:cs="Arial"/>
          <w:b/>
          <w:sz w:val="24"/>
          <w:szCs w:val="24"/>
        </w:rPr>
      </w:pPr>
      <w:r w:rsidRPr="007E7596">
        <w:rPr>
          <w:rFonts w:ascii="Arial" w:hAnsi="Arial" w:cs="Arial"/>
          <w:b/>
          <w:sz w:val="24"/>
          <w:szCs w:val="24"/>
        </w:rPr>
        <w:t>2.5.1 Definición Del Problema</w:t>
      </w:r>
    </w:p>
    <w:p w:rsidR="007E7596" w:rsidRPr="007E7596" w:rsidRDefault="007E7596" w:rsidP="007E7596">
      <w:pPr>
        <w:tabs>
          <w:tab w:val="left" w:pos="142"/>
        </w:tabs>
        <w:spacing w:line="360" w:lineRule="auto"/>
        <w:jc w:val="both"/>
        <w:rPr>
          <w:rFonts w:ascii="Arial" w:hAnsi="Arial" w:cs="Arial"/>
          <w:b/>
          <w:sz w:val="24"/>
          <w:szCs w:val="24"/>
        </w:rPr>
      </w:pP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 xml:space="preserve">    </w:t>
      </w:r>
      <w:r w:rsidR="00F31C84" w:rsidRPr="007E7596">
        <w:rPr>
          <w:rFonts w:ascii="Arial" w:hAnsi="Arial" w:cs="Arial"/>
          <w:sz w:val="24"/>
          <w:szCs w:val="24"/>
        </w:rPr>
        <w:t xml:space="preserve">Actualmente el mercado de cualquier industria es muy volátil. Concentrándonos en la industria y distribución de los exhibidores, se puede captar que existen pocos  proveedores de esta línea de productos cuando las oportunidades son enormes, puesto que además la demanda no está siendo cubierta satisfactoriamente.  </w:t>
      </w: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F31C84" w:rsidRPr="007E7596">
        <w:rPr>
          <w:rFonts w:ascii="Arial" w:hAnsi="Arial" w:cs="Arial"/>
          <w:sz w:val="24"/>
          <w:szCs w:val="24"/>
        </w:rPr>
        <w:t xml:space="preserve">Los ciudadanos requieren de la existencia de una compañía que supere a las que ya están dedicadas a esta industria, ellos no solo piden un buen producto, piden respeto y excelente servicio. No basta con solo estar inmersos en la fabricación y calidad de los salientes, debemos distinguir la compañía por la calidad humana que se tiene hacia los consumidores. </w:t>
      </w: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F31C84" w:rsidRPr="007E7596">
        <w:rPr>
          <w:rFonts w:ascii="Arial" w:hAnsi="Arial" w:cs="Arial"/>
          <w:sz w:val="24"/>
          <w:szCs w:val="24"/>
        </w:rPr>
        <w:t xml:space="preserve">Ecuador es un país de culturas muy diversas e interesantes, por ende las ciudades están concurridas por muchos de ellos, y Guayaquil no hace </w:t>
      </w:r>
      <w:smartTag w:uri="urn:schemas-microsoft-com:office:smarttags" w:element="PersonName">
        <w:smartTagPr>
          <w:attr w:name="ProductID" w:val="la diferencia. Sin"/>
        </w:smartTagPr>
        <w:r w:rsidR="00F31C84" w:rsidRPr="007E7596">
          <w:rPr>
            <w:rFonts w:ascii="Arial" w:hAnsi="Arial" w:cs="Arial"/>
            <w:sz w:val="24"/>
            <w:szCs w:val="24"/>
          </w:rPr>
          <w:t>la diferencia. Sin</w:t>
        </w:r>
      </w:smartTag>
      <w:r w:rsidR="00F31C84" w:rsidRPr="007E7596">
        <w:rPr>
          <w:rFonts w:ascii="Arial" w:hAnsi="Arial" w:cs="Arial"/>
          <w:sz w:val="24"/>
          <w:szCs w:val="24"/>
        </w:rPr>
        <w:t xml:space="preserve"> embargo, aun sabiendo que somos de un mismo país, somos escépticos e intolerantes. </w:t>
      </w: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F31C84" w:rsidRPr="007E7596">
        <w:rPr>
          <w:rFonts w:ascii="Arial" w:hAnsi="Arial" w:cs="Arial"/>
          <w:sz w:val="24"/>
          <w:szCs w:val="24"/>
        </w:rPr>
        <w:t>En algunos negocios se puede percibir el rechazo hacia algunas razas o culturas,  prefieren correr con el costo de perder una venta,  pues juzgan y se dejan llevar por las apariencias sin saber que aquella persona que visite nuestro negocio puede estar dispuesto a pagar el producto que le ofrecemos.</w:t>
      </w:r>
    </w:p>
    <w:p w:rsidR="00F31C84" w:rsidRDefault="00F31C84" w:rsidP="007E7596">
      <w:pPr>
        <w:tabs>
          <w:tab w:val="left" w:pos="142"/>
        </w:tabs>
        <w:spacing w:line="360" w:lineRule="auto"/>
        <w:jc w:val="both"/>
        <w:rPr>
          <w:rFonts w:ascii="Arial" w:hAnsi="Arial" w:cs="Arial"/>
          <w:sz w:val="24"/>
          <w:szCs w:val="24"/>
        </w:rPr>
      </w:pPr>
    </w:p>
    <w:p w:rsidR="00342DB8" w:rsidRDefault="00342DB8" w:rsidP="007E7596">
      <w:pPr>
        <w:tabs>
          <w:tab w:val="left" w:pos="142"/>
        </w:tabs>
        <w:spacing w:line="360" w:lineRule="auto"/>
        <w:jc w:val="both"/>
        <w:rPr>
          <w:rFonts w:ascii="Arial" w:hAnsi="Arial" w:cs="Arial"/>
          <w:sz w:val="24"/>
          <w:szCs w:val="24"/>
        </w:rPr>
      </w:pPr>
    </w:p>
    <w:p w:rsidR="00342DB8" w:rsidRPr="007E7596" w:rsidRDefault="00342DB8" w:rsidP="007E7596">
      <w:pPr>
        <w:tabs>
          <w:tab w:val="left" w:pos="142"/>
        </w:tabs>
        <w:spacing w:line="360" w:lineRule="auto"/>
        <w:jc w:val="both"/>
        <w:rPr>
          <w:rFonts w:ascii="Arial" w:hAnsi="Arial" w:cs="Arial"/>
          <w:sz w:val="24"/>
          <w:szCs w:val="24"/>
        </w:rPr>
      </w:pPr>
    </w:p>
    <w:p w:rsidR="00F31C84" w:rsidRPr="007E7596" w:rsidRDefault="00F31C84" w:rsidP="007E7596">
      <w:pPr>
        <w:numPr>
          <w:ilvl w:val="2"/>
          <w:numId w:val="53"/>
        </w:numPr>
        <w:tabs>
          <w:tab w:val="left" w:pos="142"/>
        </w:tabs>
        <w:spacing w:line="360" w:lineRule="auto"/>
        <w:jc w:val="both"/>
        <w:rPr>
          <w:rFonts w:ascii="Arial" w:hAnsi="Arial" w:cs="Arial"/>
          <w:b/>
          <w:sz w:val="24"/>
          <w:szCs w:val="24"/>
        </w:rPr>
      </w:pPr>
      <w:r w:rsidRPr="007E7596">
        <w:rPr>
          <w:rFonts w:ascii="Arial" w:hAnsi="Arial" w:cs="Arial"/>
          <w:b/>
          <w:sz w:val="24"/>
          <w:szCs w:val="24"/>
        </w:rPr>
        <w:lastRenderedPageBreak/>
        <w:t>Objetivos</w:t>
      </w:r>
    </w:p>
    <w:p w:rsidR="007E7596"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7E7596" w:rsidRPr="007E7596">
        <w:rPr>
          <w:rFonts w:ascii="Arial" w:hAnsi="Arial" w:cs="Arial"/>
          <w:sz w:val="24"/>
          <w:szCs w:val="24"/>
        </w:rPr>
        <w:t xml:space="preserve">    </w:t>
      </w:r>
      <w:r w:rsidRPr="007E7596">
        <w:rPr>
          <w:rFonts w:ascii="Arial" w:hAnsi="Arial" w:cs="Arial"/>
          <w:sz w:val="24"/>
          <w:szCs w:val="24"/>
        </w:rPr>
        <w:t xml:space="preserve">El propósito general es lograr que el producto y el servicio al cliente sean un complemento. Ambos deben estar a la par, pues de ello dependerá la decisión del cliente.   </w:t>
      </w: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F31C84" w:rsidRPr="007E7596">
        <w:rPr>
          <w:rFonts w:ascii="Arial" w:hAnsi="Arial" w:cs="Arial"/>
          <w:sz w:val="24"/>
          <w:szCs w:val="24"/>
        </w:rPr>
        <w:t xml:space="preserve">La exhibición de los equipos estarán acorde con la infraestructura del almacén, el ambiente deberá ser de confianza a través de la contratación de un personal predispuesto a darles la atención necesaria con voluntad de responder a sus inquietudes.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Un punto muy importante que hemos mencionado ya, es el personal de ventas con el que se tiene varios objetivos. Los vendedores son un grupo o parte del equipo de trabajo esencial y necesario para el desarrollo de la compañía, puesto que si no promocionas de manera eficiente un producto, aunque sea el mejor en el mercado no podrá ser vendido. Por ello, se pretende buscar diferentes recursos  motivadores y medios de capacitación para que logran adaptarse con el objetivo de mejor servicio y producto de calidad.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sz w:val="24"/>
          <w:szCs w:val="24"/>
        </w:rPr>
        <w:t>Las motivaciones que se podría ofrecerles, serían:</w:t>
      </w:r>
    </w:p>
    <w:p w:rsidR="00F31C84" w:rsidRPr="007E7596" w:rsidRDefault="00F31C84" w:rsidP="007E7596">
      <w:pPr>
        <w:numPr>
          <w:ilvl w:val="0"/>
          <w:numId w:val="20"/>
        </w:numPr>
        <w:tabs>
          <w:tab w:val="left" w:pos="142"/>
        </w:tabs>
        <w:spacing w:line="360" w:lineRule="auto"/>
        <w:ind w:left="1418" w:hanging="851"/>
        <w:jc w:val="both"/>
        <w:rPr>
          <w:rFonts w:ascii="Arial" w:hAnsi="Arial" w:cs="Arial"/>
          <w:sz w:val="24"/>
          <w:szCs w:val="24"/>
        </w:rPr>
      </w:pPr>
      <w:r w:rsidRPr="007E7596">
        <w:rPr>
          <w:rFonts w:ascii="Arial" w:hAnsi="Arial" w:cs="Arial"/>
          <w:sz w:val="24"/>
          <w:szCs w:val="24"/>
        </w:rPr>
        <w:t>Un salario que se incremente en un porcentaje acordado con respecto a las ventas.</w:t>
      </w:r>
    </w:p>
    <w:p w:rsidR="00F31C84" w:rsidRPr="007E7596" w:rsidRDefault="00F31C84" w:rsidP="007E7596">
      <w:pPr>
        <w:numPr>
          <w:ilvl w:val="0"/>
          <w:numId w:val="20"/>
        </w:numPr>
        <w:tabs>
          <w:tab w:val="left" w:pos="142"/>
        </w:tabs>
        <w:spacing w:line="360" w:lineRule="auto"/>
        <w:ind w:left="1418" w:hanging="851"/>
        <w:jc w:val="both"/>
        <w:rPr>
          <w:rFonts w:ascii="Arial" w:hAnsi="Arial" w:cs="Arial"/>
          <w:sz w:val="24"/>
          <w:szCs w:val="24"/>
        </w:rPr>
      </w:pPr>
      <w:r w:rsidRPr="007E7596">
        <w:rPr>
          <w:rFonts w:ascii="Arial" w:hAnsi="Arial" w:cs="Arial"/>
          <w:sz w:val="24"/>
          <w:szCs w:val="24"/>
        </w:rPr>
        <w:t>Escoger al mejor vendedor entre todos para otorgarles un bono por buen desenvolvimiento.</w:t>
      </w:r>
    </w:p>
    <w:p w:rsidR="00F31C84" w:rsidRPr="007E7596" w:rsidRDefault="00F31C84" w:rsidP="007E7596">
      <w:pPr>
        <w:numPr>
          <w:ilvl w:val="0"/>
          <w:numId w:val="20"/>
        </w:numPr>
        <w:tabs>
          <w:tab w:val="left" w:pos="142"/>
        </w:tabs>
        <w:spacing w:line="360" w:lineRule="auto"/>
        <w:ind w:left="567" w:firstLine="0"/>
        <w:jc w:val="both"/>
        <w:rPr>
          <w:rFonts w:ascii="Arial" w:hAnsi="Arial" w:cs="Arial"/>
          <w:sz w:val="24"/>
          <w:szCs w:val="24"/>
        </w:rPr>
      </w:pPr>
      <w:r w:rsidRPr="007E7596">
        <w:rPr>
          <w:rFonts w:ascii="Arial" w:hAnsi="Arial" w:cs="Arial"/>
          <w:sz w:val="24"/>
          <w:szCs w:val="24"/>
        </w:rPr>
        <w:t>Marcar metas de ventas para impulsar mayor rendimiento.</w:t>
      </w:r>
    </w:p>
    <w:p w:rsidR="00542B85" w:rsidRPr="00342DB8" w:rsidRDefault="00F31C84" w:rsidP="00393754">
      <w:pPr>
        <w:numPr>
          <w:ilvl w:val="0"/>
          <w:numId w:val="20"/>
        </w:numPr>
        <w:tabs>
          <w:tab w:val="left" w:pos="142"/>
        </w:tabs>
        <w:spacing w:line="360" w:lineRule="auto"/>
        <w:ind w:left="1418" w:hanging="851"/>
        <w:jc w:val="both"/>
        <w:rPr>
          <w:rFonts w:ascii="Arial" w:hAnsi="Arial" w:cs="Arial"/>
          <w:sz w:val="24"/>
          <w:szCs w:val="24"/>
        </w:rPr>
      </w:pPr>
      <w:r w:rsidRPr="007E7596">
        <w:rPr>
          <w:rFonts w:ascii="Arial" w:hAnsi="Arial" w:cs="Arial"/>
          <w:sz w:val="24"/>
          <w:szCs w:val="24"/>
        </w:rPr>
        <w:t>Como se ha podido notar, lo que se quiere aplicar, es la filosofía de: “Empleados contentos, consumidores felices” y en adición, mayores beneficios que enlazan mayor producción en base de economías a  escala.</w:t>
      </w:r>
    </w:p>
    <w:p w:rsidR="00F31C84" w:rsidRPr="007E7596" w:rsidRDefault="00F31C84" w:rsidP="007E7596">
      <w:pPr>
        <w:tabs>
          <w:tab w:val="left" w:pos="142"/>
        </w:tabs>
        <w:spacing w:line="360" w:lineRule="auto"/>
        <w:jc w:val="both"/>
        <w:rPr>
          <w:rFonts w:ascii="Arial" w:hAnsi="Arial" w:cs="Arial"/>
          <w:b/>
          <w:sz w:val="24"/>
          <w:szCs w:val="24"/>
        </w:rPr>
      </w:pPr>
      <w:r w:rsidRPr="007E7596">
        <w:rPr>
          <w:rFonts w:ascii="Arial" w:hAnsi="Arial" w:cs="Arial"/>
          <w:b/>
          <w:sz w:val="24"/>
          <w:szCs w:val="24"/>
        </w:rPr>
        <w:lastRenderedPageBreak/>
        <w:t>2.5.3 Determinación de las Fuentes de Información</w:t>
      </w: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F31C84" w:rsidRPr="007E7596">
        <w:rPr>
          <w:rFonts w:ascii="Arial" w:hAnsi="Arial" w:cs="Arial"/>
          <w:sz w:val="24"/>
          <w:szCs w:val="24"/>
        </w:rPr>
        <w:t>En este proyecto el método de investigación fue conclusiva, porque nos permite obtener información que nos ayuda a evaluar hipótesis específicas de la zona de nuestro mercado que es la ciudad de Guayaquil. En este caso el método más adecuado fue la investigación descriptiva (encuestas), la cual nos permite conocer las características de los consumidores.</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7E7596" w:rsidRPr="007E7596">
        <w:rPr>
          <w:rFonts w:ascii="Arial" w:hAnsi="Arial" w:cs="Arial"/>
          <w:sz w:val="24"/>
          <w:szCs w:val="24"/>
        </w:rPr>
        <w:t xml:space="preserve">    </w:t>
      </w:r>
      <w:r w:rsidRPr="007E7596">
        <w:rPr>
          <w:rFonts w:ascii="Arial" w:hAnsi="Arial" w:cs="Arial"/>
          <w:sz w:val="24"/>
          <w:szCs w:val="24"/>
        </w:rPr>
        <w:t>Este grupo realizó las encuestas en los negocios de futuros consumidores en los sectores de Guayaquil como: restaurantes (lo que incluye chifas y cafeterías), fuentes de soda, mini-markets, soda bar de los colegios y universidades, etc.</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Cada ítem de la encuesta fue estructurada con preguntas cerradas y de elección múltiple, donde los encuestado fueron capaces de elegir solo una alternativa y esto nos ayuda a analizar sus respuestas fácilmente mediante el uso de SPSS.</w:t>
      </w:r>
    </w:p>
    <w:p w:rsidR="00F31C84" w:rsidRPr="007E7596" w:rsidRDefault="00F31C84" w:rsidP="007E7596">
      <w:pPr>
        <w:tabs>
          <w:tab w:val="left" w:pos="142"/>
        </w:tabs>
        <w:spacing w:line="360" w:lineRule="auto"/>
        <w:jc w:val="both"/>
        <w:rPr>
          <w:rFonts w:ascii="Arial" w:hAnsi="Arial" w:cs="Arial"/>
          <w:sz w:val="24"/>
          <w:szCs w:val="24"/>
        </w:rPr>
      </w:pPr>
    </w:p>
    <w:p w:rsidR="00F31C84" w:rsidRPr="007E7596" w:rsidRDefault="00F31C84" w:rsidP="007E7596">
      <w:pPr>
        <w:numPr>
          <w:ilvl w:val="2"/>
          <w:numId w:val="54"/>
        </w:numPr>
        <w:tabs>
          <w:tab w:val="left" w:pos="142"/>
        </w:tabs>
        <w:spacing w:line="360" w:lineRule="auto"/>
        <w:jc w:val="both"/>
        <w:rPr>
          <w:rFonts w:ascii="Arial" w:hAnsi="Arial" w:cs="Arial"/>
          <w:b/>
          <w:sz w:val="24"/>
          <w:szCs w:val="24"/>
        </w:rPr>
      </w:pPr>
      <w:r w:rsidRPr="007E7596">
        <w:rPr>
          <w:rFonts w:ascii="Arial" w:hAnsi="Arial" w:cs="Arial"/>
          <w:b/>
          <w:sz w:val="24"/>
          <w:szCs w:val="24"/>
        </w:rPr>
        <w:t>Formulación de las Hipótesis</w:t>
      </w: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F31C84" w:rsidRPr="007E7596">
        <w:rPr>
          <w:rFonts w:ascii="Arial" w:hAnsi="Arial" w:cs="Arial"/>
          <w:sz w:val="24"/>
          <w:szCs w:val="24"/>
        </w:rPr>
        <w:t>Muchas empresas dedicadas a la fabricación de exhibidores de productos no han tenido éxito porque no ofrecen calidad de productos y  servicio al cliente.</w:t>
      </w:r>
    </w:p>
    <w:p w:rsidR="00F31C84" w:rsidRPr="007E7596" w:rsidRDefault="00F31C84" w:rsidP="007E7596">
      <w:pPr>
        <w:tabs>
          <w:tab w:val="left" w:pos="142"/>
        </w:tabs>
        <w:spacing w:after="0" w:line="360" w:lineRule="auto"/>
        <w:jc w:val="both"/>
        <w:rPr>
          <w:rFonts w:ascii="Arial" w:hAnsi="Arial" w:cs="Arial"/>
          <w:sz w:val="24"/>
          <w:szCs w:val="24"/>
        </w:rPr>
      </w:pP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 xml:space="preserve">            Hipótesis Específicas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Ho:</w:t>
      </w:r>
      <w:r w:rsidRPr="007E7596">
        <w:rPr>
          <w:rFonts w:ascii="Arial" w:hAnsi="Arial" w:cs="Arial"/>
          <w:sz w:val="24"/>
          <w:szCs w:val="24"/>
        </w:rPr>
        <w:t xml:space="preserve"> Si el personal es bien remunerado y recompensado por su trabajo mejoraran su desempeño dando a la empresa constantes resultados positivos.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lastRenderedPageBreak/>
        <w:t>Ha:</w:t>
      </w:r>
      <w:r w:rsidRPr="007E7596">
        <w:rPr>
          <w:rFonts w:ascii="Arial" w:hAnsi="Arial" w:cs="Arial"/>
          <w:sz w:val="24"/>
          <w:szCs w:val="24"/>
        </w:rPr>
        <w:t xml:space="preserve"> El personal no le importa recibir beneficios adicionales ni aumentar las ventas de la compañía para la que trabajan, les es suficiente su remuneración.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Ho:</w:t>
      </w:r>
      <w:r w:rsidRPr="007E7596">
        <w:rPr>
          <w:rFonts w:ascii="Arial" w:hAnsi="Arial" w:cs="Arial"/>
          <w:sz w:val="24"/>
          <w:szCs w:val="24"/>
        </w:rPr>
        <w:t xml:space="preserve"> Si el personal de ventas es capacitado para su trabajo, podrán ser capaces de sellar transacciones con los clientes.</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 xml:space="preserve">Ha: </w:t>
      </w:r>
      <w:r w:rsidRPr="007E7596">
        <w:rPr>
          <w:rFonts w:ascii="Arial" w:hAnsi="Arial" w:cs="Arial"/>
          <w:sz w:val="24"/>
          <w:szCs w:val="24"/>
        </w:rPr>
        <w:t>Los empleados no necesitan capacitaciones personales, para sellar las ventas pues con el tiempo aprenden su trabajo.</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Ho:</w:t>
      </w:r>
      <w:r w:rsidRPr="007E7596">
        <w:rPr>
          <w:rFonts w:ascii="Arial" w:hAnsi="Arial" w:cs="Arial"/>
          <w:sz w:val="24"/>
          <w:szCs w:val="24"/>
        </w:rPr>
        <w:t xml:space="preserve"> La toma de decisiones de compra del público, se basan en recibir excelente atención de quien lo atiende y  calidad de producto que estarían dispuestos a adquirir.</w:t>
      </w:r>
      <w:r w:rsidRPr="007E7596">
        <w:rPr>
          <w:rFonts w:ascii="Arial" w:hAnsi="Arial" w:cs="Arial"/>
          <w:b/>
          <w:sz w:val="24"/>
          <w:szCs w:val="24"/>
        </w:rPr>
        <w:t xml:space="preserve"> </w:t>
      </w:r>
      <w:r w:rsidRPr="007E7596">
        <w:rPr>
          <w:rFonts w:ascii="Arial" w:hAnsi="Arial" w:cs="Arial"/>
          <w:sz w:val="24"/>
          <w:szCs w:val="24"/>
        </w:rPr>
        <w:t xml:space="preserve">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 xml:space="preserve">Ha: </w:t>
      </w:r>
      <w:r w:rsidRPr="007E7596">
        <w:rPr>
          <w:rFonts w:ascii="Arial" w:hAnsi="Arial" w:cs="Arial"/>
          <w:sz w:val="24"/>
          <w:szCs w:val="24"/>
        </w:rPr>
        <w:t>la tomas de decisiones no se basa en recibir excelente atención de quien lo atiende y  la calidad en los productos que estarían dispuestos a adquirir, puesto que se enfocan en los precios.</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Ho:</w:t>
      </w:r>
      <w:r w:rsidRPr="007E7596">
        <w:rPr>
          <w:rFonts w:ascii="Arial" w:hAnsi="Arial" w:cs="Arial"/>
          <w:sz w:val="24"/>
          <w:szCs w:val="24"/>
        </w:rPr>
        <w:t xml:space="preserve"> Es necesario tener un departamento dedicado al servicio técnico y mantenimiento para los equipos.</w:t>
      </w:r>
      <w:r w:rsidRPr="007E7596">
        <w:rPr>
          <w:rFonts w:ascii="Arial" w:hAnsi="Arial" w:cs="Arial"/>
          <w:b/>
          <w:sz w:val="24"/>
          <w:szCs w:val="24"/>
        </w:rPr>
        <w:t xml:space="preserve"> </w:t>
      </w:r>
      <w:r w:rsidRPr="007E7596">
        <w:rPr>
          <w:rFonts w:ascii="Arial" w:hAnsi="Arial" w:cs="Arial"/>
          <w:sz w:val="24"/>
          <w:szCs w:val="24"/>
        </w:rPr>
        <w:t xml:space="preserve">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 xml:space="preserve">Ha: </w:t>
      </w:r>
      <w:r w:rsidRPr="007E7596">
        <w:rPr>
          <w:rFonts w:ascii="Arial" w:hAnsi="Arial" w:cs="Arial"/>
          <w:sz w:val="24"/>
          <w:szCs w:val="24"/>
        </w:rPr>
        <w:t>No es necesario tener un departamento dedicado al servicio técnico y mantenimiento para los equipos.</w:t>
      </w:r>
      <w:r w:rsidRPr="007E7596">
        <w:rPr>
          <w:rFonts w:ascii="Arial" w:hAnsi="Arial" w:cs="Arial"/>
          <w:b/>
          <w:sz w:val="24"/>
          <w:szCs w:val="24"/>
        </w:rPr>
        <w:t xml:space="preserve"> </w:t>
      </w:r>
      <w:r w:rsidRPr="007E7596">
        <w:rPr>
          <w:rFonts w:ascii="Arial" w:hAnsi="Arial" w:cs="Arial"/>
          <w:sz w:val="24"/>
          <w:szCs w:val="24"/>
        </w:rPr>
        <w:t xml:space="preserve">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Ho:</w:t>
      </w:r>
      <w:r w:rsidRPr="007E7596">
        <w:rPr>
          <w:rFonts w:ascii="Arial" w:hAnsi="Arial" w:cs="Arial"/>
          <w:sz w:val="24"/>
          <w:szCs w:val="24"/>
        </w:rPr>
        <w:t xml:space="preserve"> La compañía debe contar con un vehículo propio para distribuir los equipos.</w:t>
      </w:r>
      <w:r w:rsidRPr="007E7596">
        <w:rPr>
          <w:rFonts w:ascii="Arial" w:hAnsi="Arial" w:cs="Arial"/>
          <w:b/>
          <w:sz w:val="24"/>
          <w:szCs w:val="24"/>
        </w:rPr>
        <w:t xml:space="preserve"> </w:t>
      </w:r>
      <w:r w:rsidRPr="007E7596">
        <w:rPr>
          <w:rFonts w:ascii="Arial" w:hAnsi="Arial" w:cs="Arial"/>
          <w:sz w:val="24"/>
          <w:szCs w:val="24"/>
        </w:rPr>
        <w:t xml:space="preserve">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b/>
          <w:sz w:val="24"/>
          <w:szCs w:val="24"/>
        </w:rPr>
        <w:t>Ha:</w:t>
      </w:r>
      <w:r w:rsidRPr="007E7596">
        <w:rPr>
          <w:rFonts w:ascii="Arial" w:hAnsi="Arial" w:cs="Arial"/>
          <w:sz w:val="24"/>
          <w:szCs w:val="24"/>
        </w:rPr>
        <w:t xml:space="preserve"> La compañía no necesita contar con un vehículo propio para distribuir los equipos.</w:t>
      </w: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p>
    <w:p w:rsidR="007E7596" w:rsidRDefault="007E7596" w:rsidP="007E7596">
      <w:pPr>
        <w:tabs>
          <w:tab w:val="left" w:pos="142"/>
        </w:tabs>
        <w:spacing w:line="360" w:lineRule="auto"/>
        <w:jc w:val="both"/>
        <w:rPr>
          <w:rFonts w:ascii="Arial" w:hAnsi="Arial" w:cs="Arial"/>
          <w:sz w:val="24"/>
          <w:szCs w:val="24"/>
        </w:rPr>
      </w:pPr>
    </w:p>
    <w:p w:rsidR="00393754" w:rsidRDefault="00393754" w:rsidP="007E7596">
      <w:pPr>
        <w:tabs>
          <w:tab w:val="left" w:pos="142"/>
        </w:tabs>
        <w:spacing w:line="360" w:lineRule="auto"/>
        <w:jc w:val="both"/>
        <w:rPr>
          <w:rFonts w:ascii="Arial" w:hAnsi="Arial" w:cs="Arial"/>
          <w:sz w:val="24"/>
          <w:szCs w:val="24"/>
        </w:rPr>
      </w:pPr>
    </w:p>
    <w:p w:rsidR="00393754" w:rsidRPr="007E7596" w:rsidRDefault="00393754" w:rsidP="007E7596">
      <w:pPr>
        <w:tabs>
          <w:tab w:val="left" w:pos="142"/>
        </w:tabs>
        <w:spacing w:line="360" w:lineRule="auto"/>
        <w:jc w:val="both"/>
        <w:rPr>
          <w:rFonts w:ascii="Arial" w:hAnsi="Arial" w:cs="Arial"/>
          <w:sz w:val="24"/>
          <w:szCs w:val="24"/>
        </w:rPr>
      </w:pPr>
    </w:p>
    <w:p w:rsidR="00F31C84" w:rsidRPr="007E7596" w:rsidRDefault="00F31C84" w:rsidP="007E7596">
      <w:pPr>
        <w:numPr>
          <w:ilvl w:val="2"/>
          <w:numId w:val="54"/>
        </w:numPr>
        <w:tabs>
          <w:tab w:val="left" w:pos="142"/>
        </w:tabs>
        <w:spacing w:line="360" w:lineRule="auto"/>
        <w:jc w:val="both"/>
        <w:rPr>
          <w:rFonts w:ascii="Arial" w:hAnsi="Arial" w:cs="Arial"/>
          <w:b/>
          <w:sz w:val="24"/>
          <w:szCs w:val="24"/>
        </w:rPr>
      </w:pPr>
      <w:r w:rsidRPr="007E7596">
        <w:rPr>
          <w:rFonts w:ascii="Arial" w:hAnsi="Arial" w:cs="Arial"/>
          <w:b/>
          <w:sz w:val="24"/>
          <w:szCs w:val="24"/>
        </w:rPr>
        <w:lastRenderedPageBreak/>
        <w:t>Requisitos de la Información</w:t>
      </w: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F31C84" w:rsidRPr="007E7596">
        <w:rPr>
          <w:rFonts w:ascii="Arial" w:hAnsi="Arial" w:cs="Arial"/>
          <w:sz w:val="24"/>
          <w:szCs w:val="24"/>
        </w:rPr>
        <w:t>El estudio que se pretende es muy profundo y se debe recolectar información primaria y secundaria muy valiosa que beneficie a nuestra investigación. Lo datos deben ser basados en hechos reales mas no en supuestos o falsa información.</w:t>
      </w:r>
    </w:p>
    <w:p w:rsidR="00F31C84" w:rsidRPr="007E7596" w:rsidRDefault="007E7596" w:rsidP="007E7596">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F31C84" w:rsidRPr="007E7596">
        <w:rPr>
          <w:rFonts w:ascii="Arial" w:hAnsi="Arial" w:cs="Arial"/>
          <w:sz w:val="24"/>
          <w:szCs w:val="24"/>
        </w:rPr>
        <w:t>Es necesario evitar tener información superflua que nos pueda desviar de nuestros objetivos.</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sz w:val="24"/>
          <w:szCs w:val="24"/>
        </w:rPr>
        <w:t>El tiempo de búsqueda no debe sobrepasar de 15 días.</w:t>
      </w:r>
      <w:r w:rsidR="00393754">
        <w:rPr>
          <w:rFonts w:ascii="Arial" w:hAnsi="Arial" w:cs="Arial"/>
          <w:sz w:val="24"/>
          <w:szCs w:val="24"/>
        </w:rPr>
        <w:t xml:space="preserve"> </w:t>
      </w:r>
      <w:r w:rsidRPr="007E7596">
        <w:rPr>
          <w:rFonts w:ascii="Arial" w:hAnsi="Arial" w:cs="Arial"/>
          <w:sz w:val="24"/>
          <w:szCs w:val="24"/>
        </w:rPr>
        <w:t>Cada dato debe ser revisado minuciosamente para no cometer equivocaciones y así poder dar confiable información.</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En la investigación primaria se tomo el método por encuestas, para lo cual tomamos en cuenta la población en general de la ciudad de Guayaquil, esto quiere decir sin distinción de edad, estado civil, género y de todos los sectores de la ciudad. </w:t>
      </w: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sz w:val="24"/>
          <w:szCs w:val="24"/>
        </w:rPr>
        <w:t>A continuación detallamos como se estimo el número de personas en todo el sector de Guayaquil que se pretende encuestar:</w:t>
      </w:r>
    </w:p>
    <w:p w:rsidR="00F31C84" w:rsidRPr="00B0059B" w:rsidRDefault="00F31C84" w:rsidP="00393754">
      <w:pPr>
        <w:tabs>
          <w:tab w:val="left" w:pos="142"/>
        </w:tabs>
        <w:spacing w:line="360" w:lineRule="auto"/>
        <w:jc w:val="center"/>
        <w:rPr>
          <w:rFonts w:ascii="Arial" w:hAnsi="Arial" w:cs="Arial"/>
        </w:rPr>
      </w:pPr>
      <w:r>
        <w:rPr>
          <w:rFonts w:ascii="Arial" w:hAnsi="Arial" w:cs="Arial"/>
        </w:rPr>
        <w:t>TABLA2.5.5.1</w:t>
      </w:r>
    </w:p>
    <w:tbl>
      <w:tblPr>
        <w:tblW w:w="4340" w:type="dxa"/>
        <w:jc w:val="center"/>
        <w:tblInd w:w="2732" w:type="dxa"/>
        <w:tblCellMar>
          <w:left w:w="70" w:type="dxa"/>
          <w:right w:w="70" w:type="dxa"/>
        </w:tblCellMar>
        <w:tblLook w:val="04A0"/>
      </w:tblPr>
      <w:tblGrid>
        <w:gridCol w:w="1385"/>
        <w:gridCol w:w="2955"/>
      </w:tblGrid>
      <w:tr w:rsidR="00F31C84" w:rsidRPr="00B0059B" w:rsidTr="007E7596">
        <w:trPr>
          <w:trHeight w:val="307"/>
          <w:jc w:val="center"/>
        </w:trPr>
        <w:tc>
          <w:tcPr>
            <w:tcW w:w="1385" w:type="dxa"/>
            <w:tcBorders>
              <w:top w:val="single" w:sz="4" w:space="0" w:color="auto"/>
              <w:left w:val="single" w:sz="4" w:space="0" w:color="auto"/>
              <w:bottom w:val="nil"/>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b/>
                <w:bCs/>
                <w:color w:val="000000"/>
                <w:lang w:eastAsia="es-ES"/>
              </w:rPr>
            </w:pPr>
            <w:r w:rsidRPr="00B0059B">
              <w:rPr>
                <w:rFonts w:ascii="Arial" w:hAnsi="Arial" w:cs="Arial"/>
                <w:b/>
                <w:bCs/>
                <w:color w:val="000000"/>
                <w:lang w:eastAsia="es-ES"/>
              </w:rPr>
              <w:t>Año</w:t>
            </w:r>
          </w:p>
        </w:tc>
        <w:tc>
          <w:tcPr>
            <w:tcW w:w="2955" w:type="dxa"/>
            <w:tcBorders>
              <w:top w:val="single" w:sz="4" w:space="0" w:color="auto"/>
              <w:left w:val="single" w:sz="4" w:space="0" w:color="auto"/>
              <w:bottom w:val="nil"/>
              <w:right w:val="single" w:sz="4" w:space="0" w:color="000000"/>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b/>
                <w:bCs/>
                <w:color w:val="000000"/>
                <w:lang w:eastAsia="es-ES"/>
              </w:rPr>
            </w:pPr>
            <w:r w:rsidRPr="00B0059B">
              <w:rPr>
                <w:rFonts w:ascii="Arial" w:hAnsi="Arial" w:cs="Arial"/>
                <w:b/>
                <w:bCs/>
                <w:color w:val="000000"/>
                <w:lang w:eastAsia="es-ES"/>
              </w:rPr>
              <w:t>Población de Guayaquil</w:t>
            </w:r>
          </w:p>
        </w:tc>
      </w:tr>
      <w:tr w:rsidR="00F31C84" w:rsidRPr="00B0059B" w:rsidTr="007E7596">
        <w:trPr>
          <w:trHeight w:val="307"/>
          <w:jc w:val="center"/>
        </w:trPr>
        <w:tc>
          <w:tcPr>
            <w:tcW w:w="1385" w:type="dxa"/>
            <w:tcBorders>
              <w:top w:val="nil"/>
              <w:left w:val="single" w:sz="4" w:space="0" w:color="auto"/>
              <w:bottom w:val="nil"/>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2001</w:t>
            </w:r>
          </w:p>
        </w:tc>
        <w:tc>
          <w:tcPr>
            <w:tcW w:w="2955" w:type="dxa"/>
            <w:tcBorders>
              <w:top w:val="nil"/>
              <w:left w:val="single" w:sz="4" w:space="0" w:color="auto"/>
              <w:bottom w:val="nil"/>
              <w:right w:val="single" w:sz="4" w:space="0" w:color="000000"/>
            </w:tcBorders>
            <w:shd w:val="clear" w:color="auto" w:fill="auto"/>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2.086.123</w:t>
            </w:r>
          </w:p>
        </w:tc>
      </w:tr>
      <w:tr w:rsidR="00F31C84" w:rsidRPr="00B0059B" w:rsidTr="007E7596">
        <w:trPr>
          <w:trHeight w:val="307"/>
          <w:jc w:val="center"/>
        </w:trPr>
        <w:tc>
          <w:tcPr>
            <w:tcW w:w="1385" w:type="dxa"/>
            <w:tcBorders>
              <w:top w:val="nil"/>
              <w:left w:val="single" w:sz="4" w:space="0" w:color="auto"/>
              <w:bottom w:val="nil"/>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2002</w:t>
            </w:r>
          </w:p>
        </w:tc>
        <w:tc>
          <w:tcPr>
            <w:tcW w:w="2955" w:type="dxa"/>
            <w:tcBorders>
              <w:top w:val="nil"/>
              <w:left w:val="single" w:sz="4" w:space="0" w:color="auto"/>
              <w:bottom w:val="nil"/>
              <w:right w:val="single" w:sz="4" w:space="0" w:color="000000"/>
            </w:tcBorders>
            <w:shd w:val="clear" w:color="auto" w:fill="auto"/>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2.118.195</w:t>
            </w:r>
          </w:p>
        </w:tc>
      </w:tr>
      <w:tr w:rsidR="00F31C84" w:rsidRPr="00B0059B" w:rsidTr="007E7596">
        <w:trPr>
          <w:trHeight w:val="307"/>
          <w:jc w:val="center"/>
        </w:trPr>
        <w:tc>
          <w:tcPr>
            <w:tcW w:w="1385" w:type="dxa"/>
            <w:tcBorders>
              <w:top w:val="nil"/>
              <w:left w:val="single" w:sz="4" w:space="0" w:color="auto"/>
              <w:bottom w:val="nil"/>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2003</w:t>
            </w:r>
          </w:p>
        </w:tc>
        <w:tc>
          <w:tcPr>
            <w:tcW w:w="2955" w:type="dxa"/>
            <w:tcBorders>
              <w:top w:val="nil"/>
              <w:left w:val="single" w:sz="4" w:space="0" w:color="auto"/>
              <w:bottom w:val="nil"/>
              <w:right w:val="single" w:sz="4" w:space="0" w:color="000000"/>
            </w:tcBorders>
            <w:shd w:val="clear" w:color="auto" w:fill="auto"/>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2.138.517</w:t>
            </w:r>
          </w:p>
        </w:tc>
      </w:tr>
      <w:tr w:rsidR="00F31C84" w:rsidRPr="00B0059B" w:rsidTr="007E7596">
        <w:trPr>
          <w:trHeight w:val="307"/>
          <w:jc w:val="center"/>
        </w:trPr>
        <w:tc>
          <w:tcPr>
            <w:tcW w:w="1385" w:type="dxa"/>
            <w:tcBorders>
              <w:top w:val="nil"/>
              <w:left w:val="single" w:sz="4" w:space="0" w:color="auto"/>
              <w:bottom w:val="nil"/>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2004</w:t>
            </w:r>
          </w:p>
        </w:tc>
        <w:tc>
          <w:tcPr>
            <w:tcW w:w="2955" w:type="dxa"/>
            <w:tcBorders>
              <w:top w:val="nil"/>
              <w:left w:val="single" w:sz="4" w:space="0" w:color="auto"/>
              <w:bottom w:val="nil"/>
              <w:right w:val="single" w:sz="4" w:space="0" w:color="000000"/>
            </w:tcBorders>
            <w:shd w:val="clear" w:color="auto" w:fill="auto"/>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2.158.787</w:t>
            </w:r>
          </w:p>
        </w:tc>
      </w:tr>
      <w:tr w:rsidR="00F31C84" w:rsidRPr="00B0059B" w:rsidTr="007E7596">
        <w:trPr>
          <w:trHeight w:val="307"/>
          <w:jc w:val="center"/>
        </w:trPr>
        <w:tc>
          <w:tcPr>
            <w:tcW w:w="1385" w:type="dxa"/>
            <w:tcBorders>
              <w:top w:val="nil"/>
              <w:left w:val="single" w:sz="4" w:space="0" w:color="auto"/>
              <w:bottom w:val="nil"/>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2005</w:t>
            </w:r>
          </w:p>
        </w:tc>
        <w:tc>
          <w:tcPr>
            <w:tcW w:w="2955" w:type="dxa"/>
            <w:tcBorders>
              <w:top w:val="nil"/>
              <w:left w:val="single" w:sz="4" w:space="0" w:color="auto"/>
              <w:bottom w:val="nil"/>
              <w:right w:val="single" w:sz="4" w:space="0" w:color="000000"/>
            </w:tcBorders>
            <w:shd w:val="clear" w:color="auto" w:fill="auto"/>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2.181.510</w:t>
            </w:r>
          </w:p>
        </w:tc>
      </w:tr>
      <w:tr w:rsidR="00F31C84" w:rsidRPr="00B0059B" w:rsidTr="007E7596">
        <w:trPr>
          <w:trHeight w:val="307"/>
          <w:jc w:val="center"/>
        </w:trPr>
        <w:tc>
          <w:tcPr>
            <w:tcW w:w="1385" w:type="dxa"/>
            <w:tcBorders>
              <w:top w:val="nil"/>
              <w:left w:val="single" w:sz="4" w:space="0" w:color="auto"/>
              <w:bottom w:val="nil"/>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2006</w:t>
            </w:r>
          </w:p>
        </w:tc>
        <w:tc>
          <w:tcPr>
            <w:tcW w:w="2955" w:type="dxa"/>
            <w:tcBorders>
              <w:top w:val="nil"/>
              <w:left w:val="single" w:sz="4" w:space="0" w:color="auto"/>
              <w:bottom w:val="nil"/>
              <w:right w:val="single" w:sz="4" w:space="0" w:color="000000"/>
            </w:tcBorders>
            <w:shd w:val="clear" w:color="auto" w:fill="auto"/>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2.206.213</w:t>
            </w:r>
          </w:p>
        </w:tc>
      </w:tr>
      <w:tr w:rsidR="00F31C84" w:rsidRPr="00B0059B" w:rsidTr="007E7596">
        <w:trPr>
          <w:trHeight w:val="307"/>
          <w:jc w:val="center"/>
        </w:trPr>
        <w:tc>
          <w:tcPr>
            <w:tcW w:w="1385" w:type="dxa"/>
            <w:tcBorders>
              <w:top w:val="nil"/>
              <w:left w:val="single" w:sz="4" w:space="0" w:color="auto"/>
              <w:bottom w:val="nil"/>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2007</w:t>
            </w:r>
          </w:p>
        </w:tc>
        <w:tc>
          <w:tcPr>
            <w:tcW w:w="2955" w:type="dxa"/>
            <w:tcBorders>
              <w:top w:val="nil"/>
              <w:left w:val="single" w:sz="4" w:space="0" w:color="auto"/>
              <w:bottom w:val="nil"/>
              <w:right w:val="single" w:sz="4" w:space="0" w:color="000000"/>
            </w:tcBorders>
            <w:shd w:val="clear" w:color="auto" w:fill="auto"/>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2.228.343</w:t>
            </w:r>
          </w:p>
        </w:tc>
      </w:tr>
      <w:tr w:rsidR="00F31C84" w:rsidRPr="00B0059B" w:rsidTr="007E7596">
        <w:trPr>
          <w:trHeight w:val="307"/>
          <w:jc w:val="center"/>
        </w:trPr>
        <w:tc>
          <w:tcPr>
            <w:tcW w:w="1385" w:type="dxa"/>
            <w:tcBorders>
              <w:top w:val="nil"/>
              <w:left w:val="single" w:sz="4" w:space="0" w:color="auto"/>
              <w:bottom w:val="nil"/>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2008</w:t>
            </w:r>
          </w:p>
        </w:tc>
        <w:tc>
          <w:tcPr>
            <w:tcW w:w="2955" w:type="dxa"/>
            <w:tcBorders>
              <w:top w:val="nil"/>
              <w:left w:val="single" w:sz="4" w:space="0" w:color="auto"/>
              <w:bottom w:val="nil"/>
              <w:right w:val="single" w:sz="4" w:space="0" w:color="000000"/>
            </w:tcBorders>
            <w:shd w:val="clear" w:color="auto" w:fill="auto"/>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2.252.727</w:t>
            </w:r>
          </w:p>
        </w:tc>
      </w:tr>
      <w:tr w:rsidR="00F31C84" w:rsidRPr="00B0059B" w:rsidTr="007E7596">
        <w:trPr>
          <w:trHeight w:val="307"/>
          <w:jc w:val="center"/>
        </w:trPr>
        <w:tc>
          <w:tcPr>
            <w:tcW w:w="1385" w:type="dxa"/>
            <w:tcBorders>
              <w:top w:val="nil"/>
              <w:left w:val="single" w:sz="4" w:space="0" w:color="auto"/>
              <w:bottom w:val="nil"/>
              <w:right w:val="nil"/>
            </w:tcBorders>
            <w:shd w:val="clear" w:color="auto" w:fill="B8CCE4"/>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2009</w:t>
            </w:r>
          </w:p>
        </w:tc>
        <w:tc>
          <w:tcPr>
            <w:tcW w:w="2955" w:type="dxa"/>
            <w:tcBorders>
              <w:top w:val="nil"/>
              <w:left w:val="single" w:sz="4" w:space="0" w:color="auto"/>
              <w:bottom w:val="nil"/>
              <w:right w:val="single" w:sz="4" w:space="0" w:color="000000"/>
            </w:tcBorders>
            <w:shd w:val="clear" w:color="auto" w:fill="B8CCE4"/>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2.278.738</w:t>
            </w:r>
          </w:p>
        </w:tc>
      </w:tr>
      <w:tr w:rsidR="00F31C84" w:rsidRPr="00B0059B" w:rsidTr="007E7596">
        <w:trPr>
          <w:trHeight w:val="307"/>
          <w:jc w:val="center"/>
        </w:trPr>
        <w:tc>
          <w:tcPr>
            <w:tcW w:w="1385" w:type="dxa"/>
            <w:tcBorders>
              <w:top w:val="nil"/>
              <w:left w:val="single" w:sz="4" w:space="0" w:color="auto"/>
              <w:bottom w:val="single" w:sz="4" w:space="0" w:color="auto"/>
              <w:right w:val="nil"/>
            </w:tcBorders>
            <w:shd w:val="clear" w:color="auto" w:fill="auto"/>
            <w:noWrap/>
            <w:vAlign w:val="bottom"/>
          </w:tcPr>
          <w:p w:rsidR="00F31C84" w:rsidRPr="00B0059B" w:rsidRDefault="00F31C84" w:rsidP="00F31C84">
            <w:pPr>
              <w:tabs>
                <w:tab w:val="left" w:pos="142"/>
              </w:tabs>
              <w:spacing w:after="0" w:line="360" w:lineRule="auto"/>
              <w:jc w:val="center"/>
              <w:rPr>
                <w:rFonts w:ascii="Arial" w:hAnsi="Arial" w:cs="Arial"/>
                <w:color w:val="000000"/>
                <w:lang w:eastAsia="es-ES"/>
              </w:rPr>
            </w:pPr>
            <w:r w:rsidRPr="00B0059B">
              <w:rPr>
                <w:rFonts w:ascii="Arial" w:hAnsi="Arial" w:cs="Arial"/>
                <w:color w:val="000000"/>
                <w:lang w:eastAsia="es-ES"/>
              </w:rPr>
              <w:t>2010</w:t>
            </w:r>
          </w:p>
        </w:tc>
        <w:tc>
          <w:tcPr>
            <w:tcW w:w="2955" w:type="dxa"/>
            <w:tcBorders>
              <w:top w:val="nil"/>
              <w:left w:val="single" w:sz="4" w:space="0" w:color="auto"/>
              <w:bottom w:val="single" w:sz="4" w:space="0" w:color="auto"/>
              <w:right w:val="single" w:sz="4" w:space="0" w:color="000000"/>
            </w:tcBorders>
            <w:shd w:val="clear" w:color="auto" w:fill="auto"/>
            <w:noWrap/>
            <w:vAlign w:val="center"/>
          </w:tcPr>
          <w:p w:rsidR="00F31C84" w:rsidRPr="00B0059B" w:rsidRDefault="00F31C84" w:rsidP="00F31C84">
            <w:pPr>
              <w:tabs>
                <w:tab w:val="left" w:pos="142"/>
              </w:tabs>
              <w:spacing w:after="0" w:line="360" w:lineRule="auto"/>
              <w:jc w:val="center"/>
              <w:rPr>
                <w:rFonts w:ascii="Arial" w:hAnsi="Arial" w:cs="Arial"/>
                <w:lang w:eastAsia="es-ES"/>
              </w:rPr>
            </w:pPr>
            <w:r w:rsidRPr="00B0059B">
              <w:rPr>
                <w:rFonts w:ascii="Arial" w:hAnsi="Arial" w:cs="Arial"/>
                <w:lang w:eastAsia="es-ES"/>
              </w:rPr>
              <w:t>2.306.479</w:t>
            </w:r>
          </w:p>
        </w:tc>
      </w:tr>
    </w:tbl>
    <w:p w:rsidR="00F31C84" w:rsidRPr="007E7596" w:rsidRDefault="00F31C84" w:rsidP="00F31C84">
      <w:pPr>
        <w:tabs>
          <w:tab w:val="left" w:pos="142"/>
        </w:tabs>
        <w:spacing w:line="360" w:lineRule="auto"/>
        <w:rPr>
          <w:rFonts w:ascii="Arial" w:hAnsi="Arial" w:cs="Arial"/>
          <w:sz w:val="24"/>
          <w:szCs w:val="24"/>
        </w:rPr>
      </w:pPr>
      <w:r w:rsidRPr="007E7596">
        <w:rPr>
          <w:rFonts w:ascii="Arial" w:hAnsi="Arial" w:cs="Arial"/>
          <w:sz w:val="24"/>
          <w:szCs w:val="24"/>
        </w:rPr>
        <w:lastRenderedPageBreak/>
        <w:t>La fórmula para calcular el tamaño de la muestra es:</w:t>
      </w:r>
    </w:p>
    <w:p w:rsidR="00F31C84" w:rsidRPr="00B0059B" w:rsidRDefault="00F31C84" w:rsidP="00F31C84">
      <w:pPr>
        <w:tabs>
          <w:tab w:val="left" w:pos="142"/>
        </w:tabs>
        <w:spacing w:after="0" w:line="360" w:lineRule="auto"/>
        <w:rPr>
          <w:rFonts w:ascii="Arial" w:hAnsi="Arial" w:cs="Arial"/>
        </w:rPr>
      </w:pPr>
      <w:r w:rsidRPr="00B0059B">
        <w:rPr>
          <w:rFonts w:ascii="Arial" w:hAnsi="Arial" w:cs="Arial"/>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margin-left:172.1pt;margin-top:11.9pt;width:105pt;height:51pt;z-index:251632128" filled="t" stroked="t" strokecolor="#243f60" strokeweight="2.25pt">
            <v:imagedata r:id="rId22" o:title=""/>
          </v:shape>
          <o:OLEObject Type="Embed" ProgID="Equation.3" ShapeID="_x0000_s1093" DrawAspect="Content" ObjectID="_1336810162" r:id="rId23"/>
        </w:pict>
      </w:r>
    </w:p>
    <w:p w:rsidR="00F31C84" w:rsidRPr="00B0059B" w:rsidRDefault="00F31C84" w:rsidP="00F31C84">
      <w:pPr>
        <w:tabs>
          <w:tab w:val="left" w:pos="142"/>
        </w:tabs>
        <w:spacing w:after="0" w:line="360" w:lineRule="auto"/>
        <w:rPr>
          <w:rFonts w:ascii="Arial" w:hAnsi="Arial" w:cs="Arial"/>
        </w:rPr>
      </w:pPr>
    </w:p>
    <w:p w:rsidR="00F31C84" w:rsidRPr="00B0059B" w:rsidRDefault="00F31C84" w:rsidP="00F31C84">
      <w:pPr>
        <w:tabs>
          <w:tab w:val="left" w:pos="142"/>
        </w:tabs>
        <w:spacing w:after="0" w:line="360" w:lineRule="auto"/>
        <w:rPr>
          <w:rFonts w:ascii="Arial" w:hAnsi="Arial" w:cs="Arial"/>
        </w:rPr>
      </w:pPr>
    </w:p>
    <w:p w:rsidR="00F31C84" w:rsidRPr="00B0059B" w:rsidRDefault="00F31C84" w:rsidP="00F31C84">
      <w:pPr>
        <w:tabs>
          <w:tab w:val="left" w:pos="142"/>
        </w:tabs>
        <w:spacing w:after="0" w:line="360" w:lineRule="auto"/>
        <w:rPr>
          <w:rFonts w:ascii="Arial" w:hAnsi="Arial" w:cs="Arial"/>
        </w:rPr>
      </w:pPr>
    </w:p>
    <w:p w:rsidR="00F31C84" w:rsidRPr="00B0059B" w:rsidRDefault="00F31C84" w:rsidP="00F31C84">
      <w:pPr>
        <w:tabs>
          <w:tab w:val="left" w:pos="142"/>
        </w:tabs>
        <w:spacing w:after="0" w:line="360" w:lineRule="auto"/>
        <w:rPr>
          <w:rFonts w:ascii="Arial" w:hAnsi="Arial" w:cs="Arial"/>
        </w:rPr>
      </w:pPr>
    </w:p>
    <w:p w:rsidR="00F31C84" w:rsidRPr="00B0059B" w:rsidRDefault="00F31C84" w:rsidP="00F31C84">
      <w:pPr>
        <w:tabs>
          <w:tab w:val="left" w:pos="142"/>
        </w:tabs>
        <w:spacing w:after="0" w:line="360" w:lineRule="auto"/>
        <w:rPr>
          <w:rFonts w:ascii="Arial" w:hAnsi="Arial" w:cs="Arial"/>
        </w:rPr>
      </w:pPr>
    </w:p>
    <w:p w:rsidR="00F31C84" w:rsidRPr="00B0059B" w:rsidRDefault="00F31C84" w:rsidP="00F31C84">
      <w:pPr>
        <w:tabs>
          <w:tab w:val="left" w:pos="142"/>
        </w:tabs>
        <w:spacing w:line="360" w:lineRule="auto"/>
        <w:rPr>
          <w:rFonts w:ascii="Arial" w:hAnsi="Arial" w:cs="Arial"/>
        </w:rPr>
      </w:pPr>
    </w:p>
    <w:p w:rsidR="00F31C84" w:rsidRPr="007E7596" w:rsidRDefault="00F31C84" w:rsidP="007E7596">
      <w:pPr>
        <w:tabs>
          <w:tab w:val="left" w:pos="142"/>
        </w:tabs>
        <w:spacing w:after="0" w:line="360" w:lineRule="auto"/>
        <w:jc w:val="both"/>
        <w:rPr>
          <w:rFonts w:ascii="Arial" w:hAnsi="Arial" w:cs="Arial"/>
          <w:sz w:val="24"/>
          <w:szCs w:val="24"/>
        </w:rPr>
      </w:pPr>
      <w:r w:rsidRPr="007E7596">
        <w:rPr>
          <w:rFonts w:ascii="Arial" w:hAnsi="Arial" w:cs="Arial"/>
          <w:sz w:val="24"/>
          <w:szCs w:val="24"/>
        </w:rPr>
        <w:t>La población de Guayaquil en este año es de 2.278.738</w:t>
      </w:r>
    </w:p>
    <w:p w:rsidR="00F31C84" w:rsidRPr="007E7596" w:rsidRDefault="00F31C84" w:rsidP="007E7596">
      <w:pPr>
        <w:tabs>
          <w:tab w:val="left" w:pos="142"/>
        </w:tabs>
        <w:spacing w:after="0" w:line="360" w:lineRule="auto"/>
        <w:jc w:val="both"/>
        <w:rPr>
          <w:rFonts w:ascii="Arial" w:hAnsi="Arial" w:cs="Arial"/>
          <w:sz w:val="24"/>
          <w:szCs w:val="24"/>
        </w:rPr>
      </w:pPr>
      <w:r w:rsidRPr="007E7596">
        <w:rPr>
          <w:rFonts w:ascii="Arial" w:hAnsi="Arial" w:cs="Arial"/>
          <w:sz w:val="24"/>
          <w:szCs w:val="24"/>
        </w:rPr>
        <w:t>El nivel de confianza que se escogerá es del 95%</w:t>
      </w:r>
    </w:p>
    <w:p w:rsidR="00F31C84" w:rsidRPr="007E7596" w:rsidRDefault="00F31C84" w:rsidP="007E7596">
      <w:pPr>
        <w:tabs>
          <w:tab w:val="left" w:pos="142"/>
        </w:tabs>
        <w:spacing w:after="0" w:line="360" w:lineRule="auto"/>
        <w:jc w:val="both"/>
        <w:rPr>
          <w:rFonts w:ascii="Arial" w:hAnsi="Arial" w:cs="Arial"/>
          <w:sz w:val="24"/>
          <w:szCs w:val="24"/>
        </w:rPr>
      </w:pPr>
      <w:r w:rsidRPr="007E7596">
        <w:rPr>
          <w:rFonts w:ascii="Arial" w:hAnsi="Arial" w:cs="Arial"/>
          <w:sz w:val="24"/>
          <w:szCs w:val="24"/>
        </w:rPr>
        <w:t>El error establecido para la muestra es del 5%</w:t>
      </w:r>
    </w:p>
    <w:p w:rsidR="00F31C84" w:rsidRPr="007E7596" w:rsidRDefault="00F31C84" w:rsidP="007E7596">
      <w:pPr>
        <w:tabs>
          <w:tab w:val="left" w:pos="142"/>
        </w:tabs>
        <w:spacing w:after="0" w:line="360" w:lineRule="auto"/>
        <w:jc w:val="both"/>
        <w:rPr>
          <w:rFonts w:ascii="Arial" w:hAnsi="Arial" w:cs="Arial"/>
          <w:sz w:val="24"/>
          <w:szCs w:val="24"/>
        </w:rPr>
      </w:pPr>
    </w:p>
    <w:p w:rsidR="00F31C84" w:rsidRPr="007E7596" w:rsidRDefault="00F31C84" w:rsidP="007E7596">
      <w:pPr>
        <w:tabs>
          <w:tab w:val="left" w:pos="142"/>
        </w:tabs>
        <w:spacing w:line="360" w:lineRule="auto"/>
        <w:jc w:val="both"/>
        <w:rPr>
          <w:rFonts w:ascii="Arial" w:hAnsi="Arial" w:cs="Arial"/>
          <w:sz w:val="24"/>
          <w:szCs w:val="24"/>
        </w:rPr>
      </w:pPr>
      <w:r w:rsidRPr="007E7596">
        <w:rPr>
          <w:rFonts w:ascii="Arial" w:hAnsi="Arial" w:cs="Arial"/>
          <w:sz w:val="24"/>
          <w:szCs w:val="24"/>
        </w:rPr>
        <w:t>Con un p= 50% reemplazamos la fórmula:</w:t>
      </w:r>
    </w:p>
    <w:p w:rsidR="00F31C84" w:rsidRPr="00B0059B" w:rsidRDefault="00F57FD2" w:rsidP="00F31C84">
      <w:pPr>
        <w:tabs>
          <w:tab w:val="left" w:pos="142"/>
        </w:tabs>
        <w:spacing w:line="360" w:lineRule="auto"/>
        <w:rPr>
          <w:rFonts w:ascii="Arial" w:hAnsi="Arial" w:cs="Arial"/>
        </w:rPr>
      </w:pPr>
      <w:r>
        <w:rPr>
          <w:rFonts w:ascii="Arial" w:hAnsi="Arial" w:cs="Arial"/>
          <w:noProof/>
          <w:lang w:eastAsia="es-ES"/>
        </w:rPr>
        <w:drawing>
          <wp:anchor distT="0" distB="0" distL="114300" distR="114300" simplePos="0" relativeHeight="251633152" behindDoc="0" locked="0" layoutInCell="1" allowOverlap="1">
            <wp:simplePos x="0" y="0"/>
            <wp:positionH relativeFrom="column">
              <wp:posOffset>1371600</wp:posOffset>
            </wp:positionH>
            <wp:positionV relativeFrom="paragraph">
              <wp:posOffset>0</wp:posOffset>
            </wp:positionV>
            <wp:extent cx="2426970" cy="669925"/>
            <wp:effectExtent l="57150" t="38100" r="30480" b="15875"/>
            <wp:wrapNone/>
            <wp:docPr id="137"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24"/>
                    <a:srcRect b="24373"/>
                    <a:stretch>
                      <a:fillRect/>
                    </a:stretch>
                  </pic:blipFill>
                  <pic:spPr bwMode="auto">
                    <a:xfrm>
                      <a:off x="0" y="0"/>
                      <a:ext cx="2426970" cy="669925"/>
                    </a:xfrm>
                    <a:prstGeom prst="rect">
                      <a:avLst/>
                    </a:prstGeom>
                    <a:noFill/>
                    <a:ln w="28575">
                      <a:solidFill>
                        <a:srgbClr val="000000"/>
                      </a:solidFill>
                      <a:miter lim="800000"/>
                      <a:headEnd/>
                      <a:tailEnd/>
                    </a:ln>
                  </pic:spPr>
                </pic:pic>
              </a:graphicData>
            </a:graphic>
          </wp:anchor>
        </w:drawing>
      </w:r>
    </w:p>
    <w:p w:rsidR="00F31C84" w:rsidRPr="00B0059B" w:rsidRDefault="00F31C84" w:rsidP="00F31C84">
      <w:pPr>
        <w:tabs>
          <w:tab w:val="left" w:pos="142"/>
        </w:tabs>
        <w:spacing w:line="360" w:lineRule="auto"/>
        <w:rPr>
          <w:rFonts w:ascii="Arial" w:hAnsi="Arial" w:cs="Arial"/>
        </w:rPr>
      </w:pPr>
      <w:r w:rsidRPr="00B0059B">
        <w:rPr>
          <w:rFonts w:ascii="Arial" w:hAnsi="Arial" w:cs="Arial"/>
        </w:rPr>
        <w:t xml:space="preserve"> </w:t>
      </w:r>
    </w:p>
    <w:p w:rsidR="00F31C84" w:rsidRPr="00B0059B" w:rsidRDefault="00F31C84" w:rsidP="00F31C84">
      <w:pPr>
        <w:tabs>
          <w:tab w:val="left" w:pos="142"/>
        </w:tabs>
        <w:spacing w:line="360" w:lineRule="auto"/>
        <w:rPr>
          <w:rFonts w:ascii="Arial" w:hAnsi="Arial" w:cs="Arial"/>
        </w:rPr>
      </w:pPr>
    </w:p>
    <w:p w:rsidR="00F31C84" w:rsidRPr="00B0059B" w:rsidRDefault="00F31C84" w:rsidP="00F31C84">
      <w:pPr>
        <w:tabs>
          <w:tab w:val="left" w:pos="142"/>
        </w:tabs>
        <w:spacing w:line="360" w:lineRule="auto"/>
        <w:rPr>
          <w:rFonts w:ascii="Arial" w:hAnsi="Arial" w:cs="Arial"/>
        </w:rPr>
      </w:pPr>
      <w:r w:rsidRPr="00B0059B">
        <w:rPr>
          <w:rFonts w:ascii="Arial" w:hAnsi="Arial" w:cs="Arial"/>
        </w:rPr>
        <w:t xml:space="preserve">                                                         n=384</w:t>
      </w:r>
    </w:p>
    <w:p w:rsidR="007E7596" w:rsidRPr="007E7596" w:rsidRDefault="007E7596" w:rsidP="007E7596">
      <w:pPr>
        <w:tabs>
          <w:tab w:val="left" w:pos="142"/>
        </w:tabs>
        <w:spacing w:line="360" w:lineRule="auto"/>
        <w:jc w:val="both"/>
        <w:rPr>
          <w:rFonts w:ascii="Arial" w:hAnsi="Arial" w:cs="Arial"/>
          <w:sz w:val="24"/>
          <w:szCs w:val="24"/>
        </w:rPr>
      </w:pPr>
    </w:p>
    <w:p w:rsidR="00F31C84" w:rsidRPr="007E7596" w:rsidRDefault="007E7596" w:rsidP="007E7596">
      <w:pPr>
        <w:tabs>
          <w:tab w:val="left" w:pos="142"/>
        </w:tabs>
        <w:spacing w:line="360" w:lineRule="auto"/>
        <w:jc w:val="both"/>
        <w:rPr>
          <w:rFonts w:ascii="Arial" w:hAnsi="Arial" w:cs="Arial"/>
          <w:sz w:val="24"/>
          <w:szCs w:val="24"/>
        </w:rPr>
      </w:pPr>
      <w:r w:rsidRPr="007E7596">
        <w:rPr>
          <w:rFonts w:ascii="Arial" w:hAnsi="Arial" w:cs="Arial"/>
          <w:sz w:val="24"/>
          <w:szCs w:val="24"/>
        </w:rPr>
        <w:t xml:space="preserve">     </w:t>
      </w:r>
      <w:r w:rsidR="00F31C84" w:rsidRPr="007E7596">
        <w:rPr>
          <w:rFonts w:ascii="Arial" w:hAnsi="Arial" w:cs="Arial"/>
          <w:sz w:val="24"/>
          <w:szCs w:val="24"/>
        </w:rPr>
        <w:t xml:space="preserve">El tamaño de la muestra es de 384, sin embargo para un cálculo eficiente se redondeará la cantidad de las encuesta a 400, por ende vamos a realizar las encuestas a las diferente localidades pertenecientes a nuestro segmento.. Es decir la misión de este estudio será recorrer los diferentes sectores de la ciudad para realizar las 400 encuestas de manera personalizada. </w:t>
      </w:r>
    </w:p>
    <w:p w:rsidR="00F31C84" w:rsidRDefault="00F31C84" w:rsidP="007E7596">
      <w:pPr>
        <w:tabs>
          <w:tab w:val="left" w:pos="142"/>
        </w:tabs>
        <w:spacing w:line="360" w:lineRule="auto"/>
        <w:rPr>
          <w:rFonts w:ascii="Arial" w:hAnsi="Arial" w:cs="Arial"/>
          <w:sz w:val="24"/>
          <w:szCs w:val="24"/>
        </w:rPr>
      </w:pPr>
    </w:p>
    <w:p w:rsidR="007E7596" w:rsidRPr="007E7596" w:rsidRDefault="007E7596" w:rsidP="007E7596">
      <w:pPr>
        <w:tabs>
          <w:tab w:val="left" w:pos="142"/>
        </w:tabs>
        <w:spacing w:line="360" w:lineRule="auto"/>
        <w:rPr>
          <w:rFonts w:ascii="Arial" w:hAnsi="Arial" w:cs="Arial"/>
          <w:sz w:val="24"/>
          <w:szCs w:val="24"/>
        </w:rPr>
      </w:pPr>
    </w:p>
    <w:p w:rsidR="00F31C84" w:rsidRPr="007E7596" w:rsidRDefault="00F31C84" w:rsidP="007E7596">
      <w:pPr>
        <w:tabs>
          <w:tab w:val="left" w:pos="142"/>
        </w:tabs>
        <w:spacing w:line="360" w:lineRule="auto"/>
        <w:jc w:val="both"/>
        <w:rPr>
          <w:rFonts w:ascii="Arial" w:hAnsi="Arial" w:cs="Arial"/>
          <w:b/>
          <w:sz w:val="24"/>
          <w:szCs w:val="24"/>
        </w:rPr>
      </w:pPr>
      <w:r w:rsidRPr="007E7596">
        <w:rPr>
          <w:rFonts w:ascii="Arial" w:hAnsi="Arial" w:cs="Arial"/>
          <w:b/>
          <w:sz w:val="24"/>
          <w:szCs w:val="24"/>
        </w:rPr>
        <w:lastRenderedPageBreak/>
        <w:t>2.5.6. Planeación de la Investigación</w:t>
      </w:r>
    </w:p>
    <w:p w:rsidR="00F31C84" w:rsidRPr="007E7596" w:rsidRDefault="00F31C84" w:rsidP="007E7596">
      <w:pPr>
        <w:tabs>
          <w:tab w:val="left" w:pos="142"/>
        </w:tabs>
        <w:spacing w:after="0" w:line="360" w:lineRule="auto"/>
        <w:jc w:val="both"/>
        <w:rPr>
          <w:rFonts w:ascii="Arial" w:hAnsi="Arial" w:cs="Arial"/>
          <w:b/>
          <w:sz w:val="24"/>
          <w:szCs w:val="24"/>
        </w:rPr>
      </w:pPr>
    </w:p>
    <w:p w:rsidR="00F31C84" w:rsidRPr="007E7596" w:rsidRDefault="007E7596" w:rsidP="007E7596">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F31C84" w:rsidRPr="007E7596">
        <w:rPr>
          <w:rFonts w:ascii="Arial" w:hAnsi="Arial" w:cs="Arial"/>
          <w:sz w:val="24"/>
          <w:szCs w:val="24"/>
        </w:rPr>
        <w:t xml:space="preserve">Primeramente, necesitamos analizar la industria del acero a través de los proveedores existentes, los mercados a quienes se les dirige la producción, costos de producción, y distribución de los equipos.  </w:t>
      </w:r>
    </w:p>
    <w:p w:rsidR="00F31C84" w:rsidRPr="007E7596" w:rsidRDefault="007E7596" w:rsidP="007E7596">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F31C84" w:rsidRPr="007E7596">
        <w:rPr>
          <w:rFonts w:ascii="Arial" w:hAnsi="Arial" w:cs="Arial"/>
          <w:sz w:val="24"/>
          <w:szCs w:val="24"/>
        </w:rPr>
        <w:t>Segundo,</w:t>
      </w:r>
      <w:r>
        <w:rPr>
          <w:rFonts w:ascii="Arial" w:hAnsi="Arial" w:cs="Arial"/>
          <w:sz w:val="24"/>
          <w:szCs w:val="24"/>
        </w:rPr>
        <w:t xml:space="preserve"> </w:t>
      </w:r>
      <w:r w:rsidR="00F31C84" w:rsidRPr="007E7596">
        <w:rPr>
          <w:rFonts w:ascii="Arial" w:hAnsi="Arial" w:cs="Arial"/>
          <w:sz w:val="24"/>
          <w:szCs w:val="24"/>
        </w:rPr>
        <w:t>sería analizar las fortalezas, oportunid</w:t>
      </w:r>
      <w:r>
        <w:rPr>
          <w:rFonts w:ascii="Arial" w:hAnsi="Arial" w:cs="Arial"/>
          <w:sz w:val="24"/>
          <w:szCs w:val="24"/>
        </w:rPr>
        <w:t>ades, debilidades y amenazas de</w:t>
      </w:r>
      <w:r w:rsidR="00F31C84" w:rsidRPr="007E7596">
        <w:rPr>
          <w:rFonts w:ascii="Arial" w:hAnsi="Arial" w:cs="Arial"/>
          <w:sz w:val="24"/>
          <w:szCs w:val="24"/>
        </w:rPr>
        <w:t>l proyecto. Además encontrar, si los proveedores de la materia prima, la compañía, el Gobierno o los consumidores tienen el poder y cual sería sus variables.</w:t>
      </w:r>
    </w:p>
    <w:p w:rsidR="00F31C84" w:rsidRPr="007E7596" w:rsidRDefault="007E7596" w:rsidP="007E7596">
      <w:pPr>
        <w:tabs>
          <w:tab w:val="left" w:pos="142"/>
        </w:tabs>
        <w:spacing w:line="360" w:lineRule="auto"/>
        <w:jc w:val="both"/>
        <w:rPr>
          <w:rFonts w:ascii="Arial" w:hAnsi="Arial" w:cs="Arial"/>
          <w:sz w:val="24"/>
          <w:szCs w:val="24"/>
        </w:rPr>
      </w:pPr>
      <w:r>
        <w:rPr>
          <w:rFonts w:ascii="Arial" w:hAnsi="Arial" w:cs="Arial"/>
          <w:sz w:val="24"/>
          <w:szCs w:val="24"/>
        </w:rPr>
        <w:t xml:space="preserve">    </w:t>
      </w:r>
      <w:r w:rsidR="00F31C84" w:rsidRPr="007E7596">
        <w:rPr>
          <w:rFonts w:ascii="Arial" w:hAnsi="Arial" w:cs="Arial"/>
          <w:sz w:val="24"/>
          <w:szCs w:val="24"/>
        </w:rPr>
        <w:t>Lo siguiente sería encontrar los métodos para recolectar información requerida para nuestro estudio. Para ello, se debe recurrir a internet, libros teóricos, entrevista a dos empresas dedicadas a esta industria y encuestas. Finalmente, analizar la información y los resultados del estudio para estatizar o encontrar si las dificultades existen o si son leves amenazas a las que nos enfrentaríamos.</w:t>
      </w:r>
    </w:p>
    <w:p w:rsidR="00F31C84" w:rsidRDefault="00F31C84" w:rsidP="007E7596">
      <w:pPr>
        <w:tabs>
          <w:tab w:val="left" w:pos="142"/>
        </w:tabs>
        <w:spacing w:line="360" w:lineRule="auto"/>
        <w:rPr>
          <w:rFonts w:ascii="Arial" w:hAnsi="Arial" w:cs="Arial"/>
          <w:b/>
          <w:sz w:val="24"/>
          <w:szCs w:val="24"/>
        </w:rPr>
      </w:pPr>
    </w:p>
    <w:p w:rsidR="007E7596" w:rsidRDefault="007E7596" w:rsidP="007E7596">
      <w:pPr>
        <w:tabs>
          <w:tab w:val="left" w:pos="142"/>
        </w:tabs>
        <w:spacing w:line="360" w:lineRule="auto"/>
        <w:rPr>
          <w:rFonts w:ascii="Arial" w:hAnsi="Arial" w:cs="Arial"/>
          <w:b/>
          <w:sz w:val="24"/>
          <w:szCs w:val="24"/>
        </w:rPr>
      </w:pPr>
    </w:p>
    <w:p w:rsidR="007E7596" w:rsidRDefault="007E7596" w:rsidP="007E7596">
      <w:pPr>
        <w:tabs>
          <w:tab w:val="left" w:pos="142"/>
        </w:tabs>
        <w:spacing w:line="360" w:lineRule="auto"/>
        <w:rPr>
          <w:rFonts w:ascii="Arial" w:hAnsi="Arial" w:cs="Arial"/>
          <w:b/>
          <w:sz w:val="24"/>
          <w:szCs w:val="24"/>
        </w:rPr>
      </w:pPr>
    </w:p>
    <w:p w:rsidR="007E7596" w:rsidRDefault="007E7596" w:rsidP="007E7596">
      <w:pPr>
        <w:tabs>
          <w:tab w:val="left" w:pos="142"/>
        </w:tabs>
        <w:spacing w:line="360" w:lineRule="auto"/>
        <w:rPr>
          <w:rFonts w:ascii="Arial" w:hAnsi="Arial" w:cs="Arial"/>
          <w:b/>
          <w:sz w:val="24"/>
          <w:szCs w:val="24"/>
        </w:rPr>
      </w:pPr>
    </w:p>
    <w:p w:rsidR="007E7596" w:rsidRDefault="007E7596" w:rsidP="007E7596">
      <w:pPr>
        <w:tabs>
          <w:tab w:val="left" w:pos="142"/>
        </w:tabs>
        <w:spacing w:line="360" w:lineRule="auto"/>
        <w:rPr>
          <w:rFonts w:ascii="Arial" w:hAnsi="Arial" w:cs="Arial"/>
          <w:b/>
          <w:sz w:val="24"/>
          <w:szCs w:val="24"/>
        </w:rPr>
      </w:pPr>
    </w:p>
    <w:p w:rsidR="007E7596" w:rsidRDefault="007E7596" w:rsidP="007E7596">
      <w:pPr>
        <w:tabs>
          <w:tab w:val="left" w:pos="142"/>
        </w:tabs>
        <w:spacing w:line="360" w:lineRule="auto"/>
        <w:rPr>
          <w:rFonts w:ascii="Arial" w:hAnsi="Arial" w:cs="Arial"/>
          <w:b/>
          <w:sz w:val="24"/>
          <w:szCs w:val="24"/>
        </w:rPr>
      </w:pPr>
    </w:p>
    <w:p w:rsidR="007E7596" w:rsidRDefault="007E7596" w:rsidP="007E7596">
      <w:pPr>
        <w:tabs>
          <w:tab w:val="left" w:pos="142"/>
        </w:tabs>
        <w:spacing w:line="360" w:lineRule="auto"/>
        <w:rPr>
          <w:rFonts w:ascii="Arial" w:hAnsi="Arial" w:cs="Arial"/>
          <w:b/>
          <w:sz w:val="24"/>
          <w:szCs w:val="24"/>
        </w:rPr>
      </w:pPr>
    </w:p>
    <w:p w:rsidR="007E7596" w:rsidRDefault="007E7596" w:rsidP="007E7596">
      <w:pPr>
        <w:tabs>
          <w:tab w:val="left" w:pos="142"/>
        </w:tabs>
        <w:spacing w:line="360" w:lineRule="auto"/>
        <w:rPr>
          <w:rFonts w:ascii="Arial" w:hAnsi="Arial" w:cs="Arial"/>
          <w:b/>
          <w:sz w:val="24"/>
          <w:szCs w:val="24"/>
        </w:rPr>
      </w:pPr>
    </w:p>
    <w:p w:rsidR="007E7596" w:rsidRPr="007E7596" w:rsidRDefault="007E7596" w:rsidP="007E7596">
      <w:pPr>
        <w:tabs>
          <w:tab w:val="left" w:pos="142"/>
        </w:tabs>
        <w:spacing w:line="360" w:lineRule="auto"/>
        <w:rPr>
          <w:rFonts w:ascii="Arial" w:hAnsi="Arial" w:cs="Arial"/>
          <w:b/>
          <w:sz w:val="24"/>
          <w:szCs w:val="24"/>
        </w:rPr>
      </w:pPr>
    </w:p>
    <w:p w:rsidR="007E7596" w:rsidRDefault="007E7596" w:rsidP="00542B85">
      <w:pPr>
        <w:tabs>
          <w:tab w:val="left" w:pos="142"/>
          <w:tab w:val="left" w:pos="3417"/>
        </w:tabs>
        <w:autoSpaceDE w:val="0"/>
        <w:autoSpaceDN w:val="0"/>
        <w:adjustRightInd w:val="0"/>
        <w:spacing w:after="0" w:line="360" w:lineRule="auto"/>
        <w:rPr>
          <w:rFonts w:ascii="Arial" w:hAnsi="Arial" w:cs="Arial"/>
          <w:b/>
          <w:bCs/>
          <w:sz w:val="24"/>
          <w:szCs w:val="24"/>
        </w:rPr>
      </w:pPr>
      <w:r w:rsidRPr="007E7596">
        <w:rPr>
          <w:rFonts w:ascii="Arial" w:hAnsi="Arial" w:cs="Arial"/>
          <w:b/>
          <w:bCs/>
          <w:sz w:val="24"/>
          <w:szCs w:val="24"/>
        </w:rPr>
        <w:lastRenderedPageBreak/>
        <w:t>2.5.7.  Encuesta</w:t>
      </w:r>
    </w:p>
    <w:p w:rsidR="00542B85" w:rsidRPr="007E7596" w:rsidRDefault="00542B85" w:rsidP="00542B85">
      <w:pPr>
        <w:tabs>
          <w:tab w:val="left" w:pos="142"/>
          <w:tab w:val="left" w:pos="3417"/>
        </w:tabs>
        <w:autoSpaceDE w:val="0"/>
        <w:autoSpaceDN w:val="0"/>
        <w:adjustRightInd w:val="0"/>
        <w:spacing w:after="0" w:line="360" w:lineRule="auto"/>
        <w:rPr>
          <w:rFonts w:ascii="Arial" w:hAnsi="Arial" w:cs="Arial"/>
          <w:b/>
          <w:bCs/>
          <w:sz w:val="24"/>
          <w:szCs w:val="24"/>
        </w:rPr>
      </w:pPr>
    </w:p>
    <w:p w:rsidR="007E7596" w:rsidRPr="007E7596" w:rsidRDefault="007E7596" w:rsidP="007E7596">
      <w:pPr>
        <w:tabs>
          <w:tab w:val="left" w:pos="142"/>
          <w:tab w:val="left" w:pos="3417"/>
        </w:tabs>
        <w:autoSpaceDE w:val="0"/>
        <w:autoSpaceDN w:val="0"/>
        <w:adjustRightInd w:val="0"/>
        <w:spacing w:after="0" w:line="360" w:lineRule="auto"/>
        <w:jc w:val="center"/>
        <w:rPr>
          <w:rFonts w:ascii="Arial" w:hAnsi="Arial" w:cs="Arial"/>
          <w:b/>
          <w:bCs/>
          <w:sz w:val="24"/>
          <w:szCs w:val="24"/>
        </w:rPr>
      </w:pPr>
      <w:r w:rsidRPr="007E7596">
        <w:rPr>
          <w:rFonts w:ascii="Arial" w:hAnsi="Arial" w:cs="Arial"/>
          <w:b/>
          <w:bCs/>
          <w:sz w:val="24"/>
          <w:szCs w:val="24"/>
        </w:rPr>
        <w:t>ESCUELA SUPERIOR POLITECNICA DEL LITORAL</w:t>
      </w:r>
    </w:p>
    <w:p w:rsidR="007E7596" w:rsidRPr="007E7596" w:rsidRDefault="007E7596" w:rsidP="007E7596">
      <w:pPr>
        <w:tabs>
          <w:tab w:val="left" w:pos="142"/>
        </w:tabs>
        <w:autoSpaceDE w:val="0"/>
        <w:autoSpaceDN w:val="0"/>
        <w:adjustRightInd w:val="0"/>
        <w:spacing w:after="0" w:line="360" w:lineRule="auto"/>
        <w:jc w:val="center"/>
        <w:rPr>
          <w:rFonts w:ascii="Arial" w:hAnsi="Arial" w:cs="Arial"/>
          <w:b/>
          <w:bCs/>
          <w:sz w:val="24"/>
          <w:szCs w:val="24"/>
        </w:rPr>
      </w:pPr>
    </w:p>
    <w:p w:rsidR="007E7596" w:rsidRPr="007E7596" w:rsidRDefault="007E7596" w:rsidP="007E7596">
      <w:pPr>
        <w:tabs>
          <w:tab w:val="left" w:pos="142"/>
        </w:tabs>
        <w:autoSpaceDE w:val="0"/>
        <w:autoSpaceDN w:val="0"/>
        <w:adjustRightInd w:val="0"/>
        <w:spacing w:after="0" w:line="360" w:lineRule="auto"/>
        <w:jc w:val="center"/>
        <w:rPr>
          <w:rFonts w:ascii="Arial" w:hAnsi="Arial" w:cs="Arial"/>
          <w:sz w:val="24"/>
          <w:szCs w:val="24"/>
        </w:rPr>
      </w:pPr>
      <w:r w:rsidRPr="007E7596">
        <w:rPr>
          <w:rFonts w:ascii="Arial" w:hAnsi="Arial" w:cs="Arial"/>
          <w:sz w:val="24"/>
          <w:szCs w:val="24"/>
        </w:rPr>
        <w:t>Esta encuesta tienes fines académicos que nos permiten con su colaboración analizar la industria de Equipos Exhibidores de Productos en la ciudad de Guayaquil.</w:t>
      </w:r>
    </w:p>
    <w:p w:rsidR="007E7596" w:rsidRPr="007E7596" w:rsidRDefault="007E7596" w:rsidP="007E7596">
      <w:pPr>
        <w:tabs>
          <w:tab w:val="left" w:pos="142"/>
        </w:tabs>
        <w:autoSpaceDE w:val="0"/>
        <w:autoSpaceDN w:val="0"/>
        <w:adjustRightInd w:val="0"/>
        <w:spacing w:after="0" w:line="360" w:lineRule="auto"/>
        <w:jc w:val="center"/>
        <w:rPr>
          <w:rFonts w:ascii="Arial" w:hAnsi="Arial" w:cs="Arial"/>
          <w:sz w:val="24"/>
          <w:szCs w:val="24"/>
        </w:rPr>
      </w:pPr>
    </w:p>
    <w:p w:rsidR="007E7596" w:rsidRPr="007E7596" w:rsidRDefault="007E7596" w:rsidP="007E7596">
      <w:pPr>
        <w:pStyle w:val="Prrafodelista"/>
        <w:numPr>
          <w:ilvl w:val="0"/>
          <w:numId w:val="12"/>
        </w:numPr>
        <w:tabs>
          <w:tab w:val="left" w:pos="142"/>
        </w:tabs>
        <w:autoSpaceDE w:val="0"/>
        <w:autoSpaceDN w:val="0"/>
        <w:adjustRightInd w:val="0"/>
        <w:spacing w:line="360" w:lineRule="auto"/>
        <w:ind w:left="0" w:firstLine="0"/>
        <w:contextualSpacing/>
        <w:jc w:val="both"/>
        <w:rPr>
          <w:rFonts w:ascii="Arial" w:hAnsi="Arial" w:cs="Arial"/>
          <w:b/>
          <w:sz w:val="24"/>
          <w:szCs w:val="24"/>
        </w:rPr>
      </w:pPr>
      <w:r w:rsidRPr="007E7596">
        <w:rPr>
          <w:rFonts w:ascii="Arial" w:hAnsi="Arial" w:cs="Arial"/>
          <w:b/>
          <w:sz w:val="24"/>
          <w:szCs w:val="24"/>
        </w:rPr>
        <w:t>¿A qué negocio se dedica?</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 xml:space="preserve">Pastelería            </w:t>
      </w:r>
      <w:r w:rsidR="00B1237C">
        <w:rPr>
          <w:rFonts w:ascii="Arial" w:hAnsi="Arial" w:cs="Arial"/>
          <w:sz w:val="24"/>
          <w:szCs w:val="24"/>
        </w:rPr>
        <w:t>.</w:t>
      </w:r>
      <w:r w:rsidRPr="007E7596">
        <w:rPr>
          <w:rFonts w:ascii="Arial" w:hAnsi="Arial" w:cs="Arial"/>
          <w:sz w:val="24"/>
          <w:szCs w:val="24"/>
        </w:rPr>
        <w:t>.…</w:t>
      </w:r>
      <w:r w:rsidR="00B1237C">
        <w:rPr>
          <w:rFonts w:ascii="Arial" w:hAnsi="Arial" w:cs="Arial"/>
          <w:sz w:val="24"/>
          <w:szCs w:val="24"/>
        </w:rPr>
        <w:t>.</w:t>
      </w:r>
      <w:r w:rsidRPr="007E7596">
        <w:rPr>
          <w:rFonts w:ascii="Arial" w:hAnsi="Arial" w:cs="Arial"/>
          <w:sz w:val="24"/>
          <w:szCs w:val="24"/>
        </w:rPr>
        <w:t xml:space="preserve">              </w:t>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00B1237C">
        <w:rPr>
          <w:rFonts w:ascii="Arial" w:hAnsi="Arial" w:cs="Arial"/>
          <w:sz w:val="24"/>
          <w:szCs w:val="24"/>
        </w:rPr>
        <w:t xml:space="preserve">Panaderías     </w:t>
      </w:r>
      <w:r w:rsidRPr="007E7596">
        <w:rPr>
          <w:rFonts w:ascii="Arial" w:hAnsi="Arial" w:cs="Arial"/>
          <w:sz w:val="24"/>
          <w:szCs w:val="24"/>
        </w:rPr>
        <w:t xml:space="preserve">  ……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 xml:space="preserve">Carnicería           </w:t>
      </w:r>
      <w:r w:rsidR="00B1237C">
        <w:rPr>
          <w:rFonts w:ascii="Arial" w:hAnsi="Arial" w:cs="Arial"/>
          <w:sz w:val="24"/>
          <w:szCs w:val="24"/>
        </w:rPr>
        <w:t>…</w:t>
      </w:r>
      <w:r w:rsidRPr="007E7596">
        <w:rPr>
          <w:rFonts w:ascii="Arial" w:hAnsi="Arial" w:cs="Arial"/>
          <w:sz w:val="24"/>
          <w:szCs w:val="24"/>
        </w:rPr>
        <w:t>…</w:t>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t xml:space="preserve">Restaurantes  </w:t>
      </w:r>
      <w:r w:rsidR="00B1237C">
        <w:rPr>
          <w:rFonts w:ascii="Arial" w:hAnsi="Arial" w:cs="Arial"/>
          <w:sz w:val="24"/>
          <w:szCs w:val="24"/>
        </w:rPr>
        <w:t xml:space="preserve"> </w:t>
      </w:r>
      <w:r w:rsidRPr="007E7596">
        <w:rPr>
          <w:rFonts w:ascii="Arial" w:hAnsi="Arial" w:cs="Arial"/>
          <w:sz w:val="24"/>
          <w:szCs w:val="24"/>
        </w:rPr>
        <w:t xml:space="preserve">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 xml:space="preserve">Mini- Market        </w:t>
      </w:r>
      <w:r w:rsidR="00B1237C">
        <w:rPr>
          <w:rFonts w:ascii="Arial" w:hAnsi="Arial" w:cs="Arial"/>
          <w:sz w:val="24"/>
          <w:szCs w:val="24"/>
        </w:rPr>
        <w:t>……</w:t>
      </w:r>
      <w:r w:rsidR="00B1237C">
        <w:rPr>
          <w:rFonts w:ascii="Arial" w:hAnsi="Arial" w:cs="Arial"/>
          <w:sz w:val="24"/>
          <w:szCs w:val="24"/>
        </w:rPr>
        <w:tab/>
      </w:r>
      <w:r w:rsidR="00B1237C">
        <w:rPr>
          <w:rFonts w:ascii="Arial" w:hAnsi="Arial" w:cs="Arial"/>
          <w:sz w:val="24"/>
          <w:szCs w:val="24"/>
        </w:rPr>
        <w:tab/>
      </w:r>
      <w:r w:rsidR="00B1237C">
        <w:rPr>
          <w:rFonts w:ascii="Arial" w:hAnsi="Arial" w:cs="Arial"/>
          <w:sz w:val="24"/>
          <w:szCs w:val="24"/>
        </w:rPr>
        <w:tab/>
      </w:r>
      <w:r w:rsidR="00B1237C">
        <w:rPr>
          <w:rFonts w:ascii="Arial" w:hAnsi="Arial" w:cs="Arial"/>
          <w:sz w:val="24"/>
          <w:szCs w:val="24"/>
        </w:rPr>
        <w:tab/>
        <w:t xml:space="preserve">           Islas     </w:t>
      </w:r>
      <w:r w:rsidRPr="007E7596">
        <w:rPr>
          <w:rFonts w:ascii="Arial" w:hAnsi="Arial" w:cs="Arial"/>
          <w:sz w:val="24"/>
          <w:szCs w:val="24"/>
        </w:rPr>
        <w:t xml:space="preserve">         </w:t>
      </w:r>
      <w:r w:rsidR="00B1237C">
        <w:rPr>
          <w:rFonts w:ascii="Arial" w:hAnsi="Arial" w:cs="Arial"/>
          <w:sz w:val="24"/>
          <w:szCs w:val="24"/>
        </w:rPr>
        <w:t xml:space="preserve">  </w:t>
      </w:r>
      <w:r w:rsidRPr="007E7596">
        <w:rPr>
          <w:rFonts w:ascii="Arial" w:hAnsi="Arial" w:cs="Arial"/>
          <w:sz w:val="24"/>
          <w:szCs w:val="24"/>
        </w:rPr>
        <w:t xml:space="preserve">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 xml:space="preserve">Bares                   </w:t>
      </w:r>
      <w:r w:rsidR="00B1237C">
        <w:rPr>
          <w:rFonts w:ascii="Arial" w:hAnsi="Arial" w:cs="Arial"/>
          <w:sz w:val="24"/>
          <w:szCs w:val="24"/>
        </w:rPr>
        <w:t>…...</w:t>
      </w:r>
      <w:r w:rsidR="00B1237C">
        <w:rPr>
          <w:rFonts w:ascii="Arial" w:hAnsi="Arial" w:cs="Arial"/>
          <w:sz w:val="24"/>
          <w:szCs w:val="24"/>
        </w:rPr>
        <w:tab/>
      </w:r>
      <w:r w:rsidR="00B1237C">
        <w:rPr>
          <w:rFonts w:ascii="Arial" w:hAnsi="Arial" w:cs="Arial"/>
          <w:sz w:val="24"/>
          <w:szCs w:val="24"/>
        </w:rPr>
        <w:tab/>
      </w:r>
      <w:r w:rsidR="00B1237C">
        <w:rPr>
          <w:rFonts w:ascii="Arial" w:hAnsi="Arial" w:cs="Arial"/>
          <w:sz w:val="24"/>
          <w:szCs w:val="24"/>
        </w:rPr>
        <w:tab/>
        <w:t xml:space="preserve">         </w:t>
      </w:r>
      <w:r w:rsidRPr="007E7596">
        <w:rPr>
          <w:rFonts w:ascii="Arial" w:hAnsi="Arial" w:cs="Arial"/>
          <w:sz w:val="24"/>
          <w:szCs w:val="24"/>
        </w:rPr>
        <w:t xml:space="preserve">            Otros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pStyle w:val="Prrafodelista"/>
        <w:numPr>
          <w:ilvl w:val="0"/>
          <w:numId w:val="12"/>
        </w:numPr>
        <w:tabs>
          <w:tab w:val="left" w:pos="142"/>
        </w:tabs>
        <w:autoSpaceDE w:val="0"/>
        <w:autoSpaceDN w:val="0"/>
        <w:adjustRightInd w:val="0"/>
        <w:spacing w:line="360" w:lineRule="auto"/>
        <w:ind w:left="0" w:firstLine="0"/>
        <w:contextualSpacing/>
        <w:jc w:val="both"/>
        <w:rPr>
          <w:rFonts w:ascii="Arial" w:hAnsi="Arial" w:cs="Arial"/>
          <w:b/>
          <w:sz w:val="24"/>
          <w:szCs w:val="24"/>
        </w:rPr>
      </w:pPr>
      <w:r w:rsidRPr="007E7596">
        <w:rPr>
          <w:rFonts w:ascii="Arial" w:hAnsi="Arial" w:cs="Arial"/>
          <w:b/>
          <w:sz w:val="24"/>
          <w:szCs w:val="24"/>
        </w:rPr>
        <w:t>¿Cuánto tiempo tiene su negocio en el mercado?</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 xml:space="preserve">  0 - 3 años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 xml:space="preserve">  4 - 7 años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 xml:space="preserve">  8 - 11 años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12 - 15 años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16 en adelante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pStyle w:val="Prrafodelista"/>
        <w:numPr>
          <w:ilvl w:val="0"/>
          <w:numId w:val="12"/>
        </w:numPr>
        <w:tabs>
          <w:tab w:val="left" w:pos="142"/>
        </w:tabs>
        <w:autoSpaceDE w:val="0"/>
        <w:autoSpaceDN w:val="0"/>
        <w:adjustRightInd w:val="0"/>
        <w:spacing w:line="360" w:lineRule="auto"/>
        <w:ind w:left="0" w:firstLine="0"/>
        <w:contextualSpacing/>
        <w:jc w:val="both"/>
        <w:rPr>
          <w:rFonts w:ascii="Arial" w:hAnsi="Arial" w:cs="Arial"/>
          <w:b/>
          <w:sz w:val="24"/>
          <w:szCs w:val="24"/>
        </w:rPr>
      </w:pPr>
      <w:r w:rsidRPr="007E7596">
        <w:rPr>
          <w:rFonts w:ascii="Arial" w:hAnsi="Arial" w:cs="Arial"/>
          <w:b/>
          <w:sz w:val="24"/>
          <w:szCs w:val="24"/>
        </w:rPr>
        <w:t xml:space="preserve">  ¿A qué almacén recurrió para adquirir los equipos que utiliza para exhibir sus productos?</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b/>
          <w:sz w:val="24"/>
          <w:szCs w:val="24"/>
        </w:rPr>
      </w:pPr>
    </w:p>
    <w:p w:rsidR="007E7596" w:rsidRPr="007E7596" w:rsidRDefault="007E7596" w:rsidP="007E7596">
      <w:pPr>
        <w:pStyle w:val="Prrafodelista"/>
        <w:tabs>
          <w:tab w:val="left" w:pos="142"/>
        </w:tabs>
        <w:autoSpaceDE w:val="0"/>
        <w:autoSpaceDN w:val="0"/>
        <w:adjustRightInd w:val="0"/>
        <w:spacing w:line="360" w:lineRule="auto"/>
        <w:ind w:left="0"/>
        <w:jc w:val="center"/>
        <w:rPr>
          <w:rFonts w:ascii="Arial" w:hAnsi="Arial" w:cs="Arial"/>
          <w:sz w:val="24"/>
          <w:szCs w:val="24"/>
        </w:rPr>
      </w:pPr>
      <w:r w:rsidRPr="007E7596">
        <w:rPr>
          <w:rFonts w:ascii="Arial" w:hAnsi="Arial" w:cs="Arial"/>
          <w:sz w:val="24"/>
          <w:szCs w:val="24"/>
        </w:rPr>
        <w:t>……………………………………………….</w:t>
      </w:r>
    </w:p>
    <w:p w:rsidR="007E7596" w:rsidRPr="007E7596" w:rsidRDefault="007E7596" w:rsidP="007E7596">
      <w:pPr>
        <w:pStyle w:val="Prrafodelista"/>
        <w:tabs>
          <w:tab w:val="left" w:pos="142"/>
        </w:tabs>
        <w:autoSpaceDE w:val="0"/>
        <w:autoSpaceDN w:val="0"/>
        <w:adjustRightInd w:val="0"/>
        <w:spacing w:line="360" w:lineRule="auto"/>
        <w:ind w:left="0"/>
        <w:jc w:val="center"/>
        <w:rPr>
          <w:rFonts w:ascii="Arial" w:hAnsi="Arial" w:cs="Arial"/>
          <w:sz w:val="24"/>
          <w:szCs w:val="24"/>
        </w:rPr>
      </w:pPr>
    </w:p>
    <w:p w:rsidR="00B1237C" w:rsidRPr="007E7596" w:rsidRDefault="00B1237C" w:rsidP="00393754">
      <w:pPr>
        <w:pStyle w:val="Prrafodelista"/>
        <w:tabs>
          <w:tab w:val="left" w:pos="142"/>
        </w:tabs>
        <w:autoSpaceDE w:val="0"/>
        <w:autoSpaceDN w:val="0"/>
        <w:adjustRightInd w:val="0"/>
        <w:spacing w:line="360" w:lineRule="auto"/>
        <w:ind w:left="0"/>
        <w:rPr>
          <w:rFonts w:ascii="Arial" w:hAnsi="Arial" w:cs="Arial"/>
          <w:sz w:val="24"/>
          <w:szCs w:val="24"/>
        </w:rPr>
      </w:pPr>
    </w:p>
    <w:p w:rsidR="007E7596" w:rsidRPr="007E7596" w:rsidRDefault="007E7596" w:rsidP="007E7596">
      <w:pPr>
        <w:pStyle w:val="Prrafodelista"/>
        <w:numPr>
          <w:ilvl w:val="0"/>
          <w:numId w:val="12"/>
        </w:numPr>
        <w:tabs>
          <w:tab w:val="left" w:pos="142"/>
        </w:tabs>
        <w:autoSpaceDE w:val="0"/>
        <w:autoSpaceDN w:val="0"/>
        <w:adjustRightInd w:val="0"/>
        <w:spacing w:line="360" w:lineRule="auto"/>
        <w:ind w:left="0" w:firstLine="0"/>
        <w:contextualSpacing/>
        <w:jc w:val="both"/>
        <w:rPr>
          <w:rFonts w:ascii="Arial" w:hAnsi="Arial" w:cs="Arial"/>
          <w:b/>
          <w:sz w:val="24"/>
          <w:szCs w:val="24"/>
        </w:rPr>
      </w:pPr>
      <w:r w:rsidRPr="007E7596">
        <w:rPr>
          <w:rFonts w:ascii="Arial" w:hAnsi="Arial" w:cs="Arial"/>
          <w:b/>
          <w:sz w:val="24"/>
          <w:szCs w:val="24"/>
        </w:rPr>
        <w:lastRenderedPageBreak/>
        <w:t>¿Cuál de las siguientes características usted valora al momento de comprar los equipos?</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b/>
          <w:sz w:val="24"/>
          <w:szCs w:val="24"/>
        </w:rPr>
      </w:pP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r w:rsidRPr="007E7596">
        <w:rPr>
          <w:rFonts w:ascii="Arial" w:hAnsi="Arial" w:cs="Arial"/>
          <w:noProof/>
          <w:sz w:val="24"/>
          <w:szCs w:val="24"/>
        </w:rPr>
        <w:pict>
          <v:rect id="_x0000_s1117" style="position:absolute;left:0;text-align:left;margin-left:137.7pt;margin-top:2.15pt;width:10.5pt;height:9.75pt;z-index:251655680"/>
        </w:pict>
      </w:r>
      <w:r w:rsidRPr="007E7596">
        <w:rPr>
          <w:rFonts w:ascii="Arial" w:hAnsi="Arial" w:cs="Arial"/>
          <w:sz w:val="24"/>
          <w:szCs w:val="24"/>
        </w:rPr>
        <w:t>Calidad</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r w:rsidRPr="007E7596">
        <w:rPr>
          <w:rFonts w:ascii="Arial" w:hAnsi="Arial" w:cs="Arial"/>
          <w:noProof/>
          <w:sz w:val="24"/>
          <w:szCs w:val="24"/>
        </w:rPr>
        <w:pict>
          <v:rect id="_x0000_s1118" style="position:absolute;left:0;text-align:left;margin-left:137.7pt;margin-top:2.05pt;width:10.5pt;height:9.75pt;z-index:251656704"/>
        </w:pict>
      </w:r>
      <w:r w:rsidRPr="007E7596">
        <w:rPr>
          <w:rFonts w:ascii="Arial" w:hAnsi="Arial" w:cs="Arial"/>
          <w:sz w:val="24"/>
          <w:szCs w:val="24"/>
        </w:rPr>
        <w:t>Precio</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r w:rsidRPr="007E7596">
        <w:rPr>
          <w:rFonts w:ascii="Arial" w:hAnsi="Arial" w:cs="Arial"/>
          <w:noProof/>
          <w:sz w:val="24"/>
          <w:szCs w:val="24"/>
        </w:rPr>
        <w:pict>
          <v:rect id="_x0000_s1119" style="position:absolute;left:0;text-align:left;margin-left:137.7pt;margin-top:2.9pt;width:10.5pt;height:9.75pt;z-index:251657728"/>
        </w:pict>
      </w:r>
      <w:r w:rsidRPr="007E7596">
        <w:rPr>
          <w:rFonts w:ascii="Arial" w:hAnsi="Arial" w:cs="Arial"/>
          <w:sz w:val="24"/>
          <w:szCs w:val="24"/>
        </w:rPr>
        <w:t>Marca</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r w:rsidRPr="007E7596">
        <w:rPr>
          <w:rFonts w:ascii="Arial" w:hAnsi="Arial" w:cs="Arial"/>
          <w:noProof/>
          <w:sz w:val="24"/>
          <w:szCs w:val="24"/>
        </w:rPr>
        <w:pict>
          <v:rect id="_x0000_s1122" style="position:absolute;left:0;text-align:left;margin-left:137.7pt;margin-top:3pt;width:10.5pt;height:9.75pt;z-index:251660800"/>
        </w:pict>
      </w:r>
      <w:r w:rsidRPr="007E7596">
        <w:rPr>
          <w:rFonts w:ascii="Arial" w:hAnsi="Arial" w:cs="Arial"/>
          <w:sz w:val="24"/>
          <w:szCs w:val="24"/>
        </w:rPr>
        <w:t>Durabilidad</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b/>
          <w:sz w:val="24"/>
          <w:szCs w:val="24"/>
        </w:rPr>
      </w:pPr>
    </w:p>
    <w:p w:rsidR="007E7596" w:rsidRPr="007E7596" w:rsidRDefault="007E7596" w:rsidP="007E7596">
      <w:pPr>
        <w:pStyle w:val="Prrafodelista"/>
        <w:numPr>
          <w:ilvl w:val="0"/>
          <w:numId w:val="12"/>
        </w:numPr>
        <w:tabs>
          <w:tab w:val="left" w:pos="142"/>
        </w:tabs>
        <w:autoSpaceDE w:val="0"/>
        <w:autoSpaceDN w:val="0"/>
        <w:adjustRightInd w:val="0"/>
        <w:spacing w:line="360" w:lineRule="auto"/>
        <w:ind w:left="0" w:firstLine="0"/>
        <w:contextualSpacing/>
        <w:jc w:val="both"/>
        <w:rPr>
          <w:rFonts w:ascii="Arial" w:hAnsi="Arial" w:cs="Arial"/>
          <w:b/>
          <w:sz w:val="24"/>
          <w:szCs w:val="24"/>
        </w:rPr>
      </w:pPr>
      <w:r w:rsidRPr="007E7596">
        <w:rPr>
          <w:rFonts w:ascii="Arial" w:hAnsi="Arial" w:cs="Arial"/>
          <w:b/>
          <w:sz w:val="24"/>
          <w:szCs w:val="24"/>
        </w:rPr>
        <w:t>¿De los siguientes equipos cuales usted tiene en su local?</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b/>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b/>
          <w:sz w:val="24"/>
          <w:szCs w:val="24"/>
        </w:rPr>
      </w:pPr>
      <w:r w:rsidRPr="007E7596">
        <w:rPr>
          <w:rFonts w:ascii="Arial" w:hAnsi="Arial" w:cs="Arial"/>
          <w:b/>
          <w:sz w:val="24"/>
          <w:szCs w:val="24"/>
        </w:rPr>
        <w:t>Exhibidores Térmicos:</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noProof/>
          <w:sz w:val="24"/>
          <w:szCs w:val="24"/>
          <w:lang w:eastAsia="es-ES"/>
        </w:rPr>
        <w:pict>
          <v:rect id="_x0000_s1096" style="position:absolute;left:0;text-align:left;margin-left:376.5pt;margin-top:2pt;width:10.5pt;height:9.75pt;z-index:251634176"/>
        </w:pict>
      </w:r>
      <w:r w:rsidRPr="007E7596">
        <w:rPr>
          <w:rFonts w:ascii="Arial" w:hAnsi="Arial" w:cs="Arial"/>
          <w:noProof/>
          <w:sz w:val="24"/>
          <w:szCs w:val="24"/>
          <w:lang w:eastAsia="es-ES"/>
        </w:rPr>
        <w:pict>
          <v:rect id="_x0000_s1097" style="position:absolute;left:0;text-align:left;margin-left:151.5pt;margin-top:2pt;width:10.5pt;height:9.75pt;z-index:251635200"/>
        </w:pict>
      </w:r>
      <w:r w:rsidRPr="007E7596">
        <w:rPr>
          <w:rFonts w:ascii="Arial" w:hAnsi="Arial" w:cs="Arial"/>
          <w:sz w:val="24"/>
          <w:szCs w:val="24"/>
        </w:rPr>
        <w:t xml:space="preserve">Acero inoxidable  </w:t>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t>Acero brillante</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b/>
          <w:sz w:val="24"/>
          <w:szCs w:val="24"/>
        </w:rPr>
      </w:pPr>
      <w:r w:rsidRPr="007E7596">
        <w:rPr>
          <w:rFonts w:ascii="Arial" w:hAnsi="Arial" w:cs="Arial"/>
          <w:b/>
          <w:sz w:val="24"/>
          <w:szCs w:val="24"/>
        </w:rPr>
        <w:t>Exhibidores Verticales:</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noProof/>
          <w:sz w:val="24"/>
          <w:szCs w:val="24"/>
          <w:lang w:eastAsia="es-ES"/>
        </w:rPr>
        <w:pict>
          <v:rect id="_x0000_s1099" style="position:absolute;left:0;text-align:left;margin-left:151.5pt;margin-top:2pt;width:10.5pt;height:9.75pt;z-index:251637248"/>
        </w:pict>
      </w:r>
      <w:r w:rsidRPr="007E7596">
        <w:rPr>
          <w:rFonts w:ascii="Arial" w:hAnsi="Arial" w:cs="Arial"/>
          <w:noProof/>
          <w:sz w:val="24"/>
          <w:szCs w:val="24"/>
          <w:lang w:eastAsia="es-ES"/>
        </w:rPr>
        <w:pict>
          <v:rect id="_x0000_s1098" style="position:absolute;left:0;text-align:left;margin-left:376.5pt;margin-top:2pt;width:10.5pt;height:9.75pt;z-index:251636224"/>
        </w:pict>
      </w:r>
      <w:r w:rsidRPr="007E7596">
        <w:rPr>
          <w:rFonts w:ascii="Arial" w:hAnsi="Arial" w:cs="Arial"/>
          <w:sz w:val="24"/>
          <w:szCs w:val="24"/>
        </w:rPr>
        <w:t xml:space="preserve">Acero inoxidable  </w:t>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t>Acero brillante</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b/>
          <w:sz w:val="24"/>
          <w:szCs w:val="24"/>
        </w:rPr>
      </w:pPr>
      <w:r w:rsidRPr="007E7596">
        <w:rPr>
          <w:rFonts w:ascii="Arial" w:hAnsi="Arial" w:cs="Arial"/>
          <w:b/>
          <w:sz w:val="24"/>
          <w:szCs w:val="24"/>
        </w:rPr>
        <w:t>Góndolas:</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noProof/>
          <w:sz w:val="24"/>
          <w:szCs w:val="24"/>
          <w:lang w:eastAsia="es-ES"/>
        </w:rPr>
        <w:pict>
          <v:rect id="_x0000_s1101" style="position:absolute;left:0;text-align:left;margin-left:151.5pt;margin-top:2pt;width:10.5pt;height:9.75pt;z-index:251639296"/>
        </w:pict>
      </w:r>
      <w:r w:rsidRPr="007E7596">
        <w:rPr>
          <w:rFonts w:ascii="Arial" w:hAnsi="Arial" w:cs="Arial"/>
          <w:noProof/>
          <w:sz w:val="24"/>
          <w:szCs w:val="24"/>
          <w:lang w:eastAsia="es-ES"/>
        </w:rPr>
        <w:pict>
          <v:rect id="_x0000_s1100" style="position:absolute;left:0;text-align:left;margin-left:376.5pt;margin-top:2pt;width:10.5pt;height:9.75pt;z-index:251638272"/>
        </w:pict>
      </w:r>
      <w:r w:rsidRPr="007E7596">
        <w:rPr>
          <w:rFonts w:ascii="Arial" w:hAnsi="Arial" w:cs="Arial"/>
          <w:sz w:val="24"/>
          <w:szCs w:val="24"/>
        </w:rPr>
        <w:t xml:space="preserve">Acero inoxidable  </w:t>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t>Acero brillante</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sz w:val="24"/>
          <w:szCs w:val="24"/>
        </w:rPr>
        <w:tab/>
      </w:r>
    </w:p>
    <w:p w:rsidR="007E7596" w:rsidRPr="007E7596" w:rsidRDefault="007E7596" w:rsidP="007E7596">
      <w:pPr>
        <w:tabs>
          <w:tab w:val="left" w:pos="142"/>
        </w:tabs>
        <w:autoSpaceDE w:val="0"/>
        <w:autoSpaceDN w:val="0"/>
        <w:adjustRightInd w:val="0"/>
        <w:spacing w:after="0" w:line="360" w:lineRule="auto"/>
        <w:jc w:val="both"/>
        <w:rPr>
          <w:rFonts w:ascii="Arial" w:hAnsi="Arial" w:cs="Arial"/>
          <w:b/>
          <w:sz w:val="24"/>
          <w:szCs w:val="24"/>
        </w:rPr>
      </w:pPr>
      <w:r w:rsidRPr="007E7596">
        <w:rPr>
          <w:rFonts w:ascii="Arial" w:hAnsi="Arial" w:cs="Arial"/>
          <w:b/>
          <w:sz w:val="24"/>
          <w:szCs w:val="24"/>
        </w:rPr>
        <w:t xml:space="preserve">Exhibidores giratorios: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393754" w:rsidRPr="00393754" w:rsidRDefault="007E7596" w:rsidP="00393754">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noProof/>
          <w:sz w:val="24"/>
          <w:szCs w:val="24"/>
          <w:lang w:eastAsia="es-ES"/>
        </w:rPr>
        <w:pict>
          <v:rect id="_x0000_s1102" style="position:absolute;left:0;text-align:left;margin-left:376.5pt;margin-top:2pt;width:10.5pt;height:9.75pt;z-index:251640320"/>
        </w:pict>
      </w:r>
      <w:r w:rsidRPr="007E7596">
        <w:rPr>
          <w:rFonts w:ascii="Arial" w:hAnsi="Arial" w:cs="Arial"/>
          <w:noProof/>
          <w:sz w:val="24"/>
          <w:szCs w:val="24"/>
          <w:lang w:eastAsia="es-ES"/>
        </w:rPr>
        <w:pict>
          <v:rect id="_x0000_s1103" style="position:absolute;left:0;text-align:left;margin-left:151.5pt;margin-top:2pt;width:10.5pt;height:9.75pt;z-index:251641344"/>
        </w:pict>
      </w:r>
      <w:r w:rsidRPr="007E7596">
        <w:rPr>
          <w:rFonts w:ascii="Arial" w:hAnsi="Arial" w:cs="Arial"/>
          <w:sz w:val="24"/>
          <w:szCs w:val="24"/>
        </w:rPr>
        <w:t xml:space="preserve">Acero inoxidable  </w:t>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t>Acero brillante</w:t>
      </w:r>
    </w:p>
    <w:p w:rsidR="00393754" w:rsidRPr="007E7596" w:rsidRDefault="00393754" w:rsidP="007E7596">
      <w:pPr>
        <w:tabs>
          <w:tab w:val="left" w:pos="142"/>
        </w:tabs>
        <w:spacing w:after="0" w:line="360" w:lineRule="auto"/>
        <w:jc w:val="both"/>
        <w:rPr>
          <w:rFonts w:ascii="Arial" w:hAnsi="Arial" w:cs="Arial"/>
          <w:b/>
          <w:sz w:val="24"/>
          <w:szCs w:val="24"/>
        </w:rPr>
      </w:pPr>
    </w:p>
    <w:p w:rsidR="007E7596" w:rsidRPr="007E7596" w:rsidRDefault="007E7596" w:rsidP="007E7596">
      <w:pPr>
        <w:tabs>
          <w:tab w:val="left" w:pos="142"/>
        </w:tabs>
        <w:spacing w:after="0" w:line="360" w:lineRule="auto"/>
        <w:jc w:val="both"/>
        <w:rPr>
          <w:rFonts w:ascii="Arial" w:hAnsi="Arial" w:cs="Arial"/>
          <w:b/>
          <w:sz w:val="24"/>
          <w:szCs w:val="24"/>
        </w:rPr>
      </w:pPr>
      <w:r w:rsidRPr="007E7596">
        <w:rPr>
          <w:rFonts w:ascii="Arial" w:hAnsi="Arial" w:cs="Arial"/>
          <w:b/>
          <w:sz w:val="24"/>
          <w:szCs w:val="24"/>
        </w:rPr>
        <w:t>Exhibidores Refrigerantes (tortas y postres)</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noProof/>
          <w:sz w:val="24"/>
          <w:szCs w:val="24"/>
          <w:lang w:eastAsia="es-ES"/>
        </w:rPr>
        <w:pict>
          <v:rect id="_x0000_s1104" style="position:absolute;left:0;text-align:left;margin-left:376.5pt;margin-top:2pt;width:10.5pt;height:9.75pt;z-index:251642368"/>
        </w:pict>
      </w:r>
      <w:r w:rsidRPr="007E7596">
        <w:rPr>
          <w:rFonts w:ascii="Arial" w:hAnsi="Arial" w:cs="Arial"/>
          <w:noProof/>
          <w:sz w:val="24"/>
          <w:szCs w:val="24"/>
          <w:lang w:eastAsia="es-ES"/>
        </w:rPr>
        <w:pict>
          <v:rect id="_x0000_s1105" style="position:absolute;left:0;text-align:left;margin-left:151.5pt;margin-top:2pt;width:10.5pt;height:9.75pt;z-index:251643392"/>
        </w:pict>
      </w:r>
      <w:r w:rsidRPr="007E7596">
        <w:rPr>
          <w:rFonts w:ascii="Arial" w:hAnsi="Arial" w:cs="Arial"/>
          <w:sz w:val="24"/>
          <w:szCs w:val="24"/>
        </w:rPr>
        <w:t xml:space="preserve">Acero inoxidable  </w:t>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t>Acero brillante</w:t>
      </w:r>
    </w:p>
    <w:p w:rsidR="00393754" w:rsidRDefault="00393754" w:rsidP="007E7596">
      <w:pPr>
        <w:tabs>
          <w:tab w:val="left" w:pos="142"/>
        </w:tabs>
        <w:spacing w:after="0" w:line="360" w:lineRule="auto"/>
        <w:jc w:val="both"/>
        <w:rPr>
          <w:rFonts w:ascii="Arial" w:hAnsi="Arial" w:cs="Arial"/>
          <w:b/>
          <w:sz w:val="24"/>
          <w:szCs w:val="24"/>
        </w:rPr>
      </w:pPr>
    </w:p>
    <w:p w:rsidR="007E7596" w:rsidRPr="007E7596" w:rsidRDefault="007E7596" w:rsidP="007E7596">
      <w:pPr>
        <w:tabs>
          <w:tab w:val="left" w:pos="142"/>
        </w:tabs>
        <w:spacing w:after="0" w:line="360" w:lineRule="auto"/>
        <w:jc w:val="both"/>
        <w:rPr>
          <w:rFonts w:ascii="Arial" w:hAnsi="Arial" w:cs="Arial"/>
          <w:b/>
          <w:sz w:val="24"/>
          <w:szCs w:val="24"/>
        </w:rPr>
      </w:pPr>
      <w:r w:rsidRPr="007E7596">
        <w:rPr>
          <w:rFonts w:ascii="Arial" w:hAnsi="Arial" w:cs="Arial"/>
          <w:b/>
          <w:sz w:val="24"/>
          <w:szCs w:val="24"/>
        </w:rPr>
        <w:lastRenderedPageBreak/>
        <w:t>Frigoríficos Mixtos de 4 bandejas:</w:t>
      </w:r>
    </w:p>
    <w:p w:rsidR="007E7596" w:rsidRPr="007E7596" w:rsidRDefault="007E7596" w:rsidP="007E7596">
      <w:pPr>
        <w:tabs>
          <w:tab w:val="left" w:pos="142"/>
        </w:tabs>
        <w:spacing w:after="0" w:line="360" w:lineRule="auto"/>
        <w:jc w:val="both"/>
        <w:rPr>
          <w:rFonts w:ascii="Arial" w:hAnsi="Arial" w:cs="Arial"/>
          <w:b/>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noProof/>
          <w:sz w:val="24"/>
          <w:szCs w:val="24"/>
          <w:lang w:eastAsia="es-ES"/>
        </w:rPr>
        <w:pict>
          <v:rect id="_x0000_s1106" style="position:absolute;left:0;text-align:left;margin-left:376.5pt;margin-top:2pt;width:10.5pt;height:9.75pt;z-index:251644416"/>
        </w:pict>
      </w:r>
      <w:r w:rsidRPr="007E7596">
        <w:rPr>
          <w:rFonts w:ascii="Arial" w:hAnsi="Arial" w:cs="Arial"/>
          <w:noProof/>
          <w:sz w:val="24"/>
          <w:szCs w:val="24"/>
          <w:lang w:eastAsia="es-ES"/>
        </w:rPr>
        <w:pict>
          <v:rect id="_x0000_s1107" style="position:absolute;left:0;text-align:left;margin-left:151.5pt;margin-top:2pt;width:10.5pt;height:9.75pt;z-index:251645440"/>
        </w:pict>
      </w:r>
      <w:r w:rsidRPr="007E7596">
        <w:rPr>
          <w:rFonts w:ascii="Arial" w:hAnsi="Arial" w:cs="Arial"/>
          <w:sz w:val="24"/>
          <w:szCs w:val="24"/>
        </w:rPr>
        <w:t xml:space="preserve">Acero inoxidable  </w:t>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t>Acero brillante</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p>
    <w:p w:rsidR="007E7596" w:rsidRPr="007E7596" w:rsidRDefault="007E7596" w:rsidP="007E7596">
      <w:pPr>
        <w:pStyle w:val="Prrafodelista"/>
        <w:numPr>
          <w:ilvl w:val="0"/>
          <w:numId w:val="12"/>
        </w:numPr>
        <w:tabs>
          <w:tab w:val="left" w:pos="142"/>
        </w:tabs>
        <w:autoSpaceDE w:val="0"/>
        <w:autoSpaceDN w:val="0"/>
        <w:adjustRightInd w:val="0"/>
        <w:spacing w:line="360" w:lineRule="auto"/>
        <w:ind w:left="0" w:firstLine="0"/>
        <w:contextualSpacing/>
        <w:jc w:val="both"/>
        <w:rPr>
          <w:rFonts w:ascii="Arial" w:hAnsi="Arial" w:cs="Arial"/>
          <w:b/>
          <w:sz w:val="24"/>
          <w:szCs w:val="24"/>
        </w:rPr>
      </w:pPr>
      <w:r w:rsidRPr="007E7596">
        <w:rPr>
          <w:rFonts w:ascii="Arial" w:hAnsi="Arial" w:cs="Arial"/>
          <w:b/>
          <w:sz w:val="24"/>
          <w:szCs w:val="24"/>
        </w:rPr>
        <w:t>¿Cada cuanto tiempo usted reemplaza sus equipos?</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b/>
          <w:sz w:val="24"/>
          <w:szCs w:val="24"/>
        </w:rPr>
      </w:pP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b/>
          <w:sz w:val="24"/>
          <w:szCs w:val="24"/>
        </w:rPr>
      </w:pPr>
      <w:r w:rsidRPr="007E7596">
        <w:rPr>
          <w:rFonts w:ascii="Arial" w:hAnsi="Arial" w:cs="Arial"/>
          <w:b/>
          <w:sz w:val="24"/>
          <w:szCs w:val="24"/>
        </w:rPr>
        <w:t>Cada………. años</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b/>
          <w:sz w:val="24"/>
          <w:szCs w:val="24"/>
        </w:rPr>
      </w:pPr>
    </w:p>
    <w:p w:rsidR="007E7596" w:rsidRPr="007E7596" w:rsidRDefault="007E7596" w:rsidP="007E7596">
      <w:pPr>
        <w:pStyle w:val="Prrafodelista"/>
        <w:numPr>
          <w:ilvl w:val="0"/>
          <w:numId w:val="12"/>
        </w:numPr>
        <w:tabs>
          <w:tab w:val="left" w:pos="142"/>
        </w:tabs>
        <w:autoSpaceDE w:val="0"/>
        <w:autoSpaceDN w:val="0"/>
        <w:adjustRightInd w:val="0"/>
        <w:spacing w:line="360" w:lineRule="auto"/>
        <w:ind w:left="0" w:firstLine="0"/>
        <w:contextualSpacing/>
        <w:jc w:val="both"/>
        <w:rPr>
          <w:rFonts w:ascii="Arial" w:hAnsi="Arial" w:cs="Arial"/>
          <w:b/>
          <w:sz w:val="24"/>
          <w:szCs w:val="24"/>
        </w:rPr>
      </w:pPr>
      <w:r w:rsidRPr="007E7596">
        <w:rPr>
          <w:rFonts w:ascii="Arial" w:hAnsi="Arial" w:cs="Arial"/>
          <w:b/>
          <w:sz w:val="24"/>
          <w:szCs w:val="24"/>
        </w:rPr>
        <w:t>¿Con qué frecuencia le da mantenimiento a su equipo?</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b/>
          <w:sz w:val="24"/>
          <w:szCs w:val="24"/>
        </w:rPr>
      </w:pP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r w:rsidRPr="007E7596">
        <w:rPr>
          <w:rFonts w:ascii="Arial" w:hAnsi="Arial" w:cs="Arial"/>
          <w:noProof/>
          <w:sz w:val="24"/>
          <w:szCs w:val="24"/>
        </w:rPr>
        <w:pict>
          <v:rect id="_x0000_s1108" style="position:absolute;left:0;text-align:left;margin-left:70.5pt;margin-top:3.05pt;width:10.5pt;height:9.75pt;z-index:251646464"/>
        </w:pict>
      </w:r>
      <w:r w:rsidRPr="007E7596">
        <w:rPr>
          <w:rFonts w:ascii="Arial" w:hAnsi="Arial" w:cs="Arial"/>
          <w:noProof/>
          <w:sz w:val="24"/>
          <w:szCs w:val="24"/>
        </w:rPr>
        <w:pict>
          <v:rect id="_x0000_s1110" style="position:absolute;left:0;text-align:left;margin-left:214.5pt;margin-top:3.05pt;width:10.5pt;height:9.75pt;z-index:251648512"/>
        </w:pict>
      </w:r>
      <w:r w:rsidRPr="007E7596">
        <w:rPr>
          <w:rFonts w:ascii="Arial" w:hAnsi="Arial" w:cs="Arial"/>
          <w:noProof/>
          <w:sz w:val="24"/>
          <w:szCs w:val="24"/>
        </w:rPr>
        <w:pict>
          <v:rect id="_x0000_s1109" style="position:absolute;left:0;text-align:left;margin-left:358.5pt;margin-top:3.05pt;width:10.5pt;height:9.75pt;z-index:251647488"/>
        </w:pict>
      </w:r>
      <w:r w:rsidRPr="007E7596">
        <w:rPr>
          <w:rFonts w:ascii="Arial" w:hAnsi="Arial" w:cs="Arial"/>
          <w:sz w:val="24"/>
          <w:szCs w:val="24"/>
        </w:rPr>
        <w:t>Nunca</w:t>
      </w:r>
      <w:r w:rsidRPr="007E7596">
        <w:rPr>
          <w:rFonts w:ascii="Arial" w:hAnsi="Arial" w:cs="Arial"/>
          <w:sz w:val="24"/>
          <w:szCs w:val="24"/>
        </w:rPr>
        <w:tab/>
      </w:r>
      <w:r w:rsidRPr="007E7596">
        <w:rPr>
          <w:rFonts w:ascii="Arial" w:hAnsi="Arial" w:cs="Arial"/>
          <w:sz w:val="24"/>
          <w:szCs w:val="24"/>
        </w:rPr>
        <w:tab/>
        <w:t xml:space="preserve">     Mensualmente </w:t>
      </w:r>
      <w:r w:rsidRPr="007E7596">
        <w:rPr>
          <w:rFonts w:ascii="Arial" w:hAnsi="Arial" w:cs="Arial"/>
          <w:sz w:val="24"/>
          <w:szCs w:val="24"/>
        </w:rPr>
        <w:tab/>
      </w:r>
      <w:r w:rsidRPr="007E7596">
        <w:rPr>
          <w:rFonts w:ascii="Arial" w:hAnsi="Arial" w:cs="Arial"/>
          <w:sz w:val="24"/>
          <w:szCs w:val="24"/>
        </w:rPr>
        <w:tab/>
      </w:r>
      <w:r w:rsidRPr="007E7596">
        <w:rPr>
          <w:rFonts w:ascii="Arial" w:hAnsi="Arial" w:cs="Arial"/>
          <w:sz w:val="24"/>
          <w:szCs w:val="24"/>
        </w:rPr>
        <w:tab/>
        <w:t>Anualmente</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p>
    <w:p w:rsidR="007E7596" w:rsidRPr="007E7596" w:rsidRDefault="007E7596" w:rsidP="007E7596">
      <w:pPr>
        <w:tabs>
          <w:tab w:val="left" w:pos="142"/>
        </w:tabs>
        <w:autoSpaceDE w:val="0"/>
        <w:autoSpaceDN w:val="0"/>
        <w:adjustRightInd w:val="0"/>
        <w:spacing w:after="0" w:line="360" w:lineRule="auto"/>
        <w:jc w:val="both"/>
        <w:rPr>
          <w:rFonts w:ascii="Arial" w:hAnsi="Arial" w:cs="Arial"/>
          <w:sz w:val="24"/>
          <w:szCs w:val="24"/>
        </w:rPr>
      </w:pPr>
    </w:p>
    <w:p w:rsidR="007E7596" w:rsidRPr="007E7596" w:rsidRDefault="007E7596" w:rsidP="007E7596">
      <w:pPr>
        <w:pStyle w:val="Prrafodelista"/>
        <w:numPr>
          <w:ilvl w:val="0"/>
          <w:numId w:val="12"/>
        </w:numPr>
        <w:tabs>
          <w:tab w:val="left" w:pos="142"/>
        </w:tabs>
        <w:autoSpaceDE w:val="0"/>
        <w:autoSpaceDN w:val="0"/>
        <w:adjustRightInd w:val="0"/>
        <w:spacing w:line="360" w:lineRule="auto"/>
        <w:ind w:left="0" w:firstLine="0"/>
        <w:contextualSpacing/>
        <w:jc w:val="both"/>
        <w:rPr>
          <w:rFonts w:ascii="Arial" w:hAnsi="Arial" w:cs="Arial"/>
          <w:b/>
          <w:sz w:val="24"/>
          <w:szCs w:val="24"/>
        </w:rPr>
      </w:pPr>
      <w:r w:rsidRPr="007E7596">
        <w:rPr>
          <w:rFonts w:ascii="Arial" w:hAnsi="Arial" w:cs="Arial"/>
          <w:b/>
          <w:sz w:val="24"/>
          <w:szCs w:val="24"/>
        </w:rPr>
        <w:t>¿Cree conveniente solicitar mantenimiento para sus equipos en la actualidad?</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b/>
          <w:sz w:val="24"/>
          <w:szCs w:val="24"/>
        </w:rPr>
      </w:pPr>
    </w:p>
    <w:p w:rsidR="007E7596" w:rsidRPr="007E7596" w:rsidRDefault="00B1237C" w:rsidP="007E7596">
      <w:pPr>
        <w:tabs>
          <w:tab w:val="left" w:pos="142"/>
        </w:tabs>
        <w:autoSpaceDE w:val="0"/>
        <w:autoSpaceDN w:val="0"/>
        <w:adjustRightInd w:val="0"/>
        <w:spacing w:after="0" w:line="360" w:lineRule="auto"/>
        <w:jc w:val="both"/>
        <w:rPr>
          <w:rFonts w:ascii="Arial" w:hAnsi="Arial" w:cs="Arial"/>
          <w:sz w:val="24"/>
          <w:szCs w:val="24"/>
        </w:rPr>
      </w:pPr>
      <w:r w:rsidRPr="007E7596">
        <w:rPr>
          <w:rFonts w:ascii="Arial" w:hAnsi="Arial" w:cs="Arial"/>
          <w:noProof/>
          <w:sz w:val="24"/>
          <w:szCs w:val="24"/>
          <w:lang w:eastAsia="es-ES"/>
        </w:rPr>
        <w:pict>
          <v:rect id="_x0000_s1114" style="position:absolute;left:0;text-align:left;margin-left:70.5pt;margin-top:.5pt;width:10.5pt;height:9.75pt;z-index:251652608"/>
        </w:pict>
      </w:r>
      <w:r w:rsidR="007E7596" w:rsidRPr="007E7596">
        <w:rPr>
          <w:rFonts w:ascii="Arial" w:hAnsi="Arial" w:cs="Arial"/>
          <w:noProof/>
          <w:sz w:val="24"/>
          <w:szCs w:val="24"/>
          <w:lang w:eastAsia="es-ES"/>
        </w:rPr>
        <w:pict>
          <v:rect id="_x0000_s1115" style="position:absolute;left:0;text-align:left;margin-left:246.45pt;margin-top:.5pt;width:10.5pt;height:9.75pt;z-index:251653632"/>
        </w:pict>
      </w:r>
      <w:r w:rsidR="007E7596" w:rsidRPr="007E7596">
        <w:rPr>
          <w:rFonts w:ascii="Arial" w:hAnsi="Arial" w:cs="Arial"/>
          <w:sz w:val="24"/>
          <w:szCs w:val="24"/>
        </w:rPr>
        <w:t xml:space="preserve">     SI                           </w:t>
      </w:r>
      <w:r>
        <w:rPr>
          <w:rFonts w:ascii="Arial" w:hAnsi="Arial" w:cs="Arial"/>
          <w:sz w:val="24"/>
          <w:szCs w:val="24"/>
        </w:rPr>
        <w:t xml:space="preserve">                   </w:t>
      </w:r>
      <w:r w:rsidR="007E7596" w:rsidRPr="007E7596">
        <w:rPr>
          <w:rFonts w:ascii="Arial" w:hAnsi="Arial" w:cs="Arial"/>
          <w:sz w:val="24"/>
          <w:szCs w:val="24"/>
        </w:rPr>
        <w:t xml:space="preserve">   NO </w:t>
      </w:r>
    </w:p>
    <w:p w:rsidR="007E7596" w:rsidRPr="007E7596" w:rsidRDefault="007E7596" w:rsidP="007E7596">
      <w:pPr>
        <w:tabs>
          <w:tab w:val="left" w:pos="142"/>
        </w:tabs>
        <w:autoSpaceDE w:val="0"/>
        <w:autoSpaceDN w:val="0"/>
        <w:adjustRightInd w:val="0"/>
        <w:spacing w:after="0" w:line="360" w:lineRule="auto"/>
        <w:jc w:val="both"/>
        <w:rPr>
          <w:rFonts w:ascii="Arial" w:hAnsi="Arial" w:cs="Arial"/>
          <w:b/>
          <w:sz w:val="24"/>
          <w:szCs w:val="24"/>
        </w:rPr>
      </w:pPr>
    </w:p>
    <w:p w:rsidR="007E7596" w:rsidRPr="007E7596" w:rsidRDefault="007E7596" w:rsidP="007E7596">
      <w:pPr>
        <w:pStyle w:val="Prrafodelista"/>
        <w:numPr>
          <w:ilvl w:val="0"/>
          <w:numId w:val="12"/>
        </w:numPr>
        <w:tabs>
          <w:tab w:val="left" w:pos="142"/>
        </w:tabs>
        <w:autoSpaceDE w:val="0"/>
        <w:autoSpaceDN w:val="0"/>
        <w:adjustRightInd w:val="0"/>
        <w:spacing w:line="360" w:lineRule="auto"/>
        <w:ind w:left="0" w:firstLine="0"/>
        <w:contextualSpacing/>
        <w:jc w:val="both"/>
        <w:rPr>
          <w:rFonts w:ascii="Arial" w:hAnsi="Arial" w:cs="Arial"/>
          <w:b/>
          <w:sz w:val="24"/>
          <w:szCs w:val="24"/>
        </w:rPr>
      </w:pPr>
      <w:r w:rsidRPr="007E7596">
        <w:rPr>
          <w:rFonts w:ascii="Arial" w:hAnsi="Arial" w:cs="Arial"/>
          <w:b/>
          <w:sz w:val="24"/>
          <w:szCs w:val="24"/>
        </w:rPr>
        <w:t>¿A qué o a quiénes recurre usted para darle mantenimiento a sus equipos?</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b/>
          <w:sz w:val="24"/>
          <w:szCs w:val="24"/>
        </w:rPr>
      </w:pP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r w:rsidRPr="007E7596">
        <w:rPr>
          <w:rFonts w:ascii="Arial" w:hAnsi="Arial" w:cs="Arial"/>
          <w:noProof/>
          <w:sz w:val="24"/>
          <w:szCs w:val="24"/>
        </w:rPr>
        <w:pict>
          <v:rect id="_x0000_s1111" style="position:absolute;left:0;text-align:left;margin-left:212.7pt;margin-top:.85pt;width:10.5pt;height:9.75pt;z-index:251649536"/>
        </w:pict>
      </w:r>
      <w:r w:rsidRPr="007E7596">
        <w:rPr>
          <w:rFonts w:ascii="Arial" w:hAnsi="Arial" w:cs="Arial"/>
          <w:sz w:val="24"/>
          <w:szCs w:val="24"/>
        </w:rPr>
        <w:t>A nadie (lo hago personalmente)</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r w:rsidRPr="007E7596">
        <w:rPr>
          <w:rFonts w:ascii="Arial" w:hAnsi="Arial" w:cs="Arial"/>
          <w:noProof/>
          <w:sz w:val="24"/>
          <w:szCs w:val="24"/>
        </w:rPr>
        <w:pict>
          <v:rect id="_x0000_s1112" style="position:absolute;left:0;text-align:left;margin-left:212.7pt;margin-top:1.65pt;width:10.5pt;height:9.75pt;z-index:251650560"/>
        </w:pict>
      </w:r>
      <w:r w:rsidRPr="007E7596">
        <w:rPr>
          <w:rFonts w:ascii="Arial" w:hAnsi="Arial" w:cs="Arial"/>
          <w:sz w:val="24"/>
          <w:szCs w:val="24"/>
        </w:rPr>
        <w:t>Contrata a un técnico</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r w:rsidRPr="007E7596">
        <w:rPr>
          <w:rFonts w:ascii="Arial" w:hAnsi="Arial" w:cs="Arial"/>
          <w:noProof/>
          <w:sz w:val="24"/>
          <w:szCs w:val="24"/>
        </w:rPr>
        <w:pict>
          <v:rect id="_x0000_s1113" style="position:absolute;left:0;text-align:left;margin-left:212.7pt;margin-top:3.25pt;width:10.5pt;height:9.75pt;z-index:251651584"/>
        </w:pict>
      </w:r>
      <w:r w:rsidRPr="007E7596">
        <w:rPr>
          <w:rFonts w:ascii="Arial" w:hAnsi="Arial" w:cs="Arial"/>
          <w:sz w:val="24"/>
          <w:szCs w:val="24"/>
        </w:rPr>
        <w:t xml:space="preserve">Contrata a una Empresa </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r w:rsidRPr="007E7596">
        <w:rPr>
          <w:rFonts w:ascii="Arial" w:hAnsi="Arial" w:cs="Arial"/>
          <w:noProof/>
          <w:sz w:val="24"/>
          <w:szCs w:val="24"/>
        </w:rPr>
        <w:pict>
          <v:rect id="_x0000_s1116" style="position:absolute;left:0;text-align:left;margin-left:212.7pt;margin-top:3.25pt;width:10.5pt;height:9.75pt;z-index:251654656"/>
        </w:pict>
      </w:r>
      <w:r w:rsidRPr="007E7596">
        <w:rPr>
          <w:rFonts w:ascii="Arial" w:hAnsi="Arial" w:cs="Arial"/>
          <w:sz w:val="24"/>
          <w:szCs w:val="24"/>
        </w:rPr>
        <w:t xml:space="preserve">Mi proveedor me ofrece el servicio  </w:t>
      </w:r>
    </w:p>
    <w:p w:rsidR="007E7596" w:rsidRPr="007E7596" w:rsidRDefault="007E7596" w:rsidP="007E7596">
      <w:pPr>
        <w:pStyle w:val="Prrafodelista"/>
        <w:tabs>
          <w:tab w:val="left" w:pos="142"/>
        </w:tabs>
        <w:autoSpaceDE w:val="0"/>
        <w:autoSpaceDN w:val="0"/>
        <w:adjustRightInd w:val="0"/>
        <w:spacing w:line="360" w:lineRule="auto"/>
        <w:ind w:left="0"/>
        <w:jc w:val="both"/>
        <w:rPr>
          <w:rFonts w:ascii="Arial" w:hAnsi="Arial" w:cs="Arial"/>
          <w:sz w:val="24"/>
          <w:szCs w:val="24"/>
        </w:rPr>
      </w:pPr>
    </w:p>
    <w:p w:rsidR="007E7596" w:rsidRPr="00B1237C" w:rsidRDefault="00B1237C" w:rsidP="00B1237C">
      <w:pPr>
        <w:pStyle w:val="Prrafodelista"/>
        <w:numPr>
          <w:ilvl w:val="0"/>
          <w:numId w:val="12"/>
        </w:numPr>
        <w:tabs>
          <w:tab w:val="left" w:pos="142"/>
        </w:tabs>
        <w:autoSpaceDE w:val="0"/>
        <w:autoSpaceDN w:val="0"/>
        <w:adjustRightInd w:val="0"/>
        <w:spacing w:line="360" w:lineRule="auto"/>
        <w:ind w:left="0" w:firstLine="0"/>
        <w:contextualSpacing/>
        <w:rPr>
          <w:rFonts w:ascii="Arial" w:hAnsi="Arial" w:cs="Arial"/>
          <w:sz w:val="24"/>
          <w:szCs w:val="24"/>
        </w:rPr>
      </w:pPr>
      <w:r w:rsidRPr="007E7596">
        <w:rPr>
          <w:noProof/>
        </w:rPr>
        <w:pict>
          <v:rect id="_x0000_s1120" style="position:absolute;left:0;text-align:left;margin-left:299.7pt;margin-top:62.65pt;width:10.5pt;height:9.75pt;z-index:251658752"/>
        </w:pict>
      </w:r>
      <w:r w:rsidRPr="007E7596">
        <w:rPr>
          <w:noProof/>
        </w:rPr>
        <w:pict>
          <v:rect id="_x0000_s1121" style="position:absolute;left:0;text-align:left;margin-left:47.7pt;margin-top:62.65pt;width:10.5pt;height:9.75pt;z-index:251659776"/>
        </w:pict>
      </w:r>
      <w:r w:rsidR="007E7596" w:rsidRPr="007E7596">
        <w:rPr>
          <w:rFonts w:ascii="Arial" w:hAnsi="Arial" w:cs="Arial"/>
          <w:b/>
          <w:sz w:val="24"/>
          <w:szCs w:val="24"/>
        </w:rPr>
        <w:t>¿Si entrara una nueva empresa al mercado que le pueda ofrecer los equipos que se  necesita para su negocio, lo tom</w:t>
      </w:r>
      <w:r>
        <w:rPr>
          <w:rFonts w:ascii="Arial" w:hAnsi="Arial" w:cs="Arial"/>
          <w:b/>
          <w:sz w:val="24"/>
          <w:szCs w:val="24"/>
        </w:rPr>
        <w:t xml:space="preserve">aría en cuenta para realizar a </w:t>
      </w:r>
      <w:r w:rsidR="007E7596" w:rsidRPr="007E7596">
        <w:rPr>
          <w:rFonts w:ascii="Arial" w:hAnsi="Arial" w:cs="Arial"/>
          <w:b/>
          <w:sz w:val="24"/>
          <w:szCs w:val="24"/>
        </w:rPr>
        <w:t>compra?</w:t>
      </w:r>
      <w:r>
        <w:rPr>
          <w:rFonts w:ascii="Arial" w:hAnsi="Arial" w:cs="Arial"/>
          <w:b/>
          <w:sz w:val="24"/>
          <w:szCs w:val="24"/>
        </w:rPr>
        <w:t xml:space="preserve">                                                                    </w:t>
      </w:r>
      <w:r>
        <w:rPr>
          <w:rFonts w:ascii="Arial" w:hAnsi="Arial" w:cs="Arial"/>
          <w:sz w:val="24"/>
          <w:szCs w:val="24"/>
        </w:rPr>
        <w:t xml:space="preserve">  </w:t>
      </w:r>
      <w:r w:rsidR="007E7596" w:rsidRPr="00B1237C">
        <w:rPr>
          <w:rFonts w:ascii="Arial" w:hAnsi="Arial" w:cs="Arial"/>
          <w:sz w:val="24"/>
          <w:szCs w:val="24"/>
        </w:rPr>
        <w:t xml:space="preserve">                           </w:t>
      </w:r>
      <w:r>
        <w:rPr>
          <w:rFonts w:ascii="Arial" w:hAnsi="Arial" w:cs="Arial"/>
          <w:sz w:val="24"/>
          <w:szCs w:val="24"/>
        </w:rPr>
        <w:t xml:space="preserve">               SI                                                                          </w:t>
      </w:r>
      <w:r w:rsidR="007E7596" w:rsidRPr="00B1237C">
        <w:rPr>
          <w:rFonts w:ascii="Arial" w:hAnsi="Arial" w:cs="Arial"/>
          <w:sz w:val="24"/>
          <w:szCs w:val="24"/>
        </w:rPr>
        <w:t xml:space="preserve">NO </w:t>
      </w:r>
    </w:p>
    <w:p w:rsidR="007E7596" w:rsidRPr="007E7596" w:rsidRDefault="007E7596" w:rsidP="007E7596">
      <w:pPr>
        <w:tabs>
          <w:tab w:val="left" w:pos="142"/>
        </w:tabs>
        <w:spacing w:line="360" w:lineRule="auto"/>
        <w:jc w:val="both"/>
        <w:rPr>
          <w:rFonts w:ascii="Arial" w:hAnsi="Arial" w:cs="Arial"/>
          <w:b/>
          <w:sz w:val="24"/>
          <w:szCs w:val="24"/>
        </w:rPr>
      </w:pPr>
      <w:r w:rsidRPr="007E7596">
        <w:rPr>
          <w:rFonts w:ascii="Arial" w:hAnsi="Arial" w:cs="Arial"/>
          <w:b/>
          <w:sz w:val="24"/>
          <w:szCs w:val="24"/>
        </w:rPr>
        <w:lastRenderedPageBreak/>
        <w:t>2.5.8.  Análisis de  las Encuestas</w:t>
      </w:r>
    </w:p>
    <w:p w:rsidR="007E7596" w:rsidRPr="007E7596" w:rsidRDefault="007E7596" w:rsidP="007E7596">
      <w:pPr>
        <w:tabs>
          <w:tab w:val="left" w:pos="142"/>
          <w:tab w:val="center" w:pos="5169"/>
        </w:tabs>
        <w:autoSpaceDE w:val="0"/>
        <w:autoSpaceDN w:val="0"/>
        <w:adjustRightInd w:val="0"/>
        <w:spacing w:after="0" w:line="360" w:lineRule="auto"/>
        <w:rPr>
          <w:rFonts w:ascii="Arial" w:hAnsi="Arial" w:cs="Arial"/>
          <w:b/>
          <w:bCs/>
          <w:color w:val="000000"/>
          <w:sz w:val="24"/>
          <w:szCs w:val="24"/>
        </w:rPr>
      </w:pPr>
    </w:p>
    <w:p w:rsidR="007E7596" w:rsidRPr="007E7596" w:rsidRDefault="00B1237C" w:rsidP="007E7596">
      <w:pPr>
        <w:tabs>
          <w:tab w:val="left" w:pos="142"/>
        </w:tabs>
        <w:spacing w:after="120" w:line="360" w:lineRule="auto"/>
        <w:ind w:right="333"/>
        <w:jc w:val="both"/>
        <w:rPr>
          <w:rFonts w:ascii="Arial" w:hAnsi="Arial" w:cs="Arial"/>
          <w:sz w:val="24"/>
          <w:szCs w:val="24"/>
        </w:rPr>
      </w:pPr>
      <w:r>
        <w:rPr>
          <w:rFonts w:ascii="Arial" w:hAnsi="Arial" w:cs="Arial"/>
          <w:sz w:val="24"/>
          <w:szCs w:val="24"/>
        </w:rPr>
        <w:t xml:space="preserve">    </w:t>
      </w:r>
      <w:r w:rsidR="007E7596" w:rsidRPr="007E7596">
        <w:rPr>
          <w:rFonts w:ascii="Arial" w:hAnsi="Arial" w:cs="Arial"/>
          <w:sz w:val="24"/>
          <w:szCs w:val="24"/>
        </w:rPr>
        <w:t>Según un análisis con el uso de frecuencias nos podemos dar cuenta que nuestros datos están distribuidos proporcionalmente entre pastelerías, panaderías, bares escolares y mini-markets, mientras que los restaurantes representan una mayoría y las islas, una minoría. Anexo (1)</w:t>
      </w:r>
    </w:p>
    <w:p w:rsidR="007E7596" w:rsidRPr="007E7596" w:rsidRDefault="007E7596" w:rsidP="007E7596">
      <w:pPr>
        <w:tabs>
          <w:tab w:val="left" w:pos="142"/>
        </w:tabs>
        <w:spacing w:after="120" w:line="360" w:lineRule="auto"/>
        <w:ind w:right="333"/>
        <w:jc w:val="both"/>
        <w:rPr>
          <w:rFonts w:ascii="Arial" w:hAnsi="Arial" w:cs="Arial"/>
          <w:sz w:val="24"/>
          <w:szCs w:val="24"/>
        </w:rPr>
      </w:pPr>
    </w:p>
    <w:p w:rsidR="007E7596" w:rsidRPr="007E7596" w:rsidRDefault="007E7596" w:rsidP="007E7596">
      <w:pPr>
        <w:tabs>
          <w:tab w:val="left" w:pos="142"/>
        </w:tabs>
        <w:spacing w:after="120" w:line="360" w:lineRule="auto"/>
        <w:ind w:right="333"/>
        <w:jc w:val="both"/>
        <w:rPr>
          <w:rFonts w:ascii="Arial" w:hAnsi="Arial" w:cs="Arial"/>
          <w:sz w:val="24"/>
          <w:szCs w:val="24"/>
        </w:rPr>
      </w:pPr>
      <w:r w:rsidRPr="007E7596">
        <w:rPr>
          <w:rFonts w:ascii="Arial" w:hAnsi="Arial" w:cs="Arial"/>
          <w:sz w:val="24"/>
          <w:szCs w:val="24"/>
        </w:rPr>
        <w:t xml:space="preserve">De nuestras encuestas el 56.8% corresponde a negocios que tienen de </w:t>
      </w:r>
      <w:smartTag w:uri="urn:schemas-microsoft-com:office:smarttags" w:element="metricconverter">
        <w:smartTagPr>
          <w:attr w:name="ProductID" w:val="4 a"/>
        </w:smartTagPr>
        <w:r w:rsidRPr="007E7596">
          <w:rPr>
            <w:rFonts w:ascii="Arial" w:hAnsi="Arial" w:cs="Arial"/>
            <w:sz w:val="24"/>
            <w:szCs w:val="24"/>
          </w:rPr>
          <w:t>4 a</w:t>
        </w:r>
      </w:smartTag>
      <w:r w:rsidRPr="007E7596">
        <w:rPr>
          <w:rFonts w:ascii="Arial" w:hAnsi="Arial" w:cs="Arial"/>
          <w:sz w:val="24"/>
          <w:szCs w:val="24"/>
        </w:rPr>
        <w:t xml:space="preserve"> 7 años en el mercado, mientras que el 1.8% a negocio de 16 años en adelante. (Anexo 2)</w:t>
      </w:r>
    </w:p>
    <w:p w:rsidR="007E7596" w:rsidRPr="007E7596" w:rsidRDefault="007E7596" w:rsidP="007E7596">
      <w:pPr>
        <w:tabs>
          <w:tab w:val="left" w:pos="142"/>
        </w:tabs>
        <w:spacing w:after="120" w:line="360" w:lineRule="auto"/>
        <w:ind w:right="333"/>
        <w:jc w:val="both"/>
        <w:rPr>
          <w:rFonts w:ascii="Arial" w:hAnsi="Arial" w:cs="Arial"/>
          <w:sz w:val="24"/>
          <w:szCs w:val="24"/>
        </w:rPr>
      </w:pPr>
    </w:p>
    <w:p w:rsidR="003C76A5" w:rsidRDefault="007E7596" w:rsidP="007E7596">
      <w:pPr>
        <w:tabs>
          <w:tab w:val="left" w:pos="142"/>
        </w:tabs>
        <w:spacing w:after="120" w:line="360" w:lineRule="auto"/>
        <w:ind w:right="333"/>
        <w:jc w:val="both"/>
        <w:rPr>
          <w:rFonts w:ascii="Arial" w:hAnsi="Arial" w:cs="Arial"/>
          <w:sz w:val="24"/>
          <w:szCs w:val="24"/>
        </w:rPr>
      </w:pPr>
      <w:r w:rsidRPr="00B1237C">
        <w:rPr>
          <w:rFonts w:ascii="Arial" w:hAnsi="Arial" w:cs="Arial"/>
          <w:sz w:val="24"/>
          <w:szCs w:val="24"/>
        </w:rPr>
        <w:t xml:space="preserve">Con relación a las características que valora el cliente al momento de realizar la compra de equipos, el 41.3% corresponde al pecio, seguido del 30.5% el cual corresponde a la durabilidad y el 6.0% a la marca. </w:t>
      </w:r>
    </w:p>
    <w:p w:rsidR="007E7596" w:rsidRPr="00B1237C" w:rsidRDefault="007E7596" w:rsidP="007E7596">
      <w:pPr>
        <w:tabs>
          <w:tab w:val="left" w:pos="142"/>
        </w:tabs>
        <w:spacing w:after="120" w:line="360" w:lineRule="auto"/>
        <w:ind w:right="333"/>
        <w:jc w:val="both"/>
        <w:rPr>
          <w:rFonts w:ascii="Arial" w:hAnsi="Arial" w:cs="Arial"/>
          <w:sz w:val="24"/>
          <w:szCs w:val="24"/>
        </w:rPr>
      </w:pPr>
      <w:r w:rsidRPr="00B1237C">
        <w:rPr>
          <w:rFonts w:ascii="Arial" w:hAnsi="Arial" w:cs="Arial"/>
          <w:sz w:val="24"/>
          <w:szCs w:val="24"/>
        </w:rPr>
        <w:t>(Anexo 3)</w:t>
      </w:r>
    </w:p>
    <w:p w:rsidR="007E7596" w:rsidRPr="00B1237C" w:rsidRDefault="007E7596" w:rsidP="007E7596">
      <w:pPr>
        <w:tabs>
          <w:tab w:val="left" w:pos="142"/>
        </w:tabs>
        <w:spacing w:after="120" w:line="360" w:lineRule="auto"/>
        <w:ind w:right="333"/>
        <w:jc w:val="both"/>
        <w:rPr>
          <w:rFonts w:ascii="Arial" w:hAnsi="Arial" w:cs="Arial"/>
          <w:sz w:val="24"/>
          <w:szCs w:val="24"/>
        </w:rPr>
      </w:pPr>
    </w:p>
    <w:p w:rsidR="007E7596" w:rsidRPr="00B1237C" w:rsidRDefault="007E7596" w:rsidP="007E7596">
      <w:pPr>
        <w:tabs>
          <w:tab w:val="left" w:pos="142"/>
        </w:tabs>
        <w:spacing w:after="120" w:line="360" w:lineRule="auto"/>
        <w:ind w:right="333"/>
        <w:jc w:val="both"/>
        <w:rPr>
          <w:rFonts w:ascii="Arial" w:hAnsi="Arial" w:cs="Arial"/>
          <w:sz w:val="24"/>
          <w:szCs w:val="24"/>
        </w:rPr>
      </w:pPr>
      <w:r w:rsidRPr="00B1237C">
        <w:rPr>
          <w:rFonts w:ascii="Arial" w:hAnsi="Arial" w:cs="Arial"/>
          <w:sz w:val="24"/>
          <w:szCs w:val="24"/>
        </w:rPr>
        <w:t>El 68,5% de las personas afirmaron dar mantenimiento a sus equipos anualmente, aspecto que debemos tomar en cuenta, ya que se lo piensa dar como una garantía. El 4.0% no le dan mantenimiento, punto que nuestro proyecto deberá aprovechar como una oportunidad ya que es probable que necesiten cambiar sus equipos rápidamente. (Anexo 4)</w:t>
      </w:r>
    </w:p>
    <w:p w:rsidR="007E7596" w:rsidRPr="00B1237C" w:rsidRDefault="007E7596" w:rsidP="007E7596">
      <w:pPr>
        <w:tabs>
          <w:tab w:val="left" w:pos="142"/>
        </w:tabs>
        <w:spacing w:after="120" w:line="360" w:lineRule="auto"/>
        <w:ind w:right="333"/>
        <w:jc w:val="both"/>
        <w:rPr>
          <w:rFonts w:ascii="Arial" w:hAnsi="Arial" w:cs="Arial"/>
          <w:sz w:val="24"/>
          <w:szCs w:val="24"/>
        </w:rPr>
      </w:pPr>
    </w:p>
    <w:p w:rsidR="007E7596" w:rsidRDefault="007E7596" w:rsidP="007E7596">
      <w:pPr>
        <w:tabs>
          <w:tab w:val="left" w:pos="142"/>
        </w:tabs>
        <w:spacing w:after="120" w:line="360" w:lineRule="auto"/>
        <w:ind w:right="333"/>
        <w:jc w:val="both"/>
        <w:rPr>
          <w:rFonts w:ascii="Arial" w:hAnsi="Arial" w:cs="Arial"/>
          <w:sz w:val="24"/>
          <w:szCs w:val="24"/>
        </w:rPr>
      </w:pPr>
      <w:r w:rsidRPr="00B1237C">
        <w:rPr>
          <w:rFonts w:ascii="Arial" w:hAnsi="Arial" w:cs="Arial"/>
          <w:sz w:val="24"/>
          <w:szCs w:val="24"/>
        </w:rPr>
        <w:t>Con respecto a la frecuencia del mantenimiento actual el 36.3% sí lo necesita y el 63.3% no. (Anexo 5)</w:t>
      </w:r>
    </w:p>
    <w:p w:rsidR="003C76A5" w:rsidRPr="00B1237C" w:rsidRDefault="003C76A5" w:rsidP="007E7596">
      <w:pPr>
        <w:tabs>
          <w:tab w:val="left" w:pos="142"/>
        </w:tabs>
        <w:spacing w:after="120" w:line="360" w:lineRule="auto"/>
        <w:ind w:right="333"/>
        <w:jc w:val="both"/>
        <w:rPr>
          <w:rFonts w:ascii="Arial" w:hAnsi="Arial" w:cs="Arial"/>
          <w:sz w:val="24"/>
          <w:szCs w:val="24"/>
        </w:rPr>
      </w:pPr>
    </w:p>
    <w:p w:rsidR="00B1237C" w:rsidRPr="00B1237C" w:rsidRDefault="007E7596" w:rsidP="007E7596">
      <w:pPr>
        <w:tabs>
          <w:tab w:val="left" w:pos="142"/>
        </w:tabs>
        <w:spacing w:after="120" w:line="360" w:lineRule="auto"/>
        <w:ind w:right="333"/>
        <w:jc w:val="both"/>
        <w:rPr>
          <w:rFonts w:ascii="Arial" w:hAnsi="Arial" w:cs="Arial"/>
          <w:sz w:val="24"/>
          <w:szCs w:val="24"/>
        </w:rPr>
      </w:pPr>
      <w:r w:rsidRPr="00B1237C">
        <w:rPr>
          <w:rFonts w:ascii="Arial" w:hAnsi="Arial" w:cs="Arial"/>
          <w:sz w:val="24"/>
          <w:szCs w:val="24"/>
        </w:rPr>
        <w:t xml:space="preserve">En la categoría de a quién recurre para el mantenimiento de sus equipos la mayoría de los encuestados lo realizan personalmente, lo podemos </w:t>
      </w:r>
      <w:r w:rsidRPr="00B1237C">
        <w:rPr>
          <w:rFonts w:ascii="Arial" w:hAnsi="Arial" w:cs="Arial"/>
          <w:sz w:val="24"/>
          <w:szCs w:val="24"/>
        </w:rPr>
        <w:lastRenderedPageBreak/>
        <w:t>observar en el 52.5% de resultado obtenido; mientras que el 7.0% contrata a un empresa par esa actividad. (Anexo 6)</w:t>
      </w:r>
    </w:p>
    <w:p w:rsidR="007E7596" w:rsidRPr="00B1237C" w:rsidRDefault="00B1237C" w:rsidP="00B1237C">
      <w:pPr>
        <w:tabs>
          <w:tab w:val="left" w:pos="142"/>
        </w:tabs>
        <w:spacing w:after="120" w:line="360" w:lineRule="auto"/>
        <w:ind w:right="333"/>
        <w:jc w:val="both"/>
        <w:rPr>
          <w:rFonts w:ascii="Arial" w:hAnsi="Arial" w:cs="Arial"/>
          <w:sz w:val="24"/>
          <w:szCs w:val="24"/>
        </w:rPr>
      </w:pPr>
      <w:r>
        <w:rPr>
          <w:rFonts w:ascii="Arial" w:hAnsi="Arial" w:cs="Arial"/>
        </w:rPr>
        <w:t xml:space="preserve">    </w:t>
      </w:r>
      <w:r w:rsidR="007E7596" w:rsidRPr="00B1237C">
        <w:rPr>
          <w:rFonts w:ascii="Arial" w:hAnsi="Arial" w:cs="Arial"/>
          <w:sz w:val="24"/>
          <w:szCs w:val="24"/>
        </w:rPr>
        <w:t>El 71.0% de los encuestados les gustaría cambiar de proveedor, lo que tenemos que tomar en cuenta ya que es una excelente oportunidad para entrar al mercado, satisfaciendo las necesidades que el consumidor no encontró en su antiguo proveedor. (Anexo 7)</w:t>
      </w:r>
    </w:p>
    <w:p w:rsidR="007E7596" w:rsidRPr="00B1237C" w:rsidRDefault="007E7596" w:rsidP="00B1237C">
      <w:pPr>
        <w:tabs>
          <w:tab w:val="left" w:pos="142"/>
        </w:tabs>
        <w:spacing w:after="120" w:line="360" w:lineRule="auto"/>
        <w:ind w:right="333"/>
        <w:jc w:val="both"/>
        <w:rPr>
          <w:rFonts w:ascii="Arial" w:hAnsi="Arial" w:cs="Arial"/>
          <w:sz w:val="24"/>
          <w:szCs w:val="24"/>
        </w:rPr>
      </w:pPr>
    </w:p>
    <w:p w:rsidR="007E7596" w:rsidRPr="00B1237C" w:rsidRDefault="00B1237C" w:rsidP="00B1237C">
      <w:pPr>
        <w:tabs>
          <w:tab w:val="left" w:pos="142"/>
        </w:tabs>
        <w:spacing w:after="120" w:line="360" w:lineRule="auto"/>
        <w:ind w:right="333"/>
        <w:jc w:val="both"/>
        <w:rPr>
          <w:rFonts w:ascii="Arial" w:hAnsi="Arial" w:cs="Arial"/>
          <w:sz w:val="24"/>
          <w:szCs w:val="24"/>
        </w:rPr>
      </w:pPr>
      <w:r w:rsidRPr="00B1237C">
        <w:rPr>
          <w:rFonts w:ascii="Arial" w:hAnsi="Arial" w:cs="Arial"/>
          <w:sz w:val="24"/>
          <w:szCs w:val="24"/>
        </w:rPr>
        <w:t xml:space="preserve">    </w:t>
      </w:r>
      <w:r w:rsidR="007E7596" w:rsidRPr="00B1237C">
        <w:rPr>
          <w:rFonts w:ascii="Arial" w:hAnsi="Arial" w:cs="Arial"/>
          <w:sz w:val="24"/>
          <w:szCs w:val="24"/>
        </w:rPr>
        <w:t>En el Anexo 8 podemos encontrar las frecuencias obtenidas del tipo de equipo que tenía el propietario del negocio al cual se encuestó, entre estos está liderando los Exhibidores Verticales en acero inoxidable con el 38.5%, y luego como se muestra a continuación:</w:t>
      </w:r>
    </w:p>
    <w:p w:rsidR="007E7596" w:rsidRPr="00B1237C" w:rsidRDefault="007E7596" w:rsidP="00B1237C">
      <w:pPr>
        <w:tabs>
          <w:tab w:val="left" w:pos="142"/>
        </w:tabs>
        <w:spacing w:after="0" w:line="360" w:lineRule="auto"/>
        <w:rPr>
          <w:rFonts w:ascii="Arial" w:hAnsi="Arial" w:cs="Arial"/>
          <w:sz w:val="24"/>
          <w:szCs w:val="24"/>
        </w:rPr>
      </w:pP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Exhibidores Térmicos acero inoxidable con 23.8%</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Exhibidores Térmicos acero brillante con 12.5%</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 xml:space="preserve">Exhibidores Verticales acero brillante con 32.8% </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Góndolas acero inoxidable con 9.0%</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Góndolas acero brillante con 4.5%</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Exhibidores giratorios acero inoxidable con 9.3%</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Exhibidores giratorios acero brillante con 2.8%</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Exhibidores Refrigerantes acero inoxidable con 12.5%</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Exhibidores Refrigerantes acero brillante con 5.5%</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Frigoríficos Mixtos de 4 bandejas acero inoxidable con 16.0%</w:t>
      </w:r>
    </w:p>
    <w:p w:rsidR="007E7596" w:rsidRPr="00B1237C" w:rsidRDefault="007E7596" w:rsidP="00B1237C">
      <w:pPr>
        <w:tabs>
          <w:tab w:val="left" w:pos="142"/>
        </w:tabs>
        <w:spacing w:line="360" w:lineRule="auto"/>
        <w:rPr>
          <w:rFonts w:ascii="Arial" w:hAnsi="Arial" w:cs="Arial"/>
          <w:sz w:val="24"/>
          <w:szCs w:val="24"/>
        </w:rPr>
      </w:pPr>
      <w:r w:rsidRPr="00B1237C">
        <w:rPr>
          <w:rFonts w:ascii="Arial" w:hAnsi="Arial" w:cs="Arial"/>
          <w:sz w:val="24"/>
          <w:szCs w:val="24"/>
        </w:rPr>
        <w:t>Frigoríficos Mixtos de 4 bandejas acero brillante con 5.8%</w:t>
      </w:r>
    </w:p>
    <w:p w:rsidR="00B1237C" w:rsidRDefault="00B1237C" w:rsidP="00B1237C">
      <w:pPr>
        <w:tabs>
          <w:tab w:val="left" w:pos="142"/>
          <w:tab w:val="center" w:pos="5169"/>
        </w:tabs>
        <w:autoSpaceDE w:val="0"/>
        <w:autoSpaceDN w:val="0"/>
        <w:adjustRightInd w:val="0"/>
        <w:spacing w:after="0" w:line="360" w:lineRule="auto"/>
        <w:rPr>
          <w:rFonts w:ascii="Arial" w:hAnsi="Arial" w:cs="Arial"/>
          <w:b/>
          <w:bCs/>
          <w:color w:val="000000"/>
          <w:sz w:val="24"/>
          <w:szCs w:val="24"/>
        </w:rPr>
      </w:pPr>
    </w:p>
    <w:p w:rsidR="007E7596" w:rsidRPr="00B1237C" w:rsidRDefault="007E7596" w:rsidP="00B1237C">
      <w:pPr>
        <w:tabs>
          <w:tab w:val="left" w:pos="142"/>
          <w:tab w:val="center" w:pos="5169"/>
        </w:tabs>
        <w:autoSpaceDE w:val="0"/>
        <w:autoSpaceDN w:val="0"/>
        <w:adjustRightInd w:val="0"/>
        <w:spacing w:after="0" w:line="360" w:lineRule="auto"/>
        <w:rPr>
          <w:rFonts w:ascii="Arial" w:hAnsi="Arial" w:cs="Arial"/>
          <w:b/>
          <w:bCs/>
          <w:color w:val="000000"/>
          <w:sz w:val="24"/>
          <w:szCs w:val="24"/>
        </w:rPr>
      </w:pPr>
      <w:r w:rsidRPr="00B1237C">
        <w:rPr>
          <w:rFonts w:ascii="Arial" w:hAnsi="Arial" w:cs="Arial"/>
          <w:b/>
          <w:bCs/>
          <w:color w:val="000000"/>
          <w:sz w:val="24"/>
          <w:szCs w:val="24"/>
        </w:rPr>
        <w:lastRenderedPageBreak/>
        <w:t>2.5.9.  Conclusiones y Recomendaciones</w:t>
      </w:r>
    </w:p>
    <w:p w:rsidR="007E7596" w:rsidRPr="00B1237C" w:rsidRDefault="007E7596" w:rsidP="00B1237C">
      <w:pPr>
        <w:tabs>
          <w:tab w:val="left" w:pos="142"/>
          <w:tab w:val="center" w:pos="5169"/>
        </w:tabs>
        <w:autoSpaceDE w:val="0"/>
        <w:autoSpaceDN w:val="0"/>
        <w:adjustRightInd w:val="0"/>
        <w:spacing w:after="0" w:line="360" w:lineRule="auto"/>
        <w:rPr>
          <w:rFonts w:ascii="Arial" w:hAnsi="Arial" w:cs="Arial"/>
          <w:b/>
          <w:bCs/>
          <w:color w:val="000000"/>
          <w:sz w:val="24"/>
          <w:szCs w:val="24"/>
        </w:rPr>
      </w:pPr>
    </w:p>
    <w:p w:rsidR="007E7596" w:rsidRPr="00B1237C" w:rsidRDefault="00B1237C" w:rsidP="00B1237C">
      <w:pPr>
        <w:spacing w:line="360" w:lineRule="auto"/>
        <w:jc w:val="both"/>
        <w:rPr>
          <w:rFonts w:ascii="Arial" w:hAnsi="Arial" w:cs="Arial"/>
          <w:sz w:val="24"/>
          <w:szCs w:val="24"/>
        </w:rPr>
      </w:pPr>
      <w:r>
        <w:rPr>
          <w:rFonts w:ascii="Arial" w:hAnsi="Arial" w:cs="Arial"/>
          <w:sz w:val="24"/>
          <w:szCs w:val="24"/>
        </w:rPr>
        <w:t xml:space="preserve">    </w:t>
      </w:r>
      <w:r w:rsidR="007E7596" w:rsidRPr="00B1237C">
        <w:rPr>
          <w:rFonts w:ascii="Arial" w:hAnsi="Arial" w:cs="Arial"/>
          <w:sz w:val="24"/>
          <w:szCs w:val="24"/>
        </w:rPr>
        <w:t>Según las encuestas realizadas y, además, tomando en cuenta la estimación de la demanda, en la mayoría de los negocios sus exhibidores tienen entre 4 a 7 años, lo que nos permitiría estar a sus órdenes al momento de quererlos reemplazar, principalmente en aquellos productos que su vida útil no son muchos años, como los de acero brillante en: exhibidores térmicos, exhibidores refrigerantes y frigoríficos.</w:t>
      </w:r>
    </w:p>
    <w:p w:rsidR="007E7596" w:rsidRPr="00B1237C" w:rsidRDefault="007E7596" w:rsidP="00B1237C">
      <w:pPr>
        <w:spacing w:after="0" w:line="360" w:lineRule="auto"/>
        <w:jc w:val="both"/>
        <w:rPr>
          <w:rFonts w:ascii="Arial" w:hAnsi="Arial" w:cs="Arial"/>
          <w:sz w:val="24"/>
          <w:szCs w:val="24"/>
        </w:rPr>
      </w:pPr>
    </w:p>
    <w:p w:rsidR="007E7596" w:rsidRPr="00B1237C" w:rsidRDefault="00B1237C" w:rsidP="00B1237C">
      <w:pPr>
        <w:spacing w:line="360" w:lineRule="auto"/>
        <w:jc w:val="both"/>
        <w:rPr>
          <w:rFonts w:ascii="Arial" w:hAnsi="Arial" w:cs="Arial"/>
          <w:sz w:val="24"/>
          <w:szCs w:val="24"/>
        </w:rPr>
      </w:pPr>
      <w:r w:rsidRPr="00B1237C">
        <w:rPr>
          <w:rFonts w:ascii="Arial" w:hAnsi="Arial" w:cs="Arial"/>
          <w:sz w:val="24"/>
          <w:szCs w:val="24"/>
        </w:rPr>
        <w:t xml:space="preserve">    </w:t>
      </w:r>
      <w:r w:rsidR="007E7596" w:rsidRPr="00B1237C">
        <w:rPr>
          <w:rFonts w:ascii="Arial" w:hAnsi="Arial" w:cs="Arial"/>
          <w:sz w:val="24"/>
          <w:szCs w:val="24"/>
        </w:rPr>
        <w:t xml:space="preserve">Se debe tener mucha atención a la competencia a la que se enfrentaría Expro en el mercado, ya que según resultados de la encuesta e información secundaria como rankings de consulta pública, los futuros clientes prefieren comprar equipos de segunda mano o en ocasiones en almacenes por los meses que dan de crédito; pero aún así la mayoría de los consumidores preferirían cambiar de proveedor, lo que nos resulta una oportunidad más en el mercado, recalcando también el servicio de mantenimiento que se ofrecería para mantener satisfechos a nuestros clientes. </w:t>
      </w:r>
    </w:p>
    <w:p w:rsidR="007E7596" w:rsidRPr="00B0059B" w:rsidRDefault="007E7596" w:rsidP="00542B85">
      <w:pPr>
        <w:tabs>
          <w:tab w:val="left" w:pos="142"/>
          <w:tab w:val="center" w:pos="3916"/>
        </w:tabs>
        <w:autoSpaceDE w:val="0"/>
        <w:autoSpaceDN w:val="0"/>
        <w:adjustRightInd w:val="0"/>
        <w:spacing w:after="0" w:line="360" w:lineRule="auto"/>
        <w:rPr>
          <w:rFonts w:ascii="Arial" w:hAnsi="Arial" w:cs="Arial"/>
          <w:b/>
          <w:color w:val="000000"/>
        </w:rPr>
      </w:pPr>
    </w:p>
    <w:p w:rsidR="007E7596" w:rsidRPr="003A1509" w:rsidRDefault="007E7596" w:rsidP="00B1237C">
      <w:pPr>
        <w:tabs>
          <w:tab w:val="left" w:pos="142"/>
          <w:tab w:val="center" w:pos="3916"/>
        </w:tabs>
        <w:autoSpaceDE w:val="0"/>
        <w:autoSpaceDN w:val="0"/>
        <w:adjustRightInd w:val="0"/>
        <w:spacing w:after="0" w:line="360" w:lineRule="auto"/>
        <w:rPr>
          <w:rFonts w:ascii="Arial" w:hAnsi="Arial" w:cs="Arial"/>
          <w:b/>
          <w:color w:val="000000"/>
          <w:sz w:val="24"/>
          <w:szCs w:val="24"/>
        </w:rPr>
      </w:pPr>
    </w:p>
    <w:p w:rsidR="007E7596" w:rsidRPr="003A1509" w:rsidRDefault="007E7596" w:rsidP="009B2BFF">
      <w:pPr>
        <w:numPr>
          <w:ilvl w:val="0"/>
          <w:numId w:val="54"/>
        </w:numPr>
        <w:spacing w:line="360" w:lineRule="auto"/>
        <w:rPr>
          <w:rFonts w:ascii="Arial" w:hAnsi="Arial" w:cs="Arial"/>
          <w:b/>
          <w:sz w:val="24"/>
          <w:szCs w:val="24"/>
        </w:rPr>
      </w:pPr>
      <w:r w:rsidRPr="003A1509">
        <w:rPr>
          <w:rFonts w:ascii="Arial" w:hAnsi="Arial" w:cs="Arial"/>
          <w:b/>
          <w:sz w:val="24"/>
          <w:szCs w:val="24"/>
        </w:rPr>
        <w:t xml:space="preserve"> ESTUDIO TÉCNICO O DE INGENIERÍA</w:t>
      </w:r>
    </w:p>
    <w:p w:rsidR="007E7596" w:rsidRPr="003A1509" w:rsidRDefault="007E7596" w:rsidP="007E7596">
      <w:pPr>
        <w:spacing w:line="360" w:lineRule="auto"/>
        <w:rPr>
          <w:rFonts w:ascii="Arial" w:hAnsi="Arial" w:cs="Arial"/>
          <w:b/>
          <w:sz w:val="24"/>
          <w:szCs w:val="24"/>
        </w:rPr>
      </w:pPr>
      <w:r w:rsidRPr="003A1509">
        <w:rPr>
          <w:rFonts w:ascii="Arial" w:hAnsi="Arial" w:cs="Arial"/>
          <w:b/>
          <w:sz w:val="24"/>
          <w:szCs w:val="24"/>
        </w:rPr>
        <w:t>3.1. ANTECEDENTES DEL ESTUDIO TÉCNICO</w:t>
      </w:r>
    </w:p>
    <w:p w:rsidR="007E7596" w:rsidRPr="003A1509" w:rsidRDefault="009B2BFF" w:rsidP="007E7596">
      <w:pPr>
        <w:spacing w:line="360" w:lineRule="auto"/>
        <w:jc w:val="both"/>
        <w:rPr>
          <w:rFonts w:ascii="Arial" w:hAnsi="Arial" w:cs="Arial"/>
          <w:sz w:val="24"/>
          <w:szCs w:val="24"/>
        </w:rPr>
      </w:pPr>
      <w:r>
        <w:rPr>
          <w:rFonts w:ascii="Arial" w:hAnsi="Arial" w:cs="Arial"/>
          <w:sz w:val="24"/>
          <w:szCs w:val="24"/>
        </w:rPr>
        <w:t xml:space="preserve">    </w:t>
      </w:r>
      <w:r w:rsidR="007E7596" w:rsidRPr="003A1509">
        <w:rPr>
          <w:rFonts w:ascii="Arial" w:hAnsi="Arial" w:cs="Arial"/>
          <w:sz w:val="24"/>
          <w:szCs w:val="24"/>
        </w:rPr>
        <w:t>El objetivo de nuestro estudio técnico es determinar la función de producción óptima para poder utilizar con eficiencia y eficacia los recursos que disponemos para la producción de nuestros equipos.</w:t>
      </w:r>
    </w:p>
    <w:p w:rsidR="007E7596" w:rsidRPr="003A1509" w:rsidRDefault="007E7596" w:rsidP="007E7596">
      <w:pPr>
        <w:spacing w:line="360" w:lineRule="auto"/>
        <w:jc w:val="both"/>
        <w:rPr>
          <w:rFonts w:ascii="Arial" w:hAnsi="Arial" w:cs="Arial"/>
          <w:sz w:val="24"/>
          <w:szCs w:val="24"/>
        </w:rPr>
      </w:pPr>
      <w:r w:rsidRPr="003A1509">
        <w:rPr>
          <w:rFonts w:ascii="Arial" w:hAnsi="Arial" w:cs="Arial"/>
          <w:sz w:val="24"/>
          <w:szCs w:val="24"/>
        </w:rPr>
        <w:t>Con esto podremos darnos cuenta cuales serán las necesidades de maquinarias, la determinación del  espacio físico, de la planta y las personas que trabajarán en la misma; así también como los costos de operación, de mano de obra, insumos diversos, reparaciones, mantenimiento y otros.</w:t>
      </w:r>
    </w:p>
    <w:p w:rsidR="007E7596" w:rsidRPr="003A1509" w:rsidRDefault="007E7596" w:rsidP="009B2BFF">
      <w:pPr>
        <w:numPr>
          <w:ilvl w:val="0"/>
          <w:numId w:val="27"/>
        </w:numPr>
        <w:spacing w:line="360" w:lineRule="auto"/>
        <w:ind w:left="0" w:firstLine="567"/>
        <w:jc w:val="both"/>
        <w:rPr>
          <w:rFonts w:ascii="Arial" w:hAnsi="Arial" w:cs="Arial"/>
          <w:b/>
          <w:sz w:val="24"/>
          <w:szCs w:val="24"/>
        </w:rPr>
      </w:pPr>
      <w:r w:rsidRPr="003A1509">
        <w:rPr>
          <w:rFonts w:ascii="Arial" w:hAnsi="Arial" w:cs="Arial"/>
          <w:b/>
          <w:sz w:val="24"/>
          <w:szCs w:val="24"/>
        </w:rPr>
        <w:lastRenderedPageBreak/>
        <w:t xml:space="preserve">Objetivos del área de producción </w:t>
      </w:r>
    </w:p>
    <w:p w:rsidR="007E7596" w:rsidRPr="003A1509" w:rsidRDefault="007E7596" w:rsidP="009B2BFF">
      <w:pPr>
        <w:numPr>
          <w:ilvl w:val="0"/>
          <w:numId w:val="28"/>
        </w:numPr>
        <w:spacing w:line="360" w:lineRule="auto"/>
        <w:ind w:left="0" w:firstLine="1418"/>
        <w:jc w:val="both"/>
        <w:rPr>
          <w:rFonts w:ascii="Arial" w:hAnsi="Arial" w:cs="Arial"/>
          <w:sz w:val="24"/>
          <w:szCs w:val="24"/>
        </w:rPr>
      </w:pPr>
      <w:r w:rsidRPr="003A1509">
        <w:rPr>
          <w:rFonts w:ascii="Arial" w:hAnsi="Arial" w:cs="Arial"/>
          <w:sz w:val="24"/>
          <w:szCs w:val="24"/>
        </w:rPr>
        <w:t>Fabricación de equipos exhibidores de productos</w:t>
      </w:r>
    </w:p>
    <w:p w:rsidR="007E7596" w:rsidRPr="003A1509" w:rsidRDefault="007E7596" w:rsidP="009B2BFF">
      <w:pPr>
        <w:numPr>
          <w:ilvl w:val="0"/>
          <w:numId w:val="28"/>
        </w:numPr>
        <w:spacing w:line="360" w:lineRule="auto"/>
        <w:ind w:left="2127" w:hanging="709"/>
        <w:jc w:val="both"/>
        <w:rPr>
          <w:rFonts w:ascii="Arial" w:hAnsi="Arial" w:cs="Arial"/>
          <w:sz w:val="24"/>
          <w:szCs w:val="24"/>
        </w:rPr>
      </w:pPr>
      <w:r w:rsidRPr="003A1509">
        <w:rPr>
          <w:rFonts w:ascii="Arial" w:hAnsi="Arial" w:cs="Arial"/>
          <w:sz w:val="24"/>
          <w:szCs w:val="24"/>
        </w:rPr>
        <w:t>Tener todos los materiales para llevar a cabo la fabricación de cada equipo.</w:t>
      </w:r>
    </w:p>
    <w:p w:rsidR="007E7596" w:rsidRPr="003A1509" w:rsidRDefault="007E7596" w:rsidP="007E7596">
      <w:pPr>
        <w:spacing w:line="360" w:lineRule="auto"/>
        <w:jc w:val="both"/>
        <w:rPr>
          <w:rFonts w:ascii="Arial" w:hAnsi="Arial" w:cs="Arial"/>
          <w:sz w:val="24"/>
          <w:szCs w:val="24"/>
        </w:rPr>
      </w:pPr>
    </w:p>
    <w:p w:rsidR="007E7596" w:rsidRPr="003A1509" w:rsidRDefault="007E7596" w:rsidP="009B2BFF">
      <w:pPr>
        <w:numPr>
          <w:ilvl w:val="0"/>
          <w:numId w:val="27"/>
        </w:numPr>
        <w:spacing w:line="360" w:lineRule="auto"/>
        <w:ind w:left="0" w:firstLine="567"/>
        <w:jc w:val="both"/>
        <w:rPr>
          <w:rFonts w:ascii="Arial" w:hAnsi="Arial" w:cs="Arial"/>
          <w:b/>
          <w:sz w:val="24"/>
          <w:szCs w:val="24"/>
        </w:rPr>
      </w:pPr>
      <w:r w:rsidRPr="003A1509">
        <w:rPr>
          <w:rFonts w:ascii="Arial" w:hAnsi="Arial" w:cs="Arial"/>
          <w:b/>
          <w:sz w:val="24"/>
          <w:szCs w:val="24"/>
        </w:rPr>
        <w:t xml:space="preserve">Especificaciones del producto o servicio </w:t>
      </w:r>
    </w:p>
    <w:p w:rsidR="007E7596" w:rsidRPr="003A1509" w:rsidRDefault="007E7596" w:rsidP="00542B85">
      <w:pPr>
        <w:numPr>
          <w:ilvl w:val="0"/>
          <w:numId w:val="29"/>
        </w:numPr>
        <w:spacing w:line="360" w:lineRule="auto"/>
        <w:ind w:left="2268" w:hanging="850"/>
        <w:jc w:val="both"/>
        <w:rPr>
          <w:rFonts w:ascii="Arial" w:hAnsi="Arial" w:cs="Arial"/>
          <w:sz w:val="24"/>
          <w:szCs w:val="24"/>
        </w:rPr>
      </w:pPr>
      <w:r w:rsidRPr="003A1509">
        <w:rPr>
          <w:rFonts w:ascii="Arial" w:hAnsi="Arial" w:cs="Arial"/>
          <w:sz w:val="24"/>
          <w:szCs w:val="24"/>
        </w:rPr>
        <w:t xml:space="preserve">Los equipos estarán clasificados en sus diferentes presentaciones: exhibidores verticales, góndolas, frigoríficos, exhibidores giratorios. </w:t>
      </w:r>
    </w:p>
    <w:p w:rsidR="007E7596" w:rsidRPr="003A1509" w:rsidRDefault="007E7596" w:rsidP="009B2BFF">
      <w:pPr>
        <w:numPr>
          <w:ilvl w:val="0"/>
          <w:numId w:val="29"/>
        </w:numPr>
        <w:spacing w:line="360" w:lineRule="auto"/>
        <w:ind w:left="0" w:firstLine="1418"/>
        <w:jc w:val="both"/>
        <w:rPr>
          <w:rFonts w:ascii="Arial" w:hAnsi="Arial" w:cs="Arial"/>
          <w:sz w:val="24"/>
          <w:szCs w:val="24"/>
        </w:rPr>
      </w:pPr>
      <w:r w:rsidRPr="003A1509">
        <w:rPr>
          <w:rFonts w:ascii="Arial" w:hAnsi="Arial" w:cs="Arial"/>
          <w:sz w:val="24"/>
          <w:szCs w:val="24"/>
        </w:rPr>
        <w:t xml:space="preserve">El producto será entregado con el mejor acabado. </w:t>
      </w:r>
    </w:p>
    <w:p w:rsidR="009B2BFF" w:rsidRDefault="007E7596" w:rsidP="007E7596">
      <w:pPr>
        <w:numPr>
          <w:ilvl w:val="0"/>
          <w:numId w:val="29"/>
        </w:numPr>
        <w:spacing w:line="360" w:lineRule="auto"/>
        <w:ind w:left="2127" w:hanging="709"/>
        <w:jc w:val="both"/>
        <w:rPr>
          <w:rFonts w:ascii="Arial" w:hAnsi="Arial" w:cs="Arial"/>
          <w:sz w:val="24"/>
          <w:szCs w:val="24"/>
        </w:rPr>
      </w:pPr>
      <w:r w:rsidRPr="003A1509">
        <w:rPr>
          <w:rFonts w:ascii="Arial" w:hAnsi="Arial" w:cs="Arial"/>
          <w:sz w:val="24"/>
          <w:szCs w:val="24"/>
        </w:rPr>
        <w:t>El tamaño de cada equipo serán como se especificaron en capítulos anteriores, sin embargo esas medidas no se convierten en restricciones e producciones y se accederá al tamaño que el consumidor requiera.</w:t>
      </w:r>
    </w:p>
    <w:p w:rsidR="00542B85" w:rsidRDefault="00542B85" w:rsidP="00542B85">
      <w:pPr>
        <w:spacing w:line="360" w:lineRule="auto"/>
        <w:ind w:left="2127"/>
        <w:jc w:val="both"/>
        <w:rPr>
          <w:rFonts w:ascii="Arial" w:hAnsi="Arial" w:cs="Arial"/>
          <w:sz w:val="24"/>
          <w:szCs w:val="24"/>
        </w:rPr>
      </w:pPr>
    </w:p>
    <w:p w:rsidR="00542B85" w:rsidRDefault="00542B85" w:rsidP="00542B85">
      <w:pPr>
        <w:spacing w:line="360" w:lineRule="auto"/>
        <w:ind w:left="2127"/>
        <w:jc w:val="both"/>
        <w:rPr>
          <w:rFonts w:ascii="Arial" w:hAnsi="Arial" w:cs="Arial"/>
          <w:sz w:val="24"/>
          <w:szCs w:val="24"/>
        </w:rPr>
      </w:pPr>
    </w:p>
    <w:p w:rsidR="00542B85" w:rsidRDefault="00542B85" w:rsidP="00542B85">
      <w:pPr>
        <w:spacing w:line="360" w:lineRule="auto"/>
        <w:ind w:left="2127"/>
        <w:jc w:val="both"/>
        <w:rPr>
          <w:rFonts w:ascii="Arial" w:hAnsi="Arial" w:cs="Arial"/>
          <w:sz w:val="24"/>
          <w:szCs w:val="24"/>
        </w:rPr>
      </w:pPr>
    </w:p>
    <w:p w:rsidR="00542B85" w:rsidRDefault="00542B85" w:rsidP="00542B85">
      <w:pPr>
        <w:spacing w:line="360" w:lineRule="auto"/>
        <w:ind w:left="2127"/>
        <w:jc w:val="both"/>
        <w:rPr>
          <w:rFonts w:ascii="Arial" w:hAnsi="Arial" w:cs="Arial"/>
          <w:sz w:val="24"/>
          <w:szCs w:val="24"/>
        </w:rPr>
      </w:pPr>
    </w:p>
    <w:p w:rsidR="00542B85" w:rsidRDefault="00542B85" w:rsidP="00542B85">
      <w:pPr>
        <w:spacing w:line="360" w:lineRule="auto"/>
        <w:ind w:left="2127"/>
        <w:jc w:val="both"/>
        <w:rPr>
          <w:rFonts w:ascii="Arial" w:hAnsi="Arial" w:cs="Arial"/>
          <w:sz w:val="24"/>
          <w:szCs w:val="24"/>
        </w:rPr>
      </w:pPr>
    </w:p>
    <w:p w:rsidR="00542B85" w:rsidRDefault="00542B85" w:rsidP="00542B85">
      <w:pPr>
        <w:spacing w:line="360" w:lineRule="auto"/>
        <w:ind w:left="2127"/>
        <w:jc w:val="both"/>
        <w:rPr>
          <w:rFonts w:ascii="Arial" w:hAnsi="Arial" w:cs="Arial"/>
          <w:sz w:val="24"/>
          <w:szCs w:val="24"/>
        </w:rPr>
      </w:pPr>
    </w:p>
    <w:p w:rsidR="00542B85" w:rsidRDefault="00542B85" w:rsidP="00542B85">
      <w:pPr>
        <w:spacing w:line="360" w:lineRule="auto"/>
        <w:ind w:left="2127"/>
        <w:jc w:val="both"/>
        <w:rPr>
          <w:rFonts w:ascii="Arial" w:hAnsi="Arial" w:cs="Arial"/>
          <w:sz w:val="24"/>
          <w:szCs w:val="24"/>
        </w:rPr>
      </w:pPr>
    </w:p>
    <w:p w:rsidR="00542B85" w:rsidRDefault="00542B85" w:rsidP="00542B85">
      <w:pPr>
        <w:spacing w:line="360" w:lineRule="auto"/>
        <w:ind w:left="2127"/>
        <w:jc w:val="both"/>
        <w:rPr>
          <w:rFonts w:ascii="Arial" w:hAnsi="Arial" w:cs="Arial"/>
          <w:sz w:val="24"/>
          <w:szCs w:val="24"/>
        </w:rPr>
      </w:pPr>
    </w:p>
    <w:p w:rsidR="007E7596" w:rsidRPr="009B2BFF" w:rsidRDefault="007E7596" w:rsidP="009B2BFF">
      <w:pPr>
        <w:spacing w:line="360" w:lineRule="auto"/>
        <w:jc w:val="both"/>
        <w:rPr>
          <w:rFonts w:ascii="Arial" w:hAnsi="Arial" w:cs="Arial"/>
          <w:sz w:val="24"/>
          <w:szCs w:val="24"/>
        </w:rPr>
      </w:pPr>
      <w:r w:rsidRPr="009B2BFF">
        <w:rPr>
          <w:rFonts w:ascii="Arial" w:hAnsi="Arial" w:cs="Arial"/>
          <w:b/>
          <w:sz w:val="24"/>
          <w:szCs w:val="24"/>
        </w:rPr>
        <w:lastRenderedPageBreak/>
        <w:t>3.1.1. BALANCE DE EQUIPOS Y MAQUINARIAS</w:t>
      </w:r>
    </w:p>
    <w:p w:rsidR="007E7596" w:rsidRPr="009B2BFF" w:rsidRDefault="007E7596" w:rsidP="007E7596">
      <w:pPr>
        <w:spacing w:line="360" w:lineRule="auto"/>
        <w:jc w:val="both"/>
        <w:rPr>
          <w:rFonts w:ascii="Arial" w:hAnsi="Arial" w:cs="Arial"/>
        </w:rPr>
      </w:pPr>
      <w:r w:rsidRPr="009B2BFF">
        <w:rPr>
          <w:rFonts w:ascii="Arial" w:hAnsi="Arial" w:cs="Arial"/>
        </w:rPr>
        <w:t xml:space="preserve">Tabla3.1.1.1  </w:t>
      </w:r>
    </w:p>
    <w:tbl>
      <w:tblPr>
        <w:tblW w:w="4982" w:type="pct"/>
        <w:tblLayout w:type="fixed"/>
        <w:tblCellMar>
          <w:left w:w="70" w:type="dxa"/>
          <w:right w:w="70" w:type="dxa"/>
        </w:tblCellMar>
        <w:tblLook w:val="04A0"/>
      </w:tblPr>
      <w:tblGrid>
        <w:gridCol w:w="3591"/>
        <w:gridCol w:w="773"/>
        <w:gridCol w:w="1420"/>
        <w:gridCol w:w="1596"/>
        <w:gridCol w:w="952"/>
      </w:tblGrid>
      <w:tr w:rsidR="007E7596" w:rsidRPr="00B0059B" w:rsidTr="009B2BFF">
        <w:trPr>
          <w:trHeight w:val="352"/>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E7596" w:rsidRPr="009B2BFF" w:rsidRDefault="007E7596" w:rsidP="00E83600">
            <w:pPr>
              <w:spacing w:after="0" w:line="360" w:lineRule="auto"/>
              <w:jc w:val="center"/>
              <w:rPr>
                <w:rFonts w:ascii="Arial" w:eastAsia="Times New Roman" w:hAnsi="Arial" w:cs="Arial"/>
                <w:b/>
                <w:bCs/>
                <w:color w:val="000000"/>
                <w:sz w:val="16"/>
                <w:szCs w:val="16"/>
                <w:lang w:eastAsia="es-ES"/>
              </w:rPr>
            </w:pPr>
            <w:r w:rsidRPr="009B2BFF">
              <w:rPr>
                <w:rFonts w:ascii="Arial" w:eastAsia="Times New Roman" w:hAnsi="Arial" w:cs="Arial"/>
                <w:b/>
                <w:bCs/>
                <w:color w:val="000000"/>
                <w:sz w:val="16"/>
                <w:szCs w:val="16"/>
                <w:lang w:eastAsia="es-ES"/>
              </w:rPr>
              <w:t>HERRAMIENTAS Y MAQUINARIAS</w:t>
            </w:r>
          </w:p>
        </w:tc>
      </w:tr>
      <w:tr w:rsidR="007E7596" w:rsidRPr="00B0059B" w:rsidTr="009B2BFF">
        <w:trPr>
          <w:trHeight w:val="244"/>
        </w:trPr>
        <w:tc>
          <w:tcPr>
            <w:tcW w:w="2155" w:type="pct"/>
            <w:tcBorders>
              <w:top w:val="nil"/>
              <w:left w:val="single" w:sz="8" w:space="0" w:color="auto"/>
              <w:bottom w:val="single" w:sz="8" w:space="0" w:color="auto"/>
              <w:right w:val="single" w:sz="8" w:space="0" w:color="auto"/>
            </w:tcBorders>
            <w:shd w:val="clear" w:color="auto" w:fill="auto"/>
            <w:vAlign w:val="center"/>
            <w:hideMark/>
          </w:tcPr>
          <w:p w:rsidR="007E7596" w:rsidRPr="009B2BFF" w:rsidRDefault="007E7596" w:rsidP="00E83600">
            <w:pPr>
              <w:spacing w:after="0" w:line="360" w:lineRule="auto"/>
              <w:jc w:val="center"/>
              <w:rPr>
                <w:rFonts w:ascii="Arial" w:eastAsia="Times New Roman" w:hAnsi="Arial" w:cs="Arial"/>
                <w:b/>
                <w:bCs/>
                <w:color w:val="000000"/>
                <w:sz w:val="16"/>
                <w:szCs w:val="16"/>
                <w:lang w:eastAsia="es-ES"/>
              </w:rPr>
            </w:pPr>
            <w:r w:rsidRPr="009B2BFF">
              <w:rPr>
                <w:rFonts w:ascii="Arial" w:eastAsia="Times New Roman" w:hAnsi="Arial" w:cs="Arial"/>
                <w:b/>
                <w:bCs/>
                <w:color w:val="000000"/>
                <w:sz w:val="16"/>
                <w:szCs w:val="16"/>
                <w:lang w:eastAsia="es-ES"/>
              </w:rPr>
              <w:t>TIPOS</w:t>
            </w:r>
          </w:p>
        </w:tc>
        <w:tc>
          <w:tcPr>
            <w:tcW w:w="464" w:type="pct"/>
            <w:tcBorders>
              <w:top w:val="nil"/>
              <w:left w:val="nil"/>
              <w:bottom w:val="single" w:sz="8" w:space="0" w:color="auto"/>
              <w:right w:val="single" w:sz="8" w:space="0" w:color="auto"/>
            </w:tcBorders>
            <w:shd w:val="clear" w:color="auto" w:fill="auto"/>
            <w:vAlign w:val="center"/>
            <w:hideMark/>
          </w:tcPr>
          <w:p w:rsidR="007E7596" w:rsidRPr="009B2BFF" w:rsidRDefault="007E7596" w:rsidP="00E83600">
            <w:pPr>
              <w:spacing w:after="0" w:line="360" w:lineRule="auto"/>
              <w:jc w:val="center"/>
              <w:rPr>
                <w:rFonts w:ascii="Arial" w:eastAsia="Times New Roman" w:hAnsi="Arial" w:cs="Arial"/>
                <w:b/>
                <w:bCs/>
                <w:color w:val="000000"/>
                <w:sz w:val="16"/>
                <w:szCs w:val="16"/>
                <w:lang w:eastAsia="es-ES"/>
              </w:rPr>
            </w:pPr>
            <w:r w:rsidRPr="009B2BFF">
              <w:rPr>
                <w:rFonts w:ascii="Arial" w:eastAsia="Times New Roman" w:hAnsi="Arial" w:cs="Arial"/>
                <w:b/>
                <w:bCs/>
                <w:color w:val="000000"/>
                <w:sz w:val="16"/>
                <w:szCs w:val="16"/>
                <w:lang w:eastAsia="es-ES"/>
              </w:rPr>
              <w:t>CANT.</w:t>
            </w:r>
          </w:p>
        </w:tc>
        <w:tc>
          <w:tcPr>
            <w:tcW w:w="852" w:type="pct"/>
            <w:tcBorders>
              <w:top w:val="nil"/>
              <w:left w:val="nil"/>
              <w:bottom w:val="single" w:sz="8" w:space="0" w:color="auto"/>
              <w:right w:val="single" w:sz="8" w:space="0" w:color="auto"/>
            </w:tcBorders>
            <w:shd w:val="clear" w:color="auto" w:fill="auto"/>
            <w:vAlign w:val="center"/>
            <w:hideMark/>
          </w:tcPr>
          <w:p w:rsidR="007E7596" w:rsidRPr="009B2BFF" w:rsidRDefault="007E7596" w:rsidP="00E83600">
            <w:pPr>
              <w:spacing w:after="0" w:line="360" w:lineRule="auto"/>
              <w:jc w:val="center"/>
              <w:rPr>
                <w:rFonts w:ascii="Arial" w:eastAsia="Times New Roman" w:hAnsi="Arial" w:cs="Arial"/>
                <w:b/>
                <w:bCs/>
                <w:color w:val="000000"/>
                <w:sz w:val="16"/>
                <w:szCs w:val="16"/>
                <w:lang w:eastAsia="es-ES"/>
              </w:rPr>
            </w:pPr>
            <w:r w:rsidRPr="009B2BFF">
              <w:rPr>
                <w:rFonts w:ascii="Arial" w:eastAsia="Times New Roman" w:hAnsi="Arial" w:cs="Arial"/>
                <w:b/>
                <w:bCs/>
                <w:color w:val="000000"/>
                <w:sz w:val="16"/>
                <w:szCs w:val="16"/>
                <w:lang w:eastAsia="es-ES"/>
              </w:rPr>
              <w:t>COSTO UNIT.</w:t>
            </w:r>
          </w:p>
        </w:tc>
        <w:tc>
          <w:tcPr>
            <w:tcW w:w="958" w:type="pct"/>
            <w:tcBorders>
              <w:top w:val="nil"/>
              <w:left w:val="nil"/>
              <w:bottom w:val="single" w:sz="8" w:space="0" w:color="auto"/>
              <w:right w:val="single" w:sz="8" w:space="0" w:color="auto"/>
            </w:tcBorders>
            <w:shd w:val="clear" w:color="auto" w:fill="auto"/>
            <w:vAlign w:val="center"/>
            <w:hideMark/>
          </w:tcPr>
          <w:p w:rsidR="007E7596" w:rsidRPr="009B2BFF" w:rsidRDefault="007E7596" w:rsidP="00E83600">
            <w:pPr>
              <w:spacing w:after="0" w:line="360" w:lineRule="auto"/>
              <w:jc w:val="center"/>
              <w:rPr>
                <w:rFonts w:ascii="Arial" w:eastAsia="Times New Roman" w:hAnsi="Arial" w:cs="Arial"/>
                <w:b/>
                <w:bCs/>
                <w:color w:val="000000"/>
                <w:sz w:val="16"/>
                <w:szCs w:val="16"/>
                <w:lang w:eastAsia="es-ES"/>
              </w:rPr>
            </w:pPr>
            <w:r w:rsidRPr="009B2BFF">
              <w:rPr>
                <w:rFonts w:ascii="Arial" w:eastAsia="Times New Roman" w:hAnsi="Arial" w:cs="Arial"/>
                <w:b/>
                <w:bCs/>
                <w:color w:val="000000"/>
                <w:sz w:val="16"/>
                <w:szCs w:val="16"/>
                <w:lang w:eastAsia="es-ES"/>
              </w:rPr>
              <w:t>COSTO TOTAL</w:t>
            </w:r>
          </w:p>
        </w:tc>
        <w:tc>
          <w:tcPr>
            <w:tcW w:w="571" w:type="pct"/>
            <w:tcBorders>
              <w:top w:val="nil"/>
              <w:left w:val="nil"/>
              <w:bottom w:val="single" w:sz="8" w:space="0" w:color="auto"/>
              <w:right w:val="single" w:sz="8" w:space="0" w:color="auto"/>
            </w:tcBorders>
            <w:shd w:val="clear" w:color="auto" w:fill="auto"/>
            <w:vAlign w:val="center"/>
            <w:hideMark/>
          </w:tcPr>
          <w:p w:rsidR="007E7596" w:rsidRPr="009B2BFF" w:rsidRDefault="007E7596" w:rsidP="00E83600">
            <w:pPr>
              <w:spacing w:after="0" w:line="360" w:lineRule="auto"/>
              <w:jc w:val="center"/>
              <w:rPr>
                <w:rFonts w:ascii="Arial" w:eastAsia="Times New Roman" w:hAnsi="Arial" w:cs="Arial"/>
                <w:b/>
                <w:bCs/>
                <w:color w:val="000000"/>
                <w:sz w:val="16"/>
                <w:szCs w:val="16"/>
                <w:lang w:eastAsia="es-ES"/>
              </w:rPr>
            </w:pPr>
            <w:r w:rsidRPr="009B2BFF">
              <w:rPr>
                <w:rFonts w:ascii="Arial" w:eastAsia="Times New Roman" w:hAnsi="Arial" w:cs="Arial"/>
                <w:b/>
                <w:bCs/>
                <w:color w:val="000000"/>
                <w:sz w:val="16"/>
                <w:szCs w:val="16"/>
                <w:lang w:eastAsia="es-ES"/>
              </w:rPr>
              <w:t>VIDA UTIL</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Dobladora de polanchas con  muelas</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7.500,00</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7.500,00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Cortadora d p</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6.500,00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6.500,00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Equipos de soldar 110 v – 220v</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980,00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980,00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Equipos d e solar TIC 110 – 220 V</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425,00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425,00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Compresor a soplete de 5HP</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900,00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900,00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Bomba de vacio</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320,00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320,00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Troqueladora</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430,00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430,00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Prensa</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85,00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85,00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trozadora-cortadora de angulo</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320,00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320,00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horno de vidrio</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500,00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500,00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Taladro</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Tulidora</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Lijadora angular</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65,00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65,00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Playos de </w:t>
            </w:r>
            <w:r w:rsidR="009B2BFF" w:rsidRPr="009B2BFF">
              <w:rPr>
                <w:rFonts w:ascii="Arial" w:eastAsia="Times New Roman" w:hAnsi="Arial" w:cs="Arial"/>
                <w:color w:val="000000"/>
                <w:sz w:val="19"/>
                <w:szCs w:val="19"/>
                <w:lang w:eastAsia="es-ES"/>
              </w:rPr>
              <w:t>presión</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15,00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15,00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Alicate</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Cierra</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5,00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5,00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Remachador</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5,00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5,00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Mesas de trabajo</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95,00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95,00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Esmeril</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Lijadora Orbital</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65,00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65,00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Detector de fuga</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48,00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48,00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Amperimetro digital</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50,00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50,00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Manometro</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40,00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40,00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Llave francesa</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Juego de Llaves Allen</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12</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12,00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12,00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Juego de Llaves exagonales</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25,00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25,00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9B2BFF"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D</w:t>
            </w:r>
            <w:r w:rsidR="007E7596" w:rsidRPr="009B2BFF">
              <w:rPr>
                <w:rFonts w:ascii="Arial" w:eastAsia="Times New Roman" w:hAnsi="Arial" w:cs="Arial"/>
                <w:color w:val="000000"/>
                <w:sz w:val="19"/>
                <w:szCs w:val="19"/>
                <w:lang w:eastAsia="es-ES"/>
              </w:rPr>
              <w:t>esarmadores</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6</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9,00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Tijeras de corte-izquierda y derecha</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2</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Escuadra</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3,00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3,00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00"/>
        </w:trPr>
        <w:tc>
          <w:tcPr>
            <w:tcW w:w="2155" w:type="pct"/>
            <w:tcBorders>
              <w:top w:val="nil"/>
              <w:left w:val="single" w:sz="8" w:space="0" w:color="auto"/>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Mascar5a de Soldar</w:t>
            </w:r>
          </w:p>
        </w:tc>
        <w:tc>
          <w:tcPr>
            <w:tcW w:w="464"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 </w:t>
            </w:r>
          </w:p>
        </w:tc>
        <w:tc>
          <w:tcPr>
            <w:tcW w:w="958"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8,00 </w:t>
            </w:r>
          </w:p>
        </w:tc>
        <w:tc>
          <w:tcPr>
            <w:tcW w:w="571" w:type="pct"/>
            <w:tcBorders>
              <w:top w:val="nil"/>
              <w:left w:val="nil"/>
              <w:bottom w:val="nil"/>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15"/>
        </w:trPr>
        <w:tc>
          <w:tcPr>
            <w:tcW w:w="2155" w:type="pct"/>
            <w:tcBorders>
              <w:top w:val="nil"/>
              <w:left w:val="single" w:sz="8" w:space="0" w:color="auto"/>
              <w:bottom w:val="single" w:sz="8" w:space="0" w:color="auto"/>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Amoladora</w:t>
            </w:r>
          </w:p>
        </w:tc>
        <w:tc>
          <w:tcPr>
            <w:tcW w:w="464" w:type="pct"/>
            <w:tcBorders>
              <w:top w:val="nil"/>
              <w:left w:val="nil"/>
              <w:bottom w:val="single" w:sz="8" w:space="0" w:color="auto"/>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w:t>
            </w:r>
          </w:p>
        </w:tc>
        <w:tc>
          <w:tcPr>
            <w:tcW w:w="852" w:type="pct"/>
            <w:tcBorders>
              <w:top w:val="nil"/>
              <w:left w:val="nil"/>
              <w:bottom w:val="single" w:sz="8" w:space="0" w:color="auto"/>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45,00 </w:t>
            </w:r>
          </w:p>
        </w:tc>
        <w:tc>
          <w:tcPr>
            <w:tcW w:w="958" w:type="pct"/>
            <w:tcBorders>
              <w:top w:val="nil"/>
              <w:left w:val="nil"/>
              <w:bottom w:val="single" w:sz="8" w:space="0" w:color="auto"/>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 xml:space="preserve"> $              45,00 </w:t>
            </w:r>
          </w:p>
        </w:tc>
        <w:tc>
          <w:tcPr>
            <w:tcW w:w="571" w:type="pct"/>
            <w:tcBorders>
              <w:top w:val="nil"/>
              <w:left w:val="nil"/>
              <w:bottom w:val="single" w:sz="8" w:space="0" w:color="auto"/>
              <w:right w:val="single" w:sz="8" w:space="0" w:color="auto"/>
            </w:tcBorders>
            <w:shd w:val="clear" w:color="auto" w:fill="auto"/>
            <w:noWrap/>
            <w:vAlign w:val="bottom"/>
            <w:hideMark/>
          </w:tcPr>
          <w:p w:rsidR="007E7596" w:rsidRPr="009B2BFF" w:rsidRDefault="007E7596" w:rsidP="00E83600">
            <w:pPr>
              <w:spacing w:after="0" w:line="360" w:lineRule="auto"/>
              <w:jc w:val="right"/>
              <w:rPr>
                <w:rFonts w:ascii="Arial" w:eastAsia="Times New Roman" w:hAnsi="Arial" w:cs="Arial"/>
                <w:color w:val="000000"/>
                <w:sz w:val="19"/>
                <w:szCs w:val="19"/>
                <w:lang w:eastAsia="es-ES"/>
              </w:rPr>
            </w:pPr>
            <w:r w:rsidRPr="009B2BFF">
              <w:rPr>
                <w:rFonts w:ascii="Arial" w:eastAsia="Times New Roman" w:hAnsi="Arial" w:cs="Arial"/>
                <w:color w:val="000000"/>
                <w:sz w:val="19"/>
                <w:szCs w:val="19"/>
                <w:lang w:eastAsia="es-ES"/>
              </w:rPr>
              <w:t>10</w:t>
            </w:r>
          </w:p>
        </w:tc>
      </w:tr>
      <w:tr w:rsidR="007E7596" w:rsidRPr="00B0059B" w:rsidTr="009B2BFF">
        <w:trPr>
          <w:trHeight w:val="330"/>
        </w:trPr>
        <w:tc>
          <w:tcPr>
            <w:tcW w:w="2155" w:type="pct"/>
            <w:tcBorders>
              <w:top w:val="nil"/>
              <w:left w:val="nil"/>
              <w:bottom w:val="nil"/>
              <w:right w:val="nil"/>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20"/>
                <w:szCs w:val="20"/>
                <w:lang w:eastAsia="es-ES"/>
              </w:rPr>
            </w:pPr>
          </w:p>
        </w:tc>
        <w:tc>
          <w:tcPr>
            <w:tcW w:w="464" w:type="pct"/>
            <w:tcBorders>
              <w:top w:val="nil"/>
              <w:left w:val="nil"/>
              <w:bottom w:val="nil"/>
              <w:right w:val="nil"/>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20"/>
                <w:szCs w:val="20"/>
                <w:lang w:eastAsia="es-ES"/>
              </w:rPr>
            </w:pPr>
          </w:p>
        </w:tc>
        <w:tc>
          <w:tcPr>
            <w:tcW w:w="852" w:type="pct"/>
            <w:tcBorders>
              <w:top w:val="nil"/>
              <w:left w:val="nil"/>
              <w:bottom w:val="nil"/>
              <w:right w:val="nil"/>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18"/>
                <w:szCs w:val="18"/>
                <w:lang w:eastAsia="es-ES"/>
              </w:rPr>
            </w:pPr>
            <w:r w:rsidRPr="009B2BFF">
              <w:rPr>
                <w:rFonts w:ascii="Arial" w:eastAsia="Times New Roman" w:hAnsi="Arial" w:cs="Arial"/>
                <w:color w:val="000000"/>
                <w:sz w:val="18"/>
                <w:szCs w:val="18"/>
                <w:lang w:eastAsia="es-ES"/>
              </w:rPr>
              <w:t xml:space="preserve">   </w:t>
            </w:r>
          </w:p>
        </w:tc>
        <w:tc>
          <w:tcPr>
            <w:tcW w:w="958" w:type="pct"/>
            <w:tcBorders>
              <w:top w:val="nil"/>
              <w:left w:val="single" w:sz="8" w:space="0" w:color="auto"/>
              <w:bottom w:val="single" w:sz="8" w:space="0" w:color="auto"/>
              <w:right w:val="single" w:sz="8" w:space="0" w:color="auto"/>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b/>
                <w:bCs/>
                <w:color w:val="000000"/>
                <w:sz w:val="18"/>
                <w:szCs w:val="18"/>
                <w:lang w:eastAsia="es-ES"/>
              </w:rPr>
            </w:pPr>
            <w:r w:rsidRPr="009B2BFF">
              <w:rPr>
                <w:rFonts w:ascii="Arial" w:eastAsia="Times New Roman" w:hAnsi="Arial" w:cs="Arial"/>
                <w:b/>
                <w:bCs/>
                <w:color w:val="000000"/>
                <w:sz w:val="18"/>
                <w:szCs w:val="18"/>
                <w:lang w:eastAsia="es-ES"/>
              </w:rPr>
              <w:t xml:space="preserve"> $     18.724,00 </w:t>
            </w:r>
          </w:p>
        </w:tc>
        <w:tc>
          <w:tcPr>
            <w:tcW w:w="571" w:type="pct"/>
            <w:tcBorders>
              <w:top w:val="nil"/>
              <w:left w:val="nil"/>
              <w:bottom w:val="nil"/>
              <w:right w:val="nil"/>
            </w:tcBorders>
            <w:shd w:val="clear" w:color="auto" w:fill="auto"/>
            <w:noWrap/>
            <w:vAlign w:val="bottom"/>
            <w:hideMark/>
          </w:tcPr>
          <w:p w:rsidR="007E7596" w:rsidRPr="009B2BFF" w:rsidRDefault="007E7596" w:rsidP="00E83600">
            <w:pPr>
              <w:spacing w:after="0" w:line="360" w:lineRule="auto"/>
              <w:rPr>
                <w:rFonts w:ascii="Arial" w:eastAsia="Times New Roman" w:hAnsi="Arial" w:cs="Arial"/>
                <w:color w:val="000000"/>
                <w:sz w:val="20"/>
                <w:szCs w:val="20"/>
                <w:lang w:eastAsia="es-ES"/>
              </w:rPr>
            </w:pPr>
          </w:p>
        </w:tc>
      </w:tr>
    </w:tbl>
    <w:p w:rsidR="00542B85" w:rsidRPr="00542B85" w:rsidRDefault="00542B85" w:rsidP="00542B85">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    </w:t>
      </w:r>
      <w:r w:rsidRPr="00542B85">
        <w:rPr>
          <w:rFonts w:ascii="Arial" w:hAnsi="Arial" w:cs="Arial"/>
          <w:sz w:val="24"/>
          <w:szCs w:val="24"/>
        </w:rPr>
        <w:t xml:space="preserve">La inversión que se hará en el equipamiento será con el fin de que todas aquellas maquinarias nos permitan la operación normal de la planta. </w:t>
      </w:r>
    </w:p>
    <w:p w:rsidR="00542B85" w:rsidRPr="00542B85" w:rsidRDefault="00542B85" w:rsidP="00542B85">
      <w:pPr>
        <w:autoSpaceDE w:val="0"/>
        <w:autoSpaceDN w:val="0"/>
        <w:adjustRightInd w:val="0"/>
        <w:spacing w:after="0" w:line="360" w:lineRule="auto"/>
        <w:jc w:val="both"/>
        <w:rPr>
          <w:rFonts w:ascii="Arial" w:hAnsi="Arial" w:cs="Arial"/>
          <w:sz w:val="24"/>
          <w:szCs w:val="24"/>
        </w:rPr>
      </w:pPr>
    </w:p>
    <w:p w:rsidR="00542B85" w:rsidRPr="00542B85" w:rsidRDefault="00542B85" w:rsidP="00542B8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542B85">
        <w:rPr>
          <w:rFonts w:ascii="Arial" w:hAnsi="Arial" w:cs="Arial"/>
          <w:sz w:val="24"/>
          <w:szCs w:val="24"/>
        </w:rPr>
        <w:t xml:space="preserve">Además cada equipo y maquinaria tiene sus años de vida útil, que has sido calculado por el método e línea recta (ver Anexo11) y como nuestro proyecto dura 5 años y algunos activos tiene mayor duración, pues tendremos un valor de desecho (ver Anexo 12), nos servirá para nuestro flujo. </w:t>
      </w:r>
    </w:p>
    <w:p w:rsidR="00542B85" w:rsidRPr="00542B85" w:rsidRDefault="00542B85" w:rsidP="00542B85">
      <w:pPr>
        <w:autoSpaceDE w:val="0"/>
        <w:autoSpaceDN w:val="0"/>
        <w:adjustRightInd w:val="0"/>
        <w:spacing w:after="0" w:line="360" w:lineRule="auto"/>
        <w:rPr>
          <w:rFonts w:ascii="Arial" w:hAnsi="Arial" w:cs="Arial"/>
          <w:b/>
          <w:sz w:val="24"/>
          <w:szCs w:val="24"/>
        </w:rPr>
      </w:pPr>
    </w:p>
    <w:p w:rsidR="00542B85" w:rsidRPr="00B0059B" w:rsidRDefault="00542B85" w:rsidP="00542B85">
      <w:pPr>
        <w:autoSpaceDE w:val="0"/>
        <w:autoSpaceDN w:val="0"/>
        <w:adjustRightInd w:val="0"/>
        <w:spacing w:after="0" w:line="240" w:lineRule="auto"/>
        <w:rPr>
          <w:rFonts w:ascii="Arial" w:hAnsi="Arial" w:cs="Arial"/>
          <w:b/>
        </w:rPr>
      </w:pPr>
    </w:p>
    <w:p w:rsidR="009B2BFF" w:rsidRPr="009B2BFF" w:rsidRDefault="009B2BFF" w:rsidP="009B2BFF">
      <w:pPr>
        <w:autoSpaceDE w:val="0"/>
        <w:autoSpaceDN w:val="0"/>
        <w:adjustRightInd w:val="0"/>
        <w:spacing w:after="0" w:line="360" w:lineRule="auto"/>
        <w:rPr>
          <w:rFonts w:ascii="Arial" w:hAnsi="Arial" w:cs="Arial"/>
          <w:b/>
          <w:sz w:val="24"/>
          <w:szCs w:val="24"/>
        </w:rPr>
      </w:pPr>
    </w:p>
    <w:p w:rsidR="007E7596" w:rsidRPr="009B2BFF" w:rsidRDefault="007E7596" w:rsidP="009B2BFF">
      <w:pPr>
        <w:autoSpaceDE w:val="0"/>
        <w:autoSpaceDN w:val="0"/>
        <w:adjustRightInd w:val="0"/>
        <w:spacing w:after="0" w:line="360" w:lineRule="auto"/>
        <w:rPr>
          <w:rFonts w:ascii="Arial" w:hAnsi="Arial" w:cs="Arial"/>
          <w:b/>
          <w:sz w:val="24"/>
          <w:szCs w:val="24"/>
        </w:rPr>
      </w:pPr>
      <w:r w:rsidRPr="009B2BFF">
        <w:rPr>
          <w:rFonts w:ascii="Arial" w:hAnsi="Arial" w:cs="Arial"/>
          <w:b/>
          <w:sz w:val="24"/>
          <w:szCs w:val="24"/>
        </w:rPr>
        <w:t xml:space="preserve">3.1.1.1.  MANO DE OBRA REQUERIDA </w:t>
      </w:r>
    </w:p>
    <w:p w:rsidR="007E7596" w:rsidRPr="009B2BFF" w:rsidRDefault="007E7596" w:rsidP="009B2BFF">
      <w:pPr>
        <w:autoSpaceDE w:val="0"/>
        <w:autoSpaceDN w:val="0"/>
        <w:adjustRightInd w:val="0"/>
        <w:spacing w:after="0" w:line="360" w:lineRule="auto"/>
        <w:rPr>
          <w:rFonts w:ascii="Arial" w:hAnsi="Arial" w:cs="Arial"/>
          <w:sz w:val="24"/>
          <w:szCs w:val="24"/>
          <w:u w:val="single"/>
        </w:rPr>
      </w:pPr>
    </w:p>
    <w:p w:rsidR="007E7596" w:rsidRPr="009B2BFF" w:rsidRDefault="009B2BFF" w:rsidP="009B2BFF">
      <w:pPr>
        <w:autoSpaceDE w:val="0"/>
        <w:autoSpaceDN w:val="0"/>
        <w:adjustRightInd w:val="0"/>
        <w:spacing w:after="0" w:line="360" w:lineRule="auto"/>
        <w:rPr>
          <w:rFonts w:ascii="Arial" w:hAnsi="Arial" w:cs="Arial"/>
          <w:sz w:val="24"/>
          <w:szCs w:val="24"/>
        </w:rPr>
      </w:pPr>
      <w:r w:rsidRPr="009B2BFF">
        <w:rPr>
          <w:rFonts w:ascii="Arial" w:hAnsi="Arial" w:cs="Arial"/>
          <w:sz w:val="24"/>
          <w:szCs w:val="24"/>
        </w:rPr>
        <w:t xml:space="preserve">    </w:t>
      </w:r>
      <w:r w:rsidR="007E7596" w:rsidRPr="009B2BFF">
        <w:rPr>
          <w:rFonts w:ascii="Arial" w:hAnsi="Arial" w:cs="Arial"/>
          <w:sz w:val="24"/>
          <w:szCs w:val="24"/>
        </w:rPr>
        <w:t>El costo de mano de obra constituye uno de los principales rubros de los costos de operación de nuestro proyecto y para que se lleve a cabo todo el proceso para la fabricación de nuestros equipos y que la planta funcione necesitaremos contar con 2 obreros, un técnico y un supervisor.</w:t>
      </w:r>
    </w:p>
    <w:p w:rsidR="007E7596" w:rsidRPr="009B2BFF" w:rsidRDefault="007E7596" w:rsidP="009B2BFF">
      <w:pPr>
        <w:autoSpaceDE w:val="0"/>
        <w:autoSpaceDN w:val="0"/>
        <w:adjustRightInd w:val="0"/>
        <w:spacing w:after="0" w:line="360" w:lineRule="auto"/>
        <w:rPr>
          <w:rFonts w:ascii="Arial" w:hAnsi="Arial" w:cs="Arial"/>
          <w:sz w:val="24"/>
          <w:szCs w:val="24"/>
        </w:rPr>
      </w:pPr>
    </w:p>
    <w:p w:rsidR="007E7596" w:rsidRPr="009B2BFF" w:rsidRDefault="007E7596" w:rsidP="009B2BFF">
      <w:pPr>
        <w:autoSpaceDE w:val="0"/>
        <w:autoSpaceDN w:val="0"/>
        <w:adjustRightInd w:val="0"/>
        <w:spacing w:after="0" w:line="360" w:lineRule="auto"/>
        <w:rPr>
          <w:rFonts w:ascii="Arial" w:hAnsi="Arial" w:cs="Arial"/>
          <w:sz w:val="24"/>
          <w:szCs w:val="24"/>
        </w:rPr>
      </w:pPr>
    </w:p>
    <w:p w:rsidR="007E7596" w:rsidRPr="009B2BFF" w:rsidRDefault="007E7596" w:rsidP="009B2BFF">
      <w:pPr>
        <w:autoSpaceDE w:val="0"/>
        <w:autoSpaceDN w:val="0"/>
        <w:adjustRightInd w:val="0"/>
        <w:spacing w:after="0" w:line="360" w:lineRule="auto"/>
        <w:rPr>
          <w:rFonts w:ascii="Arial" w:hAnsi="Arial" w:cs="Arial"/>
          <w:b/>
          <w:sz w:val="24"/>
          <w:szCs w:val="24"/>
        </w:rPr>
      </w:pPr>
      <w:r w:rsidRPr="009B2BFF">
        <w:rPr>
          <w:rFonts w:ascii="Arial" w:hAnsi="Arial" w:cs="Arial"/>
          <w:b/>
          <w:sz w:val="24"/>
          <w:szCs w:val="24"/>
        </w:rPr>
        <w:t xml:space="preserve">3.1.1.2.  PLAN DE COMPRAS </w:t>
      </w:r>
    </w:p>
    <w:p w:rsidR="007E7596" w:rsidRPr="009B2BFF" w:rsidRDefault="007E7596" w:rsidP="009B2BFF">
      <w:pPr>
        <w:autoSpaceDE w:val="0"/>
        <w:autoSpaceDN w:val="0"/>
        <w:adjustRightInd w:val="0"/>
        <w:spacing w:after="0" w:line="360" w:lineRule="auto"/>
        <w:jc w:val="both"/>
        <w:rPr>
          <w:rFonts w:ascii="Arial" w:hAnsi="Arial" w:cs="Arial"/>
          <w:sz w:val="24"/>
          <w:szCs w:val="24"/>
        </w:rPr>
      </w:pPr>
    </w:p>
    <w:p w:rsidR="007E7596" w:rsidRPr="009B2BFF" w:rsidRDefault="009B2BFF" w:rsidP="009B2BFF">
      <w:pPr>
        <w:numPr>
          <w:ilvl w:val="0"/>
          <w:numId w:val="26"/>
        </w:numPr>
        <w:autoSpaceDE w:val="0"/>
        <w:autoSpaceDN w:val="0"/>
        <w:adjustRightInd w:val="0"/>
        <w:spacing w:after="0" w:line="360" w:lineRule="auto"/>
        <w:ind w:left="0" w:firstLine="284"/>
        <w:jc w:val="both"/>
        <w:rPr>
          <w:rFonts w:ascii="Arial" w:hAnsi="Arial" w:cs="Arial"/>
          <w:sz w:val="24"/>
          <w:szCs w:val="24"/>
        </w:rPr>
      </w:pPr>
      <w:r w:rsidRPr="009B2BFF">
        <w:rPr>
          <w:rFonts w:ascii="Arial" w:hAnsi="Arial" w:cs="Arial"/>
          <w:sz w:val="24"/>
          <w:szCs w:val="24"/>
        </w:rPr>
        <w:t xml:space="preserve">    </w:t>
      </w:r>
      <w:r w:rsidR="007E7596" w:rsidRPr="009B2BFF">
        <w:rPr>
          <w:rFonts w:ascii="Arial" w:hAnsi="Arial" w:cs="Arial"/>
          <w:sz w:val="24"/>
          <w:szCs w:val="24"/>
        </w:rPr>
        <w:t>La compra de la materia prima se lo hará mensualmente, compraremos las planchas de vidrio, el acero y todos los materiales requeridos para nuestra producción; pero así mismo en esto influirá la demanda que haya por parte de nuestros clientes.</w:t>
      </w:r>
    </w:p>
    <w:p w:rsidR="007E7596" w:rsidRPr="009B2BFF" w:rsidRDefault="007E7596" w:rsidP="009B2BFF">
      <w:pPr>
        <w:autoSpaceDE w:val="0"/>
        <w:autoSpaceDN w:val="0"/>
        <w:adjustRightInd w:val="0"/>
        <w:spacing w:after="0" w:line="360" w:lineRule="auto"/>
        <w:jc w:val="both"/>
        <w:rPr>
          <w:rFonts w:ascii="Arial" w:hAnsi="Arial" w:cs="Arial"/>
          <w:sz w:val="24"/>
          <w:szCs w:val="24"/>
        </w:rPr>
      </w:pPr>
    </w:p>
    <w:p w:rsidR="007E7596" w:rsidRPr="009B2BFF" w:rsidRDefault="007E7596" w:rsidP="009B2BFF">
      <w:pPr>
        <w:numPr>
          <w:ilvl w:val="0"/>
          <w:numId w:val="26"/>
        </w:numPr>
        <w:autoSpaceDE w:val="0"/>
        <w:autoSpaceDN w:val="0"/>
        <w:adjustRightInd w:val="0"/>
        <w:spacing w:after="0" w:line="360" w:lineRule="auto"/>
        <w:ind w:left="0" w:firstLine="284"/>
        <w:jc w:val="both"/>
        <w:rPr>
          <w:rFonts w:ascii="Arial" w:hAnsi="Arial" w:cs="Arial"/>
          <w:sz w:val="24"/>
          <w:szCs w:val="24"/>
        </w:rPr>
      </w:pPr>
      <w:r w:rsidRPr="009B2BFF">
        <w:rPr>
          <w:rFonts w:ascii="Arial" w:hAnsi="Arial" w:cs="Arial"/>
          <w:sz w:val="24"/>
          <w:szCs w:val="24"/>
        </w:rPr>
        <w:t>También para nuestra decisión de compra tomaremos en cuenta a aquellos proveedores que nos ofrezcan los materiales con un menor costo.</w:t>
      </w:r>
    </w:p>
    <w:p w:rsidR="00542B85" w:rsidRDefault="00542B85" w:rsidP="009B2BFF">
      <w:pPr>
        <w:spacing w:line="360" w:lineRule="auto"/>
        <w:rPr>
          <w:rFonts w:ascii="Arial" w:hAnsi="Arial" w:cs="Arial"/>
          <w:b/>
          <w:sz w:val="24"/>
          <w:szCs w:val="24"/>
        </w:rPr>
      </w:pPr>
    </w:p>
    <w:p w:rsidR="00DD7EC0" w:rsidRPr="009B2BFF" w:rsidRDefault="00DD7EC0" w:rsidP="009B2BFF">
      <w:pPr>
        <w:spacing w:line="360" w:lineRule="auto"/>
        <w:rPr>
          <w:rFonts w:ascii="Arial" w:hAnsi="Arial" w:cs="Arial"/>
          <w:b/>
          <w:sz w:val="24"/>
          <w:szCs w:val="24"/>
        </w:rPr>
      </w:pPr>
    </w:p>
    <w:p w:rsidR="007E7596" w:rsidRPr="009B2BFF" w:rsidRDefault="007E7596" w:rsidP="009B2BFF">
      <w:pPr>
        <w:spacing w:line="360" w:lineRule="auto"/>
        <w:rPr>
          <w:rFonts w:ascii="Arial" w:hAnsi="Arial" w:cs="Arial"/>
          <w:b/>
          <w:sz w:val="24"/>
          <w:szCs w:val="24"/>
        </w:rPr>
      </w:pPr>
      <w:r w:rsidRPr="009B2BFF">
        <w:rPr>
          <w:rFonts w:ascii="Arial" w:hAnsi="Arial" w:cs="Arial"/>
          <w:b/>
          <w:sz w:val="24"/>
          <w:szCs w:val="24"/>
        </w:rPr>
        <w:lastRenderedPageBreak/>
        <w:t>3.1.1.3.  DESCRIPCIÓN DEL PROCESO DE PRODUCCIÓN</w:t>
      </w:r>
    </w:p>
    <w:p w:rsidR="007E7596" w:rsidRPr="009B2BFF" w:rsidRDefault="00F57FD2" w:rsidP="009B2BFF">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1824" behindDoc="0" locked="0" layoutInCell="1" allowOverlap="1">
            <wp:simplePos x="0" y="0"/>
            <wp:positionH relativeFrom="column">
              <wp:posOffset>3015615</wp:posOffset>
            </wp:positionH>
            <wp:positionV relativeFrom="paragraph">
              <wp:posOffset>304800</wp:posOffset>
            </wp:positionV>
            <wp:extent cx="2632710" cy="4805680"/>
            <wp:effectExtent l="19050" t="0" r="0" b="0"/>
            <wp:wrapSquare wrapText="bothSides"/>
            <wp:docPr id="136"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25"/>
                    <a:srcRect/>
                    <a:stretch>
                      <a:fillRect/>
                    </a:stretch>
                  </pic:blipFill>
                  <pic:spPr bwMode="auto">
                    <a:xfrm>
                      <a:off x="0" y="0"/>
                      <a:ext cx="2632710" cy="4805680"/>
                    </a:xfrm>
                    <a:prstGeom prst="rect">
                      <a:avLst/>
                    </a:prstGeom>
                    <a:noFill/>
                    <a:ln w="9525">
                      <a:noFill/>
                      <a:miter lim="800000"/>
                      <a:headEnd/>
                      <a:tailEnd/>
                    </a:ln>
                  </pic:spPr>
                </pic:pic>
              </a:graphicData>
            </a:graphic>
          </wp:anchor>
        </w:drawing>
      </w:r>
      <w:r w:rsidR="009B2BFF" w:rsidRPr="009B2BFF">
        <w:rPr>
          <w:rFonts w:ascii="Arial" w:hAnsi="Arial" w:cs="Arial"/>
          <w:sz w:val="24"/>
          <w:szCs w:val="24"/>
        </w:rPr>
        <w:t xml:space="preserve">    </w:t>
      </w:r>
      <w:r w:rsidR="007E7596" w:rsidRPr="009B2BFF">
        <w:rPr>
          <w:rFonts w:ascii="Arial" w:hAnsi="Arial" w:cs="Arial"/>
          <w:sz w:val="24"/>
          <w:szCs w:val="24"/>
        </w:rPr>
        <w:t xml:space="preserve">En nuestra compañía, esta etapa del producto es la base primordial por lo cual  la compañía mantendrá su posición en el mercado.  </w:t>
      </w:r>
    </w:p>
    <w:p w:rsidR="007E7596" w:rsidRPr="009B2BFF" w:rsidRDefault="009B2BFF" w:rsidP="009B2BFF">
      <w:pPr>
        <w:spacing w:line="360" w:lineRule="auto"/>
        <w:jc w:val="both"/>
        <w:rPr>
          <w:rFonts w:ascii="Arial" w:hAnsi="Arial" w:cs="Arial"/>
          <w:color w:val="000000"/>
          <w:sz w:val="24"/>
          <w:szCs w:val="24"/>
        </w:rPr>
      </w:pPr>
      <w:r w:rsidRPr="009B2BFF">
        <w:rPr>
          <w:rFonts w:ascii="Arial" w:hAnsi="Arial" w:cs="Arial"/>
          <w:sz w:val="24"/>
          <w:szCs w:val="24"/>
        </w:rPr>
        <w:t xml:space="preserve">    </w:t>
      </w:r>
      <w:r w:rsidR="007E7596" w:rsidRPr="009B2BFF">
        <w:rPr>
          <w:rFonts w:ascii="Arial" w:hAnsi="Arial" w:cs="Arial"/>
          <w:sz w:val="24"/>
          <w:szCs w:val="24"/>
        </w:rPr>
        <w:t xml:space="preserve">El proceso de producción tendrá la  integración y </w:t>
      </w:r>
      <w:r w:rsidR="007E7596" w:rsidRPr="009B2BFF">
        <w:rPr>
          <w:rFonts w:ascii="Arial" w:hAnsi="Arial" w:cs="Arial"/>
          <w:color w:val="000000"/>
          <w:sz w:val="24"/>
          <w:szCs w:val="24"/>
        </w:rPr>
        <w:t xml:space="preserve">participación de  maquinarias con alta tecnología, combinando métodos y procedimientos que lo operadores implementarán para que el producto resulte con los acabados y funcionalidades exigidas por nuestros demandantes. </w:t>
      </w:r>
    </w:p>
    <w:p w:rsidR="007E7596" w:rsidRPr="009B2BFF" w:rsidRDefault="007E7596" w:rsidP="009B2BFF">
      <w:pPr>
        <w:spacing w:line="360" w:lineRule="auto"/>
        <w:jc w:val="both"/>
        <w:rPr>
          <w:rFonts w:ascii="Arial" w:hAnsi="Arial" w:cs="Arial"/>
          <w:color w:val="000000"/>
          <w:sz w:val="24"/>
          <w:szCs w:val="24"/>
        </w:rPr>
      </w:pPr>
    </w:p>
    <w:p w:rsidR="007E7596" w:rsidRPr="009B2BFF" w:rsidRDefault="009B2BFF" w:rsidP="009B2BFF">
      <w:pPr>
        <w:spacing w:line="360" w:lineRule="auto"/>
        <w:jc w:val="both"/>
        <w:rPr>
          <w:rFonts w:ascii="Arial" w:hAnsi="Arial" w:cs="Arial"/>
          <w:color w:val="000000"/>
          <w:sz w:val="24"/>
          <w:szCs w:val="24"/>
        </w:rPr>
      </w:pPr>
      <w:r w:rsidRPr="009B2BFF">
        <w:rPr>
          <w:rFonts w:ascii="Arial" w:hAnsi="Arial" w:cs="Arial"/>
          <w:color w:val="000000"/>
          <w:sz w:val="24"/>
          <w:szCs w:val="24"/>
        </w:rPr>
        <w:t xml:space="preserve">    </w:t>
      </w:r>
      <w:r w:rsidR="007E7596" w:rsidRPr="009B2BFF">
        <w:rPr>
          <w:rFonts w:ascii="Arial" w:hAnsi="Arial" w:cs="Arial"/>
          <w:color w:val="000000"/>
          <w:sz w:val="24"/>
          <w:szCs w:val="24"/>
        </w:rPr>
        <w:t xml:space="preserve">Además, es necesario que cada paso se proceda según lo establecido para evitar accidentes, malos acabados, desechos y cualquier otro factor negativo que incrementen los costos y disminuya los beneficios. </w:t>
      </w:r>
    </w:p>
    <w:p w:rsidR="009B2BFF" w:rsidRDefault="007E7596" w:rsidP="009B2BFF">
      <w:pPr>
        <w:spacing w:line="360" w:lineRule="auto"/>
        <w:jc w:val="both"/>
        <w:rPr>
          <w:rFonts w:ascii="Arial" w:hAnsi="Arial" w:cs="Arial"/>
          <w:color w:val="000000"/>
          <w:sz w:val="24"/>
          <w:szCs w:val="24"/>
        </w:rPr>
      </w:pPr>
      <w:r w:rsidRPr="009B2BFF">
        <w:rPr>
          <w:rFonts w:ascii="Arial" w:hAnsi="Arial" w:cs="Arial"/>
          <w:color w:val="000000"/>
          <w:sz w:val="24"/>
          <w:szCs w:val="24"/>
        </w:rPr>
        <w:t xml:space="preserve">                                                   </w:t>
      </w:r>
      <w:r w:rsidR="009B2BFF">
        <w:rPr>
          <w:rFonts w:ascii="Arial" w:hAnsi="Arial" w:cs="Arial"/>
          <w:color w:val="000000"/>
          <w:sz w:val="24"/>
          <w:szCs w:val="24"/>
        </w:rPr>
        <w:t xml:space="preserve">                                    </w:t>
      </w:r>
    </w:p>
    <w:p w:rsidR="007E7596" w:rsidRPr="009B2BFF" w:rsidRDefault="009B2BFF" w:rsidP="009B2BFF">
      <w:pPr>
        <w:spacing w:line="360" w:lineRule="auto"/>
        <w:jc w:val="both"/>
        <w:rPr>
          <w:rFonts w:ascii="Arial" w:hAnsi="Arial" w:cs="Arial"/>
          <w:color w:val="000000"/>
          <w:sz w:val="20"/>
          <w:szCs w:val="20"/>
        </w:rPr>
      </w:pPr>
      <w:r>
        <w:rPr>
          <w:rFonts w:ascii="Arial" w:hAnsi="Arial" w:cs="Arial"/>
          <w:color w:val="000000"/>
          <w:sz w:val="24"/>
          <w:szCs w:val="24"/>
        </w:rPr>
        <w:t xml:space="preserve">                                                                                  </w:t>
      </w:r>
      <w:r w:rsidRPr="009B2BFF">
        <w:rPr>
          <w:rFonts w:ascii="Arial" w:hAnsi="Arial" w:cs="Arial"/>
          <w:color w:val="000000"/>
          <w:sz w:val="20"/>
          <w:szCs w:val="20"/>
        </w:rPr>
        <w:t xml:space="preserve">   </w:t>
      </w:r>
      <w:r w:rsidR="007E7596" w:rsidRPr="009B2BFF">
        <w:rPr>
          <w:rFonts w:ascii="Arial" w:hAnsi="Arial" w:cs="Arial"/>
          <w:color w:val="000000"/>
          <w:sz w:val="20"/>
          <w:szCs w:val="20"/>
        </w:rPr>
        <w:t>Figura3.1.1.3.1</w:t>
      </w:r>
    </w:p>
    <w:p w:rsidR="007E7596" w:rsidRPr="009B2BFF" w:rsidRDefault="009B2BFF" w:rsidP="009B2BFF">
      <w:pPr>
        <w:spacing w:line="360" w:lineRule="auto"/>
        <w:jc w:val="both"/>
        <w:rPr>
          <w:rFonts w:ascii="Arial" w:hAnsi="Arial" w:cs="Arial"/>
          <w:color w:val="000000"/>
          <w:sz w:val="24"/>
          <w:szCs w:val="24"/>
        </w:rPr>
      </w:pPr>
      <w:r>
        <w:rPr>
          <w:rFonts w:ascii="Arial" w:hAnsi="Arial" w:cs="Arial"/>
          <w:color w:val="000000"/>
          <w:sz w:val="24"/>
          <w:szCs w:val="24"/>
        </w:rPr>
        <w:t xml:space="preserve">    </w:t>
      </w:r>
      <w:r w:rsidR="007E7596" w:rsidRPr="009B2BFF">
        <w:rPr>
          <w:rFonts w:ascii="Arial" w:hAnsi="Arial" w:cs="Arial"/>
          <w:color w:val="000000"/>
          <w:sz w:val="24"/>
          <w:szCs w:val="24"/>
        </w:rPr>
        <w:t>De esta manera todos los equipos están listos para ser exhibidos al público, y así ser escogidos para las diversas localidades según la actividad del comprador.</w:t>
      </w:r>
    </w:p>
    <w:p w:rsidR="007E7596" w:rsidRPr="009B2BFF" w:rsidRDefault="007E7596" w:rsidP="009B2BFF">
      <w:pPr>
        <w:spacing w:line="360" w:lineRule="auto"/>
        <w:rPr>
          <w:rFonts w:ascii="Arial" w:hAnsi="Arial" w:cs="Arial"/>
          <w:b/>
          <w:sz w:val="24"/>
          <w:szCs w:val="24"/>
        </w:rPr>
      </w:pPr>
    </w:p>
    <w:p w:rsidR="009B2BFF" w:rsidRDefault="009B2BFF" w:rsidP="009B2BFF">
      <w:pPr>
        <w:spacing w:line="360" w:lineRule="auto"/>
        <w:rPr>
          <w:rFonts w:ascii="Arial" w:hAnsi="Arial" w:cs="Arial"/>
          <w:b/>
          <w:sz w:val="24"/>
          <w:szCs w:val="24"/>
        </w:rPr>
      </w:pPr>
    </w:p>
    <w:p w:rsidR="007E7596" w:rsidRPr="009B2BFF" w:rsidRDefault="007E7596" w:rsidP="009B2BFF">
      <w:pPr>
        <w:spacing w:line="360" w:lineRule="auto"/>
        <w:rPr>
          <w:rFonts w:ascii="Arial" w:hAnsi="Arial" w:cs="Arial"/>
          <w:b/>
          <w:sz w:val="24"/>
          <w:szCs w:val="24"/>
        </w:rPr>
      </w:pPr>
      <w:r w:rsidRPr="009B2BFF">
        <w:rPr>
          <w:rFonts w:ascii="Arial" w:hAnsi="Arial" w:cs="Arial"/>
          <w:b/>
          <w:sz w:val="24"/>
          <w:szCs w:val="24"/>
        </w:rPr>
        <w:lastRenderedPageBreak/>
        <w:t>3.1.2.  BALANCE PERSONAL TÉCNICO</w:t>
      </w:r>
    </w:p>
    <w:p w:rsidR="007E7596" w:rsidRPr="009B2BFF" w:rsidRDefault="00006DD8" w:rsidP="009B2BFF">
      <w:pPr>
        <w:spacing w:after="0" w:line="360" w:lineRule="auto"/>
        <w:rPr>
          <w:rFonts w:ascii="Arial" w:hAnsi="Arial" w:cs="Arial"/>
          <w:sz w:val="24"/>
          <w:szCs w:val="24"/>
        </w:rPr>
      </w:pPr>
      <w:r>
        <w:rPr>
          <w:rFonts w:ascii="Arial" w:hAnsi="Arial" w:cs="Arial"/>
          <w:sz w:val="24"/>
          <w:szCs w:val="24"/>
        </w:rPr>
        <w:t xml:space="preserve">    </w:t>
      </w:r>
      <w:r w:rsidR="007E7596" w:rsidRPr="009B2BFF">
        <w:rPr>
          <w:rFonts w:ascii="Arial" w:hAnsi="Arial" w:cs="Arial"/>
          <w:sz w:val="24"/>
          <w:szCs w:val="24"/>
        </w:rPr>
        <w:t>La mano de obra constituye una variable muy importante en el proyecto, es por esto que se ve necesario calcular el monto de remuneración por cierto periodo como se realizó en el balance de maquinarias y equipos.</w:t>
      </w:r>
    </w:p>
    <w:p w:rsidR="007E7596" w:rsidRPr="009B2BFF" w:rsidRDefault="007E7596" w:rsidP="009B2BFF">
      <w:pPr>
        <w:spacing w:after="0" w:line="360" w:lineRule="auto"/>
        <w:rPr>
          <w:rFonts w:ascii="Arial" w:hAnsi="Arial" w:cs="Arial"/>
          <w:sz w:val="24"/>
          <w:szCs w:val="24"/>
        </w:rPr>
      </w:pPr>
      <w:r w:rsidRPr="009B2BFF">
        <w:rPr>
          <w:rFonts w:ascii="Arial" w:hAnsi="Arial" w:cs="Arial"/>
          <w:sz w:val="24"/>
          <w:szCs w:val="24"/>
        </w:rPr>
        <w:t xml:space="preserve">Para la creación de esta empresa se estima que 4 personas serán necesarias para realizar el proceso productivo. </w:t>
      </w:r>
    </w:p>
    <w:p w:rsidR="007E7596" w:rsidRPr="009B2BFF" w:rsidRDefault="007E7596" w:rsidP="009B2BFF">
      <w:pPr>
        <w:spacing w:after="0" w:line="360" w:lineRule="auto"/>
        <w:rPr>
          <w:rFonts w:ascii="Arial" w:hAnsi="Arial" w:cs="Arial"/>
          <w:sz w:val="24"/>
          <w:szCs w:val="24"/>
        </w:rPr>
      </w:pPr>
      <w:r w:rsidRPr="009B2BFF">
        <w:rPr>
          <w:rFonts w:ascii="Arial" w:hAnsi="Arial" w:cs="Arial"/>
          <w:sz w:val="24"/>
          <w:szCs w:val="24"/>
        </w:rPr>
        <w:t>A continuación se detalla la información del personal:</w:t>
      </w:r>
    </w:p>
    <w:p w:rsidR="007E7596" w:rsidRPr="00CA7B85" w:rsidRDefault="007E7596" w:rsidP="007E7596">
      <w:pPr>
        <w:spacing w:after="0" w:line="360" w:lineRule="auto"/>
        <w:jc w:val="center"/>
        <w:rPr>
          <w:rFonts w:ascii="Arial" w:hAnsi="Arial" w:cs="Arial"/>
          <w:sz w:val="24"/>
          <w:szCs w:val="24"/>
        </w:rPr>
      </w:pPr>
      <w:r w:rsidRPr="00CA7B85">
        <w:rPr>
          <w:rFonts w:ascii="Arial" w:hAnsi="Arial" w:cs="Arial"/>
          <w:sz w:val="24"/>
          <w:szCs w:val="24"/>
        </w:rPr>
        <w:t>Tabla3.1.2.1</w:t>
      </w:r>
    </w:p>
    <w:p w:rsidR="007E7596" w:rsidRDefault="00F57FD2" w:rsidP="007E7596">
      <w:pPr>
        <w:spacing w:line="360" w:lineRule="auto"/>
        <w:rPr>
          <w:rFonts w:ascii="Arial" w:hAnsi="Arial" w:cs="Arial"/>
          <w:sz w:val="24"/>
          <w:szCs w:val="24"/>
        </w:rPr>
      </w:pPr>
      <w:r>
        <w:rPr>
          <w:rFonts w:ascii="Arial" w:hAnsi="Arial" w:cs="Arial"/>
          <w:noProof/>
          <w:sz w:val="24"/>
          <w:szCs w:val="24"/>
          <w:lang w:eastAsia="es-ES"/>
        </w:rPr>
        <w:drawing>
          <wp:inline distT="0" distB="0" distL="0" distR="0">
            <wp:extent cx="5400675" cy="15049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srcRect/>
                    <a:stretch>
                      <a:fillRect/>
                    </a:stretch>
                  </pic:blipFill>
                  <pic:spPr bwMode="auto">
                    <a:xfrm>
                      <a:off x="0" y="0"/>
                      <a:ext cx="5400675" cy="1504950"/>
                    </a:xfrm>
                    <a:prstGeom prst="rect">
                      <a:avLst/>
                    </a:prstGeom>
                    <a:noFill/>
                    <a:ln w="9525">
                      <a:noFill/>
                      <a:miter lim="800000"/>
                      <a:headEnd/>
                      <a:tailEnd/>
                    </a:ln>
                  </pic:spPr>
                </pic:pic>
              </a:graphicData>
            </a:graphic>
          </wp:inline>
        </w:drawing>
      </w:r>
    </w:p>
    <w:p w:rsidR="00542B85" w:rsidRPr="00CA7B85" w:rsidRDefault="00542B85" w:rsidP="007E7596">
      <w:pPr>
        <w:spacing w:line="360" w:lineRule="auto"/>
        <w:rPr>
          <w:rFonts w:ascii="Arial" w:hAnsi="Arial" w:cs="Arial"/>
          <w:sz w:val="24"/>
          <w:szCs w:val="24"/>
          <w:lang w:eastAsia="es-ES"/>
        </w:rPr>
      </w:pPr>
    </w:p>
    <w:p w:rsidR="007E7596" w:rsidRPr="00CA7B85" w:rsidRDefault="007E7596" w:rsidP="007E7596">
      <w:pPr>
        <w:spacing w:line="360" w:lineRule="auto"/>
        <w:rPr>
          <w:rFonts w:ascii="Arial" w:hAnsi="Arial" w:cs="Arial"/>
          <w:b/>
          <w:sz w:val="24"/>
          <w:szCs w:val="24"/>
        </w:rPr>
      </w:pPr>
      <w:r w:rsidRPr="00CA7B85">
        <w:rPr>
          <w:rFonts w:ascii="Arial" w:hAnsi="Arial" w:cs="Arial"/>
          <w:b/>
          <w:sz w:val="24"/>
          <w:szCs w:val="24"/>
        </w:rPr>
        <w:t>3.1.3. BALANCE DE OBRAS FÍSICAS</w:t>
      </w:r>
    </w:p>
    <w:p w:rsidR="007E7596" w:rsidRDefault="007E7596" w:rsidP="007E7596">
      <w:pPr>
        <w:spacing w:line="360" w:lineRule="auto"/>
        <w:rPr>
          <w:rFonts w:ascii="Arial" w:hAnsi="Arial" w:cs="Arial"/>
          <w:sz w:val="24"/>
          <w:szCs w:val="24"/>
        </w:rPr>
      </w:pPr>
      <w:r w:rsidRPr="00CA7B85">
        <w:rPr>
          <w:rFonts w:ascii="Arial" w:hAnsi="Arial" w:cs="Arial"/>
          <w:sz w:val="24"/>
          <w:szCs w:val="24"/>
        </w:rPr>
        <w:t>En la tabla siguiente se mostrará las inversiones en obras físicas, que nos servirán de apoyo fundamental para tener el conocimiento de cómo se operará para obtener los equipos.</w:t>
      </w:r>
    </w:p>
    <w:p w:rsidR="007E7596" w:rsidRDefault="007E7596" w:rsidP="007E7596">
      <w:pPr>
        <w:spacing w:line="360" w:lineRule="auto"/>
        <w:rPr>
          <w:rFonts w:ascii="Arial" w:hAnsi="Arial" w:cs="Arial"/>
          <w:sz w:val="24"/>
          <w:szCs w:val="24"/>
        </w:rPr>
      </w:pPr>
    </w:p>
    <w:p w:rsidR="007E7596" w:rsidRPr="00542B85" w:rsidRDefault="007E7596" w:rsidP="00542B85">
      <w:pPr>
        <w:spacing w:line="360" w:lineRule="auto"/>
        <w:jc w:val="center"/>
        <w:rPr>
          <w:rFonts w:ascii="Arial" w:hAnsi="Arial" w:cs="Arial"/>
        </w:rPr>
      </w:pPr>
      <w:r w:rsidRPr="00542B85">
        <w:rPr>
          <w:rFonts w:ascii="Arial" w:hAnsi="Arial" w:cs="Arial"/>
        </w:rPr>
        <w:t>Tabla3.1.3.1</w:t>
      </w:r>
    </w:p>
    <w:p w:rsidR="007E7596" w:rsidRPr="00CA7B85" w:rsidRDefault="00F57FD2" w:rsidP="007E7596">
      <w:pPr>
        <w:spacing w:line="360" w:lineRule="auto"/>
        <w:jc w:val="center"/>
        <w:rPr>
          <w:rFonts w:ascii="Arial" w:hAnsi="Arial" w:cs="Arial"/>
          <w:sz w:val="24"/>
          <w:szCs w:val="24"/>
          <w:lang w:eastAsia="es-ES"/>
        </w:rPr>
      </w:pPr>
      <w:r>
        <w:rPr>
          <w:rFonts w:ascii="Arial" w:hAnsi="Arial" w:cs="Arial"/>
          <w:noProof/>
          <w:sz w:val="24"/>
          <w:szCs w:val="24"/>
          <w:lang w:eastAsia="es-ES"/>
        </w:rPr>
        <w:drawing>
          <wp:inline distT="0" distB="0" distL="0" distR="0">
            <wp:extent cx="4591050" cy="14001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a:srcRect/>
                    <a:stretch>
                      <a:fillRect/>
                    </a:stretch>
                  </pic:blipFill>
                  <pic:spPr bwMode="auto">
                    <a:xfrm>
                      <a:off x="0" y="0"/>
                      <a:ext cx="4591050" cy="1400175"/>
                    </a:xfrm>
                    <a:prstGeom prst="rect">
                      <a:avLst/>
                    </a:prstGeom>
                    <a:noFill/>
                    <a:ln w="9525">
                      <a:noFill/>
                      <a:miter lim="800000"/>
                      <a:headEnd/>
                      <a:tailEnd/>
                    </a:ln>
                  </pic:spPr>
                </pic:pic>
              </a:graphicData>
            </a:graphic>
          </wp:inline>
        </w:drawing>
      </w:r>
    </w:p>
    <w:p w:rsidR="007E7596" w:rsidRPr="00CA7B85" w:rsidRDefault="007E7596" w:rsidP="007E7596">
      <w:pPr>
        <w:spacing w:line="360" w:lineRule="auto"/>
        <w:rPr>
          <w:rFonts w:ascii="Arial" w:hAnsi="Arial" w:cs="Arial"/>
          <w:b/>
          <w:sz w:val="24"/>
          <w:szCs w:val="24"/>
        </w:rPr>
      </w:pPr>
      <w:r w:rsidRPr="00CA7B85">
        <w:rPr>
          <w:rFonts w:ascii="Arial" w:hAnsi="Arial" w:cs="Arial"/>
          <w:b/>
          <w:sz w:val="24"/>
          <w:szCs w:val="24"/>
        </w:rPr>
        <w:lastRenderedPageBreak/>
        <w:t>3.2. DETERMICACIÓN DEL TAMAÑO</w:t>
      </w:r>
    </w:p>
    <w:p w:rsidR="007E7596" w:rsidRPr="00CA7B85" w:rsidRDefault="007E7596" w:rsidP="007E7596">
      <w:pPr>
        <w:spacing w:line="360" w:lineRule="auto"/>
        <w:rPr>
          <w:rFonts w:ascii="Arial" w:hAnsi="Arial" w:cs="Arial"/>
          <w:b/>
          <w:sz w:val="24"/>
          <w:szCs w:val="24"/>
        </w:rPr>
      </w:pPr>
      <w:r w:rsidRPr="00CA7B85">
        <w:rPr>
          <w:rFonts w:ascii="Arial" w:hAnsi="Arial" w:cs="Arial"/>
          <w:b/>
          <w:sz w:val="24"/>
          <w:szCs w:val="24"/>
        </w:rPr>
        <w:t>3.2.1. TAMAÑO DE LAS INSTALACIONES</w:t>
      </w:r>
    </w:p>
    <w:p w:rsidR="007E7596" w:rsidRPr="00CA7B85" w:rsidRDefault="007E7596" w:rsidP="007E7596">
      <w:pPr>
        <w:spacing w:line="360" w:lineRule="auto"/>
        <w:jc w:val="center"/>
        <w:rPr>
          <w:rFonts w:ascii="Arial" w:hAnsi="Arial" w:cs="Arial"/>
          <w:sz w:val="24"/>
          <w:szCs w:val="24"/>
        </w:rPr>
      </w:pPr>
      <w:r w:rsidRPr="00CA7B85">
        <w:rPr>
          <w:rFonts w:ascii="Arial" w:hAnsi="Arial" w:cs="Arial"/>
          <w:sz w:val="24"/>
          <w:szCs w:val="24"/>
        </w:rPr>
        <w:t>Tabla3.2.1.1</w:t>
      </w:r>
    </w:p>
    <w:p w:rsidR="007E7596" w:rsidRPr="00CA7B85" w:rsidRDefault="00F57FD2" w:rsidP="007E7596">
      <w:pPr>
        <w:spacing w:line="360" w:lineRule="auto"/>
        <w:jc w:val="center"/>
        <w:rPr>
          <w:rFonts w:ascii="Arial" w:hAnsi="Arial" w:cs="Arial"/>
          <w:sz w:val="24"/>
          <w:szCs w:val="24"/>
          <w:lang w:eastAsia="es-ES"/>
        </w:rPr>
      </w:pPr>
      <w:r>
        <w:rPr>
          <w:rFonts w:ascii="Arial" w:hAnsi="Arial" w:cs="Arial"/>
          <w:noProof/>
          <w:sz w:val="24"/>
          <w:szCs w:val="24"/>
          <w:lang w:eastAsia="es-ES"/>
        </w:rPr>
        <w:drawing>
          <wp:inline distT="0" distB="0" distL="0" distR="0">
            <wp:extent cx="3743325" cy="16002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a:srcRect/>
                    <a:stretch>
                      <a:fillRect/>
                    </a:stretch>
                  </pic:blipFill>
                  <pic:spPr bwMode="auto">
                    <a:xfrm>
                      <a:off x="0" y="0"/>
                      <a:ext cx="3743325" cy="1600200"/>
                    </a:xfrm>
                    <a:prstGeom prst="rect">
                      <a:avLst/>
                    </a:prstGeom>
                    <a:noFill/>
                    <a:ln w="9525">
                      <a:noFill/>
                      <a:miter lim="800000"/>
                      <a:headEnd/>
                      <a:tailEnd/>
                    </a:ln>
                  </pic:spPr>
                </pic:pic>
              </a:graphicData>
            </a:graphic>
          </wp:inline>
        </w:drawing>
      </w:r>
    </w:p>
    <w:p w:rsidR="007E7596" w:rsidRPr="00CA7B85" w:rsidRDefault="00F57FD2" w:rsidP="007E7596">
      <w:pPr>
        <w:spacing w:line="360" w:lineRule="auto"/>
        <w:jc w:val="center"/>
        <w:rPr>
          <w:rFonts w:ascii="Arial" w:hAnsi="Arial" w:cs="Arial"/>
          <w:sz w:val="24"/>
          <w:szCs w:val="24"/>
          <w:lang w:eastAsia="es-ES"/>
        </w:rPr>
      </w:pPr>
      <w:r>
        <w:rPr>
          <w:rFonts w:ascii="Arial" w:hAnsi="Arial" w:cs="Arial"/>
          <w:noProof/>
          <w:sz w:val="24"/>
          <w:szCs w:val="24"/>
          <w:lang w:eastAsia="es-ES"/>
        </w:rPr>
        <w:drawing>
          <wp:inline distT="0" distB="0" distL="0" distR="0">
            <wp:extent cx="5191125" cy="58102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9"/>
                    <a:srcRect/>
                    <a:stretch>
                      <a:fillRect/>
                    </a:stretch>
                  </pic:blipFill>
                  <pic:spPr bwMode="auto">
                    <a:xfrm>
                      <a:off x="0" y="0"/>
                      <a:ext cx="5191125" cy="581025"/>
                    </a:xfrm>
                    <a:prstGeom prst="rect">
                      <a:avLst/>
                    </a:prstGeom>
                    <a:noFill/>
                    <a:ln w="9525">
                      <a:noFill/>
                      <a:miter lim="800000"/>
                      <a:headEnd/>
                      <a:tailEnd/>
                    </a:ln>
                  </pic:spPr>
                </pic:pic>
              </a:graphicData>
            </a:graphic>
          </wp:inline>
        </w:drawing>
      </w:r>
    </w:p>
    <w:p w:rsidR="007E7596" w:rsidRPr="00CA7B85" w:rsidRDefault="007E7596" w:rsidP="007E7596">
      <w:pPr>
        <w:spacing w:line="360" w:lineRule="auto"/>
        <w:jc w:val="center"/>
        <w:rPr>
          <w:rFonts w:ascii="Arial" w:hAnsi="Arial" w:cs="Arial"/>
          <w:sz w:val="24"/>
          <w:szCs w:val="24"/>
          <w:lang w:eastAsia="es-ES"/>
        </w:rPr>
      </w:pPr>
    </w:p>
    <w:p w:rsidR="007E7596" w:rsidRPr="00CA7B85" w:rsidRDefault="007E7596" w:rsidP="007E7596">
      <w:pPr>
        <w:spacing w:line="360" w:lineRule="auto"/>
        <w:rPr>
          <w:rFonts w:ascii="Arial" w:hAnsi="Arial" w:cs="Arial"/>
          <w:b/>
          <w:sz w:val="24"/>
          <w:szCs w:val="24"/>
        </w:rPr>
      </w:pPr>
      <w:r w:rsidRPr="00CA7B85">
        <w:rPr>
          <w:rFonts w:ascii="Arial" w:hAnsi="Arial" w:cs="Arial"/>
          <w:b/>
          <w:sz w:val="24"/>
          <w:szCs w:val="24"/>
        </w:rPr>
        <w:t>3.2.2. CAPACIDAD DE DISEÑO Y MÁXIMA</w:t>
      </w:r>
    </w:p>
    <w:p w:rsidR="007E7596" w:rsidRPr="00006DD8" w:rsidRDefault="00006DD8" w:rsidP="007E7596">
      <w:pPr>
        <w:spacing w:after="0" w:line="360" w:lineRule="auto"/>
        <w:jc w:val="both"/>
        <w:rPr>
          <w:rFonts w:ascii="Arial" w:hAnsi="Arial" w:cs="Arial"/>
          <w:sz w:val="24"/>
          <w:szCs w:val="24"/>
        </w:rPr>
      </w:pPr>
      <w:r w:rsidRPr="00006DD8">
        <w:rPr>
          <w:rFonts w:ascii="Arial" w:hAnsi="Arial" w:cs="Arial"/>
          <w:sz w:val="24"/>
          <w:szCs w:val="24"/>
        </w:rPr>
        <w:t xml:space="preserve">    </w:t>
      </w:r>
      <w:r w:rsidR="007E7596" w:rsidRPr="00006DD8">
        <w:rPr>
          <w:rFonts w:ascii="Arial" w:hAnsi="Arial" w:cs="Arial"/>
          <w:sz w:val="24"/>
          <w:szCs w:val="24"/>
        </w:rPr>
        <w:t>La capacidad máxima determinada es de 2 equipos por categorías que diariamente se pueden construir en la planta de producción, por ende las cuatro personas que se piensa contratar serán indispensable para llegar al objetivo originalmente.</w:t>
      </w:r>
    </w:p>
    <w:p w:rsidR="007E7596" w:rsidRPr="00006DD8" w:rsidRDefault="007E7596" w:rsidP="007E7596">
      <w:pPr>
        <w:spacing w:after="0" w:line="360" w:lineRule="auto"/>
        <w:jc w:val="both"/>
        <w:rPr>
          <w:rFonts w:ascii="Arial" w:hAnsi="Arial" w:cs="Arial"/>
          <w:sz w:val="24"/>
          <w:szCs w:val="24"/>
        </w:rPr>
      </w:pPr>
      <w:r w:rsidRPr="00006DD8">
        <w:rPr>
          <w:rFonts w:ascii="Arial" w:hAnsi="Arial" w:cs="Arial"/>
          <w:sz w:val="24"/>
          <w:szCs w:val="24"/>
        </w:rPr>
        <w:t>En caso de que esta se exceda, el administrador del personal deberá reorganizar los horarios de trabajo, o se deberá contratar otro obrero si es que se lo amerita; para de esta manera cumplir con la demanda en exceso siempre y cuando los recursos existan.</w:t>
      </w:r>
    </w:p>
    <w:p w:rsidR="007E7596" w:rsidRPr="00006DD8" w:rsidRDefault="007E7596" w:rsidP="007E7596">
      <w:pPr>
        <w:spacing w:line="360" w:lineRule="auto"/>
        <w:rPr>
          <w:rFonts w:ascii="Arial" w:hAnsi="Arial" w:cs="Arial"/>
          <w:b/>
          <w:sz w:val="24"/>
          <w:szCs w:val="24"/>
        </w:rPr>
      </w:pPr>
    </w:p>
    <w:p w:rsidR="007E7596" w:rsidRPr="00006DD8" w:rsidRDefault="007E7596" w:rsidP="007E7596">
      <w:pPr>
        <w:spacing w:line="360" w:lineRule="auto"/>
        <w:rPr>
          <w:rFonts w:ascii="Arial" w:hAnsi="Arial" w:cs="Arial"/>
          <w:b/>
          <w:sz w:val="24"/>
          <w:szCs w:val="24"/>
        </w:rPr>
      </w:pPr>
    </w:p>
    <w:p w:rsidR="007E7596" w:rsidRPr="00006DD8" w:rsidRDefault="007E7596" w:rsidP="007E7596">
      <w:pPr>
        <w:spacing w:line="360" w:lineRule="auto"/>
        <w:rPr>
          <w:rFonts w:ascii="Arial" w:hAnsi="Arial" w:cs="Arial"/>
          <w:b/>
          <w:sz w:val="24"/>
          <w:szCs w:val="24"/>
        </w:rPr>
      </w:pPr>
    </w:p>
    <w:p w:rsidR="007E7596" w:rsidRPr="00006DD8" w:rsidRDefault="007E7596" w:rsidP="007E7596">
      <w:pPr>
        <w:spacing w:line="360" w:lineRule="auto"/>
        <w:rPr>
          <w:rFonts w:ascii="Arial" w:hAnsi="Arial" w:cs="Arial"/>
          <w:b/>
          <w:sz w:val="24"/>
          <w:szCs w:val="24"/>
        </w:rPr>
      </w:pPr>
    </w:p>
    <w:p w:rsidR="007E7596" w:rsidRPr="00006DD8" w:rsidRDefault="007E7596" w:rsidP="007E7596">
      <w:pPr>
        <w:spacing w:line="360" w:lineRule="auto"/>
        <w:rPr>
          <w:rFonts w:ascii="Arial" w:hAnsi="Arial" w:cs="Arial"/>
          <w:b/>
          <w:sz w:val="24"/>
          <w:szCs w:val="24"/>
        </w:rPr>
      </w:pPr>
      <w:r w:rsidRPr="00006DD8">
        <w:rPr>
          <w:rFonts w:ascii="Arial" w:hAnsi="Arial" w:cs="Arial"/>
          <w:b/>
          <w:sz w:val="24"/>
          <w:szCs w:val="24"/>
        </w:rPr>
        <w:lastRenderedPageBreak/>
        <w:t>3.3. ESTUDIO DE LOCALIZACIÓN</w:t>
      </w:r>
    </w:p>
    <w:p w:rsidR="007E7596" w:rsidRPr="00006DD8" w:rsidRDefault="007E7596" w:rsidP="007E7596">
      <w:pPr>
        <w:spacing w:line="360" w:lineRule="auto"/>
        <w:rPr>
          <w:rFonts w:ascii="Arial" w:hAnsi="Arial" w:cs="Arial"/>
          <w:b/>
          <w:sz w:val="24"/>
          <w:szCs w:val="24"/>
        </w:rPr>
      </w:pPr>
      <w:r w:rsidRPr="00006DD8">
        <w:rPr>
          <w:rFonts w:ascii="Arial" w:hAnsi="Arial" w:cs="Arial"/>
          <w:b/>
          <w:sz w:val="24"/>
          <w:szCs w:val="24"/>
        </w:rPr>
        <w:t>3.3.1. FACTORES DE LOCALIZACIÓN</w:t>
      </w:r>
    </w:p>
    <w:p w:rsidR="007E7596" w:rsidRPr="00006DD8" w:rsidRDefault="00006DD8" w:rsidP="007E7596">
      <w:pPr>
        <w:spacing w:after="0" w:line="360" w:lineRule="auto"/>
        <w:jc w:val="both"/>
        <w:rPr>
          <w:rFonts w:ascii="Arial" w:hAnsi="Arial" w:cs="Arial"/>
          <w:sz w:val="24"/>
          <w:szCs w:val="24"/>
        </w:rPr>
      </w:pPr>
      <w:r>
        <w:rPr>
          <w:rFonts w:ascii="Arial" w:hAnsi="Arial" w:cs="Arial"/>
          <w:sz w:val="24"/>
          <w:szCs w:val="24"/>
        </w:rPr>
        <w:t xml:space="preserve">    </w:t>
      </w:r>
      <w:r w:rsidR="007E7596" w:rsidRPr="00006DD8">
        <w:rPr>
          <w:rFonts w:ascii="Arial" w:hAnsi="Arial" w:cs="Arial"/>
          <w:sz w:val="24"/>
          <w:szCs w:val="24"/>
        </w:rPr>
        <w:t>Para determinar la localización óptima de la fábrica es importante tomar en cuenta algunas variables ya que nos ayudaría en asegurar insumos, disminuir costos y, principalmente, conocer una manera efectiva de cómo llegar a nuestros clientes o consumidores.</w:t>
      </w:r>
    </w:p>
    <w:p w:rsidR="007E7596" w:rsidRPr="00006DD8" w:rsidRDefault="007E7596" w:rsidP="007E7596">
      <w:pPr>
        <w:autoSpaceDE w:val="0"/>
        <w:autoSpaceDN w:val="0"/>
        <w:adjustRightInd w:val="0"/>
        <w:spacing w:after="0" w:line="360" w:lineRule="auto"/>
        <w:rPr>
          <w:rFonts w:ascii="Arial" w:hAnsi="Arial" w:cs="Arial"/>
          <w:sz w:val="24"/>
          <w:szCs w:val="24"/>
        </w:rPr>
      </w:pPr>
    </w:p>
    <w:p w:rsidR="007E7596" w:rsidRPr="00006DD8" w:rsidRDefault="007E7596" w:rsidP="007E7596">
      <w:pPr>
        <w:spacing w:after="0" w:line="360" w:lineRule="auto"/>
        <w:jc w:val="both"/>
        <w:rPr>
          <w:rFonts w:ascii="Arial" w:hAnsi="Arial" w:cs="Arial"/>
          <w:sz w:val="24"/>
          <w:szCs w:val="24"/>
        </w:rPr>
      </w:pPr>
      <w:r w:rsidRPr="00006DD8">
        <w:rPr>
          <w:rFonts w:ascii="Arial" w:hAnsi="Arial" w:cs="Arial"/>
          <w:sz w:val="24"/>
          <w:szCs w:val="24"/>
        </w:rPr>
        <w:t>Las variables más relevantes son:</w:t>
      </w:r>
    </w:p>
    <w:p w:rsidR="007E7596" w:rsidRPr="00006DD8" w:rsidRDefault="007E7596" w:rsidP="007E7596">
      <w:pPr>
        <w:autoSpaceDE w:val="0"/>
        <w:autoSpaceDN w:val="0"/>
        <w:adjustRightInd w:val="0"/>
        <w:spacing w:after="0" w:line="360" w:lineRule="auto"/>
        <w:rPr>
          <w:rFonts w:ascii="Arial" w:hAnsi="Arial" w:cs="Arial"/>
          <w:b/>
          <w:bCs/>
          <w:i/>
          <w:iCs/>
          <w:sz w:val="24"/>
          <w:szCs w:val="24"/>
        </w:rPr>
      </w:pPr>
    </w:p>
    <w:p w:rsidR="007E7596" w:rsidRPr="00006DD8" w:rsidRDefault="007E7596" w:rsidP="00006DD8">
      <w:pPr>
        <w:numPr>
          <w:ilvl w:val="0"/>
          <w:numId w:val="24"/>
        </w:numPr>
        <w:spacing w:after="0" w:line="360" w:lineRule="auto"/>
        <w:ind w:left="0" w:firstLine="851"/>
        <w:jc w:val="both"/>
        <w:rPr>
          <w:rFonts w:ascii="Arial" w:hAnsi="Arial" w:cs="Arial"/>
          <w:sz w:val="24"/>
          <w:szCs w:val="24"/>
        </w:rPr>
      </w:pPr>
      <w:r w:rsidRPr="00006DD8">
        <w:rPr>
          <w:rFonts w:ascii="Arial" w:hAnsi="Arial" w:cs="Arial"/>
          <w:sz w:val="24"/>
          <w:szCs w:val="24"/>
        </w:rPr>
        <w:t>Disponibilidad de insumos</w:t>
      </w:r>
    </w:p>
    <w:p w:rsidR="007E7596" w:rsidRPr="00006DD8" w:rsidRDefault="007E7596" w:rsidP="00006DD8">
      <w:pPr>
        <w:numPr>
          <w:ilvl w:val="0"/>
          <w:numId w:val="24"/>
        </w:numPr>
        <w:spacing w:after="0" w:line="360" w:lineRule="auto"/>
        <w:ind w:left="0" w:firstLine="851"/>
        <w:jc w:val="both"/>
        <w:rPr>
          <w:rFonts w:ascii="Arial" w:hAnsi="Arial" w:cs="Arial"/>
          <w:sz w:val="24"/>
          <w:szCs w:val="24"/>
        </w:rPr>
      </w:pPr>
      <w:r w:rsidRPr="00006DD8">
        <w:rPr>
          <w:rFonts w:ascii="Arial" w:hAnsi="Arial" w:cs="Arial"/>
          <w:sz w:val="24"/>
          <w:szCs w:val="24"/>
        </w:rPr>
        <w:t>Costo de insumos</w:t>
      </w:r>
    </w:p>
    <w:p w:rsidR="007E7596" w:rsidRPr="00006DD8" w:rsidRDefault="007E7596" w:rsidP="00006DD8">
      <w:pPr>
        <w:numPr>
          <w:ilvl w:val="0"/>
          <w:numId w:val="24"/>
        </w:numPr>
        <w:spacing w:after="0" w:line="360" w:lineRule="auto"/>
        <w:ind w:left="0" w:firstLine="851"/>
        <w:jc w:val="both"/>
        <w:rPr>
          <w:rFonts w:ascii="Arial" w:hAnsi="Arial" w:cs="Arial"/>
          <w:sz w:val="24"/>
          <w:szCs w:val="24"/>
        </w:rPr>
      </w:pPr>
      <w:r w:rsidRPr="00006DD8">
        <w:rPr>
          <w:rFonts w:ascii="Arial" w:hAnsi="Arial" w:cs="Arial"/>
          <w:sz w:val="24"/>
          <w:szCs w:val="24"/>
        </w:rPr>
        <w:t>Cercanía del Mercado objetivo</w:t>
      </w:r>
    </w:p>
    <w:p w:rsidR="007E7596" w:rsidRPr="00006DD8" w:rsidRDefault="007E7596" w:rsidP="00006DD8">
      <w:pPr>
        <w:numPr>
          <w:ilvl w:val="0"/>
          <w:numId w:val="24"/>
        </w:numPr>
        <w:spacing w:after="0" w:line="360" w:lineRule="auto"/>
        <w:ind w:left="0" w:firstLine="851"/>
        <w:jc w:val="both"/>
        <w:rPr>
          <w:rFonts w:ascii="Arial" w:hAnsi="Arial" w:cs="Arial"/>
          <w:sz w:val="24"/>
          <w:szCs w:val="24"/>
        </w:rPr>
      </w:pPr>
      <w:r w:rsidRPr="00006DD8">
        <w:rPr>
          <w:rFonts w:ascii="Arial" w:hAnsi="Arial" w:cs="Arial"/>
          <w:sz w:val="24"/>
          <w:szCs w:val="24"/>
        </w:rPr>
        <w:t>Costo de Transporte</w:t>
      </w:r>
    </w:p>
    <w:p w:rsidR="007E7596" w:rsidRPr="00006DD8" w:rsidRDefault="007E7596" w:rsidP="00006DD8">
      <w:pPr>
        <w:numPr>
          <w:ilvl w:val="0"/>
          <w:numId w:val="24"/>
        </w:numPr>
        <w:spacing w:after="0" w:line="360" w:lineRule="auto"/>
        <w:ind w:left="0" w:firstLine="851"/>
        <w:jc w:val="both"/>
        <w:rPr>
          <w:rFonts w:ascii="Arial" w:hAnsi="Arial" w:cs="Arial"/>
          <w:sz w:val="24"/>
          <w:szCs w:val="24"/>
        </w:rPr>
      </w:pPr>
      <w:r w:rsidRPr="00006DD8">
        <w:rPr>
          <w:rFonts w:ascii="Arial" w:hAnsi="Arial" w:cs="Arial"/>
          <w:sz w:val="24"/>
          <w:szCs w:val="24"/>
        </w:rPr>
        <w:t>Disponibilidad de servicios Básicos</w:t>
      </w:r>
    </w:p>
    <w:p w:rsidR="007E7596" w:rsidRPr="00006DD8" w:rsidRDefault="007E7596" w:rsidP="007E7596">
      <w:pPr>
        <w:autoSpaceDE w:val="0"/>
        <w:autoSpaceDN w:val="0"/>
        <w:adjustRightInd w:val="0"/>
        <w:spacing w:after="0" w:line="360" w:lineRule="auto"/>
        <w:rPr>
          <w:rFonts w:ascii="Arial" w:hAnsi="Arial" w:cs="Arial"/>
          <w:sz w:val="24"/>
          <w:szCs w:val="24"/>
        </w:rPr>
      </w:pPr>
    </w:p>
    <w:p w:rsidR="007E7596" w:rsidRPr="00006DD8" w:rsidRDefault="007E7596" w:rsidP="007E7596">
      <w:pPr>
        <w:spacing w:line="360" w:lineRule="auto"/>
        <w:rPr>
          <w:rFonts w:ascii="Arial" w:hAnsi="Arial" w:cs="Arial"/>
          <w:b/>
          <w:sz w:val="24"/>
          <w:szCs w:val="24"/>
        </w:rPr>
      </w:pPr>
    </w:p>
    <w:p w:rsidR="007E7596" w:rsidRPr="00006DD8" w:rsidRDefault="007E7596" w:rsidP="007E7596">
      <w:pPr>
        <w:spacing w:line="360" w:lineRule="auto"/>
        <w:rPr>
          <w:rFonts w:ascii="Arial" w:hAnsi="Arial" w:cs="Arial"/>
          <w:sz w:val="24"/>
          <w:szCs w:val="24"/>
        </w:rPr>
      </w:pPr>
      <w:r w:rsidRPr="00006DD8">
        <w:rPr>
          <w:rFonts w:ascii="Arial" w:hAnsi="Arial" w:cs="Arial"/>
          <w:b/>
          <w:sz w:val="24"/>
          <w:szCs w:val="24"/>
        </w:rPr>
        <w:t>3.3.2. MÉTODO DE BROWN Y GIBSON</w:t>
      </w:r>
    </w:p>
    <w:p w:rsidR="007E7596" w:rsidRPr="00006DD8" w:rsidRDefault="00006DD8" w:rsidP="007E7596">
      <w:pPr>
        <w:spacing w:after="0" w:line="360" w:lineRule="auto"/>
        <w:jc w:val="both"/>
        <w:rPr>
          <w:rFonts w:ascii="Arial" w:hAnsi="Arial" w:cs="Arial"/>
          <w:sz w:val="24"/>
          <w:szCs w:val="24"/>
        </w:rPr>
      </w:pPr>
      <w:r>
        <w:rPr>
          <w:rFonts w:ascii="Arial" w:hAnsi="Arial" w:cs="Arial"/>
          <w:sz w:val="24"/>
          <w:szCs w:val="24"/>
        </w:rPr>
        <w:t xml:space="preserve">     </w:t>
      </w:r>
      <w:r w:rsidR="007E7596" w:rsidRPr="00006DD8">
        <w:rPr>
          <w:rFonts w:ascii="Arial" w:hAnsi="Arial" w:cs="Arial"/>
          <w:sz w:val="24"/>
          <w:szCs w:val="24"/>
        </w:rPr>
        <w:t>Para una buena elección, hemos decidido evaluar las variables mencionadas por el Método de Brown y Gibson, con el cual obtendremos una calificación óptima del lugar:</w:t>
      </w:r>
    </w:p>
    <w:p w:rsidR="007E7596" w:rsidRPr="00CA7B85" w:rsidRDefault="007E7596" w:rsidP="007E7596">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Tabla3.3.2.1</w:t>
      </w:r>
    </w:p>
    <w:p w:rsidR="007E7596" w:rsidRPr="00CA7B85" w:rsidRDefault="00F57FD2" w:rsidP="007E7596">
      <w:pPr>
        <w:spacing w:line="360" w:lineRule="auto"/>
        <w:rPr>
          <w:rFonts w:ascii="Arial" w:hAnsi="Arial" w:cs="Arial"/>
          <w:sz w:val="24"/>
          <w:szCs w:val="24"/>
        </w:rPr>
      </w:pPr>
      <w:r>
        <w:rPr>
          <w:rFonts w:ascii="Arial" w:hAnsi="Arial" w:cs="Arial"/>
          <w:noProof/>
          <w:sz w:val="24"/>
          <w:szCs w:val="24"/>
          <w:lang w:eastAsia="es-ES"/>
        </w:rPr>
        <w:drawing>
          <wp:inline distT="0" distB="0" distL="0" distR="0">
            <wp:extent cx="5829300" cy="11906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0"/>
                    <a:srcRect/>
                    <a:stretch>
                      <a:fillRect/>
                    </a:stretch>
                  </pic:blipFill>
                  <pic:spPr bwMode="auto">
                    <a:xfrm>
                      <a:off x="0" y="0"/>
                      <a:ext cx="5829300" cy="1190625"/>
                    </a:xfrm>
                    <a:prstGeom prst="rect">
                      <a:avLst/>
                    </a:prstGeom>
                    <a:noFill/>
                    <a:ln w="9525">
                      <a:noFill/>
                      <a:miter lim="800000"/>
                      <a:headEnd/>
                      <a:tailEnd/>
                    </a:ln>
                  </pic:spPr>
                </pic:pic>
              </a:graphicData>
            </a:graphic>
          </wp:inline>
        </w:drawing>
      </w:r>
    </w:p>
    <w:p w:rsidR="007E7596" w:rsidRPr="00542B85" w:rsidRDefault="00F57FD2" w:rsidP="00542B85">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2809875" cy="53340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a:srcRect/>
                    <a:stretch>
                      <a:fillRect/>
                    </a:stretch>
                  </pic:blipFill>
                  <pic:spPr bwMode="auto">
                    <a:xfrm>
                      <a:off x="0" y="0"/>
                      <a:ext cx="2809875" cy="533400"/>
                    </a:xfrm>
                    <a:prstGeom prst="rect">
                      <a:avLst/>
                    </a:prstGeom>
                    <a:noFill/>
                    <a:ln w="9525">
                      <a:noFill/>
                      <a:miter lim="800000"/>
                      <a:headEnd/>
                      <a:tailEnd/>
                    </a:ln>
                  </pic:spPr>
                </pic:pic>
              </a:graphicData>
            </a:graphic>
          </wp:inline>
        </w:drawing>
      </w:r>
    </w:p>
    <w:p w:rsidR="007E7596" w:rsidRPr="00B0059B" w:rsidRDefault="00F57FD2" w:rsidP="007E7596">
      <w:pPr>
        <w:spacing w:line="360" w:lineRule="auto"/>
        <w:jc w:val="center"/>
        <w:rPr>
          <w:rFonts w:ascii="Arial" w:hAnsi="Arial" w:cs="Arial"/>
        </w:rPr>
      </w:pPr>
      <w:r>
        <w:rPr>
          <w:rFonts w:ascii="Arial" w:hAnsi="Arial" w:cs="Arial"/>
          <w:noProof/>
          <w:lang w:eastAsia="es-ES"/>
        </w:rPr>
        <w:lastRenderedPageBreak/>
        <w:drawing>
          <wp:inline distT="0" distB="0" distL="0" distR="0">
            <wp:extent cx="4829175" cy="119062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2"/>
                    <a:srcRect/>
                    <a:stretch>
                      <a:fillRect/>
                    </a:stretch>
                  </pic:blipFill>
                  <pic:spPr bwMode="auto">
                    <a:xfrm>
                      <a:off x="0" y="0"/>
                      <a:ext cx="4829175" cy="1190625"/>
                    </a:xfrm>
                    <a:prstGeom prst="rect">
                      <a:avLst/>
                    </a:prstGeom>
                    <a:noFill/>
                    <a:ln w="9525">
                      <a:noFill/>
                      <a:miter lim="800000"/>
                      <a:headEnd/>
                      <a:tailEnd/>
                    </a:ln>
                  </pic:spPr>
                </pic:pic>
              </a:graphicData>
            </a:graphic>
          </wp:inline>
        </w:drawing>
      </w:r>
    </w:p>
    <w:p w:rsidR="007E7596" w:rsidRPr="00B0059B" w:rsidRDefault="007E7596" w:rsidP="007E7596">
      <w:pPr>
        <w:spacing w:line="360" w:lineRule="auto"/>
        <w:jc w:val="center"/>
        <w:rPr>
          <w:rFonts w:ascii="Arial" w:hAnsi="Arial" w:cs="Arial"/>
        </w:rPr>
      </w:pPr>
    </w:p>
    <w:p w:rsidR="007E7596" w:rsidRPr="00B0059B" w:rsidRDefault="00F57FD2" w:rsidP="007E7596">
      <w:pPr>
        <w:spacing w:line="360" w:lineRule="auto"/>
        <w:jc w:val="center"/>
        <w:rPr>
          <w:rFonts w:ascii="Arial" w:hAnsi="Arial" w:cs="Arial"/>
        </w:rPr>
      </w:pPr>
      <w:r>
        <w:rPr>
          <w:rFonts w:ascii="Arial" w:hAnsi="Arial" w:cs="Arial"/>
          <w:noProof/>
          <w:lang w:eastAsia="es-ES"/>
        </w:rPr>
        <w:drawing>
          <wp:inline distT="0" distB="0" distL="0" distR="0">
            <wp:extent cx="5448300" cy="10191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3"/>
                    <a:srcRect/>
                    <a:stretch>
                      <a:fillRect/>
                    </a:stretch>
                  </pic:blipFill>
                  <pic:spPr bwMode="auto">
                    <a:xfrm>
                      <a:off x="0" y="0"/>
                      <a:ext cx="5448300" cy="1019175"/>
                    </a:xfrm>
                    <a:prstGeom prst="rect">
                      <a:avLst/>
                    </a:prstGeom>
                    <a:noFill/>
                    <a:ln w="9525">
                      <a:noFill/>
                      <a:miter lim="800000"/>
                      <a:headEnd/>
                      <a:tailEnd/>
                    </a:ln>
                  </pic:spPr>
                </pic:pic>
              </a:graphicData>
            </a:graphic>
          </wp:inline>
        </w:drawing>
      </w:r>
    </w:p>
    <w:p w:rsidR="007E7596" w:rsidRPr="00B0059B" w:rsidRDefault="007E7596" w:rsidP="007E7596">
      <w:pPr>
        <w:spacing w:line="360" w:lineRule="auto"/>
        <w:rPr>
          <w:rFonts w:ascii="Arial" w:hAnsi="Arial" w:cs="Arial"/>
        </w:rPr>
      </w:pPr>
      <w:r w:rsidRPr="00B0059B">
        <w:rPr>
          <w:rFonts w:ascii="Arial" w:hAnsi="Arial" w:cs="Arial"/>
        </w:rPr>
        <w:t>Como resumen tenemos:</w:t>
      </w:r>
    </w:p>
    <w:p w:rsidR="007E7596" w:rsidRPr="00B0059B" w:rsidRDefault="00F57FD2" w:rsidP="007E7596">
      <w:pPr>
        <w:spacing w:line="360" w:lineRule="auto"/>
        <w:jc w:val="center"/>
        <w:rPr>
          <w:rFonts w:ascii="Arial" w:hAnsi="Arial" w:cs="Arial"/>
        </w:rPr>
      </w:pPr>
      <w:r>
        <w:rPr>
          <w:rFonts w:ascii="Arial" w:hAnsi="Arial" w:cs="Arial"/>
          <w:noProof/>
          <w:lang w:eastAsia="es-ES"/>
        </w:rPr>
        <w:drawing>
          <wp:inline distT="0" distB="0" distL="0" distR="0">
            <wp:extent cx="3571875" cy="84772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4"/>
                    <a:srcRect/>
                    <a:stretch>
                      <a:fillRect/>
                    </a:stretch>
                  </pic:blipFill>
                  <pic:spPr bwMode="auto">
                    <a:xfrm>
                      <a:off x="0" y="0"/>
                      <a:ext cx="3571875" cy="847725"/>
                    </a:xfrm>
                    <a:prstGeom prst="rect">
                      <a:avLst/>
                    </a:prstGeom>
                    <a:noFill/>
                    <a:ln w="9525">
                      <a:noFill/>
                      <a:miter lim="800000"/>
                      <a:headEnd/>
                      <a:tailEnd/>
                    </a:ln>
                  </pic:spPr>
                </pic:pic>
              </a:graphicData>
            </a:graphic>
          </wp:inline>
        </w:drawing>
      </w:r>
    </w:p>
    <w:p w:rsidR="007E7596" w:rsidRPr="00006DD8" w:rsidRDefault="007E7596" w:rsidP="007E7596">
      <w:pPr>
        <w:spacing w:line="360" w:lineRule="auto"/>
        <w:jc w:val="center"/>
        <w:rPr>
          <w:rFonts w:ascii="Arial" w:hAnsi="Arial" w:cs="Arial"/>
          <w:sz w:val="24"/>
          <w:szCs w:val="24"/>
        </w:rPr>
      </w:pPr>
    </w:p>
    <w:p w:rsidR="007E7596" w:rsidRPr="00006DD8" w:rsidRDefault="007E7596" w:rsidP="007E7596">
      <w:pPr>
        <w:autoSpaceDE w:val="0"/>
        <w:autoSpaceDN w:val="0"/>
        <w:adjustRightInd w:val="0"/>
        <w:spacing w:after="0" w:line="360" w:lineRule="auto"/>
        <w:jc w:val="both"/>
        <w:rPr>
          <w:rFonts w:ascii="Arial" w:hAnsi="Arial" w:cs="Arial"/>
          <w:sz w:val="24"/>
          <w:szCs w:val="24"/>
        </w:rPr>
      </w:pPr>
      <w:r w:rsidRPr="00006DD8">
        <w:rPr>
          <w:rFonts w:ascii="Arial" w:hAnsi="Arial" w:cs="Arial"/>
          <w:sz w:val="24"/>
          <w:szCs w:val="24"/>
        </w:rPr>
        <w:t>Entonces según la fórmula, podemos tener como resultados:</w:t>
      </w:r>
    </w:p>
    <w:p w:rsidR="007E7596" w:rsidRPr="00006DD8" w:rsidRDefault="007E7596" w:rsidP="007E7596">
      <w:pPr>
        <w:autoSpaceDE w:val="0"/>
        <w:autoSpaceDN w:val="0"/>
        <w:adjustRightInd w:val="0"/>
        <w:spacing w:after="0" w:line="360" w:lineRule="auto"/>
        <w:jc w:val="both"/>
        <w:rPr>
          <w:rFonts w:ascii="Arial" w:hAnsi="Arial" w:cs="Arial"/>
          <w:sz w:val="24"/>
          <w:szCs w:val="24"/>
        </w:rPr>
      </w:pPr>
    </w:p>
    <w:p w:rsidR="007E7596" w:rsidRPr="00006DD8" w:rsidRDefault="007E7596" w:rsidP="007E7596">
      <w:pPr>
        <w:spacing w:after="0" w:line="360" w:lineRule="auto"/>
        <w:jc w:val="center"/>
        <w:rPr>
          <w:rFonts w:ascii="Arial" w:hAnsi="Arial" w:cs="Arial"/>
          <w:sz w:val="24"/>
          <w:szCs w:val="24"/>
          <w:lang w:val="en-US"/>
        </w:rPr>
      </w:pPr>
      <w:r w:rsidRPr="00006DD8">
        <w:rPr>
          <w:rFonts w:ascii="Arial" w:hAnsi="Arial" w:cs="Arial"/>
          <w:sz w:val="24"/>
          <w:szCs w:val="24"/>
          <w:lang w:val="en-US"/>
        </w:rPr>
        <w:t>FC= (0.2x0.2) + (0.25x0.20) + (0.33x0.20)</w:t>
      </w:r>
    </w:p>
    <w:p w:rsidR="007E7596" w:rsidRPr="00006DD8" w:rsidRDefault="007E7596" w:rsidP="007E7596">
      <w:pPr>
        <w:spacing w:after="0" w:line="360" w:lineRule="auto"/>
        <w:jc w:val="center"/>
        <w:rPr>
          <w:rFonts w:ascii="Arial" w:hAnsi="Arial" w:cs="Arial"/>
          <w:sz w:val="24"/>
          <w:szCs w:val="24"/>
          <w:lang w:val="en-US"/>
        </w:rPr>
      </w:pPr>
      <w:r w:rsidRPr="00006DD8">
        <w:rPr>
          <w:rFonts w:ascii="Arial" w:hAnsi="Arial" w:cs="Arial"/>
          <w:sz w:val="24"/>
          <w:szCs w:val="24"/>
          <w:lang w:val="en-US"/>
        </w:rPr>
        <w:t>FC= (0.4x0.4) + (0.50x0.40) + (0.33x0.40)</w:t>
      </w:r>
    </w:p>
    <w:p w:rsidR="007E7596" w:rsidRPr="00006DD8" w:rsidRDefault="007E7596" w:rsidP="007E7596">
      <w:pPr>
        <w:spacing w:after="0" w:line="360" w:lineRule="auto"/>
        <w:jc w:val="center"/>
        <w:rPr>
          <w:rFonts w:ascii="Arial" w:hAnsi="Arial" w:cs="Arial"/>
          <w:sz w:val="24"/>
          <w:szCs w:val="24"/>
          <w:lang w:val="en-US"/>
        </w:rPr>
      </w:pPr>
      <w:r w:rsidRPr="00006DD8">
        <w:rPr>
          <w:rFonts w:ascii="Arial" w:hAnsi="Arial" w:cs="Arial"/>
          <w:sz w:val="24"/>
          <w:szCs w:val="24"/>
          <w:lang w:val="en-US"/>
        </w:rPr>
        <w:t>FC= (0.4x0.4) + (0.25x0.40) + (0.33x0.40)</w:t>
      </w:r>
    </w:p>
    <w:p w:rsidR="007E7596" w:rsidRPr="00B0059B" w:rsidRDefault="007E7596" w:rsidP="007E7596">
      <w:pPr>
        <w:spacing w:line="360" w:lineRule="auto"/>
        <w:jc w:val="center"/>
        <w:rPr>
          <w:rFonts w:ascii="Arial" w:hAnsi="Arial" w:cs="Arial"/>
          <w:lang w:val="en-US"/>
        </w:rPr>
      </w:pPr>
    </w:p>
    <w:p w:rsidR="007E7596" w:rsidRPr="00B0059B" w:rsidRDefault="00F57FD2" w:rsidP="007E7596">
      <w:pPr>
        <w:spacing w:line="360" w:lineRule="auto"/>
        <w:jc w:val="center"/>
        <w:rPr>
          <w:rFonts w:ascii="Arial" w:hAnsi="Arial" w:cs="Arial"/>
          <w:lang w:val="en-US"/>
        </w:rPr>
      </w:pPr>
      <w:r>
        <w:rPr>
          <w:rFonts w:ascii="Arial" w:hAnsi="Arial" w:cs="Arial"/>
          <w:noProof/>
          <w:lang w:eastAsia="es-ES"/>
        </w:rPr>
        <w:drawing>
          <wp:inline distT="0" distB="0" distL="0" distR="0">
            <wp:extent cx="2371725" cy="64770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5"/>
                    <a:srcRect/>
                    <a:stretch>
                      <a:fillRect/>
                    </a:stretch>
                  </pic:blipFill>
                  <pic:spPr bwMode="auto">
                    <a:xfrm>
                      <a:off x="0" y="0"/>
                      <a:ext cx="2371725" cy="647700"/>
                    </a:xfrm>
                    <a:prstGeom prst="rect">
                      <a:avLst/>
                    </a:prstGeom>
                    <a:noFill/>
                    <a:ln w="9525">
                      <a:noFill/>
                      <a:miter lim="800000"/>
                      <a:headEnd/>
                      <a:tailEnd/>
                    </a:ln>
                  </pic:spPr>
                </pic:pic>
              </a:graphicData>
            </a:graphic>
          </wp:inline>
        </w:drawing>
      </w:r>
    </w:p>
    <w:p w:rsidR="00006DD8" w:rsidRDefault="00006DD8" w:rsidP="007E7596">
      <w:pPr>
        <w:autoSpaceDE w:val="0"/>
        <w:autoSpaceDN w:val="0"/>
        <w:adjustRightInd w:val="0"/>
        <w:spacing w:after="0" w:line="360" w:lineRule="auto"/>
        <w:jc w:val="both"/>
        <w:rPr>
          <w:rFonts w:ascii="Arial" w:hAnsi="Arial" w:cs="Arial"/>
          <w:sz w:val="24"/>
          <w:szCs w:val="24"/>
          <w:lang w:val="en-US"/>
        </w:rPr>
      </w:pPr>
    </w:p>
    <w:p w:rsidR="00542B85" w:rsidRDefault="00542B85" w:rsidP="007E7596">
      <w:pPr>
        <w:autoSpaceDE w:val="0"/>
        <w:autoSpaceDN w:val="0"/>
        <w:adjustRightInd w:val="0"/>
        <w:spacing w:after="0" w:line="360" w:lineRule="auto"/>
        <w:jc w:val="both"/>
        <w:rPr>
          <w:rFonts w:ascii="Arial" w:hAnsi="Arial" w:cs="Arial"/>
          <w:sz w:val="24"/>
          <w:szCs w:val="24"/>
          <w:lang w:val="en-US"/>
        </w:rPr>
      </w:pPr>
    </w:p>
    <w:p w:rsidR="00542B85" w:rsidRPr="00542B85" w:rsidRDefault="00006DD8" w:rsidP="00542B85">
      <w:pPr>
        <w:autoSpaceDE w:val="0"/>
        <w:autoSpaceDN w:val="0"/>
        <w:adjustRightInd w:val="0"/>
        <w:spacing w:after="0" w:line="360" w:lineRule="auto"/>
        <w:jc w:val="both"/>
        <w:rPr>
          <w:rFonts w:ascii="Arial" w:hAnsi="Arial" w:cs="Arial"/>
          <w:sz w:val="24"/>
          <w:szCs w:val="24"/>
        </w:rPr>
      </w:pPr>
      <w:r w:rsidRPr="00006DD8">
        <w:rPr>
          <w:rFonts w:ascii="Arial" w:hAnsi="Arial" w:cs="Arial"/>
          <w:sz w:val="24"/>
          <w:szCs w:val="24"/>
          <w:lang w:val="es-EC"/>
        </w:rPr>
        <w:lastRenderedPageBreak/>
        <w:t xml:space="preserve">    </w:t>
      </w:r>
      <w:r w:rsidR="00542B85" w:rsidRPr="00542B85">
        <w:rPr>
          <w:rFonts w:ascii="Arial" w:hAnsi="Arial" w:cs="Arial"/>
          <w:sz w:val="24"/>
          <w:szCs w:val="24"/>
        </w:rPr>
        <w:t xml:space="preserve">Según el resultado obtenido, se ha decidido tener la fábrica en Vía  a Daule, ya que es en esta zona en la que la mayoría de las compañías se ubican debido a la infraestructura el espacio, pues son amplios y no cusan molestias a vecindarios, ya que son muy poco los existente, además la disponibilidad de materiales y demás herramientas son acceso inmediato. </w:t>
      </w:r>
    </w:p>
    <w:p w:rsidR="007E7596" w:rsidRPr="00B0059B" w:rsidRDefault="007E7596" w:rsidP="00542B85">
      <w:pPr>
        <w:autoSpaceDE w:val="0"/>
        <w:autoSpaceDN w:val="0"/>
        <w:adjustRightInd w:val="0"/>
        <w:spacing w:after="0" w:line="360" w:lineRule="auto"/>
        <w:jc w:val="both"/>
        <w:rPr>
          <w:rFonts w:ascii="Arial" w:hAnsi="Arial" w:cs="Arial"/>
        </w:rPr>
      </w:pPr>
    </w:p>
    <w:p w:rsidR="007E7596" w:rsidRPr="00B0059B" w:rsidRDefault="00F57FD2" w:rsidP="007E7596">
      <w:pPr>
        <w:spacing w:line="360" w:lineRule="auto"/>
        <w:jc w:val="center"/>
        <w:rPr>
          <w:rFonts w:ascii="Arial" w:hAnsi="Arial" w:cs="Arial"/>
        </w:rPr>
      </w:pPr>
      <w:r>
        <w:rPr>
          <w:rFonts w:ascii="Arial" w:hAnsi="Arial" w:cs="Arial"/>
          <w:noProof/>
          <w:lang w:eastAsia="es-ES"/>
        </w:rPr>
        <w:drawing>
          <wp:inline distT="0" distB="0" distL="0" distR="0">
            <wp:extent cx="2447925" cy="52387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6"/>
                    <a:srcRect/>
                    <a:stretch>
                      <a:fillRect/>
                    </a:stretch>
                  </pic:blipFill>
                  <pic:spPr bwMode="auto">
                    <a:xfrm>
                      <a:off x="0" y="0"/>
                      <a:ext cx="2447925" cy="523875"/>
                    </a:xfrm>
                    <a:prstGeom prst="rect">
                      <a:avLst/>
                    </a:prstGeom>
                    <a:noFill/>
                    <a:ln w="9525">
                      <a:noFill/>
                      <a:miter lim="800000"/>
                      <a:headEnd/>
                      <a:tailEnd/>
                    </a:ln>
                  </pic:spPr>
                </pic:pic>
              </a:graphicData>
            </a:graphic>
          </wp:inline>
        </w:drawing>
      </w:r>
    </w:p>
    <w:p w:rsidR="007E7596" w:rsidRPr="00B0059B" w:rsidRDefault="007E7596" w:rsidP="007E7596">
      <w:pPr>
        <w:spacing w:line="360" w:lineRule="auto"/>
        <w:rPr>
          <w:rFonts w:ascii="Arial" w:hAnsi="Arial" w:cs="Arial"/>
          <w:b/>
        </w:rPr>
      </w:pPr>
    </w:p>
    <w:p w:rsidR="007E7596" w:rsidRPr="00542B85" w:rsidRDefault="007E7596" w:rsidP="00542B85">
      <w:pPr>
        <w:spacing w:line="360" w:lineRule="auto"/>
        <w:rPr>
          <w:rFonts w:ascii="Arial" w:hAnsi="Arial" w:cs="Arial"/>
          <w:b/>
          <w:sz w:val="24"/>
          <w:szCs w:val="24"/>
        </w:rPr>
      </w:pPr>
      <w:r w:rsidRPr="00542B85">
        <w:rPr>
          <w:rFonts w:ascii="Arial" w:hAnsi="Arial" w:cs="Arial"/>
          <w:b/>
          <w:sz w:val="24"/>
          <w:szCs w:val="24"/>
        </w:rPr>
        <w:t>3.4. Conclusiones Del Estudio Técnico</w:t>
      </w:r>
    </w:p>
    <w:p w:rsidR="007E7596" w:rsidRPr="00542B85" w:rsidRDefault="007E7596" w:rsidP="00542B85">
      <w:pPr>
        <w:numPr>
          <w:ilvl w:val="0"/>
          <w:numId w:val="25"/>
        </w:numPr>
        <w:autoSpaceDE w:val="0"/>
        <w:autoSpaceDN w:val="0"/>
        <w:adjustRightInd w:val="0"/>
        <w:spacing w:after="0" w:line="360" w:lineRule="auto"/>
        <w:ind w:left="1418" w:hanging="284"/>
        <w:jc w:val="both"/>
        <w:rPr>
          <w:rFonts w:ascii="Arial" w:hAnsi="Arial" w:cs="Arial"/>
          <w:sz w:val="24"/>
          <w:szCs w:val="24"/>
        </w:rPr>
      </w:pPr>
      <w:r w:rsidRPr="00542B85">
        <w:rPr>
          <w:rFonts w:ascii="Arial" w:hAnsi="Arial" w:cs="Arial"/>
          <w:sz w:val="24"/>
          <w:szCs w:val="24"/>
        </w:rPr>
        <w:t>Se ha establecido 4 personas para llevar en marcha la producción, ya que se ve la necesidad de obreros, personal técnico y entre otros.</w:t>
      </w:r>
    </w:p>
    <w:p w:rsidR="007E7596" w:rsidRPr="00542B85" w:rsidRDefault="007E7596" w:rsidP="00542B85">
      <w:pPr>
        <w:numPr>
          <w:ilvl w:val="0"/>
          <w:numId w:val="25"/>
        </w:numPr>
        <w:autoSpaceDE w:val="0"/>
        <w:autoSpaceDN w:val="0"/>
        <w:adjustRightInd w:val="0"/>
        <w:spacing w:after="0" w:line="360" w:lineRule="auto"/>
        <w:ind w:left="1418"/>
        <w:jc w:val="both"/>
        <w:rPr>
          <w:rFonts w:ascii="Arial" w:hAnsi="Arial" w:cs="Arial"/>
          <w:sz w:val="24"/>
          <w:szCs w:val="24"/>
        </w:rPr>
      </w:pPr>
      <w:r w:rsidRPr="00542B85">
        <w:rPr>
          <w:rFonts w:ascii="Arial" w:hAnsi="Arial" w:cs="Arial"/>
          <w:sz w:val="24"/>
          <w:szCs w:val="24"/>
        </w:rPr>
        <w:t>El lugar fue escogido a través de evaluar con el método de Brown y Gibson, dando como el mejor lugar Guayaquil, en vía Daule, para el establecimiento de nuestra empresa.</w:t>
      </w:r>
    </w:p>
    <w:p w:rsidR="007E7596" w:rsidRPr="00542B85" w:rsidRDefault="007E7596" w:rsidP="00542B85">
      <w:pPr>
        <w:numPr>
          <w:ilvl w:val="0"/>
          <w:numId w:val="25"/>
        </w:numPr>
        <w:autoSpaceDE w:val="0"/>
        <w:autoSpaceDN w:val="0"/>
        <w:adjustRightInd w:val="0"/>
        <w:spacing w:after="0" w:line="360" w:lineRule="auto"/>
        <w:ind w:left="1418"/>
        <w:jc w:val="both"/>
        <w:rPr>
          <w:rFonts w:ascii="Arial" w:hAnsi="Arial" w:cs="Arial"/>
          <w:sz w:val="24"/>
          <w:szCs w:val="24"/>
        </w:rPr>
      </w:pPr>
      <w:r w:rsidRPr="00542B85">
        <w:rPr>
          <w:rFonts w:ascii="Arial" w:hAnsi="Arial" w:cs="Arial"/>
          <w:sz w:val="24"/>
          <w:szCs w:val="24"/>
        </w:rPr>
        <w:t>A través de los estudios realizados consideramos una buena opción, la ubicación, empleados y procesos, aunque estos puedes cambiar por nuevas tecnologías, falta de capital o imprevistos que se generen a futuro.</w:t>
      </w:r>
    </w:p>
    <w:p w:rsidR="00542B85" w:rsidRPr="00542B85" w:rsidRDefault="00542B85" w:rsidP="00542B85">
      <w:pPr>
        <w:numPr>
          <w:ilvl w:val="0"/>
          <w:numId w:val="25"/>
        </w:numPr>
        <w:autoSpaceDE w:val="0"/>
        <w:autoSpaceDN w:val="0"/>
        <w:adjustRightInd w:val="0"/>
        <w:spacing w:after="0" w:line="360" w:lineRule="auto"/>
        <w:ind w:left="1418" w:hanging="284"/>
        <w:jc w:val="both"/>
        <w:rPr>
          <w:rFonts w:ascii="Arial" w:hAnsi="Arial" w:cs="Arial"/>
          <w:sz w:val="24"/>
          <w:szCs w:val="24"/>
        </w:rPr>
      </w:pPr>
      <w:r w:rsidRPr="00542B85">
        <w:rPr>
          <w:rFonts w:ascii="Arial" w:hAnsi="Arial" w:cs="Arial"/>
          <w:sz w:val="24"/>
          <w:szCs w:val="24"/>
        </w:rPr>
        <w:t xml:space="preserve">Notemos que Duran no esta lejos de ser una opción viable para la ubicación de la fábrica, y en caso de la existencia de una falla podríamos considerar esa segunda posibilidad. </w:t>
      </w:r>
    </w:p>
    <w:p w:rsidR="00542B85" w:rsidRPr="00542B85" w:rsidRDefault="00542B85" w:rsidP="00542B85">
      <w:pPr>
        <w:autoSpaceDE w:val="0"/>
        <w:autoSpaceDN w:val="0"/>
        <w:adjustRightInd w:val="0"/>
        <w:spacing w:after="0" w:line="360" w:lineRule="auto"/>
        <w:ind w:left="1418"/>
        <w:jc w:val="both"/>
        <w:rPr>
          <w:rFonts w:ascii="Arial" w:hAnsi="Arial" w:cs="Arial"/>
          <w:sz w:val="24"/>
          <w:szCs w:val="24"/>
        </w:rPr>
      </w:pPr>
    </w:p>
    <w:p w:rsidR="007E7596" w:rsidRPr="00542B85" w:rsidRDefault="007E7596" w:rsidP="00542B85">
      <w:pPr>
        <w:autoSpaceDE w:val="0"/>
        <w:autoSpaceDN w:val="0"/>
        <w:adjustRightInd w:val="0"/>
        <w:spacing w:after="0" w:line="360" w:lineRule="auto"/>
        <w:ind w:left="1418"/>
        <w:jc w:val="both"/>
        <w:rPr>
          <w:rFonts w:ascii="Arial" w:hAnsi="Arial" w:cs="Arial"/>
          <w:sz w:val="24"/>
          <w:szCs w:val="24"/>
        </w:rPr>
      </w:pPr>
    </w:p>
    <w:p w:rsidR="007E7596" w:rsidRDefault="007E7596" w:rsidP="007E7596">
      <w:pPr>
        <w:autoSpaceDE w:val="0"/>
        <w:autoSpaceDN w:val="0"/>
        <w:adjustRightInd w:val="0"/>
        <w:spacing w:after="0" w:line="360" w:lineRule="auto"/>
        <w:jc w:val="both"/>
        <w:rPr>
          <w:rFonts w:ascii="Arial" w:hAnsi="Arial" w:cs="Arial"/>
        </w:rPr>
      </w:pPr>
    </w:p>
    <w:p w:rsidR="00006DD8" w:rsidRDefault="00006DD8" w:rsidP="007E7596">
      <w:pPr>
        <w:autoSpaceDE w:val="0"/>
        <w:autoSpaceDN w:val="0"/>
        <w:adjustRightInd w:val="0"/>
        <w:spacing w:after="0" w:line="360" w:lineRule="auto"/>
        <w:jc w:val="both"/>
        <w:rPr>
          <w:rFonts w:ascii="Arial" w:hAnsi="Arial" w:cs="Arial"/>
        </w:rPr>
      </w:pPr>
    </w:p>
    <w:p w:rsidR="00006DD8" w:rsidRDefault="00006DD8" w:rsidP="007E7596">
      <w:pPr>
        <w:autoSpaceDE w:val="0"/>
        <w:autoSpaceDN w:val="0"/>
        <w:adjustRightInd w:val="0"/>
        <w:spacing w:after="0" w:line="360" w:lineRule="auto"/>
        <w:jc w:val="both"/>
        <w:rPr>
          <w:rFonts w:ascii="Arial" w:hAnsi="Arial" w:cs="Arial"/>
        </w:rPr>
      </w:pPr>
    </w:p>
    <w:p w:rsidR="00006DD8" w:rsidRDefault="00006DD8" w:rsidP="007E7596">
      <w:pPr>
        <w:autoSpaceDE w:val="0"/>
        <w:autoSpaceDN w:val="0"/>
        <w:adjustRightInd w:val="0"/>
        <w:spacing w:after="0" w:line="360" w:lineRule="auto"/>
        <w:jc w:val="both"/>
        <w:rPr>
          <w:rFonts w:ascii="Arial" w:hAnsi="Arial" w:cs="Arial"/>
        </w:rPr>
      </w:pPr>
    </w:p>
    <w:p w:rsidR="007E7596" w:rsidRPr="00006DD8" w:rsidRDefault="007E7596" w:rsidP="007E7596">
      <w:pPr>
        <w:spacing w:line="360" w:lineRule="auto"/>
        <w:rPr>
          <w:rFonts w:ascii="Arial" w:hAnsi="Arial" w:cs="Arial"/>
          <w:b/>
          <w:sz w:val="24"/>
          <w:szCs w:val="24"/>
        </w:rPr>
      </w:pPr>
      <w:r w:rsidRPr="00006DD8">
        <w:rPr>
          <w:rFonts w:ascii="Arial" w:hAnsi="Arial" w:cs="Arial"/>
          <w:b/>
          <w:sz w:val="24"/>
          <w:szCs w:val="24"/>
        </w:rPr>
        <w:lastRenderedPageBreak/>
        <w:t>4. Estudio Organizacional</w:t>
      </w:r>
    </w:p>
    <w:p w:rsidR="007E7596" w:rsidRPr="00006DD8" w:rsidRDefault="007E7596" w:rsidP="007E7596">
      <w:pPr>
        <w:autoSpaceDE w:val="0"/>
        <w:autoSpaceDN w:val="0"/>
        <w:adjustRightInd w:val="0"/>
        <w:spacing w:after="0" w:line="360" w:lineRule="auto"/>
        <w:rPr>
          <w:rFonts w:ascii="Arial" w:hAnsi="Arial" w:cs="Arial"/>
          <w:b/>
          <w:bCs/>
          <w:sz w:val="24"/>
          <w:szCs w:val="24"/>
        </w:rPr>
      </w:pPr>
    </w:p>
    <w:p w:rsidR="007E7596" w:rsidRPr="00006DD8" w:rsidRDefault="007E7596" w:rsidP="007E7596">
      <w:pPr>
        <w:autoSpaceDE w:val="0"/>
        <w:autoSpaceDN w:val="0"/>
        <w:adjustRightInd w:val="0"/>
        <w:spacing w:after="0" w:line="360" w:lineRule="auto"/>
        <w:rPr>
          <w:rFonts w:ascii="Arial" w:hAnsi="Arial" w:cs="Arial"/>
          <w:b/>
          <w:bCs/>
          <w:sz w:val="24"/>
          <w:szCs w:val="24"/>
        </w:rPr>
      </w:pPr>
      <w:r w:rsidRPr="00006DD8">
        <w:rPr>
          <w:rFonts w:ascii="Arial" w:hAnsi="Arial" w:cs="Arial"/>
          <w:b/>
          <w:bCs/>
          <w:sz w:val="24"/>
          <w:szCs w:val="24"/>
        </w:rPr>
        <w:t>4.1.  Visión</w:t>
      </w:r>
    </w:p>
    <w:p w:rsidR="007E7596" w:rsidRPr="00006DD8" w:rsidRDefault="00006DD8" w:rsidP="007E7596">
      <w:pPr>
        <w:pStyle w:val="NormalWeb"/>
        <w:spacing w:line="360" w:lineRule="auto"/>
        <w:rPr>
          <w:rFonts w:ascii="Arial" w:hAnsi="Arial" w:cs="Arial"/>
        </w:rPr>
      </w:pPr>
      <w:r>
        <w:rPr>
          <w:rFonts w:ascii="Arial" w:hAnsi="Arial" w:cs="Arial"/>
          <w:bCs/>
        </w:rPr>
        <w:t xml:space="preserve">    </w:t>
      </w:r>
      <w:r w:rsidR="007E7596" w:rsidRPr="00006DD8">
        <w:rPr>
          <w:rFonts w:ascii="Arial" w:hAnsi="Arial" w:cs="Arial"/>
          <w:bCs/>
        </w:rPr>
        <w:t xml:space="preserve">“Convertirnos en la empresa líder en la fabricación de equipos exhibidores de acero </w:t>
      </w:r>
      <w:r w:rsidR="007E7596" w:rsidRPr="00006DD8">
        <w:rPr>
          <w:rFonts w:ascii="Arial" w:hAnsi="Arial" w:cs="Arial"/>
        </w:rPr>
        <w:t xml:space="preserve">a través de pilares fundamentales de competitividad como Innovación, Eficiencia y Capacidad de Respuesta. Siendo </w:t>
      </w:r>
      <w:r w:rsidR="007E7596" w:rsidRPr="00006DD8">
        <w:rPr>
          <w:rFonts w:ascii="Arial" w:hAnsi="Arial" w:cs="Arial"/>
          <w:bCs/>
        </w:rPr>
        <w:t>reconocidos por ofrecer productos de calidad, eficiente servicio técnico y así encontrarnos en la mente de los ecuatorianos como primera opción al momento de realizar sus compras</w:t>
      </w:r>
      <w:r w:rsidR="007E7596" w:rsidRPr="00006DD8">
        <w:rPr>
          <w:rFonts w:ascii="Arial" w:hAnsi="Arial" w:cs="Arial"/>
          <w:b/>
          <w:bCs/>
        </w:rPr>
        <w:t xml:space="preserve">” </w:t>
      </w:r>
    </w:p>
    <w:p w:rsidR="007E7596" w:rsidRPr="00006DD8" w:rsidRDefault="007E7596" w:rsidP="007E7596">
      <w:pPr>
        <w:spacing w:after="0" w:line="360" w:lineRule="auto"/>
        <w:jc w:val="both"/>
        <w:rPr>
          <w:rFonts w:ascii="Arial" w:hAnsi="Arial" w:cs="Arial"/>
          <w:sz w:val="24"/>
          <w:szCs w:val="24"/>
        </w:rPr>
      </w:pPr>
      <w:r w:rsidRPr="00006DD8">
        <w:rPr>
          <w:rFonts w:ascii="Arial" w:hAnsi="Arial" w:cs="Arial"/>
          <w:sz w:val="24"/>
          <w:szCs w:val="24"/>
        </w:rPr>
        <w:t xml:space="preserve"> </w:t>
      </w:r>
    </w:p>
    <w:p w:rsidR="007E7596" w:rsidRPr="00006DD8" w:rsidRDefault="007E7596" w:rsidP="007E7596">
      <w:pPr>
        <w:autoSpaceDE w:val="0"/>
        <w:autoSpaceDN w:val="0"/>
        <w:adjustRightInd w:val="0"/>
        <w:spacing w:after="0" w:line="360" w:lineRule="auto"/>
        <w:rPr>
          <w:rFonts w:ascii="Arial" w:hAnsi="Arial" w:cs="Arial"/>
          <w:b/>
          <w:bCs/>
          <w:sz w:val="24"/>
          <w:szCs w:val="24"/>
        </w:rPr>
      </w:pPr>
      <w:r w:rsidRPr="00006DD8">
        <w:rPr>
          <w:rFonts w:ascii="Arial" w:hAnsi="Arial" w:cs="Arial"/>
          <w:b/>
          <w:bCs/>
          <w:sz w:val="24"/>
          <w:szCs w:val="24"/>
        </w:rPr>
        <w:t>4.2. MISIÓN</w:t>
      </w:r>
    </w:p>
    <w:p w:rsidR="007E7596" w:rsidRPr="00006DD8" w:rsidRDefault="00006DD8" w:rsidP="007E7596">
      <w:pPr>
        <w:pStyle w:val="NormalWeb"/>
        <w:spacing w:line="360" w:lineRule="auto"/>
        <w:rPr>
          <w:rFonts w:ascii="Arial" w:hAnsi="Arial" w:cs="Arial"/>
        </w:rPr>
      </w:pPr>
      <w:r>
        <w:rPr>
          <w:rFonts w:ascii="Arial" w:hAnsi="Arial" w:cs="Arial"/>
        </w:rPr>
        <w:t xml:space="preserve">    </w:t>
      </w:r>
      <w:r w:rsidR="007E7596" w:rsidRPr="00006DD8">
        <w:rPr>
          <w:rFonts w:ascii="Arial" w:hAnsi="Arial" w:cs="Arial"/>
        </w:rPr>
        <w:t xml:space="preserve">Satisfacer las necesidades de nuestros clientes, manteniendo una relación a largo plazo, ofreciendo </w:t>
      </w:r>
      <w:r w:rsidR="007E7596" w:rsidRPr="00006DD8">
        <w:rPr>
          <w:rStyle w:val="Textoennegrita"/>
          <w:rFonts w:ascii="Arial" w:hAnsi="Arial" w:cs="Arial"/>
          <w:b w:val="0"/>
        </w:rPr>
        <w:t>equipos de buena calidad,</w:t>
      </w:r>
      <w:r w:rsidR="007E7596" w:rsidRPr="00006DD8">
        <w:rPr>
          <w:rFonts w:ascii="Arial" w:hAnsi="Arial" w:cs="Arial"/>
        </w:rPr>
        <w:t xml:space="preserve"> asistencia técnica con personal calificado y excelencia en el servicio al cliente, laborando con cualidades empresariales de alto contenido humano y profesional tales como la asertividad y la pro actividad para anticipar y prever las demandas del mercado. </w:t>
      </w:r>
    </w:p>
    <w:p w:rsidR="007E7596" w:rsidRPr="00006DD8" w:rsidRDefault="007E7596" w:rsidP="007E7596">
      <w:pPr>
        <w:autoSpaceDE w:val="0"/>
        <w:autoSpaceDN w:val="0"/>
        <w:adjustRightInd w:val="0"/>
        <w:spacing w:after="0" w:line="360" w:lineRule="auto"/>
        <w:jc w:val="center"/>
        <w:rPr>
          <w:rFonts w:ascii="Arial" w:hAnsi="Arial" w:cs="Arial"/>
          <w:b/>
          <w:bCs/>
          <w:sz w:val="24"/>
          <w:szCs w:val="24"/>
          <w:u w:val="single"/>
        </w:rPr>
      </w:pPr>
    </w:p>
    <w:p w:rsidR="007E7596" w:rsidRPr="00006DD8" w:rsidRDefault="007E7596" w:rsidP="007E7596">
      <w:pPr>
        <w:autoSpaceDE w:val="0"/>
        <w:autoSpaceDN w:val="0"/>
        <w:adjustRightInd w:val="0"/>
        <w:spacing w:after="0" w:line="360" w:lineRule="auto"/>
        <w:rPr>
          <w:rFonts w:ascii="Arial" w:hAnsi="Arial" w:cs="Arial"/>
          <w:b/>
          <w:bCs/>
          <w:sz w:val="24"/>
          <w:szCs w:val="24"/>
        </w:rPr>
      </w:pPr>
      <w:r w:rsidRPr="00006DD8">
        <w:rPr>
          <w:rFonts w:ascii="Arial" w:hAnsi="Arial" w:cs="Arial"/>
          <w:b/>
          <w:bCs/>
          <w:sz w:val="24"/>
          <w:szCs w:val="24"/>
        </w:rPr>
        <w:t>4.3. Estructura Organizacional</w:t>
      </w:r>
    </w:p>
    <w:p w:rsidR="007E7596" w:rsidRPr="00006DD8" w:rsidRDefault="007E7596" w:rsidP="007E7596">
      <w:pPr>
        <w:autoSpaceDE w:val="0"/>
        <w:autoSpaceDN w:val="0"/>
        <w:adjustRightInd w:val="0"/>
        <w:spacing w:after="0" w:line="360" w:lineRule="auto"/>
        <w:jc w:val="both"/>
        <w:rPr>
          <w:rFonts w:ascii="Arial" w:hAnsi="Arial" w:cs="Arial"/>
          <w:sz w:val="24"/>
          <w:szCs w:val="24"/>
        </w:rPr>
      </w:pPr>
    </w:p>
    <w:p w:rsidR="007E7596" w:rsidRPr="00006DD8" w:rsidRDefault="00006DD8" w:rsidP="007E759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7E7596" w:rsidRPr="00006DD8">
        <w:rPr>
          <w:rFonts w:ascii="Arial" w:hAnsi="Arial" w:cs="Arial"/>
          <w:sz w:val="24"/>
          <w:szCs w:val="24"/>
        </w:rPr>
        <w:t>La estructura organizacional de la empresa, debido a su tamaño, procesos y actividades, será la de una estructura simple ya que es la se adapta a la empresa.   Dicha estructura contará con un total de doce empleados para los primeros años de operación, siendo: nueve en el área de administración y ventas, y cuatro en el área de producción.</w:t>
      </w:r>
    </w:p>
    <w:p w:rsidR="00393754" w:rsidRDefault="00393754" w:rsidP="007E7596">
      <w:pPr>
        <w:autoSpaceDE w:val="0"/>
        <w:autoSpaceDN w:val="0"/>
        <w:adjustRightInd w:val="0"/>
        <w:spacing w:after="0" w:line="360" w:lineRule="auto"/>
        <w:jc w:val="both"/>
        <w:rPr>
          <w:rFonts w:ascii="Arial" w:hAnsi="Arial" w:cs="Arial"/>
          <w:sz w:val="24"/>
          <w:szCs w:val="24"/>
        </w:rPr>
      </w:pPr>
    </w:p>
    <w:p w:rsidR="007E7596" w:rsidRPr="00006DD8" w:rsidRDefault="00393754" w:rsidP="007E7596">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  </w:t>
      </w:r>
      <w:r w:rsidR="00006DD8">
        <w:rPr>
          <w:rFonts w:ascii="Arial" w:hAnsi="Arial" w:cs="Arial"/>
          <w:sz w:val="24"/>
          <w:szCs w:val="24"/>
        </w:rPr>
        <w:t xml:space="preserve">  </w:t>
      </w:r>
      <w:r w:rsidR="007E7596" w:rsidRPr="00006DD8">
        <w:rPr>
          <w:rFonts w:ascii="Arial" w:hAnsi="Arial" w:cs="Arial"/>
          <w:sz w:val="24"/>
          <w:szCs w:val="24"/>
        </w:rPr>
        <w:t>La autoridad máxima de la empresa será el Gerente General; a él se reportarán la secretaria, el coordinador de compras, supervisor de producción y los jefes de: contabilidad y ventas, los cuales a su vez tendrán personal bajo su responsabilidad.</w:t>
      </w:r>
    </w:p>
    <w:p w:rsidR="007E7596" w:rsidRPr="00006DD8" w:rsidRDefault="007E7596" w:rsidP="007E7596">
      <w:pPr>
        <w:autoSpaceDE w:val="0"/>
        <w:autoSpaceDN w:val="0"/>
        <w:adjustRightInd w:val="0"/>
        <w:spacing w:after="0" w:line="360" w:lineRule="auto"/>
        <w:jc w:val="both"/>
        <w:rPr>
          <w:rFonts w:ascii="Arial" w:hAnsi="Arial" w:cs="Arial"/>
          <w:sz w:val="24"/>
          <w:szCs w:val="24"/>
        </w:rPr>
      </w:pPr>
      <w:r w:rsidRPr="00006DD8">
        <w:rPr>
          <w:rFonts w:ascii="Arial" w:hAnsi="Arial" w:cs="Arial"/>
          <w:sz w:val="24"/>
          <w:szCs w:val="24"/>
        </w:rPr>
        <w:t>La empresa se dividirá en tres áreas: administración, ventas y producción, las cuales tendrán las siguientes funciones:</w:t>
      </w:r>
    </w:p>
    <w:p w:rsidR="007E7596" w:rsidRPr="00006DD8" w:rsidRDefault="007E7596" w:rsidP="007E7596">
      <w:pPr>
        <w:autoSpaceDE w:val="0"/>
        <w:autoSpaceDN w:val="0"/>
        <w:adjustRightInd w:val="0"/>
        <w:spacing w:after="0" w:line="360" w:lineRule="auto"/>
        <w:jc w:val="both"/>
        <w:rPr>
          <w:rFonts w:ascii="Arial" w:hAnsi="Arial" w:cs="Arial"/>
          <w:sz w:val="24"/>
          <w:szCs w:val="24"/>
        </w:rPr>
      </w:pPr>
    </w:p>
    <w:p w:rsidR="007E7596" w:rsidRPr="00006DD8" w:rsidRDefault="007E7596" w:rsidP="007E7596">
      <w:pPr>
        <w:autoSpaceDE w:val="0"/>
        <w:autoSpaceDN w:val="0"/>
        <w:adjustRightInd w:val="0"/>
        <w:spacing w:after="0" w:line="360" w:lineRule="auto"/>
        <w:jc w:val="both"/>
        <w:rPr>
          <w:rFonts w:ascii="Arial" w:hAnsi="Arial" w:cs="Arial"/>
          <w:b/>
          <w:bCs/>
          <w:sz w:val="24"/>
          <w:szCs w:val="24"/>
        </w:rPr>
      </w:pPr>
      <w:r w:rsidRPr="00006DD8">
        <w:rPr>
          <w:rFonts w:ascii="Arial" w:hAnsi="Arial" w:cs="Arial"/>
          <w:b/>
          <w:bCs/>
          <w:sz w:val="24"/>
          <w:szCs w:val="24"/>
        </w:rPr>
        <w:t xml:space="preserve"> Administración</w:t>
      </w:r>
    </w:p>
    <w:p w:rsidR="007E7596" w:rsidRPr="00006DD8" w:rsidRDefault="007E7596" w:rsidP="007E7596">
      <w:pPr>
        <w:autoSpaceDE w:val="0"/>
        <w:autoSpaceDN w:val="0"/>
        <w:adjustRightInd w:val="0"/>
        <w:spacing w:after="0" w:line="360" w:lineRule="auto"/>
        <w:jc w:val="both"/>
        <w:rPr>
          <w:rFonts w:ascii="Arial" w:hAnsi="Arial" w:cs="Arial"/>
          <w:b/>
          <w:bCs/>
          <w:sz w:val="24"/>
          <w:szCs w:val="24"/>
        </w:rPr>
      </w:pPr>
    </w:p>
    <w:p w:rsidR="007E7596" w:rsidRPr="00006DD8" w:rsidRDefault="007E7596" w:rsidP="00006DD8">
      <w:pPr>
        <w:pStyle w:val="Prrafodelista"/>
        <w:numPr>
          <w:ilvl w:val="0"/>
          <w:numId w:val="30"/>
        </w:numPr>
        <w:autoSpaceDE w:val="0"/>
        <w:autoSpaceDN w:val="0"/>
        <w:adjustRightInd w:val="0"/>
        <w:spacing w:line="360" w:lineRule="auto"/>
        <w:ind w:left="0" w:firstLine="851"/>
        <w:contextualSpacing/>
        <w:jc w:val="both"/>
        <w:rPr>
          <w:rFonts w:ascii="Arial" w:hAnsi="Arial" w:cs="Arial"/>
          <w:sz w:val="24"/>
          <w:szCs w:val="24"/>
        </w:rPr>
      </w:pPr>
      <w:r w:rsidRPr="00006DD8">
        <w:rPr>
          <w:rFonts w:ascii="Arial" w:hAnsi="Arial" w:cs="Arial"/>
          <w:sz w:val="24"/>
          <w:szCs w:val="24"/>
        </w:rPr>
        <w:t>Administrar, planificar y controlar las actividades de la empresa.</w:t>
      </w:r>
    </w:p>
    <w:p w:rsidR="007E7596" w:rsidRPr="00006DD8" w:rsidRDefault="007E7596" w:rsidP="00006DD8">
      <w:pPr>
        <w:pStyle w:val="Prrafodelista"/>
        <w:numPr>
          <w:ilvl w:val="0"/>
          <w:numId w:val="30"/>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Reclutamiento, selección y contratación del personal cuando se requiera.</w:t>
      </w:r>
    </w:p>
    <w:p w:rsidR="007E7596" w:rsidRPr="00006DD8" w:rsidRDefault="007E7596" w:rsidP="00006DD8">
      <w:pPr>
        <w:pStyle w:val="Prrafodelista"/>
        <w:numPr>
          <w:ilvl w:val="0"/>
          <w:numId w:val="30"/>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Elaboración de los contratos de trabajo, así como de las liquidaciones del sueldo del personal.</w:t>
      </w:r>
    </w:p>
    <w:p w:rsidR="007E7596" w:rsidRPr="00006DD8" w:rsidRDefault="007E7596" w:rsidP="00006DD8">
      <w:pPr>
        <w:pStyle w:val="Prrafodelista"/>
        <w:numPr>
          <w:ilvl w:val="0"/>
          <w:numId w:val="30"/>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 xml:space="preserve">Emisión de las facturas al crédito y contado, así como del control de las ventas de la empresa. </w:t>
      </w:r>
    </w:p>
    <w:p w:rsidR="007E7596" w:rsidRPr="00006DD8" w:rsidRDefault="007E7596" w:rsidP="00006DD8">
      <w:pPr>
        <w:pStyle w:val="Prrafodelista"/>
        <w:numPr>
          <w:ilvl w:val="0"/>
          <w:numId w:val="30"/>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Emisión de cheques para pago de proveedores y acreedores.</w:t>
      </w:r>
    </w:p>
    <w:p w:rsidR="007E7596" w:rsidRPr="00006DD8" w:rsidRDefault="007E7596" w:rsidP="00006DD8">
      <w:pPr>
        <w:pStyle w:val="Prrafodelista"/>
        <w:numPr>
          <w:ilvl w:val="0"/>
          <w:numId w:val="30"/>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Compras de materiales, insumos, materia prima, otros.</w:t>
      </w:r>
    </w:p>
    <w:p w:rsidR="007E7596" w:rsidRPr="00006DD8" w:rsidRDefault="00006DD8" w:rsidP="00006DD8">
      <w:pPr>
        <w:tabs>
          <w:tab w:val="left" w:pos="3495"/>
        </w:tabs>
        <w:autoSpaceDE w:val="0"/>
        <w:autoSpaceDN w:val="0"/>
        <w:adjustRightInd w:val="0"/>
        <w:spacing w:after="0" w:line="360" w:lineRule="auto"/>
        <w:ind w:left="1418" w:hanging="567"/>
        <w:jc w:val="both"/>
        <w:rPr>
          <w:rFonts w:ascii="Arial" w:hAnsi="Arial" w:cs="Arial"/>
          <w:b/>
          <w:bCs/>
          <w:sz w:val="24"/>
          <w:szCs w:val="24"/>
        </w:rPr>
      </w:pPr>
      <w:r w:rsidRPr="00006DD8">
        <w:rPr>
          <w:rFonts w:ascii="Arial" w:hAnsi="Arial" w:cs="Arial"/>
          <w:b/>
          <w:bCs/>
          <w:sz w:val="24"/>
          <w:szCs w:val="24"/>
        </w:rPr>
        <w:tab/>
      </w:r>
      <w:r w:rsidRPr="00006DD8">
        <w:rPr>
          <w:rFonts w:ascii="Arial" w:hAnsi="Arial" w:cs="Arial"/>
          <w:b/>
          <w:bCs/>
          <w:sz w:val="24"/>
          <w:szCs w:val="24"/>
        </w:rPr>
        <w:tab/>
      </w:r>
    </w:p>
    <w:p w:rsidR="00006DD8" w:rsidRPr="00006DD8" w:rsidRDefault="00006DD8" w:rsidP="007E7596">
      <w:pPr>
        <w:autoSpaceDE w:val="0"/>
        <w:autoSpaceDN w:val="0"/>
        <w:adjustRightInd w:val="0"/>
        <w:spacing w:after="0" w:line="360" w:lineRule="auto"/>
        <w:jc w:val="both"/>
        <w:rPr>
          <w:rFonts w:ascii="Arial" w:hAnsi="Arial" w:cs="Arial"/>
          <w:b/>
          <w:bCs/>
          <w:sz w:val="24"/>
          <w:szCs w:val="24"/>
        </w:rPr>
      </w:pPr>
    </w:p>
    <w:p w:rsidR="007E7596" w:rsidRPr="00006DD8" w:rsidRDefault="007E7596" w:rsidP="007E7596">
      <w:pPr>
        <w:autoSpaceDE w:val="0"/>
        <w:autoSpaceDN w:val="0"/>
        <w:adjustRightInd w:val="0"/>
        <w:spacing w:after="0" w:line="360" w:lineRule="auto"/>
        <w:jc w:val="both"/>
        <w:rPr>
          <w:rFonts w:ascii="Arial" w:hAnsi="Arial" w:cs="Arial"/>
          <w:b/>
          <w:bCs/>
          <w:sz w:val="24"/>
          <w:szCs w:val="24"/>
        </w:rPr>
      </w:pPr>
      <w:r w:rsidRPr="00006DD8">
        <w:rPr>
          <w:rFonts w:ascii="Arial" w:hAnsi="Arial" w:cs="Arial"/>
          <w:b/>
          <w:bCs/>
          <w:sz w:val="24"/>
          <w:szCs w:val="24"/>
        </w:rPr>
        <w:t>Ventas y Logística</w:t>
      </w:r>
    </w:p>
    <w:p w:rsidR="007E7596" w:rsidRPr="00006DD8" w:rsidRDefault="007E7596" w:rsidP="007E7596">
      <w:pPr>
        <w:autoSpaceDE w:val="0"/>
        <w:autoSpaceDN w:val="0"/>
        <w:adjustRightInd w:val="0"/>
        <w:spacing w:after="0" w:line="360" w:lineRule="auto"/>
        <w:jc w:val="both"/>
        <w:rPr>
          <w:rFonts w:ascii="Arial" w:hAnsi="Arial" w:cs="Arial"/>
          <w:b/>
          <w:bCs/>
          <w:sz w:val="24"/>
          <w:szCs w:val="24"/>
        </w:rPr>
      </w:pPr>
    </w:p>
    <w:p w:rsidR="007E7596" w:rsidRPr="00006DD8" w:rsidRDefault="007E7596" w:rsidP="00006DD8">
      <w:pPr>
        <w:pStyle w:val="Prrafodelista"/>
        <w:numPr>
          <w:ilvl w:val="0"/>
          <w:numId w:val="31"/>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Se encarga de dar a conocer el producto al mercado al cual estará dirigido.</w:t>
      </w:r>
    </w:p>
    <w:p w:rsidR="007E7596" w:rsidRPr="00006DD8" w:rsidRDefault="007E7596" w:rsidP="00006DD8">
      <w:pPr>
        <w:pStyle w:val="Prrafodelista"/>
        <w:numPr>
          <w:ilvl w:val="0"/>
          <w:numId w:val="31"/>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Verificar que el producto se encuentre en buen estado al momento de venderlo.</w:t>
      </w:r>
    </w:p>
    <w:p w:rsidR="007E7596" w:rsidRPr="00006DD8" w:rsidRDefault="007E7596" w:rsidP="00006DD8">
      <w:pPr>
        <w:pStyle w:val="Prrafodelista"/>
        <w:numPr>
          <w:ilvl w:val="0"/>
          <w:numId w:val="31"/>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Se encargara de realizar los cobros a los clientes.</w:t>
      </w:r>
    </w:p>
    <w:p w:rsidR="007E7596" w:rsidRPr="00006DD8" w:rsidRDefault="007E7596" w:rsidP="00006DD8">
      <w:pPr>
        <w:pStyle w:val="Prrafodelista"/>
        <w:numPr>
          <w:ilvl w:val="0"/>
          <w:numId w:val="31"/>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Se encargará de la distribución del producto.</w:t>
      </w:r>
    </w:p>
    <w:p w:rsidR="007E7596" w:rsidRPr="00006DD8" w:rsidRDefault="007E7596" w:rsidP="007E7596">
      <w:pPr>
        <w:autoSpaceDE w:val="0"/>
        <w:autoSpaceDN w:val="0"/>
        <w:adjustRightInd w:val="0"/>
        <w:spacing w:after="0" w:line="360" w:lineRule="auto"/>
        <w:jc w:val="both"/>
        <w:rPr>
          <w:rFonts w:ascii="Arial" w:hAnsi="Arial" w:cs="Arial"/>
          <w:sz w:val="24"/>
          <w:szCs w:val="24"/>
        </w:rPr>
      </w:pPr>
    </w:p>
    <w:p w:rsidR="00006DD8" w:rsidRDefault="00006DD8" w:rsidP="007E7596">
      <w:pPr>
        <w:autoSpaceDE w:val="0"/>
        <w:autoSpaceDN w:val="0"/>
        <w:adjustRightInd w:val="0"/>
        <w:spacing w:after="0" w:line="360" w:lineRule="auto"/>
        <w:jc w:val="both"/>
        <w:rPr>
          <w:rFonts w:ascii="Arial" w:hAnsi="Arial" w:cs="Arial"/>
          <w:b/>
          <w:bCs/>
          <w:sz w:val="24"/>
          <w:szCs w:val="24"/>
        </w:rPr>
      </w:pPr>
    </w:p>
    <w:p w:rsidR="007E7596" w:rsidRPr="00006DD8" w:rsidRDefault="007E7596" w:rsidP="007E7596">
      <w:pPr>
        <w:autoSpaceDE w:val="0"/>
        <w:autoSpaceDN w:val="0"/>
        <w:adjustRightInd w:val="0"/>
        <w:spacing w:after="0" w:line="360" w:lineRule="auto"/>
        <w:jc w:val="both"/>
        <w:rPr>
          <w:rFonts w:ascii="Arial" w:hAnsi="Arial" w:cs="Arial"/>
          <w:b/>
          <w:bCs/>
          <w:sz w:val="24"/>
          <w:szCs w:val="24"/>
        </w:rPr>
      </w:pPr>
      <w:r w:rsidRPr="00006DD8">
        <w:rPr>
          <w:rFonts w:ascii="Arial" w:hAnsi="Arial" w:cs="Arial"/>
          <w:b/>
          <w:bCs/>
          <w:sz w:val="24"/>
          <w:szCs w:val="24"/>
        </w:rPr>
        <w:lastRenderedPageBreak/>
        <w:t>Producción</w:t>
      </w:r>
    </w:p>
    <w:p w:rsidR="007E7596" w:rsidRPr="00006DD8" w:rsidRDefault="007E7596" w:rsidP="007E7596">
      <w:pPr>
        <w:autoSpaceDE w:val="0"/>
        <w:autoSpaceDN w:val="0"/>
        <w:adjustRightInd w:val="0"/>
        <w:spacing w:after="0" w:line="360" w:lineRule="auto"/>
        <w:jc w:val="both"/>
        <w:rPr>
          <w:rFonts w:ascii="Arial" w:hAnsi="Arial" w:cs="Arial"/>
          <w:b/>
          <w:bCs/>
          <w:sz w:val="24"/>
          <w:szCs w:val="24"/>
        </w:rPr>
      </w:pPr>
    </w:p>
    <w:p w:rsidR="007E7596" w:rsidRPr="00006DD8" w:rsidRDefault="007E7596" w:rsidP="00006DD8">
      <w:pPr>
        <w:pStyle w:val="Prrafodelista"/>
        <w:numPr>
          <w:ilvl w:val="0"/>
          <w:numId w:val="32"/>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Manejo de las bodegas de producto terminado y materia prima.</w:t>
      </w:r>
    </w:p>
    <w:p w:rsidR="007E7596" w:rsidRPr="00006DD8" w:rsidRDefault="007E7596" w:rsidP="00006DD8">
      <w:pPr>
        <w:pStyle w:val="Prrafodelista"/>
        <w:numPr>
          <w:ilvl w:val="0"/>
          <w:numId w:val="32"/>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Verificar que todas las materias primas necesarias para la producción del producto se encuentren listas para su uso.</w:t>
      </w:r>
    </w:p>
    <w:p w:rsidR="007E7596" w:rsidRPr="00006DD8" w:rsidRDefault="007E7596" w:rsidP="00006DD8">
      <w:pPr>
        <w:pStyle w:val="Prrafodelista"/>
        <w:numPr>
          <w:ilvl w:val="0"/>
          <w:numId w:val="32"/>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Se encargará del proceso de producción del producto.</w:t>
      </w:r>
    </w:p>
    <w:p w:rsidR="007E7596" w:rsidRPr="00006DD8" w:rsidRDefault="007E7596" w:rsidP="00006DD8">
      <w:pPr>
        <w:pStyle w:val="Prrafodelista"/>
        <w:numPr>
          <w:ilvl w:val="0"/>
          <w:numId w:val="32"/>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Se encargará de que todas las maquinarias correspondientes al área de producción se mantengan en buen estado.</w:t>
      </w:r>
    </w:p>
    <w:p w:rsidR="007E7596" w:rsidRPr="00006DD8" w:rsidRDefault="007E7596" w:rsidP="00006DD8">
      <w:pPr>
        <w:pStyle w:val="Prrafodelista"/>
        <w:numPr>
          <w:ilvl w:val="0"/>
          <w:numId w:val="32"/>
        </w:numPr>
        <w:autoSpaceDE w:val="0"/>
        <w:autoSpaceDN w:val="0"/>
        <w:adjustRightInd w:val="0"/>
        <w:spacing w:line="360" w:lineRule="auto"/>
        <w:ind w:left="1418" w:hanging="567"/>
        <w:contextualSpacing/>
        <w:jc w:val="both"/>
        <w:rPr>
          <w:rFonts w:ascii="Arial" w:hAnsi="Arial" w:cs="Arial"/>
          <w:sz w:val="24"/>
          <w:szCs w:val="24"/>
        </w:rPr>
      </w:pPr>
      <w:r w:rsidRPr="00006DD8">
        <w:rPr>
          <w:rFonts w:ascii="Arial" w:hAnsi="Arial" w:cs="Arial"/>
          <w:sz w:val="24"/>
          <w:szCs w:val="24"/>
        </w:rPr>
        <w:t>Se encarga que el producto, en este caso los exhibidores, sea almacenado en un lugar que reúna las condiciones necesarias evitando algún deterioro.</w:t>
      </w:r>
    </w:p>
    <w:p w:rsidR="007E7596" w:rsidRPr="00006DD8" w:rsidRDefault="007E7596" w:rsidP="007E7596">
      <w:pPr>
        <w:pStyle w:val="Prrafodelista"/>
        <w:autoSpaceDE w:val="0"/>
        <w:autoSpaceDN w:val="0"/>
        <w:adjustRightInd w:val="0"/>
        <w:spacing w:line="360" w:lineRule="auto"/>
        <w:ind w:left="0"/>
        <w:jc w:val="both"/>
        <w:rPr>
          <w:rFonts w:ascii="Arial" w:hAnsi="Arial" w:cs="Arial"/>
          <w:sz w:val="24"/>
          <w:szCs w:val="24"/>
        </w:rPr>
      </w:pPr>
    </w:p>
    <w:p w:rsidR="007E7596" w:rsidRPr="00006DD8" w:rsidRDefault="007E7596" w:rsidP="007E7596">
      <w:pPr>
        <w:autoSpaceDE w:val="0"/>
        <w:autoSpaceDN w:val="0"/>
        <w:adjustRightInd w:val="0"/>
        <w:spacing w:after="0" w:line="360" w:lineRule="auto"/>
        <w:jc w:val="both"/>
        <w:rPr>
          <w:rFonts w:ascii="Arial" w:hAnsi="Arial" w:cs="Arial"/>
          <w:sz w:val="24"/>
          <w:szCs w:val="24"/>
        </w:rPr>
      </w:pPr>
      <w:r w:rsidRPr="00006DD8">
        <w:rPr>
          <w:rFonts w:ascii="Arial" w:hAnsi="Arial" w:cs="Arial"/>
          <w:sz w:val="24"/>
          <w:szCs w:val="24"/>
        </w:rPr>
        <w:t>Cada una de estas áreas estará conformada de la siguiente manera:</w:t>
      </w:r>
    </w:p>
    <w:p w:rsidR="007E7596" w:rsidRPr="00006DD8" w:rsidRDefault="007E7596" w:rsidP="007E7596">
      <w:pPr>
        <w:autoSpaceDE w:val="0"/>
        <w:autoSpaceDN w:val="0"/>
        <w:adjustRightInd w:val="0"/>
        <w:spacing w:after="0" w:line="360" w:lineRule="auto"/>
        <w:jc w:val="both"/>
        <w:rPr>
          <w:rFonts w:ascii="Arial" w:hAnsi="Arial" w:cs="Arial"/>
          <w:b/>
          <w:bCs/>
          <w:sz w:val="24"/>
          <w:szCs w:val="24"/>
        </w:rPr>
      </w:pPr>
    </w:p>
    <w:p w:rsidR="007E7596" w:rsidRPr="00006DD8" w:rsidRDefault="00542B85" w:rsidP="00006DD8">
      <w:pPr>
        <w:autoSpaceDE w:val="0"/>
        <w:autoSpaceDN w:val="0"/>
        <w:adjustRightInd w:val="0"/>
        <w:spacing w:after="0" w:line="360" w:lineRule="auto"/>
        <w:ind w:left="1418"/>
        <w:jc w:val="both"/>
        <w:rPr>
          <w:rFonts w:ascii="Arial" w:hAnsi="Arial" w:cs="Arial"/>
          <w:b/>
          <w:bCs/>
          <w:sz w:val="24"/>
          <w:szCs w:val="24"/>
        </w:rPr>
      </w:pPr>
      <w:r>
        <w:rPr>
          <w:rFonts w:ascii="Arial" w:hAnsi="Arial" w:cs="Arial"/>
          <w:b/>
          <w:bCs/>
          <w:sz w:val="24"/>
          <w:szCs w:val="24"/>
        </w:rPr>
        <w:t>Administración (2</w:t>
      </w:r>
      <w:r w:rsidR="007E7596" w:rsidRPr="00006DD8">
        <w:rPr>
          <w:rFonts w:ascii="Arial" w:hAnsi="Arial" w:cs="Arial"/>
          <w:b/>
          <w:bCs/>
          <w:sz w:val="24"/>
          <w:szCs w:val="24"/>
        </w:rPr>
        <w:t xml:space="preserve"> Personas)</w:t>
      </w:r>
    </w:p>
    <w:p w:rsidR="007E7596" w:rsidRPr="00006DD8" w:rsidRDefault="007E7596" w:rsidP="00006DD8">
      <w:pPr>
        <w:autoSpaceDE w:val="0"/>
        <w:autoSpaceDN w:val="0"/>
        <w:adjustRightInd w:val="0"/>
        <w:spacing w:after="0" w:line="360" w:lineRule="auto"/>
        <w:ind w:left="1418"/>
        <w:jc w:val="both"/>
        <w:rPr>
          <w:rFonts w:ascii="Arial" w:hAnsi="Arial" w:cs="Arial"/>
          <w:sz w:val="24"/>
          <w:szCs w:val="24"/>
        </w:rPr>
      </w:pPr>
      <w:r w:rsidRPr="00006DD8">
        <w:rPr>
          <w:rFonts w:ascii="Arial" w:hAnsi="Arial" w:cs="Arial"/>
          <w:sz w:val="24"/>
          <w:szCs w:val="24"/>
        </w:rPr>
        <w:t>Gerente General</w:t>
      </w:r>
    </w:p>
    <w:p w:rsidR="007E7596" w:rsidRDefault="00542B85" w:rsidP="00006DD8">
      <w:pPr>
        <w:autoSpaceDE w:val="0"/>
        <w:autoSpaceDN w:val="0"/>
        <w:adjustRightInd w:val="0"/>
        <w:spacing w:after="0" w:line="360" w:lineRule="auto"/>
        <w:ind w:left="1418"/>
        <w:jc w:val="both"/>
        <w:rPr>
          <w:rFonts w:ascii="Arial" w:hAnsi="Arial" w:cs="Arial"/>
          <w:sz w:val="24"/>
          <w:szCs w:val="24"/>
        </w:rPr>
      </w:pPr>
      <w:r>
        <w:rPr>
          <w:rFonts w:ascii="Arial" w:hAnsi="Arial" w:cs="Arial"/>
          <w:sz w:val="24"/>
          <w:szCs w:val="24"/>
        </w:rPr>
        <w:t>Asistente</w:t>
      </w:r>
    </w:p>
    <w:p w:rsidR="00542B85" w:rsidRPr="00006DD8" w:rsidRDefault="00542B85" w:rsidP="00006DD8">
      <w:pPr>
        <w:autoSpaceDE w:val="0"/>
        <w:autoSpaceDN w:val="0"/>
        <w:adjustRightInd w:val="0"/>
        <w:spacing w:after="0" w:line="360" w:lineRule="auto"/>
        <w:ind w:left="1418"/>
        <w:jc w:val="both"/>
        <w:rPr>
          <w:rFonts w:ascii="Arial" w:hAnsi="Arial" w:cs="Arial"/>
          <w:sz w:val="24"/>
          <w:szCs w:val="24"/>
        </w:rPr>
      </w:pPr>
    </w:p>
    <w:p w:rsidR="007E7596" w:rsidRPr="00006DD8" w:rsidRDefault="007E7596" w:rsidP="00006DD8">
      <w:pPr>
        <w:autoSpaceDE w:val="0"/>
        <w:autoSpaceDN w:val="0"/>
        <w:adjustRightInd w:val="0"/>
        <w:spacing w:after="0" w:line="360" w:lineRule="auto"/>
        <w:ind w:left="1418"/>
        <w:jc w:val="both"/>
        <w:rPr>
          <w:rFonts w:ascii="Arial" w:hAnsi="Arial" w:cs="Arial"/>
          <w:b/>
          <w:bCs/>
          <w:sz w:val="24"/>
          <w:szCs w:val="24"/>
        </w:rPr>
      </w:pPr>
      <w:r w:rsidRPr="00006DD8">
        <w:rPr>
          <w:rFonts w:ascii="Arial" w:hAnsi="Arial" w:cs="Arial"/>
          <w:b/>
          <w:bCs/>
          <w:sz w:val="24"/>
          <w:szCs w:val="24"/>
        </w:rPr>
        <w:t>Ventas y logística (4 personas)</w:t>
      </w:r>
    </w:p>
    <w:p w:rsidR="007E7596" w:rsidRPr="00006DD8" w:rsidRDefault="007E7596" w:rsidP="00006DD8">
      <w:pPr>
        <w:autoSpaceDE w:val="0"/>
        <w:autoSpaceDN w:val="0"/>
        <w:adjustRightInd w:val="0"/>
        <w:spacing w:after="0" w:line="360" w:lineRule="auto"/>
        <w:ind w:left="1418"/>
        <w:jc w:val="both"/>
        <w:rPr>
          <w:rFonts w:ascii="Arial" w:hAnsi="Arial" w:cs="Arial"/>
          <w:sz w:val="24"/>
          <w:szCs w:val="24"/>
        </w:rPr>
      </w:pPr>
      <w:r w:rsidRPr="00006DD8">
        <w:rPr>
          <w:rFonts w:ascii="Arial" w:hAnsi="Arial" w:cs="Arial"/>
          <w:sz w:val="24"/>
          <w:szCs w:val="24"/>
        </w:rPr>
        <w:t>Jefe de Ventas y Logística</w:t>
      </w:r>
    </w:p>
    <w:p w:rsidR="007E7596" w:rsidRPr="00006DD8" w:rsidRDefault="007E7596" w:rsidP="00006DD8">
      <w:pPr>
        <w:autoSpaceDE w:val="0"/>
        <w:autoSpaceDN w:val="0"/>
        <w:adjustRightInd w:val="0"/>
        <w:spacing w:after="0" w:line="360" w:lineRule="auto"/>
        <w:ind w:left="1418"/>
        <w:jc w:val="both"/>
        <w:rPr>
          <w:rFonts w:ascii="Arial" w:hAnsi="Arial" w:cs="Arial"/>
          <w:sz w:val="24"/>
          <w:szCs w:val="24"/>
        </w:rPr>
      </w:pPr>
      <w:r w:rsidRPr="00006DD8">
        <w:rPr>
          <w:rFonts w:ascii="Arial" w:hAnsi="Arial" w:cs="Arial"/>
          <w:sz w:val="24"/>
          <w:szCs w:val="24"/>
        </w:rPr>
        <w:t>Vendedores (2)</w:t>
      </w:r>
    </w:p>
    <w:p w:rsidR="007E7596" w:rsidRPr="00006DD8" w:rsidRDefault="007E7596" w:rsidP="00006DD8">
      <w:pPr>
        <w:pStyle w:val="Prrafodelista"/>
        <w:autoSpaceDE w:val="0"/>
        <w:autoSpaceDN w:val="0"/>
        <w:adjustRightInd w:val="0"/>
        <w:spacing w:line="360" w:lineRule="auto"/>
        <w:ind w:left="1418"/>
        <w:contextualSpacing/>
        <w:jc w:val="both"/>
        <w:rPr>
          <w:rFonts w:ascii="Arial" w:hAnsi="Arial" w:cs="Arial"/>
          <w:sz w:val="24"/>
          <w:szCs w:val="24"/>
        </w:rPr>
      </w:pPr>
      <w:r w:rsidRPr="00006DD8">
        <w:rPr>
          <w:rFonts w:ascii="Arial" w:hAnsi="Arial" w:cs="Arial"/>
          <w:sz w:val="24"/>
          <w:szCs w:val="24"/>
        </w:rPr>
        <w:t>En este departamento estará incluida el área de logística el cual se conformará por un chofer.</w:t>
      </w:r>
    </w:p>
    <w:p w:rsidR="007E7596" w:rsidRPr="00006DD8" w:rsidRDefault="007E7596" w:rsidP="00006DD8">
      <w:pPr>
        <w:autoSpaceDE w:val="0"/>
        <w:autoSpaceDN w:val="0"/>
        <w:adjustRightInd w:val="0"/>
        <w:spacing w:after="0" w:line="360" w:lineRule="auto"/>
        <w:ind w:left="1418"/>
        <w:jc w:val="both"/>
        <w:rPr>
          <w:rFonts w:ascii="Arial" w:hAnsi="Arial" w:cs="Arial"/>
          <w:sz w:val="24"/>
          <w:szCs w:val="24"/>
        </w:rPr>
      </w:pPr>
    </w:p>
    <w:p w:rsidR="007E7596" w:rsidRPr="00006DD8" w:rsidRDefault="007E7596" w:rsidP="00006DD8">
      <w:pPr>
        <w:autoSpaceDE w:val="0"/>
        <w:autoSpaceDN w:val="0"/>
        <w:adjustRightInd w:val="0"/>
        <w:spacing w:after="0" w:line="360" w:lineRule="auto"/>
        <w:ind w:left="1418"/>
        <w:jc w:val="both"/>
        <w:rPr>
          <w:rFonts w:ascii="Arial" w:hAnsi="Arial" w:cs="Arial"/>
          <w:b/>
          <w:bCs/>
          <w:sz w:val="24"/>
          <w:szCs w:val="24"/>
        </w:rPr>
      </w:pPr>
      <w:r w:rsidRPr="00006DD8">
        <w:rPr>
          <w:rFonts w:ascii="Arial" w:hAnsi="Arial" w:cs="Arial"/>
          <w:b/>
          <w:bCs/>
          <w:sz w:val="24"/>
          <w:szCs w:val="24"/>
        </w:rPr>
        <w:t>Producción (4 Personas)</w:t>
      </w:r>
    </w:p>
    <w:p w:rsidR="007E7596" w:rsidRPr="00006DD8" w:rsidRDefault="007E7596" w:rsidP="00006DD8">
      <w:pPr>
        <w:autoSpaceDE w:val="0"/>
        <w:autoSpaceDN w:val="0"/>
        <w:adjustRightInd w:val="0"/>
        <w:spacing w:after="0" w:line="360" w:lineRule="auto"/>
        <w:ind w:left="1418"/>
        <w:jc w:val="both"/>
        <w:rPr>
          <w:rFonts w:ascii="Arial" w:hAnsi="Arial" w:cs="Arial"/>
          <w:sz w:val="24"/>
          <w:szCs w:val="24"/>
        </w:rPr>
      </w:pPr>
      <w:r w:rsidRPr="00006DD8">
        <w:rPr>
          <w:rFonts w:ascii="Arial" w:hAnsi="Arial" w:cs="Arial"/>
          <w:sz w:val="24"/>
          <w:szCs w:val="24"/>
        </w:rPr>
        <w:t>Supervisor de Producción</w:t>
      </w:r>
    </w:p>
    <w:p w:rsidR="007E7596" w:rsidRPr="00006DD8" w:rsidRDefault="007E7596" w:rsidP="00006DD8">
      <w:pPr>
        <w:autoSpaceDE w:val="0"/>
        <w:autoSpaceDN w:val="0"/>
        <w:adjustRightInd w:val="0"/>
        <w:spacing w:after="0" w:line="360" w:lineRule="auto"/>
        <w:ind w:left="1418"/>
        <w:jc w:val="both"/>
        <w:rPr>
          <w:rFonts w:ascii="Arial" w:hAnsi="Arial" w:cs="Arial"/>
          <w:sz w:val="24"/>
          <w:szCs w:val="24"/>
        </w:rPr>
      </w:pPr>
      <w:r w:rsidRPr="00006DD8">
        <w:rPr>
          <w:rFonts w:ascii="Arial" w:hAnsi="Arial" w:cs="Arial"/>
          <w:sz w:val="24"/>
          <w:szCs w:val="24"/>
        </w:rPr>
        <w:t>Técnico</w:t>
      </w:r>
    </w:p>
    <w:p w:rsidR="007E7596" w:rsidRPr="00006DD8" w:rsidRDefault="007E7596" w:rsidP="00006DD8">
      <w:pPr>
        <w:autoSpaceDE w:val="0"/>
        <w:autoSpaceDN w:val="0"/>
        <w:adjustRightInd w:val="0"/>
        <w:spacing w:after="0" w:line="360" w:lineRule="auto"/>
        <w:ind w:left="1418"/>
        <w:jc w:val="both"/>
        <w:rPr>
          <w:rFonts w:ascii="Arial" w:hAnsi="Arial" w:cs="Arial"/>
          <w:sz w:val="24"/>
          <w:szCs w:val="24"/>
        </w:rPr>
      </w:pPr>
      <w:r w:rsidRPr="00006DD8">
        <w:rPr>
          <w:rFonts w:ascii="Arial" w:hAnsi="Arial" w:cs="Arial"/>
          <w:sz w:val="24"/>
          <w:szCs w:val="24"/>
        </w:rPr>
        <w:t>Operarios (2)</w:t>
      </w:r>
    </w:p>
    <w:p w:rsidR="007E7596" w:rsidRDefault="007E7596" w:rsidP="00006DD8">
      <w:pPr>
        <w:autoSpaceDE w:val="0"/>
        <w:autoSpaceDN w:val="0"/>
        <w:adjustRightInd w:val="0"/>
        <w:spacing w:after="0" w:line="360" w:lineRule="auto"/>
        <w:ind w:left="1418"/>
        <w:jc w:val="both"/>
        <w:rPr>
          <w:rFonts w:ascii="Arial" w:hAnsi="Arial" w:cs="Arial"/>
          <w:sz w:val="24"/>
          <w:szCs w:val="24"/>
        </w:rPr>
      </w:pPr>
    </w:p>
    <w:p w:rsidR="00542B85" w:rsidRPr="00006DD8" w:rsidRDefault="00542B85" w:rsidP="00393754">
      <w:pPr>
        <w:autoSpaceDE w:val="0"/>
        <w:autoSpaceDN w:val="0"/>
        <w:adjustRightInd w:val="0"/>
        <w:spacing w:after="0" w:line="360" w:lineRule="auto"/>
        <w:jc w:val="both"/>
        <w:rPr>
          <w:rFonts w:ascii="Arial" w:hAnsi="Arial" w:cs="Arial"/>
          <w:sz w:val="24"/>
          <w:szCs w:val="24"/>
        </w:rPr>
      </w:pPr>
    </w:p>
    <w:p w:rsidR="00006DD8" w:rsidRPr="00006DD8" w:rsidRDefault="00006DD8" w:rsidP="00006DD8">
      <w:pPr>
        <w:spacing w:after="0" w:line="360" w:lineRule="auto"/>
        <w:rPr>
          <w:rFonts w:ascii="Arial" w:hAnsi="Arial" w:cs="Arial"/>
          <w:b/>
          <w:sz w:val="24"/>
          <w:szCs w:val="24"/>
        </w:rPr>
      </w:pPr>
      <w:r w:rsidRPr="00006DD8">
        <w:rPr>
          <w:rFonts w:ascii="Arial" w:hAnsi="Arial" w:cs="Arial"/>
          <w:b/>
          <w:sz w:val="24"/>
          <w:szCs w:val="24"/>
        </w:rPr>
        <w:lastRenderedPageBreak/>
        <w:t>4.4. Organigrama</w:t>
      </w:r>
    </w:p>
    <w:p w:rsidR="007E7596" w:rsidRPr="00006DD8" w:rsidRDefault="00F57FD2" w:rsidP="007E7596">
      <w:pPr>
        <w:autoSpaceDE w:val="0"/>
        <w:autoSpaceDN w:val="0"/>
        <w:adjustRightInd w:val="0"/>
        <w:spacing w:after="0" w:line="360" w:lineRule="auto"/>
        <w:jc w:val="both"/>
        <w:rPr>
          <w:rFonts w:ascii="Arial" w:hAnsi="Arial" w:cs="Arial"/>
          <w:sz w:val="24"/>
          <w:szCs w:val="24"/>
        </w:rPr>
      </w:pPr>
      <w:r>
        <w:rPr>
          <w:rFonts w:ascii="Arial" w:hAnsi="Arial" w:cs="Arial"/>
          <w:b/>
          <w:noProof/>
          <w:sz w:val="24"/>
          <w:szCs w:val="24"/>
          <w:lang w:eastAsia="es-ES"/>
        </w:rPr>
        <w:drawing>
          <wp:anchor distT="182880" distB="282321" distL="309372" distR="1683909" simplePos="0" relativeHeight="251676160" behindDoc="0" locked="0" layoutInCell="1" allowOverlap="1">
            <wp:simplePos x="0" y="0"/>
            <wp:positionH relativeFrom="column">
              <wp:posOffset>56769</wp:posOffset>
            </wp:positionH>
            <wp:positionV relativeFrom="paragraph">
              <wp:posOffset>694563</wp:posOffset>
            </wp:positionV>
            <wp:extent cx="5917065" cy="3112126"/>
            <wp:effectExtent l="0" t="19050" r="0" b="12074"/>
            <wp:wrapSquare wrapText="bothSides"/>
            <wp:docPr id="135"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7E7596" w:rsidRPr="00006DD8" w:rsidRDefault="007E7596" w:rsidP="00006DD8">
      <w:pPr>
        <w:spacing w:after="0" w:line="360" w:lineRule="auto"/>
        <w:jc w:val="center"/>
        <w:rPr>
          <w:rFonts w:ascii="Arial" w:hAnsi="Arial" w:cs="Arial"/>
          <w:sz w:val="24"/>
          <w:szCs w:val="24"/>
        </w:rPr>
      </w:pPr>
      <w:r w:rsidRPr="00006DD8">
        <w:rPr>
          <w:rFonts w:ascii="Arial" w:hAnsi="Arial" w:cs="Arial"/>
          <w:sz w:val="24"/>
          <w:szCs w:val="24"/>
        </w:rPr>
        <w:t>Figura4.4.1</w:t>
      </w:r>
    </w:p>
    <w:p w:rsidR="007E7596" w:rsidRDefault="007E7596" w:rsidP="007E7596">
      <w:pPr>
        <w:autoSpaceDE w:val="0"/>
        <w:autoSpaceDN w:val="0"/>
        <w:adjustRightInd w:val="0"/>
        <w:spacing w:after="0" w:line="360" w:lineRule="auto"/>
        <w:rPr>
          <w:rFonts w:ascii="Arial" w:hAnsi="Arial" w:cs="Arial"/>
          <w:b/>
          <w:bCs/>
          <w:sz w:val="24"/>
          <w:szCs w:val="24"/>
        </w:rPr>
      </w:pPr>
    </w:p>
    <w:p w:rsidR="00006DD8" w:rsidRPr="00006DD8" w:rsidRDefault="00006DD8" w:rsidP="007E7596">
      <w:pPr>
        <w:autoSpaceDE w:val="0"/>
        <w:autoSpaceDN w:val="0"/>
        <w:adjustRightInd w:val="0"/>
        <w:spacing w:after="0" w:line="360" w:lineRule="auto"/>
        <w:rPr>
          <w:rFonts w:ascii="Arial" w:hAnsi="Arial" w:cs="Arial"/>
          <w:b/>
          <w:bCs/>
          <w:sz w:val="24"/>
          <w:szCs w:val="24"/>
        </w:rPr>
      </w:pPr>
    </w:p>
    <w:p w:rsidR="007E7596" w:rsidRPr="00006DD8" w:rsidRDefault="007E7596" w:rsidP="007E7596">
      <w:pPr>
        <w:autoSpaceDE w:val="0"/>
        <w:autoSpaceDN w:val="0"/>
        <w:adjustRightInd w:val="0"/>
        <w:spacing w:after="0" w:line="360" w:lineRule="auto"/>
        <w:rPr>
          <w:rFonts w:ascii="Arial" w:hAnsi="Arial" w:cs="Arial"/>
          <w:b/>
          <w:bCs/>
          <w:sz w:val="24"/>
          <w:szCs w:val="24"/>
        </w:rPr>
      </w:pPr>
      <w:r w:rsidRPr="00006DD8">
        <w:rPr>
          <w:rFonts w:ascii="Arial" w:hAnsi="Arial" w:cs="Arial"/>
          <w:b/>
          <w:bCs/>
          <w:sz w:val="24"/>
          <w:szCs w:val="24"/>
        </w:rPr>
        <w:t>4.5. Descripción del Equipo de Trabajo</w:t>
      </w:r>
    </w:p>
    <w:p w:rsidR="007E7596" w:rsidRPr="00006DD8" w:rsidRDefault="007E7596" w:rsidP="007E7596">
      <w:pPr>
        <w:autoSpaceDE w:val="0"/>
        <w:autoSpaceDN w:val="0"/>
        <w:adjustRightInd w:val="0"/>
        <w:spacing w:after="0" w:line="360" w:lineRule="auto"/>
        <w:jc w:val="both"/>
        <w:rPr>
          <w:rFonts w:ascii="Arial" w:hAnsi="Arial" w:cs="Arial"/>
          <w:sz w:val="24"/>
          <w:szCs w:val="24"/>
        </w:rPr>
      </w:pPr>
    </w:p>
    <w:p w:rsidR="007E7596" w:rsidRPr="00006DD8" w:rsidRDefault="00006DD8" w:rsidP="007E759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7E7596" w:rsidRPr="00006DD8">
        <w:rPr>
          <w:rFonts w:ascii="Arial" w:hAnsi="Arial" w:cs="Arial"/>
          <w:sz w:val="24"/>
          <w:szCs w:val="24"/>
        </w:rPr>
        <w:t>Se presenta a continuación los perfiles de los puestos propuestos en la estructura organizacional de la empresa.</w:t>
      </w:r>
    </w:p>
    <w:p w:rsidR="007E7596" w:rsidRDefault="007E7596" w:rsidP="007E7596">
      <w:pPr>
        <w:autoSpaceDE w:val="0"/>
        <w:autoSpaceDN w:val="0"/>
        <w:adjustRightInd w:val="0"/>
        <w:spacing w:after="0" w:line="360" w:lineRule="auto"/>
        <w:jc w:val="both"/>
        <w:rPr>
          <w:rFonts w:ascii="Arial" w:hAnsi="Arial" w:cs="Arial"/>
          <w:sz w:val="24"/>
          <w:szCs w:val="24"/>
        </w:rPr>
      </w:pPr>
    </w:p>
    <w:p w:rsidR="00006DD8" w:rsidRPr="00006DD8" w:rsidRDefault="00006DD8" w:rsidP="007E7596">
      <w:pPr>
        <w:autoSpaceDE w:val="0"/>
        <w:autoSpaceDN w:val="0"/>
        <w:adjustRightInd w:val="0"/>
        <w:spacing w:after="0" w:line="360" w:lineRule="auto"/>
        <w:jc w:val="both"/>
        <w:rPr>
          <w:rFonts w:ascii="Arial" w:hAnsi="Arial" w:cs="Arial"/>
          <w:sz w:val="24"/>
          <w:szCs w:val="24"/>
        </w:rPr>
      </w:pPr>
    </w:p>
    <w:p w:rsidR="007E7596" w:rsidRPr="00006DD8" w:rsidRDefault="007E7596" w:rsidP="007E7596">
      <w:pPr>
        <w:autoSpaceDE w:val="0"/>
        <w:autoSpaceDN w:val="0"/>
        <w:adjustRightInd w:val="0"/>
        <w:spacing w:after="0" w:line="360" w:lineRule="auto"/>
        <w:jc w:val="both"/>
        <w:rPr>
          <w:rFonts w:ascii="Arial" w:hAnsi="Arial" w:cs="Arial"/>
          <w:b/>
          <w:bCs/>
          <w:sz w:val="24"/>
          <w:szCs w:val="24"/>
        </w:rPr>
      </w:pPr>
      <w:r w:rsidRPr="00006DD8">
        <w:rPr>
          <w:rFonts w:ascii="Arial" w:hAnsi="Arial" w:cs="Arial"/>
          <w:b/>
          <w:bCs/>
          <w:sz w:val="24"/>
          <w:szCs w:val="24"/>
        </w:rPr>
        <w:t xml:space="preserve">Cargo: </w:t>
      </w:r>
      <w:r w:rsidRPr="00006DD8">
        <w:rPr>
          <w:rFonts w:ascii="Arial" w:hAnsi="Arial" w:cs="Arial"/>
          <w:bCs/>
          <w:sz w:val="24"/>
          <w:szCs w:val="24"/>
        </w:rPr>
        <w:t>Gerente General</w:t>
      </w:r>
    </w:p>
    <w:p w:rsidR="007E7596" w:rsidRPr="00006DD8" w:rsidRDefault="007E7596" w:rsidP="007E7596">
      <w:pPr>
        <w:autoSpaceDE w:val="0"/>
        <w:autoSpaceDN w:val="0"/>
        <w:adjustRightInd w:val="0"/>
        <w:spacing w:after="0" w:line="360" w:lineRule="auto"/>
        <w:jc w:val="both"/>
        <w:rPr>
          <w:rFonts w:ascii="Arial" w:hAnsi="Arial" w:cs="Arial"/>
          <w:b/>
          <w:bCs/>
          <w:sz w:val="24"/>
          <w:szCs w:val="24"/>
        </w:rPr>
      </w:pPr>
      <w:r w:rsidRPr="00006DD8">
        <w:rPr>
          <w:rFonts w:ascii="Arial" w:hAnsi="Arial" w:cs="Arial"/>
          <w:b/>
          <w:bCs/>
          <w:sz w:val="24"/>
          <w:szCs w:val="24"/>
        </w:rPr>
        <w:t xml:space="preserve">Departamento: </w:t>
      </w:r>
      <w:r w:rsidRPr="00006DD8">
        <w:rPr>
          <w:rFonts w:ascii="Arial" w:hAnsi="Arial" w:cs="Arial"/>
          <w:bCs/>
          <w:sz w:val="24"/>
          <w:szCs w:val="24"/>
        </w:rPr>
        <w:t>Administración</w:t>
      </w:r>
    </w:p>
    <w:p w:rsidR="007E7596" w:rsidRPr="00006DD8" w:rsidRDefault="007E7596" w:rsidP="007E7596">
      <w:pPr>
        <w:autoSpaceDE w:val="0"/>
        <w:autoSpaceDN w:val="0"/>
        <w:adjustRightInd w:val="0"/>
        <w:spacing w:after="0" w:line="360" w:lineRule="auto"/>
        <w:jc w:val="both"/>
        <w:rPr>
          <w:rFonts w:ascii="Arial" w:hAnsi="Arial" w:cs="Arial"/>
          <w:bCs/>
          <w:sz w:val="24"/>
          <w:szCs w:val="24"/>
        </w:rPr>
      </w:pPr>
      <w:r w:rsidRPr="00006DD8">
        <w:rPr>
          <w:rFonts w:ascii="Arial" w:hAnsi="Arial" w:cs="Arial"/>
          <w:b/>
          <w:bCs/>
          <w:sz w:val="24"/>
          <w:szCs w:val="24"/>
        </w:rPr>
        <w:t xml:space="preserve">Reporta a: </w:t>
      </w:r>
      <w:r w:rsidRPr="00006DD8">
        <w:rPr>
          <w:rFonts w:ascii="Arial" w:hAnsi="Arial" w:cs="Arial"/>
          <w:bCs/>
          <w:sz w:val="24"/>
          <w:szCs w:val="24"/>
        </w:rPr>
        <w:t>Accionistas de la empresa</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Cs/>
          <w:sz w:val="24"/>
          <w:szCs w:val="24"/>
          <w:u w:val="single"/>
        </w:rPr>
        <w:lastRenderedPageBreak/>
        <w:t>FUNCIONES</w:t>
      </w:r>
      <w:r w:rsidRPr="006E0458">
        <w:rPr>
          <w:rFonts w:ascii="Arial" w:hAnsi="Arial" w:cs="Arial"/>
          <w:b/>
          <w:bCs/>
          <w:sz w:val="24"/>
          <w:szCs w:val="24"/>
        </w:rPr>
        <w:t>:</w:t>
      </w:r>
    </w:p>
    <w:p w:rsidR="007E7596" w:rsidRPr="006E0458" w:rsidRDefault="007E7596" w:rsidP="00006DD8">
      <w:pPr>
        <w:pStyle w:val="Prrafodelista"/>
        <w:numPr>
          <w:ilvl w:val="0"/>
          <w:numId w:val="33"/>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Será el responsable ante los entes contralores del estado, la banca y los proveedores.</w:t>
      </w:r>
    </w:p>
    <w:p w:rsidR="007E7596" w:rsidRPr="006E0458" w:rsidRDefault="007E7596" w:rsidP="00006DD8">
      <w:pPr>
        <w:pStyle w:val="Prrafodelista"/>
        <w:numPr>
          <w:ilvl w:val="0"/>
          <w:numId w:val="33"/>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Revisar los estados financieros.</w:t>
      </w:r>
    </w:p>
    <w:p w:rsidR="007E7596" w:rsidRPr="006E0458" w:rsidRDefault="007E7596" w:rsidP="00006DD8">
      <w:pPr>
        <w:pStyle w:val="Prrafodelista"/>
        <w:numPr>
          <w:ilvl w:val="0"/>
          <w:numId w:val="33"/>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Autorizar las compras requeridas de la empresa.</w:t>
      </w:r>
    </w:p>
    <w:p w:rsidR="007E7596" w:rsidRPr="006E0458" w:rsidRDefault="007E7596" w:rsidP="00006DD8">
      <w:pPr>
        <w:pStyle w:val="Prrafodelista"/>
        <w:numPr>
          <w:ilvl w:val="0"/>
          <w:numId w:val="33"/>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Revisar y aprobar los cheques.</w:t>
      </w:r>
    </w:p>
    <w:p w:rsidR="007E7596" w:rsidRPr="006E0458" w:rsidRDefault="007E7596" w:rsidP="00006DD8">
      <w:pPr>
        <w:pStyle w:val="Prrafodelista"/>
        <w:numPr>
          <w:ilvl w:val="0"/>
          <w:numId w:val="33"/>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Supervisar todas las actividades operativas y administrativas.</w:t>
      </w:r>
    </w:p>
    <w:p w:rsidR="007E7596" w:rsidRPr="006E0458" w:rsidRDefault="007E7596" w:rsidP="00006DD8">
      <w:pPr>
        <w:pStyle w:val="Prrafodelista"/>
        <w:numPr>
          <w:ilvl w:val="0"/>
          <w:numId w:val="33"/>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Orientar a la empresa hacia el logro de sus objetivos, así como el cumplimiento de sus metas a corto y largo plazo, logrando con ello el éxito de la empresa.</w:t>
      </w:r>
    </w:p>
    <w:p w:rsidR="007E7596" w:rsidRPr="006E0458" w:rsidRDefault="007E7596" w:rsidP="00006DD8">
      <w:pPr>
        <w:pStyle w:val="Prrafodelista"/>
        <w:numPr>
          <w:ilvl w:val="0"/>
          <w:numId w:val="33"/>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Selección y contratación de personal.</w:t>
      </w: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Cargo: </w:t>
      </w:r>
      <w:r w:rsidR="00542B85">
        <w:rPr>
          <w:rFonts w:ascii="Arial" w:hAnsi="Arial" w:cs="Arial"/>
          <w:bCs/>
          <w:sz w:val="24"/>
          <w:szCs w:val="24"/>
        </w:rPr>
        <w:t>Asistente General</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
          <w:bCs/>
          <w:sz w:val="24"/>
          <w:szCs w:val="24"/>
        </w:rPr>
        <w:t xml:space="preserve">Departamento: </w:t>
      </w:r>
      <w:r w:rsidRPr="006E0458">
        <w:rPr>
          <w:rFonts w:ascii="Arial" w:hAnsi="Arial" w:cs="Arial"/>
          <w:bCs/>
          <w:sz w:val="24"/>
          <w:szCs w:val="24"/>
        </w:rPr>
        <w:t>Administración</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Reporta a: </w:t>
      </w:r>
      <w:r w:rsidRPr="006E0458">
        <w:rPr>
          <w:rFonts w:ascii="Arial" w:hAnsi="Arial" w:cs="Arial"/>
          <w:bCs/>
          <w:sz w:val="24"/>
          <w:szCs w:val="24"/>
        </w:rPr>
        <w:t>Gerente General</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Cs/>
          <w:sz w:val="24"/>
          <w:szCs w:val="24"/>
          <w:u w:val="single"/>
        </w:rPr>
        <w:t>FUNCIONES</w:t>
      </w:r>
      <w:r w:rsidRPr="006E0458">
        <w:rPr>
          <w:rFonts w:ascii="Arial" w:hAnsi="Arial" w:cs="Arial"/>
          <w:b/>
          <w:bCs/>
          <w:sz w:val="24"/>
          <w:szCs w:val="24"/>
        </w:rPr>
        <w:t>:</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p>
    <w:p w:rsidR="007E7596" w:rsidRPr="006E0458" w:rsidRDefault="007E7596" w:rsidP="00006DD8">
      <w:pPr>
        <w:pStyle w:val="Prrafodelista"/>
        <w:numPr>
          <w:ilvl w:val="0"/>
          <w:numId w:val="34"/>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Asistir tanto al gerente general, jefe de ventas y todo el personal administrativo.</w:t>
      </w:r>
    </w:p>
    <w:p w:rsidR="007E7596" w:rsidRPr="006E0458" w:rsidRDefault="007E7596" w:rsidP="00006DD8">
      <w:pPr>
        <w:pStyle w:val="Prrafodelista"/>
        <w:numPr>
          <w:ilvl w:val="0"/>
          <w:numId w:val="34"/>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Brindar toda la información que estas personas requiera, así como también proyectar una buena imagen de la empresa.</w:t>
      </w:r>
    </w:p>
    <w:p w:rsidR="007E7596" w:rsidRPr="006E0458" w:rsidRDefault="007E7596" w:rsidP="00006DD8">
      <w:pPr>
        <w:pStyle w:val="Prrafodelista"/>
        <w:numPr>
          <w:ilvl w:val="0"/>
          <w:numId w:val="34"/>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Reportes a la gerencia.</w:t>
      </w:r>
    </w:p>
    <w:p w:rsidR="007E7596" w:rsidRPr="006E0458" w:rsidRDefault="007E7596" w:rsidP="00006DD8">
      <w:pPr>
        <w:pStyle w:val="Prrafodelista"/>
        <w:numPr>
          <w:ilvl w:val="0"/>
          <w:numId w:val="34"/>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Elaboración de cheques.</w:t>
      </w:r>
    </w:p>
    <w:p w:rsidR="007E7596" w:rsidRPr="006E0458" w:rsidRDefault="007E7596" w:rsidP="00006DD8">
      <w:pPr>
        <w:pStyle w:val="Prrafodelista"/>
        <w:numPr>
          <w:ilvl w:val="0"/>
          <w:numId w:val="34"/>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Atención al público.</w:t>
      </w:r>
    </w:p>
    <w:p w:rsidR="007E7596" w:rsidRPr="006E0458" w:rsidRDefault="007E7596" w:rsidP="00006DD8">
      <w:pPr>
        <w:pStyle w:val="Prrafodelista"/>
        <w:numPr>
          <w:ilvl w:val="0"/>
          <w:numId w:val="34"/>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Atender planta telefónica.</w:t>
      </w:r>
    </w:p>
    <w:p w:rsidR="007E7596" w:rsidRPr="006E0458" w:rsidRDefault="007E7596" w:rsidP="00006DD8">
      <w:pPr>
        <w:pStyle w:val="Prrafodelista"/>
        <w:numPr>
          <w:ilvl w:val="0"/>
          <w:numId w:val="34"/>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Recepción y envío de documentos.</w:t>
      </w:r>
    </w:p>
    <w:p w:rsidR="007E7596" w:rsidRPr="006E0458" w:rsidRDefault="007E7596" w:rsidP="00006DD8">
      <w:pPr>
        <w:pStyle w:val="Prrafodelista"/>
        <w:numPr>
          <w:ilvl w:val="0"/>
          <w:numId w:val="34"/>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Redacción de correspondencia interna y externa.</w:t>
      </w:r>
    </w:p>
    <w:p w:rsidR="00393754" w:rsidRDefault="007E7596" w:rsidP="00393754">
      <w:pPr>
        <w:pStyle w:val="Prrafodelista"/>
        <w:numPr>
          <w:ilvl w:val="0"/>
          <w:numId w:val="34"/>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Mantener en orden los archivos de la empresa.</w:t>
      </w:r>
    </w:p>
    <w:p w:rsidR="007E7596" w:rsidRPr="00393754" w:rsidRDefault="007E7596" w:rsidP="00393754">
      <w:pPr>
        <w:pStyle w:val="Prrafodelista"/>
        <w:autoSpaceDE w:val="0"/>
        <w:autoSpaceDN w:val="0"/>
        <w:adjustRightInd w:val="0"/>
        <w:spacing w:line="360" w:lineRule="auto"/>
        <w:ind w:left="0"/>
        <w:contextualSpacing/>
        <w:jc w:val="both"/>
        <w:rPr>
          <w:rFonts w:ascii="Arial" w:hAnsi="Arial" w:cs="Arial"/>
          <w:sz w:val="24"/>
          <w:szCs w:val="24"/>
        </w:rPr>
      </w:pPr>
      <w:r w:rsidRPr="00393754">
        <w:rPr>
          <w:rFonts w:ascii="Arial" w:hAnsi="Arial" w:cs="Arial"/>
          <w:b/>
          <w:bCs/>
          <w:sz w:val="24"/>
          <w:szCs w:val="24"/>
        </w:rPr>
        <w:lastRenderedPageBreak/>
        <w:t xml:space="preserve">Cargo: </w:t>
      </w:r>
      <w:r w:rsidRPr="00393754">
        <w:rPr>
          <w:rFonts w:ascii="Arial" w:hAnsi="Arial" w:cs="Arial"/>
          <w:bCs/>
          <w:sz w:val="24"/>
          <w:szCs w:val="24"/>
        </w:rPr>
        <w:t>Jefe de Ventas y Logística</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
          <w:bCs/>
          <w:sz w:val="24"/>
          <w:szCs w:val="24"/>
        </w:rPr>
        <w:t xml:space="preserve">Departamento: </w:t>
      </w:r>
      <w:r w:rsidRPr="006E0458">
        <w:rPr>
          <w:rFonts w:ascii="Arial" w:hAnsi="Arial" w:cs="Arial"/>
          <w:bCs/>
          <w:sz w:val="24"/>
          <w:szCs w:val="24"/>
        </w:rPr>
        <w:t>Ventas y Logística</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Reporta a: </w:t>
      </w:r>
      <w:r w:rsidRPr="006E0458">
        <w:rPr>
          <w:rFonts w:ascii="Arial" w:hAnsi="Arial" w:cs="Arial"/>
          <w:bCs/>
          <w:sz w:val="24"/>
          <w:szCs w:val="24"/>
        </w:rPr>
        <w:t>Gerente General</w:t>
      </w:r>
    </w:p>
    <w:p w:rsidR="007E7596" w:rsidRPr="006E0458" w:rsidRDefault="007E7596" w:rsidP="007E7596">
      <w:pPr>
        <w:autoSpaceDE w:val="0"/>
        <w:autoSpaceDN w:val="0"/>
        <w:adjustRightInd w:val="0"/>
        <w:spacing w:after="0" w:line="360" w:lineRule="auto"/>
        <w:jc w:val="both"/>
        <w:rPr>
          <w:rFonts w:ascii="Arial" w:hAnsi="Arial" w:cs="Arial"/>
          <w:bCs/>
          <w:sz w:val="24"/>
          <w:szCs w:val="24"/>
          <w:u w:val="single"/>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u w:val="single"/>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u w:val="single"/>
        </w:rPr>
      </w:pPr>
      <w:r w:rsidRPr="006E0458">
        <w:rPr>
          <w:rFonts w:ascii="Arial" w:hAnsi="Arial" w:cs="Arial"/>
          <w:bCs/>
          <w:sz w:val="24"/>
          <w:szCs w:val="24"/>
          <w:u w:val="single"/>
        </w:rPr>
        <w:t>FUNCIONES</w:t>
      </w:r>
      <w:r w:rsidRPr="006E0458">
        <w:rPr>
          <w:rFonts w:ascii="Arial" w:hAnsi="Arial" w:cs="Arial"/>
          <w:b/>
          <w:bCs/>
          <w:sz w:val="24"/>
          <w:szCs w:val="24"/>
        </w:rPr>
        <w:t>:</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p>
    <w:p w:rsidR="007E7596" w:rsidRPr="006E0458" w:rsidRDefault="007E7596" w:rsidP="007E5828">
      <w:pPr>
        <w:pStyle w:val="Prrafodelista"/>
        <w:numPr>
          <w:ilvl w:val="0"/>
          <w:numId w:val="36"/>
        </w:numPr>
        <w:autoSpaceDE w:val="0"/>
        <w:autoSpaceDN w:val="0"/>
        <w:adjustRightInd w:val="0"/>
        <w:spacing w:line="360" w:lineRule="auto"/>
        <w:ind w:left="1134"/>
        <w:contextualSpacing/>
        <w:jc w:val="both"/>
        <w:rPr>
          <w:rFonts w:ascii="Arial" w:hAnsi="Arial" w:cs="Arial"/>
          <w:sz w:val="24"/>
          <w:szCs w:val="24"/>
        </w:rPr>
      </w:pPr>
      <w:r w:rsidRPr="006E0458">
        <w:rPr>
          <w:rFonts w:ascii="Arial" w:hAnsi="Arial" w:cs="Arial"/>
          <w:sz w:val="24"/>
          <w:szCs w:val="24"/>
        </w:rPr>
        <w:t>Persona encargada de contactar clientes potenciales de la empresa.</w:t>
      </w:r>
    </w:p>
    <w:p w:rsidR="007E7596" w:rsidRPr="006E0458" w:rsidRDefault="007E7596" w:rsidP="007E5828">
      <w:pPr>
        <w:pStyle w:val="Prrafodelista"/>
        <w:numPr>
          <w:ilvl w:val="0"/>
          <w:numId w:val="36"/>
        </w:numPr>
        <w:autoSpaceDE w:val="0"/>
        <w:autoSpaceDN w:val="0"/>
        <w:adjustRightInd w:val="0"/>
        <w:spacing w:line="360" w:lineRule="auto"/>
        <w:ind w:left="1134"/>
        <w:contextualSpacing/>
        <w:jc w:val="both"/>
        <w:rPr>
          <w:rFonts w:ascii="Arial" w:hAnsi="Arial" w:cs="Arial"/>
          <w:sz w:val="24"/>
          <w:szCs w:val="24"/>
        </w:rPr>
      </w:pPr>
      <w:r w:rsidRPr="006E0458">
        <w:rPr>
          <w:rFonts w:ascii="Arial" w:hAnsi="Arial" w:cs="Arial"/>
          <w:sz w:val="24"/>
          <w:szCs w:val="24"/>
        </w:rPr>
        <w:t>Encargado de atender y entregar los pedidos de los clientes.</w:t>
      </w:r>
    </w:p>
    <w:p w:rsidR="007E7596" w:rsidRPr="006E0458" w:rsidRDefault="007E7596" w:rsidP="007E5828">
      <w:pPr>
        <w:pStyle w:val="Prrafodelista"/>
        <w:numPr>
          <w:ilvl w:val="0"/>
          <w:numId w:val="36"/>
        </w:numPr>
        <w:autoSpaceDE w:val="0"/>
        <w:autoSpaceDN w:val="0"/>
        <w:adjustRightInd w:val="0"/>
        <w:spacing w:line="360" w:lineRule="auto"/>
        <w:ind w:left="1134"/>
        <w:contextualSpacing/>
        <w:jc w:val="both"/>
        <w:rPr>
          <w:rFonts w:ascii="Arial" w:hAnsi="Arial" w:cs="Arial"/>
          <w:sz w:val="24"/>
          <w:szCs w:val="24"/>
        </w:rPr>
      </w:pPr>
      <w:r w:rsidRPr="006E0458">
        <w:rPr>
          <w:rFonts w:ascii="Arial" w:hAnsi="Arial" w:cs="Arial"/>
          <w:sz w:val="24"/>
          <w:szCs w:val="24"/>
        </w:rPr>
        <w:t>Control de la necesidad de producto de los clientes.</w:t>
      </w:r>
    </w:p>
    <w:p w:rsidR="007E7596" w:rsidRPr="006E0458" w:rsidRDefault="007E7596" w:rsidP="007E5828">
      <w:pPr>
        <w:pStyle w:val="Prrafodelista"/>
        <w:numPr>
          <w:ilvl w:val="0"/>
          <w:numId w:val="36"/>
        </w:numPr>
        <w:autoSpaceDE w:val="0"/>
        <w:autoSpaceDN w:val="0"/>
        <w:adjustRightInd w:val="0"/>
        <w:spacing w:line="360" w:lineRule="auto"/>
        <w:ind w:left="1134"/>
        <w:contextualSpacing/>
        <w:jc w:val="both"/>
        <w:rPr>
          <w:rFonts w:ascii="Arial" w:hAnsi="Arial" w:cs="Arial"/>
          <w:sz w:val="24"/>
          <w:szCs w:val="24"/>
        </w:rPr>
      </w:pPr>
      <w:r w:rsidRPr="006E0458">
        <w:rPr>
          <w:rFonts w:ascii="Arial" w:hAnsi="Arial" w:cs="Arial"/>
          <w:sz w:val="24"/>
          <w:szCs w:val="24"/>
        </w:rPr>
        <w:t>Suministrar al gerente general los informes relacionados sobre volúmenes de venta, así como cualquier inconveniente con el producto reportado por parte de los clientes.</w:t>
      </w:r>
    </w:p>
    <w:p w:rsidR="007E7596" w:rsidRPr="006E0458" w:rsidRDefault="007E7596" w:rsidP="007E5828">
      <w:pPr>
        <w:pStyle w:val="Prrafodelista"/>
        <w:numPr>
          <w:ilvl w:val="0"/>
          <w:numId w:val="36"/>
        </w:numPr>
        <w:autoSpaceDE w:val="0"/>
        <w:autoSpaceDN w:val="0"/>
        <w:adjustRightInd w:val="0"/>
        <w:spacing w:line="360" w:lineRule="auto"/>
        <w:ind w:left="1134"/>
        <w:contextualSpacing/>
        <w:jc w:val="both"/>
        <w:rPr>
          <w:rFonts w:ascii="Arial" w:hAnsi="Arial" w:cs="Arial"/>
          <w:sz w:val="24"/>
          <w:szCs w:val="24"/>
        </w:rPr>
      </w:pPr>
      <w:r w:rsidRPr="006E0458">
        <w:rPr>
          <w:rFonts w:ascii="Arial" w:hAnsi="Arial" w:cs="Arial"/>
          <w:sz w:val="24"/>
          <w:szCs w:val="24"/>
        </w:rPr>
        <w:t>Realizar promociones del producto con la respectiva aprobación del gerente general.</w:t>
      </w: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Cargo: </w:t>
      </w:r>
      <w:r w:rsidRPr="006E0458">
        <w:rPr>
          <w:rFonts w:ascii="Arial" w:hAnsi="Arial" w:cs="Arial"/>
          <w:bCs/>
          <w:sz w:val="24"/>
          <w:szCs w:val="24"/>
        </w:rPr>
        <w:t>Vendedores</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
          <w:bCs/>
          <w:sz w:val="24"/>
          <w:szCs w:val="24"/>
        </w:rPr>
        <w:t xml:space="preserve">Departamento: </w:t>
      </w:r>
      <w:r w:rsidRPr="006E0458">
        <w:rPr>
          <w:rFonts w:ascii="Arial" w:hAnsi="Arial" w:cs="Arial"/>
          <w:bCs/>
          <w:sz w:val="24"/>
          <w:szCs w:val="24"/>
        </w:rPr>
        <w:t>Ventas y Logística</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Reporta a: </w:t>
      </w:r>
      <w:r w:rsidRPr="006E0458">
        <w:rPr>
          <w:rFonts w:ascii="Arial" w:hAnsi="Arial" w:cs="Arial"/>
          <w:bCs/>
          <w:sz w:val="24"/>
          <w:szCs w:val="24"/>
        </w:rPr>
        <w:t>Jefe de Ventas y Logística</w:t>
      </w:r>
    </w:p>
    <w:p w:rsidR="007E7596" w:rsidRPr="006E0458" w:rsidRDefault="007E7596" w:rsidP="007E7596">
      <w:pPr>
        <w:autoSpaceDE w:val="0"/>
        <w:autoSpaceDN w:val="0"/>
        <w:adjustRightInd w:val="0"/>
        <w:spacing w:after="0" w:line="360" w:lineRule="auto"/>
        <w:jc w:val="both"/>
        <w:rPr>
          <w:rFonts w:ascii="Arial" w:hAnsi="Arial" w:cs="Arial"/>
          <w:bCs/>
          <w:sz w:val="24"/>
          <w:szCs w:val="24"/>
          <w:u w:val="single"/>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u w:val="single"/>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Cs/>
          <w:sz w:val="24"/>
          <w:szCs w:val="24"/>
          <w:u w:val="single"/>
        </w:rPr>
        <w:t>FUNCIONES</w:t>
      </w:r>
      <w:r w:rsidRPr="006E0458">
        <w:rPr>
          <w:rFonts w:ascii="Arial" w:hAnsi="Arial" w:cs="Arial"/>
          <w:b/>
          <w:bCs/>
          <w:sz w:val="24"/>
          <w:szCs w:val="24"/>
        </w:rPr>
        <w:t>:</w:t>
      </w: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5828">
      <w:pPr>
        <w:pStyle w:val="Prrafodelista"/>
        <w:numPr>
          <w:ilvl w:val="0"/>
          <w:numId w:val="39"/>
        </w:numPr>
        <w:autoSpaceDE w:val="0"/>
        <w:autoSpaceDN w:val="0"/>
        <w:adjustRightInd w:val="0"/>
        <w:spacing w:line="360" w:lineRule="auto"/>
        <w:ind w:left="1134"/>
        <w:contextualSpacing/>
        <w:jc w:val="both"/>
        <w:rPr>
          <w:rFonts w:ascii="Arial" w:hAnsi="Arial" w:cs="Arial"/>
          <w:sz w:val="24"/>
          <w:szCs w:val="24"/>
        </w:rPr>
      </w:pPr>
      <w:r w:rsidRPr="006E0458">
        <w:rPr>
          <w:rFonts w:ascii="Arial" w:hAnsi="Arial" w:cs="Arial"/>
          <w:sz w:val="24"/>
          <w:szCs w:val="24"/>
        </w:rPr>
        <w:t>Encargados de conquistar clientes para la venta del equipo.</w:t>
      </w:r>
    </w:p>
    <w:p w:rsidR="007E7596" w:rsidRPr="006E0458" w:rsidRDefault="007E7596" w:rsidP="007E5828">
      <w:pPr>
        <w:pStyle w:val="Prrafodelista"/>
        <w:numPr>
          <w:ilvl w:val="0"/>
          <w:numId w:val="39"/>
        </w:numPr>
        <w:autoSpaceDE w:val="0"/>
        <w:autoSpaceDN w:val="0"/>
        <w:adjustRightInd w:val="0"/>
        <w:spacing w:line="360" w:lineRule="auto"/>
        <w:ind w:left="1134"/>
        <w:contextualSpacing/>
        <w:jc w:val="both"/>
        <w:rPr>
          <w:rFonts w:ascii="Arial" w:hAnsi="Arial" w:cs="Arial"/>
          <w:sz w:val="24"/>
          <w:szCs w:val="24"/>
        </w:rPr>
      </w:pPr>
      <w:r w:rsidRPr="006E0458">
        <w:rPr>
          <w:rFonts w:ascii="Arial" w:hAnsi="Arial" w:cs="Arial"/>
          <w:sz w:val="24"/>
          <w:szCs w:val="24"/>
        </w:rPr>
        <w:t>Realizar pedidos de los clientes.</w:t>
      </w:r>
    </w:p>
    <w:p w:rsidR="007E7596" w:rsidRPr="006E0458" w:rsidRDefault="007E7596" w:rsidP="007E5828">
      <w:pPr>
        <w:pStyle w:val="Prrafodelista"/>
        <w:numPr>
          <w:ilvl w:val="0"/>
          <w:numId w:val="39"/>
        </w:numPr>
        <w:autoSpaceDE w:val="0"/>
        <w:autoSpaceDN w:val="0"/>
        <w:adjustRightInd w:val="0"/>
        <w:spacing w:line="360" w:lineRule="auto"/>
        <w:ind w:left="1134"/>
        <w:contextualSpacing/>
        <w:jc w:val="both"/>
        <w:rPr>
          <w:rFonts w:ascii="Arial" w:hAnsi="Arial" w:cs="Arial"/>
          <w:sz w:val="24"/>
          <w:szCs w:val="24"/>
        </w:rPr>
      </w:pPr>
      <w:r w:rsidRPr="006E0458">
        <w:rPr>
          <w:rFonts w:ascii="Arial" w:hAnsi="Arial" w:cs="Arial"/>
          <w:sz w:val="24"/>
          <w:szCs w:val="24"/>
        </w:rPr>
        <w:t>Cobrar a los respectivos clientes.</w:t>
      </w:r>
    </w:p>
    <w:p w:rsidR="007E7596" w:rsidRPr="006E0458" w:rsidRDefault="007E7596" w:rsidP="007E5828">
      <w:pPr>
        <w:pStyle w:val="Prrafodelista"/>
        <w:numPr>
          <w:ilvl w:val="0"/>
          <w:numId w:val="39"/>
        </w:numPr>
        <w:autoSpaceDE w:val="0"/>
        <w:autoSpaceDN w:val="0"/>
        <w:adjustRightInd w:val="0"/>
        <w:spacing w:line="360" w:lineRule="auto"/>
        <w:ind w:left="1134"/>
        <w:contextualSpacing/>
        <w:jc w:val="both"/>
        <w:rPr>
          <w:rFonts w:ascii="Arial" w:hAnsi="Arial" w:cs="Arial"/>
          <w:sz w:val="24"/>
          <w:szCs w:val="24"/>
        </w:rPr>
      </w:pPr>
      <w:r w:rsidRPr="006E0458">
        <w:rPr>
          <w:rFonts w:ascii="Arial" w:hAnsi="Arial" w:cs="Arial"/>
          <w:sz w:val="24"/>
          <w:szCs w:val="24"/>
        </w:rPr>
        <w:t>Visitar a los clientes cada cierto tiempo para verificar la satisfacción de ellos.</w:t>
      </w:r>
    </w:p>
    <w:p w:rsidR="007E5828" w:rsidRDefault="007E5828"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
          <w:bCs/>
          <w:sz w:val="24"/>
          <w:szCs w:val="24"/>
        </w:rPr>
        <w:t xml:space="preserve">Cargo: </w:t>
      </w:r>
      <w:r w:rsidRPr="006E0458">
        <w:rPr>
          <w:rFonts w:ascii="Arial" w:hAnsi="Arial" w:cs="Arial"/>
          <w:bCs/>
          <w:sz w:val="24"/>
          <w:szCs w:val="24"/>
        </w:rPr>
        <w:t>Choferes</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
          <w:bCs/>
          <w:sz w:val="24"/>
          <w:szCs w:val="24"/>
        </w:rPr>
        <w:t xml:space="preserve">Departamento: </w:t>
      </w:r>
      <w:r w:rsidRPr="006E0458">
        <w:rPr>
          <w:rFonts w:ascii="Arial" w:hAnsi="Arial" w:cs="Arial"/>
          <w:bCs/>
          <w:sz w:val="24"/>
          <w:szCs w:val="24"/>
        </w:rPr>
        <w:t>Ventas y Logística</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Reporta a: </w:t>
      </w:r>
      <w:r w:rsidRPr="006E0458">
        <w:rPr>
          <w:rFonts w:ascii="Arial" w:hAnsi="Arial" w:cs="Arial"/>
          <w:bCs/>
          <w:sz w:val="24"/>
          <w:szCs w:val="24"/>
        </w:rPr>
        <w:t>Jefe de Ventas y Logística</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Cs/>
          <w:sz w:val="24"/>
          <w:szCs w:val="24"/>
          <w:u w:val="single"/>
        </w:rPr>
        <w:t>FUNCIONES</w:t>
      </w:r>
      <w:r w:rsidRPr="006E0458">
        <w:rPr>
          <w:rFonts w:ascii="Arial" w:hAnsi="Arial" w:cs="Arial"/>
          <w:b/>
          <w:bCs/>
          <w:sz w:val="24"/>
          <w:szCs w:val="24"/>
        </w:rPr>
        <w:t>:</w:t>
      </w: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5828">
      <w:pPr>
        <w:pStyle w:val="Prrafodelista"/>
        <w:numPr>
          <w:ilvl w:val="0"/>
          <w:numId w:val="41"/>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Encargado de realizar la entrega de los pedidos a clientes y cualquier otra encomienda de la empresa.</w:t>
      </w:r>
    </w:p>
    <w:p w:rsidR="007E7596" w:rsidRPr="006E0458" w:rsidRDefault="007E7596" w:rsidP="007E5828">
      <w:pPr>
        <w:pStyle w:val="Prrafodelista"/>
        <w:numPr>
          <w:ilvl w:val="0"/>
          <w:numId w:val="40"/>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Realizar entrega de mensajería, entre otros.</w:t>
      </w:r>
    </w:p>
    <w:p w:rsidR="007E7596" w:rsidRPr="006E0458" w:rsidRDefault="007E7596" w:rsidP="007E5828">
      <w:pPr>
        <w:autoSpaceDE w:val="0"/>
        <w:autoSpaceDN w:val="0"/>
        <w:adjustRightInd w:val="0"/>
        <w:spacing w:after="0" w:line="360" w:lineRule="auto"/>
        <w:ind w:left="1276"/>
        <w:jc w:val="both"/>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7E582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Cargo: </w:t>
      </w:r>
      <w:r w:rsidRPr="007E5828">
        <w:rPr>
          <w:rFonts w:ascii="Arial" w:hAnsi="Arial" w:cs="Arial"/>
          <w:bCs/>
          <w:sz w:val="24"/>
          <w:szCs w:val="24"/>
        </w:rPr>
        <w:t>Supervisor de Producción</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
          <w:bCs/>
          <w:sz w:val="24"/>
          <w:szCs w:val="24"/>
        </w:rPr>
        <w:t xml:space="preserve">Departamento: </w:t>
      </w:r>
      <w:r w:rsidRPr="007E5828">
        <w:rPr>
          <w:rFonts w:ascii="Arial" w:hAnsi="Arial" w:cs="Arial"/>
          <w:bCs/>
          <w:sz w:val="24"/>
          <w:szCs w:val="24"/>
        </w:rPr>
        <w:t>Producción</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
          <w:bCs/>
          <w:sz w:val="24"/>
          <w:szCs w:val="24"/>
        </w:rPr>
        <w:t xml:space="preserve">Reporta a: </w:t>
      </w:r>
      <w:r w:rsidRPr="007E5828">
        <w:rPr>
          <w:rFonts w:ascii="Arial" w:hAnsi="Arial" w:cs="Arial"/>
          <w:bCs/>
          <w:sz w:val="24"/>
          <w:szCs w:val="24"/>
        </w:rPr>
        <w:t>Gerente General y/o Coordinador de Compras</w:t>
      </w:r>
    </w:p>
    <w:p w:rsidR="007E7596" w:rsidRPr="006E0458" w:rsidRDefault="007E7596" w:rsidP="007E7596">
      <w:pPr>
        <w:autoSpaceDE w:val="0"/>
        <w:autoSpaceDN w:val="0"/>
        <w:adjustRightInd w:val="0"/>
        <w:spacing w:after="0" w:line="360" w:lineRule="auto"/>
        <w:jc w:val="both"/>
        <w:rPr>
          <w:rFonts w:ascii="Arial" w:hAnsi="Arial" w:cs="Arial"/>
          <w:bCs/>
          <w:sz w:val="24"/>
          <w:szCs w:val="24"/>
          <w:u w:val="single"/>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u w:val="single"/>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Cs/>
          <w:sz w:val="24"/>
          <w:szCs w:val="24"/>
          <w:u w:val="single"/>
        </w:rPr>
        <w:t>FUNCIONES</w:t>
      </w:r>
      <w:r w:rsidRPr="006E0458">
        <w:rPr>
          <w:rFonts w:ascii="Arial" w:hAnsi="Arial" w:cs="Arial"/>
          <w:b/>
          <w:bCs/>
          <w:sz w:val="24"/>
          <w:szCs w:val="24"/>
        </w:rPr>
        <w:t>:</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p>
    <w:p w:rsidR="007E7596" w:rsidRPr="006E0458" w:rsidRDefault="007E7596" w:rsidP="007E5828">
      <w:pPr>
        <w:pStyle w:val="Prrafodelista"/>
        <w:numPr>
          <w:ilvl w:val="0"/>
          <w:numId w:val="37"/>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Encargado de la supervisión del personal de producción.</w:t>
      </w:r>
    </w:p>
    <w:p w:rsidR="007E7596" w:rsidRPr="006E0458" w:rsidRDefault="007E7596" w:rsidP="007E5828">
      <w:pPr>
        <w:pStyle w:val="Prrafodelista"/>
        <w:numPr>
          <w:ilvl w:val="0"/>
          <w:numId w:val="37"/>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Planeación de la producción.</w:t>
      </w:r>
    </w:p>
    <w:p w:rsidR="007E7596" w:rsidRPr="006E0458" w:rsidRDefault="007E7596" w:rsidP="007E5828">
      <w:pPr>
        <w:pStyle w:val="Prrafodelista"/>
        <w:numPr>
          <w:ilvl w:val="0"/>
          <w:numId w:val="37"/>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Manejo de inventario de materia prima y producto terminado</w:t>
      </w:r>
    </w:p>
    <w:p w:rsidR="007E7596" w:rsidRPr="006E0458" w:rsidRDefault="007E7596" w:rsidP="007E5828">
      <w:pPr>
        <w:pStyle w:val="Prrafodelista"/>
        <w:numPr>
          <w:ilvl w:val="0"/>
          <w:numId w:val="37"/>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Solicitud de materia prima e insumos.</w:t>
      </w:r>
    </w:p>
    <w:p w:rsidR="007E7596" w:rsidRPr="006E0458" w:rsidRDefault="007E7596" w:rsidP="007E5828">
      <w:pPr>
        <w:pStyle w:val="Prrafodelista"/>
        <w:numPr>
          <w:ilvl w:val="0"/>
          <w:numId w:val="37"/>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Suministrar informe al gerente general, con relación a la producción.</w:t>
      </w: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393754" w:rsidRDefault="00393754" w:rsidP="007E7596">
      <w:pPr>
        <w:autoSpaceDE w:val="0"/>
        <w:autoSpaceDN w:val="0"/>
        <w:adjustRightInd w:val="0"/>
        <w:spacing w:after="0" w:line="360" w:lineRule="auto"/>
        <w:jc w:val="both"/>
        <w:rPr>
          <w:rFonts w:ascii="Arial" w:hAnsi="Arial" w:cs="Arial"/>
          <w:b/>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lastRenderedPageBreak/>
        <w:t xml:space="preserve">Cargo: </w:t>
      </w:r>
      <w:r w:rsidRPr="006E0458">
        <w:rPr>
          <w:rFonts w:ascii="Arial" w:hAnsi="Arial" w:cs="Arial"/>
          <w:bCs/>
          <w:sz w:val="24"/>
          <w:szCs w:val="24"/>
        </w:rPr>
        <w:t>Técnico</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Departamento: </w:t>
      </w:r>
      <w:r w:rsidRPr="006E0458">
        <w:rPr>
          <w:rFonts w:ascii="Arial" w:hAnsi="Arial" w:cs="Arial"/>
          <w:bCs/>
          <w:sz w:val="24"/>
          <w:szCs w:val="24"/>
        </w:rPr>
        <w:t>Producción</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Reporta a: </w:t>
      </w:r>
      <w:r w:rsidRPr="006E0458">
        <w:rPr>
          <w:rFonts w:ascii="Arial" w:hAnsi="Arial" w:cs="Arial"/>
          <w:bCs/>
          <w:sz w:val="24"/>
          <w:szCs w:val="24"/>
        </w:rPr>
        <w:t>Supervisor de Producción</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Cs/>
          <w:sz w:val="24"/>
          <w:szCs w:val="24"/>
          <w:u w:val="single"/>
        </w:rPr>
        <w:t>FUNCIONES</w:t>
      </w:r>
      <w:r w:rsidRPr="006E0458">
        <w:rPr>
          <w:rFonts w:ascii="Arial" w:hAnsi="Arial" w:cs="Arial"/>
          <w:b/>
          <w:bCs/>
          <w:sz w:val="24"/>
          <w:szCs w:val="24"/>
        </w:rPr>
        <w:t>:</w:t>
      </w: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5828">
      <w:pPr>
        <w:pStyle w:val="Prrafodelista"/>
        <w:numPr>
          <w:ilvl w:val="0"/>
          <w:numId w:val="43"/>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Verifica el buen funcionamiento de los equipos exhibidores, principalmente en sus motores.</w:t>
      </w:r>
    </w:p>
    <w:p w:rsidR="007E7596" w:rsidRPr="006E0458" w:rsidRDefault="007E7596" w:rsidP="007E5828">
      <w:pPr>
        <w:pStyle w:val="Prrafodelista"/>
        <w:numPr>
          <w:ilvl w:val="0"/>
          <w:numId w:val="43"/>
        </w:numPr>
        <w:autoSpaceDE w:val="0"/>
        <w:autoSpaceDN w:val="0"/>
        <w:adjustRightInd w:val="0"/>
        <w:spacing w:line="360" w:lineRule="auto"/>
        <w:ind w:left="1276"/>
        <w:contextualSpacing/>
        <w:jc w:val="both"/>
        <w:rPr>
          <w:rFonts w:ascii="Arial" w:hAnsi="Arial" w:cs="Arial"/>
          <w:sz w:val="24"/>
          <w:szCs w:val="24"/>
        </w:rPr>
      </w:pPr>
      <w:r w:rsidRPr="006E0458">
        <w:rPr>
          <w:rFonts w:ascii="Arial" w:hAnsi="Arial" w:cs="Arial"/>
          <w:sz w:val="24"/>
          <w:szCs w:val="24"/>
        </w:rPr>
        <w:t>Apoyo al supervisor de producción y operarios en las actividades diarias.</w:t>
      </w:r>
    </w:p>
    <w:p w:rsidR="007E7596" w:rsidRPr="006E0458" w:rsidRDefault="007E7596" w:rsidP="007E5828">
      <w:pPr>
        <w:autoSpaceDE w:val="0"/>
        <w:autoSpaceDN w:val="0"/>
        <w:adjustRightInd w:val="0"/>
        <w:spacing w:after="0" w:line="360" w:lineRule="auto"/>
        <w:ind w:left="1276"/>
        <w:jc w:val="both"/>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
          <w:bCs/>
          <w:sz w:val="24"/>
          <w:szCs w:val="24"/>
        </w:rPr>
        <w:t xml:space="preserve">Cargo: </w:t>
      </w:r>
      <w:r w:rsidRPr="006E0458">
        <w:rPr>
          <w:rFonts w:ascii="Arial" w:hAnsi="Arial" w:cs="Arial"/>
          <w:bCs/>
          <w:sz w:val="24"/>
          <w:szCs w:val="24"/>
        </w:rPr>
        <w:t>Operarios</w:t>
      </w: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
          <w:bCs/>
          <w:sz w:val="24"/>
          <w:szCs w:val="24"/>
        </w:rPr>
        <w:t xml:space="preserve">Departamento: </w:t>
      </w:r>
      <w:r w:rsidRPr="006E0458">
        <w:rPr>
          <w:rFonts w:ascii="Arial" w:hAnsi="Arial" w:cs="Arial"/>
          <w:bCs/>
          <w:sz w:val="24"/>
          <w:szCs w:val="24"/>
        </w:rPr>
        <w:t>Producción</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r w:rsidRPr="006E0458">
        <w:rPr>
          <w:rFonts w:ascii="Arial" w:hAnsi="Arial" w:cs="Arial"/>
          <w:b/>
          <w:bCs/>
          <w:sz w:val="24"/>
          <w:szCs w:val="24"/>
        </w:rPr>
        <w:t xml:space="preserve">Reporta a: </w:t>
      </w:r>
      <w:r w:rsidRPr="006E0458">
        <w:rPr>
          <w:rFonts w:ascii="Arial" w:hAnsi="Arial" w:cs="Arial"/>
          <w:bCs/>
          <w:sz w:val="24"/>
          <w:szCs w:val="24"/>
        </w:rPr>
        <w:t>Supervisor de Producción</w:t>
      </w: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Cs/>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sz w:val="24"/>
          <w:szCs w:val="24"/>
        </w:rPr>
      </w:pPr>
      <w:r w:rsidRPr="006E0458">
        <w:rPr>
          <w:rFonts w:ascii="Arial" w:hAnsi="Arial" w:cs="Arial"/>
          <w:bCs/>
          <w:sz w:val="24"/>
          <w:szCs w:val="24"/>
          <w:u w:val="single"/>
        </w:rPr>
        <w:t>FUNCIONES</w:t>
      </w:r>
      <w:r w:rsidRPr="006E0458">
        <w:rPr>
          <w:rFonts w:ascii="Arial" w:hAnsi="Arial" w:cs="Arial"/>
          <w:b/>
          <w:bCs/>
          <w:sz w:val="24"/>
          <w:szCs w:val="24"/>
        </w:rPr>
        <w:t>:</w:t>
      </w:r>
    </w:p>
    <w:p w:rsidR="007E7596" w:rsidRPr="006E0458" w:rsidRDefault="007E7596" w:rsidP="007E5828">
      <w:pPr>
        <w:autoSpaceDE w:val="0"/>
        <w:autoSpaceDN w:val="0"/>
        <w:adjustRightInd w:val="0"/>
        <w:spacing w:after="0" w:line="360" w:lineRule="auto"/>
        <w:ind w:left="1134" w:hanging="283"/>
        <w:jc w:val="both"/>
        <w:rPr>
          <w:rFonts w:ascii="Arial" w:hAnsi="Arial" w:cs="Arial"/>
          <w:sz w:val="24"/>
          <w:szCs w:val="24"/>
        </w:rPr>
      </w:pPr>
    </w:p>
    <w:p w:rsidR="007E7596" w:rsidRPr="006E0458" w:rsidRDefault="007E7596" w:rsidP="007E5828">
      <w:pPr>
        <w:pStyle w:val="Prrafodelista"/>
        <w:numPr>
          <w:ilvl w:val="0"/>
          <w:numId w:val="42"/>
        </w:numPr>
        <w:autoSpaceDE w:val="0"/>
        <w:autoSpaceDN w:val="0"/>
        <w:adjustRightInd w:val="0"/>
        <w:spacing w:line="360" w:lineRule="auto"/>
        <w:ind w:left="1134" w:hanging="283"/>
        <w:contextualSpacing/>
        <w:jc w:val="both"/>
        <w:rPr>
          <w:rFonts w:ascii="Arial" w:hAnsi="Arial" w:cs="Arial"/>
          <w:sz w:val="24"/>
          <w:szCs w:val="24"/>
        </w:rPr>
      </w:pPr>
      <w:r w:rsidRPr="006E0458">
        <w:rPr>
          <w:rFonts w:ascii="Arial" w:hAnsi="Arial" w:cs="Arial"/>
          <w:sz w:val="24"/>
          <w:szCs w:val="24"/>
        </w:rPr>
        <w:t>Encargados directos de las distintas fases de producción.</w:t>
      </w:r>
    </w:p>
    <w:p w:rsidR="007E7596" w:rsidRPr="006E0458" w:rsidRDefault="007E7596" w:rsidP="007E5828">
      <w:pPr>
        <w:pStyle w:val="Prrafodelista"/>
        <w:numPr>
          <w:ilvl w:val="0"/>
          <w:numId w:val="42"/>
        </w:numPr>
        <w:autoSpaceDE w:val="0"/>
        <w:autoSpaceDN w:val="0"/>
        <w:adjustRightInd w:val="0"/>
        <w:spacing w:line="360" w:lineRule="auto"/>
        <w:ind w:left="1134" w:hanging="283"/>
        <w:contextualSpacing/>
        <w:jc w:val="both"/>
        <w:rPr>
          <w:rFonts w:ascii="Arial" w:hAnsi="Arial" w:cs="Arial"/>
          <w:sz w:val="24"/>
          <w:szCs w:val="24"/>
        </w:rPr>
      </w:pPr>
      <w:r w:rsidRPr="006E0458">
        <w:rPr>
          <w:rFonts w:ascii="Arial" w:hAnsi="Arial" w:cs="Arial"/>
          <w:sz w:val="24"/>
          <w:szCs w:val="24"/>
        </w:rPr>
        <w:t>Aseo y limpieza de su área de trabajo después de la jornada de labores.</w:t>
      </w:r>
    </w:p>
    <w:p w:rsidR="007E7596" w:rsidRPr="006E0458" w:rsidRDefault="007E7596" w:rsidP="007E5828">
      <w:pPr>
        <w:pStyle w:val="Prrafodelista"/>
        <w:numPr>
          <w:ilvl w:val="0"/>
          <w:numId w:val="42"/>
        </w:numPr>
        <w:autoSpaceDE w:val="0"/>
        <w:autoSpaceDN w:val="0"/>
        <w:adjustRightInd w:val="0"/>
        <w:spacing w:line="360" w:lineRule="auto"/>
        <w:ind w:left="1134" w:hanging="283"/>
        <w:contextualSpacing/>
        <w:jc w:val="both"/>
        <w:rPr>
          <w:rFonts w:ascii="Arial" w:hAnsi="Arial" w:cs="Arial"/>
          <w:sz w:val="24"/>
          <w:szCs w:val="24"/>
        </w:rPr>
      </w:pPr>
      <w:r w:rsidRPr="006E0458">
        <w:rPr>
          <w:rFonts w:ascii="Arial" w:hAnsi="Arial" w:cs="Arial"/>
          <w:sz w:val="24"/>
          <w:szCs w:val="24"/>
        </w:rPr>
        <w:t>Reporte de problemas con la maquinaria.</w:t>
      </w:r>
    </w:p>
    <w:p w:rsidR="007E7596" w:rsidRPr="006E0458" w:rsidRDefault="007E7596" w:rsidP="007E5828">
      <w:pPr>
        <w:pStyle w:val="Prrafodelista"/>
        <w:numPr>
          <w:ilvl w:val="0"/>
          <w:numId w:val="42"/>
        </w:numPr>
        <w:autoSpaceDE w:val="0"/>
        <w:autoSpaceDN w:val="0"/>
        <w:adjustRightInd w:val="0"/>
        <w:spacing w:line="360" w:lineRule="auto"/>
        <w:ind w:left="1134" w:hanging="283"/>
        <w:contextualSpacing/>
        <w:jc w:val="both"/>
        <w:rPr>
          <w:rFonts w:ascii="Arial" w:hAnsi="Arial" w:cs="Arial"/>
          <w:sz w:val="24"/>
          <w:szCs w:val="24"/>
        </w:rPr>
      </w:pPr>
      <w:r w:rsidRPr="006E0458">
        <w:rPr>
          <w:rFonts w:ascii="Arial" w:hAnsi="Arial" w:cs="Arial"/>
          <w:sz w:val="24"/>
          <w:szCs w:val="24"/>
        </w:rPr>
        <w:t>Encargados del manejo de las bodegas de producto terminado y materia prima.</w:t>
      </w:r>
    </w:p>
    <w:p w:rsidR="007E7596" w:rsidRDefault="007E7596" w:rsidP="007E5828">
      <w:pPr>
        <w:autoSpaceDE w:val="0"/>
        <w:autoSpaceDN w:val="0"/>
        <w:adjustRightInd w:val="0"/>
        <w:spacing w:after="0" w:line="360" w:lineRule="auto"/>
        <w:ind w:left="1134" w:hanging="283"/>
        <w:jc w:val="both"/>
        <w:rPr>
          <w:rFonts w:ascii="Arial" w:hAnsi="Arial" w:cs="Arial"/>
          <w:sz w:val="24"/>
          <w:szCs w:val="24"/>
        </w:rPr>
      </w:pPr>
    </w:p>
    <w:p w:rsidR="007E5828" w:rsidRDefault="007E5828" w:rsidP="007E5828">
      <w:pPr>
        <w:autoSpaceDE w:val="0"/>
        <w:autoSpaceDN w:val="0"/>
        <w:adjustRightInd w:val="0"/>
        <w:spacing w:after="0" w:line="360" w:lineRule="auto"/>
        <w:ind w:left="1134" w:hanging="283"/>
        <w:jc w:val="both"/>
        <w:rPr>
          <w:rFonts w:ascii="Arial" w:hAnsi="Arial" w:cs="Arial"/>
          <w:sz w:val="24"/>
          <w:szCs w:val="24"/>
        </w:rPr>
      </w:pPr>
    </w:p>
    <w:p w:rsidR="007E7596" w:rsidRPr="006E0458" w:rsidRDefault="007E7596" w:rsidP="007E7596">
      <w:pPr>
        <w:spacing w:line="360" w:lineRule="auto"/>
        <w:rPr>
          <w:rFonts w:ascii="Arial" w:hAnsi="Arial" w:cs="Arial"/>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color w:val="000000"/>
          <w:sz w:val="24"/>
          <w:szCs w:val="24"/>
        </w:rPr>
      </w:pPr>
      <w:r w:rsidRPr="006E0458">
        <w:rPr>
          <w:rFonts w:ascii="Arial" w:hAnsi="Arial" w:cs="Arial"/>
          <w:b/>
          <w:bCs/>
          <w:color w:val="000000"/>
          <w:sz w:val="24"/>
          <w:szCs w:val="24"/>
        </w:rPr>
        <w:lastRenderedPageBreak/>
        <w:t>5. ESTUDIO FINANCIERO</w:t>
      </w:r>
    </w:p>
    <w:p w:rsidR="007E7596" w:rsidRPr="006E0458" w:rsidRDefault="007E7596" w:rsidP="007E7596">
      <w:pPr>
        <w:autoSpaceDE w:val="0"/>
        <w:autoSpaceDN w:val="0"/>
        <w:adjustRightInd w:val="0"/>
        <w:spacing w:after="0" w:line="360" w:lineRule="auto"/>
        <w:jc w:val="both"/>
        <w:rPr>
          <w:rFonts w:ascii="Arial" w:hAnsi="Arial" w:cs="Arial"/>
          <w:b/>
          <w:bCs/>
          <w:color w:val="000000"/>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color w:val="000000"/>
          <w:sz w:val="24"/>
          <w:szCs w:val="24"/>
        </w:rPr>
      </w:pPr>
      <w:r w:rsidRPr="006E0458">
        <w:rPr>
          <w:rFonts w:ascii="Arial" w:hAnsi="Arial" w:cs="Arial"/>
          <w:b/>
          <w:bCs/>
          <w:color w:val="000000"/>
          <w:sz w:val="24"/>
          <w:szCs w:val="24"/>
        </w:rPr>
        <w:t>5.1. ESTIMACIÓN DE COSTOS</w:t>
      </w:r>
    </w:p>
    <w:p w:rsidR="007E7596" w:rsidRPr="006E0458" w:rsidRDefault="007E7596" w:rsidP="007E7596">
      <w:pPr>
        <w:autoSpaceDE w:val="0"/>
        <w:autoSpaceDN w:val="0"/>
        <w:adjustRightInd w:val="0"/>
        <w:spacing w:after="0" w:line="360" w:lineRule="auto"/>
        <w:jc w:val="both"/>
        <w:rPr>
          <w:rFonts w:ascii="Arial" w:hAnsi="Arial" w:cs="Arial"/>
          <w:b/>
          <w:bCs/>
          <w:color w:val="000000"/>
          <w:sz w:val="24"/>
          <w:szCs w:val="24"/>
        </w:rPr>
      </w:pPr>
    </w:p>
    <w:p w:rsidR="007E7596" w:rsidRPr="006E0458" w:rsidRDefault="007E7596" w:rsidP="007E7596">
      <w:pPr>
        <w:autoSpaceDE w:val="0"/>
        <w:autoSpaceDN w:val="0"/>
        <w:adjustRightInd w:val="0"/>
        <w:spacing w:after="0" w:line="360" w:lineRule="auto"/>
        <w:jc w:val="both"/>
        <w:rPr>
          <w:rFonts w:ascii="Arial" w:hAnsi="Arial" w:cs="Arial"/>
          <w:b/>
          <w:bCs/>
          <w:color w:val="000000"/>
          <w:sz w:val="24"/>
          <w:szCs w:val="24"/>
        </w:rPr>
      </w:pPr>
      <w:r w:rsidRPr="006E0458">
        <w:rPr>
          <w:rFonts w:ascii="Arial" w:hAnsi="Arial" w:cs="Arial"/>
          <w:b/>
          <w:bCs/>
          <w:color w:val="000000"/>
          <w:sz w:val="24"/>
          <w:szCs w:val="24"/>
        </w:rPr>
        <w:t>5.1.1. ELEMENTOS BÁSICOS</w:t>
      </w:r>
    </w:p>
    <w:p w:rsidR="007E7596" w:rsidRPr="006E0458" w:rsidRDefault="007E7596" w:rsidP="007E7596">
      <w:pPr>
        <w:autoSpaceDE w:val="0"/>
        <w:autoSpaceDN w:val="0"/>
        <w:adjustRightInd w:val="0"/>
        <w:spacing w:after="0" w:line="360" w:lineRule="auto"/>
        <w:jc w:val="both"/>
        <w:rPr>
          <w:rFonts w:ascii="Arial" w:hAnsi="Arial" w:cs="Arial"/>
          <w:b/>
          <w:bCs/>
          <w:color w:val="000000"/>
          <w:sz w:val="24"/>
          <w:szCs w:val="24"/>
        </w:rPr>
      </w:pPr>
    </w:p>
    <w:p w:rsidR="007E7596" w:rsidRPr="006E0458" w:rsidRDefault="00542B85" w:rsidP="007E7596">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w:t>
      </w:r>
      <w:r w:rsidR="007E7596" w:rsidRPr="006E0458">
        <w:rPr>
          <w:rFonts w:ascii="Arial" w:hAnsi="Arial" w:cs="Arial"/>
          <w:color w:val="000000"/>
          <w:sz w:val="24"/>
          <w:szCs w:val="24"/>
        </w:rPr>
        <w:t>La empresa productora de exhibidores de metal y acero considera como elementos básicos lo siguiente:</w:t>
      </w:r>
    </w:p>
    <w:p w:rsidR="007E7596" w:rsidRPr="006E0458" w:rsidRDefault="007E7596" w:rsidP="007E7596">
      <w:pPr>
        <w:autoSpaceDE w:val="0"/>
        <w:autoSpaceDN w:val="0"/>
        <w:adjustRightInd w:val="0"/>
        <w:spacing w:after="0" w:line="360" w:lineRule="auto"/>
        <w:jc w:val="both"/>
        <w:rPr>
          <w:rFonts w:ascii="Arial" w:hAnsi="Arial" w:cs="Arial"/>
          <w:color w:val="000000"/>
          <w:sz w:val="24"/>
          <w:szCs w:val="24"/>
        </w:rPr>
      </w:pPr>
    </w:p>
    <w:p w:rsidR="007E7596" w:rsidRPr="00B0059B" w:rsidRDefault="007E7596" w:rsidP="007E7596">
      <w:pPr>
        <w:autoSpaceDE w:val="0"/>
        <w:autoSpaceDN w:val="0"/>
        <w:adjustRightInd w:val="0"/>
        <w:spacing w:after="0" w:line="360" w:lineRule="auto"/>
        <w:jc w:val="both"/>
        <w:rPr>
          <w:rFonts w:ascii="Arial" w:hAnsi="Arial" w:cs="Arial"/>
          <w:color w:val="000000"/>
        </w:rPr>
      </w:pPr>
      <w:r>
        <w:rPr>
          <w:rFonts w:ascii="Arial" w:hAnsi="Arial" w:cs="Arial"/>
          <w:color w:val="000000"/>
        </w:rPr>
        <w:t>Tabla5.1.1.1</w:t>
      </w:r>
    </w:p>
    <w:p w:rsidR="007E7596" w:rsidRPr="00B0059B" w:rsidRDefault="00F57FD2" w:rsidP="007E7596">
      <w:pPr>
        <w:autoSpaceDE w:val="0"/>
        <w:autoSpaceDN w:val="0"/>
        <w:adjustRightInd w:val="0"/>
        <w:spacing w:after="0" w:line="360" w:lineRule="auto"/>
        <w:jc w:val="both"/>
        <w:rPr>
          <w:rFonts w:ascii="Arial" w:hAnsi="Arial" w:cs="Arial"/>
          <w:color w:val="000000"/>
        </w:rPr>
      </w:pPr>
      <w:r>
        <w:rPr>
          <w:rFonts w:ascii="Arial" w:hAnsi="Arial" w:cs="Arial"/>
          <w:noProof/>
          <w:color w:val="000000"/>
          <w:lang w:eastAsia="es-ES"/>
        </w:rPr>
        <w:drawing>
          <wp:inline distT="0" distB="0" distL="0" distR="0">
            <wp:extent cx="5591175" cy="99060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1"/>
                    <a:srcRect/>
                    <a:stretch>
                      <a:fillRect/>
                    </a:stretch>
                  </pic:blipFill>
                  <pic:spPr bwMode="auto">
                    <a:xfrm>
                      <a:off x="0" y="0"/>
                      <a:ext cx="5591175" cy="990600"/>
                    </a:xfrm>
                    <a:prstGeom prst="rect">
                      <a:avLst/>
                    </a:prstGeom>
                    <a:noFill/>
                    <a:ln w="9525">
                      <a:noFill/>
                      <a:miter lim="800000"/>
                      <a:headEnd/>
                      <a:tailEnd/>
                    </a:ln>
                  </pic:spPr>
                </pic:pic>
              </a:graphicData>
            </a:graphic>
          </wp:inline>
        </w:drawing>
      </w: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7E5828" w:rsidRDefault="007E7596" w:rsidP="007E7596">
      <w:pPr>
        <w:autoSpaceDE w:val="0"/>
        <w:autoSpaceDN w:val="0"/>
        <w:adjustRightInd w:val="0"/>
        <w:spacing w:after="0" w:line="360" w:lineRule="auto"/>
        <w:jc w:val="both"/>
        <w:rPr>
          <w:rFonts w:ascii="Arial" w:hAnsi="Arial" w:cs="Arial"/>
          <w:color w:val="000000"/>
          <w:sz w:val="24"/>
          <w:szCs w:val="24"/>
        </w:rPr>
      </w:pPr>
      <w:r w:rsidRPr="007E5828">
        <w:rPr>
          <w:rFonts w:ascii="Arial" w:hAnsi="Arial" w:cs="Arial"/>
          <w:color w:val="000000"/>
          <w:sz w:val="24"/>
          <w:szCs w:val="24"/>
        </w:rPr>
        <w:t>El costo de alquiler del solar será acordado a través de un contrato legalizado en el que se especifique los tres años consecutivos de arrendamiento a un costo de $1.000.00, luego por variaciones e inflación, se ha considerado un aumento de $150.00, calculando para los dos últimos años $ 1.150.00 mensual por alquiler.</w:t>
      </w:r>
    </w:p>
    <w:p w:rsidR="007E7596" w:rsidRPr="007E5828" w:rsidRDefault="007E7596" w:rsidP="007E7596">
      <w:pPr>
        <w:autoSpaceDE w:val="0"/>
        <w:autoSpaceDN w:val="0"/>
        <w:adjustRightInd w:val="0"/>
        <w:spacing w:after="0" w:line="360" w:lineRule="auto"/>
        <w:jc w:val="both"/>
        <w:rPr>
          <w:rFonts w:ascii="Arial" w:hAnsi="Arial" w:cs="Arial"/>
          <w:color w:val="000000"/>
          <w:sz w:val="24"/>
          <w:szCs w:val="24"/>
        </w:rPr>
      </w:pP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F57FD2" w:rsidP="007E7596">
      <w:pPr>
        <w:autoSpaceDE w:val="0"/>
        <w:autoSpaceDN w:val="0"/>
        <w:adjustRightInd w:val="0"/>
        <w:spacing w:after="0" w:line="360" w:lineRule="auto"/>
        <w:jc w:val="center"/>
        <w:rPr>
          <w:rFonts w:ascii="Arial" w:hAnsi="Arial" w:cs="Arial"/>
          <w:color w:val="000000"/>
        </w:rPr>
      </w:pPr>
      <w:r>
        <w:rPr>
          <w:rFonts w:ascii="Arial" w:hAnsi="Arial" w:cs="Arial"/>
          <w:noProof/>
          <w:lang w:eastAsia="es-ES"/>
        </w:rPr>
        <w:drawing>
          <wp:inline distT="0" distB="0" distL="0" distR="0">
            <wp:extent cx="2524125" cy="155257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2"/>
                    <a:srcRect/>
                    <a:stretch>
                      <a:fillRect/>
                    </a:stretch>
                  </pic:blipFill>
                  <pic:spPr bwMode="auto">
                    <a:xfrm>
                      <a:off x="0" y="0"/>
                      <a:ext cx="2524125" cy="1552575"/>
                    </a:xfrm>
                    <a:prstGeom prst="rect">
                      <a:avLst/>
                    </a:prstGeom>
                    <a:noFill/>
                    <a:ln w="9525">
                      <a:noFill/>
                      <a:miter lim="800000"/>
                      <a:headEnd/>
                      <a:tailEnd/>
                    </a:ln>
                  </pic:spPr>
                </pic:pic>
              </a:graphicData>
            </a:graphic>
          </wp:inline>
        </w:drawing>
      </w:r>
    </w:p>
    <w:p w:rsidR="007E7596" w:rsidRPr="00B0059B" w:rsidRDefault="007E7596" w:rsidP="007E7596">
      <w:pPr>
        <w:autoSpaceDE w:val="0"/>
        <w:autoSpaceDN w:val="0"/>
        <w:adjustRightInd w:val="0"/>
        <w:spacing w:after="0" w:line="360" w:lineRule="auto"/>
        <w:jc w:val="center"/>
        <w:rPr>
          <w:rFonts w:ascii="Arial" w:hAnsi="Arial" w:cs="Arial"/>
          <w:color w:val="000000"/>
        </w:rPr>
      </w:pPr>
      <w:r>
        <w:rPr>
          <w:rFonts w:ascii="Arial" w:hAnsi="Arial" w:cs="Arial"/>
          <w:color w:val="000000"/>
        </w:rPr>
        <w:t>Tabla5.1.1.2</w:t>
      </w: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F57FD2" w:rsidP="007E7596">
      <w:pPr>
        <w:autoSpaceDE w:val="0"/>
        <w:autoSpaceDN w:val="0"/>
        <w:adjustRightInd w:val="0"/>
        <w:spacing w:after="0" w:line="360" w:lineRule="auto"/>
        <w:jc w:val="center"/>
        <w:rPr>
          <w:rFonts w:ascii="Arial" w:hAnsi="Arial" w:cs="Arial"/>
          <w:color w:val="000000"/>
        </w:rPr>
      </w:pPr>
      <w:r>
        <w:rPr>
          <w:rFonts w:ascii="Arial" w:hAnsi="Arial" w:cs="Arial"/>
          <w:noProof/>
          <w:lang w:eastAsia="es-ES"/>
        </w:rPr>
        <w:drawing>
          <wp:inline distT="0" distB="0" distL="0" distR="0">
            <wp:extent cx="2524125" cy="126682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3"/>
                    <a:srcRect/>
                    <a:stretch>
                      <a:fillRect/>
                    </a:stretch>
                  </pic:blipFill>
                  <pic:spPr bwMode="auto">
                    <a:xfrm>
                      <a:off x="0" y="0"/>
                      <a:ext cx="2524125" cy="1266825"/>
                    </a:xfrm>
                    <a:prstGeom prst="rect">
                      <a:avLst/>
                    </a:prstGeom>
                    <a:noFill/>
                    <a:ln w="9525">
                      <a:noFill/>
                      <a:miter lim="800000"/>
                      <a:headEnd/>
                      <a:tailEnd/>
                    </a:ln>
                  </pic:spPr>
                </pic:pic>
              </a:graphicData>
            </a:graphic>
          </wp:inline>
        </w:drawing>
      </w:r>
    </w:p>
    <w:p w:rsidR="007E7596" w:rsidRPr="00B0059B" w:rsidRDefault="007E7596" w:rsidP="007E7596">
      <w:pPr>
        <w:autoSpaceDE w:val="0"/>
        <w:autoSpaceDN w:val="0"/>
        <w:adjustRightInd w:val="0"/>
        <w:spacing w:after="0" w:line="360" w:lineRule="auto"/>
        <w:jc w:val="center"/>
        <w:rPr>
          <w:rFonts w:ascii="Arial" w:hAnsi="Arial" w:cs="Arial"/>
          <w:color w:val="000000"/>
        </w:rPr>
      </w:pPr>
      <w:r>
        <w:rPr>
          <w:rFonts w:ascii="Arial" w:hAnsi="Arial" w:cs="Arial"/>
          <w:color w:val="000000"/>
        </w:rPr>
        <w:t>Tabla5.1.1.3</w:t>
      </w:r>
    </w:p>
    <w:p w:rsidR="007E7596" w:rsidRPr="007E5828" w:rsidRDefault="007E7596" w:rsidP="007E7596">
      <w:pPr>
        <w:autoSpaceDE w:val="0"/>
        <w:autoSpaceDN w:val="0"/>
        <w:adjustRightInd w:val="0"/>
        <w:spacing w:after="0" w:line="360" w:lineRule="auto"/>
        <w:jc w:val="both"/>
        <w:rPr>
          <w:rFonts w:ascii="Arial" w:hAnsi="Arial" w:cs="Arial"/>
          <w:color w:val="000000"/>
          <w:sz w:val="24"/>
          <w:szCs w:val="24"/>
        </w:rPr>
      </w:pPr>
    </w:p>
    <w:p w:rsidR="007E7596" w:rsidRPr="007E5828" w:rsidRDefault="007E7596" w:rsidP="007E7596">
      <w:pPr>
        <w:autoSpaceDE w:val="0"/>
        <w:autoSpaceDN w:val="0"/>
        <w:adjustRightInd w:val="0"/>
        <w:spacing w:after="0" w:line="360" w:lineRule="auto"/>
        <w:jc w:val="both"/>
        <w:rPr>
          <w:rFonts w:ascii="Arial" w:hAnsi="Arial" w:cs="Arial"/>
          <w:color w:val="000000"/>
          <w:sz w:val="24"/>
          <w:szCs w:val="24"/>
        </w:rPr>
      </w:pPr>
      <w:r w:rsidRPr="007E5828">
        <w:rPr>
          <w:rFonts w:ascii="Arial" w:hAnsi="Arial" w:cs="Arial"/>
          <w:color w:val="000000"/>
          <w:sz w:val="24"/>
          <w:szCs w:val="24"/>
        </w:rPr>
        <w:t>En los gastos de publicidad y marketing tenemos que tomar en cuenta, las veces que se realizará estas actividades de acuerdo al medio de difusión:</w:t>
      </w:r>
    </w:p>
    <w:p w:rsidR="007E7596" w:rsidRPr="007E5828" w:rsidRDefault="007E7596" w:rsidP="007E5828">
      <w:pPr>
        <w:pStyle w:val="Prrafodelista"/>
        <w:numPr>
          <w:ilvl w:val="0"/>
          <w:numId w:val="44"/>
        </w:numPr>
        <w:autoSpaceDE w:val="0"/>
        <w:autoSpaceDN w:val="0"/>
        <w:adjustRightInd w:val="0"/>
        <w:spacing w:line="360" w:lineRule="auto"/>
        <w:ind w:left="1418" w:hanging="284"/>
        <w:contextualSpacing/>
        <w:jc w:val="both"/>
        <w:rPr>
          <w:rFonts w:ascii="Arial" w:hAnsi="Arial" w:cs="Arial"/>
          <w:color w:val="000000"/>
          <w:sz w:val="24"/>
          <w:szCs w:val="24"/>
        </w:rPr>
      </w:pPr>
      <w:r w:rsidRPr="007E5828">
        <w:rPr>
          <w:rFonts w:ascii="Arial" w:hAnsi="Arial" w:cs="Arial"/>
          <w:color w:val="000000"/>
          <w:sz w:val="24"/>
          <w:szCs w:val="24"/>
        </w:rPr>
        <w:t>Volantes: Se entregará 1000 volantes cada semestre.</w:t>
      </w:r>
    </w:p>
    <w:p w:rsidR="007E7596" w:rsidRPr="007E5828" w:rsidRDefault="007E7596" w:rsidP="007E5828">
      <w:pPr>
        <w:pStyle w:val="Prrafodelista"/>
        <w:numPr>
          <w:ilvl w:val="0"/>
          <w:numId w:val="44"/>
        </w:numPr>
        <w:autoSpaceDE w:val="0"/>
        <w:autoSpaceDN w:val="0"/>
        <w:adjustRightInd w:val="0"/>
        <w:spacing w:line="360" w:lineRule="auto"/>
        <w:ind w:left="1418" w:hanging="284"/>
        <w:contextualSpacing/>
        <w:jc w:val="both"/>
        <w:rPr>
          <w:rFonts w:ascii="Arial" w:hAnsi="Arial" w:cs="Arial"/>
          <w:color w:val="000000"/>
          <w:sz w:val="24"/>
          <w:szCs w:val="24"/>
        </w:rPr>
      </w:pPr>
      <w:r w:rsidRPr="007E5828">
        <w:rPr>
          <w:rFonts w:ascii="Arial" w:hAnsi="Arial" w:cs="Arial"/>
          <w:color w:val="000000"/>
          <w:sz w:val="24"/>
          <w:szCs w:val="24"/>
        </w:rPr>
        <w:t>Trípticos: Se considera entregar 200 trípticos en un periodo de 4 meses.</w:t>
      </w:r>
    </w:p>
    <w:p w:rsidR="007E7596" w:rsidRPr="007E5828" w:rsidRDefault="007E7596" w:rsidP="007E5828">
      <w:pPr>
        <w:pStyle w:val="Prrafodelista"/>
        <w:numPr>
          <w:ilvl w:val="0"/>
          <w:numId w:val="44"/>
        </w:numPr>
        <w:autoSpaceDE w:val="0"/>
        <w:autoSpaceDN w:val="0"/>
        <w:adjustRightInd w:val="0"/>
        <w:spacing w:line="360" w:lineRule="auto"/>
        <w:ind w:left="1418" w:hanging="284"/>
        <w:contextualSpacing/>
        <w:jc w:val="both"/>
        <w:rPr>
          <w:rFonts w:ascii="Arial" w:hAnsi="Arial" w:cs="Arial"/>
          <w:color w:val="000000"/>
          <w:sz w:val="24"/>
          <w:szCs w:val="24"/>
        </w:rPr>
      </w:pPr>
      <w:r w:rsidRPr="007E5828">
        <w:rPr>
          <w:rFonts w:ascii="Arial" w:hAnsi="Arial" w:cs="Arial"/>
          <w:color w:val="000000"/>
          <w:sz w:val="24"/>
          <w:szCs w:val="24"/>
        </w:rPr>
        <w:t>Mailing Masivo: Se cree necesario realizar mailing masivos mensualmente a cuyas empresas y clientes a las que estamos dirigidas.</w:t>
      </w:r>
    </w:p>
    <w:p w:rsidR="007E5828" w:rsidRDefault="007E5828" w:rsidP="007E7596">
      <w:pPr>
        <w:autoSpaceDE w:val="0"/>
        <w:autoSpaceDN w:val="0"/>
        <w:adjustRightInd w:val="0"/>
        <w:spacing w:after="0" w:line="360" w:lineRule="auto"/>
        <w:jc w:val="both"/>
        <w:rPr>
          <w:rFonts w:ascii="Arial" w:hAnsi="Arial" w:cs="Arial"/>
          <w:color w:val="000000"/>
        </w:rPr>
      </w:pPr>
    </w:p>
    <w:p w:rsidR="007E7596" w:rsidRPr="00B0059B" w:rsidRDefault="007E7596" w:rsidP="007E7596">
      <w:pPr>
        <w:autoSpaceDE w:val="0"/>
        <w:autoSpaceDN w:val="0"/>
        <w:adjustRightInd w:val="0"/>
        <w:spacing w:after="0" w:line="360" w:lineRule="auto"/>
        <w:jc w:val="both"/>
        <w:rPr>
          <w:rFonts w:ascii="Arial" w:hAnsi="Arial" w:cs="Arial"/>
          <w:color w:val="000000"/>
        </w:rPr>
      </w:pPr>
      <w:r>
        <w:rPr>
          <w:rFonts w:ascii="Arial" w:hAnsi="Arial" w:cs="Arial"/>
          <w:color w:val="000000"/>
        </w:rPr>
        <w:t>Tabla5.1.1.4</w:t>
      </w:r>
    </w:p>
    <w:p w:rsidR="007E7596" w:rsidRPr="00B0059B" w:rsidRDefault="00F57FD2" w:rsidP="007E7596">
      <w:pPr>
        <w:autoSpaceDE w:val="0"/>
        <w:autoSpaceDN w:val="0"/>
        <w:adjustRightInd w:val="0"/>
        <w:spacing w:after="0" w:line="360" w:lineRule="auto"/>
        <w:jc w:val="both"/>
        <w:rPr>
          <w:rFonts w:ascii="Arial" w:hAnsi="Arial" w:cs="Arial"/>
          <w:color w:val="000000"/>
        </w:rPr>
      </w:pPr>
      <w:r>
        <w:rPr>
          <w:rFonts w:ascii="Arial" w:hAnsi="Arial" w:cs="Arial"/>
          <w:noProof/>
          <w:lang w:eastAsia="es-ES"/>
        </w:rPr>
        <w:drawing>
          <wp:inline distT="0" distB="0" distL="0" distR="0">
            <wp:extent cx="5791200" cy="22383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4"/>
                    <a:srcRect/>
                    <a:stretch>
                      <a:fillRect/>
                    </a:stretch>
                  </pic:blipFill>
                  <pic:spPr bwMode="auto">
                    <a:xfrm>
                      <a:off x="0" y="0"/>
                      <a:ext cx="5791200" cy="2238375"/>
                    </a:xfrm>
                    <a:prstGeom prst="rect">
                      <a:avLst/>
                    </a:prstGeom>
                    <a:noFill/>
                    <a:ln w="9525">
                      <a:noFill/>
                      <a:miter lim="800000"/>
                      <a:headEnd/>
                      <a:tailEnd/>
                    </a:ln>
                  </pic:spPr>
                </pic:pic>
              </a:graphicData>
            </a:graphic>
          </wp:inline>
        </w:drawing>
      </w: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Default="007E7596" w:rsidP="007E7596">
      <w:pPr>
        <w:autoSpaceDE w:val="0"/>
        <w:autoSpaceDN w:val="0"/>
        <w:adjustRightInd w:val="0"/>
        <w:spacing w:after="0" w:line="360" w:lineRule="auto"/>
        <w:jc w:val="both"/>
        <w:rPr>
          <w:rFonts w:ascii="Arial" w:hAnsi="Arial" w:cs="Arial"/>
          <w:color w:val="000000"/>
        </w:rPr>
      </w:pPr>
      <w:r w:rsidRPr="00B0059B">
        <w:rPr>
          <w:rFonts w:ascii="Arial" w:hAnsi="Arial" w:cs="Arial"/>
          <w:color w:val="000000"/>
        </w:rPr>
        <w:t xml:space="preserve">*Consideremos que en el balance se estimó el aumento de los sueldos de por $50 dólares y cero centavos anualmente. </w:t>
      </w:r>
      <w:r w:rsidRPr="00B0059B">
        <w:rPr>
          <w:rFonts w:ascii="Arial" w:hAnsi="Arial" w:cs="Arial"/>
          <w:color w:val="000000"/>
        </w:rPr>
        <w:tab/>
      </w:r>
    </w:p>
    <w:p w:rsidR="007E7596" w:rsidRPr="00B0059B" w:rsidRDefault="007E7596" w:rsidP="007E7596">
      <w:pPr>
        <w:autoSpaceDE w:val="0"/>
        <w:autoSpaceDN w:val="0"/>
        <w:adjustRightInd w:val="0"/>
        <w:spacing w:after="0" w:line="360" w:lineRule="auto"/>
        <w:jc w:val="both"/>
        <w:rPr>
          <w:rFonts w:ascii="Arial" w:hAnsi="Arial" w:cs="Arial"/>
          <w:color w:val="000000"/>
        </w:rPr>
      </w:pPr>
      <w:r w:rsidRPr="00B0059B">
        <w:rPr>
          <w:rFonts w:ascii="Arial" w:hAnsi="Arial" w:cs="Arial"/>
          <w:color w:val="000000"/>
        </w:rPr>
        <w:lastRenderedPageBreak/>
        <w:t xml:space="preserve">Los vendedores además de su sueldo correspondiente recibirán sus respectivas comisiones mensuales de un monto aproximado del 2% de la venta cobrada. </w:t>
      </w:r>
    </w:p>
    <w:p w:rsidR="007E7596" w:rsidRPr="007E5828" w:rsidRDefault="007E7596" w:rsidP="007E7596">
      <w:pPr>
        <w:autoSpaceDE w:val="0"/>
        <w:autoSpaceDN w:val="0"/>
        <w:adjustRightInd w:val="0"/>
        <w:spacing w:after="0" w:line="360" w:lineRule="auto"/>
        <w:jc w:val="both"/>
        <w:rPr>
          <w:rFonts w:ascii="Arial" w:hAnsi="Arial" w:cs="Arial"/>
          <w:b/>
          <w:bCs/>
          <w:color w:val="000000"/>
          <w:sz w:val="24"/>
          <w:szCs w:val="24"/>
        </w:rPr>
      </w:pPr>
      <w:r w:rsidRPr="007E5828">
        <w:rPr>
          <w:rFonts w:ascii="Arial" w:hAnsi="Arial" w:cs="Arial"/>
          <w:b/>
          <w:bCs/>
          <w:color w:val="000000"/>
          <w:sz w:val="24"/>
          <w:szCs w:val="24"/>
        </w:rPr>
        <w:t>5.1.2. ANÁLISIS COSTO-VOLUMEN-UTILIDAD</w:t>
      </w:r>
    </w:p>
    <w:p w:rsidR="007E7596" w:rsidRPr="007E5828" w:rsidRDefault="007E7596" w:rsidP="007E7596">
      <w:pPr>
        <w:autoSpaceDE w:val="0"/>
        <w:autoSpaceDN w:val="0"/>
        <w:adjustRightInd w:val="0"/>
        <w:spacing w:after="0" w:line="360" w:lineRule="auto"/>
        <w:jc w:val="both"/>
        <w:rPr>
          <w:rFonts w:ascii="Arial" w:hAnsi="Arial" w:cs="Arial"/>
          <w:color w:val="000000"/>
          <w:sz w:val="24"/>
          <w:szCs w:val="24"/>
        </w:rPr>
      </w:pPr>
    </w:p>
    <w:p w:rsidR="007E7596" w:rsidRPr="007E5828" w:rsidRDefault="007E5828" w:rsidP="007E7596">
      <w:pPr>
        <w:autoSpaceDE w:val="0"/>
        <w:autoSpaceDN w:val="0"/>
        <w:adjustRightInd w:val="0"/>
        <w:spacing w:after="0" w:line="360" w:lineRule="auto"/>
        <w:jc w:val="both"/>
        <w:rPr>
          <w:rFonts w:ascii="Arial" w:hAnsi="Arial" w:cs="Arial"/>
          <w:sz w:val="24"/>
          <w:szCs w:val="24"/>
          <w:lang w:eastAsia="es-ES"/>
        </w:rPr>
      </w:pPr>
      <w:r w:rsidRPr="007E5828">
        <w:rPr>
          <w:rFonts w:ascii="Arial" w:hAnsi="Arial" w:cs="Arial"/>
          <w:sz w:val="24"/>
          <w:szCs w:val="24"/>
          <w:lang w:eastAsia="es-ES"/>
        </w:rPr>
        <w:t xml:space="preserve">    </w:t>
      </w:r>
      <w:r w:rsidR="007E7596" w:rsidRPr="007E5828">
        <w:rPr>
          <w:rFonts w:ascii="Arial" w:hAnsi="Arial" w:cs="Arial"/>
          <w:sz w:val="24"/>
          <w:szCs w:val="24"/>
          <w:lang w:eastAsia="es-ES"/>
        </w:rPr>
        <w:t>Gracias al siguiente análisis se obtendrá la cantidad mínima de exhibidores que la empresa deberá vender para al menos saldar sus costos, sean éstos fijos o variables, es decir evitar tender pérdidas en el proyecto.</w:t>
      </w:r>
    </w:p>
    <w:p w:rsidR="007E7596" w:rsidRPr="007E5828" w:rsidRDefault="007E7596" w:rsidP="007E7596">
      <w:pPr>
        <w:autoSpaceDE w:val="0"/>
        <w:autoSpaceDN w:val="0"/>
        <w:adjustRightInd w:val="0"/>
        <w:spacing w:after="0" w:line="360" w:lineRule="auto"/>
        <w:jc w:val="both"/>
        <w:rPr>
          <w:rFonts w:ascii="Arial" w:hAnsi="Arial" w:cs="Arial"/>
          <w:sz w:val="24"/>
          <w:szCs w:val="24"/>
          <w:lang w:eastAsia="es-ES"/>
        </w:rPr>
      </w:pPr>
    </w:p>
    <w:p w:rsidR="007E7596" w:rsidRPr="007E5828" w:rsidRDefault="007E5828" w:rsidP="007E7596">
      <w:pPr>
        <w:autoSpaceDE w:val="0"/>
        <w:autoSpaceDN w:val="0"/>
        <w:adjustRightInd w:val="0"/>
        <w:spacing w:after="0" w:line="360" w:lineRule="auto"/>
        <w:jc w:val="both"/>
        <w:rPr>
          <w:rFonts w:ascii="Arial" w:hAnsi="Arial" w:cs="Arial"/>
          <w:sz w:val="24"/>
          <w:szCs w:val="24"/>
          <w:lang w:eastAsia="es-ES"/>
        </w:rPr>
      </w:pPr>
      <w:r w:rsidRPr="007E5828">
        <w:rPr>
          <w:rFonts w:ascii="Arial" w:hAnsi="Arial" w:cs="Arial"/>
          <w:sz w:val="24"/>
          <w:szCs w:val="24"/>
          <w:lang w:eastAsia="es-ES"/>
        </w:rPr>
        <w:t xml:space="preserve">    </w:t>
      </w:r>
      <w:r w:rsidR="007E7596" w:rsidRPr="007E5828">
        <w:rPr>
          <w:rFonts w:ascii="Arial" w:hAnsi="Arial" w:cs="Arial"/>
          <w:sz w:val="24"/>
          <w:szCs w:val="24"/>
          <w:lang w:eastAsia="es-ES"/>
        </w:rPr>
        <w:t>El punto de equilibrio es aquel en el que la utilidad es igual a cero y se obtiene mediante la división del costo fijo para el precio menos el costo variable unitario; y siguiendo la fórmula mencionada tenemos:</w:t>
      </w:r>
    </w:p>
    <w:p w:rsidR="007E7596" w:rsidRPr="007E5828" w:rsidRDefault="007E7596" w:rsidP="007E7596">
      <w:pPr>
        <w:autoSpaceDE w:val="0"/>
        <w:autoSpaceDN w:val="0"/>
        <w:adjustRightInd w:val="0"/>
        <w:spacing w:after="0" w:line="360" w:lineRule="auto"/>
        <w:jc w:val="both"/>
        <w:rPr>
          <w:rFonts w:ascii="Arial" w:hAnsi="Arial" w:cs="Arial"/>
          <w:i/>
          <w:iCs/>
          <w:sz w:val="24"/>
          <w:szCs w:val="24"/>
          <w:lang w:eastAsia="es-ES"/>
        </w:rPr>
      </w:pPr>
      <w:r w:rsidRPr="007E5828">
        <w:rPr>
          <w:rFonts w:ascii="Arial" w:hAnsi="Arial" w:cs="Arial"/>
          <w:i/>
          <w:iCs/>
          <w:sz w:val="24"/>
          <w:szCs w:val="24"/>
          <w:lang w:eastAsia="es-ES"/>
        </w:rPr>
        <w:t xml:space="preserve"> </w:t>
      </w:r>
    </w:p>
    <w:p w:rsidR="007E7596" w:rsidRPr="007E5828" w:rsidRDefault="007E7596" w:rsidP="007E7596">
      <w:pPr>
        <w:autoSpaceDE w:val="0"/>
        <w:autoSpaceDN w:val="0"/>
        <w:adjustRightInd w:val="0"/>
        <w:spacing w:after="0" w:line="360" w:lineRule="auto"/>
        <w:jc w:val="both"/>
        <w:rPr>
          <w:rFonts w:ascii="Arial" w:hAnsi="Arial" w:cs="Arial"/>
          <w:i/>
          <w:iCs/>
          <w:sz w:val="24"/>
          <w:szCs w:val="24"/>
          <w:lang w:eastAsia="es-ES"/>
        </w:rPr>
      </w:pPr>
    </w:p>
    <w:p w:rsidR="007E7596" w:rsidRPr="007E5828" w:rsidRDefault="007E7596" w:rsidP="007E7596">
      <w:pPr>
        <w:autoSpaceDE w:val="0"/>
        <w:autoSpaceDN w:val="0"/>
        <w:adjustRightInd w:val="0"/>
        <w:spacing w:after="0" w:line="360" w:lineRule="auto"/>
        <w:jc w:val="both"/>
        <w:rPr>
          <w:rFonts w:ascii="Arial" w:hAnsi="Arial" w:cs="Arial"/>
          <w:i/>
          <w:iCs/>
          <w:sz w:val="24"/>
          <w:szCs w:val="24"/>
          <w:lang w:eastAsia="es-ES"/>
        </w:rPr>
      </w:pPr>
      <w:r w:rsidRPr="007E5828">
        <w:rPr>
          <w:rFonts w:ascii="Arial" w:hAnsi="Arial" w:cs="Arial"/>
          <w:i/>
          <w:iCs/>
          <w:noProof/>
          <w:sz w:val="24"/>
          <w:szCs w:val="24"/>
          <w:lang w:eastAsia="es-ES"/>
        </w:rPr>
        <w:pict>
          <v:shape id="_x0000_s1124" type="#_x0000_t32" style="position:absolute;left:0;text-align:left;margin-left:176.7pt;margin-top:12.05pt;width:30.75pt;height:.75pt;flip:y;z-index:251662848" o:connectortype="straight"/>
        </w:pict>
      </w:r>
      <w:r w:rsidRPr="007E5828">
        <w:rPr>
          <w:rFonts w:ascii="Arial" w:hAnsi="Arial" w:cs="Arial"/>
          <w:i/>
          <w:iCs/>
          <w:sz w:val="24"/>
          <w:szCs w:val="24"/>
          <w:lang w:eastAsia="es-ES"/>
        </w:rPr>
        <w:t xml:space="preserve">                </w:t>
      </w:r>
      <w:r w:rsidR="00393754">
        <w:rPr>
          <w:rFonts w:ascii="Arial" w:hAnsi="Arial" w:cs="Arial"/>
          <w:i/>
          <w:iCs/>
          <w:sz w:val="24"/>
          <w:szCs w:val="24"/>
          <w:lang w:eastAsia="es-ES"/>
        </w:rPr>
        <w:t xml:space="preserve">                        Q= </w:t>
      </w:r>
      <w:r w:rsidRPr="007E5828">
        <w:rPr>
          <w:rFonts w:ascii="Arial" w:hAnsi="Arial" w:cs="Arial"/>
          <w:i/>
          <w:iCs/>
          <w:sz w:val="24"/>
          <w:szCs w:val="24"/>
          <w:lang w:eastAsia="es-ES"/>
        </w:rPr>
        <w:t xml:space="preserve">          CF</w:t>
      </w:r>
    </w:p>
    <w:p w:rsidR="007E7596" w:rsidRPr="007E5828" w:rsidRDefault="007E7596" w:rsidP="007E7596">
      <w:pPr>
        <w:autoSpaceDE w:val="0"/>
        <w:autoSpaceDN w:val="0"/>
        <w:adjustRightInd w:val="0"/>
        <w:spacing w:after="0" w:line="360" w:lineRule="auto"/>
        <w:jc w:val="both"/>
        <w:rPr>
          <w:rFonts w:ascii="Arial" w:hAnsi="Arial" w:cs="Arial"/>
          <w:i/>
          <w:iCs/>
          <w:sz w:val="24"/>
          <w:szCs w:val="24"/>
          <w:lang w:eastAsia="es-ES"/>
        </w:rPr>
      </w:pPr>
      <w:r w:rsidRPr="007E5828">
        <w:rPr>
          <w:rFonts w:ascii="Arial" w:hAnsi="Arial" w:cs="Arial"/>
          <w:i/>
          <w:iCs/>
          <w:sz w:val="24"/>
          <w:szCs w:val="24"/>
          <w:lang w:eastAsia="es-ES"/>
        </w:rPr>
        <w:t xml:space="preserve">                    </w:t>
      </w:r>
      <w:r w:rsidR="00393754">
        <w:rPr>
          <w:rFonts w:ascii="Arial" w:hAnsi="Arial" w:cs="Arial"/>
          <w:i/>
          <w:iCs/>
          <w:sz w:val="24"/>
          <w:szCs w:val="24"/>
          <w:lang w:eastAsia="es-ES"/>
        </w:rPr>
        <w:t xml:space="preserve">                           </w:t>
      </w:r>
      <w:r w:rsidRPr="007E5828">
        <w:rPr>
          <w:rFonts w:ascii="Arial" w:hAnsi="Arial" w:cs="Arial"/>
          <w:i/>
          <w:iCs/>
          <w:sz w:val="24"/>
          <w:szCs w:val="24"/>
          <w:lang w:eastAsia="es-ES"/>
        </w:rPr>
        <w:t xml:space="preserve">      P - CV</w:t>
      </w:r>
    </w:p>
    <w:p w:rsidR="007E7596" w:rsidRPr="007E5828" w:rsidRDefault="007E7596" w:rsidP="007E7596">
      <w:pPr>
        <w:autoSpaceDE w:val="0"/>
        <w:autoSpaceDN w:val="0"/>
        <w:adjustRightInd w:val="0"/>
        <w:spacing w:after="0" w:line="360" w:lineRule="auto"/>
        <w:jc w:val="both"/>
        <w:rPr>
          <w:rFonts w:ascii="Arial" w:hAnsi="Arial" w:cs="Arial"/>
          <w:sz w:val="24"/>
          <w:szCs w:val="24"/>
          <w:lang w:eastAsia="es-ES"/>
        </w:rPr>
      </w:pPr>
    </w:p>
    <w:p w:rsidR="007E7596" w:rsidRPr="007E5828" w:rsidRDefault="007E7596" w:rsidP="007E7596">
      <w:pPr>
        <w:autoSpaceDE w:val="0"/>
        <w:autoSpaceDN w:val="0"/>
        <w:adjustRightInd w:val="0"/>
        <w:spacing w:after="0" w:line="360" w:lineRule="auto"/>
        <w:jc w:val="both"/>
        <w:rPr>
          <w:rFonts w:ascii="Arial" w:hAnsi="Arial" w:cs="Arial"/>
          <w:b/>
          <w:color w:val="000000"/>
          <w:sz w:val="24"/>
          <w:szCs w:val="24"/>
        </w:rPr>
      </w:pPr>
    </w:p>
    <w:p w:rsidR="007E7596" w:rsidRPr="007E5828" w:rsidRDefault="007E7596" w:rsidP="007E5828">
      <w:pPr>
        <w:numPr>
          <w:ilvl w:val="0"/>
          <w:numId w:val="45"/>
        </w:numPr>
        <w:spacing w:line="360" w:lineRule="auto"/>
        <w:ind w:left="0" w:firstLine="851"/>
        <w:jc w:val="both"/>
        <w:rPr>
          <w:rFonts w:ascii="Arial" w:hAnsi="Arial" w:cs="Arial"/>
          <w:i/>
          <w:color w:val="000000"/>
          <w:sz w:val="24"/>
          <w:szCs w:val="24"/>
        </w:rPr>
      </w:pPr>
      <w:r w:rsidRPr="007E5828">
        <w:rPr>
          <w:rFonts w:ascii="Arial" w:hAnsi="Arial" w:cs="Arial"/>
          <w:i/>
          <w:color w:val="000000"/>
          <w:sz w:val="24"/>
          <w:szCs w:val="24"/>
        </w:rPr>
        <w:t>Exhibidores Térmicos en acero inoxidable (15%)</w:t>
      </w:r>
    </w:p>
    <w:p w:rsidR="007E7596" w:rsidRPr="007E5828" w:rsidRDefault="007E7596" w:rsidP="007E7596">
      <w:pPr>
        <w:autoSpaceDE w:val="0"/>
        <w:autoSpaceDN w:val="0"/>
        <w:adjustRightInd w:val="0"/>
        <w:spacing w:after="0" w:line="360" w:lineRule="auto"/>
        <w:ind w:firstLine="708"/>
        <w:jc w:val="both"/>
        <w:rPr>
          <w:rFonts w:ascii="Arial" w:eastAsia="Times New Roman" w:hAnsi="Arial" w:cs="Arial"/>
          <w:bCs/>
          <w:color w:val="000000"/>
          <w:sz w:val="24"/>
          <w:szCs w:val="24"/>
          <w:lang w:eastAsia="es-EC"/>
        </w:rPr>
      </w:pPr>
      <w:r w:rsidRPr="007E5828">
        <w:rPr>
          <w:rFonts w:ascii="Arial" w:hAnsi="Arial" w:cs="Arial"/>
          <w:noProof/>
          <w:sz w:val="24"/>
          <w:szCs w:val="24"/>
          <w:lang w:eastAsia="es-ES"/>
        </w:rPr>
        <w:pict>
          <v:shape id="_x0000_s1126" type="#_x0000_t32" style="position:absolute;left:0;text-align:left;margin-left:168.75pt;margin-top:7.55pt;width:45.75pt;height:0;z-index:251664896" o:connectortype="straight">
            <v:stroke endarrow="block"/>
          </v:shape>
        </w:pict>
      </w:r>
      <w:r w:rsidR="007E5828" w:rsidRPr="007E5828">
        <w:rPr>
          <w:rFonts w:ascii="Arial" w:eastAsia="Times New Roman" w:hAnsi="Arial" w:cs="Arial"/>
          <w:bCs/>
          <w:color w:val="000000"/>
          <w:sz w:val="24"/>
          <w:szCs w:val="24"/>
          <w:lang w:eastAsia="es-EC"/>
        </w:rPr>
        <w:t xml:space="preserve">                   </w:t>
      </w:r>
      <w:r w:rsidRPr="007E5828">
        <w:rPr>
          <w:rFonts w:ascii="Arial" w:eastAsia="Times New Roman" w:hAnsi="Arial" w:cs="Arial"/>
          <w:bCs/>
          <w:color w:val="000000"/>
          <w:sz w:val="24"/>
          <w:szCs w:val="24"/>
          <w:lang w:eastAsia="es-EC"/>
        </w:rPr>
        <w:t xml:space="preserve">Q= 143.5                     143 unidades </w:t>
      </w:r>
    </w:p>
    <w:p w:rsidR="007E7596" w:rsidRPr="007E5828" w:rsidRDefault="007E7596" w:rsidP="007E7596">
      <w:pPr>
        <w:autoSpaceDE w:val="0"/>
        <w:autoSpaceDN w:val="0"/>
        <w:adjustRightInd w:val="0"/>
        <w:spacing w:after="0" w:line="360" w:lineRule="auto"/>
        <w:jc w:val="both"/>
        <w:rPr>
          <w:rFonts w:ascii="Arial" w:eastAsia="Times New Roman" w:hAnsi="Arial" w:cs="Arial"/>
          <w:bCs/>
          <w:color w:val="000000"/>
          <w:sz w:val="24"/>
          <w:szCs w:val="24"/>
          <w:lang w:eastAsia="es-EC"/>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7E5828" w:rsidTr="00E83600">
        <w:trPr>
          <w:trHeight w:val="267"/>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CF</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8610,00</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CV</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70,00</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P</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130,00</w:t>
            </w:r>
          </w:p>
        </w:tc>
      </w:tr>
    </w:tbl>
    <w:p w:rsidR="007E7596" w:rsidRPr="007E5828" w:rsidRDefault="007E7596" w:rsidP="007E7596">
      <w:pPr>
        <w:autoSpaceDE w:val="0"/>
        <w:autoSpaceDN w:val="0"/>
        <w:adjustRightInd w:val="0"/>
        <w:spacing w:after="0" w:line="360" w:lineRule="auto"/>
        <w:jc w:val="both"/>
        <w:rPr>
          <w:rFonts w:ascii="Arial" w:eastAsia="Times New Roman" w:hAnsi="Arial" w:cs="Arial"/>
          <w:bCs/>
          <w:color w:val="000000"/>
          <w:sz w:val="24"/>
          <w:szCs w:val="24"/>
          <w:lang w:eastAsia="es-EC"/>
        </w:rPr>
      </w:pPr>
    </w:p>
    <w:p w:rsidR="007E7596" w:rsidRPr="007E5828" w:rsidRDefault="007E7596" w:rsidP="007E7596">
      <w:pPr>
        <w:autoSpaceDE w:val="0"/>
        <w:autoSpaceDN w:val="0"/>
        <w:adjustRightInd w:val="0"/>
        <w:spacing w:after="0" w:line="360" w:lineRule="auto"/>
        <w:jc w:val="both"/>
        <w:rPr>
          <w:rFonts w:ascii="Arial" w:eastAsia="Times New Roman" w:hAnsi="Arial" w:cs="Arial"/>
          <w:bCs/>
          <w:color w:val="000000"/>
          <w:sz w:val="24"/>
          <w:szCs w:val="24"/>
          <w:lang w:eastAsia="es-EC"/>
        </w:rPr>
      </w:pPr>
    </w:p>
    <w:p w:rsidR="007E7596" w:rsidRPr="007E5828" w:rsidRDefault="007E7596" w:rsidP="007E5828">
      <w:pPr>
        <w:numPr>
          <w:ilvl w:val="0"/>
          <w:numId w:val="45"/>
        </w:numPr>
        <w:spacing w:line="360" w:lineRule="auto"/>
        <w:ind w:left="0" w:firstLine="851"/>
        <w:jc w:val="both"/>
        <w:rPr>
          <w:rFonts w:ascii="Arial" w:hAnsi="Arial" w:cs="Arial"/>
          <w:i/>
          <w:color w:val="000000"/>
          <w:sz w:val="24"/>
          <w:szCs w:val="24"/>
        </w:rPr>
      </w:pPr>
      <w:r w:rsidRPr="007E5828">
        <w:rPr>
          <w:rFonts w:ascii="Arial" w:hAnsi="Arial" w:cs="Arial"/>
          <w:i/>
          <w:color w:val="000000"/>
          <w:sz w:val="24"/>
          <w:szCs w:val="24"/>
        </w:rPr>
        <w:t>Exhibidores Térmicos en acero brillante (14%)</w:t>
      </w:r>
    </w:p>
    <w:p w:rsidR="007E7596" w:rsidRPr="007E5828" w:rsidRDefault="007E7596" w:rsidP="007E7596">
      <w:pPr>
        <w:autoSpaceDE w:val="0"/>
        <w:autoSpaceDN w:val="0"/>
        <w:adjustRightInd w:val="0"/>
        <w:spacing w:after="0" w:line="360" w:lineRule="auto"/>
        <w:ind w:firstLine="708"/>
        <w:jc w:val="both"/>
        <w:rPr>
          <w:rFonts w:ascii="Arial" w:hAnsi="Arial" w:cs="Arial"/>
          <w:sz w:val="24"/>
          <w:szCs w:val="24"/>
          <w:lang w:eastAsia="es-ES"/>
        </w:rPr>
      </w:pPr>
      <w:r w:rsidRPr="007E5828">
        <w:rPr>
          <w:rFonts w:ascii="Arial" w:hAnsi="Arial" w:cs="Arial"/>
          <w:noProof/>
          <w:sz w:val="24"/>
          <w:szCs w:val="24"/>
          <w:lang w:eastAsia="es-ES"/>
        </w:rPr>
        <w:pict>
          <v:shape id="_x0000_s1125" type="#_x0000_t32" style="position:absolute;left:0;text-align:left;margin-left:176.7pt;margin-top:4.75pt;width:45.75pt;height:0;z-index:251663872" o:connectortype="straight">
            <v:stroke endarrow="block"/>
          </v:shape>
        </w:pict>
      </w:r>
      <w:r w:rsidR="007E5828" w:rsidRPr="007E5828">
        <w:rPr>
          <w:rFonts w:ascii="Arial" w:hAnsi="Arial" w:cs="Arial"/>
          <w:sz w:val="24"/>
          <w:szCs w:val="24"/>
          <w:lang w:eastAsia="es-ES"/>
        </w:rPr>
        <w:t xml:space="preserve">                        </w:t>
      </w:r>
      <w:r w:rsidRPr="007E5828">
        <w:rPr>
          <w:rFonts w:ascii="Arial" w:hAnsi="Arial" w:cs="Arial"/>
          <w:sz w:val="24"/>
          <w:szCs w:val="24"/>
          <w:lang w:eastAsia="es-ES"/>
        </w:rPr>
        <w:t>Q= 133.93                  133 unidades</w:t>
      </w:r>
    </w:p>
    <w:p w:rsidR="007E7596" w:rsidRPr="007E5828" w:rsidRDefault="007E7596" w:rsidP="007E7596">
      <w:pPr>
        <w:autoSpaceDE w:val="0"/>
        <w:autoSpaceDN w:val="0"/>
        <w:adjustRightInd w:val="0"/>
        <w:spacing w:after="0" w:line="360" w:lineRule="auto"/>
        <w:ind w:firstLine="708"/>
        <w:jc w:val="both"/>
        <w:rPr>
          <w:rFonts w:ascii="Arial" w:hAnsi="Arial" w:cs="Arial"/>
          <w:sz w:val="24"/>
          <w:szCs w:val="24"/>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7E5828" w:rsidTr="00E83600">
        <w:trPr>
          <w:trHeight w:val="267"/>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CF</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8036,00</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lastRenderedPageBreak/>
              <w:t>CV</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50,00</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P</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110,00</w:t>
            </w:r>
          </w:p>
        </w:tc>
      </w:tr>
    </w:tbl>
    <w:p w:rsidR="007E7596" w:rsidRPr="007E5828" w:rsidRDefault="007E7596" w:rsidP="00393754">
      <w:pPr>
        <w:numPr>
          <w:ilvl w:val="0"/>
          <w:numId w:val="45"/>
        </w:numPr>
        <w:spacing w:line="360" w:lineRule="auto"/>
        <w:ind w:firstLine="207"/>
        <w:jc w:val="both"/>
        <w:rPr>
          <w:rFonts w:ascii="Arial" w:hAnsi="Arial" w:cs="Arial"/>
          <w:i/>
          <w:color w:val="000000"/>
          <w:sz w:val="24"/>
          <w:szCs w:val="24"/>
        </w:rPr>
      </w:pPr>
      <w:r w:rsidRPr="007E5828">
        <w:rPr>
          <w:rFonts w:ascii="Arial" w:hAnsi="Arial" w:cs="Arial"/>
          <w:i/>
          <w:color w:val="000000"/>
          <w:sz w:val="24"/>
          <w:szCs w:val="24"/>
        </w:rPr>
        <w:t>Exhibidores Verticales en acero inoxidable (9%)</w:t>
      </w:r>
    </w:p>
    <w:p w:rsidR="007E7596" w:rsidRPr="007E5828" w:rsidRDefault="007E7596" w:rsidP="007E7596">
      <w:pPr>
        <w:autoSpaceDE w:val="0"/>
        <w:autoSpaceDN w:val="0"/>
        <w:adjustRightInd w:val="0"/>
        <w:spacing w:after="0" w:line="360" w:lineRule="auto"/>
        <w:ind w:firstLine="708"/>
        <w:jc w:val="both"/>
        <w:rPr>
          <w:rFonts w:ascii="Arial" w:hAnsi="Arial" w:cs="Arial"/>
          <w:sz w:val="24"/>
          <w:szCs w:val="24"/>
          <w:lang w:eastAsia="es-ES"/>
        </w:rPr>
      </w:pPr>
      <w:r w:rsidRPr="007E5828">
        <w:rPr>
          <w:rFonts w:ascii="Arial" w:hAnsi="Arial" w:cs="Arial"/>
          <w:noProof/>
          <w:sz w:val="24"/>
          <w:szCs w:val="24"/>
          <w:lang w:eastAsia="es-ES"/>
        </w:rPr>
        <w:pict>
          <v:shape id="_x0000_s1127" type="#_x0000_t32" style="position:absolute;left:0;text-align:left;margin-left:203.7pt;margin-top:8.55pt;width:45.75pt;height:0;z-index:251665920" o:connectortype="straight">
            <v:stroke endarrow="block"/>
          </v:shape>
        </w:pict>
      </w:r>
      <w:r w:rsidR="007E5828" w:rsidRPr="007E5828">
        <w:rPr>
          <w:rFonts w:ascii="Arial" w:hAnsi="Arial" w:cs="Arial"/>
          <w:sz w:val="24"/>
          <w:szCs w:val="24"/>
          <w:lang w:eastAsia="es-ES"/>
        </w:rPr>
        <w:t xml:space="preserve">                                   </w:t>
      </w:r>
      <w:r w:rsidRPr="007E5828">
        <w:rPr>
          <w:rFonts w:ascii="Arial" w:hAnsi="Arial" w:cs="Arial"/>
          <w:sz w:val="24"/>
          <w:szCs w:val="24"/>
          <w:lang w:eastAsia="es-ES"/>
        </w:rPr>
        <w:t>Q= 4.05                        4 unidades</w:t>
      </w:r>
    </w:p>
    <w:p w:rsidR="007E7596" w:rsidRPr="007E5828" w:rsidRDefault="007E7596" w:rsidP="007E7596">
      <w:pPr>
        <w:autoSpaceDE w:val="0"/>
        <w:autoSpaceDN w:val="0"/>
        <w:adjustRightInd w:val="0"/>
        <w:spacing w:after="0" w:line="360" w:lineRule="auto"/>
        <w:ind w:firstLine="708"/>
        <w:jc w:val="both"/>
        <w:rPr>
          <w:rFonts w:ascii="Arial" w:hAnsi="Arial" w:cs="Arial"/>
          <w:sz w:val="24"/>
          <w:szCs w:val="24"/>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7E5828" w:rsidTr="00E83600">
        <w:trPr>
          <w:trHeight w:val="267"/>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CF</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5166,00</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CV</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xml:space="preserve">$     876,50 </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P</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2150,00</w:t>
            </w:r>
          </w:p>
        </w:tc>
      </w:tr>
    </w:tbl>
    <w:p w:rsidR="007E7596" w:rsidRPr="007E5828" w:rsidRDefault="007E7596" w:rsidP="007E7596">
      <w:pPr>
        <w:spacing w:line="360" w:lineRule="auto"/>
        <w:jc w:val="both"/>
        <w:rPr>
          <w:rFonts w:ascii="Arial" w:hAnsi="Arial" w:cs="Arial"/>
          <w:i/>
          <w:color w:val="000000"/>
          <w:sz w:val="24"/>
          <w:szCs w:val="24"/>
        </w:rPr>
      </w:pPr>
    </w:p>
    <w:p w:rsidR="007E7596" w:rsidRPr="007E5828" w:rsidRDefault="007E7596" w:rsidP="007E7596">
      <w:pPr>
        <w:spacing w:line="360" w:lineRule="auto"/>
        <w:jc w:val="both"/>
        <w:rPr>
          <w:rFonts w:ascii="Arial" w:hAnsi="Arial" w:cs="Arial"/>
          <w:i/>
          <w:color w:val="000000"/>
          <w:sz w:val="24"/>
          <w:szCs w:val="24"/>
        </w:rPr>
      </w:pPr>
    </w:p>
    <w:p w:rsidR="007E7596" w:rsidRPr="007E5828" w:rsidRDefault="007E7596" w:rsidP="007E5828">
      <w:pPr>
        <w:numPr>
          <w:ilvl w:val="0"/>
          <w:numId w:val="45"/>
        </w:numPr>
        <w:spacing w:line="360" w:lineRule="auto"/>
        <w:ind w:left="0" w:firstLine="851"/>
        <w:jc w:val="both"/>
        <w:rPr>
          <w:rFonts w:ascii="Arial" w:hAnsi="Arial" w:cs="Arial"/>
          <w:i/>
          <w:color w:val="000000"/>
          <w:sz w:val="24"/>
          <w:szCs w:val="24"/>
        </w:rPr>
      </w:pPr>
      <w:r w:rsidRPr="007E5828">
        <w:rPr>
          <w:rFonts w:ascii="Arial" w:hAnsi="Arial" w:cs="Arial"/>
          <w:i/>
          <w:color w:val="000000"/>
          <w:sz w:val="24"/>
          <w:szCs w:val="24"/>
        </w:rPr>
        <w:t>Exhibidores Verticales en acero brillante (10%)</w:t>
      </w:r>
    </w:p>
    <w:p w:rsidR="007E7596" w:rsidRPr="007E5828" w:rsidRDefault="007E7596" w:rsidP="007E7596">
      <w:pPr>
        <w:autoSpaceDE w:val="0"/>
        <w:autoSpaceDN w:val="0"/>
        <w:adjustRightInd w:val="0"/>
        <w:spacing w:after="0" w:line="360" w:lineRule="auto"/>
        <w:ind w:firstLine="708"/>
        <w:jc w:val="both"/>
        <w:rPr>
          <w:rFonts w:ascii="Arial" w:hAnsi="Arial" w:cs="Arial"/>
          <w:sz w:val="24"/>
          <w:szCs w:val="24"/>
          <w:lang w:eastAsia="es-ES"/>
        </w:rPr>
      </w:pPr>
      <w:r w:rsidRPr="007E5828">
        <w:rPr>
          <w:rFonts w:ascii="Arial" w:hAnsi="Arial" w:cs="Arial"/>
          <w:noProof/>
          <w:sz w:val="24"/>
          <w:szCs w:val="24"/>
          <w:lang w:eastAsia="es-ES"/>
        </w:rPr>
        <w:pict>
          <v:shape id="_x0000_s1128" type="#_x0000_t32" style="position:absolute;left:0;text-align:left;margin-left:203.7pt;margin-top:8.55pt;width:45.75pt;height:0;z-index:251666944" o:connectortype="straight">
            <v:stroke endarrow="block"/>
          </v:shape>
        </w:pict>
      </w:r>
      <w:r w:rsidR="007E5828" w:rsidRPr="007E5828">
        <w:rPr>
          <w:rFonts w:ascii="Arial" w:hAnsi="Arial" w:cs="Arial"/>
          <w:sz w:val="24"/>
          <w:szCs w:val="24"/>
          <w:lang w:eastAsia="es-ES"/>
        </w:rPr>
        <w:t xml:space="preserve">                                    </w:t>
      </w:r>
      <w:r w:rsidRPr="007E5828">
        <w:rPr>
          <w:rFonts w:ascii="Arial" w:hAnsi="Arial" w:cs="Arial"/>
          <w:sz w:val="24"/>
          <w:szCs w:val="24"/>
          <w:lang w:eastAsia="es-ES"/>
        </w:rPr>
        <w:t>Q= 18.78                    18 unidades</w:t>
      </w:r>
    </w:p>
    <w:p w:rsidR="007E7596" w:rsidRPr="007E5828" w:rsidRDefault="007E7596" w:rsidP="007E7596">
      <w:pPr>
        <w:autoSpaceDE w:val="0"/>
        <w:autoSpaceDN w:val="0"/>
        <w:adjustRightInd w:val="0"/>
        <w:spacing w:after="0" w:line="360" w:lineRule="auto"/>
        <w:ind w:firstLine="708"/>
        <w:jc w:val="both"/>
        <w:rPr>
          <w:rFonts w:ascii="Arial" w:hAnsi="Arial" w:cs="Arial"/>
          <w:sz w:val="24"/>
          <w:szCs w:val="24"/>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7E5828" w:rsidTr="00E83600">
        <w:trPr>
          <w:trHeight w:val="267"/>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CF</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5740,00</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CV</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644,50</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P</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2150,00</w:t>
            </w:r>
          </w:p>
        </w:tc>
      </w:tr>
    </w:tbl>
    <w:p w:rsidR="007E7596" w:rsidRPr="007E5828" w:rsidRDefault="007E7596" w:rsidP="007E7596">
      <w:pPr>
        <w:autoSpaceDE w:val="0"/>
        <w:autoSpaceDN w:val="0"/>
        <w:adjustRightInd w:val="0"/>
        <w:spacing w:after="0" w:line="360" w:lineRule="auto"/>
        <w:jc w:val="both"/>
        <w:rPr>
          <w:rFonts w:ascii="Arial" w:hAnsi="Arial" w:cs="Arial"/>
          <w:color w:val="000000"/>
          <w:sz w:val="24"/>
          <w:szCs w:val="24"/>
        </w:rPr>
      </w:pPr>
    </w:p>
    <w:p w:rsidR="007E7596" w:rsidRPr="007E5828" w:rsidRDefault="007E7596" w:rsidP="007E7596">
      <w:pPr>
        <w:autoSpaceDE w:val="0"/>
        <w:autoSpaceDN w:val="0"/>
        <w:adjustRightInd w:val="0"/>
        <w:spacing w:after="0" w:line="360" w:lineRule="auto"/>
        <w:jc w:val="both"/>
        <w:rPr>
          <w:rFonts w:ascii="Arial" w:hAnsi="Arial" w:cs="Arial"/>
          <w:color w:val="000000"/>
          <w:sz w:val="24"/>
          <w:szCs w:val="24"/>
        </w:rPr>
      </w:pPr>
    </w:p>
    <w:p w:rsidR="007E7596" w:rsidRPr="007E5828" w:rsidRDefault="007E7596" w:rsidP="007E7596">
      <w:pPr>
        <w:autoSpaceDE w:val="0"/>
        <w:autoSpaceDN w:val="0"/>
        <w:adjustRightInd w:val="0"/>
        <w:spacing w:after="0" w:line="360" w:lineRule="auto"/>
        <w:jc w:val="both"/>
        <w:rPr>
          <w:rFonts w:ascii="Arial" w:hAnsi="Arial" w:cs="Arial"/>
          <w:color w:val="000000"/>
          <w:sz w:val="24"/>
          <w:szCs w:val="24"/>
        </w:rPr>
      </w:pPr>
    </w:p>
    <w:p w:rsidR="007E7596" w:rsidRPr="007E5828" w:rsidRDefault="007E7596" w:rsidP="007E7596">
      <w:pPr>
        <w:autoSpaceDE w:val="0"/>
        <w:autoSpaceDN w:val="0"/>
        <w:adjustRightInd w:val="0"/>
        <w:spacing w:after="0" w:line="360" w:lineRule="auto"/>
        <w:jc w:val="both"/>
        <w:rPr>
          <w:rFonts w:ascii="Arial" w:hAnsi="Arial" w:cs="Arial"/>
          <w:color w:val="000000"/>
          <w:sz w:val="24"/>
          <w:szCs w:val="24"/>
        </w:rPr>
      </w:pPr>
    </w:p>
    <w:p w:rsidR="007E7596" w:rsidRPr="007E5828" w:rsidRDefault="007E7596" w:rsidP="007E5828">
      <w:pPr>
        <w:numPr>
          <w:ilvl w:val="0"/>
          <w:numId w:val="45"/>
        </w:numPr>
        <w:spacing w:line="360" w:lineRule="auto"/>
        <w:ind w:left="0" w:firstLine="851"/>
        <w:jc w:val="both"/>
        <w:rPr>
          <w:rFonts w:ascii="Arial" w:hAnsi="Arial" w:cs="Arial"/>
          <w:i/>
          <w:color w:val="000000"/>
          <w:sz w:val="24"/>
          <w:szCs w:val="24"/>
        </w:rPr>
      </w:pPr>
      <w:r w:rsidRPr="007E5828">
        <w:rPr>
          <w:rFonts w:ascii="Arial" w:hAnsi="Arial" w:cs="Arial"/>
          <w:i/>
          <w:color w:val="000000"/>
          <w:sz w:val="24"/>
          <w:szCs w:val="24"/>
        </w:rPr>
        <w:t>Góndolas en acero inoxidable (3%)</w:t>
      </w:r>
    </w:p>
    <w:p w:rsidR="007E7596" w:rsidRPr="007E5828" w:rsidRDefault="007E7596" w:rsidP="007E7596">
      <w:pPr>
        <w:autoSpaceDE w:val="0"/>
        <w:autoSpaceDN w:val="0"/>
        <w:adjustRightInd w:val="0"/>
        <w:spacing w:after="0" w:line="360" w:lineRule="auto"/>
        <w:ind w:firstLine="708"/>
        <w:jc w:val="both"/>
        <w:rPr>
          <w:rFonts w:ascii="Arial" w:hAnsi="Arial" w:cs="Arial"/>
          <w:sz w:val="24"/>
          <w:szCs w:val="24"/>
          <w:lang w:eastAsia="es-ES"/>
        </w:rPr>
      </w:pPr>
      <w:r w:rsidRPr="007E5828">
        <w:rPr>
          <w:rFonts w:ascii="Arial" w:hAnsi="Arial" w:cs="Arial"/>
          <w:noProof/>
          <w:sz w:val="24"/>
          <w:szCs w:val="24"/>
          <w:lang w:eastAsia="es-ES"/>
        </w:rPr>
        <w:pict>
          <v:shape id="_x0000_s1129" type="#_x0000_t32" style="position:absolute;left:0;text-align:left;margin-left:203.7pt;margin-top:8.55pt;width:45.75pt;height:0;z-index:251667968" o:connectortype="straight">
            <v:stroke endarrow="block"/>
          </v:shape>
        </w:pict>
      </w:r>
      <w:r w:rsidR="007E5828" w:rsidRPr="007E5828">
        <w:rPr>
          <w:rFonts w:ascii="Arial" w:hAnsi="Arial" w:cs="Arial"/>
          <w:sz w:val="24"/>
          <w:szCs w:val="24"/>
          <w:lang w:eastAsia="es-ES"/>
        </w:rPr>
        <w:t xml:space="preserve">                                      </w:t>
      </w:r>
      <w:r w:rsidRPr="007E5828">
        <w:rPr>
          <w:rFonts w:ascii="Arial" w:hAnsi="Arial" w:cs="Arial"/>
          <w:sz w:val="24"/>
          <w:szCs w:val="24"/>
          <w:lang w:eastAsia="es-ES"/>
        </w:rPr>
        <w:t>Q= 1.46                    1 unidad</w:t>
      </w:r>
    </w:p>
    <w:p w:rsidR="007E7596" w:rsidRPr="007E5828" w:rsidRDefault="007E7596" w:rsidP="007E7596">
      <w:pPr>
        <w:autoSpaceDE w:val="0"/>
        <w:autoSpaceDN w:val="0"/>
        <w:adjustRightInd w:val="0"/>
        <w:spacing w:after="0" w:line="360" w:lineRule="auto"/>
        <w:ind w:firstLine="708"/>
        <w:jc w:val="both"/>
        <w:rPr>
          <w:rFonts w:ascii="Arial" w:hAnsi="Arial" w:cs="Arial"/>
          <w:sz w:val="24"/>
          <w:szCs w:val="24"/>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7E5828" w:rsidTr="00E83600">
        <w:trPr>
          <w:trHeight w:val="267"/>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CF</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1722,00</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CV</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1578,00</w:t>
            </w:r>
          </w:p>
        </w:tc>
      </w:tr>
      <w:tr w:rsidR="007E7596" w:rsidRPr="007E5828" w:rsidTr="00E83600">
        <w:trPr>
          <w:trHeight w:val="283"/>
          <w:jc w:val="center"/>
        </w:trPr>
        <w:tc>
          <w:tcPr>
            <w:tcW w:w="1340"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P</w:t>
            </w:r>
          </w:p>
        </w:tc>
        <w:tc>
          <w:tcPr>
            <w:tcW w:w="1444" w:type="dxa"/>
          </w:tcPr>
          <w:p w:rsidR="007E7596" w:rsidRPr="007E5828" w:rsidRDefault="007E7596" w:rsidP="00E83600">
            <w:pPr>
              <w:autoSpaceDE w:val="0"/>
              <w:autoSpaceDN w:val="0"/>
              <w:adjustRightInd w:val="0"/>
              <w:spacing w:after="0" w:line="360" w:lineRule="auto"/>
              <w:jc w:val="both"/>
              <w:rPr>
                <w:rFonts w:ascii="Arial" w:eastAsia="Times New Roman" w:hAnsi="Arial" w:cs="Arial"/>
                <w:bCs/>
                <w:color w:val="000000"/>
                <w:sz w:val="24"/>
                <w:szCs w:val="24"/>
                <w:lang w:eastAsia="es-EC"/>
              </w:rPr>
            </w:pPr>
            <w:r w:rsidRPr="007E5828">
              <w:rPr>
                <w:rFonts w:ascii="Arial" w:eastAsia="Times New Roman" w:hAnsi="Arial" w:cs="Arial"/>
                <w:bCs/>
                <w:color w:val="000000"/>
                <w:sz w:val="24"/>
                <w:szCs w:val="24"/>
                <w:lang w:eastAsia="es-EC"/>
              </w:rPr>
              <w:t>$   2750,00</w:t>
            </w:r>
          </w:p>
        </w:tc>
      </w:tr>
    </w:tbl>
    <w:p w:rsidR="007E7596" w:rsidRDefault="007E7596" w:rsidP="007E7596">
      <w:pPr>
        <w:spacing w:line="360" w:lineRule="auto"/>
        <w:jc w:val="both"/>
        <w:rPr>
          <w:rFonts w:ascii="Arial" w:hAnsi="Arial" w:cs="Arial"/>
          <w:i/>
          <w:color w:val="000000"/>
          <w:sz w:val="24"/>
          <w:szCs w:val="24"/>
        </w:rPr>
      </w:pPr>
    </w:p>
    <w:p w:rsidR="00393754" w:rsidRDefault="00393754" w:rsidP="007E7596">
      <w:pPr>
        <w:spacing w:line="360" w:lineRule="auto"/>
        <w:jc w:val="both"/>
        <w:rPr>
          <w:rFonts w:ascii="Arial" w:hAnsi="Arial" w:cs="Arial"/>
          <w:i/>
          <w:color w:val="000000"/>
          <w:sz w:val="24"/>
          <w:szCs w:val="24"/>
        </w:rPr>
      </w:pPr>
    </w:p>
    <w:p w:rsidR="00393754" w:rsidRPr="007E5828" w:rsidRDefault="00393754" w:rsidP="007E7596">
      <w:pPr>
        <w:spacing w:line="360" w:lineRule="auto"/>
        <w:jc w:val="both"/>
        <w:rPr>
          <w:rFonts w:ascii="Arial" w:hAnsi="Arial" w:cs="Arial"/>
          <w:i/>
          <w:color w:val="000000"/>
          <w:sz w:val="24"/>
          <w:szCs w:val="24"/>
        </w:rPr>
      </w:pPr>
    </w:p>
    <w:p w:rsidR="007E7596" w:rsidRPr="007E5828" w:rsidRDefault="007E7596" w:rsidP="007E5828">
      <w:pPr>
        <w:numPr>
          <w:ilvl w:val="0"/>
          <w:numId w:val="45"/>
        </w:numPr>
        <w:spacing w:line="360" w:lineRule="auto"/>
        <w:ind w:firstLine="491"/>
        <w:jc w:val="both"/>
        <w:rPr>
          <w:rFonts w:ascii="Arial" w:hAnsi="Arial" w:cs="Arial"/>
          <w:i/>
          <w:color w:val="000000"/>
          <w:sz w:val="24"/>
          <w:szCs w:val="24"/>
        </w:rPr>
      </w:pPr>
      <w:r w:rsidRPr="007E5828">
        <w:rPr>
          <w:rFonts w:ascii="Arial" w:hAnsi="Arial" w:cs="Arial"/>
          <w:i/>
          <w:color w:val="000000"/>
          <w:sz w:val="24"/>
          <w:szCs w:val="24"/>
        </w:rPr>
        <w:t>Góndolas en acero brillante (2%)</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r w:rsidRPr="00B0059B">
        <w:rPr>
          <w:rFonts w:ascii="Arial" w:hAnsi="Arial" w:cs="Arial"/>
          <w:noProof/>
          <w:lang w:eastAsia="es-ES"/>
        </w:rPr>
        <w:pict>
          <v:shape id="_x0000_s1130" type="#_x0000_t32" style="position:absolute;left:0;text-align:left;margin-left:203.7pt;margin-top:8.55pt;width:45.75pt;height:0;z-index:251668992" o:connectortype="straight">
            <v:stroke endarrow="block"/>
          </v:shape>
        </w:pict>
      </w:r>
      <w:r w:rsidR="007E5828">
        <w:rPr>
          <w:rFonts w:ascii="Arial" w:hAnsi="Arial" w:cs="Arial"/>
          <w:lang w:eastAsia="es-ES"/>
        </w:rPr>
        <w:t xml:space="preserve">                                    </w:t>
      </w:r>
      <w:r w:rsidRPr="00B0059B">
        <w:rPr>
          <w:rFonts w:ascii="Arial" w:hAnsi="Arial" w:cs="Arial"/>
          <w:lang w:eastAsia="es-ES"/>
        </w:rPr>
        <w:t>Q= 1.23                     1 unidad</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B0059B" w:rsidTr="00E83600">
        <w:trPr>
          <w:trHeight w:val="267"/>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CF</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1148,00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CV</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1494,00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P</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2250,00</w:t>
            </w:r>
          </w:p>
        </w:tc>
      </w:tr>
    </w:tbl>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7E5828">
      <w:pPr>
        <w:numPr>
          <w:ilvl w:val="0"/>
          <w:numId w:val="45"/>
        </w:numPr>
        <w:spacing w:line="360" w:lineRule="auto"/>
        <w:ind w:left="0" w:firstLine="851"/>
        <w:jc w:val="both"/>
        <w:rPr>
          <w:rFonts w:ascii="Arial" w:hAnsi="Arial" w:cs="Arial"/>
          <w:i/>
          <w:color w:val="000000"/>
        </w:rPr>
      </w:pPr>
      <w:r w:rsidRPr="00B0059B">
        <w:rPr>
          <w:rFonts w:ascii="Arial" w:hAnsi="Arial" w:cs="Arial"/>
          <w:i/>
          <w:color w:val="000000"/>
        </w:rPr>
        <w:t>Exhibidores Giratorios en acero inoxidable (2%)</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r w:rsidRPr="00B0059B">
        <w:rPr>
          <w:rFonts w:ascii="Arial" w:hAnsi="Arial" w:cs="Arial"/>
          <w:noProof/>
          <w:lang w:eastAsia="es-ES"/>
        </w:rPr>
        <w:pict>
          <v:shape id="_x0000_s1131" type="#_x0000_t32" style="position:absolute;left:0;text-align:left;margin-left:203.7pt;margin-top:8.55pt;width:45.75pt;height:0;z-index:251670016" o:connectortype="straight">
            <v:stroke endarrow="block"/>
          </v:shape>
        </w:pict>
      </w:r>
      <w:r w:rsidR="007E5828">
        <w:rPr>
          <w:rFonts w:ascii="Arial" w:hAnsi="Arial" w:cs="Arial"/>
          <w:lang w:eastAsia="es-ES"/>
        </w:rPr>
        <w:t xml:space="preserve">                                     </w:t>
      </w:r>
      <w:r w:rsidRPr="00B0059B">
        <w:rPr>
          <w:rFonts w:ascii="Arial" w:hAnsi="Arial" w:cs="Arial"/>
          <w:lang w:eastAsia="es-ES"/>
        </w:rPr>
        <w:t>Q=  1.27                    1 unidad</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B0059B" w:rsidTr="00E83600">
        <w:trPr>
          <w:trHeight w:val="267"/>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CF</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1148,00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CV</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1700,00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P</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2600,00</w:t>
            </w:r>
          </w:p>
        </w:tc>
      </w:tr>
    </w:tbl>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7E5828">
      <w:pPr>
        <w:numPr>
          <w:ilvl w:val="0"/>
          <w:numId w:val="45"/>
        </w:numPr>
        <w:spacing w:line="360" w:lineRule="auto"/>
        <w:ind w:left="0" w:firstLine="851"/>
        <w:jc w:val="both"/>
        <w:rPr>
          <w:rFonts w:ascii="Arial" w:hAnsi="Arial" w:cs="Arial"/>
          <w:i/>
          <w:color w:val="000000"/>
        </w:rPr>
      </w:pPr>
      <w:r w:rsidRPr="00B0059B">
        <w:rPr>
          <w:rFonts w:ascii="Arial" w:hAnsi="Arial" w:cs="Arial"/>
          <w:i/>
          <w:color w:val="000000"/>
        </w:rPr>
        <w:t>Exhibidores Giratorios en acero brillante (2%)</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r w:rsidRPr="00B0059B">
        <w:rPr>
          <w:rFonts w:ascii="Arial" w:hAnsi="Arial" w:cs="Arial"/>
          <w:noProof/>
          <w:lang w:eastAsia="es-ES"/>
        </w:rPr>
        <w:pict>
          <v:shape id="_x0000_s1132" type="#_x0000_t32" style="position:absolute;left:0;text-align:left;margin-left:203.7pt;margin-top:8.55pt;width:45.75pt;height:0;z-index:251671040" o:connectortype="straight">
            <v:stroke endarrow="block"/>
          </v:shape>
        </w:pict>
      </w:r>
      <w:r w:rsidR="007E5828">
        <w:rPr>
          <w:rFonts w:ascii="Arial" w:hAnsi="Arial" w:cs="Arial"/>
          <w:lang w:eastAsia="es-ES"/>
        </w:rPr>
        <w:t xml:space="preserve">                                     </w:t>
      </w:r>
      <w:r w:rsidRPr="00B0059B">
        <w:rPr>
          <w:rFonts w:ascii="Arial" w:hAnsi="Arial" w:cs="Arial"/>
          <w:lang w:eastAsia="es-ES"/>
        </w:rPr>
        <w:t>Q= 1.27                      1 unidad</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B0059B" w:rsidTr="00E83600">
        <w:trPr>
          <w:trHeight w:val="267"/>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CF</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1148,00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CV</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1950,00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P</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2850,00</w:t>
            </w:r>
          </w:p>
        </w:tc>
      </w:tr>
    </w:tbl>
    <w:p w:rsidR="007E7596" w:rsidRDefault="007E7596" w:rsidP="007E7596">
      <w:pPr>
        <w:spacing w:line="360" w:lineRule="auto"/>
        <w:jc w:val="both"/>
        <w:rPr>
          <w:rFonts w:ascii="Arial" w:hAnsi="Arial" w:cs="Arial"/>
          <w:i/>
          <w:color w:val="000000"/>
        </w:rPr>
      </w:pPr>
    </w:p>
    <w:p w:rsidR="007E7596" w:rsidRPr="00B0059B" w:rsidRDefault="007E7596" w:rsidP="007E5828">
      <w:pPr>
        <w:numPr>
          <w:ilvl w:val="0"/>
          <w:numId w:val="45"/>
        </w:numPr>
        <w:spacing w:line="360" w:lineRule="auto"/>
        <w:ind w:left="0" w:firstLine="851"/>
        <w:jc w:val="both"/>
        <w:rPr>
          <w:rFonts w:ascii="Arial" w:hAnsi="Arial" w:cs="Arial"/>
          <w:i/>
          <w:color w:val="000000"/>
        </w:rPr>
      </w:pPr>
      <w:r w:rsidRPr="00B0059B">
        <w:rPr>
          <w:rFonts w:ascii="Arial" w:hAnsi="Arial" w:cs="Arial"/>
          <w:i/>
          <w:color w:val="000000"/>
        </w:rPr>
        <w:t>Exhibidor Refrigerante en acero inoxidable (2%)</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r w:rsidRPr="00B0059B">
        <w:rPr>
          <w:rFonts w:ascii="Arial" w:hAnsi="Arial" w:cs="Arial"/>
          <w:noProof/>
          <w:lang w:eastAsia="es-ES"/>
        </w:rPr>
        <w:pict>
          <v:shape id="_x0000_s1133" type="#_x0000_t32" style="position:absolute;left:0;text-align:left;margin-left:203.7pt;margin-top:8.55pt;width:45.75pt;height:0;z-index:251672064" o:connectortype="straight">
            <v:stroke endarrow="block"/>
          </v:shape>
        </w:pict>
      </w:r>
      <w:r w:rsidR="007E5828">
        <w:rPr>
          <w:rFonts w:ascii="Arial" w:hAnsi="Arial" w:cs="Arial"/>
          <w:lang w:eastAsia="es-ES"/>
        </w:rPr>
        <w:t xml:space="preserve">                                     </w:t>
      </w:r>
      <w:r w:rsidRPr="00B0059B">
        <w:rPr>
          <w:rFonts w:ascii="Arial" w:hAnsi="Arial" w:cs="Arial"/>
          <w:lang w:eastAsia="es-ES"/>
        </w:rPr>
        <w:t>Q= 0.99                      1 unidad</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B0059B" w:rsidTr="00E83600">
        <w:trPr>
          <w:trHeight w:val="267"/>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lastRenderedPageBreak/>
              <w:t>CF</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1148,00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CV</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1093,54</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P</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2250,00</w:t>
            </w:r>
          </w:p>
        </w:tc>
      </w:tr>
    </w:tbl>
    <w:p w:rsidR="007E7596" w:rsidRPr="00B0059B" w:rsidRDefault="007E7596" w:rsidP="00393754">
      <w:pPr>
        <w:numPr>
          <w:ilvl w:val="0"/>
          <w:numId w:val="45"/>
        </w:numPr>
        <w:spacing w:line="360" w:lineRule="auto"/>
        <w:ind w:firstLine="633"/>
        <w:jc w:val="both"/>
        <w:rPr>
          <w:rFonts w:ascii="Arial" w:hAnsi="Arial" w:cs="Arial"/>
          <w:i/>
          <w:color w:val="000000"/>
        </w:rPr>
      </w:pPr>
      <w:r w:rsidRPr="00B0059B">
        <w:rPr>
          <w:rFonts w:ascii="Arial" w:hAnsi="Arial" w:cs="Arial"/>
          <w:i/>
          <w:color w:val="000000"/>
        </w:rPr>
        <w:t>Exhibidor Refrigerante en acero brillante (10%)</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r w:rsidRPr="00B0059B">
        <w:rPr>
          <w:rFonts w:ascii="Arial" w:hAnsi="Arial" w:cs="Arial"/>
          <w:noProof/>
          <w:lang w:eastAsia="es-ES"/>
        </w:rPr>
        <w:pict>
          <v:shape id="_x0000_s1134" type="#_x0000_t32" style="position:absolute;left:0;text-align:left;margin-left:203.7pt;margin-top:8.55pt;width:45.75pt;height:0;z-index:251673088" o:connectortype="straight">
            <v:stroke endarrow="block"/>
          </v:shape>
        </w:pict>
      </w:r>
      <w:r w:rsidR="008800FB">
        <w:rPr>
          <w:rFonts w:ascii="Arial" w:hAnsi="Arial" w:cs="Arial"/>
          <w:lang w:eastAsia="es-ES"/>
        </w:rPr>
        <w:t xml:space="preserve">                                    </w:t>
      </w:r>
      <w:r w:rsidRPr="00B0059B">
        <w:rPr>
          <w:rFonts w:ascii="Arial" w:hAnsi="Arial" w:cs="Arial"/>
          <w:lang w:eastAsia="es-ES"/>
        </w:rPr>
        <w:t>Q= 5.94                      5 unidades</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B0059B" w:rsidTr="00E83600">
        <w:trPr>
          <w:trHeight w:val="267"/>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CF</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5740,00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CV</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984,00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P</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1950,00</w:t>
            </w:r>
          </w:p>
        </w:tc>
      </w:tr>
    </w:tbl>
    <w:p w:rsidR="007E7596"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8800FB">
      <w:pPr>
        <w:numPr>
          <w:ilvl w:val="0"/>
          <w:numId w:val="45"/>
        </w:numPr>
        <w:spacing w:line="360" w:lineRule="auto"/>
        <w:ind w:left="0" w:firstLine="851"/>
        <w:jc w:val="both"/>
        <w:rPr>
          <w:rFonts w:ascii="Arial" w:hAnsi="Arial" w:cs="Arial"/>
          <w:i/>
          <w:color w:val="000000"/>
        </w:rPr>
      </w:pPr>
      <w:r w:rsidRPr="00B0059B">
        <w:rPr>
          <w:rFonts w:ascii="Arial" w:hAnsi="Arial" w:cs="Arial"/>
          <w:i/>
          <w:color w:val="000000"/>
        </w:rPr>
        <w:t>Frigorífico Mixto en acero inoxidable (11%)</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r w:rsidRPr="00B0059B">
        <w:rPr>
          <w:rFonts w:ascii="Arial" w:hAnsi="Arial" w:cs="Arial"/>
          <w:noProof/>
          <w:lang w:eastAsia="es-ES"/>
        </w:rPr>
        <w:pict>
          <v:shape id="_x0000_s1135" type="#_x0000_t32" style="position:absolute;left:0;text-align:left;margin-left:203.7pt;margin-top:8.55pt;width:45.75pt;height:0;z-index:251674112" o:connectortype="straight">
            <v:stroke endarrow="block"/>
          </v:shape>
        </w:pict>
      </w:r>
      <w:r w:rsidR="008800FB">
        <w:rPr>
          <w:rFonts w:ascii="Arial" w:hAnsi="Arial" w:cs="Arial"/>
          <w:lang w:eastAsia="es-ES"/>
        </w:rPr>
        <w:t xml:space="preserve">                                      </w:t>
      </w:r>
      <w:r w:rsidRPr="00B0059B">
        <w:rPr>
          <w:rFonts w:ascii="Arial" w:hAnsi="Arial" w:cs="Arial"/>
          <w:lang w:eastAsia="es-ES"/>
        </w:rPr>
        <w:t>Q= 8.14                     8 unidades</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B0059B" w:rsidTr="00E83600">
        <w:trPr>
          <w:trHeight w:val="267"/>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CF</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6314,00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CV</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1075,00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P</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1850,00</w:t>
            </w:r>
          </w:p>
        </w:tc>
      </w:tr>
    </w:tbl>
    <w:p w:rsidR="007E7596" w:rsidRDefault="007E7596" w:rsidP="007E7596">
      <w:pPr>
        <w:spacing w:after="0" w:line="360" w:lineRule="auto"/>
        <w:jc w:val="both"/>
        <w:rPr>
          <w:rFonts w:ascii="Arial" w:hAnsi="Arial" w:cs="Arial"/>
          <w:i/>
          <w:color w:val="000000"/>
        </w:rPr>
      </w:pPr>
    </w:p>
    <w:p w:rsidR="007E7596" w:rsidRDefault="007E7596" w:rsidP="007E7596">
      <w:pPr>
        <w:spacing w:after="0" w:line="360" w:lineRule="auto"/>
        <w:jc w:val="both"/>
        <w:rPr>
          <w:rFonts w:ascii="Arial" w:hAnsi="Arial" w:cs="Arial"/>
          <w:i/>
          <w:color w:val="000000"/>
        </w:rPr>
      </w:pPr>
    </w:p>
    <w:p w:rsidR="007E7596" w:rsidRPr="00B0059B" w:rsidRDefault="007E7596" w:rsidP="008800FB">
      <w:pPr>
        <w:numPr>
          <w:ilvl w:val="0"/>
          <w:numId w:val="45"/>
        </w:numPr>
        <w:spacing w:line="360" w:lineRule="auto"/>
        <w:ind w:left="0" w:firstLine="851"/>
        <w:jc w:val="both"/>
        <w:rPr>
          <w:rFonts w:ascii="Arial" w:hAnsi="Arial" w:cs="Arial"/>
          <w:i/>
          <w:color w:val="000000"/>
        </w:rPr>
      </w:pPr>
      <w:r w:rsidRPr="00B0059B">
        <w:rPr>
          <w:rFonts w:ascii="Arial" w:hAnsi="Arial" w:cs="Arial"/>
          <w:i/>
          <w:color w:val="000000"/>
        </w:rPr>
        <w:t>Frigorífico Mixto en acero brillante (12%)</w:t>
      </w: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r w:rsidRPr="00B0059B">
        <w:rPr>
          <w:rFonts w:ascii="Arial" w:hAnsi="Arial" w:cs="Arial"/>
          <w:noProof/>
          <w:lang w:eastAsia="es-ES"/>
        </w:rPr>
        <w:pict>
          <v:shape id="_x0000_s1136" type="#_x0000_t32" style="position:absolute;left:0;text-align:left;margin-left:203.7pt;margin-top:8.55pt;width:45.75pt;height:0;z-index:251675136" o:connectortype="straight">
            <v:stroke endarrow="block"/>
          </v:shape>
        </w:pict>
      </w:r>
      <w:r w:rsidR="008800FB">
        <w:rPr>
          <w:rFonts w:ascii="Arial" w:hAnsi="Arial" w:cs="Arial"/>
          <w:lang w:eastAsia="es-ES"/>
        </w:rPr>
        <w:t xml:space="preserve">                                     </w:t>
      </w:r>
      <w:r w:rsidRPr="00B0059B">
        <w:rPr>
          <w:rFonts w:ascii="Arial" w:hAnsi="Arial" w:cs="Arial"/>
          <w:lang w:eastAsia="es-ES"/>
        </w:rPr>
        <w:t>Q= 13.67                   13 unidades</w:t>
      </w:r>
    </w:p>
    <w:p w:rsidR="007E7596" w:rsidRPr="00B0059B" w:rsidRDefault="007E7596" w:rsidP="007E7596">
      <w:pPr>
        <w:autoSpaceDE w:val="0"/>
        <w:autoSpaceDN w:val="0"/>
        <w:adjustRightInd w:val="0"/>
        <w:spacing w:after="0" w:line="360" w:lineRule="auto"/>
        <w:ind w:firstLine="708"/>
        <w:jc w:val="both"/>
        <w:rPr>
          <w:rFonts w:ascii="Arial" w:hAnsi="Arial" w:cs="Arial"/>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444"/>
      </w:tblGrid>
      <w:tr w:rsidR="007E7596" w:rsidRPr="00B0059B" w:rsidTr="00E83600">
        <w:trPr>
          <w:trHeight w:val="267"/>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CF</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6888,00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CV</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946,00</w:t>
            </w:r>
          </w:p>
        </w:tc>
      </w:tr>
      <w:tr w:rsidR="007E7596" w:rsidRPr="00B0059B" w:rsidTr="00E83600">
        <w:trPr>
          <w:trHeight w:val="283"/>
          <w:jc w:val="center"/>
        </w:trPr>
        <w:tc>
          <w:tcPr>
            <w:tcW w:w="1340"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P</w:t>
            </w:r>
          </w:p>
        </w:tc>
        <w:tc>
          <w:tcPr>
            <w:tcW w:w="1444" w:type="dxa"/>
          </w:tcPr>
          <w:p w:rsidR="007E7596" w:rsidRPr="00B0059B" w:rsidRDefault="007E7596" w:rsidP="00E83600">
            <w:pPr>
              <w:autoSpaceDE w:val="0"/>
              <w:autoSpaceDN w:val="0"/>
              <w:adjustRightInd w:val="0"/>
              <w:spacing w:after="0" w:line="360" w:lineRule="auto"/>
              <w:jc w:val="both"/>
              <w:rPr>
                <w:rFonts w:ascii="Arial" w:eastAsia="Times New Roman" w:hAnsi="Arial" w:cs="Arial"/>
                <w:bCs/>
                <w:color w:val="000000"/>
                <w:lang w:eastAsia="es-EC"/>
              </w:rPr>
            </w:pPr>
            <w:r w:rsidRPr="00B0059B">
              <w:rPr>
                <w:rFonts w:ascii="Arial" w:eastAsia="Times New Roman" w:hAnsi="Arial" w:cs="Arial"/>
                <w:bCs/>
                <w:color w:val="000000"/>
                <w:lang w:eastAsia="es-EC"/>
              </w:rPr>
              <w:t>$   1450,00</w:t>
            </w:r>
          </w:p>
        </w:tc>
      </w:tr>
    </w:tbl>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B0059B" w:rsidRDefault="007E7596" w:rsidP="007E7596">
      <w:pPr>
        <w:autoSpaceDE w:val="0"/>
        <w:autoSpaceDN w:val="0"/>
        <w:adjustRightInd w:val="0"/>
        <w:spacing w:after="0" w:line="360" w:lineRule="auto"/>
        <w:jc w:val="both"/>
        <w:rPr>
          <w:rFonts w:ascii="Arial" w:hAnsi="Arial" w:cs="Arial"/>
          <w:color w:val="000000"/>
        </w:rPr>
      </w:pPr>
    </w:p>
    <w:p w:rsidR="007E7596" w:rsidRPr="008800FB" w:rsidRDefault="008800FB" w:rsidP="007E7596">
      <w:pPr>
        <w:autoSpaceDE w:val="0"/>
        <w:autoSpaceDN w:val="0"/>
        <w:adjustRightInd w:val="0"/>
        <w:spacing w:after="0" w:line="360" w:lineRule="auto"/>
        <w:jc w:val="both"/>
        <w:rPr>
          <w:rFonts w:ascii="Arial" w:hAnsi="Arial" w:cs="Arial"/>
          <w:sz w:val="24"/>
          <w:szCs w:val="24"/>
          <w:lang w:eastAsia="es-ES"/>
        </w:rPr>
      </w:pPr>
      <w:r w:rsidRPr="008800FB">
        <w:rPr>
          <w:rFonts w:ascii="Arial" w:hAnsi="Arial" w:cs="Arial"/>
          <w:sz w:val="24"/>
          <w:szCs w:val="24"/>
          <w:lang w:eastAsia="es-ES"/>
        </w:rPr>
        <w:t xml:space="preserve">    </w:t>
      </w:r>
      <w:r w:rsidR="007E7596" w:rsidRPr="008800FB">
        <w:rPr>
          <w:rFonts w:ascii="Arial" w:hAnsi="Arial" w:cs="Arial"/>
          <w:sz w:val="24"/>
          <w:szCs w:val="24"/>
          <w:lang w:eastAsia="es-ES"/>
        </w:rPr>
        <w:t xml:space="preserve">Debido a que el proyecto contempla doce exhibidores, cada uno con su propio precio y costo variable, conlleva a que tendremos que calcular distintas cantidades óptimas de producción para cada producto, lo que hará </w:t>
      </w:r>
      <w:r w:rsidR="007E7596" w:rsidRPr="008800FB">
        <w:rPr>
          <w:rFonts w:ascii="Arial" w:hAnsi="Arial" w:cs="Arial"/>
          <w:sz w:val="24"/>
          <w:szCs w:val="24"/>
          <w:lang w:eastAsia="es-ES"/>
        </w:rPr>
        <w:lastRenderedPageBreak/>
        <w:t>que no se tenga pérdidas ya que se pretende cubrir los costos con tan solo vender las mencionadas cantidades.</w:t>
      </w:r>
    </w:p>
    <w:p w:rsidR="007E7596" w:rsidRDefault="007E7596" w:rsidP="007E7596">
      <w:pPr>
        <w:autoSpaceDE w:val="0"/>
        <w:autoSpaceDN w:val="0"/>
        <w:adjustRightInd w:val="0"/>
        <w:spacing w:after="0" w:line="360" w:lineRule="auto"/>
        <w:jc w:val="both"/>
        <w:rPr>
          <w:rFonts w:ascii="Arial" w:hAnsi="Arial" w:cs="Arial"/>
          <w:b/>
          <w:color w:val="000000"/>
        </w:rPr>
      </w:pPr>
    </w:p>
    <w:p w:rsidR="007E7596" w:rsidRPr="008800FB" w:rsidRDefault="007E7596" w:rsidP="007E7596">
      <w:pPr>
        <w:autoSpaceDE w:val="0"/>
        <w:autoSpaceDN w:val="0"/>
        <w:adjustRightInd w:val="0"/>
        <w:spacing w:after="0" w:line="360" w:lineRule="auto"/>
        <w:jc w:val="both"/>
        <w:rPr>
          <w:rFonts w:ascii="Arial" w:hAnsi="Arial" w:cs="Arial"/>
          <w:b/>
          <w:color w:val="000000"/>
          <w:sz w:val="24"/>
          <w:szCs w:val="24"/>
        </w:rPr>
      </w:pPr>
      <w:r w:rsidRPr="008800FB">
        <w:rPr>
          <w:rFonts w:ascii="Arial" w:hAnsi="Arial" w:cs="Arial"/>
          <w:b/>
          <w:color w:val="000000"/>
          <w:sz w:val="24"/>
          <w:szCs w:val="24"/>
        </w:rPr>
        <w:t>5.1.3. COSTOS VARIABLES</w:t>
      </w:r>
    </w:p>
    <w:p w:rsidR="007E7596" w:rsidRPr="008800FB" w:rsidRDefault="007E7596" w:rsidP="007E7596">
      <w:pPr>
        <w:autoSpaceDE w:val="0"/>
        <w:autoSpaceDN w:val="0"/>
        <w:adjustRightInd w:val="0"/>
        <w:spacing w:after="0" w:line="360" w:lineRule="auto"/>
        <w:jc w:val="both"/>
        <w:rPr>
          <w:rFonts w:ascii="Arial" w:hAnsi="Arial" w:cs="Arial"/>
          <w:sz w:val="24"/>
          <w:szCs w:val="24"/>
          <w:lang w:eastAsia="es-ES"/>
        </w:rPr>
      </w:pPr>
    </w:p>
    <w:p w:rsidR="007E7596" w:rsidRPr="008800FB" w:rsidRDefault="008800FB" w:rsidP="007E7596">
      <w:pPr>
        <w:autoSpaceDE w:val="0"/>
        <w:autoSpaceDN w:val="0"/>
        <w:adjustRightInd w:val="0"/>
        <w:spacing w:after="0" w:line="360" w:lineRule="auto"/>
        <w:jc w:val="both"/>
        <w:rPr>
          <w:rFonts w:ascii="Arial" w:hAnsi="Arial" w:cs="Arial"/>
          <w:sz w:val="24"/>
          <w:szCs w:val="24"/>
          <w:lang w:eastAsia="es-ES"/>
        </w:rPr>
      </w:pPr>
      <w:r>
        <w:rPr>
          <w:rFonts w:ascii="Arial" w:hAnsi="Arial" w:cs="Arial"/>
          <w:sz w:val="24"/>
          <w:szCs w:val="24"/>
          <w:lang w:eastAsia="es-ES"/>
        </w:rPr>
        <w:t xml:space="preserve">    </w:t>
      </w:r>
      <w:r w:rsidR="007E7596" w:rsidRPr="008800FB">
        <w:rPr>
          <w:rFonts w:ascii="Arial" w:hAnsi="Arial" w:cs="Arial"/>
          <w:sz w:val="24"/>
          <w:szCs w:val="24"/>
          <w:lang w:eastAsia="es-ES"/>
        </w:rPr>
        <w:t>En esta etapa del proyecto vamos a detallar los costos que dependen del nivel de producción; y para calcularlos necesitaremos información sobre los insumos del producto y sus precios lo cual nos permitirá determinar cuánto va a necesitar la empresa para que el producto pueda ser comercializado.</w:t>
      </w:r>
    </w:p>
    <w:p w:rsidR="007E7596" w:rsidRPr="008800FB" w:rsidRDefault="007E7596" w:rsidP="007E7596">
      <w:pPr>
        <w:autoSpaceDE w:val="0"/>
        <w:autoSpaceDN w:val="0"/>
        <w:adjustRightInd w:val="0"/>
        <w:spacing w:after="0" w:line="360" w:lineRule="auto"/>
        <w:jc w:val="both"/>
        <w:rPr>
          <w:rFonts w:ascii="Arial" w:hAnsi="Arial" w:cs="Arial"/>
          <w:sz w:val="24"/>
          <w:szCs w:val="24"/>
          <w:lang w:eastAsia="es-ES"/>
        </w:rPr>
      </w:pPr>
    </w:p>
    <w:p w:rsidR="007E7596" w:rsidRPr="008800FB" w:rsidRDefault="00F57FD2" w:rsidP="007E7596">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5524500" cy="7239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5"/>
                    <a:srcRect/>
                    <a:stretch>
                      <a:fillRect/>
                    </a:stretch>
                  </pic:blipFill>
                  <pic:spPr bwMode="auto">
                    <a:xfrm>
                      <a:off x="0" y="0"/>
                      <a:ext cx="5524500" cy="723900"/>
                    </a:xfrm>
                    <a:prstGeom prst="rect">
                      <a:avLst/>
                    </a:prstGeom>
                    <a:noFill/>
                    <a:ln w="9525">
                      <a:noFill/>
                      <a:miter lim="800000"/>
                      <a:headEnd/>
                      <a:tailEnd/>
                    </a:ln>
                  </pic:spPr>
                </pic:pic>
              </a:graphicData>
            </a:graphic>
          </wp:inline>
        </w:drawing>
      </w:r>
    </w:p>
    <w:p w:rsidR="007E7596" w:rsidRPr="008800FB" w:rsidRDefault="007E7596" w:rsidP="007E7596">
      <w:pPr>
        <w:autoSpaceDE w:val="0"/>
        <w:autoSpaceDN w:val="0"/>
        <w:adjustRightInd w:val="0"/>
        <w:spacing w:after="0" w:line="360" w:lineRule="auto"/>
        <w:jc w:val="both"/>
        <w:rPr>
          <w:rFonts w:ascii="Arial" w:hAnsi="Arial" w:cs="Arial"/>
          <w:sz w:val="24"/>
          <w:szCs w:val="24"/>
          <w:lang w:eastAsia="es-ES"/>
        </w:rPr>
      </w:pPr>
    </w:p>
    <w:p w:rsidR="008800FB" w:rsidRPr="008800FB" w:rsidRDefault="00F57FD2" w:rsidP="008800FB">
      <w:pPr>
        <w:autoSpaceDE w:val="0"/>
        <w:autoSpaceDN w:val="0"/>
        <w:adjustRightInd w:val="0"/>
        <w:spacing w:after="0" w:line="360" w:lineRule="auto"/>
        <w:jc w:val="center"/>
        <w:rPr>
          <w:rFonts w:ascii="Arial" w:hAnsi="Arial" w:cs="Arial"/>
          <w:sz w:val="24"/>
          <w:szCs w:val="24"/>
          <w:lang w:eastAsia="es-ES"/>
        </w:rPr>
      </w:pPr>
      <w:r>
        <w:rPr>
          <w:rFonts w:ascii="Arial" w:hAnsi="Arial" w:cs="Arial"/>
          <w:noProof/>
          <w:sz w:val="24"/>
          <w:szCs w:val="24"/>
          <w:lang w:eastAsia="es-ES"/>
        </w:rPr>
        <w:drawing>
          <wp:inline distT="0" distB="0" distL="0" distR="0">
            <wp:extent cx="5524500" cy="71437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6"/>
                    <a:srcRect/>
                    <a:stretch>
                      <a:fillRect/>
                    </a:stretch>
                  </pic:blipFill>
                  <pic:spPr bwMode="auto">
                    <a:xfrm>
                      <a:off x="0" y="0"/>
                      <a:ext cx="5524500" cy="714375"/>
                    </a:xfrm>
                    <a:prstGeom prst="rect">
                      <a:avLst/>
                    </a:prstGeom>
                    <a:noFill/>
                    <a:ln w="9525">
                      <a:noFill/>
                      <a:miter lim="800000"/>
                      <a:headEnd/>
                      <a:tailEnd/>
                    </a:ln>
                  </pic:spPr>
                </pic:pic>
              </a:graphicData>
            </a:graphic>
          </wp:inline>
        </w:drawing>
      </w:r>
    </w:p>
    <w:p w:rsidR="007E7596" w:rsidRPr="00B0059B" w:rsidRDefault="00F57FD2" w:rsidP="008800FB">
      <w:pPr>
        <w:autoSpaceDE w:val="0"/>
        <w:autoSpaceDN w:val="0"/>
        <w:adjustRightInd w:val="0"/>
        <w:spacing w:after="0" w:line="360" w:lineRule="auto"/>
        <w:jc w:val="center"/>
        <w:rPr>
          <w:rFonts w:ascii="Arial" w:hAnsi="Arial" w:cs="Arial"/>
        </w:rPr>
      </w:pPr>
      <w:r>
        <w:rPr>
          <w:rFonts w:ascii="Arial" w:hAnsi="Arial" w:cs="Arial"/>
          <w:noProof/>
          <w:lang w:eastAsia="es-ES"/>
        </w:rPr>
        <w:lastRenderedPageBreak/>
        <w:drawing>
          <wp:inline distT="0" distB="0" distL="0" distR="0">
            <wp:extent cx="5572125" cy="429577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7"/>
                    <a:srcRect/>
                    <a:stretch>
                      <a:fillRect/>
                    </a:stretch>
                  </pic:blipFill>
                  <pic:spPr bwMode="auto">
                    <a:xfrm>
                      <a:off x="0" y="0"/>
                      <a:ext cx="5572125" cy="4295775"/>
                    </a:xfrm>
                    <a:prstGeom prst="rect">
                      <a:avLst/>
                    </a:prstGeom>
                    <a:noFill/>
                    <a:ln w="9525">
                      <a:noFill/>
                      <a:miter lim="800000"/>
                      <a:headEnd/>
                      <a:tailEnd/>
                    </a:ln>
                  </pic:spPr>
                </pic:pic>
              </a:graphicData>
            </a:graphic>
          </wp:inline>
        </w:drawing>
      </w:r>
    </w:p>
    <w:p w:rsidR="007E7596" w:rsidRPr="00B0059B" w:rsidRDefault="00F57FD2" w:rsidP="007E7596">
      <w:pPr>
        <w:autoSpaceDE w:val="0"/>
        <w:autoSpaceDN w:val="0"/>
        <w:adjustRightInd w:val="0"/>
        <w:spacing w:after="0" w:line="360" w:lineRule="auto"/>
        <w:jc w:val="center"/>
        <w:rPr>
          <w:rFonts w:ascii="Arial" w:hAnsi="Arial" w:cs="Arial"/>
          <w:lang w:eastAsia="es-ES"/>
        </w:rPr>
      </w:pPr>
      <w:r>
        <w:rPr>
          <w:rFonts w:ascii="Arial" w:hAnsi="Arial" w:cs="Arial"/>
          <w:noProof/>
          <w:lang w:eastAsia="es-ES"/>
        </w:rPr>
        <w:lastRenderedPageBreak/>
        <w:drawing>
          <wp:inline distT="0" distB="0" distL="0" distR="0">
            <wp:extent cx="5524500" cy="39433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8"/>
                    <a:srcRect/>
                    <a:stretch>
                      <a:fillRect/>
                    </a:stretch>
                  </pic:blipFill>
                  <pic:spPr bwMode="auto">
                    <a:xfrm>
                      <a:off x="0" y="0"/>
                      <a:ext cx="5524500" cy="3943350"/>
                    </a:xfrm>
                    <a:prstGeom prst="rect">
                      <a:avLst/>
                    </a:prstGeom>
                    <a:noFill/>
                    <a:ln w="9525">
                      <a:noFill/>
                      <a:miter lim="800000"/>
                      <a:headEnd/>
                      <a:tailEnd/>
                    </a:ln>
                  </pic:spPr>
                </pic:pic>
              </a:graphicData>
            </a:graphic>
          </wp:inline>
        </w:drawing>
      </w:r>
    </w:p>
    <w:p w:rsidR="007E7596" w:rsidRPr="00B0059B" w:rsidRDefault="007E7596" w:rsidP="007E7596">
      <w:pPr>
        <w:autoSpaceDE w:val="0"/>
        <w:autoSpaceDN w:val="0"/>
        <w:adjustRightInd w:val="0"/>
        <w:spacing w:after="0" w:line="360" w:lineRule="auto"/>
        <w:jc w:val="both"/>
        <w:rPr>
          <w:rFonts w:ascii="Arial" w:hAnsi="Arial" w:cs="Arial"/>
          <w:lang w:eastAsia="es-ES"/>
        </w:rPr>
      </w:pPr>
    </w:p>
    <w:p w:rsidR="007E7596" w:rsidRPr="00B0059B" w:rsidRDefault="007E7596" w:rsidP="007E7596">
      <w:pPr>
        <w:autoSpaceDE w:val="0"/>
        <w:autoSpaceDN w:val="0"/>
        <w:adjustRightInd w:val="0"/>
        <w:spacing w:after="0" w:line="360" w:lineRule="auto"/>
        <w:jc w:val="both"/>
        <w:rPr>
          <w:rFonts w:ascii="Arial" w:hAnsi="Arial" w:cs="Arial"/>
          <w:lang w:eastAsia="es-ES"/>
        </w:rPr>
      </w:pPr>
    </w:p>
    <w:p w:rsidR="007E7596" w:rsidRPr="00B0059B" w:rsidRDefault="00F57FD2" w:rsidP="007E7596">
      <w:pPr>
        <w:autoSpaceDE w:val="0"/>
        <w:autoSpaceDN w:val="0"/>
        <w:adjustRightInd w:val="0"/>
        <w:spacing w:after="0" w:line="360" w:lineRule="auto"/>
        <w:jc w:val="center"/>
        <w:rPr>
          <w:rFonts w:ascii="Arial" w:hAnsi="Arial" w:cs="Arial"/>
          <w:lang w:eastAsia="es-ES"/>
        </w:rPr>
      </w:pPr>
      <w:r>
        <w:rPr>
          <w:rFonts w:ascii="Arial" w:hAnsi="Arial" w:cs="Arial"/>
          <w:noProof/>
          <w:lang w:eastAsia="es-ES"/>
        </w:rPr>
        <w:lastRenderedPageBreak/>
        <w:drawing>
          <wp:inline distT="0" distB="0" distL="0" distR="0">
            <wp:extent cx="5572125" cy="411480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9"/>
                    <a:srcRect/>
                    <a:stretch>
                      <a:fillRect/>
                    </a:stretch>
                  </pic:blipFill>
                  <pic:spPr bwMode="auto">
                    <a:xfrm>
                      <a:off x="0" y="0"/>
                      <a:ext cx="5572125" cy="4114800"/>
                    </a:xfrm>
                    <a:prstGeom prst="rect">
                      <a:avLst/>
                    </a:prstGeom>
                    <a:noFill/>
                    <a:ln w="9525">
                      <a:noFill/>
                      <a:miter lim="800000"/>
                      <a:headEnd/>
                      <a:tailEnd/>
                    </a:ln>
                  </pic:spPr>
                </pic:pic>
              </a:graphicData>
            </a:graphic>
          </wp:inline>
        </w:drawing>
      </w:r>
    </w:p>
    <w:p w:rsidR="008800FB" w:rsidRDefault="008800FB" w:rsidP="00E7433A">
      <w:pPr>
        <w:rPr>
          <w:rFonts w:ascii="Arial" w:hAnsi="Arial" w:cs="Arial"/>
        </w:rPr>
      </w:pPr>
    </w:p>
    <w:p w:rsidR="008800FB" w:rsidRPr="008800FB" w:rsidRDefault="008800FB" w:rsidP="008800FB">
      <w:pPr>
        <w:rPr>
          <w:rFonts w:ascii="Arial" w:hAnsi="Arial" w:cs="Arial"/>
        </w:rPr>
      </w:pPr>
    </w:p>
    <w:p w:rsidR="008800FB" w:rsidRPr="008800FB" w:rsidRDefault="00F57FD2" w:rsidP="008800FB">
      <w:pPr>
        <w:rPr>
          <w:rFonts w:ascii="Arial" w:hAnsi="Arial" w:cs="Arial"/>
        </w:rPr>
      </w:pPr>
      <w:r>
        <w:rPr>
          <w:rFonts w:ascii="Arial" w:hAnsi="Arial" w:cs="Arial"/>
          <w:noProof/>
          <w:lang w:eastAsia="es-ES"/>
        </w:rPr>
        <w:drawing>
          <wp:inline distT="0" distB="0" distL="0" distR="0">
            <wp:extent cx="5572125" cy="714375"/>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0"/>
                    <a:srcRect/>
                    <a:stretch>
                      <a:fillRect/>
                    </a:stretch>
                  </pic:blipFill>
                  <pic:spPr bwMode="auto">
                    <a:xfrm>
                      <a:off x="0" y="0"/>
                      <a:ext cx="5572125" cy="714375"/>
                    </a:xfrm>
                    <a:prstGeom prst="rect">
                      <a:avLst/>
                    </a:prstGeom>
                    <a:noFill/>
                    <a:ln w="9525">
                      <a:noFill/>
                      <a:miter lim="800000"/>
                      <a:headEnd/>
                      <a:tailEnd/>
                    </a:ln>
                  </pic:spPr>
                </pic:pic>
              </a:graphicData>
            </a:graphic>
          </wp:inline>
        </w:drawing>
      </w:r>
    </w:p>
    <w:p w:rsidR="008800FB" w:rsidRDefault="00F57FD2" w:rsidP="008800FB">
      <w:pPr>
        <w:rPr>
          <w:rFonts w:ascii="Arial" w:hAnsi="Arial" w:cs="Arial"/>
        </w:rPr>
      </w:pPr>
      <w:r>
        <w:rPr>
          <w:rFonts w:ascii="Arial" w:hAnsi="Arial" w:cs="Arial"/>
          <w:noProof/>
          <w:lang w:eastAsia="es-ES"/>
        </w:rPr>
        <w:drawing>
          <wp:inline distT="0" distB="0" distL="0" distR="0">
            <wp:extent cx="5572125" cy="72390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1"/>
                    <a:srcRect/>
                    <a:stretch>
                      <a:fillRect/>
                    </a:stretch>
                  </pic:blipFill>
                  <pic:spPr bwMode="auto">
                    <a:xfrm>
                      <a:off x="0" y="0"/>
                      <a:ext cx="5572125" cy="723900"/>
                    </a:xfrm>
                    <a:prstGeom prst="rect">
                      <a:avLst/>
                    </a:prstGeom>
                    <a:noFill/>
                    <a:ln w="9525">
                      <a:noFill/>
                      <a:miter lim="800000"/>
                      <a:headEnd/>
                      <a:tailEnd/>
                    </a:ln>
                  </pic:spPr>
                </pic:pic>
              </a:graphicData>
            </a:graphic>
          </wp:inline>
        </w:drawing>
      </w:r>
    </w:p>
    <w:p w:rsidR="008800FB" w:rsidRDefault="008800FB" w:rsidP="008800FB">
      <w:pPr>
        <w:tabs>
          <w:tab w:val="left" w:pos="6870"/>
        </w:tabs>
        <w:rPr>
          <w:rFonts w:ascii="Arial" w:hAnsi="Arial" w:cs="Arial"/>
        </w:rPr>
      </w:pPr>
      <w:r>
        <w:rPr>
          <w:rFonts w:ascii="Arial" w:hAnsi="Arial" w:cs="Arial"/>
        </w:rPr>
        <w:lastRenderedPageBreak/>
        <w:tab/>
      </w:r>
      <w:r w:rsidR="00F57FD2">
        <w:rPr>
          <w:rFonts w:ascii="Arial" w:hAnsi="Arial" w:cs="Arial"/>
          <w:noProof/>
          <w:lang w:eastAsia="es-ES"/>
        </w:rPr>
        <w:drawing>
          <wp:inline distT="0" distB="0" distL="0" distR="0">
            <wp:extent cx="5524500" cy="41148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2"/>
                    <a:srcRect/>
                    <a:stretch>
                      <a:fillRect/>
                    </a:stretch>
                  </pic:blipFill>
                  <pic:spPr bwMode="auto">
                    <a:xfrm>
                      <a:off x="0" y="0"/>
                      <a:ext cx="5524500" cy="4114800"/>
                    </a:xfrm>
                    <a:prstGeom prst="rect">
                      <a:avLst/>
                    </a:prstGeom>
                    <a:noFill/>
                    <a:ln w="9525">
                      <a:noFill/>
                      <a:miter lim="800000"/>
                      <a:headEnd/>
                      <a:tailEnd/>
                    </a:ln>
                  </pic:spPr>
                </pic:pic>
              </a:graphicData>
            </a:graphic>
          </wp:inline>
        </w:drawing>
      </w:r>
    </w:p>
    <w:p w:rsidR="008800FB" w:rsidRDefault="008800FB" w:rsidP="008800FB">
      <w:pPr>
        <w:rPr>
          <w:rFonts w:ascii="Arial" w:hAnsi="Arial" w:cs="Arial"/>
        </w:rPr>
      </w:pPr>
    </w:p>
    <w:p w:rsidR="008800FB" w:rsidRPr="008800FB" w:rsidRDefault="008800FB" w:rsidP="008800FB">
      <w:pPr>
        <w:rPr>
          <w:rFonts w:ascii="Arial" w:hAnsi="Arial" w:cs="Arial"/>
        </w:rPr>
      </w:pPr>
    </w:p>
    <w:p w:rsidR="008800FB" w:rsidRPr="008800FB" w:rsidRDefault="008800FB" w:rsidP="008800FB">
      <w:pPr>
        <w:rPr>
          <w:rFonts w:ascii="Arial" w:hAnsi="Arial" w:cs="Arial"/>
        </w:rPr>
      </w:pPr>
    </w:p>
    <w:p w:rsidR="008800FB" w:rsidRPr="008800FB" w:rsidRDefault="008800FB" w:rsidP="008800FB">
      <w:pPr>
        <w:rPr>
          <w:rFonts w:ascii="Arial" w:hAnsi="Arial" w:cs="Arial"/>
        </w:rPr>
      </w:pPr>
    </w:p>
    <w:p w:rsidR="008800FB" w:rsidRPr="008800FB" w:rsidRDefault="008800FB" w:rsidP="008800FB">
      <w:pPr>
        <w:rPr>
          <w:rFonts w:ascii="Arial" w:hAnsi="Arial" w:cs="Arial"/>
        </w:rPr>
      </w:pPr>
    </w:p>
    <w:p w:rsidR="008800FB" w:rsidRPr="008800FB" w:rsidRDefault="008800FB" w:rsidP="008800FB">
      <w:pPr>
        <w:rPr>
          <w:rFonts w:ascii="Arial" w:hAnsi="Arial" w:cs="Arial"/>
        </w:rPr>
      </w:pPr>
    </w:p>
    <w:p w:rsidR="008800FB" w:rsidRDefault="00F57FD2" w:rsidP="008800FB">
      <w:pPr>
        <w:jc w:val="center"/>
        <w:rPr>
          <w:rFonts w:ascii="Arial" w:hAnsi="Arial" w:cs="Arial"/>
        </w:rPr>
      </w:pPr>
      <w:r>
        <w:rPr>
          <w:rFonts w:ascii="Arial" w:hAnsi="Arial" w:cs="Arial"/>
          <w:noProof/>
          <w:lang w:eastAsia="es-ES"/>
        </w:rPr>
        <w:lastRenderedPageBreak/>
        <w:drawing>
          <wp:inline distT="0" distB="0" distL="0" distR="0">
            <wp:extent cx="5486400" cy="41148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3"/>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8800FB" w:rsidRDefault="00F57FD2" w:rsidP="008800FB">
      <w:pPr>
        <w:rPr>
          <w:rFonts w:ascii="Arial" w:hAnsi="Arial" w:cs="Arial"/>
        </w:rPr>
      </w:pPr>
      <w:r>
        <w:rPr>
          <w:rFonts w:ascii="Arial" w:hAnsi="Arial" w:cs="Arial"/>
          <w:noProof/>
          <w:lang w:eastAsia="es-ES"/>
        </w:rPr>
        <w:lastRenderedPageBreak/>
        <w:drawing>
          <wp:inline distT="0" distB="0" distL="0" distR="0">
            <wp:extent cx="5572125" cy="537210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4"/>
                    <a:srcRect/>
                    <a:stretch>
                      <a:fillRect/>
                    </a:stretch>
                  </pic:blipFill>
                  <pic:spPr bwMode="auto">
                    <a:xfrm>
                      <a:off x="0" y="0"/>
                      <a:ext cx="5572125" cy="5372100"/>
                    </a:xfrm>
                    <a:prstGeom prst="rect">
                      <a:avLst/>
                    </a:prstGeom>
                    <a:noFill/>
                    <a:ln w="9525">
                      <a:noFill/>
                      <a:miter lim="800000"/>
                      <a:headEnd/>
                      <a:tailEnd/>
                    </a:ln>
                  </pic:spPr>
                </pic:pic>
              </a:graphicData>
            </a:graphic>
          </wp:inline>
        </w:drawing>
      </w:r>
    </w:p>
    <w:p w:rsidR="003B11EF" w:rsidRDefault="00F57FD2" w:rsidP="008800FB">
      <w:pPr>
        <w:rPr>
          <w:rFonts w:ascii="Arial" w:hAnsi="Arial" w:cs="Arial"/>
        </w:rPr>
      </w:pPr>
      <w:r>
        <w:rPr>
          <w:rFonts w:ascii="Arial" w:hAnsi="Arial" w:cs="Arial"/>
          <w:noProof/>
          <w:lang w:eastAsia="es-ES"/>
        </w:rPr>
        <w:lastRenderedPageBreak/>
        <w:drawing>
          <wp:inline distT="0" distB="0" distL="0" distR="0">
            <wp:extent cx="5581650" cy="41624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55"/>
                    <a:srcRect/>
                    <a:stretch>
                      <a:fillRect/>
                    </a:stretch>
                  </pic:blipFill>
                  <pic:spPr bwMode="auto">
                    <a:xfrm>
                      <a:off x="0" y="0"/>
                      <a:ext cx="5581650" cy="4162425"/>
                    </a:xfrm>
                    <a:prstGeom prst="rect">
                      <a:avLst/>
                    </a:prstGeom>
                    <a:noFill/>
                    <a:ln w="9525">
                      <a:noFill/>
                      <a:miter lim="800000"/>
                      <a:headEnd/>
                      <a:tailEnd/>
                    </a:ln>
                  </pic:spPr>
                </pic:pic>
              </a:graphicData>
            </a:graphic>
          </wp:inline>
        </w:drawing>
      </w:r>
    </w:p>
    <w:p w:rsidR="003B11EF" w:rsidRDefault="00EE17A4" w:rsidP="008800FB">
      <w:pPr>
        <w:rPr>
          <w:rFonts w:ascii="Arial" w:hAnsi="Arial" w:cs="Arial"/>
        </w:rPr>
      </w:pPr>
      <w:r>
        <w:rPr>
          <w:rFonts w:ascii="Arial" w:hAnsi="Arial" w:cs="Arial"/>
        </w:rPr>
        <w:t>Tablas 5.1.3.1</w:t>
      </w:r>
    </w:p>
    <w:p w:rsidR="003B11EF" w:rsidRDefault="003B11EF" w:rsidP="008800FB">
      <w:pPr>
        <w:rPr>
          <w:rFonts w:ascii="Arial" w:hAnsi="Arial" w:cs="Arial"/>
        </w:rPr>
      </w:pPr>
    </w:p>
    <w:p w:rsidR="003B11EF" w:rsidRDefault="003B11EF" w:rsidP="008800FB">
      <w:pPr>
        <w:rPr>
          <w:rFonts w:ascii="Arial" w:hAnsi="Arial" w:cs="Arial"/>
        </w:rPr>
      </w:pPr>
    </w:p>
    <w:p w:rsidR="00E7433A" w:rsidRDefault="00E7433A" w:rsidP="008800FB">
      <w:pPr>
        <w:rPr>
          <w:rFonts w:ascii="Arial" w:hAnsi="Arial" w:cs="Arial"/>
        </w:rPr>
      </w:pPr>
    </w:p>
    <w:p w:rsidR="008800FB" w:rsidRDefault="008800FB" w:rsidP="008800FB">
      <w:pPr>
        <w:rPr>
          <w:rFonts w:ascii="Arial" w:hAnsi="Arial" w:cs="Arial"/>
        </w:rPr>
      </w:pPr>
    </w:p>
    <w:p w:rsidR="008800FB" w:rsidRDefault="008800FB" w:rsidP="008800FB">
      <w:pPr>
        <w:rPr>
          <w:rFonts w:ascii="Arial" w:hAnsi="Arial" w:cs="Arial"/>
        </w:rPr>
      </w:pPr>
    </w:p>
    <w:p w:rsidR="008800FB" w:rsidRDefault="008800FB" w:rsidP="008800FB">
      <w:pPr>
        <w:rPr>
          <w:rFonts w:ascii="Arial" w:hAnsi="Arial" w:cs="Arial"/>
        </w:rPr>
      </w:pPr>
    </w:p>
    <w:p w:rsidR="008800FB" w:rsidRDefault="008800FB" w:rsidP="008800FB">
      <w:pPr>
        <w:rPr>
          <w:rFonts w:ascii="Arial" w:hAnsi="Arial" w:cs="Arial"/>
        </w:rPr>
      </w:pPr>
    </w:p>
    <w:p w:rsidR="008800FB" w:rsidRDefault="008800FB" w:rsidP="008800FB">
      <w:pPr>
        <w:rPr>
          <w:rFonts w:ascii="Arial" w:hAnsi="Arial" w:cs="Arial"/>
        </w:rPr>
      </w:pPr>
    </w:p>
    <w:p w:rsidR="008800FB" w:rsidRDefault="008800FB" w:rsidP="008800FB">
      <w:pPr>
        <w:rPr>
          <w:rFonts w:ascii="Arial" w:hAnsi="Arial" w:cs="Arial"/>
        </w:rPr>
      </w:pPr>
    </w:p>
    <w:p w:rsidR="008800FB" w:rsidRDefault="008800FB" w:rsidP="008800FB">
      <w:pPr>
        <w:rPr>
          <w:rFonts w:ascii="Arial" w:hAnsi="Arial" w:cs="Arial"/>
        </w:rPr>
      </w:pPr>
    </w:p>
    <w:p w:rsidR="008800FB" w:rsidRDefault="00F57FD2" w:rsidP="008800FB">
      <w:pPr>
        <w:rPr>
          <w:rFonts w:ascii="Arial" w:hAnsi="Arial" w:cs="Arial"/>
        </w:rPr>
      </w:pPr>
      <w:r>
        <w:rPr>
          <w:rFonts w:ascii="Arial" w:hAnsi="Arial" w:cs="Arial"/>
          <w:noProof/>
          <w:lang w:eastAsia="es-ES"/>
        </w:rPr>
        <w:lastRenderedPageBreak/>
        <w:drawing>
          <wp:inline distT="0" distB="0" distL="0" distR="0">
            <wp:extent cx="5486400" cy="49625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56"/>
                    <a:srcRect/>
                    <a:stretch>
                      <a:fillRect/>
                    </a:stretch>
                  </pic:blipFill>
                  <pic:spPr bwMode="auto">
                    <a:xfrm>
                      <a:off x="0" y="0"/>
                      <a:ext cx="5486400" cy="4962525"/>
                    </a:xfrm>
                    <a:prstGeom prst="rect">
                      <a:avLst/>
                    </a:prstGeom>
                    <a:noFill/>
                    <a:ln w="9525">
                      <a:noFill/>
                      <a:miter lim="800000"/>
                      <a:headEnd/>
                      <a:tailEnd/>
                    </a:ln>
                  </pic:spPr>
                </pic:pic>
              </a:graphicData>
            </a:graphic>
          </wp:inline>
        </w:drawing>
      </w:r>
    </w:p>
    <w:p w:rsidR="003B11EF" w:rsidRPr="003B11EF" w:rsidRDefault="003B11EF" w:rsidP="003B11EF">
      <w:pPr>
        <w:autoSpaceDE w:val="0"/>
        <w:autoSpaceDN w:val="0"/>
        <w:adjustRightInd w:val="0"/>
        <w:spacing w:after="0" w:line="360" w:lineRule="auto"/>
        <w:jc w:val="both"/>
        <w:rPr>
          <w:rFonts w:ascii="Arial" w:hAnsi="Arial" w:cs="Arial"/>
          <w:b/>
          <w:sz w:val="24"/>
          <w:szCs w:val="24"/>
        </w:rPr>
      </w:pPr>
      <w:r w:rsidRPr="003B11EF">
        <w:rPr>
          <w:rFonts w:ascii="Arial" w:hAnsi="Arial" w:cs="Arial"/>
          <w:b/>
          <w:sz w:val="24"/>
          <w:szCs w:val="24"/>
        </w:rPr>
        <w:t>5.1.4. COSTOS FIJOS</w:t>
      </w:r>
    </w:p>
    <w:p w:rsidR="003B11EF" w:rsidRPr="003B11EF" w:rsidRDefault="003B11EF" w:rsidP="003B11EF">
      <w:pPr>
        <w:autoSpaceDE w:val="0"/>
        <w:autoSpaceDN w:val="0"/>
        <w:adjustRightInd w:val="0"/>
        <w:spacing w:after="0" w:line="360" w:lineRule="auto"/>
        <w:jc w:val="both"/>
        <w:rPr>
          <w:rFonts w:ascii="Arial" w:hAnsi="Arial" w:cs="Arial"/>
          <w:sz w:val="24"/>
          <w:szCs w:val="24"/>
        </w:rPr>
      </w:pPr>
    </w:p>
    <w:p w:rsidR="003B11EF" w:rsidRPr="003B11EF" w:rsidRDefault="003B11EF" w:rsidP="003B11E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3B11EF">
        <w:rPr>
          <w:rFonts w:ascii="Arial" w:hAnsi="Arial" w:cs="Arial"/>
          <w:sz w:val="24"/>
          <w:szCs w:val="24"/>
        </w:rPr>
        <w:t>Determinaremos que los costos fijos son presentados en la siguiente tabla, el cual tiene información tanto mensual como anual.</w:t>
      </w:r>
    </w:p>
    <w:p w:rsidR="003B11EF" w:rsidRPr="003B11EF" w:rsidRDefault="003B11EF" w:rsidP="00393754">
      <w:pPr>
        <w:autoSpaceDE w:val="0"/>
        <w:autoSpaceDN w:val="0"/>
        <w:adjustRightInd w:val="0"/>
        <w:spacing w:after="0" w:line="360" w:lineRule="auto"/>
        <w:jc w:val="center"/>
        <w:rPr>
          <w:rFonts w:ascii="Arial" w:hAnsi="Arial" w:cs="Arial"/>
          <w:sz w:val="20"/>
          <w:szCs w:val="20"/>
        </w:rPr>
      </w:pPr>
      <w:r w:rsidRPr="003B11EF">
        <w:rPr>
          <w:rFonts w:ascii="Arial" w:hAnsi="Arial" w:cs="Arial"/>
          <w:sz w:val="20"/>
          <w:szCs w:val="20"/>
        </w:rPr>
        <w:t>Tabla5.1.4.1</w:t>
      </w:r>
    </w:p>
    <w:p w:rsidR="003B11EF" w:rsidRDefault="00F57FD2" w:rsidP="00393754">
      <w:pPr>
        <w:autoSpaceDE w:val="0"/>
        <w:autoSpaceDN w:val="0"/>
        <w:adjustRightInd w:val="0"/>
        <w:spacing w:after="0" w:line="360" w:lineRule="auto"/>
        <w:jc w:val="center"/>
        <w:rPr>
          <w:rFonts w:ascii="Arial" w:hAnsi="Arial" w:cs="Arial"/>
          <w:noProof/>
          <w:sz w:val="24"/>
          <w:szCs w:val="24"/>
          <w:lang w:eastAsia="es-ES"/>
        </w:rPr>
      </w:pPr>
      <w:r>
        <w:rPr>
          <w:rFonts w:ascii="Arial" w:hAnsi="Arial" w:cs="Arial"/>
          <w:noProof/>
          <w:sz w:val="24"/>
          <w:szCs w:val="24"/>
          <w:lang w:eastAsia="es-ES"/>
        </w:rPr>
        <w:drawing>
          <wp:inline distT="0" distB="0" distL="0" distR="0">
            <wp:extent cx="3495675" cy="136207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57"/>
                    <a:srcRect/>
                    <a:stretch>
                      <a:fillRect/>
                    </a:stretch>
                  </pic:blipFill>
                  <pic:spPr bwMode="auto">
                    <a:xfrm>
                      <a:off x="0" y="0"/>
                      <a:ext cx="3495675" cy="1362075"/>
                    </a:xfrm>
                    <a:prstGeom prst="rect">
                      <a:avLst/>
                    </a:prstGeom>
                    <a:noFill/>
                    <a:ln w="9525">
                      <a:noFill/>
                      <a:miter lim="800000"/>
                      <a:headEnd/>
                      <a:tailEnd/>
                    </a:ln>
                  </pic:spPr>
                </pic:pic>
              </a:graphicData>
            </a:graphic>
          </wp:inline>
        </w:drawing>
      </w:r>
    </w:p>
    <w:p w:rsidR="00D60991" w:rsidRDefault="00D60991" w:rsidP="00393754">
      <w:pPr>
        <w:autoSpaceDE w:val="0"/>
        <w:autoSpaceDN w:val="0"/>
        <w:adjustRightInd w:val="0"/>
        <w:spacing w:after="0" w:line="360" w:lineRule="auto"/>
        <w:jc w:val="center"/>
        <w:rPr>
          <w:rFonts w:ascii="Arial" w:hAnsi="Arial" w:cs="Arial"/>
          <w:sz w:val="24"/>
          <w:szCs w:val="24"/>
        </w:rPr>
      </w:pPr>
    </w:p>
    <w:p w:rsidR="003B11EF" w:rsidRPr="003B11EF" w:rsidRDefault="003B11EF" w:rsidP="003B11EF">
      <w:pPr>
        <w:autoSpaceDE w:val="0"/>
        <w:autoSpaceDN w:val="0"/>
        <w:adjustRightInd w:val="0"/>
        <w:spacing w:after="0" w:line="360" w:lineRule="auto"/>
        <w:rPr>
          <w:rFonts w:ascii="Arial" w:hAnsi="Arial" w:cs="Arial"/>
          <w:sz w:val="24"/>
          <w:szCs w:val="24"/>
        </w:rPr>
      </w:pPr>
      <w:r w:rsidRPr="003B11EF">
        <w:rPr>
          <w:rFonts w:ascii="Arial" w:hAnsi="Arial" w:cs="Arial"/>
          <w:b/>
          <w:bCs/>
          <w:color w:val="000000"/>
          <w:sz w:val="24"/>
          <w:szCs w:val="24"/>
        </w:rPr>
        <w:lastRenderedPageBreak/>
        <w:t>5.2. INVERSION INICIAL</w:t>
      </w:r>
    </w:p>
    <w:p w:rsidR="003B11EF" w:rsidRPr="003B11EF" w:rsidRDefault="003B11EF" w:rsidP="003B11EF">
      <w:pPr>
        <w:autoSpaceDE w:val="0"/>
        <w:autoSpaceDN w:val="0"/>
        <w:adjustRightInd w:val="0"/>
        <w:spacing w:after="0" w:line="360" w:lineRule="auto"/>
        <w:jc w:val="both"/>
        <w:rPr>
          <w:rFonts w:ascii="Arial" w:hAnsi="Arial" w:cs="Arial"/>
          <w:b/>
          <w:bCs/>
          <w:color w:val="000000"/>
          <w:sz w:val="24"/>
          <w:szCs w:val="24"/>
        </w:rPr>
      </w:pPr>
    </w:p>
    <w:p w:rsidR="003B11EF" w:rsidRPr="003B11EF" w:rsidRDefault="003B11EF" w:rsidP="003B11EF">
      <w:pPr>
        <w:autoSpaceDE w:val="0"/>
        <w:autoSpaceDN w:val="0"/>
        <w:adjustRightInd w:val="0"/>
        <w:spacing w:after="0" w:line="360" w:lineRule="auto"/>
        <w:jc w:val="center"/>
        <w:rPr>
          <w:rFonts w:ascii="Arial" w:hAnsi="Arial" w:cs="Arial"/>
          <w:bCs/>
          <w:color w:val="000000"/>
          <w:sz w:val="20"/>
          <w:szCs w:val="20"/>
        </w:rPr>
      </w:pPr>
      <w:r w:rsidRPr="003B11EF">
        <w:rPr>
          <w:rFonts w:ascii="Arial" w:hAnsi="Arial" w:cs="Arial"/>
          <w:bCs/>
          <w:color w:val="000000"/>
          <w:sz w:val="20"/>
          <w:szCs w:val="20"/>
        </w:rPr>
        <w:t>Tabla5.1.4.2</w:t>
      </w:r>
    </w:p>
    <w:p w:rsidR="003B11EF" w:rsidRPr="003B11EF" w:rsidRDefault="00F57FD2" w:rsidP="003B11EF">
      <w:pPr>
        <w:autoSpaceDE w:val="0"/>
        <w:autoSpaceDN w:val="0"/>
        <w:adjustRightInd w:val="0"/>
        <w:spacing w:after="0" w:line="360" w:lineRule="auto"/>
        <w:jc w:val="center"/>
        <w:rPr>
          <w:rFonts w:ascii="Arial" w:hAnsi="Arial" w:cs="Arial"/>
          <w:b/>
          <w:bCs/>
          <w:color w:val="000000"/>
          <w:sz w:val="24"/>
          <w:szCs w:val="24"/>
        </w:rPr>
      </w:pPr>
      <w:r>
        <w:rPr>
          <w:rFonts w:ascii="Arial" w:hAnsi="Arial" w:cs="Arial"/>
          <w:noProof/>
          <w:sz w:val="24"/>
          <w:szCs w:val="24"/>
          <w:lang w:eastAsia="es-ES"/>
        </w:rPr>
        <w:drawing>
          <wp:inline distT="0" distB="0" distL="0" distR="0">
            <wp:extent cx="3905250" cy="287655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8"/>
                    <a:srcRect/>
                    <a:stretch>
                      <a:fillRect/>
                    </a:stretch>
                  </pic:blipFill>
                  <pic:spPr bwMode="auto">
                    <a:xfrm>
                      <a:off x="0" y="0"/>
                      <a:ext cx="3905250" cy="2876550"/>
                    </a:xfrm>
                    <a:prstGeom prst="rect">
                      <a:avLst/>
                    </a:prstGeom>
                    <a:noFill/>
                    <a:ln w="9525">
                      <a:noFill/>
                      <a:miter lim="800000"/>
                      <a:headEnd/>
                      <a:tailEnd/>
                    </a:ln>
                  </pic:spPr>
                </pic:pic>
              </a:graphicData>
            </a:graphic>
          </wp:inline>
        </w:drawing>
      </w:r>
    </w:p>
    <w:p w:rsidR="003B11EF" w:rsidRPr="003B11EF" w:rsidRDefault="003B11EF" w:rsidP="003B11EF">
      <w:pPr>
        <w:autoSpaceDE w:val="0"/>
        <w:autoSpaceDN w:val="0"/>
        <w:adjustRightInd w:val="0"/>
        <w:spacing w:after="0" w:line="360" w:lineRule="auto"/>
        <w:jc w:val="both"/>
        <w:rPr>
          <w:rFonts w:ascii="Arial" w:hAnsi="Arial" w:cs="Arial"/>
          <w:b/>
          <w:bCs/>
          <w:color w:val="000000"/>
          <w:sz w:val="24"/>
          <w:szCs w:val="24"/>
        </w:rPr>
      </w:pPr>
    </w:p>
    <w:p w:rsidR="003B11EF" w:rsidRPr="003B11EF" w:rsidRDefault="003B11EF" w:rsidP="003B11EF">
      <w:pPr>
        <w:autoSpaceDE w:val="0"/>
        <w:autoSpaceDN w:val="0"/>
        <w:adjustRightInd w:val="0"/>
        <w:spacing w:after="0" w:line="360" w:lineRule="auto"/>
        <w:jc w:val="both"/>
        <w:rPr>
          <w:rFonts w:ascii="Arial" w:hAnsi="Arial" w:cs="Arial"/>
          <w:b/>
          <w:bCs/>
          <w:color w:val="000000"/>
          <w:sz w:val="24"/>
          <w:szCs w:val="24"/>
        </w:rPr>
      </w:pPr>
    </w:p>
    <w:p w:rsidR="003B11EF" w:rsidRPr="003B11EF" w:rsidRDefault="003B11EF" w:rsidP="003B11EF">
      <w:pPr>
        <w:spacing w:line="360" w:lineRule="auto"/>
        <w:rPr>
          <w:rFonts w:ascii="Arial" w:eastAsia="Times New Roman" w:hAnsi="Arial" w:cs="Arial"/>
          <w:b/>
          <w:bCs/>
          <w:color w:val="000000"/>
          <w:sz w:val="24"/>
          <w:szCs w:val="24"/>
          <w:lang w:eastAsia="es-ES"/>
        </w:rPr>
      </w:pPr>
      <w:r>
        <w:rPr>
          <w:rFonts w:ascii="Arial" w:hAnsi="Arial" w:cs="Arial"/>
          <w:sz w:val="24"/>
          <w:szCs w:val="24"/>
          <w:lang w:eastAsia="es-EC"/>
        </w:rPr>
        <w:t xml:space="preserve">    </w:t>
      </w:r>
      <w:r w:rsidRPr="003B11EF">
        <w:rPr>
          <w:rFonts w:ascii="Arial" w:hAnsi="Arial" w:cs="Arial"/>
          <w:sz w:val="24"/>
          <w:szCs w:val="24"/>
          <w:lang w:eastAsia="es-EC"/>
        </w:rPr>
        <w:t xml:space="preserve">El 70% de la </w:t>
      </w:r>
      <w:r w:rsidRPr="003B11EF">
        <w:rPr>
          <w:rFonts w:ascii="Arial" w:hAnsi="Arial" w:cs="Arial"/>
          <w:sz w:val="24"/>
          <w:szCs w:val="24"/>
          <w:lang w:val="es-EC" w:eastAsia="es-EC"/>
        </w:rPr>
        <w:t>Inversión del camión será financiado con un crédito que tiene las siguientes</w:t>
      </w:r>
      <w:r w:rsidRPr="003B11EF">
        <w:rPr>
          <w:rFonts w:ascii="Arial" w:eastAsia="Times New Roman" w:hAnsi="Arial" w:cs="Arial"/>
          <w:b/>
          <w:bCs/>
          <w:color w:val="000000"/>
          <w:sz w:val="24"/>
          <w:szCs w:val="24"/>
          <w:lang w:eastAsia="es-ES"/>
        </w:rPr>
        <w:t xml:space="preserve"> </w:t>
      </w:r>
      <w:r w:rsidRPr="003B11EF">
        <w:rPr>
          <w:rFonts w:ascii="Arial" w:hAnsi="Arial" w:cs="Arial"/>
          <w:sz w:val="24"/>
          <w:szCs w:val="24"/>
          <w:lang w:val="es-EC" w:eastAsia="es-EC"/>
        </w:rPr>
        <w:t>características, tasa de interés 9.10%(BCE) a cinco años plazo, con cuotas iguales y</w:t>
      </w:r>
      <w:r w:rsidRPr="003B11EF">
        <w:rPr>
          <w:rFonts w:ascii="Arial" w:eastAsia="Times New Roman" w:hAnsi="Arial" w:cs="Arial"/>
          <w:b/>
          <w:bCs/>
          <w:color w:val="000000"/>
          <w:sz w:val="24"/>
          <w:szCs w:val="24"/>
          <w:lang w:eastAsia="es-ES"/>
        </w:rPr>
        <w:t xml:space="preserve"> </w:t>
      </w:r>
      <w:r w:rsidRPr="003B11EF">
        <w:rPr>
          <w:rFonts w:ascii="Arial" w:hAnsi="Arial" w:cs="Arial"/>
          <w:sz w:val="24"/>
          <w:szCs w:val="24"/>
          <w:lang w:val="es-EC" w:eastAsia="es-EC"/>
        </w:rPr>
        <w:t>amortización de capital de forma anual.</w:t>
      </w:r>
    </w:p>
    <w:p w:rsidR="003B11EF" w:rsidRPr="003B11EF" w:rsidRDefault="003B11EF" w:rsidP="003B11EF">
      <w:pPr>
        <w:autoSpaceDE w:val="0"/>
        <w:autoSpaceDN w:val="0"/>
        <w:adjustRightInd w:val="0"/>
        <w:spacing w:after="0" w:line="360" w:lineRule="auto"/>
        <w:rPr>
          <w:rFonts w:ascii="Arial" w:hAnsi="Arial" w:cs="Arial"/>
          <w:sz w:val="24"/>
          <w:szCs w:val="24"/>
          <w:lang w:val="es-EC" w:eastAsia="es-EC"/>
        </w:rPr>
      </w:pPr>
      <w:r w:rsidRPr="003B11EF">
        <w:rPr>
          <w:rFonts w:ascii="Arial" w:hAnsi="Arial" w:cs="Arial"/>
          <w:sz w:val="24"/>
          <w:szCs w:val="24"/>
          <w:lang w:val="es-EC" w:eastAsia="es-EC"/>
        </w:rPr>
        <w:t>A continuación se presenta la tabla de amortización de la deuda a cinco años:</w:t>
      </w:r>
    </w:p>
    <w:p w:rsidR="003B11EF" w:rsidRPr="003B11EF" w:rsidRDefault="003B11EF" w:rsidP="003B11EF">
      <w:pPr>
        <w:autoSpaceDE w:val="0"/>
        <w:autoSpaceDN w:val="0"/>
        <w:adjustRightInd w:val="0"/>
        <w:spacing w:after="0" w:line="360" w:lineRule="auto"/>
        <w:ind w:firstLine="708"/>
        <w:rPr>
          <w:rFonts w:ascii="Arial" w:hAnsi="Arial" w:cs="Arial"/>
          <w:b/>
          <w:sz w:val="24"/>
          <w:szCs w:val="24"/>
          <w:u w:val="single"/>
        </w:rPr>
      </w:pPr>
    </w:p>
    <w:p w:rsidR="003B11EF" w:rsidRPr="003B11EF" w:rsidRDefault="003B11EF" w:rsidP="003B11EF">
      <w:pPr>
        <w:autoSpaceDE w:val="0"/>
        <w:autoSpaceDN w:val="0"/>
        <w:adjustRightInd w:val="0"/>
        <w:spacing w:after="0" w:line="360" w:lineRule="auto"/>
        <w:ind w:firstLine="708"/>
        <w:jc w:val="center"/>
        <w:rPr>
          <w:rFonts w:ascii="Arial" w:hAnsi="Arial" w:cs="Arial"/>
          <w:sz w:val="20"/>
          <w:szCs w:val="20"/>
        </w:rPr>
      </w:pPr>
      <w:r w:rsidRPr="003B11EF">
        <w:rPr>
          <w:rFonts w:ascii="Arial" w:hAnsi="Arial" w:cs="Arial"/>
          <w:sz w:val="20"/>
          <w:szCs w:val="20"/>
        </w:rPr>
        <w:t>Tabla5.1.4.3</w:t>
      </w:r>
    </w:p>
    <w:p w:rsidR="008800FB" w:rsidRPr="008B5003" w:rsidRDefault="00F57FD2" w:rsidP="008B5003">
      <w:pPr>
        <w:autoSpaceDE w:val="0"/>
        <w:autoSpaceDN w:val="0"/>
        <w:adjustRightInd w:val="0"/>
        <w:spacing w:after="0" w:line="360" w:lineRule="auto"/>
        <w:ind w:firstLine="708"/>
        <w:jc w:val="center"/>
        <w:rPr>
          <w:rFonts w:ascii="Arial" w:hAnsi="Arial" w:cs="Arial"/>
          <w:b/>
          <w:sz w:val="24"/>
          <w:szCs w:val="24"/>
          <w:u w:val="single"/>
        </w:rPr>
        <w:sectPr w:rsidR="008800FB" w:rsidRPr="008B5003" w:rsidSect="00085CCC">
          <w:footerReference w:type="default" r:id="rId59"/>
          <w:pgSz w:w="11906" w:h="16838"/>
          <w:pgMar w:top="1985" w:right="1416" w:bottom="1985" w:left="2268" w:header="709" w:footer="709" w:gutter="0"/>
          <w:pgNumType w:start="1"/>
          <w:cols w:space="708"/>
          <w:titlePg/>
          <w:docGrid w:linePitch="360"/>
        </w:sectPr>
      </w:pPr>
      <w:r>
        <w:rPr>
          <w:rFonts w:ascii="Arial" w:hAnsi="Arial" w:cs="Arial"/>
          <w:noProof/>
          <w:sz w:val="24"/>
          <w:szCs w:val="24"/>
          <w:lang w:eastAsia="es-ES"/>
        </w:rPr>
        <w:drawing>
          <wp:inline distT="0" distB="0" distL="0" distR="0">
            <wp:extent cx="4324350" cy="136207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60"/>
                    <a:srcRect/>
                    <a:stretch>
                      <a:fillRect/>
                    </a:stretch>
                  </pic:blipFill>
                  <pic:spPr bwMode="auto">
                    <a:xfrm>
                      <a:off x="0" y="0"/>
                      <a:ext cx="4324350" cy="1362075"/>
                    </a:xfrm>
                    <a:prstGeom prst="rect">
                      <a:avLst/>
                    </a:prstGeom>
                    <a:noFill/>
                    <a:ln w="9525">
                      <a:noFill/>
                      <a:miter lim="800000"/>
                      <a:headEnd/>
                      <a:tailEnd/>
                    </a:ln>
                  </pic:spPr>
                </pic:pic>
              </a:graphicData>
            </a:graphic>
          </wp:inline>
        </w:drawing>
      </w:r>
    </w:p>
    <w:p w:rsidR="003B11EF" w:rsidRPr="00B0059B" w:rsidRDefault="003B11EF" w:rsidP="008B5003">
      <w:pPr>
        <w:spacing w:after="0" w:line="360" w:lineRule="auto"/>
        <w:jc w:val="both"/>
        <w:rPr>
          <w:rFonts w:ascii="Arial" w:hAnsi="Arial" w:cs="Arial"/>
          <w:b/>
          <w:bCs/>
          <w:color w:val="000000"/>
        </w:rPr>
      </w:pPr>
      <w:r w:rsidRPr="00B0059B">
        <w:rPr>
          <w:rFonts w:ascii="Arial" w:hAnsi="Arial" w:cs="Arial"/>
          <w:b/>
          <w:bCs/>
          <w:color w:val="000000"/>
        </w:rPr>
        <w:lastRenderedPageBreak/>
        <w:t>5.3 INVERSIONES DEL PROYECTO</w:t>
      </w:r>
      <w:r>
        <w:rPr>
          <w:rFonts w:ascii="Arial" w:hAnsi="Arial" w:cs="Arial"/>
          <w:b/>
          <w:bCs/>
          <w:color w:val="000000"/>
        </w:rPr>
        <w:t xml:space="preserve">                                                                                                                     </w:t>
      </w:r>
    </w:p>
    <w:p w:rsidR="003B11EF" w:rsidRPr="00B0059B" w:rsidRDefault="003B11EF" w:rsidP="008B5003">
      <w:pPr>
        <w:spacing w:after="0" w:line="360" w:lineRule="auto"/>
        <w:jc w:val="both"/>
        <w:rPr>
          <w:rFonts w:ascii="Arial" w:hAnsi="Arial" w:cs="Arial"/>
          <w:b/>
          <w:bCs/>
          <w:color w:val="000000"/>
        </w:rPr>
      </w:pPr>
      <w:r w:rsidRPr="00B0059B">
        <w:rPr>
          <w:rFonts w:ascii="Arial" w:hAnsi="Arial" w:cs="Arial"/>
          <w:b/>
          <w:bCs/>
          <w:color w:val="000000"/>
        </w:rPr>
        <w:t>CAPITAL DEL TRABAJO: MÉTODO DEL DÉFICIT ACUMULADO MAXIMO</w:t>
      </w:r>
    </w:p>
    <w:p w:rsidR="00824CCF" w:rsidRPr="00393754" w:rsidRDefault="00F57FD2" w:rsidP="00393754">
      <w:pPr>
        <w:spacing w:after="0" w:line="360" w:lineRule="auto"/>
        <w:jc w:val="both"/>
        <w:rPr>
          <w:rFonts w:ascii="Arial" w:hAnsi="Arial" w:cs="Arial"/>
          <w:b/>
          <w:bCs/>
          <w:color w:val="000000"/>
        </w:rPr>
        <w:sectPr w:rsidR="00824CCF" w:rsidRPr="00393754" w:rsidSect="007047CA">
          <w:pgSz w:w="16838" w:h="11906" w:orient="landscape"/>
          <w:pgMar w:top="1985" w:right="1418" w:bottom="1985" w:left="2268" w:header="709" w:footer="709" w:gutter="0"/>
          <w:cols w:space="708"/>
          <w:docGrid w:linePitch="360"/>
        </w:sectPr>
      </w:pPr>
      <w:r>
        <w:rPr>
          <w:noProof/>
          <w:lang w:eastAsia="es-ES"/>
        </w:rPr>
        <w:drawing>
          <wp:inline distT="0" distB="0" distL="0" distR="0">
            <wp:extent cx="8353425" cy="3305175"/>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61"/>
                    <a:srcRect/>
                    <a:stretch>
                      <a:fillRect/>
                    </a:stretch>
                  </pic:blipFill>
                  <pic:spPr bwMode="auto">
                    <a:xfrm>
                      <a:off x="0" y="0"/>
                      <a:ext cx="8353425" cy="3305175"/>
                    </a:xfrm>
                    <a:prstGeom prst="rect">
                      <a:avLst/>
                    </a:prstGeom>
                    <a:noFill/>
                    <a:ln w="9525">
                      <a:noFill/>
                      <a:miter lim="800000"/>
                      <a:headEnd/>
                      <a:tailEnd/>
                    </a:ln>
                  </pic:spPr>
                </pic:pic>
              </a:graphicData>
            </a:graphic>
          </wp:inline>
        </w:drawing>
      </w:r>
    </w:p>
    <w:p w:rsidR="00542B85" w:rsidRPr="00B0059B" w:rsidRDefault="00542B85" w:rsidP="00542B85">
      <w:pPr>
        <w:spacing w:after="0" w:line="240" w:lineRule="auto"/>
        <w:jc w:val="both"/>
        <w:rPr>
          <w:rFonts w:ascii="Arial" w:hAnsi="Arial" w:cs="Arial"/>
          <w:b/>
          <w:bCs/>
          <w:color w:val="000000"/>
        </w:rPr>
      </w:pPr>
      <w:r w:rsidRPr="00B0059B">
        <w:rPr>
          <w:rFonts w:ascii="Arial" w:hAnsi="Arial" w:cs="Arial"/>
          <w:b/>
          <w:bCs/>
          <w:color w:val="000000"/>
        </w:rPr>
        <w:lastRenderedPageBreak/>
        <w:t>5.4. INGRESOS DEL PROYECTO</w:t>
      </w:r>
    </w:p>
    <w:p w:rsidR="00542B85" w:rsidRPr="00B0059B" w:rsidRDefault="00542B85" w:rsidP="00542B85">
      <w:pPr>
        <w:spacing w:after="0" w:line="240" w:lineRule="auto"/>
        <w:jc w:val="both"/>
        <w:rPr>
          <w:rFonts w:ascii="Arial" w:hAnsi="Arial" w:cs="Arial"/>
          <w:b/>
          <w:bCs/>
          <w:color w:val="000000"/>
        </w:rPr>
      </w:pPr>
      <w:r w:rsidRPr="00B0059B">
        <w:rPr>
          <w:rFonts w:ascii="Arial" w:hAnsi="Arial" w:cs="Arial"/>
          <w:b/>
          <w:bCs/>
          <w:color w:val="000000"/>
        </w:rPr>
        <w:t>5.4.1.1 INGRESOS POR VENTA DE PRODUCTO Y PROGRAMA DE PRODUCCIÓN</w:t>
      </w:r>
    </w:p>
    <w:p w:rsidR="006D3C7C" w:rsidRPr="007D6398" w:rsidRDefault="00542B85" w:rsidP="007D6398">
      <w:pPr>
        <w:tabs>
          <w:tab w:val="left" w:pos="435"/>
        </w:tabs>
        <w:spacing w:after="0" w:line="360" w:lineRule="auto"/>
        <w:ind w:hanging="284"/>
        <w:rPr>
          <w:rFonts w:ascii="Arial" w:hAnsi="Arial" w:cs="Arial"/>
          <w:b/>
          <w:bCs/>
          <w:color w:val="000000"/>
        </w:rPr>
      </w:pPr>
      <w:r>
        <w:rPr>
          <w:rFonts w:ascii="Arial" w:hAnsi="Arial" w:cs="Arial"/>
          <w:b/>
          <w:bCs/>
          <w:color w:val="000000"/>
        </w:rPr>
        <w:tab/>
      </w:r>
      <w:r w:rsidR="00F57FD2">
        <w:rPr>
          <w:rFonts w:ascii="Arial" w:hAnsi="Arial" w:cs="Arial"/>
          <w:noProof/>
          <w:lang w:eastAsia="es-ES"/>
        </w:rPr>
        <w:drawing>
          <wp:inline distT="0" distB="0" distL="0" distR="0">
            <wp:extent cx="8153400" cy="45720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62"/>
                    <a:srcRect/>
                    <a:stretch>
                      <a:fillRect/>
                    </a:stretch>
                  </pic:blipFill>
                  <pic:spPr bwMode="auto">
                    <a:xfrm>
                      <a:off x="0" y="0"/>
                      <a:ext cx="8153400" cy="4572000"/>
                    </a:xfrm>
                    <a:prstGeom prst="rect">
                      <a:avLst/>
                    </a:prstGeom>
                    <a:noFill/>
                    <a:ln w="9525">
                      <a:noFill/>
                      <a:miter lim="800000"/>
                      <a:headEnd/>
                      <a:tailEnd/>
                    </a:ln>
                  </pic:spPr>
                </pic:pic>
              </a:graphicData>
            </a:graphic>
          </wp:inline>
        </w:drawing>
      </w:r>
    </w:p>
    <w:p w:rsidR="006D3C7C" w:rsidRDefault="00F57FD2" w:rsidP="00911FFB">
      <w:pPr>
        <w:spacing w:line="360" w:lineRule="auto"/>
        <w:jc w:val="center"/>
        <w:rPr>
          <w:rFonts w:ascii="Arial" w:hAnsi="Arial" w:cs="Arial"/>
        </w:rPr>
      </w:pPr>
      <w:r>
        <w:rPr>
          <w:rFonts w:ascii="Arial" w:hAnsi="Arial" w:cs="Arial"/>
          <w:noProof/>
          <w:lang w:eastAsia="es-ES"/>
        </w:rPr>
        <w:lastRenderedPageBreak/>
        <w:drawing>
          <wp:inline distT="0" distB="0" distL="0" distR="0">
            <wp:extent cx="8286750" cy="54292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63"/>
                    <a:srcRect/>
                    <a:stretch>
                      <a:fillRect/>
                    </a:stretch>
                  </pic:blipFill>
                  <pic:spPr bwMode="auto">
                    <a:xfrm>
                      <a:off x="0" y="0"/>
                      <a:ext cx="8286750" cy="5429250"/>
                    </a:xfrm>
                    <a:prstGeom prst="rect">
                      <a:avLst/>
                    </a:prstGeom>
                    <a:noFill/>
                    <a:ln w="9525">
                      <a:noFill/>
                      <a:miter lim="800000"/>
                      <a:headEnd/>
                      <a:tailEnd/>
                    </a:ln>
                  </pic:spPr>
                </pic:pic>
              </a:graphicData>
            </a:graphic>
          </wp:inline>
        </w:drawing>
      </w:r>
    </w:p>
    <w:p w:rsidR="00542B85" w:rsidRDefault="00F57FD2" w:rsidP="00911FFB">
      <w:pPr>
        <w:spacing w:line="360" w:lineRule="auto"/>
        <w:jc w:val="center"/>
        <w:rPr>
          <w:rFonts w:ascii="Arial" w:hAnsi="Arial" w:cs="Arial"/>
        </w:rPr>
      </w:pPr>
      <w:r>
        <w:rPr>
          <w:rFonts w:ascii="Arial" w:hAnsi="Arial" w:cs="Arial"/>
          <w:noProof/>
          <w:lang w:eastAsia="es-ES"/>
        </w:rPr>
        <w:lastRenderedPageBreak/>
        <w:drawing>
          <wp:inline distT="0" distB="0" distL="0" distR="0">
            <wp:extent cx="8334375" cy="5400675"/>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64"/>
                    <a:srcRect/>
                    <a:stretch>
                      <a:fillRect/>
                    </a:stretch>
                  </pic:blipFill>
                  <pic:spPr bwMode="auto">
                    <a:xfrm>
                      <a:off x="0" y="0"/>
                      <a:ext cx="8334375" cy="5400675"/>
                    </a:xfrm>
                    <a:prstGeom prst="rect">
                      <a:avLst/>
                    </a:prstGeom>
                    <a:noFill/>
                    <a:ln w="9525">
                      <a:noFill/>
                      <a:miter lim="800000"/>
                      <a:headEnd/>
                      <a:tailEnd/>
                    </a:ln>
                  </pic:spPr>
                </pic:pic>
              </a:graphicData>
            </a:graphic>
          </wp:inline>
        </w:drawing>
      </w:r>
    </w:p>
    <w:p w:rsidR="00542B85" w:rsidRDefault="00F57FD2" w:rsidP="00542B85">
      <w:pPr>
        <w:spacing w:line="360" w:lineRule="auto"/>
        <w:jc w:val="center"/>
        <w:rPr>
          <w:rFonts w:ascii="Arial" w:hAnsi="Arial" w:cs="Arial"/>
        </w:rPr>
      </w:pPr>
      <w:r>
        <w:rPr>
          <w:rFonts w:ascii="Arial" w:hAnsi="Arial" w:cs="Arial"/>
          <w:noProof/>
          <w:lang w:eastAsia="es-ES"/>
        </w:rPr>
        <w:lastRenderedPageBreak/>
        <w:drawing>
          <wp:inline distT="0" distB="0" distL="0" distR="0">
            <wp:extent cx="8305800" cy="53911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65"/>
                    <a:srcRect/>
                    <a:stretch>
                      <a:fillRect/>
                    </a:stretch>
                  </pic:blipFill>
                  <pic:spPr bwMode="auto">
                    <a:xfrm>
                      <a:off x="0" y="0"/>
                      <a:ext cx="8305800" cy="5391150"/>
                    </a:xfrm>
                    <a:prstGeom prst="rect">
                      <a:avLst/>
                    </a:prstGeom>
                    <a:noFill/>
                    <a:ln w="9525">
                      <a:noFill/>
                      <a:miter lim="800000"/>
                      <a:headEnd/>
                      <a:tailEnd/>
                    </a:ln>
                  </pic:spPr>
                </pic:pic>
              </a:graphicData>
            </a:graphic>
          </wp:inline>
        </w:drawing>
      </w:r>
    </w:p>
    <w:p w:rsidR="00542B85" w:rsidRDefault="00850DBF" w:rsidP="00911FFB">
      <w:pPr>
        <w:spacing w:after="0" w:line="360" w:lineRule="auto"/>
        <w:jc w:val="both"/>
        <w:rPr>
          <w:rFonts w:ascii="Arial" w:hAnsi="Arial" w:cs="Arial"/>
          <w:b/>
          <w:bCs/>
          <w:color w:val="000000"/>
        </w:rPr>
      </w:pPr>
      <w:r w:rsidRPr="00B0059B">
        <w:rPr>
          <w:rFonts w:ascii="Arial" w:hAnsi="Arial" w:cs="Arial"/>
          <w:b/>
          <w:bCs/>
          <w:color w:val="000000"/>
        </w:rPr>
        <w:lastRenderedPageBreak/>
        <w:t xml:space="preserve">5.4.1.2 </w:t>
      </w:r>
      <w:r w:rsidR="001F404F" w:rsidRPr="00B0059B">
        <w:rPr>
          <w:rFonts w:ascii="Arial" w:hAnsi="Arial" w:cs="Arial"/>
          <w:b/>
          <w:bCs/>
          <w:color w:val="000000"/>
        </w:rPr>
        <w:t>COSTO DE</w:t>
      </w:r>
      <w:r w:rsidRPr="00B0059B">
        <w:rPr>
          <w:rFonts w:ascii="Arial" w:hAnsi="Arial" w:cs="Arial"/>
          <w:b/>
          <w:bCs/>
          <w:color w:val="000000"/>
        </w:rPr>
        <w:t xml:space="preserve"> VENTA </w:t>
      </w:r>
      <w:r w:rsidR="001F404F" w:rsidRPr="00B0059B">
        <w:rPr>
          <w:rFonts w:ascii="Arial" w:hAnsi="Arial" w:cs="Arial"/>
          <w:b/>
          <w:bCs/>
          <w:color w:val="000000"/>
        </w:rPr>
        <w:t>POR</w:t>
      </w:r>
      <w:r w:rsidRPr="00B0059B">
        <w:rPr>
          <w:rFonts w:ascii="Arial" w:hAnsi="Arial" w:cs="Arial"/>
          <w:b/>
          <w:bCs/>
          <w:color w:val="000000"/>
        </w:rPr>
        <w:t xml:space="preserve"> PRODUCTO</w:t>
      </w:r>
    </w:p>
    <w:p w:rsidR="00850DBF" w:rsidRPr="00542B85" w:rsidRDefault="00F57FD2" w:rsidP="00542B85">
      <w:pPr>
        <w:rPr>
          <w:rFonts w:ascii="Arial" w:hAnsi="Arial" w:cs="Arial"/>
        </w:rPr>
      </w:pPr>
      <w:r>
        <w:rPr>
          <w:rFonts w:ascii="Arial" w:hAnsi="Arial" w:cs="Arial"/>
          <w:noProof/>
          <w:lang w:eastAsia="es-ES"/>
        </w:rPr>
        <w:drawing>
          <wp:inline distT="0" distB="0" distL="0" distR="0">
            <wp:extent cx="8334375" cy="4762500"/>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66"/>
                    <a:srcRect/>
                    <a:stretch>
                      <a:fillRect/>
                    </a:stretch>
                  </pic:blipFill>
                  <pic:spPr bwMode="auto">
                    <a:xfrm>
                      <a:off x="0" y="0"/>
                      <a:ext cx="8334375" cy="4762500"/>
                    </a:xfrm>
                    <a:prstGeom prst="rect">
                      <a:avLst/>
                    </a:prstGeom>
                    <a:noFill/>
                    <a:ln w="9525">
                      <a:noFill/>
                      <a:miter lim="800000"/>
                      <a:headEnd/>
                      <a:tailEnd/>
                    </a:ln>
                  </pic:spPr>
                </pic:pic>
              </a:graphicData>
            </a:graphic>
          </wp:inline>
        </w:drawing>
      </w:r>
    </w:p>
    <w:p w:rsidR="006D3C7C" w:rsidRPr="00B0059B" w:rsidRDefault="00F57FD2" w:rsidP="00911FFB">
      <w:pPr>
        <w:spacing w:after="0" w:line="360" w:lineRule="auto"/>
        <w:jc w:val="both"/>
        <w:rPr>
          <w:rFonts w:ascii="Arial" w:hAnsi="Arial" w:cs="Arial"/>
          <w:b/>
        </w:rPr>
      </w:pPr>
      <w:r>
        <w:rPr>
          <w:rFonts w:ascii="Arial" w:hAnsi="Arial" w:cs="Arial"/>
          <w:noProof/>
          <w:lang w:eastAsia="es-ES"/>
        </w:rPr>
        <w:lastRenderedPageBreak/>
        <w:drawing>
          <wp:inline distT="0" distB="0" distL="0" distR="0">
            <wp:extent cx="8334375" cy="5114925"/>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7"/>
                    <a:srcRect/>
                    <a:stretch>
                      <a:fillRect/>
                    </a:stretch>
                  </pic:blipFill>
                  <pic:spPr bwMode="auto">
                    <a:xfrm>
                      <a:off x="0" y="0"/>
                      <a:ext cx="8334375" cy="5114925"/>
                    </a:xfrm>
                    <a:prstGeom prst="rect">
                      <a:avLst/>
                    </a:prstGeom>
                    <a:noFill/>
                    <a:ln w="9525">
                      <a:noFill/>
                      <a:miter lim="800000"/>
                      <a:headEnd/>
                      <a:tailEnd/>
                    </a:ln>
                  </pic:spPr>
                </pic:pic>
              </a:graphicData>
            </a:graphic>
          </wp:inline>
        </w:drawing>
      </w:r>
    </w:p>
    <w:p w:rsidR="00850DBF" w:rsidRPr="00B0059B" w:rsidRDefault="00850DBF" w:rsidP="00911FFB">
      <w:pPr>
        <w:spacing w:after="0" w:line="360" w:lineRule="auto"/>
        <w:jc w:val="both"/>
        <w:rPr>
          <w:rFonts w:ascii="Arial" w:hAnsi="Arial" w:cs="Arial"/>
          <w:b/>
        </w:rPr>
      </w:pPr>
    </w:p>
    <w:p w:rsidR="006D3C7C" w:rsidRPr="00A51C03" w:rsidRDefault="006D3C7C" w:rsidP="00911FFB">
      <w:pPr>
        <w:spacing w:after="0" w:line="360" w:lineRule="auto"/>
        <w:jc w:val="both"/>
        <w:rPr>
          <w:rFonts w:ascii="Arial" w:hAnsi="Arial" w:cs="Arial"/>
          <w:b/>
          <w:sz w:val="24"/>
          <w:szCs w:val="24"/>
        </w:rPr>
      </w:pPr>
      <w:r w:rsidRPr="00A51C03">
        <w:rPr>
          <w:rFonts w:ascii="Arial" w:hAnsi="Arial" w:cs="Arial"/>
          <w:b/>
          <w:sz w:val="24"/>
          <w:szCs w:val="24"/>
        </w:rPr>
        <w:t>5.4.2</w:t>
      </w:r>
      <w:r w:rsidR="00B0059B" w:rsidRPr="00A51C03">
        <w:rPr>
          <w:rFonts w:ascii="Arial" w:hAnsi="Arial" w:cs="Arial"/>
          <w:b/>
          <w:sz w:val="24"/>
          <w:szCs w:val="24"/>
        </w:rPr>
        <w:t>. VALOR DE DESECHO</w:t>
      </w:r>
    </w:p>
    <w:p w:rsidR="006D3C7C" w:rsidRPr="00A51C03" w:rsidRDefault="006D3C7C" w:rsidP="00911FFB">
      <w:pPr>
        <w:spacing w:after="0" w:line="360" w:lineRule="auto"/>
        <w:jc w:val="both"/>
        <w:rPr>
          <w:rFonts w:ascii="Arial" w:hAnsi="Arial" w:cs="Arial"/>
          <w:sz w:val="24"/>
          <w:szCs w:val="24"/>
        </w:rPr>
      </w:pPr>
    </w:p>
    <w:p w:rsidR="006D3C7C" w:rsidRPr="00A51C03" w:rsidRDefault="00542B85" w:rsidP="00911FFB">
      <w:pPr>
        <w:spacing w:after="0" w:line="360" w:lineRule="auto"/>
        <w:jc w:val="both"/>
        <w:rPr>
          <w:rFonts w:ascii="Arial" w:hAnsi="Arial" w:cs="Arial"/>
          <w:sz w:val="24"/>
          <w:szCs w:val="24"/>
        </w:rPr>
      </w:pPr>
      <w:r>
        <w:rPr>
          <w:rFonts w:ascii="Arial" w:hAnsi="Arial" w:cs="Arial"/>
          <w:sz w:val="24"/>
          <w:szCs w:val="24"/>
        </w:rPr>
        <w:t xml:space="preserve">     </w:t>
      </w:r>
      <w:r w:rsidR="000A1679">
        <w:rPr>
          <w:rFonts w:ascii="Arial" w:hAnsi="Arial" w:cs="Arial"/>
          <w:sz w:val="24"/>
          <w:szCs w:val="24"/>
        </w:rPr>
        <w:t>Tabla5.4.2.1</w:t>
      </w:r>
    </w:p>
    <w:p w:rsidR="006D3C7C" w:rsidRPr="00A51C03" w:rsidRDefault="00F57FD2" w:rsidP="00911FFB">
      <w:pPr>
        <w:spacing w:after="0"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8010525" cy="3057525"/>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68"/>
                    <a:srcRect/>
                    <a:stretch>
                      <a:fillRect/>
                    </a:stretch>
                  </pic:blipFill>
                  <pic:spPr bwMode="auto">
                    <a:xfrm>
                      <a:off x="0" y="0"/>
                      <a:ext cx="8010525" cy="3057525"/>
                    </a:xfrm>
                    <a:prstGeom prst="rect">
                      <a:avLst/>
                    </a:prstGeom>
                    <a:noFill/>
                    <a:ln w="9525">
                      <a:noFill/>
                      <a:miter lim="800000"/>
                      <a:headEnd/>
                      <a:tailEnd/>
                    </a:ln>
                  </pic:spPr>
                </pic:pic>
              </a:graphicData>
            </a:graphic>
          </wp:inline>
        </w:drawing>
      </w:r>
    </w:p>
    <w:p w:rsidR="006D3C7C" w:rsidRPr="00A51C03" w:rsidRDefault="006D3C7C" w:rsidP="00911FFB">
      <w:pPr>
        <w:autoSpaceDE w:val="0"/>
        <w:autoSpaceDN w:val="0"/>
        <w:adjustRightInd w:val="0"/>
        <w:spacing w:after="0" w:line="360" w:lineRule="auto"/>
        <w:ind w:firstLine="708"/>
        <w:rPr>
          <w:rFonts w:ascii="Arial" w:hAnsi="Arial" w:cs="Arial"/>
          <w:b/>
          <w:sz w:val="24"/>
          <w:szCs w:val="24"/>
          <w:u w:val="single"/>
        </w:rPr>
      </w:pPr>
    </w:p>
    <w:p w:rsidR="006D3C7C" w:rsidRPr="00A51C03" w:rsidRDefault="006D3C7C" w:rsidP="00911FFB">
      <w:pPr>
        <w:autoSpaceDE w:val="0"/>
        <w:autoSpaceDN w:val="0"/>
        <w:adjustRightInd w:val="0"/>
        <w:spacing w:after="0" w:line="360" w:lineRule="auto"/>
        <w:ind w:firstLine="708"/>
        <w:rPr>
          <w:rFonts w:ascii="Arial" w:hAnsi="Arial" w:cs="Arial"/>
          <w:b/>
          <w:sz w:val="24"/>
          <w:szCs w:val="24"/>
          <w:u w:val="single"/>
        </w:rPr>
      </w:pPr>
    </w:p>
    <w:p w:rsidR="006D3C7C" w:rsidRPr="00A51C03" w:rsidRDefault="006D3C7C" w:rsidP="00911FFB">
      <w:pPr>
        <w:autoSpaceDE w:val="0"/>
        <w:autoSpaceDN w:val="0"/>
        <w:adjustRightInd w:val="0"/>
        <w:spacing w:after="0" w:line="360" w:lineRule="auto"/>
        <w:ind w:firstLine="708"/>
        <w:rPr>
          <w:rFonts w:ascii="Arial" w:hAnsi="Arial" w:cs="Arial"/>
          <w:b/>
          <w:sz w:val="24"/>
          <w:szCs w:val="24"/>
          <w:u w:val="single"/>
        </w:rPr>
      </w:pPr>
    </w:p>
    <w:p w:rsidR="00856D96" w:rsidRPr="00A51C03" w:rsidRDefault="00856D96" w:rsidP="00911FFB">
      <w:pPr>
        <w:autoSpaceDE w:val="0"/>
        <w:autoSpaceDN w:val="0"/>
        <w:adjustRightInd w:val="0"/>
        <w:spacing w:after="0" w:line="360" w:lineRule="auto"/>
        <w:rPr>
          <w:rFonts w:ascii="Arial" w:hAnsi="Arial" w:cs="Arial"/>
          <w:b/>
          <w:bCs/>
          <w:sz w:val="24"/>
          <w:szCs w:val="24"/>
          <w:lang w:val="es-EC" w:eastAsia="es-EC"/>
        </w:rPr>
        <w:sectPr w:rsidR="00856D96" w:rsidRPr="00A51C03" w:rsidSect="00542B85">
          <w:pgSz w:w="16838" w:h="11906" w:orient="landscape"/>
          <w:pgMar w:top="1701" w:right="1418" w:bottom="993" w:left="2268" w:header="709" w:footer="709" w:gutter="0"/>
          <w:cols w:space="708"/>
          <w:docGrid w:linePitch="360"/>
        </w:sectPr>
      </w:pPr>
    </w:p>
    <w:p w:rsidR="00D200DC" w:rsidRDefault="00D200DC" w:rsidP="00911FFB">
      <w:pPr>
        <w:autoSpaceDE w:val="0"/>
        <w:autoSpaceDN w:val="0"/>
        <w:adjustRightInd w:val="0"/>
        <w:spacing w:after="0" w:line="360" w:lineRule="auto"/>
        <w:rPr>
          <w:rFonts w:ascii="Arial" w:hAnsi="Arial" w:cs="Arial"/>
          <w:b/>
          <w:bCs/>
          <w:sz w:val="24"/>
          <w:szCs w:val="24"/>
          <w:lang w:val="es-EC" w:eastAsia="es-EC"/>
        </w:rPr>
      </w:pPr>
      <w:r>
        <w:rPr>
          <w:rFonts w:ascii="Arial" w:hAnsi="Arial" w:cs="Arial"/>
          <w:b/>
          <w:bCs/>
          <w:sz w:val="24"/>
          <w:szCs w:val="24"/>
          <w:lang w:val="es-EC" w:eastAsia="es-EC"/>
        </w:rPr>
        <w:lastRenderedPageBreak/>
        <w:t xml:space="preserve">5.5 Flujo de Caja </w:t>
      </w:r>
    </w:p>
    <w:p w:rsidR="00D200DC" w:rsidRPr="00A51C03" w:rsidRDefault="00F57FD2" w:rsidP="00D200DC">
      <w:pPr>
        <w:autoSpaceDE w:val="0"/>
        <w:autoSpaceDN w:val="0"/>
        <w:adjustRightInd w:val="0"/>
        <w:spacing w:after="0" w:line="360" w:lineRule="auto"/>
        <w:ind w:left="-567" w:right="-427"/>
        <w:rPr>
          <w:rFonts w:ascii="Arial" w:hAnsi="Arial" w:cs="Arial"/>
          <w:b/>
          <w:bCs/>
          <w:sz w:val="24"/>
          <w:szCs w:val="24"/>
          <w:lang w:val="es-EC" w:eastAsia="es-EC"/>
        </w:rPr>
      </w:pPr>
      <w:r>
        <w:rPr>
          <w:noProof/>
          <w:szCs w:val="24"/>
          <w:lang w:eastAsia="es-ES"/>
        </w:rPr>
        <w:drawing>
          <wp:inline distT="0" distB="0" distL="0" distR="0">
            <wp:extent cx="5867400" cy="44196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69"/>
                    <a:srcRect/>
                    <a:stretch>
                      <a:fillRect/>
                    </a:stretch>
                  </pic:blipFill>
                  <pic:spPr bwMode="auto">
                    <a:xfrm>
                      <a:off x="0" y="0"/>
                      <a:ext cx="5867400" cy="4419600"/>
                    </a:xfrm>
                    <a:prstGeom prst="rect">
                      <a:avLst/>
                    </a:prstGeom>
                    <a:noFill/>
                    <a:ln w="9525">
                      <a:noFill/>
                      <a:miter lim="800000"/>
                      <a:headEnd/>
                      <a:tailEnd/>
                    </a:ln>
                  </pic:spPr>
                </pic:pic>
              </a:graphicData>
            </a:graphic>
          </wp:inline>
        </w:drawing>
      </w:r>
    </w:p>
    <w:p w:rsidR="00542B85" w:rsidRPr="00572343" w:rsidRDefault="00542B85" w:rsidP="00542B85">
      <w:pPr>
        <w:autoSpaceDE w:val="0"/>
        <w:autoSpaceDN w:val="0"/>
        <w:adjustRightInd w:val="0"/>
        <w:spacing w:after="0" w:line="240" w:lineRule="auto"/>
        <w:rPr>
          <w:rFonts w:ascii="Arial" w:hAnsi="Arial" w:cs="Arial"/>
          <w:bCs/>
          <w:lang w:val="es-EC" w:eastAsia="es-EC"/>
        </w:rPr>
      </w:pPr>
    </w:p>
    <w:p w:rsidR="00542B85" w:rsidRPr="00542B85" w:rsidRDefault="00542B85" w:rsidP="00542B85">
      <w:pPr>
        <w:autoSpaceDE w:val="0"/>
        <w:autoSpaceDN w:val="0"/>
        <w:adjustRightInd w:val="0"/>
        <w:spacing w:after="0" w:line="360" w:lineRule="auto"/>
        <w:jc w:val="both"/>
        <w:rPr>
          <w:rFonts w:ascii="Arial" w:hAnsi="Arial" w:cs="Arial"/>
          <w:bCs/>
          <w:sz w:val="24"/>
          <w:szCs w:val="24"/>
          <w:lang w:val="es-EC" w:eastAsia="es-EC"/>
        </w:rPr>
      </w:pPr>
      <w:r>
        <w:rPr>
          <w:rFonts w:ascii="Arial" w:hAnsi="Arial" w:cs="Arial"/>
          <w:bCs/>
          <w:sz w:val="24"/>
          <w:szCs w:val="24"/>
          <w:lang w:val="es-EC" w:eastAsia="es-EC"/>
        </w:rPr>
        <w:t xml:space="preserve">    </w:t>
      </w:r>
      <w:r w:rsidRPr="00542B85">
        <w:rPr>
          <w:rFonts w:ascii="Arial" w:hAnsi="Arial" w:cs="Arial"/>
          <w:bCs/>
          <w:sz w:val="24"/>
          <w:szCs w:val="24"/>
          <w:lang w:val="es-EC" w:eastAsia="es-EC"/>
        </w:rPr>
        <w:t>Como podemos observar, el VAN se muestra positivo, revelando de esta forma lo positivo y rentable que se convierte el proyecto al traer las proyecciones futuras  dentro de 5 años, además lo restringe una tasa e descuento exigida sin tomar en cuenta gastos adicionales pues seria el valor que se podría utilizar para hacer nuevas inversiones que beneficien al proyecto, o simplemente dividendos.</w:t>
      </w:r>
    </w:p>
    <w:p w:rsidR="00542B85" w:rsidRPr="00542B85" w:rsidRDefault="00542B85" w:rsidP="00542B85">
      <w:pPr>
        <w:autoSpaceDE w:val="0"/>
        <w:autoSpaceDN w:val="0"/>
        <w:adjustRightInd w:val="0"/>
        <w:spacing w:after="0" w:line="360" w:lineRule="auto"/>
        <w:rPr>
          <w:rFonts w:ascii="Arial" w:hAnsi="Arial" w:cs="Arial"/>
          <w:b/>
          <w:bCs/>
          <w:sz w:val="24"/>
          <w:szCs w:val="24"/>
          <w:lang w:val="es-EC" w:eastAsia="es-EC"/>
        </w:rPr>
      </w:pPr>
    </w:p>
    <w:p w:rsidR="006D3C7C" w:rsidRPr="00A51C03" w:rsidRDefault="00B0059B" w:rsidP="00911FFB">
      <w:pPr>
        <w:autoSpaceDE w:val="0"/>
        <w:autoSpaceDN w:val="0"/>
        <w:adjustRightInd w:val="0"/>
        <w:spacing w:after="0" w:line="360" w:lineRule="auto"/>
        <w:rPr>
          <w:rFonts w:ascii="Arial" w:hAnsi="Arial" w:cs="Arial"/>
          <w:b/>
          <w:bCs/>
          <w:sz w:val="24"/>
          <w:szCs w:val="24"/>
          <w:lang w:val="es-EC" w:eastAsia="es-EC"/>
        </w:rPr>
      </w:pPr>
      <w:r w:rsidRPr="00A51C03">
        <w:rPr>
          <w:rFonts w:ascii="Arial" w:hAnsi="Arial" w:cs="Arial"/>
          <w:b/>
          <w:bCs/>
          <w:sz w:val="24"/>
          <w:szCs w:val="24"/>
          <w:lang w:val="es-EC" w:eastAsia="es-EC"/>
        </w:rPr>
        <w:t xml:space="preserve">5.5.1. </w:t>
      </w:r>
      <w:r w:rsidR="006D3C7C" w:rsidRPr="00A51C03">
        <w:rPr>
          <w:rFonts w:ascii="Arial" w:hAnsi="Arial" w:cs="Arial"/>
          <w:b/>
          <w:bCs/>
          <w:sz w:val="24"/>
          <w:szCs w:val="24"/>
          <w:lang w:val="es-EC" w:eastAsia="es-EC"/>
        </w:rPr>
        <w:t xml:space="preserve">VAN – </w:t>
      </w:r>
      <w:r w:rsidR="00A4714D" w:rsidRPr="00A51C03">
        <w:rPr>
          <w:rFonts w:ascii="Arial" w:hAnsi="Arial" w:cs="Arial"/>
          <w:b/>
          <w:bCs/>
          <w:sz w:val="24"/>
          <w:szCs w:val="24"/>
          <w:lang w:val="es-EC" w:eastAsia="es-EC"/>
        </w:rPr>
        <w:t>Valor Actual Neto</w:t>
      </w:r>
    </w:p>
    <w:p w:rsidR="00542B85" w:rsidRDefault="00542B85" w:rsidP="00911FFB">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 xml:space="preserve">    </w:t>
      </w:r>
      <w:r w:rsidR="006D3C7C" w:rsidRPr="00A51C03">
        <w:rPr>
          <w:rFonts w:ascii="Arial" w:hAnsi="Arial" w:cs="Arial"/>
          <w:sz w:val="24"/>
          <w:szCs w:val="24"/>
          <w:lang w:val="es-EC" w:eastAsia="es-EC"/>
        </w:rPr>
        <w:t>Los flujos de caja, producto de los 5 años de operación de nuestra empresa, descontados a la tasa</w:t>
      </w:r>
      <w:r w:rsidR="00B61B21" w:rsidRPr="00A51C03">
        <w:rPr>
          <w:rFonts w:ascii="Arial" w:hAnsi="Arial" w:cs="Arial"/>
          <w:sz w:val="24"/>
          <w:szCs w:val="24"/>
          <w:lang w:val="es-EC" w:eastAsia="es-EC"/>
        </w:rPr>
        <w:t xml:space="preserve"> </w:t>
      </w:r>
      <w:r w:rsidR="00D200DC">
        <w:rPr>
          <w:rFonts w:ascii="Arial" w:hAnsi="Arial" w:cs="Arial"/>
          <w:sz w:val="24"/>
          <w:szCs w:val="24"/>
          <w:lang w:val="es-EC" w:eastAsia="es-EC"/>
        </w:rPr>
        <w:t>exigida por el proyecto del 30</w:t>
      </w:r>
      <w:r w:rsidR="006D3C7C" w:rsidRPr="00A51C03">
        <w:rPr>
          <w:rFonts w:ascii="Arial" w:hAnsi="Arial" w:cs="Arial"/>
          <w:sz w:val="24"/>
          <w:szCs w:val="24"/>
          <w:lang w:val="es-EC" w:eastAsia="es-EC"/>
        </w:rPr>
        <w:t>% generan un Valor Actual N</w:t>
      </w:r>
      <w:r w:rsidR="00D200DC">
        <w:rPr>
          <w:rFonts w:ascii="Arial" w:hAnsi="Arial" w:cs="Arial"/>
          <w:sz w:val="24"/>
          <w:szCs w:val="24"/>
          <w:lang w:val="es-EC" w:eastAsia="es-EC"/>
        </w:rPr>
        <w:t>eto (VAN) de $144.128,32</w:t>
      </w:r>
      <w:r>
        <w:rPr>
          <w:rFonts w:ascii="Arial" w:hAnsi="Arial" w:cs="Arial"/>
          <w:sz w:val="24"/>
          <w:szCs w:val="24"/>
          <w:lang w:val="es-EC" w:eastAsia="es-EC"/>
        </w:rPr>
        <w:t>.</w:t>
      </w:r>
    </w:p>
    <w:p w:rsidR="006D3C7C" w:rsidRPr="00A51C03" w:rsidRDefault="00542B85" w:rsidP="00911FFB">
      <w:p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lastRenderedPageBreak/>
        <w:t xml:space="preserve">    </w:t>
      </w:r>
      <w:r w:rsidR="006D3C7C" w:rsidRPr="00A51C03">
        <w:rPr>
          <w:rFonts w:ascii="Arial" w:hAnsi="Arial" w:cs="Arial"/>
          <w:sz w:val="24"/>
          <w:szCs w:val="24"/>
          <w:lang w:val="es-EC" w:eastAsia="es-EC"/>
        </w:rPr>
        <w:t xml:space="preserve"> Es</w:t>
      </w:r>
      <w:r w:rsidR="00B61B21" w:rsidRPr="00A51C03">
        <w:rPr>
          <w:rFonts w:ascii="Arial" w:hAnsi="Arial" w:cs="Arial"/>
          <w:sz w:val="24"/>
          <w:szCs w:val="24"/>
          <w:lang w:val="es-EC" w:eastAsia="es-EC"/>
        </w:rPr>
        <w:t xml:space="preserve"> </w:t>
      </w:r>
      <w:r w:rsidR="006D3C7C" w:rsidRPr="00A51C03">
        <w:rPr>
          <w:rFonts w:ascii="Arial" w:hAnsi="Arial" w:cs="Arial"/>
          <w:sz w:val="24"/>
          <w:szCs w:val="24"/>
          <w:lang w:val="es-EC" w:eastAsia="es-EC"/>
        </w:rPr>
        <w:t>decir que en el período actual o tiempo 0, la empresa genera una rentabilidad de $</w:t>
      </w:r>
      <w:r w:rsidR="00D200DC">
        <w:rPr>
          <w:rFonts w:ascii="Arial" w:hAnsi="Arial" w:cs="Arial"/>
          <w:sz w:val="24"/>
          <w:szCs w:val="24"/>
          <w:lang w:val="es-EC" w:eastAsia="es-EC"/>
        </w:rPr>
        <w:t>144.128,32</w:t>
      </w:r>
      <w:r w:rsidR="00D200DC" w:rsidRPr="00A51C03">
        <w:rPr>
          <w:rFonts w:ascii="Arial" w:hAnsi="Arial" w:cs="Arial"/>
          <w:sz w:val="24"/>
          <w:szCs w:val="24"/>
          <w:lang w:val="es-EC" w:eastAsia="es-EC"/>
        </w:rPr>
        <w:t xml:space="preserve"> </w:t>
      </w:r>
      <w:r w:rsidR="006D3C7C" w:rsidRPr="00A51C03">
        <w:rPr>
          <w:rFonts w:ascii="Arial" w:hAnsi="Arial" w:cs="Arial"/>
          <w:sz w:val="24"/>
          <w:szCs w:val="24"/>
          <w:lang w:val="es-EC" w:eastAsia="es-EC"/>
        </w:rPr>
        <w:t>cubriendo los costos variables y fijos y la rentabilidad mínima exigida durante el período de inversión.</w:t>
      </w:r>
    </w:p>
    <w:p w:rsidR="006D3C7C" w:rsidRPr="00A51C03" w:rsidRDefault="006D3C7C" w:rsidP="00911FFB">
      <w:pPr>
        <w:autoSpaceDE w:val="0"/>
        <w:autoSpaceDN w:val="0"/>
        <w:adjustRightInd w:val="0"/>
        <w:spacing w:after="0" w:line="360" w:lineRule="auto"/>
        <w:rPr>
          <w:rFonts w:ascii="Arial" w:hAnsi="Arial" w:cs="Arial"/>
          <w:sz w:val="24"/>
          <w:szCs w:val="24"/>
          <w:lang w:val="es-EC" w:eastAsia="es-EC"/>
        </w:rPr>
      </w:pPr>
    </w:p>
    <w:p w:rsidR="006D3C7C" w:rsidRPr="00A4714D" w:rsidRDefault="00A4714D" w:rsidP="00911FFB">
      <w:pPr>
        <w:autoSpaceDE w:val="0"/>
        <w:autoSpaceDN w:val="0"/>
        <w:adjustRightInd w:val="0"/>
        <w:spacing w:after="0" w:line="360" w:lineRule="auto"/>
        <w:rPr>
          <w:rFonts w:ascii="Arial" w:hAnsi="Arial" w:cs="Arial"/>
          <w:b/>
          <w:sz w:val="24"/>
          <w:szCs w:val="24"/>
          <w:lang w:val="es-EC" w:eastAsia="es-EC"/>
        </w:rPr>
      </w:pPr>
      <w:r w:rsidRPr="00A4714D">
        <w:rPr>
          <w:rFonts w:ascii="Arial" w:hAnsi="Arial" w:cs="Arial"/>
          <w:b/>
          <w:sz w:val="24"/>
          <w:szCs w:val="24"/>
          <w:lang w:val="es-EC" w:eastAsia="es-EC"/>
        </w:rPr>
        <w:t>5.5.2 TIR</w:t>
      </w:r>
    </w:p>
    <w:p w:rsidR="006D3C7C" w:rsidRPr="00A51C03" w:rsidRDefault="006D3C7C" w:rsidP="00911FFB">
      <w:pPr>
        <w:autoSpaceDE w:val="0"/>
        <w:autoSpaceDN w:val="0"/>
        <w:adjustRightInd w:val="0"/>
        <w:spacing w:after="0" w:line="360" w:lineRule="auto"/>
        <w:jc w:val="both"/>
        <w:rPr>
          <w:rFonts w:ascii="Arial" w:hAnsi="Arial" w:cs="Arial"/>
          <w:sz w:val="24"/>
          <w:szCs w:val="24"/>
          <w:lang w:val="es-EC" w:eastAsia="es-EC"/>
        </w:rPr>
      </w:pPr>
      <w:r w:rsidRPr="00A51C03">
        <w:rPr>
          <w:rFonts w:ascii="Arial" w:hAnsi="Arial" w:cs="Arial"/>
          <w:sz w:val="24"/>
          <w:szCs w:val="24"/>
          <w:lang w:val="es-EC" w:eastAsia="es-EC"/>
        </w:rPr>
        <w:t>El VAN del Proyecto es de $</w:t>
      </w:r>
      <w:r w:rsidR="00A953B2" w:rsidRPr="00A51C03">
        <w:rPr>
          <w:rFonts w:ascii="Arial" w:hAnsi="Arial" w:cs="Arial"/>
          <w:sz w:val="24"/>
          <w:szCs w:val="24"/>
          <w:lang w:val="es-EC" w:eastAsia="es-EC"/>
        </w:rPr>
        <w:t>14.4128</w:t>
      </w:r>
      <w:r w:rsidR="00E30475" w:rsidRPr="00A51C03">
        <w:rPr>
          <w:rFonts w:ascii="Arial" w:hAnsi="Arial" w:cs="Arial"/>
          <w:sz w:val="24"/>
          <w:szCs w:val="24"/>
          <w:lang w:val="es-EC" w:eastAsia="es-EC"/>
        </w:rPr>
        <w:t>,32</w:t>
      </w:r>
      <w:r w:rsidR="00A953B2" w:rsidRPr="00A51C03">
        <w:rPr>
          <w:rFonts w:ascii="Arial" w:hAnsi="Arial" w:cs="Arial"/>
          <w:sz w:val="24"/>
          <w:szCs w:val="24"/>
          <w:lang w:val="es-EC" w:eastAsia="es-EC"/>
        </w:rPr>
        <w:t xml:space="preserve"> y la TIR es de 136</w:t>
      </w:r>
      <w:r w:rsidRPr="00A51C03">
        <w:rPr>
          <w:rFonts w:ascii="Arial" w:hAnsi="Arial" w:cs="Arial"/>
          <w:sz w:val="24"/>
          <w:szCs w:val="24"/>
          <w:lang w:val="es-EC" w:eastAsia="es-EC"/>
        </w:rPr>
        <w:t>% por lo tanto es  el VAN es mayor a cero y la TIR es mayor a la TMAR por lo que se concluye que el proyecto es rentable y debería ejecutárselo.</w:t>
      </w:r>
    </w:p>
    <w:p w:rsidR="006D3C7C" w:rsidRPr="00A51C03" w:rsidRDefault="006D3C7C" w:rsidP="00911FFB">
      <w:pPr>
        <w:spacing w:after="0" w:line="360" w:lineRule="auto"/>
        <w:jc w:val="both"/>
        <w:rPr>
          <w:rFonts w:ascii="Arial" w:hAnsi="Arial" w:cs="Arial"/>
          <w:sz w:val="24"/>
          <w:szCs w:val="24"/>
          <w:lang w:val="es-EC" w:eastAsia="es-EC"/>
        </w:rPr>
      </w:pPr>
    </w:p>
    <w:p w:rsidR="006D3C7C" w:rsidRPr="00A51C03" w:rsidRDefault="000A1679" w:rsidP="00911FFB">
      <w:pPr>
        <w:autoSpaceDE w:val="0"/>
        <w:autoSpaceDN w:val="0"/>
        <w:adjustRightInd w:val="0"/>
        <w:spacing w:after="0" w:line="360" w:lineRule="auto"/>
        <w:rPr>
          <w:rFonts w:ascii="Arial" w:hAnsi="Arial" w:cs="Arial"/>
          <w:b/>
          <w:bCs/>
          <w:sz w:val="24"/>
          <w:szCs w:val="24"/>
          <w:lang w:val="es-EC" w:eastAsia="es-EC"/>
        </w:rPr>
      </w:pPr>
      <w:r>
        <w:rPr>
          <w:rFonts w:ascii="Arial" w:hAnsi="Arial" w:cs="Arial"/>
          <w:b/>
          <w:bCs/>
          <w:sz w:val="24"/>
          <w:szCs w:val="24"/>
          <w:lang w:val="es-EC" w:eastAsia="es-EC"/>
        </w:rPr>
        <w:t xml:space="preserve">5.5.3 </w:t>
      </w:r>
      <w:r w:rsidR="00B0059B" w:rsidRPr="00A51C03">
        <w:rPr>
          <w:rFonts w:ascii="Arial" w:hAnsi="Arial" w:cs="Arial"/>
          <w:b/>
          <w:bCs/>
          <w:sz w:val="24"/>
          <w:szCs w:val="24"/>
          <w:lang w:val="es-EC" w:eastAsia="es-EC"/>
        </w:rPr>
        <w:t>PAYBACK</w:t>
      </w:r>
    </w:p>
    <w:p w:rsidR="006D3C7C" w:rsidRPr="00A51C03" w:rsidRDefault="006D3C7C" w:rsidP="00911FFB">
      <w:pPr>
        <w:autoSpaceDE w:val="0"/>
        <w:autoSpaceDN w:val="0"/>
        <w:adjustRightInd w:val="0"/>
        <w:spacing w:after="0" w:line="360" w:lineRule="auto"/>
        <w:rPr>
          <w:rFonts w:ascii="Arial" w:hAnsi="Arial" w:cs="Arial"/>
          <w:color w:val="000000"/>
          <w:sz w:val="24"/>
          <w:szCs w:val="24"/>
          <w:lang w:val="es-EC" w:eastAsia="es-EC"/>
        </w:rPr>
      </w:pPr>
    </w:p>
    <w:p w:rsidR="006D3C7C" w:rsidRPr="00A51C03" w:rsidRDefault="006D3C7C" w:rsidP="00911FFB">
      <w:pPr>
        <w:autoSpaceDE w:val="0"/>
        <w:autoSpaceDN w:val="0"/>
        <w:adjustRightInd w:val="0"/>
        <w:spacing w:after="0" w:line="360" w:lineRule="auto"/>
        <w:jc w:val="both"/>
        <w:rPr>
          <w:rFonts w:ascii="Arial" w:hAnsi="Arial" w:cs="Arial"/>
          <w:color w:val="000000"/>
          <w:sz w:val="24"/>
          <w:szCs w:val="24"/>
          <w:lang w:val="es-EC" w:eastAsia="es-EC"/>
        </w:rPr>
      </w:pPr>
      <w:r w:rsidRPr="00A51C03">
        <w:rPr>
          <w:rFonts w:ascii="Arial" w:hAnsi="Arial" w:cs="Arial"/>
          <w:color w:val="000000"/>
          <w:sz w:val="24"/>
          <w:szCs w:val="24"/>
          <w:lang w:val="es-EC" w:eastAsia="es-EC"/>
        </w:rPr>
        <w:t>El payback nos permite determinar en qué tiempo se recupera la inversión inicial y del capital de trabajo de manera que es de importancia, analizar esta variable cuando existe un préstamo como manera de financiación.</w:t>
      </w:r>
    </w:p>
    <w:p w:rsidR="006D3C7C" w:rsidRPr="00A51C03" w:rsidRDefault="006D3C7C" w:rsidP="00911FFB">
      <w:pPr>
        <w:spacing w:after="0" w:line="360" w:lineRule="auto"/>
        <w:jc w:val="both"/>
        <w:rPr>
          <w:rFonts w:ascii="Arial" w:hAnsi="Arial" w:cs="Arial"/>
          <w:color w:val="000000"/>
          <w:sz w:val="24"/>
          <w:szCs w:val="24"/>
          <w:lang w:val="es-EC" w:eastAsia="es-EC"/>
        </w:rPr>
      </w:pPr>
      <w:r w:rsidRPr="00A51C03">
        <w:rPr>
          <w:rFonts w:ascii="Arial" w:hAnsi="Arial" w:cs="Arial"/>
          <w:color w:val="000000"/>
          <w:sz w:val="24"/>
          <w:szCs w:val="24"/>
          <w:lang w:val="es-EC" w:eastAsia="es-EC"/>
        </w:rPr>
        <w:t>En la siguiente tabla se muestra el Payback para nuestro proyecto:</w:t>
      </w:r>
    </w:p>
    <w:p w:rsidR="006D3C7C" w:rsidRPr="00A51C03" w:rsidRDefault="006D3C7C" w:rsidP="00911FFB">
      <w:pPr>
        <w:spacing w:after="0" w:line="360" w:lineRule="auto"/>
        <w:jc w:val="both"/>
        <w:rPr>
          <w:rFonts w:ascii="Arial" w:hAnsi="Arial" w:cs="Arial"/>
          <w:color w:val="000000"/>
          <w:sz w:val="24"/>
          <w:szCs w:val="24"/>
          <w:lang w:val="es-EC" w:eastAsia="es-EC"/>
        </w:rPr>
      </w:pPr>
    </w:p>
    <w:p w:rsidR="006D3C7C" w:rsidRPr="00A51C03" w:rsidRDefault="006D3C7C" w:rsidP="00911FFB">
      <w:pPr>
        <w:spacing w:after="0" w:line="360" w:lineRule="auto"/>
        <w:jc w:val="both"/>
        <w:rPr>
          <w:rFonts w:ascii="Arial" w:hAnsi="Arial" w:cs="Arial"/>
          <w:color w:val="000000"/>
          <w:sz w:val="24"/>
          <w:szCs w:val="24"/>
          <w:lang w:val="es-EC" w:eastAsia="es-EC"/>
        </w:rPr>
      </w:pPr>
    </w:p>
    <w:p w:rsidR="006D3C7C" w:rsidRPr="00A51C03" w:rsidRDefault="00F57FD2" w:rsidP="00911FFB">
      <w:pPr>
        <w:spacing w:after="0" w:line="360" w:lineRule="auto"/>
        <w:jc w:val="center"/>
        <w:rPr>
          <w:rFonts w:ascii="Arial" w:hAnsi="Arial" w:cs="Arial"/>
          <w:color w:val="000000"/>
          <w:sz w:val="24"/>
          <w:szCs w:val="24"/>
          <w:lang w:val="es-EC" w:eastAsia="es-EC"/>
        </w:rPr>
      </w:pPr>
      <w:r>
        <w:rPr>
          <w:rFonts w:ascii="Arial" w:hAnsi="Arial" w:cs="Arial"/>
          <w:noProof/>
          <w:sz w:val="24"/>
          <w:szCs w:val="24"/>
          <w:lang w:eastAsia="es-ES"/>
        </w:rPr>
        <w:drawing>
          <wp:inline distT="0" distB="0" distL="0" distR="0">
            <wp:extent cx="4876800" cy="14668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0"/>
                    <a:srcRect/>
                    <a:stretch>
                      <a:fillRect/>
                    </a:stretch>
                  </pic:blipFill>
                  <pic:spPr bwMode="auto">
                    <a:xfrm>
                      <a:off x="0" y="0"/>
                      <a:ext cx="4876800" cy="1466850"/>
                    </a:xfrm>
                    <a:prstGeom prst="rect">
                      <a:avLst/>
                    </a:prstGeom>
                    <a:noFill/>
                    <a:ln w="9525">
                      <a:noFill/>
                      <a:miter lim="800000"/>
                      <a:headEnd/>
                      <a:tailEnd/>
                    </a:ln>
                  </pic:spPr>
                </pic:pic>
              </a:graphicData>
            </a:graphic>
          </wp:inline>
        </w:drawing>
      </w:r>
    </w:p>
    <w:p w:rsidR="006D3C7C" w:rsidRPr="00A51C03" w:rsidRDefault="00A4714D" w:rsidP="00911FFB">
      <w:pPr>
        <w:spacing w:after="0" w:line="360" w:lineRule="auto"/>
        <w:jc w:val="both"/>
        <w:rPr>
          <w:rFonts w:ascii="Arial" w:hAnsi="Arial" w:cs="Arial"/>
          <w:color w:val="000000"/>
          <w:sz w:val="24"/>
          <w:szCs w:val="24"/>
          <w:lang w:val="es-EC" w:eastAsia="es-EC"/>
        </w:rPr>
      </w:pPr>
      <w:r>
        <w:rPr>
          <w:rFonts w:ascii="Arial" w:hAnsi="Arial" w:cs="Arial"/>
          <w:color w:val="000000"/>
          <w:sz w:val="24"/>
          <w:szCs w:val="24"/>
          <w:lang w:val="es-EC" w:eastAsia="es-EC"/>
        </w:rPr>
        <w:t xml:space="preserve">                                                                                                   </w:t>
      </w:r>
      <w:r w:rsidR="000A1679">
        <w:rPr>
          <w:rFonts w:ascii="Arial" w:hAnsi="Arial" w:cs="Arial"/>
          <w:color w:val="000000"/>
          <w:sz w:val="24"/>
          <w:szCs w:val="24"/>
          <w:lang w:val="es-EC" w:eastAsia="es-EC"/>
        </w:rPr>
        <w:t>Tabla5.5.3.1</w:t>
      </w:r>
    </w:p>
    <w:p w:rsidR="006D3C7C" w:rsidRPr="00A51C03" w:rsidRDefault="006D3C7C" w:rsidP="00911FFB">
      <w:pPr>
        <w:spacing w:after="0" w:line="360" w:lineRule="auto"/>
        <w:jc w:val="both"/>
        <w:rPr>
          <w:rFonts w:ascii="Arial" w:hAnsi="Arial" w:cs="Arial"/>
          <w:color w:val="000000"/>
          <w:sz w:val="24"/>
          <w:szCs w:val="24"/>
          <w:lang w:val="es-EC" w:eastAsia="es-EC"/>
        </w:rPr>
      </w:pPr>
    </w:p>
    <w:p w:rsidR="00B0059B" w:rsidRPr="00A51C03" w:rsidRDefault="00A4714D" w:rsidP="00911FFB">
      <w:pPr>
        <w:spacing w:after="0" w:line="360" w:lineRule="auto"/>
        <w:jc w:val="both"/>
        <w:rPr>
          <w:rFonts w:ascii="Arial" w:hAnsi="Arial" w:cs="Arial"/>
          <w:color w:val="000000"/>
          <w:sz w:val="24"/>
          <w:szCs w:val="24"/>
          <w:lang w:val="es-EC" w:eastAsia="es-EC"/>
        </w:rPr>
      </w:pPr>
      <w:r>
        <w:rPr>
          <w:rFonts w:ascii="Arial" w:hAnsi="Arial" w:cs="Arial"/>
          <w:color w:val="000000"/>
          <w:sz w:val="24"/>
          <w:szCs w:val="24"/>
          <w:lang w:val="es-EC" w:eastAsia="es-EC"/>
        </w:rPr>
        <w:t>Podemos darnos cuenta que con nuestro análisis la inversión se recuperaría en el tercer año.</w:t>
      </w:r>
    </w:p>
    <w:p w:rsidR="00B0059B" w:rsidRPr="00A51C03" w:rsidRDefault="00B0059B" w:rsidP="00911FFB">
      <w:pPr>
        <w:spacing w:after="0" w:line="360" w:lineRule="auto"/>
        <w:jc w:val="both"/>
        <w:rPr>
          <w:rFonts w:ascii="Arial" w:hAnsi="Arial" w:cs="Arial"/>
          <w:color w:val="000000"/>
          <w:sz w:val="24"/>
          <w:szCs w:val="24"/>
          <w:lang w:val="es-EC" w:eastAsia="es-EC"/>
        </w:rPr>
      </w:pPr>
    </w:p>
    <w:p w:rsidR="00B0059B" w:rsidRPr="00A51C03" w:rsidRDefault="00B0059B" w:rsidP="00911FFB">
      <w:pPr>
        <w:spacing w:after="0" w:line="360" w:lineRule="auto"/>
        <w:jc w:val="both"/>
        <w:rPr>
          <w:rFonts w:ascii="Arial" w:hAnsi="Arial" w:cs="Arial"/>
          <w:b/>
          <w:color w:val="000000"/>
          <w:sz w:val="24"/>
          <w:szCs w:val="24"/>
          <w:lang w:val="es-EC" w:eastAsia="es-EC"/>
        </w:rPr>
        <w:sectPr w:rsidR="00B0059B" w:rsidRPr="00A51C03" w:rsidSect="007047CA">
          <w:pgSz w:w="11906" w:h="16838"/>
          <w:pgMar w:top="1985" w:right="1418" w:bottom="1985" w:left="2268" w:header="709" w:footer="709" w:gutter="0"/>
          <w:cols w:space="708"/>
          <w:docGrid w:linePitch="360"/>
        </w:sectPr>
      </w:pPr>
    </w:p>
    <w:p w:rsidR="00F0608F" w:rsidRPr="00A51C03" w:rsidRDefault="009C5B74" w:rsidP="00911FFB">
      <w:pPr>
        <w:autoSpaceDE w:val="0"/>
        <w:autoSpaceDN w:val="0"/>
        <w:adjustRightInd w:val="0"/>
        <w:spacing w:after="0" w:line="360" w:lineRule="auto"/>
        <w:rPr>
          <w:rFonts w:ascii="Arial" w:hAnsi="Arial" w:cs="Arial"/>
          <w:b/>
          <w:bCs/>
          <w:sz w:val="24"/>
          <w:szCs w:val="24"/>
          <w:lang w:val="es-EC" w:eastAsia="es-EC"/>
        </w:rPr>
      </w:pPr>
      <w:r w:rsidRPr="00A51C03">
        <w:rPr>
          <w:rFonts w:ascii="Arial" w:hAnsi="Arial" w:cs="Arial"/>
          <w:b/>
          <w:bCs/>
          <w:sz w:val="24"/>
          <w:szCs w:val="24"/>
          <w:lang w:val="es-EC" w:eastAsia="es-EC"/>
        </w:rPr>
        <w:lastRenderedPageBreak/>
        <w:t xml:space="preserve">5.6.  </w:t>
      </w:r>
      <w:r w:rsidR="00F0608F" w:rsidRPr="00A51C03">
        <w:rPr>
          <w:rFonts w:ascii="Arial" w:hAnsi="Arial" w:cs="Arial"/>
          <w:b/>
          <w:bCs/>
          <w:sz w:val="24"/>
          <w:szCs w:val="24"/>
          <w:lang w:val="es-EC" w:eastAsia="es-EC"/>
        </w:rPr>
        <w:t>ANÁLISIS DE SENSIBILIDAD UNI-VARIABLE</w:t>
      </w:r>
    </w:p>
    <w:p w:rsidR="00603851" w:rsidRPr="00A51C03" w:rsidRDefault="00F57FD2" w:rsidP="00911FFB">
      <w:pPr>
        <w:spacing w:after="0" w:line="360" w:lineRule="auto"/>
        <w:jc w:val="both"/>
        <w:rPr>
          <w:rFonts w:ascii="Arial" w:hAnsi="Arial" w:cs="Arial"/>
          <w:b/>
          <w:color w:val="000000"/>
          <w:sz w:val="24"/>
          <w:szCs w:val="24"/>
          <w:lang w:val="es-EC" w:eastAsia="es-EC"/>
        </w:rPr>
      </w:pPr>
      <w:r>
        <w:rPr>
          <w:rFonts w:ascii="Arial" w:hAnsi="Arial" w:cs="Arial"/>
          <w:noProof/>
          <w:lang w:eastAsia="es-ES"/>
        </w:rPr>
        <w:drawing>
          <wp:inline distT="0" distB="0" distL="0" distR="0">
            <wp:extent cx="8248650" cy="452437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71"/>
                    <a:srcRect/>
                    <a:stretch>
                      <a:fillRect/>
                    </a:stretch>
                  </pic:blipFill>
                  <pic:spPr bwMode="auto">
                    <a:xfrm>
                      <a:off x="0" y="0"/>
                      <a:ext cx="8248650" cy="4524375"/>
                    </a:xfrm>
                    <a:prstGeom prst="rect">
                      <a:avLst/>
                    </a:prstGeom>
                    <a:noFill/>
                    <a:ln w="9525">
                      <a:noFill/>
                      <a:miter lim="800000"/>
                      <a:headEnd/>
                      <a:tailEnd/>
                    </a:ln>
                  </pic:spPr>
                </pic:pic>
              </a:graphicData>
            </a:graphic>
          </wp:inline>
        </w:drawing>
      </w:r>
    </w:p>
    <w:p w:rsidR="00603851" w:rsidRPr="00A51C03" w:rsidRDefault="00F57FD2" w:rsidP="00911FFB">
      <w:pPr>
        <w:spacing w:after="0" w:line="360" w:lineRule="auto"/>
        <w:jc w:val="center"/>
        <w:rPr>
          <w:rFonts w:ascii="Arial" w:hAnsi="Arial" w:cs="Arial"/>
          <w:b/>
          <w:color w:val="000000"/>
          <w:sz w:val="24"/>
          <w:szCs w:val="24"/>
          <w:lang w:val="es-EC" w:eastAsia="es-EC"/>
        </w:rPr>
      </w:pPr>
      <w:r>
        <w:rPr>
          <w:rFonts w:ascii="Arial" w:hAnsi="Arial" w:cs="Arial"/>
          <w:noProof/>
          <w:sz w:val="24"/>
          <w:szCs w:val="24"/>
          <w:lang w:eastAsia="es-ES"/>
        </w:rPr>
        <w:lastRenderedPageBreak/>
        <w:drawing>
          <wp:inline distT="0" distB="0" distL="0" distR="0">
            <wp:extent cx="8362950" cy="167640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72"/>
                    <a:srcRect/>
                    <a:stretch>
                      <a:fillRect/>
                    </a:stretch>
                  </pic:blipFill>
                  <pic:spPr bwMode="auto">
                    <a:xfrm>
                      <a:off x="0" y="0"/>
                      <a:ext cx="8362950" cy="1676400"/>
                    </a:xfrm>
                    <a:prstGeom prst="rect">
                      <a:avLst/>
                    </a:prstGeom>
                    <a:noFill/>
                    <a:ln w="9525">
                      <a:noFill/>
                      <a:miter lim="800000"/>
                      <a:headEnd/>
                      <a:tailEnd/>
                    </a:ln>
                  </pic:spPr>
                </pic:pic>
              </a:graphicData>
            </a:graphic>
          </wp:inline>
        </w:drawing>
      </w:r>
    </w:p>
    <w:p w:rsidR="00603851" w:rsidRPr="00A51C03" w:rsidRDefault="000A1679" w:rsidP="00911FFB">
      <w:pPr>
        <w:spacing w:after="0" w:line="360" w:lineRule="auto"/>
        <w:jc w:val="both"/>
        <w:rPr>
          <w:rFonts w:ascii="Arial" w:hAnsi="Arial" w:cs="Arial"/>
          <w:b/>
          <w:color w:val="000000"/>
          <w:sz w:val="24"/>
          <w:szCs w:val="24"/>
          <w:lang w:val="es-EC" w:eastAsia="es-EC"/>
        </w:rPr>
      </w:pPr>
      <w:r>
        <w:rPr>
          <w:rFonts w:ascii="Arial" w:hAnsi="Arial" w:cs="Arial"/>
          <w:b/>
          <w:color w:val="000000"/>
          <w:sz w:val="24"/>
          <w:szCs w:val="24"/>
          <w:lang w:val="es-EC" w:eastAsia="es-EC"/>
        </w:rPr>
        <w:t>Tabla5.6.1</w:t>
      </w:r>
    </w:p>
    <w:p w:rsidR="00603851" w:rsidRPr="00A51C03" w:rsidRDefault="00603851" w:rsidP="00911FFB">
      <w:pPr>
        <w:spacing w:after="0" w:line="360" w:lineRule="auto"/>
        <w:jc w:val="both"/>
        <w:rPr>
          <w:rFonts w:ascii="Arial" w:hAnsi="Arial" w:cs="Arial"/>
          <w:b/>
          <w:color w:val="000000"/>
          <w:sz w:val="24"/>
          <w:szCs w:val="24"/>
          <w:lang w:val="es-EC" w:eastAsia="es-EC"/>
        </w:rPr>
      </w:pPr>
    </w:p>
    <w:p w:rsidR="00603851" w:rsidRPr="00A51C03" w:rsidRDefault="00F57FD2" w:rsidP="00911FFB">
      <w:pPr>
        <w:spacing w:after="0" w:line="360" w:lineRule="auto"/>
        <w:jc w:val="center"/>
        <w:rPr>
          <w:rFonts w:ascii="Arial" w:hAnsi="Arial" w:cs="Arial"/>
          <w:b/>
          <w:color w:val="000000"/>
          <w:sz w:val="24"/>
          <w:szCs w:val="24"/>
          <w:lang w:val="es-EC" w:eastAsia="es-EC"/>
        </w:rPr>
      </w:pPr>
      <w:r>
        <w:rPr>
          <w:rFonts w:ascii="Arial" w:hAnsi="Arial" w:cs="Arial"/>
          <w:b/>
          <w:noProof/>
          <w:color w:val="000000"/>
          <w:sz w:val="24"/>
          <w:szCs w:val="24"/>
          <w:lang w:eastAsia="es-ES"/>
        </w:rPr>
        <w:drawing>
          <wp:inline distT="0" distB="0" distL="0" distR="0">
            <wp:extent cx="4574286" cy="2193798"/>
            <wp:effectExtent l="12192" t="6096" r="4572" b="381"/>
            <wp:docPr id="5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03851" w:rsidRPr="00A51C03" w:rsidRDefault="003E7B3D" w:rsidP="00542B85">
      <w:pPr>
        <w:spacing w:after="0" w:line="360" w:lineRule="auto"/>
        <w:jc w:val="center"/>
        <w:rPr>
          <w:rFonts w:ascii="Arial" w:hAnsi="Arial" w:cs="Arial"/>
          <w:b/>
          <w:color w:val="000000"/>
          <w:sz w:val="24"/>
          <w:szCs w:val="24"/>
          <w:lang w:val="es-EC" w:eastAsia="es-EC"/>
        </w:rPr>
      </w:pPr>
      <w:r>
        <w:rPr>
          <w:rFonts w:ascii="Arial" w:hAnsi="Arial" w:cs="Arial"/>
          <w:b/>
          <w:color w:val="000000"/>
          <w:sz w:val="24"/>
          <w:szCs w:val="24"/>
          <w:lang w:val="es-EC" w:eastAsia="es-EC"/>
        </w:rPr>
        <w:t>Gráfico5.6.1</w:t>
      </w:r>
    </w:p>
    <w:p w:rsidR="00603851" w:rsidRPr="00A51C03" w:rsidRDefault="00603851" w:rsidP="00911FFB">
      <w:pPr>
        <w:spacing w:after="0" w:line="360" w:lineRule="auto"/>
        <w:jc w:val="both"/>
        <w:rPr>
          <w:rFonts w:ascii="Arial" w:hAnsi="Arial" w:cs="Arial"/>
          <w:b/>
          <w:color w:val="000000"/>
          <w:sz w:val="24"/>
          <w:szCs w:val="24"/>
          <w:lang w:val="es-EC" w:eastAsia="es-EC"/>
        </w:rPr>
        <w:sectPr w:rsidR="00603851" w:rsidRPr="00A51C03" w:rsidSect="007047CA">
          <w:pgSz w:w="16838" w:h="11906" w:orient="landscape"/>
          <w:pgMar w:top="1985" w:right="1418" w:bottom="1985" w:left="2268" w:header="709" w:footer="709" w:gutter="0"/>
          <w:cols w:space="708"/>
          <w:docGrid w:linePitch="360"/>
        </w:sectPr>
      </w:pPr>
    </w:p>
    <w:p w:rsidR="00542B85" w:rsidRPr="00542B85" w:rsidRDefault="00542B85" w:rsidP="00542B85">
      <w:pPr>
        <w:spacing w:after="0" w:line="360" w:lineRule="auto"/>
        <w:jc w:val="both"/>
        <w:rPr>
          <w:rFonts w:ascii="Arial" w:hAnsi="Arial" w:cs="Arial"/>
          <w:color w:val="000000"/>
          <w:sz w:val="24"/>
          <w:szCs w:val="24"/>
          <w:lang w:val="es-EC" w:eastAsia="es-EC"/>
        </w:rPr>
      </w:pPr>
      <w:r w:rsidRPr="00542B85">
        <w:rPr>
          <w:rFonts w:ascii="Arial" w:hAnsi="Arial" w:cs="Arial"/>
          <w:color w:val="000000"/>
          <w:sz w:val="24"/>
          <w:szCs w:val="24"/>
          <w:lang w:val="es-EC" w:eastAsia="es-EC"/>
        </w:rPr>
        <w:lastRenderedPageBreak/>
        <w:t>La sensibilidad Ingresos Vs. Van, refleja que los ingresos tendrían que estar demasiado bajos para que mi VAN se haga 0, es  decir bajar un 79%, q es demasiado exagerado dada las condiciones del mercado en este sector es decir estar en un mercado .Mientras que cualquier aumento porcentual de los ingreso beneficiaria totalmente para nuestra industria.</w:t>
      </w:r>
    </w:p>
    <w:p w:rsidR="00603851" w:rsidRPr="00542B85" w:rsidRDefault="00603851" w:rsidP="00542B85">
      <w:pPr>
        <w:spacing w:after="0" w:line="360" w:lineRule="auto"/>
        <w:ind w:right="567"/>
        <w:jc w:val="both"/>
        <w:rPr>
          <w:rFonts w:ascii="Arial" w:hAnsi="Arial" w:cs="Arial"/>
          <w:b/>
          <w:color w:val="000000"/>
          <w:sz w:val="24"/>
          <w:szCs w:val="24"/>
          <w:lang w:val="es-EC" w:eastAsia="es-EC"/>
        </w:rPr>
      </w:pPr>
    </w:p>
    <w:p w:rsidR="00542B85" w:rsidRDefault="00542B85" w:rsidP="007A3C23">
      <w:pPr>
        <w:spacing w:after="0" w:line="360" w:lineRule="auto"/>
        <w:ind w:right="567"/>
        <w:jc w:val="both"/>
        <w:rPr>
          <w:rFonts w:ascii="Arial" w:hAnsi="Arial" w:cs="Arial"/>
          <w:b/>
          <w:color w:val="000000"/>
          <w:sz w:val="24"/>
          <w:szCs w:val="24"/>
          <w:lang w:val="es-EC" w:eastAsia="es-EC"/>
        </w:rPr>
      </w:pPr>
    </w:p>
    <w:p w:rsidR="006D3C7C" w:rsidRPr="00A51C03" w:rsidRDefault="006D3C7C" w:rsidP="007A3C23">
      <w:pPr>
        <w:spacing w:after="0" w:line="360" w:lineRule="auto"/>
        <w:ind w:right="567"/>
        <w:jc w:val="both"/>
        <w:rPr>
          <w:rFonts w:ascii="Arial" w:hAnsi="Arial" w:cs="Arial"/>
          <w:b/>
          <w:color w:val="000000"/>
          <w:sz w:val="24"/>
          <w:szCs w:val="24"/>
          <w:lang w:val="es-EC" w:eastAsia="es-EC"/>
        </w:rPr>
      </w:pPr>
      <w:r w:rsidRPr="00A51C03">
        <w:rPr>
          <w:rFonts w:ascii="Arial" w:hAnsi="Arial" w:cs="Arial"/>
          <w:b/>
          <w:color w:val="000000"/>
          <w:sz w:val="24"/>
          <w:szCs w:val="24"/>
          <w:lang w:val="es-EC" w:eastAsia="es-EC"/>
        </w:rPr>
        <w:t>CONCLUSIONES Y RECOMENDACIONES</w:t>
      </w:r>
    </w:p>
    <w:p w:rsidR="006D3C7C" w:rsidRPr="00A51C03" w:rsidRDefault="006D3C7C" w:rsidP="007A3C23">
      <w:pPr>
        <w:spacing w:after="0" w:line="360" w:lineRule="auto"/>
        <w:ind w:right="567"/>
        <w:jc w:val="both"/>
        <w:rPr>
          <w:rFonts w:ascii="Arial" w:hAnsi="Arial" w:cs="Arial"/>
          <w:b/>
          <w:bCs/>
          <w:sz w:val="24"/>
          <w:szCs w:val="24"/>
          <w:lang w:val="es-EC" w:eastAsia="es-EC"/>
        </w:rPr>
      </w:pPr>
    </w:p>
    <w:p w:rsidR="00A953B2" w:rsidRPr="00A51C03" w:rsidRDefault="009C5B74" w:rsidP="007A3C23">
      <w:pPr>
        <w:autoSpaceDE w:val="0"/>
        <w:autoSpaceDN w:val="0"/>
        <w:adjustRightInd w:val="0"/>
        <w:spacing w:after="0" w:line="360" w:lineRule="auto"/>
        <w:ind w:right="567"/>
        <w:jc w:val="both"/>
        <w:rPr>
          <w:rFonts w:ascii="Arial" w:hAnsi="Arial" w:cs="Arial"/>
          <w:sz w:val="24"/>
          <w:szCs w:val="24"/>
          <w:lang w:eastAsia="es-ES"/>
        </w:rPr>
      </w:pPr>
      <w:r w:rsidRPr="00A51C03">
        <w:rPr>
          <w:rFonts w:ascii="Arial" w:hAnsi="Arial" w:cs="Arial"/>
          <w:sz w:val="24"/>
          <w:szCs w:val="24"/>
          <w:lang w:val="es-EC" w:eastAsia="es-EC"/>
        </w:rPr>
        <w:t xml:space="preserve">Terminando la evaluación general de los estudios complementarios como: de </w:t>
      </w:r>
      <w:r w:rsidR="006D3C7C" w:rsidRPr="00A51C03">
        <w:rPr>
          <w:rFonts w:ascii="Arial" w:hAnsi="Arial" w:cs="Arial"/>
          <w:sz w:val="24"/>
          <w:szCs w:val="24"/>
          <w:lang w:val="es-EC" w:eastAsia="es-EC"/>
        </w:rPr>
        <w:t>mercado, técnico, organizacional y</w:t>
      </w:r>
      <w:r w:rsidRPr="00A51C03">
        <w:rPr>
          <w:rFonts w:ascii="Arial" w:hAnsi="Arial" w:cs="Arial"/>
          <w:sz w:val="24"/>
          <w:szCs w:val="24"/>
          <w:lang w:val="es-EC" w:eastAsia="es-EC"/>
        </w:rPr>
        <w:t xml:space="preserve"> </w:t>
      </w:r>
      <w:r w:rsidR="006D3C7C" w:rsidRPr="00A51C03">
        <w:rPr>
          <w:rFonts w:ascii="Arial" w:hAnsi="Arial" w:cs="Arial"/>
          <w:sz w:val="24"/>
          <w:szCs w:val="24"/>
          <w:lang w:val="es-EC" w:eastAsia="es-EC"/>
        </w:rPr>
        <w:t>administrativo</w:t>
      </w:r>
      <w:r w:rsidRPr="00A51C03">
        <w:rPr>
          <w:rFonts w:ascii="Arial" w:hAnsi="Arial" w:cs="Arial"/>
          <w:sz w:val="24"/>
          <w:szCs w:val="24"/>
          <w:lang w:val="es-EC" w:eastAsia="es-EC"/>
        </w:rPr>
        <w:t xml:space="preserve">, podemos decir que </w:t>
      </w:r>
      <w:r w:rsidR="006D3C7C" w:rsidRPr="00A51C03">
        <w:rPr>
          <w:rFonts w:ascii="Arial" w:hAnsi="Arial" w:cs="Arial"/>
          <w:sz w:val="24"/>
          <w:szCs w:val="24"/>
          <w:lang w:val="es-EC" w:eastAsia="es-EC"/>
        </w:rPr>
        <w:t>el proyecto result</w:t>
      </w:r>
      <w:r w:rsidRPr="00A51C03">
        <w:rPr>
          <w:rFonts w:ascii="Arial" w:hAnsi="Arial" w:cs="Arial"/>
          <w:sz w:val="24"/>
          <w:szCs w:val="24"/>
          <w:lang w:val="es-EC" w:eastAsia="es-EC"/>
        </w:rPr>
        <w:t xml:space="preserve">a tener grandes expectativas y </w:t>
      </w:r>
      <w:r w:rsidR="006D3C7C" w:rsidRPr="00A51C03">
        <w:rPr>
          <w:rFonts w:ascii="Arial" w:hAnsi="Arial" w:cs="Arial"/>
          <w:sz w:val="24"/>
          <w:szCs w:val="24"/>
          <w:lang w:val="es-EC" w:eastAsia="es-EC"/>
        </w:rPr>
        <w:t>oportunidades</w:t>
      </w:r>
      <w:r w:rsidR="00A953B2" w:rsidRPr="00A51C03">
        <w:rPr>
          <w:rFonts w:ascii="Arial" w:hAnsi="Arial" w:cs="Arial"/>
          <w:sz w:val="24"/>
          <w:szCs w:val="24"/>
          <w:lang w:val="es-EC" w:eastAsia="es-EC"/>
        </w:rPr>
        <w:t>, reflejándose</w:t>
      </w:r>
      <w:r w:rsidR="00A953B2" w:rsidRPr="00A51C03">
        <w:rPr>
          <w:rFonts w:ascii="Arial" w:hAnsi="Arial" w:cs="Arial"/>
          <w:sz w:val="24"/>
          <w:szCs w:val="24"/>
          <w:lang w:eastAsia="es-ES"/>
        </w:rPr>
        <w:t xml:space="preserve"> en las proyecciones de ingresos derivados de las ventas con respecto al VAN de flujo de efectivo mayor a cero.  </w:t>
      </w:r>
      <w:r w:rsidR="00A953B2" w:rsidRPr="00A51C03">
        <w:rPr>
          <w:rFonts w:ascii="Arial" w:hAnsi="Arial" w:cs="Arial"/>
          <w:sz w:val="24"/>
          <w:szCs w:val="24"/>
          <w:lang w:val="es-EC" w:eastAsia="es-EC"/>
        </w:rPr>
        <w:t>Por otro lado la TIR (tasa interna de retornos)</w:t>
      </w:r>
      <w:r w:rsidR="00542B85">
        <w:rPr>
          <w:rFonts w:ascii="Arial" w:hAnsi="Arial" w:cs="Arial"/>
          <w:sz w:val="24"/>
          <w:szCs w:val="24"/>
          <w:lang w:val="es-EC" w:eastAsia="es-EC"/>
        </w:rPr>
        <w:t xml:space="preserve"> es de 136% mayor a la a TMAR 30</w:t>
      </w:r>
      <w:r w:rsidR="00A953B2" w:rsidRPr="00A51C03">
        <w:rPr>
          <w:rFonts w:ascii="Arial" w:hAnsi="Arial" w:cs="Arial"/>
          <w:sz w:val="24"/>
          <w:szCs w:val="24"/>
          <w:lang w:val="es-EC" w:eastAsia="es-EC"/>
        </w:rPr>
        <w:t>% con ello concluimos que el negocio es rentable bajo las condiciones del mercado actual.</w:t>
      </w:r>
    </w:p>
    <w:p w:rsidR="00A953B2" w:rsidRPr="00A51C03" w:rsidRDefault="00A953B2" w:rsidP="007A3C23">
      <w:pPr>
        <w:autoSpaceDE w:val="0"/>
        <w:autoSpaceDN w:val="0"/>
        <w:adjustRightInd w:val="0"/>
        <w:spacing w:after="0" w:line="360" w:lineRule="auto"/>
        <w:ind w:right="567"/>
        <w:jc w:val="both"/>
        <w:rPr>
          <w:rFonts w:ascii="Arial" w:hAnsi="Arial" w:cs="Arial"/>
          <w:sz w:val="24"/>
          <w:szCs w:val="24"/>
          <w:lang w:eastAsia="es-EC"/>
        </w:rPr>
      </w:pPr>
    </w:p>
    <w:p w:rsidR="009C5B74" w:rsidRPr="00A51C03" w:rsidRDefault="00A953B2" w:rsidP="007A3C23">
      <w:pPr>
        <w:autoSpaceDE w:val="0"/>
        <w:autoSpaceDN w:val="0"/>
        <w:adjustRightInd w:val="0"/>
        <w:spacing w:after="0" w:line="360" w:lineRule="auto"/>
        <w:ind w:right="567"/>
        <w:jc w:val="both"/>
        <w:rPr>
          <w:rFonts w:ascii="Arial" w:hAnsi="Arial" w:cs="Arial"/>
          <w:sz w:val="24"/>
          <w:szCs w:val="24"/>
          <w:lang w:val="es-EC" w:eastAsia="es-EC"/>
        </w:rPr>
      </w:pPr>
      <w:r w:rsidRPr="00A51C03">
        <w:rPr>
          <w:rFonts w:ascii="Arial" w:hAnsi="Arial" w:cs="Arial"/>
          <w:sz w:val="24"/>
          <w:szCs w:val="24"/>
          <w:lang w:val="es-EC" w:eastAsia="es-EC"/>
        </w:rPr>
        <w:t>Además con los estudios previamente realizados se puede observar</w:t>
      </w:r>
      <w:r w:rsidR="009C5B74" w:rsidRPr="00A51C03">
        <w:rPr>
          <w:rFonts w:ascii="Arial" w:hAnsi="Arial" w:cs="Arial"/>
          <w:sz w:val="24"/>
          <w:szCs w:val="24"/>
          <w:lang w:val="es-EC" w:eastAsia="es-EC"/>
        </w:rPr>
        <w:t xml:space="preserve"> que existe la necesidad por parte del consumidor </w:t>
      </w:r>
      <w:r w:rsidRPr="00A51C03">
        <w:rPr>
          <w:rFonts w:ascii="Arial" w:hAnsi="Arial" w:cs="Arial"/>
          <w:sz w:val="24"/>
          <w:szCs w:val="24"/>
          <w:lang w:val="es-EC" w:eastAsia="es-EC"/>
        </w:rPr>
        <w:t xml:space="preserve">como la disposición </w:t>
      </w:r>
      <w:r w:rsidR="00E30475" w:rsidRPr="00A51C03">
        <w:rPr>
          <w:rFonts w:ascii="Arial" w:hAnsi="Arial" w:cs="Arial"/>
          <w:sz w:val="24"/>
          <w:szCs w:val="24"/>
          <w:lang w:val="es-EC" w:eastAsia="es-EC"/>
        </w:rPr>
        <w:t>de poder realizar el proyecto</w:t>
      </w:r>
      <w:r w:rsidRPr="00A51C03">
        <w:rPr>
          <w:rFonts w:ascii="Arial" w:hAnsi="Arial" w:cs="Arial"/>
          <w:sz w:val="24"/>
          <w:szCs w:val="24"/>
          <w:lang w:val="es-EC" w:eastAsia="es-EC"/>
        </w:rPr>
        <w:t>, entregando un valor agregado de confianza, seguridad y profesionalismo.</w:t>
      </w:r>
    </w:p>
    <w:p w:rsidR="006D3C7C" w:rsidRPr="00A51C03" w:rsidRDefault="006D3C7C" w:rsidP="007A3C23">
      <w:pPr>
        <w:spacing w:after="0" w:line="360" w:lineRule="auto"/>
        <w:ind w:right="567"/>
        <w:jc w:val="both"/>
        <w:rPr>
          <w:rFonts w:ascii="Arial" w:hAnsi="Arial" w:cs="Arial"/>
          <w:sz w:val="24"/>
          <w:szCs w:val="24"/>
          <w:lang w:val="es-EC" w:eastAsia="es-EC"/>
        </w:rPr>
      </w:pPr>
    </w:p>
    <w:p w:rsidR="009C5B74" w:rsidRPr="00A51C03" w:rsidRDefault="009C5B74" w:rsidP="007A3C23">
      <w:pPr>
        <w:autoSpaceDE w:val="0"/>
        <w:autoSpaceDN w:val="0"/>
        <w:adjustRightInd w:val="0"/>
        <w:spacing w:after="0" w:line="360" w:lineRule="auto"/>
        <w:ind w:right="567"/>
        <w:jc w:val="both"/>
        <w:rPr>
          <w:rFonts w:ascii="Arial" w:hAnsi="Arial" w:cs="Arial"/>
          <w:sz w:val="24"/>
          <w:szCs w:val="24"/>
          <w:lang w:eastAsia="es-ES"/>
        </w:rPr>
      </w:pPr>
      <w:r w:rsidRPr="00A51C03">
        <w:rPr>
          <w:rFonts w:ascii="Arial" w:hAnsi="Arial" w:cs="Arial"/>
          <w:sz w:val="24"/>
          <w:szCs w:val="24"/>
          <w:lang w:eastAsia="es-ES"/>
        </w:rPr>
        <w:t>Existen</w:t>
      </w:r>
      <w:r w:rsidR="00E30475" w:rsidRPr="00A51C03">
        <w:rPr>
          <w:rFonts w:ascii="Arial" w:hAnsi="Arial" w:cs="Arial"/>
          <w:sz w:val="24"/>
          <w:szCs w:val="24"/>
          <w:lang w:eastAsia="es-ES"/>
        </w:rPr>
        <w:t xml:space="preserve"> varios</w:t>
      </w:r>
      <w:r w:rsidRPr="00A51C03">
        <w:rPr>
          <w:rFonts w:ascii="Arial" w:hAnsi="Arial" w:cs="Arial"/>
          <w:sz w:val="24"/>
          <w:szCs w:val="24"/>
          <w:lang w:eastAsia="es-ES"/>
        </w:rPr>
        <w:t xml:space="preserve"> aspectos negativos</w:t>
      </w:r>
      <w:r w:rsidR="00E30475" w:rsidRPr="00A51C03">
        <w:rPr>
          <w:rFonts w:ascii="Arial" w:hAnsi="Arial" w:cs="Arial"/>
          <w:sz w:val="24"/>
          <w:szCs w:val="24"/>
          <w:lang w:eastAsia="es-ES"/>
        </w:rPr>
        <w:t>, entre ellos, la falta de experiencia, por lo cual</w:t>
      </w:r>
      <w:r w:rsidRPr="00A51C03">
        <w:rPr>
          <w:rFonts w:ascii="Arial" w:hAnsi="Arial" w:cs="Arial"/>
          <w:sz w:val="24"/>
          <w:szCs w:val="24"/>
          <w:lang w:eastAsia="es-ES"/>
        </w:rPr>
        <w:t xml:space="preserve"> se</w:t>
      </w:r>
      <w:r w:rsidR="00E30475" w:rsidRPr="00A51C03">
        <w:rPr>
          <w:rFonts w:ascii="Arial" w:hAnsi="Arial" w:cs="Arial"/>
          <w:sz w:val="24"/>
          <w:szCs w:val="24"/>
          <w:lang w:eastAsia="es-ES"/>
        </w:rPr>
        <w:t xml:space="preserve"> </w:t>
      </w:r>
      <w:r w:rsidRPr="00A51C03">
        <w:rPr>
          <w:rFonts w:ascii="Arial" w:hAnsi="Arial" w:cs="Arial"/>
          <w:sz w:val="24"/>
          <w:szCs w:val="24"/>
          <w:lang w:eastAsia="es-ES"/>
        </w:rPr>
        <w:t>necesita mayor capacitación para poder desenvolver este</w:t>
      </w:r>
      <w:r w:rsidR="00E30475" w:rsidRPr="00A51C03">
        <w:rPr>
          <w:rFonts w:ascii="Arial" w:hAnsi="Arial" w:cs="Arial"/>
          <w:sz w:val="24"/>
          <w:szCs w:val="24"/>
          <w:lang w:eastAsia="es-ES"/>
        </w:rPr>
        <w:t xml:space="preserve"> </w:t>
      </w:r>
      <w:r w:rsidRPr="00A51C03">
        <w:rPr>
          <w:rFonts w:ascii="Arial" w:hAnsi="Arial" w:cs="Arial"/>
          <w:sz w:val="24"/>
          <w:szCs w:val="24"/>
          <w:lang w:eastAsia="es-ES"/>
        </w:rPr>
        <w:t>proyecto de la mejor manera posible.</w:t>
      </w:r>
    </w:p>
    <w:p w:rsidR="009C5B74" w:rsidRPr="00A51C03" w:rsidRDefault="00E30475" w:rsidP="007A3C23">
      <w:pPr>
        <w:autoSpaceDE w:val="0"/>
        <w:autoSpaceDN w:val="0"/>
        <w:adjustRightInd w:val="0"/>
        <w:spacing w:after="0" w:line="360" w:lineRule="auto"/>
        <w:ind w:right="567"/>
        <w:jc w:val="both"/>
        <w:rPr>
          <w:rFonts w:ascii="Arial" w:hAnsi="Arial" w:cs="Arial"/>
          <w:sz w:val="24"/>
          <w:szCs w:val="24"/>
          <w:lang w:eastAsia="es-ES"/>
        </w:rPr>
      </w:pPr>
      <w:r w:rsidRPr="00A51C03">
        <w:rPr>
          <w:rFonts w:ascii="Arial" w:hAnsi="Arial" w:cs="Arial"/>
          <w:sz w:val="24"/>
          <w:szCs w:val="24"/>
          <w:lang w:eastAsia="es-ES"/>
        </w:rPr>
        <w:t>Así mismo,</w:t>
      </w:r>
      <w:r w:rsidR="009C5B74" w:rsidRPr="00A51C03">
        <w:rPr>
          <w:rFonts w:ascii="Arial" w:hAnsi="Arial" w:cs="Arial"/>
          <w:sz w:val="24"/>
          <w:szCs w:val="24"/>
          <w:lang w:eastAsia="es-ES"/>
        </w:rPr>
        <w:t xml:space="preserve"> en caso de que la demanda supere la proyectada, no </w:t>
      </w:r>
      <w:r w:rsidRPr="00A51C03">
        <w:rPr>
          <w:rFonts w:ascii="Arial" w:hAnsi="Arial" w:cs="Arial"/>
          <w:sz w:val="24"/>
          <w:szCs w:val="24"/>
          <w:lang w:eastAsia="es-ES"/>
        </w:rPr>
        <w:t xml:space="preserve">se estaría </w:t>
      </w:r>
      <w:r w:rsidR="009C5B74" w:rsidRPr="00A51C03">
        <w:rPr>
          <w:rFonts w:ascii="Arial" w:hAnsi="Arial" w:cs="Arial"/>
          <w:sz w:val="24"/>
          <w:szCs w:val="24"/>
          <w:lang w:eastAsia="es-ES"/>
        </w:rPr>
        <w:t xml:space="preserve">preparados para suplirla y viceversa, </w:t>
      </w:r>
      <w:r w:rsidRPr="00A51C03">
        <w:rPr>
          <w:rFonts w:ascii="Arial" w:hAnsi="Arial" w:cs="Arial"/>
          <w:sz w:val="24"/>
          <w:szCs w:val="24"/>
          <w:lang w:eastAsia="es-ES"/>
        </w:rPr>
        <w:t xml:space="preserve">por lo que </w:t>
      </w:r>
      <w:r w:rsidR="009C5B74" w:rsidRPr="00A51C03">
        <w:rPr>
          <w:rFonts w:ascii="Arial" w:hAnsi="Arial" w:cs="Arial"/>
          <w:sz w:val="24"/>
          <w:szCs w:val="24"/>
          <w:lang w:eastAsia="es-ES"/>
        </w:rPr>
        <w:t>existe un riesgo inevitable.</w:t>
      </w:r>
    </w:p>
    <w:p w:rsidR="00E30475" w:rsidRPr="00A51C03" w:rsidRDefault="00E30475" w:rsidP="007A3C23">
      <w:pPr>
        <w:autoSpaceDE w:val="0"/>
        <w:autoSpaceDN w:val="0"/>
        <w:adjustRightInd w:val="0"/>
        <w:spacing w:after="0" w:line="360" w:lineRule="auto"/>
        <w:ind w:right="567"/>
        <w:jc w:val="right"/>
        <w:rPr>
          <w:rFonts w:ascii="Arial" w:hAnsi="Arial" w:cs="Arial"/>
          <w:sz w:val="24"/>
          <w:szCs w:val="24"/>
          <w:lang w:eastAsia="es-ES"/>
        </w:rPr>
      </w:pPr>
    </w:p>
    <w:p w:rsidR="00A07760" w:rsidRPr="00A51C03" w:rsidRDefault="009C5B74" w:rsidP="002D0DE0">
      <w:pPr>
        <w:autoSpaceDE w:val="0"/>
        <w:autoSpaceDN w:val="0"/>
        <w:adjustRightInd w:val="0"/>
        <w:spacing w:after="0" w:line="360" w:lineRule="auto"/>
        <w:ind w:right="567"/>
        <w:jc w:val="both"/>
        <w:rPr>
          <w:rFonts w:ascii="Arial" w:hAnsi="Arial" w:cs="Arial"/>
          <w:sz w:val="24"/>
          <w:szCs w:val="24"/>
          <w:lang w:eastAsia="es-ES"/>
        </w:rPr>
      </w:pPr>
      <w:r w:rsidRPr="00A51C03">
        <w:rPr>
          <w:rFonts w:ascii="Arial" w:hAnsi="Arial" w:cs="Arial"/>
          <w:sz w:val="24"/>
          <w:szCs w:val="24"/>
          <w:lang w:eastAsia="es-ES"/>
        </w:rPr>
        <w:t>Fina</w:t>
      </w:r>
      <w:r w:rsidR="00E30475" w:rsidRPr="00A51C03">
        <w:rPr>
          <w:rFonts w:ascii="Arial" w:hAnsi="Arial" w:cs="Arial"/>
          <w:sz w:val="24"/>
          <w:szCs w:val="24"/>
          <w:lang w:eastAsia="es-ES"/>
        </w:rPr>
        <w:t>lmente, se recomienda ser perseverante</w:t>
      </w:r>
      <w:r w:rsidRPr="00A51C03">
        <w:rPr>
          <w:rFonts w:ascii="Arial" w:hAnsi="Arial" w:cs="Arial"/>
          <w:sz w:val="24"/>
          <w:szCs w:val="24"/>
          <w:lang w:eastAsia="es-ES"/>
        </w:rPr>
        <w:t xml:space="preserve"> </w:t>
      </w:r>
      <w:r w:rsidR="00E30475" w:rsidRPr="00A51C03">
        <w:rPr>
          <w:rFonts w:ascii="Arial" w:hAnsi="Arial" w:cs="Arial"/>
          <w:sz w:val="24"/>
          <w:szCs w:val="24"/>
          <w:lang w:eastAsia="es-ES"/>
        </w:rPr>
        <w:t>sobre la eficiencia de la producción</w:t>
      </w:r>
      <w:r w:rsidRPr="00A51C03">
        <w:rPr>
          <w:rFonts w:ascii="Arial" w:hAnsi="Arial" w:cs="Arial"/>
          <w:sz w:val="24"/>
          <w:szCs w:val="24"/>
          <w:lang w:eastAsia="es-ES"/>
        </w:rPr>
        <w:t xml:space="preserve"> y</w:t>
      </w:r>
      <w:r w:rsidR="00E30475" w:rsidRPr="00A51C03">
        <w:rPr>
          <w:rFonts w:ascii="Arial" w:hAnsi="Arial" w:cs="Arial"/>
          <w:sz w:val="24"/>
          <w:szCs w:val="24"/>
          <w:lang w:eastAsia="es-ES"/>
        </w:rPr>
        <w:t xml:space="preserve"> </w:t>
      </w:r>
      <w:r w:rsidRPr="00A51C03">
        <w:rPr>
          <w:rFonts w:ascii="Arial" w:hAnsi="Arial" w:cs="Arial"/>
          <w:sz w:val="24"/>
          <w:szCs w:val="24"/>
          <w:lang w:eastAsia="es-ES"/>
        </w:rPr>
        <w:t>competitivo en cuanto a precios</w:t>
      </w:r>
      <w:r w:rsidR="00E30475" w:rsidRPr="00A51C03">
        <w:rPr>
          <w:rFonts w:ascii="Arial" w:hAnsi="Arial" w:cs="Arial"/>
          <w:sz w:val="24"/>
          <w:szCs w:val="24"/>
          <w:lang w:eastAsia="es-ES"/>
        </w:rPr>
        <w:t xml:space="preserve"> y publicidad.</w:t>
      </w:r>
    </w:p>
    <w:p w:rsidR="00A07760" w:rsidRPr="007A3C23" w:rsidRDefault="007A3C23" w:rsidP="002D0DE0">
      <w:pPr>
        <w:spacing w:after="0" w:line="360" w:lineRule="auto"/>
        <w:jc w:val="center"/>
        <w:rPr>
          <w:rFonts w:ascii="Arial" w:hAnsi="Arial" w:cs="Arial"/>
          <w:b/>
          <w:sz w:val="24"/>
          <w:szCs w:val="24"/>
          <w:lang w:eastAsia="es-ES"/>
        </w:rPr>
      </w:pPr>
      <w:r w:rsidRPr="007A3C23">
        <w:rPr>
          <w:rFonts w:ascii="Arial" w:hAnsi="Arial" w:cs="Arial"/>
          <w:b/>
          <w:sz w:val="24"/>
          <w:szCs w:val="24"/>
          <w:lang w:eastAsia="es-ES"/>
        </w:rPr>
        <w:lastRenderedPageBreak/>
        <w:t>Bibliografía</w:t>
      </w:r>
    </w:p>
    <w:p w:rsidR="00A07760" w:rsidRPr="00A51C03" w:rsidRDefault="00A07760" w:rsidP="00911FFB">
      <w:pPr>
        <w:spacing w:after="0" w:line="360" w:lineRule="auto"/>
        <w:jc w:val="both"/>
        <w:rPr>
          <w:rFonts w:ascii="Arial" w:hAnsi="Arial" w:cs="Arial"/>
          <w:sz w:val="24"/>
          <w:szCs w:val="24"/>
          <w:lang w:eastAsia="es-ES"/>
        </w:rPr>
      </w:pPr>
    </w:p>
    <w:p w:rsidR="00A07760" w:rsidRPr="00A51C03" w:rsidRDefault="00A07760" w:rsidP="00911FFB">
      <w:pPr>
        <w:spacing w:after="0" w:line="360" w:lineRule="auto"/>
        <w:jc w:val="both"/>
        <w:rPr>
          <w:rFonts w:ascii="Arial" w:hAnsi="Arial" w:cs="Arial"/>
          <w:sz w:val="24"/>
          <w:szCs w:val="24"/>
          <w:lang w:eastAsia="es-ES"/>
        </w:rPr>
      </w:pPr>
    </w:p>
    <w:p w:rsidR="00A07760" w:rsidRPr="002D0DE0" w:rsidRDefault="00A07760" w:rsidP="002D0DE0">
      <w:pPr>
        <w:spacing w:after="0" w:line="360" w:lineRule="auto"/>
        <w:jc w:val="both"/>
        <w:rPr>
          <w:rFonts w:ascii="Arial" w:hAnsi="Arial" w:cs="Arial"/>
          <w:sz w:val="24"/>
          <w:szCs w:val="24"/>
          <w:lang w:eastAsia="es-ES"/>
        </w:rPr>
      </w:pPr>
    </w:p>
    <w:p w:rsidR="00F178BE" w:rsidRPr="00230218" w:rsidRDefault="00F178BE" w:rsidP="002D0DE0">
      <w:pPr>
        <w:autoSpaceDE w:val="0"/>
        <w:autoSpaceDN w:val="0"/>
        <w:adjustRightInd w:val="0"/>
        <w:spacing w:after="0" w:line="360" w:lineRule="auto"/>
        <w:rPr>
          <w:rFonts w:ascii="Arial" w:hAnsi="Arial" w:cs="Arial"/>
          <w:b/>
          <w:bCs/>
          <w:color w:val="000000"/>
          <w:sz w:val="24"/>
          <w:szCs w:val="24"/>
          <w:u w:val="single"/>
          <w:lang w:val="es-EC" w:eastAsia="es-EC"/>
        </w:rPr>
      </w:pPr>
      <w:r w:rsidRPr="00230218">
        <w:rPr>
          <w:rFonts w:ascii="Arial" w:hAnsi="Arial" w:cs="Arial"/>
          <w:b/>
          <w:bCs/>
          <w:color w:val="000000"/>
          <w:sz w:val="24"/>
          <w:szCs w:val="24"/>
          <w:u w:val="single"/>
          <w:lang w:val="es-EC" w:eastAsia="es-EC"/>
        </w:rPr>
        <w:t>Internet</w:t>
      </w:r>
    </w:p>
    <w:p w:rsidR="00F178BE" w:rsidRPr="002D0DE0" w:rsidRDefault="00F178BE" w:rsidP="002D0DE0">
      <w:pPr>
        <w:autoSpaceDE w:val="0"/>
        <w:autoSpaceDN w:val="0"/>
        <w:adjustRightInd w:val="0"/>
        <w:spacing w:after="0" w:line="360" w:lineRule="auto"/>
        <w:rPr>
          <w:rFonts w:ascii="Arial" w:hAnsi="Arial" w:cs="Arial"/>
          <w:sz w:val="24"/>
          <w:szCs w:val="24"/>
          <w:lang w:val="es-EC" w:eastAsia="es-EC"/>
        </w:rPr>
      </w:pPr>
      <w:r w:rsidRPr="002D0DE0">
        <w:rPr>
          <w:rFonts w:ascii="Arial" w:hAnsi="Arial" w:cs="Arial"/>
          <w:sz w:val="24"/>
          <w:szCs w:val="24"/>
          <w:lang w:val="es-EC" w:eastAsia="es-EC"/>
        </w:rPr>
        <w:t>www.googlemap.com</w:t>
      </w:r>
    </w:p>
    <w:p w:rsidR="00F178BE" w:rsidRPr="002D0DE0" w:rsidRDefault="00F178BE" w:rsidP="002D0DE0">
      <w:pPr>
        <w:autoSpaceDE w:val="0"/>
        <w:autoSpaceDN w:val="0"/>
        <w:adjustRightInd w:val="0"/>
        <w:spacing w:after="0" w:line="360" w:lineRule="auto"/>
        <w:rPr>
          <w:rFonts w:ascii="Arial" w:hAnsi="Arial" w:cs="Arial"/>
          <w:sz w:val="24"/>
          <w:szCs w:val="24"/>
          <w:lang w:val="es-EC" w:eastAsia="es-EC"/>
        </w:rPr>
      </w:pPr>
      <w:r w:rsidRPr="002D0DE0">
        <w:rPr>
          <w:rFonts w:ascii="Arial" w:hAnsi="Arial" w:cs="Arial"/>
          <w:sz w:val="24"/>
          <w:szCs w:val="24"/>
          <w:lang w:val="es-EC" w:eastAsia="es-EC"/>
        </w:rPr>
        <w:t>www.yahoofinance.com</w:t>
      </w:r>
    </w:p>
    <w:p w:rsidR="00F178BE" w:rsidRPr="002D0DE0" w:rsidRDefault="00F178BE" w:rsidP="002D0DE0">
      <w:pPr>
        <w:autoSpaceDE w:val="0"/>
        <w:autoSpaceDN w:val="0"/>
        <w:adjustRightInd w:val="0"/>
        <w:spacing w:after="0" w:line="360" w:lineRule="auto"/>
        <w:rPr>
          <w:rFonts w:ascii="Arial" w:hAnsi="Arial" w:cs="Arial"/>
          <w:sz w:val="24"/>
          <w:szCs w:val="24"/>
          <w:lang w:val="en-US" w:eastAsia="es-EC"/>
        </w:rPr>
      </w:pPr>
      <w:r w:rsidRPr="002D0DE0">
        <w:rPr>
          <w:rFonts w:ascii="Arial" w:hAnsi="Arial" w:cs="Arial"/>
          <w:sz w:val="24"/>
          <w:szCs w:val="24"/>
          <w:lang w:val="en-US" w:eastAsia="es-EC"/>
        </w:rPr>
        <w:t>Internet-Google Imágenes</w:t>
      </w:r>
    </w:p>
    <w:p w:rsidR="00F178BE" w:rsidRPr="00230218" w:rsidRDefault="002D0DE0" w:rsidP="002D0DE0">
      <w:pPr>
        <w:autoSpaceDE w:val="0"/>
        <w:autoSpaceDN w:val="0"/>
        <w:adjustRightInd w:val="0"/>
        <w:spacing w:after="0" w:line="360" w:lineRule="auto"/>
        <w:rPr>
          <w:rFonts w:ascii="Arial" w:hAnsi="Arial" w:cs="Arial"/>
          <w:sz w:val="24"/>
          <w:szCs w:val="24"/>
          <w:lang w:val="en-US" w:eastAsia="es-EC"/>
        </w:rPr>
      </w:pPr>
      <w:hyperlink r:id="rId74" w:history="1">
        <w:r w:rsidRPr="00230218">
          <w:rPr>
            <w:rStyle w:val="Hipervnculo"/>
            <w:rFonts w:ascii="Arial" w:hAnsi="Arial" w:cs="Arial"/>
            <w:color w:val="auto"/>
            <w:sz w:val="24"/>
            <w:szCs w:val="24"/>
            <w:u w:val="none"/>
            <w:lang w:val="en-US" w:eastAsia="es-EC"/>
          </w:rPr>
          <w:t>www.inec.gov.ec/web/guest/inicio</w:t>
        </w:r>
      </w:hyperlink>
    </w:p>
    <w:p w:rsidR="002D0DE0" w:rsidRPr="002D0DE0" w:rsidRDefault="002D0DE0" w:rsidP="002D0DE0">
      <w:pPr>
        <w:autoSpaceDE w:val="0"/>
        <w:autoSpaceDN w:val="0"/>
        <w:adjustRightInd w:val="0"/>
        <w:spacing w:after="0" w:line="360" w:lineRule="auto"/>
        <w:rPr>
          <w:rFonts w:ascii="Arial" w:hAnsi="Arial" w:cs="Arial"/>
          <w:sz w:val="24"/>
          <w:szCs w:val="24"/>
          <w:lang w:val="en-US" w:eastAsia="es-EC"/>
        </w:rPr>
      </w:pPr>
      <w:r w:rsidRPr="002D0DE0">
        <w:rPr>
          <w:rFonts w:ascii="Arial" w:hAnsi="Arial" w:cs="Arial"/>
          <w:sz w:val="24"/>
          <w:szCs w:val="24"/>
          <w:lang w:val="en-US" w:eastAsia="es-EC"/>
        </w:rPr>
        <w:t>www.bce.com</w:t>
      </w:r>
    </w:p>
    <w:p w:rsidR="002D0DE0" w:rsidRDefault="002D0DE0" w:rsidP="002D0DE0">
      <w:pPr>
        <w:autoSpaceDE w:val="0"/>
        <w:autoSpaceDN w:val="0"/>
        <w:adjustRightInd w:val="0"/>
        <w:spacing w:after="0" w:line="360" w:lineRule="auto"/>
        <w:rPr>
          <w:rFonts w:ascii="Arial" w:hAnsi="Arial" w:cs="Arial"/>
          <w:b/>
          <w:bCs/>
          <w:color w:val="000000"/>
          <w:sz w:val="24"/>
          <w:szCs w:val="24"/>
          <w:lang w:val="es-EC" w:eastAsia="es-EC"/>
        </w:rPr>
      </w:pPr>
    </w:p>
    <w:p w:rsidR="002D0DE0" w:rsidRDefault="002D0DE0" w:rsidP="002D0DE0">
      <w:pPr>
        <w:autoSpaceDE w:val="0"/>
        <w:autoSpaceDN w:val="0"/>
        <w:adjustRightInd w:val="0"/>
        <w:spacing w:after="0" w:line="360" w:lineRule="auto"/>
        <w:rPr>
          <w:rFonts w:ascii="Arial" w:hAnsi="Arial" w:cs="Arial"/>
          <w:b/>
          <w:bCs/>
          <w:color w:val="000000"/>
          <w:sz w:val="24"/>
          <w:szCs w:val="24"/>
          <w:lang w:val="es-EC" w:eastAsia="es-EC"/>
        </w:rPr>
      </w:pPr>
    </w:p>
    <w:p w:rsidR="002D0DE0" w:rsidRPr="002D0DE0" w:rsidRDefault="002D0DE0" w:rsidP="002D0DE0">
      <w:pPr>
        <w:autoSpaceDE w:val="0"/>
        <w:autoSpaceDN w:val="0"/>
        <w:adjustRightInd w:val="0"/>
        <w:spacing w:after="0" w:line="360" w:lineRule="auto"/>
        <w:rPr>
          <w:rFonts w:ascii="Arial" w:hAnsi="Arial" w:cs="Arial"/>
          <w:b/>
          <w:bCs/>
          <w:color w:val="000000"/>
          <w:sz w:val="24"/>
          <w:szCs w:val="24"/>
          <w:lang w:val="es-EC" w:eastAsia="es-EC"/>
        </w:rPr>
      </w:pPr>
    </w:p>
    <w:p w:rsidR="00F178BE" w:rsidRPr="00230218" w:rsidRDefault="00F178BE" w:rsidP="002D0DE0">
      <w:pPr>
        <w:autoSpaceDE w:val="0"/>
        <w:autoSpaceDN w:val="0"/>
        <w:adjustRightInd w:val="0"/>
        <w:spacing w:after="0" w:line="360" w:lineRule="auto"/>
        <w:rPr>
          <w:rFonts w:ascii="Arial" w:hAnsi="Arial" w:cs="Arial"/>
          <w:b/>
          <w:bCs/>
          <w:color w:val="000000"/>
          <w:sz w:val="24"/>
          <w:szCs w:val="24"/>
          <w:u w:val="single"/>
          <w:lang w:val="es-EC" w:eastAsia="es-EC"/>
        </w:rPr>
      </w:pPr>
      <w:r w:rsidRPr="00230218">
        <w:rPr>
          <w:rFonts w:ascii="Arial" w:hAnsi="Arial" w:cs="Arial"/>
          <w:b/>
          <w:bCs/>
          <w:color w:val="000000"/>
          <w:sz w:val="24"/>
          <w:szCs w:val="24"/>
          <w:u w:val="single"/>
          <w:lang w:val="es-EC" w:eastAsia="es-EC"/>
        </w:rPr>
        <w:t>Textos</w:t>
      </w:r>
    </w:p>
    <w:p w:rsidR="00F178BE" w:rsidRPr="002D0DE0" w:rsidRDefault="00F178BE" w:rsidP="002D0DE0">
      <w:pPr>
        <w:autoSpaceDE w:val="0"/>
        <w:autoSpaceDN w:val="0"/>
        <w:adjustRightInd w:val="0"/>
        <w:spacing w:after="0" w:line="360" w:lineRule="auto"/>
        <w:rPr>
          <w:rFonts w:ascii="Arial" w:hAnsi="Arial" w:cs="Arial"/>
          <w:color w:val="000000"/>
          <w:sz w:val="24"/>
          <w:szCs w:val="24"/>
          <w:lang w:val="es-EC" w:eastAsia="es-EC"/>
        </w:rPr>
      </w:pPr>
      <w:r w:rsidRPr="002D0DE0">
        <w:rPr>
          <w:rFonts w:ascii="Arial" w:hAnsi="Arial" w:cs="Arial"/>
          <w:color w:val="000000"/>
          <w:sz w:val="24"/>
          <w:szCs w:val="24"/>
          <w:lang w:val="es-EC" w:eastAsia="es-EC"/>
        </w:rPr>
        <w:t>Administración de personal de Gary Dessler, octava edición</w:t>
      </w:r>
    </w:p>
    <w:p w:rsidR="00F178BE" w:rsidRPr="002D0DE0" w:rsidRDefault="00F178BE" w:rsidP="002D0DE0">
      <w:pPr>
        <w:autoSpaceDE w:val="0"/>
        <w:autoSpaceDN w:val="0"/>
        <w:adjustRightInd w:val="0"/>
        <w:spacing w:after="0" w:line="360" w:lineRule="auto"/>
        <w:rPr>
          <w:rFonts w:ascii="Arial" w:hAnsi="Arial" w:cs="Arial"/>
          <w:color w:val="000000"/>
          <w:sz w:val="24"/>
          <w:szCs w:val="24"/>
          <w:lang w:val="es-EC" w:eastAsia="es-EC"/>
        </w:rPr>
      </w:pPr>
      <w:r w:rsidRPr="002D0DE0">
        <w:rPr>
          <w:rFonts w:ascii="Arial" w:hAnsi="Arial" w:cs="Arial"/>
          <w:color w:val="000000"/>
          <w:sz w:val="24"/>
          <w:szCs w:val="24"/>
          <w:lang w:val="es-EC" w:eastAsia="es-EC"/>
        </w:rPr>
        <w:t>Microeconomía de Pindyck Rubinfield, quinta edición</w:t>
      </w:r>
    </w:p>
    <w:p w:rsidR="00F178BE" w:rsidRPr="002D0DE0" w:rsidRDefault="00F178BE" w:rsidP="002D0DE0">
      <w:pPr>
        <w:autoSpaceDE w:val="0"/>
        <w:autoSpaceDN w:val="0"/>
        <w:adjustRightInd w:val="0"/>
        <w:spacing w:after="0" w:line="360" w:lineRule="auto"/>
        <w:rPr>
          <w:rFonts w:ascii="Arial" w:hAnsi="Arial" w:cs="Arial"/>
          <w:color w:val="000000"/>
          <w:sz w:val="24"/>
          <w:szCs w:val="24"/>
          <w:lang w:val="es-EC" w:eastAsia="es-EC"/>
        </w:rPr>
      </w:pPr>
      <w:r w:rsidRPr="002D0DE0">
        <w:rPr>
          <w:rFonts w:ascii="Arial" w:hAnsi="Arial" w:cs="Arial"/>
          <w:color w:val="000000"/>
          <w:sz w:val="24"/>
          <w:szCs w:val="24"/>
          <w:lang w:val="es-EC" w:eastAsia="es-EC"/>
        </w:rPr>
        <w:t>Funda</w:t>
      </w:r>
      <w:r w:rsidR="00DD7EC0">
        <w:rPr>
          <w:rFonts w:ascii="Arial" w:hAnsi="Arial" w:cs="Arial"/>
          <w:color w:val="000000"/>
          <w:sz w:val="24"/>
          <w:szCs w:val="24"/>
          <w:lang w:val="es-EC" w:eastAsia="es-EC"/>
        </w:rPr>
        <w:t>mentos De Marketing De Productos</w:t>
      </w:r>
      <w:r w:rsidRPr="002D0DE0">
        <w:rPr>
          <w:rFonts w:ascii="Arial" w:hAnsi="Arial" w:cs="Arial"/>
          <w:color w:val="000000"/>
          <w:sz w:val="24"/>
          <w:szCs w:val="24"/>
          <w:lang w:val="es-EC" w:eastAsia="es-EC"/>
        </w:rPr>
        <w:t>. Conceptos, Estrategias Y Casos</w:t>
      </w:r>
    </w:p>
    <w:p w:rsidR="00A07760" w:rsidRPr="002D0DE0" w:rsidRDefault="00F178BE" w:rsidP="002D0DE0">
      <w:pPr>
        <w:spacing w:after="0" w:line="360" w:lineRule="auto"/>
        <w:jc w:val="both"/>
        <w:rPr>
          <w:rFonts w:ascii="Arial" w:hAnsi="Arial" w:cs="Arial"/>
          <w:sz w:val="24"/>
          <w:szCs w:val="24"/>
          <w:lang w:val="en-US" w:eastAsia="es-ES"/>
        </w:rPr>
      </w:pPr>
      <w:r w:rsidRPr="002D0DE0">
        <w:rPr>
          <w:rFonts w:ascii="Arial" w:hAnsi="Arial" w:cs="Arial"/>
          <w:color w:val="000000"/>
          <w:sz w:val="24"/>
          <w:szCs w:val="24"/>
          <w:lang w:val="en-US" w:eastAsia="es-EC"/>
        </w:rPr>
        <w:t>D. HOFFMAN; J. E. G. BATESON; G. E. O. SHL GROUP (Paraninfo)</w:t>
      </w: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r w:rsidRPr="00A51C03">
        <w:rPr>
          <w:rFonts w:ascii="Arial" w:hAnsi="Arial" w:cs="Arial"/>
          <w:noProof/>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92" type="#_x0000_t172" style="position:absolute;left:0;text-align:left;margin-left:31.65pt;margin-top:5.05pt;width:381.75pt;height:182.7pt;rotation:-1331397fd;z-index:251631104" fillcolor="black">
            <v:shadow color="#868686"/>
            <v:textpath style="font-family:&quot;Arial Black&quot;;v-text-kern:t" trim="t" fitpath="t" string="ANEXOS"/>
            <w10:wrap type="square"/>
          </v:shape>
        </w:pict>
      </w: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center"/>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Default="00A07760" w:rsidP="00911FFB">
      <w:pPr>
        <w:spacing w:after="0" w:line="360" w:lineRule="auto"/>
        <w:jc w:val="both"/>
        <w:rPr>
          <w:rFonts w:ascii="Arial" w:hAnsi="Arial" w:cs="Arial"/>
          <w:sz w:val="24"/>
          <w:szCs w:val="24"/>
          <w:lang w:val="en-US" w:eastAsia="es-ES"/>
        </w:rPr>
      </w:pPr>
    </w:p>
    <w:p w:rsidR="002D0DE0" w:rsidRDefault="002D0DE0" w:rsidP="00911FFB">
      <w:pPr>
        <w:spacing w:after="0" w:line="360" w:lineRule="auto"/>
        <w:jc w:val="both"/>
        <w:rPr>
          <w:rFonts w:ascii="Arial" w:hAnsi="Arial" w:cs="Arial"/>
          <w:sz w:val="24"/>
          <w:szCs w:val="24"/>
          <w:lang w:val="en-US" w:eastAsia="es-ES"/>
        </w:rPr>
      </w:pPr>
    </w:p>
    <w:p w:rsidR="002D0DE0" w:rsidRDefault="002D0DE0" w:rsidP="00911FFB">
      <w:pPr>
        <w:spacing w:after="0" w:line="360" w:lineRule="auto"/>
        <w:jc w:val="both"/>
        <w:rPr>
          <w:rFonts w:ascii="Arial" w:hAnsi="Arial" w:cs="Arial"/>
          <w:sz w:val="24"/>
          <w:szCs w:val="24"/>
          <w:lang w:val="en-US" w:eastAsia="es-ES"/>
        </w:rPr>
      </w:pPr>
    </w:p>
    <w:p w:rsidR="002D0DE0" w:rsidRPr="00F178BE" w:rsidRDefault="002D0DE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spacing w:after="0" w:line="360" w:lineRule="auto"/>
        <w:jc w:val="both"/>
        <w:rPr>
          <w:rFonts w:ascii="Arial" w:hAnsi="Arial" w:cs="Arial"/>
          <w:sz w:val="24"/>
          <w:szCs w:val="24"/>
          <w:lang w:val="en-US" w:eastAsia="es-ES"/>
        </w:rPr>
      </w:pPr>
    </w:p>
    <w:p w:rsidR="00A07760" w:rsidRPr="00F178BE" w:rsidRDefault="00A07760" w:rsidP="00911FFB">
      <w:pPr>
        <w:tabs>
          <w:tab w:val="left" w:pos="142"/>
          <w:tab w:val="center" w:pos="3916"/>
        </w:tabs>
        <w:autoSpaceDE w:val="0"/>
        <w:autoSpaceDN w:val="0"/>
        <w:adjustRightInd w:val="0"/>
        <w:spacing w:after="0" w:line="360" w:lineRule="auto"/>
        <w:rPr>
          <w:rFonts w:ascii="Arial" w:hAnsi="Arial" w:cs="Arial"/>
          <w:color w:val="000000"/>
          <w:sz w:val="24"/>
          <w:szCs w:val="24"/>
          <w:lang w:val="en-US"/>
        </w:rPr>
      </w:pPr>
    </w:p>
    <w:p w:rsidR="00A07760" w:rsidRPr="00A51C03" w:rsidRDefault="00A07760" w:rsidP="00911FFB">
      <w:pPr>
        <w:tabs>
          <w:tab w:val="left" w:pos="142"/>
          <w:tab w:val="center" w:pos="3916"/>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lastRenderedPageBreak/>
        <w:t>Tipo de Negocio</w:t>
      </w:r>
    </w:p>
    <w:p w:rsidR="00A07760" w:rsidRPr="00A51C03" w:rsidRDefault="00A07760" w:rsidP="00911FFB">
      <w:pPr>
        <w:tabs>
          <w:tab w:val="left" w:pos="142"/>
          <w:tab w:val="center" w:pos="3916"/>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656"/>
        <w:gridCol w:w="1195"/>
        <w:gridCol w:w="1152"/>
        <w:gridCol w:w="1324"/>
        <w:gridCol w:w="1324"/>
      </w:tblGrid>
      <w:tr w:rsidR="00A07760" w:rsidRPr="00A51C03" w:rsidTr="00B325A0">
        <w:tblPrEx>
          <w:tblCellMar>
            <w:top w:w="0" w:type="dxa"/>
            <w:bottom w:w="0" w:type="dxa"/>
          </w:tblCellMar>
        </w:tblPrEx>
        <w:trPr>
          <w:trHeight w:val="504"/>
          <w:jc w:val="center"/>
        </w:trPr>
        <w:tc>
          <w:tcPr>
            <w:tcW w:w="254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656"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Pastelerías</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50</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12,5</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656"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Carnicerías</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33</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8,3</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8,3</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20,8</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656"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Mini-Market</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65</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16,3</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16,3</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37,0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656"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Bares Escolares</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38</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9,5</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9,5</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46,5</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656"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Panaderías</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21</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5,3</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5,3</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51,8</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656"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Restaurantes</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171</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42,8</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42,8</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94,5</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656"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Islas</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2,3</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2,3</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96,8</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656"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Otros</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13</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3,3</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3,3</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656"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A51C03" w:rsidRDefault="007A3C23" w:rsidP="00911FFB">
      <w:pPr>
        <w:tabs>
          <w:tab w:val="left" w:pos="142"/>
        </w:tabs>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                                                              </w:t>
      </w:r>
      <w:r w:rsidR="00BD491C">
        <w:rPr>
          <w:rFonts w:ascii="Arial" w:hAnsi="Arial" w:cs="Arial"/>
          <w:color w:val="000000"/>
          <w:sz w:val="24"/>
          <w:szCs w:val="24"/>
        </w:rPr>
        <w:t>Tabla9.1</w:t>
      </w: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F57FD2" w:rsidP="00911FFB">
      <w:pPr>
        <w:tabs>
          <w:tab w:val="left" w:pos="142"/>
        </w:tabs>
        <w:autoSpaceDE w:val="0"/>
        <w:autoSpaceDN w:val="0"/>
        <w:adjustRightInd w:val="0"/>
        <w:spacing w:after="0" w:line="360" w:lineRule="auto"/>
        <w:jc w:val="center"/>
        <w:rPr>
          <w:rFonts w:ascii="Arial" w:hAnsi="Arial" w:cs="Arial"/>
          <w:color w:val="000000"/>
          <w:sz w:val="24"/>
          <w:szCs w:val="24"/>
        </w:rPr>
      </w:pPr>
      <w:r>
        <w:rPr>
          <w:rFonts w:ascii="Arial" w:hAnsi="Arial" w:cs="Arial"/>
          <w:noProof/>
          <w:color w:val="000000"/>
          <w:sz w:val="24"/>
          <w:szCs w:val="24"/>
          <w:lang w:eastAsia="es-ES"/>
        </w:rPr>
        <w:lastRenderedPageBreak/>
        <w:drawing>
          <wp:inline distT="0" distB="0" distL="0" distR="0">
            <wp:extent cx="5314950" cy="393382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75"/>
                    <a:srcRect/>
                    <a:stretch>
                      <a:fillRect/>
                    </a:stretch>
                  </pic:blipFill>
                  <pic:spPr bwMode="auto">
                    <a:xfrm>
                      <a:off x="0" y="0"/>
                      <a:ext cx="5314950" cy="3933825"/>
                    </a:xfrm>
                    <a:prstGeom prst="rect">
                      <a:avLst/>
                    </a:prstGeom>
                    <a:noFill/>
                    <a:ln w="9525">
                      <a:noFill/>
                      <a:miter lim="800000"/>
                      <a:headEnd/>
                      <a:tailEnd/>
                    </a:ln>
                  </pic:spPr>
                </pic:pic>
              </a:graphicData>
            </a:graphic>
          </wp:inline>
        </w:drawing>
      </w:r>
    </w:p>
    <w:p w:rsidR="00A07760" w:rsidRPr="007A3C23" w:rsidRDefault="0043016F" w:rsidP="007A3C23">
      <w:pPr>
        <w:tabs>
          <w:tab w:val="left" w:pos="142"/>
        </w:tabs>
        <w:autoSpaceDE w:val="0"/>
        <w:autoSpaceDN w:val="0"/>
        <w:adjustRightInd w:val="0"/>
        <w:spacing w:after="0" w:line="360" w:lineRule="auto"/>
        <w:jc w:val="right"/>
        <w:rPr>
          <w:rFonts w:ascii="Arial" w:hAnsi="Arial" w:cs="Arial"/>
          <w:color w:val="000000"/>
          <w:sz w:val="24"/>
          <w:szCs w:val="24"/>
        </w:rPr>
      </w:pPr>
      <w:r>
        <w:rPr>
          <w:rFonts w:ascii="Arial" w:hAnsi="Arial" w:cs="Arial"/>
          <w:color w:val="000000"/>
          <w:sz w:val="24"/>
          <w:szCs w:val="24"/>
        </w:rPr>
        <w:t>Gráfico9.1</w:t>
      </w: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 w:val="center" w:pos="3830"/>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Tiempo en el Mercado</w:t>
      </w:r>
    </w:p>
    <w:p w:rsidR="00A07760" w:rsidRPr="00A51C03" w:rsidRDefault="00A07760" w:rsidP="00911FFB">
      <w:pPr>
        <w:tabs>
          <w:tab w:val="left" w:pos="142"/>
          <w:tab w:val="center" w:pos="3830"/>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498"/>
        <w:gridCol w:w="1195"/>
        <w:gridCol w:w="1152"/>
        <w:gridCol w:w="1324"/>
        <w:gridCol w:w="1324"/>
      </w:tblGrid>
      <w:tr w:rsidR="00A07760" w:rsidRPr="00A51C03" w:rsidTr="00B325A0">
        <w:tblPrEx>
          <w:tblCellMar>
            <w:top w:w="0" w:type="dxa"/>
            <w:bottom w:w="0" w:type="dxa"/>
          </w:tblCellMar>
        </w:tblPrEx>
        <w:trPr>
          <w:trHeight w:val="504"/>
          <w:jc w:val="center"/>
        </w:trPr>
        <w:tc>
          <w:tcPr>
            <w:tcW w:w="239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497"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smartTag w:uri="urn:schemas-microsoft-com:office:smarttags" w:element="metricconverter">
              <w:smartTagPr>
                <w:attr w:name="ProductID" w:val="0 a"/>
              </w:smartTagPr>
              <w:r w:rsidRPr="00E83600">
                <w:rPr>
                  <w:rFonts w:ascii="Arial" w:hAnsi="Arial" w:cs="Arial"/>
                  <w:color w:val="000000"/>
                </w:rPr>
                <w:t>0 a</w:t>
              </w:r>
            </w:smartTag>
            <w:r w:rsidRPr="00E83600">
              <w:rPr>
                <w:rFonts w:ascii="Arial" w:hAnsi="Arial" w:cs="Arial"/>
                <w:color w:val="000000"/>
              </w:rPr>
              <w:t xml:space="preserve"> 3 años</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74</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18,5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18,5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18,5</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497"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smartTag w:uri="urn:schemas-microsoft-com:office:smarttags" w:element="metricconverter">
              <w:smartTagPr>
                <w:attr w:name="ProductID" w:val="4 a"/>
              </w:smartTagPr>
              <w:r w:rsidRPr="00E83600">
                <w:rPr>
                  <w:rFonts w:ascii="Arial" w:hAnsi="Arial" w:cs="Arial"/>
                  <w:color w:val="000000"/>
                </w:rPr>
                <w:t>4 a</w:t>
              </w:r>
            </w:smartTag>
            <w:r w:rsidRPr="00E83600">
              <w:rPr>
                <w:rFonts w:ascii="Arial" w:hAnsi="Arial" w:cs="Arial"/>
                <w:color w:val="000000"/>
              </w:rPr>
              <w:t xml:space="preserve"> 7 años</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70</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17.5</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17.5</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92.8</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497"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smartTag w:uri="urn:schemas-microsoft-com:office:smarttags" w:element="metricconverter">
              <w:smartTagPr>
                <w:attr w:name="ProductID" w:val="8 a"/>
              </w:smartTagPr>
              <w:r w:rsidRPr="00E83600">
                <w:rPr>
                  <w:rFonts w:ascii="Arial" w:hAnsi="Arial" w:cs="Arial"/>
                  <w:color w:val="000000"/>
                </w:rPr>
                <w:t>8 a</w:t>
              </w:r>
            </w:smartTag>
            <w:r w:rsidRPr="00E83600">
              <w:rPr>
                <w:rFonts w:ascii="Arial" w:hAnsi="Arial" w:cs="Arial"/>
                <w:color w:val="000000"/>
              </w:rPr>
              <w:t xml:space="preserve"> 11 años</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227</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56.8</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56.8</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75.3</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497"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smartTag w:uri="urn:schemas-microsoft-com:office:smarttags" w:element="metricconverter">
              <w:smartTagPr>
                <w:attr w:name="ProductID" w:val="12 a"/>
              </w:smartTagPr>
              <w:r w:rsidRPr="00E83600">
                <w:rPr>
                  <w:rFonts w:ascii="Arial" w:hAnsi="Arial" w:cs="Arial"/>
                  <w:color w:val="000000"/>
                </w:rPr>
                <w:t>12 a</w:t>
              </w:r>
            </w:smartTag>
            <w:r w:rsidRPr="00E83600">
              <w:rPr>
                <w:rFonts w:ascii="Arial" w:hAnsi="Arial" w:cs="Arial"/>
                <w:color w:val="000000"/>
              </w:rPr>
              <w:t xml:space="preserve"> 15 años</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22</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5,5</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5,5</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98,3</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497"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16 en adelante</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7</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1,8</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1,8</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497"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7A3C23" w:rsidRDefault="00BD491C" w:rsidP="00542B85">
      <w:pPr>
        <w:tabs>
          <w:tab w:val="left" w:pos="142"/>
        </w:tabs>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t>Tabla9.2</w:t>
      </w:r>
    </w:p>
    <w:p w:rsidR="007A3C23" w:rsidRDefault="00F57FD2" w:rsidP="007A3C23">
      <w:pPr>
        <w:tabs>
          <w:tab w:val="left" w:pos="142"/>
          <w:tab w:val="center" w:pos="3700"/>
        </w:tabs>
        <w:autoSpaceDE w:val="0"/>
        <w:autoSpaceDN w:val="0"/>
        <w:adjustRightInd w:val="0"/>
        <w:spacing w:after="0" w:line="360" w:lineRule="auto"/>
        <w:rPr>
          <w:rFonts w:ascii="Arial" w:hAnsi="Arial" w:cs="Arial"/>
          <w:b/>
          <w:bCs/>
          <w:color w:val="000000"/>
          <w:sz w:val="24"/>
          <w:szCs w:val="24"/>
        </w:rPr>
      </w:pPr>
      <w:r>
        <w:rPr>
          <w:rFonts w:ascii="Arial" w:hAnsi="Arial" w:cs="Arial"/>
          <w:b/>
          <w:noProof/>
          <w:color w:val="000000"/>
          <w:sz w:val="24"/>
          <w:szCs w:val="24"/>
          <w:lang w:eastAsia="es-ES"/>
        </w:rPr>
        <w:lastRenderedPageBreak/>
        <w:drawing>
          <wp:inline distT="0" distB="0" distL="0" distR="0">
            <wp:extent cx="5200650" cy="396240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76"/>
                    <a:srcRect/>
                    <a:stretch>
                      <a:fillRect/>
                    </a:stretch>
                  </pic:blipFill>
                  <pic:spPr bwMode="auto">
                    <a:xfrm>
                      <a:off x="0" y="0"/>
                      <a:ext cx="5200650" cy="3962400"/>
                    </a:xfrm>
                    <a:prstGeom prst="rect">
                      <a:avLst/>
                    </a:prstGeom>
                    <a:noFill/>
                    <a:ln w="9525">
                      <a:noFill/>
                      <a:miter lim="800000"/>
                      <a:headEnd/>
                      <a:tailEnd/>
                    </a:ln>
                  </pic:spPr>
                </pic:pic>
              </a:graphicData>
            </a:graphic>
          </wp:inline>
        </w:drawing>
      </w:r>
    </w:p>
    <w:p w:rsidR="00A07760" w:rsidRPr="007A3C23" w:rsidRDefault="007A3C23" w:rsidP="007A3C23">
      <w:pPr>
        <w:tabs>
          <w:tab w:val="left" w:pos="142"/>
          <w:tab w:val="center" w:pos="3700"/>
        </w:tabs>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 xml:space="preserve">                                                                                                         </w:t>
      </w:r>
      <w:r w:rsidR="0043016F" w:rsidRPr="0043016F">
        <w:rPr>
          <w:rFonts w:ascii="Arial" w:hAnsi="Arial" w:cs="Arial"/>
          <w:bCs/>
          <w:color w:val="000000"/>
          <w:sz w:val="24"/>
          <w:szCs w:val="24"/>
        </w:rPr>
        <w:t>Gráfico9.2</w:t>
      </w:r>
    </w:p>
    <w:p w:rsidR="00A07760" w:rsidRDefault="00A07760" w:rsidP="00911FFB">
      <w:pPr>
        <w:tabs>
          <w:tab w:val="left" w:pos="142"/>
          <w:tab w:val="center" w:pos="3700"/>
        </w:tabs>
        <w:autoSpaceDE w:val="0"/>
        <w:autoSpaceDN w:val="0"/>
        <w:adjustRightInd w:val="0"/>
        <w:spacing w:after="0" w:line="360" w:lineRule="auto"/>
        <w:rPr>
          <w:rFonts w:ascii="Arial" w:hAnsi="Arial" w:cs="Arial"/>
          <w:b/>
          <w:bCs/>
          <w:color w:val="000000"/>
          <w:sz w:val="24"/>
          <w:szCs w:val="24"/>
        </w:rPr>
      </w:pPr>
    </w:p>
    <w:p w:rsidR="0043016F" w:rsidRPr="00A51C03" w:rsidRDefault="0043016F" w:rsidP="00911FFB">
      <w:pPr>
        <w:tabs>
          <w:tab w:val="left" w:pos="142"/>
          <w:tab w:val="center" w:pos="3700"/>
        </w:tabs>
        <w:autoSpaceDE w:val="0"/>
        <w:autoSpaceDN w:val="0"/>
        <w:adjustRightInd w:val="0"/>
        <w:spacing w:after="0" w:line="360" w:lineRule="auto"/>
        <w:rPr>
          <w:rFonts w:ascii="Arial" w:hAnsi="Arial" w:cs="Arial"/>
          <w:b/>
          <w:bCs/>
          <w:color w:val="000000"/>
          <w:sz w:val="24"/>
          <w:szCs w:val="24"/>
        </w:rPr>
      </w:pPr>
    </w:p>
    <w:p w:rsidR="00A07760" w:rsidRPr="0043016F" w:rsidRDefault="0043016F" w:rsidP="0043016F">
      <w:pPr>
        <w:tabs>
          <w:tab w:val="left" w:pos="142"/>
          <w:tab w:val="center" w:pos="3916"/>
        </w:tabs>
        <w:autoSpaceDE w:val="0"/>
        <w:autoSpaceDN w:val="0"/>
        <w:adjustRightInd w:val="0"/>
        <w:spacing w:after="0" w:line="360" w:lineRule="auto"/>
        <w:jc w:val="center"/>
        <w:rPr>
          <w:rFonts w:ascii="Arial" w:hAnsi="Arial" w:cs="Arial"/>
          <w:b/>
          <w:color w:val="000000"/>
          <w:sz w:val="24"/>
          <w:szCs w:val="24"/>
        </w:rPr>
      </w:pPr>
      <w:r>
        <w:rPr>
          <w:rFonts w:ascii="Arial" w:hAnsi="Arial" w:cs="Arial"/>
          <w:b/>
          <w:color w:val="000000"/>
          <w:sz w:val="24"/>
          <w:szCs w:val="24"/>
        </w:rPr>
        <w:t>ANEXO3</w:t>
      </w:r>
    </w:p>
    <w:p w:rsidR="00A07760" w:rsidRPr="00A51C03" w:rsidRDefault="00A07760" w:rsidP="00911FFB">
      <w:pPr>
        <w:tabs>
          <w:tab w:val="left" w:pos="142"/>
          <w:tab w:val="center" w:pos="3700"/>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Características que valora</w:t>
      </w:r>
    </w:p>
    <w:p w:rsidR="00A07760" w:rsidRPr="00A51C03" w:rsidRDefault="00A07760" w:rsidP="00911FFB">
      <w:pPr>
        <w:tabs>
          <w:tab w:val="left" w:pos="142"/>
          <w:tab w:val="center" w:pos="3700"/>
        </w:tabs>
        <w:autoSpaceDE w:val="0"/>
        <w:autoSpaceDN w:val="0"/>
        <w:adjustRightInd w:val="0"/>
        <w:spacing w:after="0" w:line="360" w:lineRule="auto"/>
        <w:jc w:val="center"/>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239"/>
        <w:gridCol w:w="1195"/>
        <w:gridCol w:w="1152"/>
        <w:gridCol w:w="1324"/>
        <w:gridCol w:w="1324"/>
      </w:tblGrid>
      <w:tr w:rsidR="00A07760" w:rsidRPr="00A51C03" w:rsidTr="00B325A0">
        <w:tblPrEx>
          <w:tblCellMar>
            <w:top w:w="0" w:type="dxa"/>
            <w:bottom w:w="0" w:type="dxa"/>
          </w:tblCellMar>
        </w:tblPrEx>
        <w:trPr>
          <w:trHeight w:val="504"/>
          <w:jc w:val="center"/>
        </w:trPr>
        <w:tc>
          <w:tcPr>
            <w:tcW w:w="213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Válidos</w:t>
            </w:r>
          </w:p>
        </w:tc>
        <w:tc>
          <w:tcPr>
            <w:tcW w:w="1238" w:type="dxa"/>
            <w:tcBorders>
              <w:top w:val="single" w:sz="12" w:space="0" w:color="000000"/>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Calidad</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122</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30,5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30,5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30,5</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p>
        </w:tc>
        <w:tc>
          <w:tcPr>
            <w:tcW w:w="1238"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Precio</w:t>
            </w:r>
          </w:p>
        </w:tc>
        <w:tc>
          <w:tcPr>
            <w:tcW w:w="1195"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165</w:t>
            </w:r>
          </w:p>
        </w:tc>
        <w:tc>
          <w:tcPr>
            <w:tcW w:w="1152"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41,3</w:t>
            </w:r>
          </w:p>
        </w:tc>
        <w:tc>
          <w:tcPr>
            <w:tcW w:w="1324"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41,3</w:t>
            </w:r>
          </w:p>
        </w:tc>
        <w:tc>
          <w:tcPr>
            <w:tcW w:w="1324"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71,8</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p>
        </w:tc>
        <w:tc>
          <w:tcPr>
            <w:tcW w:w="1238"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Marca</w:t>
            </w:r>
          </w:p>
        </w:tc>
        <w:tc>
          <w:tcPr>
            <w:tcW w:w="1195"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24</w:t>
            </w:r>
          </w:p>
        </w:tc>
        <w:tc>
          <w:tcPr>
            <w:tcW w:w="1152"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6,0</w:t>
            </w:r>
          </w:p>
        </w:tc>
        <w:tc>
          <w:tcPr>
            <w:tcW w:w="1324"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6,0</w:t>
            </w:r>
          </w:p>
        </w:tc>
        <w:tc>
          <w:tcPr>
            <w:tcW w:w="1324"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77,8</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p>
        </w:tc>
        <w:tc>
          <w:tcPr>
            <w:tcW w:w="1238"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Durabilidad</w:t>
            </w:r>
          </w:p>
        </w:tc>
        <w:tc>
          <w:tcPr>
            <w:tcW w:w="1195"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89</w:t>
            </w:r>
          </w:p>
        </w:tc>
        <w:tc>
          <w:tcPr>
            <w:tcW w:w="1152"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22,3</w:t>
            </w:r>
          </w:p>
        </w:tc>
        <w:tc>
          <w:tcPr>
            <w:tcW w:w="1324"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22,3</w:t>
            </w:r>
          </w:p>
        </w:tc>
        <w:tc>
          <w:tcPr>
            <w:tcW w:w="1324"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rPr>
            </w:pPr>
            <w:r w:rsidRPr="0043016F">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p>
        </w:tc>
        <w:tc>
          <w:tcPr>
            <w:tcW w:w="1238" w:type="dxa"/>
            <w:tcBorders>
              <w:top w:val="nil"/>
              <w:left w:val="nil"/>
              <w:bottom w:val="single" w:sz="12" w:space="0" w:color="000000"/>
              <w:right w:val="single" w:sz="12" w:space="0" w:color="000000"/>
            </w:tcBorders>
            <w:shd w:val="clear" w:color="000000" w:fill="FFFFFF"/>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p>
        </w:tc>
      </w:tr>
    </w:tbl>
    <w:p w:rsidR="00A07760" w:rsidRPr="0043016F" w:rsidRDefault="00BD491C" w:rsidP="0043016F">
      <w:pPr>
        <w:tabs>
          <w:tab w:val="left" w:pos="142"/>
        </w:tabs>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t>Tabla9.3</w:t>
      </w:r>
    </w:p>
    <w:p w:rsidR="007A3C23" w:rsidRDefault="00F57FD2" w:rsidP="007A3C23">
      <w:pPr>
        <w:tabs>
          <w:tab w:val="left" w:pos="142"/>
          <w:tab w:val="center" w:pos="3830"/>
        </w:tabs>
        <w:autoSpaceDE w:val="0"/>
        <w:autoSpaceDN w:val="0"/>
        <w:adjustRightInd w:val="0"/>
        <w:spacing w:after="0" w:line="360" w:lineRule="auto"/>
        <w:rPr>
          <w:rFonts w:ascii="Arial" w:hAnsi="Arial" w:cs="Arial"/>
          <w:color w:val="000000"/>
          <w:sz w:val="24"/>
          <w:szCs w:val="24"/>
        </w:rPr>
      </w:pPr>
      <w:r>
        <w:rPr>
          <w:rFonts w:ascii="Arial" w:hAnsi="Arial" w:cs="Arial"/>
          <w:noProof/>
          <w:color w:val="000000"/>
          <w:sz w:val="24"/>
          <w:szCs w:val="24"/>
          <w:lang w:eastAsia="es-ES"/>
        </w:rPr>
        <w:lastRenderedPageBreak/>
        <w:drawing>
          <wp:inline distT="0" distB="0" distL="0" distR="0">
            <wp:extent cx="5391150" cy="382905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77"/>
                    <a:srcRect/>
                    <a:stretch>
                      <a:fillRect/>
                    </a:stretch>
                  </pic:blipFill>
                  <pic:spPr bwMode="auto">
                    <a:xfrm>
                      <a:off x="0" y="0"/>
                      <a:ext cx="5391150" cy="3829050"/>
                    </a:xfrm>
                    <a:prstGeom prst="rect">
                      <a:avLst/>
                    </a:prstGeom>
                    <a:noFill/>
                    <a:ln w="9525">
                      <a:noFill/>
                      <a:miter lim="800000"/>
                      <a:headEnd/>
                      <a:tailEnd/>
                    </a:ln>
                  </pic:spPr>
                </pic:pic>
              </a:graphicData>
            </a:graphic>
          </wp:inline>
        </w:drawing>
      </w:r>
    </w:p>
    <w:p w:rsidR="00A07760" w:rsidRPr="007A3C23" w:rsidRDefault="007A3C23" w:rsidP="007A3C23">
      <w:pPr>
        <w:tabs>
          <w:tab w:val="left" w:pos="142"/>
          <w:tab w:val="center" w:pos="3830"/>
        </w:tabs>
        <w:autoSpaceDE w:val="0"/>
        <w:autoSpaceDN w:val="0"/>
        <w:adjustRightInd w:val="0"/>
        <w:spacing w:after="0" w:line="360" w:lineRule="auto"/>
        <w:rPr>
          <w:rFonts w:ascii="Arial" w:hAnsi="Arial" w:cs="Arial"/>
          <w:b/>
          <w:bCs/>
          <w:color w:val="000000"/>
          <w:sz w:val="24"/>
          <w:szCs w:val="24"/>
        </w:rPr>
      </w:pPr>
      <w:r>
        <w:rPr>
          <w:rFonts w:ascii="Arial" w:hAnsi="Arial" w:cs="Arial"/>
          <w:color w:val="000000"/>
          <w:sz w:val="24"/>
          <w:szCs w:val="24"/>
        </w:rPr>
        <w:t xml:space="preserve">                                                                                                           </w:t>
      </w:r>
      <w:r w:rsidR="0043016F" w:rsidRPr="0043016F">
        <w:rPr>
          <w:rFonts w:ascii="Arial" w:hAnsi="Arial" w:cs="Arial"/>
          <w:bCs/>
          <w:color w:val="000000"/>
          <w:sz w:val="24"/>
          <w:szCs w:val="24"/>
        </w:rPr>
        <w:t>Gráfica9.3</w:t>
      </w:r>
    </w:p>
    <w:p w:rsidR="00A07760" w:rsidRPr="00A51C03" w:rsidRDefault="00A07760" w:rsidP="00911FFB">
      <w:pPr>
        <w:tabs>
          <w:tab w:val="left" w:pos="142"/>
          <w:tab w:val="center" w:pos="3830"/>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3830"/>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3830"/>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3916"/>
        </w:tabs>
        <w:autoSpaceDE w:val="0"/>
        <w:autoSpaceDN w:val="0"/>
        <w:adjustRightInd w:val="0"/>
        <w:spacing w:after="0" w:line="360" w:lineRule="auto"/>
        <w:jc w:val="center"/>
        <w:rPr>
          <w:rFonts w:ascii="Arial" w:hAnsi="Arial" w:cs="Arial"/>
          <w:b/>
          <w:color w:val="000000"/>
          <w:sz w:val="24"/>
          <w:szCs w:val="24"/>
        </w:rPr>
      </w:pPr>
    </w:p>
    <w:p w:rsidR="00A07760" w:rsidRPr="0043016F" w:rsidRDefault="00A07760" w:rsidP="0043016F">
      <w:pPr>
        <w:tabs>
          <w:tab w:val="left" w:pos="142"/>
          <w:tab w:val="center" w:pos="3916"/>
        </w:tabs>
        <w:autoSpaceDE w:val="0"/>
        <w:autoSpaceDN w:val="0"/>
        <w:adjustRightInd w:val="0"/>
        <w:spacing w:after="0" w:line="360" w:lineRule="auto"/>
        <w:jc w:val="center"/>
        <w:rPr>
          <w:rFonts w:ascii="Arial" w:hAnsi="Arial" w:cs="Arial"/>
          <w:b/>
          <w:color w:val="000000"/>
          <w:sz w:val="24"/>
          <w:szCs w:val="24"/>
        </w:rPr>
      </w:pPr>
      <w:r w:rsidRPr="00A51C03">
        <w:rPr>
          <w:rFonts w:ascii="Arial" w:hAnsi="Arial" w:cs="Arial"/>
          <w:b/>
          <w:color w:val="000000"/>
          <w:sz w:val="24"/>
          <w:szCs w:val="24"/>
        </w:rPr>
        <w:t>ANEXO 4</w:t>
      </w:r>
    </w:p>
    <w:p w:rsidR="00A07760" w:rsidRPr="00A51C03" w:rsidRDefault="00A07760" w:rsidP="0043016F">
      <w:pPr>
        <w:tabs>
          <w:tab w:val="left" w:pos="142"/>
          <w:tab w:val="center" w:pos="3441"/>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Frecuencia de Mantenimiento</w:t>
      </w:r>
    </w:p>
    <w:p w:rsidR="00A07760" w:rsidRPr="00A51C03" w:rsidRDefault="00A07760" w:rsidP="00911FFB">
      <w:pPr>
        <w:tabs>
          <w:tab w:val="left" w:pos="142"/>
          <w:tab w:val="center" w:pos="3830"/>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498"/>
        <w:gridCol w:w="1195"/>
        <w:gridCol w:w="1152"/>
        <w:gridCol w:w="1324"/>
        <w:gridCol w:w="1324"/>
      </w:tblGrid>
      <w:tr w:rsidR="00A07760" w:rsidRPr="0043016F" w:rsidTr="00B325A0">
        <w:tblPrEx>
          <w:tblCellMar>
            <w:top w:w="0" w:type="dxa"/>
            <w:bottom w:w="0" w:type="dxa"/>
          </w:tblCellMar>
        </w:tblPrEx>
        <w:trPr>
          <w:trHeight w:val="504"/>
          <w:jc w:val="center"/>
        </w:trPr>
        <w:tc>
          <w:tcPr>
            <w:tcW w:w="239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 acumulado</w:t>
            </w:r>
          </w:p>
        </w:tc>
      </w:tr>
      <w:tr w:rsidR="00A07760" w:rsidRPr="0043016F" w:rsidTr="00B325A0">
        <w:tblPrEx>
          <w:tblCellMar>
            <w:top w:w="0" w:type="dxa"/>
            <w:bottom w:w="0" w:type="dxa"/>
          </w:tblCellMar>
        </w:tblPrEx>
        <w:trPr>
          <w:trHeight w:val="273"/>
          <w:jc w:val="center"/>
        </w:trPr>
        <w:tc>
          <w:tcPr>
            <w:tcW w:w="892" w:type="dxa"/>
            <w:vMerge w:val="restart"/>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Válidos</w:t>
            </w:r>
          </w:p>
        </w:tc>
        <w:tc>
          <w:tcPr>
            <w:tcW w:w="1498"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Nunca</w:t>
            </w:r>
          </w:p>
        </w:tc>
        <w:tc>
          <w:tcPr>
            <w:tcW w:w="1195"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16</w:t>
            </w:r>
          </w:p>
        </w:tc>
        <w:tc>
          <w:tcPr>
            <w:tcW w:w="1152"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4,0</w:t>
            </w:r>
          </w:p>
        </w:tc>
        <w:tc>
          <w:tcPr>
            <w:tcW w:w="1324"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4,0</w:t>
            </w:r>
          </w:p>
        </w:tc>
        <w:tc>
          <w:tcPr>
            <w:tcW w:w="1324"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4,0</w:t>
            </w:r>
          </w:p>
        </w:tc>
      </w:tr>
      <w:tr w:rsidR="00A07760" w:rsidRPr="0043016F" w:rsidTr="00B325A0">
        <w:tblPrEx>
          <w:tblCellMar>
            <w:top w:w="0" w:type="dxa"/>
            <w:bottom w:w="0" w:type="dxa"/>
          </w:tblCellMar>
        </w:tblPrEx>
        <w:trPr>
          <w:trHeight w:val="273"/>
          <w:jc w:val="center"/>
        </w:trPr>
        <w:tc>
          <w:tcPr>
            <w:tcW w:w="892" w:type="dxa"/>
            <w:vMerge w:val="restart"/>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1498"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Mensualmente</w:t>
            </w:r>
          </w:p>
        </w:tc>
        <w:tc>
          <w:tcPr>
            <w:tcW w:w="1195"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109</w:t>
            </w:r>
          </w:p>
        </w:tc>
        <w:tc>
          <w:tcPr>
            <w:tcW w:w="1152"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27,3</w:t>
            </w:r>
          </w:p>
        </w:tc>
        <w:tc>
          <w:tcPr>
            <w:tcW w:w="1324"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27,3</w:t>
            </w:r>
          </w:p>
        </w:tc>
        <w:tc>
          <w:tcPr>
            <w:tcW w:w="1324"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31,3</w:t>
            </w:r>
          </w:p>
        </w:tc>
      </w:tr>
      <w:tr w:rsidR="00A07760" w:rsidRPr="0043016F" w:rsidTr="00B325A0">
        <w:tblPrEx>
          <w:tblCellMar>
            <w:top w:w="0" w:type="dxa"/>
            <w:bottom w:w="0" w:type="dxa"/>
          </w:tblCellMar>
        </w:tblPrEx>
        <w:trPr>
          <w:trHeight w:val="273"/>
          <w:jc w:val="center"/>
        </w:trPr>
        <w:tc>
          <w:tcPr>
            <w:tcW w:w="892" w:type="dxa"/>
            <w:vMerge w:val="restart"/>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1498"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Anualmente</w:t>
            </w:r>
          </w:p>
        </w:tc>
        <w:tc>
          <w:tcPr>
            <w:tcW w:w="1195"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275</w:t>
            </w:r>
          </w:p>
        </w:tc>
        <w:tc>
          <w:tcPr>
            <w:tcW w:w="1152"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68,8</w:t>
            </w:r>
          </w:p>
        </w:tc>
        <w:tc>
          <w:tcPr>
            <w:tcW w:w="1324"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68,8</w:t>
            </w:r>
          </w:p>
        </w:tc>
        <w:tc>
          <w:tcPr>
            <w:tcW w:w="1324"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w:t>
            </w:r>
          </w:p>
        </w:tc>
      </w:tr>
      <w:tr w:rsidR="00A07760" w:rsidRPr="0043016F" w:rsidTr="00B325A0">
        <w:tblPrEx>
          <w:tblCellMar>
            <w:top w:w="0" w:type="dxa"/>
            <w:bottom w:w="0" w:type="dxa"/>
          </w:tblCellMar>
        </w:tblPrEx>
        <w:trPr>
          <w:trHeight w:val="273"/>
          <w:jc w:val="center"/>
        </w:trPr>
        <w:tc>
          <w:tcPr>
            <w:tcW w:w="892" w:type="dxa"/>
            <w:tcBorders>
              <w:top w:val="nil"/>
              <w:left w:val="single" w:sz="12" w:space="0" w:color="000000"/>
              <w:bottom w:val="single" w:sz="12" w:space="0" w:color="000000"/>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1498" w:type="dxa"/>
            <w:tcBorders>
              <w:top w:val="nil"/>
              <w:left w:val="nil"/>
              <w:bottom w:val="single" w:sz="12" w:space="0" w:color="000000"/>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 xml:space="preserve"> </w:t>
            </w:r>
          </w:p>
        </w:tc>
      </w:tr>
    </w:tbl>
    <w:p w:rsidR="00A07760" w:rsidRPr="0043016F" w:rsidRDefault="00BD491C" w:rsidP="0043016F">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Tabla9.4</w:t>
      </w:r>
    </w:p>
    <w:p w:rsidR="00A07760" w:rsidRPr="00A51C03" w:rsidRDefault="00F57FD2" w:rsidP="00911FFB">
      <w:pPr>
        <w:tabs>
          <w:tab w:val="left" w:pos="142"/>
          <w:tab w:val="center" w:pos="3441"/>
        </w:tabs>
        <w:autoSpaceDE w:val="0"/>
        <w:autoSpaceDN w:val="0"/>
        <w:adjustRightInd w:val="0"/>
        <w:spacing w:after="0" w:line="360" w:lineRule="auto"/>
        <w:rPr>
          <w:rFonts w:ascii="Arial" w:hAnsi="Arial" w:cs="Arial"/>
          <w:b/>
          <w:bCs/>
          <w:color w:val="000000"/>
          <w:sz w:val="24"/>
          <w:szCs w:val="24"/>
        </w:rPr>
      </w:pPr>
      <w:r>
        <w:rPr>
          <w:rFonts w:ascii="Arial" w:hAnsi="Arial" w:cs="Arial"/>
          <w:noProof/>
          <w:color w:val="000000"/>
          <w:sz w:val="24"/>
          <w:szCs w:val="24"/>
          <w:lang w:eastAsia="es-ES"/>
        </w:rPr>
        <w:lastRenderedPageBreak/>
        <w:drawing>
          <wp:inline distT="0" distB="0" distL="0" distR="0">
            <wp:extent cx="5305425" cy="412432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8"/>
                    <a:srcRect/>
                    <a:stretch>
                      <a:fillRect/>
                    </a:stretch>
                  </pic:blipFill>
                  <pic:spPr bwMode="auto">
                    <a:xfrm>
                      <a:off x="0" y="0"/>
                      <a:ext cx="5305425" cy="4124325"/>
                    </a:xfrm>
                    <a:prstGeom prst="rect">
                      <a:avLst/>
                    </a:prstGeom>
                    <a:noFill/>
                    <a:ln w="9525">
                      <a:noFill/>
                      <a:miter lim="800000"/>
                      <a:headEnd/>
                      <a:tailEnd/>
                    </a:ln>
                  </pic:spPr>
                </pic:pic>
              </a:graphicData>
            </a:graphic>
          </wp:inline>
        </w:drawing>
      </w:r>
    </w:p>
    <w:p w:rsidR="00A07760" w:rsidRPr="0043016F" w:rsidRDefault="007A3C23" w:rsidP="007A3C23">
      <w:pPr>
        <w:tabs>
          <w:tab w:val="left" w:pos="142"/>
          <w:tab w:val="center" w:pos="3441"/>
        </w:tabs>
        <w:autoSpaceDE w:val="0"/>
        <w:autoSpaceDN w:val="0"/>
        <w:adjustRightInd w:val="0"/>
        <w:spacing w:after="0" w:line="360" w:lineRule="auto"/>
        <w:jc w:val="center"/>
        <w:rPr>
          <w:rFonts w:ascii="Arial" w:hAnsi="Arial" w:cs="Arial"/>
          <w:bCs/>
          <w:color w:val="000000"/>
          <w:sz w:val="24"/>
          <w:szCs w:val="24"/>
        </w:rPr>
      </w:pPr>
      <w:r>
        <w:rPr>
          <w:rFonts w:ascii="Arial" w:hAnsi="Arial" w:cs="Arial"/>
          <w:bCs/>
          <w:color w:val="000000"/>
          <w:sz w:val="24"/>
          <w:szCs w:val="24"/>
        </w:rPr>
        <w:t xml:space="preserve">                                                                                                   </w:t>
      </w:r>
      <w:r w:rsidR="0043016F" w:rsidRPr="0043016F">
        <w:rPr>
          <w:rFonts w:ascii="Arial" w:hAnsi="Arial" w:cs="Arial"/>
          <w:bCs/>
          <w:color w:val="000000"/>
          <w:sz w:val="24"/>
          <w:szCs w:val="24"/>
        </w:rPr>
        <w:t xml:space="preserve">Gráfico9.4 </w:t>
      </w:r>
    </w:p>
    <w:p w:rsidR="00A07760" w:rsidRPr="00A51C03" w:rsidRDefault="00A07760" w:rsidP="00911FFB">
      <w:pPr>
        <w:tabs>
          <w:tab w:val="left" w:pos="142"/>
          <w:tab w:val="center" w:pos="3441"/>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43016F">
      <w:pPr>
        <w:tabs>
          <w:tab w:val="left" w:pos="142"/>
          <w:tab w:val="center" w:pos="3916"/>
        </w:tabs>
        <w:autoSpaceDE w:val="0"/>
        <w:autoSpaceDN w:val="0"/>
        <w:adjustRightInd w:val="0"/>
        <w:spacing w:after="0" w:line="360" w:lineRule="auto"/>
        <w:rPr>
          <w:rFonts w:ascii="Arial" w:hAnsi="Arial" w:cs="Arial"/>
          <w:b/>
          <w:color w:val="000000"/>
          <w:sz w:val="24"/>
          <w:szCs w:val="24"/>
        </w:rPr>
      </w:pPr>
    </w:p>
    <w:p w:rsidR="00A07760" w:rsidRPr="0043016F" w:rsidRDefault="00A07760" w:rsidP="0043016F">
      <w:pPr>
        <w:tabs>
          <w:tab w:val="left" w:pos="142"/>
          <w:tab w:val="center" w:pos="3916"/>
        </w:tabs>
        <w:autoSpaceDE w:val="0"/>
        <w:autoSpaceDN w:val="0"/>
        <w:adjustRightInd w:val="0"/>
        <w:spacing w:after="0" w:line="360" w:lineRule="auto"/>
        <w:jc w:val="center"/>
        <w:rPr>
          <w:rFonts w:ascii="Arial" w:hAnsi="Arial" w:cs="Arial"/>
          <w:b/>
          <w:color w:val="000000"/>
          <w:sz w:val="24"/>
          <w:szCs w:val="24"/>
        </w:rPr>
      </w:pPr>
      <w:r w:rsidRPr="00A51C03">
        <w:rPr>
          <w:rFonts w:ascii="Arial" w:hAnsi="Arial" w:cs="Arial"/>
          <w:b/>
          <w:color w:val="000000"/>
          <w:sz w:val="24"/>
          <w:szCs w:val="24"/>
        </w:rPr>
        <w:t>ANEXO 5</w:t>
      </w:r>
    </w:p>
    <w:p w:rsidR="00A07760" w:rsidRPr="00A51C03" w:rsidRDefault="00A07760" w:rsidP="00911FFB">
      <w:pPr>
        <w:tabs>
          <w:tab w:val="left" w:pos="142"/>
          <w:tab w:val="center" w:pos="3441"/>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Mantenimiento Actual</w:t>
      </w:r>
    </w:p>
    <w:p w:rsidR="00A07760" w:rsidRPr="00A51C03" w:rsidRDefault="00A07760" w:rsidP="00911FFB">
      <w:pPr>
        <w:tabs>
          <w:tab w:val="left" w:pos="142"/>
          <w:tab w:val="center" w:pos="3441"/>
        </w:tabs>
        <w:autoSpaceDE w:val="0"/>
        <w:autoSpaceDN w:val="0"/>
        <w:adjustRightInd w:val="0"/>
        <w:spacing w:after="0" w:line="360" w:lineRule="auto"/>
        <w:jc w:val="center"/>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720"/>
        <w:gridCol w:w="1338"/>
        <w:gridCol w:w="1276"/>
        <w:gridCol w:w="1276"/>
        <w:gridCol w:w="1276"/>
      </w:tblGrid>
      <w:tr w:rsidR="00A07760" w:rsidRPr="00A51C03" w:rsidTr="00B325A0">
        <w:tblPrEx>
          <w:tblCellMar>
            <w:top w:w="0" w:type="dxa"/>
            <w:bottom w:w="0" w:type="dxa"/>
          </w:tblCellMar>
        </w:tblPrEx>
        <w:trPr>
          <w:trHeight w:val="504"/>
          <w:jc w:val="center"/>
        </w:trPr>
        <w:tc>
          <w:tcPr>
            <w:tcW w:w="16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133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Frecuencia</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 válido</w:t>
            </w:r>
          </w:p>
        </w:tc>
        <w:tc>
          <w:tcPr>
            <w:tcW w:w="127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 acumulado</w:t>
            </w:r>
          </w:p>
        </w:tc>
      </w:tr>
      <w:tr w:rsidR="00A07760" w:rsidRPr="00A51C03" w:rsidTr="00B325A0">
        <w:tblPrEx>
          <w:tblCellMar>
            <w:top w:w="0" w:type="dxa"/>
            <w:bottom w:w="0" w:type="dxa"/>
          </w:tblCellMar>
        </w:tblPrEx>
        <w:trPr>
          <w:trHeight w:val="273"/>
          <w:jc w:val="center"/>
        </w:trPr>
        <w:tc>
          <w:tcPr>
            <w:tcW w:w="892" w:type="dxa"/>
            <w:tcBorders>
              <w:top w:val="single" w:sz="12" w:space="0" w:color="000000"/>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Válidos</w:t>
            </w:r>
          </w:p>
        </w:tc>
        <w:tc>
          <w:tcPr>
            <w:tcW w:w="720" w:type="dxa"/>
            <w:tcBorders>
              <w:top w:val="single" w:sz="12" w:space="0" w:color="000000"/>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Si</w:t>
            </w:r>
          </w:p>
        </w:tc>
        <w:tc>
          <w:tcPr>
            <w:tcW w:w="1338" w:type="dxa"/>
            <w:tcBorders>
              <w:top w:val="single" w:sz="12" w:space="0" w:color="000000"/>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147</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36,8</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36,8</w:t>
            </w:r>
          </w:p>
        </w:tc>
        <w:tc>
          <w:tcPr>
            <w:tcW w:w="1276" w:type="dxa"/>
            <w:tcBorders>
              <w:top w:val="single" w:sz="12" w:space="0" w:color="000000"/>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36,8</w:t>
            </w:r>
          </w:p>
        </w:tc>
      </w:tr>
      <w:tr w:rsidR="00A07760" w:rsidRPr="00A51C03" w:rsidTr="00B325A0">
        <w:tblPrEx>
          <w:tblCellMar>
            <w:top w:w="0" w:type="dxa"/>
            <w:bottom w:w="0" w:type="dxa"/>
          </w:tblCellMar>
        </w:tblPrEx>
        <w:trPr>
          <w:trHeight w:val="273"/>
          <w:jc w:val="center"/>
        </w:trPr>
        <w:tc>
          <w:tcPr>
            <w:tcW w:w="892" w:type="dxa"/>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720"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No</w:t>
            </w:r>
          </w:p>
        </w:tc>
        <w:tc>
          <w:tcPr>
            <w:tcW w:w="1338"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253</w:t>
            </w:r>
          </w:p>
        </w:tc>
        <w:tc>
          <w:tcPr>
            <w:tcW w:w="1276"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63,3</w:t>
            </w:r>
          </w:p>
        </w:tc>
        <w:tc>
          <w:tcPr>
            <w:tcW w:w="1276"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63,3</w:t>
            </w:r>
          </w:p>
        </w:tc>
        <w:tc>
          <w:tcPr>
            <w:tcW w:w="1276"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100.00</w:t>
            </w:r>
          </w:p>
        </w:tc>
      </w:tr>
      <w:tr w:rsidR="00A07760" w:rsidRPr="00A51C03" w:rsidTr="00B325A0">
        <w:tblPrEx>
          <w:tblCellMar>
            <w:top w:w="0" w:type="dxa"/>
            <w:bottom w:w="0" w:type="dxa"/>
          </w:tblCellMar>
        </w:tblPrEx>
        <w:trPr>
          <w:trHeight w:val="273"/>
          <w:jc w:val="center"/>
        </w:trPr>
        <w:tc>
          <w:tcPr>
            <w:tcW w:w="892" w:type="dxa"/>
            <w:tcBorders>
              <w:top w:val="nil"/>
              <w:left w:val="single" w:sz="12" w:space="0" w:color="000000"/>
              <w:bottom w:val="single" w:sz="12" w:space="0" w:color="000000"/>
              <w:right w:val="nil"/>
            </w:tcBorders>
            <w:shd w:val="clear" w:color="000000" w:fill="FFFFFF"/>
          </w:tcPr>
          <w:p w:rsidR="00A07760" w:rsidRPr="0043016F" w:rsidRDefault="00A07760" w:rsidP="0043016F">
            <w:pPr>
              <w:tabs>
                <w:tab w:val="left" w:pos="142"/>
              </w:tabs>
              <w:autoSpaceDE w:val="0"/>
              <w:autoSpaceDN w:val="0"/>
              <w:adjustRightInd w:val="0"/>
              <w:spacing w:after="0" w:line="360" w:lineRule="auto"/>
              <w:jc w:val="center"/>
              <w:rPr>
                <w:rFonts w:ascii="Arial" w:hAnsi="Arial" w:cs="Arial"/>
                <w:color w:val="000000"/>
                <w:sz w:val="20"/>
                <w:szCs w:val="20"/>
              </w:rPr>
            </w:pPr>
          </w:p>
        </w:tc>
        <w:tc>
          <w:tcPr>
            <w:tcW w:w="720" w:type="dxa"/>
            <w:tcBorders>
              <w:top w:val="nil"/>
              <w:left w:val="nil"/>
              <w:bottom w:val="single" w:sz="12" w:space="0" w:color="000000"/>
              <w:right w:val="single" w:sz="12" w:space="0" w:color="000000"/>
            </w:tcBorders>
            <w:shd w:val="clear" w:color="000000" w:fill="FFFFFF"/>
          </w:tcPr>
          <w:p w:rsidR="00A07760" w:rsidRPr="0043016F" w:rsidRDefault="00A07760" w:rsidP="0043016F">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Total</w:t>
            </w:r>
          </w:p>
        </w:tc>
        <w:tc>
          <w:tcPr>
            <w:tcW w:w="1338" w:type="dxa"/>
            <w:tcBorders>
              <w:top w:val="nil"/>
              <w:left w:val="single" w:sz="12" w:space="0" w:color="000000"/>
              <w:bottom w:val="single" w:sz="12" w:space="0" w:color="000000"/>
              <w:right w:val="single" w:sz="2" w:space="0" w:color="000000"/>
            </w:tcBorders>
            <w:shd w:val="clear" w:color="000000" w:fill="FFFFFF"/>
            <w:vAlign w:val="center"/>
          </w:tcPr>
          <w:p w:rsidR="00A07760" w:rsidRPr="0043016F" w:rsidRDefault="00A07760" w:rsidP="0043016F">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400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A07760" w:rsidRPr="0043016F" w:rsidRDefault="00A07760" w:rsidP="0043016F">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100,0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A07760" w:rsidRPr="0043016F" w:rsidRDefault="00A07760" w:rsidP="0043016F">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100,0</w:t>
            </w:r>
          </w:p>
        </w:tc>
        <w:tc>
          <w:tcPr>
            <w:tcW w:w="1276" w:type="dxa"/>
            <w:tcBorders>
              <w:top w:val="nil"/>
              <w:left w:val="single" w:sz="2" w:space="0" w:color="000000"/>
              <w:bottom w:val="single" w:sz="12" w:space="0" w:color="000000"/>
              <w:right w:val="single" w:sz="12" w:space="0" w:color="000000"/>
            </w:tcBorders>
            <w:shd w:val="clear" w:color="000000" w:fill="FFFFFF"/>
            <w:vAlign w:val="center"/>
          </w:tcPr>
          <w:p w:rsidR="00A07760" w:rsidRPr="0043016F" w:rsidRDefault="00A07760" w:rsidP="0043016F">
            <w:pPr>
              <w:tabs>
                <w:tab w:val="left" w:pos="142"/>
              </w:tabs>
              <w:autoSpaceDE w:val="0"/>
              <w:autoSpaceDN w:val="0"/>
              <w:adjustRightInd w:val="0"/>
              <w:spacing w:after="0" w:line="360" w:lineRule="auto"/>
              <w:jc w:val="center"/>
              <w:rPr>
                <w:rFonts w:ascii="Arial" w:hAnsi="Arial" w:cs="Arial"/>
                <w:color w:val="000000"/>
                <w:sz w:val="20"/>
                <w:szCs w:val="20"/>
              </w:rPr>
            </w:pPr>
          </w:p>
        </w:tc>
      </w:tr>
    </w:tbl>
    <w:p w:rsidR="00A07760" w:rsidRPr="00A51C03" w:rsidRDefault="00BD491C" w:rsidP="0043016F">
      <w:pPr>
        <w:tabs>
          <w:tab w:val="left" w:pos="142"/>
        </w:tabs>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t>Tabla9.5</w:t>
      </w: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 w:val="center" w:pos="4233"/>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ab/>
      </w:r>
    </w:p>
    <w:p w:rsidR="00A07760" w:rsidRPr="00A51C03" w:rsidRDefault="00A07760" w:rsidP="00911FFB">
      <w:pPr>
        <w:tabs>
          <w:tab w:val="left" w:pos="142"/>
          <w:tab w:val="center" w:pos="4233"/>
        </w:tabs>
        <w:autoSpaceDE w:val="0"/>
        <w:autoSpaceDN w:val="0"/>
        <w:adjustRightInd w:val="0"/>
        <w:spacing w:after="0" w:line="360" w:lineRule="auto"/>
        <w:rPr>
          <w:rFonts w:ascii="Arial" w:hAnsi="Arial" w:cs="Arial"/>
          <w:b/>
          <w:bCs/>
          <w:color w:val="000000"/>
          <w:sz w:val="24"/>
          <w:szCs w:val="24"/>
        </w:rPr>
      </w:pPr>
    </w:p>
    <w:p w:rsidR="00A07760" w:rsidRPr="00A51C03" w:rsidRDefault="00F57FD2" w:rsidP="00911FFB">
      <w:pPr>
        <w:tabs>
          <w:tab w:val="left" w:pos="142"/>
          <w:tab w:val="center" w:pos="4233"/>
        </w:tabs>
        <w:autoSpaceDE w:val="0"/>
        <w:autoSpaceDN w:val="0"/>
        <w:adjustRightInd w:val="0"/>
        <w:spacing w:after="0" w:line="360" w:lineRule="auto"/>
        <w:rPr>
          <w:rFonts w:ascii="Arial" w:hAnsi="Arial" w:cs="Arial"/>
          <w:b/>
          <w:bCs/>
          <w:color w:val="000000"/>
          <w:sz w:val="24"/>
          <w:szCs w:val="24"/>
        </w:rPr>
      </w:pPr>
      <w:r>
        <w:rPr>
          <w:rFonts w:ascii="Arial" w:hAnsi="Arial" w:cs="Arial"/>
          <w:noProof/>
          <w:color w:val="000000"/>
          <w:sz w:val="24"/>
          <w:szCs w:val="24"/>
          <w:lang w:eastAsia="es-ES"/>
        </w:rPr>
        <w:drawing>
          <wp:inline distT="0" distB="0" distL="0" distR="0">
            <wp:extent cx="5238750" cy="395287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9"/>
                    <a:srcRect/>
                    <a:stretch>
                      <a:fillRect/>
                    </a:stretch>
                  </pic:blipFill>
                  <pic:spPr bwMode="auto">
                    <a:xfrm>
                      <a:off x="0" y="0"/>
                      <a:ext cx="5238750" cy="3952875"/>
                    </a:xfrm>
                    <a:prstGeom prst="rect">
                      <a:avLst/>
                    </a:prstGeom>
                    <a:noFill/>
                    <a:ln w="9525">
                      <a:noFill/>
                      <a:miter lim="800000"/>
                      <a:headEnd/>
                      <a:tailEnd/>
                    </a:ln>
                  </pic:spPr>
                </pic:pic>
              </a:graphicData>
            </a:graphic>
          </wp:inline>
        </w:drawing>
      </w:r>
    </w:p>
    <w:p w:rsidR="00A07760" w:rsidRPr="0043016F" w:rsidRDefault="007A3C23" w:rsidP="007A3C23">
      <w:pPr>
        <w:tabs>
          <w:tab w:val="left" w:pos="142"/>
          <w:tab w:val="center" w:pos="4233"/>
        </w:tabs>
        <w:autoSpaceDE w:val="0"/>
        <w:autoSpaceDN w:val="0"/>
        <w:adjustRightInd w:val="0"/>
        <w:spacing w:after="0" w:line="360" w:lineRule="auto"/>
        <w:jc w:val="center"/>
        <w:rPr>
          <w:rFonts w:ascii="Arial" w:hAnsi="Arial" w:cs="Arial"/>
          <w:bCs/>
          <w:color w:val="000000"/>
          <w:sz w:val="24"/>
          <w:szCs w:val="24"/>
        </w:rPr>
      </w:pPr>
      <w:r>
        <w:rPr>
          <w:rFonts w:ascii="Arial" w:hAnsi="Arial" w:cs="Arial"/>
          <w:bCs/>
          <w:color w:val="000000"/>
          <w:sz w:val="24"/>
          <w:szCs w:val="24"/>
        </w:rPr>
        <w:t xml:space="preserve">                                                                                               </w:t>
      </w:r>
      <w:r w:rsidR="0043016F" w:rsidRPr="0043016F">
        <w:rPr>
          <w:rFonts w:ascii="Arial" w:hAnsi="Arial" w:cs="Arial"/>
          <w:bCs/>
          <w:color w:val="000000"/>
          <w:sz w:val="24"/>
          <w:szCs w:val="24"/>
        </w:rPr>
        <w:t>Gráfica9.5</w:t>
      </w:r>
    </w:p>
    <w:p w:rsidR="00A07760" w:rsidRPr="00A51C03" w:rsidRDefault="00A07760" w:rsidP="0043016F">
      <w:pPr>
        <w:tabs>
          <w:tab w:val="left" w:pos="142"/>
          <w:tab w:val="center" w:pos="3916"/>
        </w:tabs>
        <w:autoSpaceDE w:val="0"/>
        <w:autoSpaceDN w:val="0"/>
        <w:adjustRightInd w:val="0"/>
        <w:spacing w:after="0" w:line="360" w:lineRule="auto"/>
        <w:rPr>
          <w:rFonts w:ascii="Arial" w:hAnsi="Arial" w:cs="Arial"/>
          <w:b/>
          <w:color w:val="000000"/>
          <w:sz w:val="24"/>
          <w:szCs w:val="24"/>
        </w:rPr>
      </w:pPr>
    </w:p>
    <w:p w:rsidR="00A07760" w:rsidRPr="0043016F" w:rsidRDefault="00A07760" w:rsidP="0043016F">
      <w:pPr>
        <w:tabs>
          <w:tab w:val="left" w:pos="142"/>
          <w:tab w:val="center" w:pos="3916"/>
        </w:tabs>
        <w:autoSpaceDE w:val="0"/>
        <w:autoSpaceDN w:val="0"/>
        <w:adjustRightInd w:val="0"/>
        <w:spacing w:after="0" w:line="360" w:lineRule="auto"/>
        <w:jc w:val="center"/>
        <w:rPr>
          <w:rFonts w:ascii="Arial" w:hAnsi="Arial" w:cs="Arial"/>
          <w:b/>
          <w:color w:val="000000"/>
          <w:sz w:val="24"/>
          <w:szCs w:val="24"/>
        </w:rPr>
      </w:pPr>
      <w:r w:rsidRPr="00A51C03">
        <w:rPr>
          <w:rFonts w:ascii="Arial" w:hAnsi="Arial" w:cs="Arial"/>
          <w:b/>
          <w:color w:val="000000"/>
          <w:sz w:val="24"/>
          <w:szCs w:val="24"/>
        </w:rPr>
        <w:t>ANEXO 6</w:t>
      </w:r>
    </w:p>
    <w:p w:rsidR="00A07760" w:rsidRPr="00A51C03" w:rsidRDefault="00A07760" w:rsidP="00911FFB">
      <w:pPr>
        <w:tabs>
          <w:tab w:val="left" w:pos="142"/>
          <w:tab w:val="center" w:pos="4233"/>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A quién recurre</w:t>
      </w:r>
    </w:p>
    <w:p w:rsidR="00A07760" w:rsidRPr="00A51C03" w:rsidRDefault="00A07760" w:rsidP="00911FFB">
      <w:pPr>
        <w:tabs>
          <w:tab w:val="left" w:pos="142"/>
          <w:tab w:val="center" w:pos="423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2290"/>
        <w:gridCol w:w="1380"/>
        <w:gridCol w:w="1276"/>
        <w:gridCol w:w="1276"/>
        <w:gridCol w:w="1299"/>
      </w:tblGrid>
      <w:tr w:rsidR="00A07760" w:rsidRPr="00A51C03" w:rsidTr="00B325A0">
        <w:tblPrEx>
          <w:tblCellMar>
            <w:top w:w="0" w:type="dxa"/>
            <w:bottom w:w="0" w:type="dxa"/>
          </w:tblCellMar>
        </w:tblPrEx>
        <w:trPr>
          <w:trHeight w:val="504"/>
          <w:jc w:val="center"/>
        </w:trPr>
        <w:tc>
          <w:tcPr>
            <w:tcW w:w="318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13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Frecuencia</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 válido</w:t>
            </w:r>
          </w:p>
        </w:tc>
        <w:tc>
          <w:tcPr>
            <w:tcW w:w="129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 acumulado</w:t>
            </w:r>
          </w:p>
        </w:tc>
      </w:tr>
      <w:tr w:rsidR="00A07760" w:rsidRPr="00A51C03" w:rsidTr="00B325A0">
        <w:tblPrEx>
          <w:tblCellMar>
            <w:top w:w="0" w:type="dxa"/>
            <w:bottom w:w="0" w:type="dxa"/>
          </w:tblCellMar>
        </w:tblPrEx>
        <w:trPr>
          <w:trHeight w:val="504"/>
          <w:jc w:val="center"/>
        </w:trPr>
        <w:tc>
          <w:tcPr>
            <w:tcW w:w="892" w:type="dxa"/>
            <w:tcBorders>
              <w:top w:val="single" w:sz="12" w:space="0" w:color="000000"/>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Válidos</w:t>
            </w:r>
          </w:p>
        </w:tc>
        <w:tc>
          <w:tcPr>
            <w:tcW w:w="2290" w:type="dxa"/>
            <w:tcBorders>
              <w:top w:val="single" w:sz="12" w:space="0" w:color="000000"/>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A nadie (lo hago personalmente)</w:t>
            </w:r>
          </w:p>
        </w:tc>
        <w:tc>
          <w:tcPr>
            <w:tcW w:w="1380" w:type="dxa"/>
            <w:tcBorders>
              <w:top w:val="single" w:sz="12" w:space="0" w:color="000000"/>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210</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52,5</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52,5</w:t>
            </w:r>
          </w:p>
        </w:tc>
        <w:tc>
          <w:tcPr>
            <w:tcW w:w="1299" w:type="dxa"/>
            <w:tcBorders>
              <w:top w:val="single" w:sz="12" w:space="0" w:color="000000"/>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52,5</w:t>
            </w:r>
          </w:p>
        </w:tc>
      </w:tr>
      <w:tr w:rsidR="00A07760" w:rsidRPr="00A51C03" w:rsidTr="00B325A0">
        <w:tblPrEx>
          <w:tblCellMar>
            <w:top w:w="0" w:type="dxa"/>
            <w:bottom w:w="0" w:type="dxa"/>
          </w:tblCellMar>
        </w:tblPrEx>
        <w:trPr>
          <w:trHeight w:val="273"/>
          <w:jc w:val="center"/>
        </w:trPr>
        <w:tc>
          <w:tcPr>
            <w:tcW w:w="892" w:type="dxa"/>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2290"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Contrata a un técnico</w:t>
            </w:r>
          </w:p>
        </w:tc>
        <w:tc>
          <w:tcPr>
            <w:tcW w:w="1380"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118</w:t>
            </w:r>
          </w:p>
        </w:tc>
        <w:tc>
          <w:tcPr>
            <w:tcW w:w="1276"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29,5</w:t>
            </w:r>
          </w:p>
        </w:tc>
        <w:tc>
          <w:tcPr>
            <w:tcW w:w="1276"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29,5</w:t>
            </w:r>
          </w:p>
        </w:tc>
        <w:tc>
          <w:tcPr>
            <w:tcW w:w="1299"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82,0</w:t>
            </w:r>
          </w:p>
        </w:tc>
      </w:tr>
      <w:tr w:rsidR="00A07760" w:rsidRPr="00A51C03" w:rsidTr="00B325A0">
        <w:tblPrEx>
          <w:tblCellMar>
            <w:top w:w="0" w:type="dxa"/>
            <w:bottom w:w="0" w:type="dxa"/>
          </w:tblCellMar>
        </w:tblPrEx>
        <w:trPr>
          <w:trHeight w:val="273"/>
          <w:jc w:val="center"/>
        </w:trPr>
        <w:tc>
          <w:tcPr>
            <w:tcW w:w="892" w:type="dxa"/>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2290"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Contrata a una empresa</w:t>
            </w:r>
          </w:p>
        </w:tc>
        <w:tc>
          <w:tcPr>
            <w:tcW w:w="1380"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28</w:t>
            </w:r>
          </w:p>
        </w:tc>
        <w:tc>
          <w:tcPr>
            <w:tcW w:w="1276"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7,0</w:t>
            </w:r>
          </w:p>
        </w:tc>
        <w:tc>
          <w:tcPr>
            <w:tcW w:w="1276"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7,0</w:t>
            </w:r>
          </w:p>
        </w:tc>
        <w:tc>
          <w:tcPr>
            <w:tcW w:w="1299"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89,0</w:t>
            </w:r>
          </w:p>
        </w:tc>
      </w:tr>
      <w:tr w:rsidR="00A07760" w:rsidRPr="00A51C03" w:rsidTr="00B325A0">
        <w:tblPrEx>
          <w:tblCellMar>
            <w:top w:w="0" w:type="dxa"/>
            <w:bottom w:w="0" w:type="dxa"/>
          </w:tblCellMar>
        </w:tblPrEx>
        <w:trPr>
          <w:trHeight w:val="504"/>
          <w:jc w:val="center"/>
        </w:trPr>
        <w:tc>
          <w:tcPr>
            <w:tcW w:w="892" w:type="dxa"/>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2290"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Mi proveedor me ofrece el servicio</w:t>
            </w:r>
          </w:p>
        </w:tc>
        <w:tc>
          <w:tcPr>
            <w:tcW w:w="1380"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44</w:t>
            </w:r>
          </w:p>
        </w:tc>
        <w:tc>
          <w:tcPr>
            <w:tcW w:w="1276"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11,0</w:t>
            </w:r>
          </w:p>
        </w:tc>
        <w:tc>
          <w:tcPr>
            <w:tcW w:w="1276"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11,0</w:t>
            </w:r>
          </w:p>
        </w:tc>
        <w:tc>
          <w:tcPr>
            <w:tcW w:w="1299"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w:t>
            </w:r>
          </w:p>
        </w:tc>
      </w:tr>
      <w:tr w:rsidR="00A07760" w:rsidRPr="00A51C03" w:rsidTr="00B325A0">
        <w:tblPrEx>
          <w:tblCellMar>
            <w:top w:w="0" w:type="dxa"/>
            <w:bottom w:w="0" w:type="dxa"/>
          </w:tblCellMar>
        </w:tblPrEx>
        <w:trPr>
          <w:trHeight w:val="273"/>
          <w:jc w:val="center"/>
        </w:trPr>
        <w:tc>
          <w:tcPr>
            <w:tcW w:w="892" w:type="dxa"/>
            <w:tcBorders>
              <w:top w:val="nil"/>
              <w:left w:val="single" w:sz="12" w:space="0" w:color="000000"/>
              <w:bottom w:val="single" w:sz="12" w:space="0" w:color="000000"/>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2290" w:type="dxa"/>
            <w:tcBorders>
              <w:top w:val="nil"/>
              <w:left w:val="nil"/>
              <w:bottom w:val="single" w:sz="12" w:space="0" w:color="000000"/>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Total</w:t>
            </w:r>
          </w:p>
        </w:tc>
        <w:tc>
          <w:tcPr>
            <w:tcW w:w="1380" w:type="dxa"/>
            <w:tcBorders>
              <w:top w:val="nil"/>
              <w:left w:val="single" w:sz="12" w:space="0" w:color="000000"/>
              <w:bottom w:val="single" w:sz="12" w:space="0" w:color="000000"/>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400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w:t>
            </w:r>
          </w:p>
        </w:tc>
        <w:tc>
          <w:tcPr>
            <w:tcW w:w="1299" w:type="dxa"/>
            <w:tcBorders>
              <w:top w:val="nil"/>
              <w:left w:val="single" w:sz="2" w:space="0" w:color="000000"/>
              <w:bottom w:val="single" w:sz="12" w:space="0" w:color="000000"/>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 xml:space="preserve"> </w:t>
            </w:r>
          </w:p>
        </w:tc>
      </w:tr>
    </w:tbl>
    <w:p w:rsidR="00A07760" w:rsidRPr="0043016F" w:rsidRDefault="00BD491C" w:rsidP="00542B85">
      <w:pPr>
        <w:tabs>
          <w:tab w:val="left" w:pos="142"/>
        </w:tabs>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lastRenderedPageBreak/>
        <w:t>Tabla 9.6</w:t>
      </w:r>
    </w:p>
    <w:p w:rsidR="00A07760" w:rsidRPr="00A51C03" w:rsidRDefault="00F57FD2" w:rsidP="00542B85">
      <w:pPr>
        <w:tabs>
          <w:tab w:val="left" w:pos="142"/>
          <w:tab w:val="center" w:pos="3441"/>
        </w:tabs>
        <w:autoSpaceDE w:val="0"/>
        <w:autoSpaceDN w:val="0"/>
        <w:adjustRightInd w:val="0"/>
        <w:spacing w:after="0" w:line="360" w:lineRule="auto"/>
        <w:jc w:val="center"/>
        <w:rPr>
          <w:rFonts w:ascii="Arial" w:hAnsi="Arial" w:cs="Arial"/>
          <w:b/>
          <w:bCs/>
          <w:color w:val="000000"/>
          <w:sz w:val="24"/>
          <w:szCs w:val="24"/>
        </w:rPr>
      </w:pPr>
      <w:r>
        <w:rPr>
          <w:rFonts w:ascii="Arial" w:hAnsi="Arial" w:cs="Arial"/>
          <w:noProof/>
          <w:color w:val="000000"/>
          <w:sz w:val="24"/>
          <w:szCs w:val="24"/>
          <w:lang w:eastAsia="es-ES"/>
        </w:rPr>
        <w:drawing>
          <wp:inline distT="0" distB="0" distL="0" distR="0">
            <wp:extent cx="5276850" cy="392430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0"/>
                    <a:srcRect/>
                    <a:stretch>
                      <a:fillRect/>
                    </a:stretch>
                  </pic:blipFill>
                  <pic:spPr bwMode="auto">
                    <a:xfrm>
                      <a:off x="0" y="0"/>
                      <a:ext cx="5276850" cy="3924300"/>
                    </a:xfrm>
                    <a:prstGeom prst="rect">
                      <a:avLst/>
                    </a:prstGeom>
                    <a:noFill/>
                    <a:ln w="9525">
                      <a:noFill/>
                      <a:miter lim="800000"/>
                      <a:headEnd/>
                      <a:tailEnd/>
                    </a:ln>
                  </pic:spPr>
                </pic:pic>
              </a:graphicData>
            </a:graphic>
          </wp:inline>
        </w:drawing>
      </w:r>
    </w:p>
    <w:p w:rsidR="00A07760" w:rsidRPr="0043016F" w:rsidRDefault="007A3C23" w:rsidP="007A3C23">
      <w:pPr>
        <w:tabs>
          <w:tab w:val="left" w:pos="142"/>
          <w:tab w:val="center" w:pos="3441"/>
        </w:tabs>
        <w:autoSpaceDE w:val="0"/>
        <w:autoSpaceDN w:val="0"/>
        <w:adjustRightInd w:val="0"/>
        <w:spacing w:after="0" w:line="360" w:lineRule="auto"/>
        <w:jc w:val="center"/>
        <w:rPr>
          <w:rFonts w:ascii="Arial" w:hAnsi="Arial" w:cs="Arial"/>
          <w:bCs/>
          <w:color w:val="000000"/>
          <w:sz w:val="24"/>
          <w:szCs w:val="24"/>
        </w:rPr>
      </w:pPr>
      <w:r>
        <w:rPr>
          <w:rFonts w:ascii="Arial" w:hAnsi="Arial" w:cs="Arial"/>
          <w:bCs/>
          <w:color w:val="000000"/>
          <w:sz w:val="24"/>
          <w:szCs w:val="24"/>
        </w:rPr>
        <w:t xml:space="preserve">                                                                                              </w:t>
      </w:r>
      <w:r w:rsidR="0043016F" w:rsidRPr="0043016F">
        <w:rPr>
          <w:rFonts w:ascii="Arial" w:hAnsi="Arial" w:cs="Arial"/>
          <w:bCs/>
          <w:color w:val="000000"/>
          <w:sz w:val="24"/>
          <w:szCs w:val="24"/>
        </w:rPr>
        <w:t>Gráfico9.6</w:t>
      </w:r>
    </w:p>
    <w:p w:rsidR="00A07760" w:rsidRPr="00A51C03" w:rsidRDefault="00A07760" w:rsidP="00911FFB">
      <w:pPr>
        <w:tabs>
          <w:tab w:val="left" w:pos="142"/>
          <w:tab w:val="center" w:pos="3441"/>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43016F">
      <w:pPr>
        <w:tabs>
          <w:tab w:val="left" w:pos="142"/>
          <w:tab w:val="center" w:pos="3916"/>
        </w:tabs>
        <w:autoSpaceDE w:val="0"/>
        <w:autoSpaceDN w:val="0"/>
        <w:adjustRightInd w:val="0"/>
        <w:spacing w:after="0" w:line="360" w:lineRule="auto"/>
        <w:rPr>
          <w:rFonts w:ascii="Arial" w:hAnsi="Arial" w:cs="Arial"/>
          <w:b/>
          <w:color w:val="000000"/>
          <w:sz w:val="24"/>
          <w:szCs w:val="24"/>
        </w:rPr>
      </w:pPr>
    </w:p>
    <w:p w:rsidR="00A07760" w:rsidRPr="0043016F" w:rsidRDefault="0043016F" w:rsidP="0043016F">
      <w:pPr>
        <w:tabs>
          <w:tab w:val="left" w:pos="142"/>
          <w:tab w:val="center" w:pos="3916"/>
        </w:tabs>
        <w:autoSpaceDE w:val="0"/>
        <w:autoSpaceDN w:val="0"/>
        <w:adjustRightInd w:val="0"/>
        <w:spacing w:after="0" w:line="360" w:lineRule="auto"/>
        <w:jc w:val="center"/>
        <w:rPr>
          <w:rFonts w:ascii="Arial" w:hAnsi="Arial" w:cs="Arial"/>
          <w:b/>
          <w:color w:val="000000"/>
          <w:sz w:val="24"/>
          <w:szCs w:val="24"/>
        </w:rPr>
      </w:pPr>
      <w:r>
        <w:rPr>
          <w:rFonts w:ascii="Arial" w:hAnsi="Arial" w:cs="Arial"/>
          <w:b/>
          <w:color w:val="000000"/>
          <w:sz w:val="24"/>
          <w:szCs w:val="24"/>
        </w:rPr>
        <w:t>ANEXO 7</w:t>
      </w:r>
    </w:p>
    <w:p w:rsidR="00A07760" w:rsidRPr="00A51C03" w:rsidRDefault="00A07760" w:rsidP="00911FFB">
      <w:pPr>
        <w:tabs>
          <w:tab w:val="left" w:pos="142"/>
          <w:tab w:val="center" w:pos="3441"/>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3441"/>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Cambio de Proveedor</w:t>
      </w:r>
    </w:p>
    <w:p w:rsidR="00A07760" w:rsidRPr="00A51C03" w:rsidRDefault="00A07760" w:rsidP="00911FFB">
      <w:pPr>
        <w:tabs>
          <w:tab w:val="left" w:pos="142"/>
          <w:tab w:val="center" w:pos="3441"/>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720"/>
        <w:gridCol w:w="1195"/>
        <w:gridCol w:w="1152"/>
        <w:gridCol w:w="1324"/>
        <w:gridCol w:w="1324"/>
      </w:tblGrid>
      <w:tr w:rsidR="00A07760" w:rsidRPr="00A51C03" w:rsidTr="00B325A0">
        <w:tblPrEx>
          <w:tblCellMar>
            <w:top w:w="0" w:type="dxa"/>
            <w:bottom w:w="0" w:type="dxa"/>
          </w:tblCellMar>
        </w:tblPrEx>
        <w:trPr>
          <w:trHeight w:val="504"/>
          <w:jc w:val="center"/>
        </w:trPr>
        <w:tc>
          <w:tcPr>
            <w:tcW w:w="16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43016F" w:rsidRDefault="00A07760" w:rsidP="00911FFB">
            <w:pPr>
              <w:tabs>
                <w:tab w:val="left" w:pos="142"/>
              </w:tabs>
              <w:autoSpaceDE w:val="0"/>
              <w:autoSpaceDN w:val="0"/>
              <w:adjustRightInd w:val="0"/>
              <w:spacing w:after="0" w:line="360" w:lineRule="auto"/>
              <w:jc w:val="center"/>
              <w:rPr>
                <w:rFonts w:ascii="Arial" w:hAnsi="Arial" w:cs="Arial"/>
                <w:color w:val="000000"/>
                <w:sz w:val="20"/>
                <w:szCs w:val="20"/>
              </w:rPr>
            </w:pPr>
            <w:r w:rsidRPr="0043016F">
              <w:rPr>
                <w:rFonts w:ascii="Arial" w:hAnsi="Arial" w:cs="Arial"/>
                <w:color w:val="000000"/>
                <w:sz w:val="20"/>
                <w:szCs w:val="2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Válidos</w:t>
            </w:r>
          </w:p>
        </w:tc>
        <w:tc>
          <w:tcPr>
            <w:tcW w:w="720" w:type="dxa"/>
            <w:tcBorders>
              <w:top w:val="single" w:sz="12" w:space="0" w:color="000000"/>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Si</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284</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71,0</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71,0</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71,0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720" w:type="dxa"/>
            <w:tcBorders>
              <w:top w:val="nil"/>
              <w:left w:val="nil"/>
              <w:bottom w:val="nil"/>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No</w:t>
            </w:r>
          </w:p>
        </w:tc>
        <w:tc>
          <w:tcPr>
            <w:tcW w:w="1195" w:type="dxa"/>
            <w:tcBorders>
              <w:top w:val="nil"/>
              <w:left w:val="single" w:sz="1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116</w:t>
            </w:r>
          </w:p>
        </w:tc>
        <w:tc>
          <w:tcPr>
            <w:tcW w:w="1152"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29,0</w:t>
            </w:r>
          </w:p>
        </w:tc>
        <w:tc>
          <w:tcPr>
            <w:tcW w:w="1324" w:type="dxa"/>
            <w:tcBorders>
              <w:top w:val="nil"/>
              <w:left w:val="single" w:sz="2" w:space="0" w:color="000000"/>
              <w:bottom w:val="nil"/>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29,0</w:t>
            </w:r>
          </w:p>
        </w:tc>
        <w:tc>
          <w:tcPr>
            <w:tcW w:w="1324" w:type="dxa"/>
            <w:tcBorders>
              <w:top w:val="nil"/>
              <w:left w:val="single" w:sz="2" w:space="0" w:color="000000"/>
              <w:bottom w:val="nil"/>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 xml:space="preserve"> </w:t>
            </w:r>
          </w:p>
        </w:tc>
        <w:tc>
          <w:tcPr>
            <w:tcW w:w="720" w:type="dxa"/>
            <w:tcBorders>
              <w:top w:val="nil"/>
              <w:left w:val="nil"/>
              <w:bottom w:val="single" w:sz="12" w:space="0" w:color="000000"/>
              <w:right w:val="single" w:sz="12" w:space="0" w:color="000000"/>
            </w:tcBorders>
            <w:shd w:val="clear" w:color="000000" w:fill="FFFFFF"/>
          </w:tcPr>
          <w:p w:rsidR="00A07760" w:rsidRPr="0043016F" w:rsidRDefault="00A07760" w:rsidP="00911FFB">
            <w:pPr>
              <w:tabs>
                <w:tab w:val="left" w:pos="142"/>
              </w:tabs>
              <w:autoSpaceDE w:val="0"/>
              <w:autoSpaceDN w:val="0"/>
              <w:adjustRightInd w:val="0"/>
              <w:spacing w:after="0" w:line="360" w:lineRule="auto"/>
              <w:rPr>
                <w:rFonts w:ascii="Arial" w:hAnsi="Arial" w:cs="Arial"/>
                <w:color w:val="000000"/>
                <w:sz w:val="20"/>
                <w:szCs w:val="20"/>
              </w:rPr>
            </w:pPr>
            <w:r w:rsidRPr="0043016F">
              <w:rPr>
                <w:rFonts w:ascii="Arial" w:hAnsi="Arial" w:cs="Arial"/>
                <w:color w:val="000000"/>
                <w:sz w:val="20"/>
                <w:szCs w:val="2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43016F" w:rsidRDefault="00A07760" w:rsidP="00911FFB">
            <w:pPr>
              <w:tabs>
                <w:tab w:val="left" w:pos="142"/>
              </w:tabs>
              <w:autoSpaceDE w:val="0"/>
              <w:autoSpaceDN w:val="0"/>
              <w:adjustRightInd w:val="0"/>
              <w:spacing w:after="0" w:line="360" w:lineRule="auto"/>
              <w:jc w:val="right"/>
              <w:rPr>
                <w:rFonts w:ascii="Arial" w:hAnsi="Arial" w:cs="Arial"/>
                <w:color w:val="000000"/>
                <w:sz w:val="20"/>
                <w:szCs w:val="20"/>
              </w:rPr>
            </w:pPr>
            <w:r w:rsidRPr="0043016F">
              <w:rPr>
                <w:rFonts w:ascii="Arial" w:hAnsi="Arial" w:cs="Arial"/>
                <w:color w:val="000000"/>
                <w:sz w:val="20"/>
                <w:szCs w:val="20"/>
              </w:rPr>
              <w:t xml:space="preserve"> </w:t>
            </w:r>
          </w:p>
        </w:tc>
      </w:tr>
    </w:tbl>
    <w:p w:rsidR="00A07760" w:rsidRPr="00A51C03" w:rsidRDefault="00BD491C" w:rsidP="0043016F">
      <w:pPr>
        <w:tabs>
          <w:tab w:val="left" w:pos="142"/>
        </w:tabs>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t>Tabla9.7</w:t>
      </w: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F57FD2" w:rsidP="00911FFB">
      <w:pPr>
        <w:tabs>
          <w:tab w:val="left" w:pos="142"/>
        </w:tabs>
        <w:autoSpaceDE w:val="0"/>
        <w:autoSpaceDN w:val="0"/>
        <w:adjustRightInd w:val="0"/>
        <w:spacing w:after="0" w:line="360" w:lineRule="auto"/>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5286375" cy="3695700"/>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81"/>
                    <a:srcRect/>
                    <a:stretch>
                      <a:fillRect/>
                    </a:stretch>
                  </pic:blipFill>
                  <pic:spPr bwMode="auto">
                    <a:xfrm>
                      <a:off x="0" y="0"/>
                      <a:ext cx="5286375" cy="3695700"/>
                    </a:xfrm>
                    <a:prstGeom prst="rect">
                      <a:avLst/>
                    </a:prstGeom>
                    <a:noFill/>
                    <a:ln w="9525">
                      <a:noFill/>
                      <a:miter lim="800000"/>
                      <a:headEnd/>
                      <a:tailEnd/>
                    </a:ln>
                  </pic:spPr>
                </pic:pic>
              </a:graphicData>
            </a:graphic>
          </wp:inline>
        </w:drawing>
      </w:r>
    </w:p>
    <w:p w:rsidR="00A07760" w:rsidRPr="00A51C03" w:rsidRDefault="00E83600" w:rsidP="00E83600">
      <w:pPr>
        <w:tabs>
          <w:tab w:val="left" w:pos="142"/>
        </w:tabs>
        <w:autoSpaceDE w:val="0"/>
        <w:autoSpaceDN w:val="0"/>
        <w:adjustRightInd w:val="0"/>
        <w:spacing w:after="0" w:line="360" w:lineRule="auto"/>
        <w:jc w:val="right"/>
        <w:rPr>
          <w:rFonts w:ascii="Arial" w:hAnsi="Arial" w:cs="Arial"/>
          <w:color w:val="000000"/>
          <w:sz w:val="24"/>
          <w:szCs w:val="24"/>
        </w:rPr>
      </w:pPr>
      <w:r>
        <w:rPr>
          <w:rFonts w:ascii="Arial" w:hAnsi="Arial" w:cs="Arial"/>
          <w:color w:val="000000"/>
          <w:sz w:val="24"/>
          <w:szCs w:val="24"/>
        </w:rPr>
        <w:t>Gráfico9.7</w:t>
      </w: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E83600" w:rsidRDefault="00A07760" w:rsidP="00E83600">
      <w:pPr>
        <w:tabs>
          <w:tab w:val="left" w:pos="142"/>
          <w:tab w:val="center" w:pos="3916"/>
        </w:tabs>
        <w:autoSpaceDE w:val="0"/>
        <w:autoSpaceDN w:val="0"/>
        <w:adjustRightInd w:val="0"/>
        <w:spacing w:after="0" w:line="360" w:lineRule="auto"/>
        <w:jc w:val="center"/>
        <w:rPr>
          <w:rFonts w:ascii="Arial" w:hAnsi="Arial" w:cs="Arial"/>
          <w:b/>
          <w:color w:val="000000"/>
          <w:sz w:val="24"/>
          <w:szCs w:val="24"/>
        </w:rPr>
      </w:pPr>
      <w:r w:rsidRPr="00A51C03">
        <w:rPr>
          <w:rFonts w:ascii="Arial" w:hAnsi="Arial" w:cs="Arial"/>
          <w:b/>
          <w:color w:val="000000"/>
          <w:sz w:val="24"/>
          <w:szCs w:val="24"/>
        </w:rPr>
        <w:t>ANEXO 8</w:t>
      </w:r>
    </w:p>
    <w:p w:rsidR="00A07760" w:rsidRPr="00A51C03" w:rsidRDefault="00A07760" w:rsidP="00911FFB">
      <w:pPr>
        <w:tabs>
          <w:tab w:val="left" w:pos="142"/>
          <w:tab w:val="center" w:pos="2188"/>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Resumen del procesamiento de los casos</w:t>
      </w:r>
    </w:p>
    <w:p w:rsidR="00A07760" w:rsidRPr="00A51C03" w:rsidRDefault="00A07760" w:rsidP="00911FFB">
      <w:pPr>
        <w:tabs>
          <w:tab w:val="left" w:pos="142"/>
          <w:tab w:val="center" w:pos="2188"/>
        </w:tabs>
        <w:autoSpaceDE w:val="0"/>
        <w:autoSpaceDN w:val="0"/>
        <w:adjustRightInd w:val="0"/>
        <w:spacing w:after="0" w:line="360" w:lineRule="auto"/>
        <w:jc w:val="center"/>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35"/>
        <w:gridCol w:w="1065"/>
        <w:gridCol w:w="1080"/>
        <w:gridCol w:w="1080"/>
      </w:tblGrid>
      <w:tr w:rsidR="00A07760" w:rsidRPr="00A51C03" w:rsidTr="00B325A0">
        <w:tblPrEx>
          <w:tblCellMar>
            <w:top w:w="0" w:type="dxa"/>
            <w:bottom w:w="0" w:type="dxa"/>
          </w:tblCellMar>
        </w:tblPrEx>
        <w:trPr>
          <w:trHeight w:val="273"/>
          <w:jc w:val="center"/>
        </w:trPr>
        <w:tc>
          <w:tcPr>
            <w:tcW w:w="19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w:t>
            </w:r>
          </w:p>
        </w:tc>
      </w:tr>
      <w:tr w:rsidR="00A07760" w:rsidRPr="00A51C03" w:rsidTr="00B325A0">
        <w:tblPrEx>
          <w:tblCellMar>
            <w:top w:w="0" w:type="dxa"/>
            <w:bottom w:w="0" w:type="dxa"/>
          </w:tblCellMar>
        </w:tblPrEx>
        <w:trPr>
          <w:trHeight w:val="273"/>
          <w:jc w:val="center"/>
        </w:trPr>
        <w:tc>
          <w:tcPr>
            <w:tcW w:w="835" w:type="dxa"/>
            <w:vMerge w:val="restart"/>
            <w:tcBorders>
              <w:top w:val="single" w:sz="12" w:space="0" w:color="000000"/>
              <w:left w:val="single" w:sz="12" w:space="0" w:color="000000"/>
              <w:bottom w:val="nil"/>
              <w:right w:val="nil"/>
            </w:tcBorders>
            <w:shd w:val="clear" w:color="000000" w:fill="FFFFFF"/>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Casos</w:t>
            </w:r>
          </w:p>
        </w:tc>
        <w:tc>
          <w:tcPr>
            <w:tcW w:w="1065" w:type="dxa"/>
            <w:tcBorders>
              <w:top w:val="single" w:sz="12" w:space="0" w:color="000000"/>
              <w:left w:val="nil"/>
              <w:bottom w:val="nil"/>
              <w:right w:val="single" w:sz="12" w:space="0" w:color="000000"/>
            </w:tcBorders>
            <w:shd w:val="clear" w:color="000000" w:fill="FFFFFF"/>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Válidos</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400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100,0</w:t>
            </w:r>
          </w:p>
        </w:tc>
      </w:tr>
      <w:tr w:rsidR="00A07760" w:rsidRPr="00A51C03" w:rsidTr="00B325A0">
        <w:tblPrEx>
          <w:tblCellMar>
            <w:top w:w="0" w:type="dxa"/>
            <w:bottom w:w="0" w:type="dxa"/>
          </w:tblCellMar>
        </w:tblPrEx>
        <w:trPr>
          <w:trHeight w:val="273"/>
          <w:jc w:val="center"/>
        </w:trPr>
        <w:tc>
          <w:tcPr>
            <w:tcW w:w="835" w:type="dxa"/>
            <w:vMerge/>
            <w:tcBorders>
              <w:top w:val="nil"/>
              <w:left w:val="single" w:sz="12" w:space="0" w:color="000000"/>
              <w:bottom w:val="nil"/>
              <w:right w:val="nil"/>
            </w:tcBorders>
            <w:shd w:val="clear" w:color="000000" w:fill="FFFFFF"/>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p>
        </w:tc>
        <w:tc>
          <w:tcPr>
            <w:tcW w:w="1065" w:type="dxa"/>
            <w:tcBorders>
              <w:top w:val="nil"/>
              <w:left w:val="nil"/>
              <w:bottom w:val="nil"/>
              <w:right w:val="single" w:sz="12" w:space="0" w:color="000000"/>
            </w:tcBorders>
            <w:shd w:val="clear" w:color="000000" w:fill="FFFFFF"/>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Excluidos(a)</w:t>
            </w:r>
          </w:p>
        </w:tc>
        <w:tc>
          <w:tcPr>
            <w:tcW w:w="1080" w:type="dxa"/>
            <w:tcBorders>
              <w:top w:val="nil"/>
              <w:left w:val="single" w:sz="12" w:space="0" w:color="000000"/>
              <w:bottom w:val="nil"/>
              <w:right w:val="single" w:sz="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,0</w:t>
            </w:r>
          </w:p>
        </w:tc>
      </w:tr>
      <w:tr w:rsidR="00A07760" w:rsidRPr="00A51C03" w:rsidTr="00B325A0">
        <w:tblPrEx>
          <w:tblCellMar>
            <w:top w:w="0" w:type="dxa"/>
            <w:bottom w:w="0" w:type="dxa"/>
          </w:tblCellMar>
        </w:tblPrEx>
        <w:trPr>
          <w:trHeight w:val="273"/>
          <w:jc w:val="center"/>
        </w:trPr>
        <w:tc>
          <w:tcPr>
            <w:tcW w:w="835" w:type="dxa"/>
            <w:vMerge/>
            <w:tcBorders>
              <w:top w:val="nil"/>
              <w:left w:val="single" w:sz="12" w:space="0" w:color="000000"/>
              <w:bottom w:val="single" w:sz="12" w:space="0" w:color="000000"/>
              <w:right w:val="nil"/>
            </w:tcBorders>
            <w:shd w:val="clear" w:color="000000" w:fill="FFFFFF"/>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p>
        </w:tc>
        <w:tc>
          <w:tcPr>
            <w:tcW w:w="1065" w:type="dxa"/>
            <w:tcBorders>
              <w:top w:val="nil"/>
              <w:left w:val="nil"/>
              <w:bottom w:val="single" w:sz="12" w:space="0" w:color="000000"/>
              <w:right w:val="single" w:sz="12" w:space="0" w:color="000000"/>
            </w:tcBorders>
            <w:shd w:val="clear" w:color="000000" w:fill="FFFFFF"/>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400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100,0</w:t>
            </w:r>
          </w:p>
        </w:tc>
      </w:tr>
    </w:tbl>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a  Eliminación por lista basada en todas las variables del procedimiento.</w:t>
      </w:r>
    </w:p>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p>
    <w:p w:rsidR="00A07760" w:rsidRPr="00A51C03" w:rsidRDefault="00A07760" w:rsidP="00911FFB">
      <w:pPr>
        <w:tabs>
          <w:tab w:val="left" w:pos="142"/>
        </w:tabs>
        <w:spacing w:line="360" w:lineRule="auto"/>
        <w:jc w:val="center"/>
        <w:rPr>
          <w:rFonts w:ascii="Arial" w:hAnsi="Arial" w:cs="Arial"/>
          <w:sz w:val="24"/>
          <w:szCs w:val="24"/>
        </w:rPr>
      </w:pPr>
    </w:p>
    <w:p w:rsidR="00E83600" w:rsidRDefault="00E83600" w:rsidP="00E83600">
      <w:pPr>
        <w:tabs>
          <w:tab w:val="left" w:pos="142"/>
          <w:tab w:val="center" w:pos="2836"/>
        </w:tabs>
        <w:autoSpaceDE w:val="0"/>
        <w:autoSpaceDN w:val="0"/>
        <w:adjustRightInd w:val="0"/>
        <w:spacing w:after="0" w:line="360" w:lineRule="auto"/>
        <w:rPr>
          <w:rFonts w:ascii="Arial" w:hAnsi="Arial" w:cs="Arial"/>
          <w:sz w:val="24"/>
          <w:szCs w:val="24"/>
        </w:rPr>
      </w:pPr>
    </w:p>
    <w:p w:rsidR="00E83600" w:rsidRDefault="00E83600" w:rsidP="00E83600">
      <w:pPr>
        <w:tabs>
          <w:tab w:val="left" w:pos="142"/>
          <w:tab w:val="center" w:pos="2836"/>
        </w:tabs>
        <w:autoSpaceDE w:val="0"/>
        <w:autoSpaceDN w:val="0"/>
        <w:adjustRightInd w:val="0"/>
        <w:spacing w:after="0" w:line="360" w:lineRule="auto"/>
        <w:rPr>
          <w:rFonts w:ascii="Arial" w:hAnsi="Arial" w:cs="Arial"/>
          <w:sz w:val="24"/>
          <w:szCs w:val="24"/>
        </w:rPr>
      </w:pPr>
    </w:p>
    <w:p w:rsidR="00A07760" w:rsidRPr="00A51C03" w:rsidRDefault="00A07760" w:rsidP="00E83600">
      <w:pPr>
        <w:tabs>
          <w:tab w:val="left" w:pos="142"/>
          <w:tab w:val="center" w:pos="2836"/>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Estadísticos de fiabilidad</w:t>
      </w:r>
    </w:p>
    <w:p w:rsidR="00A07760" w:rsidRPr="00A51C03" w:rsidRDefault="00A07760" w:rsidP="00911FFB">
      <w:pPr>
        <w:tabs>
          <w:tab w:val="left" w:pos="142"/>
          <w:tab w:val="center" w:pos="2836"/>
        </w:tabs>
        <w:autoSpaceDE w:val="0"/>
        <w:autoSpaceDN w:val="0"/>
        <w:adjustRightInd w:val="0"/>
        <w:spacing w:after="0" w:line="360" w:lineRule="auto"/>
        <w:jc w:val="center"/>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1166"/>
        <w:gridCol w:w="1324"/>
        <w:gridCol w:w="1224"/>
      </w:tblGrid>
      <w:tr w:rsidR="00A07760" w:rsidRPr="00A51C03" w:rsidTr="00B325A0">
        <w:tblPrEx>
          <w:tblCellMar>
            <w:top w:w="0" w:type="dxa"/>
            <w:bottom w:w="0" w:type="dxa"/>
          </w:tblCellMar>
        </w:tblPrEx>
        <w:trPr>
          <w:trHeight w:val="1425"/>
          <w:jc w:val="center"/>
        </w:trPr>
        <w:tc>
          <w:tcPr>
            <w:tcW w:w="116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Alfa de Cronbach(a)</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Alfa de Cronbach basada en los elementos tipificados(a)</w:t>
            </w:r>
          </w:p>
        </w:tc>
        <w:tc>
          <w:tcPr>
            <w:tcW w:w="12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N de elementos</w:t>
            </w:r>
          </w:p>
        </w:tc>
      </w:tr>
      <w:tr w:rsidR="00A07760" w:rsidRPr="00A51C03" w:rsidTr="00B325A0">
        <w:tblPrEx>
          <w:tblCellMar>
            <w:top w:w="0" w:type="dxa"/>
            <w:bottom w:w="0" w:type="dxa"/>
          </w:tblCellMar>
        </w:tblPrEx>
        <w:trPr>
          <w:trHeight w:val="273"/>
          <w:jc w:val="center"/>
        </w:trPr>
        <w:tc>
          <w:tcPr>
            <w:tcW w:w="1166"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-1,828</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-1,160</w:t>
            </w:r>
          </w:p>
        </w:tc>
        <w:tc>
          <w:tcPr>
            <w:tcW w:w="1224"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12</w:t>
            </w:r>
          </w:p>
        </w:tc>
      </w:tr>
    </w:tbl>
    <w:p w:rsidR="00E83600" w:rsidRDefault="00E83600" w:rsidP="00911FFB">
      <w:pPr>
        <w:tabs>
          <w:tab w:val="left" w:pos="142"/>
        </w:tabs>
        <w:autoSpaceDE w:val="0"/>
        <w:autoSpaceDN w:val="0"/>
        <w:adjustRightInd w:val="0"/>
        <w:spacing w:after="0" w:line="360" w:lineRule="auto"/>
        <w:jc w:val="center"/>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jc w:val="center"/>
        <w:rPr>
          <w:rFonts w:ascii="Arial" w:hAnsi="Arial" w:cs="Arial"/>
          <w:color w:val="000000"/>
          <w:sz w:val="24"/>
          <w:szCs w:val="24"/>
        </w:rPr>
      </w:pPr>
      <w:r w:rsidRPr="00A51C03">
        <w:rPr>
          <w:rFonts w:ascii="Arial" w:hAnsi="Arial" w:cs="Arial"/>
          <w:color w:val="000000"/>
          <w:sz w:val="24"/>
          <w:szCs w:val="24"/>
        </w:rPr>
        <w:t>a  El valor es negativo debido a una covarianza promedio entre los elementos negativa, lo cual viola los supuestos del modelo de fiabilidad. Puede que desee comprobar las codificaciones de los elementos.</w:t>
      </w:r>
    </w:p>
    <w:p w:rsidR="00A07760" w:rsidRPr="00A51C03" w:rsidRDefault="00A07760" w:rsidP="00911FFB">
      <w:pPr>
        <w:tabs>
          <w:tab w:val="left" w:pos="142"/>
          <w:tab w:val="center" w:pos="5169"/>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5169"/>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5169"/>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ab/>
        <w:t>Estadísticos de resumen de los elementos</w:t>
      </w:r>
    </w:p>
    <w:p w:rsidR="00A07760" w:rsidRPr="00A51C03" w:rsidRDefault="00A07760" w:rsidP="00911FFB">
      <w:pPr>
        <w:tabs>
          <w:tab w:val="left" w:pos="142"/>
          <w:tab w:val="center" w:pos="5169"/>
        </w:tabs>
        <w:autoSpaceDE w:val="0"/>
        <w:autoSpaceDN w:val="0"/>
        <w:adjustRightInd w:val="0"/>
        <w:spacing w:after="0" w:line="360" w:lineRule="auto"/>
        <w:rPr>
          <w:rFonts w:ascii="Arial" w:hAnsi="Arial" w:cs="Arial"/>
          <w:b/>
          <w:bCs/>
          <w:color w:val="000000"/>
          <w:sz w:val="24"/>
          <w:szCs w:val="24"/>
        </w:rPr>
      </w:pPr>
    </w:p>
    <w:tbl>
      <w:tblPr>
        <w:tblW w:w="8079" w:type="dxa"/>
        <w:tblInd w:w="93" w:type="dxa"/>
        <w:tblLayout w:type="fixed"/>
        <w:tblCellMar>
          <w:left w:w="93" w:type="dxa"/>
          <w:right w:w="93" w:type="dxa"/>
        </w:tblCellMar>
        <w:tblLook w:val="0000"/>
      </w:tblPr>
      <w:tblGrid>
        <w:gridCol w:w="1985"/>
        <w:gridCol w:w="850"/>
        <w:gridCol w:w="993"/>
        <w:gridCol w:w="850"/>
        <w:gridCol w:w="708"/>
        <w:gridCol w:w="851"/>
        <w:gridCol w:w="850"/>
        <w:gridCol w:w="992"/>
      </w:tblGrid>
      <w:tr w:rsidR="00A07760" w:rsidRPr="00A51C03" w:rsidTr="00E83600">
        <w:tblPrEx>
          <w:tblCellMar>
            <w:top w:w="0" w:type="dxa"/>
            <w:bottom w:w="0" w:type="dxa"/>
          </w:tblCellMar>
        </w:tblPrEx>
        <w:trPr>
          <w:trHeight w:val="504"/>
        </w:trPr>
        <w:tc>
          <w:tcPr>
            <w:tcW w:w="1985"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85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Media</w:t>
            </w:r>
          </w:p>
        </w:tc>
        <w:tc>
          <w:tcPr>
            <w:tcW w:w="99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Mínimo</w:t>
            </w:r>
          </w:p>
        </w:tc>
        <w:tc>
          <w:tcPr>
            <w:tcW w:w="85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Máximo</w:t>
            </w:r>
          </w:p>
        </w:tc>
        <w:tc>
          <w:tcPr>
            <w:tcW w:w="70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Rango</w:t>
            </w:r>
          </w:p>
        </w:tc>
        <w:tc>
          <w:tcPr>
            <w:tcW w:w="85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Máximo/mínimo</w:t>
            </w:r>
          </w:p>
        </w:tc>
        <w:tc>
          <w:tcPr>
            <w:tcW w:w="85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Varianza</w:t>
            </w:r>
          </w:p>
        </w:tc>
        <w:tc>
          <w:tcPr>
            <w:tcW w:w="99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Nº de elementos</w:t>
            </w:r>
          </w:p>
        </w:tc>
      </w:tr>
      <w:tr w:rsidR="00A07760" w:rsidRPr="00A51C03" w:rsidTr="00E83600">
        <w:tblPrEx>
          <w:tblCellMar>
            <w:top w:w="0" w:type="dxa"/>
            <w:bottom w:w="0" w:type="dxa"/>
          </w:tblCellMar>
        </w:tblPrEx>
        <w:trPr>
          <w:trHeight w:val="273"/>
        </w:trPr>
        <w:tc>
          <w:tcPr>
            <w:tcW w:w="1985" w:type="dxa"/>
            <w:tcBorders>
              <w:top w:val="single" w:sz="12" w:space="0" w:color="000000"/>
              <w:left w:val="single" w:sz="12" w:space="0" w:color="000000"/>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Medias de los elementos</w:t>
            </w:r>
          </w:p>
        </w:tc>
        <w:tc>
          <w:tcPr>
            <w:tcW w:w="850"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,144</w:t>
            </w:r>
          </w:p>
        </w:tc>
        <w:tc>
          <w:tcPr>
            <w:tcW w:w="993"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,028</w:t>
            </w:r>
          </w:p>
        </w:tc>
        <w:tc>
          <w:tcPr>
            <w:tcW w:w="850"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,385</w:t>
            </w:r>
          </w:p>
        </w:tc>
        <w:tc>
          <w:tcPr>
            <w:tcW w:w="708"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,358</w:t>
            </w:r>
          </w:p>
        </w:tc>
        <w:tc>
          <w:tcPr>
            <w:tcW w:w="851"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14,000</w:t>
            </w:r>
          </w:p>
        </w:tc>
        <w:tc>
          <w:tcPr>
            <w:tcW w:w="850"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,013</w:t>
            </w:r>
          </w:p>
        </w:tc>
        <w:tc>
          <w:tcPr>
            <w:tcW w:w="992"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w:t>
            </w:r>
          </w:p>
        </w:tc>
      </w:tr>
      <w:tr w:rsidR="00A07760" w:rsidRPr="00A51C03" w:rsidTr="00E83600">
        <w:tblPrEx>
          <w:tblCellMar>
            <w:top w:w="0" w:type="dxa"/>
            <w:bottom w:w="0" w:type="dxa"/>
          </w:tblCellMar>
        </w:tblPrEx>
        <w:trPr>
          <w:trHeight w:val="504"/>
        </w:trPr>
        <w:tc>
          <w:tcPr>
            <w:tcW w:w="1985" w:type="dxa"/>
            <w:tcBorders>
              <w:top w:val="nil"/>
              <w:left w:val="single" w:sz="12" w:space="0" w:color="000000"/>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Varianzas de los elementos</w:t>
            </w:r>
          </w:p>
        </w:tc>
        <w:tc>
          <w:tcPr>
            <w:tcW w:w="850"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,111</w:t>
            </w:r>
          </w:p>
        </w:tc>
        <w:tc>
          <w:tcPr>
            <w:tcW w:w="993"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,027</w:t>
            </w:r>
          </w:p>
        </w:tc>
        <w:tc>
          <w:tcPr>
            <w:tcW w:w="85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,237</w:t>
            </w:r>
          </w:p>
        </w:tc>
        <w:tc>
          <w:tcPr>
            <w:tcW w:w="708"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,211</w:t>
            </w:r>
          </w:p>
        </w:tc>
        <w:tc>
          <w:tcPr>
            <w:tcW w:w="851"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8,853</w:t>
            </w:r>
          </w:p>
        </w:tc>
        <w:tc>
          <w:tcPr>
            <w:tcW w:w="85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,005</w:t>
            </w:r>
          </w:p>
        </w:tc>
        <w:tc>
          <w:tcPr>
            <w:tcW w:w="992"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w:t>
            </w:r>
          </w:p>
        </w:tc>
      </w:tr>
      <w:tr w:rsidR="00A07760" w:rsidRPr="00A51C03" w:rsidTr="00E83600">
        <w:tblPrEx>
          <w:tblCellMar>
            <w:top w:w="0" w:type="dxa"/>
            <w:bottom w:w="0" w:type="dxa"/>
          </w:tblCellMar>
        </w:tblPrEx>
        <w:trPr>
          <w:trHeight w:val="504"/>
        </w:trPr>
        <w:tc>
          <w:tcPr>
            <w:tcW w:w="1985" w:type="dxa"/>
            <w:tcBorders>
              <w:top w:val="nil"/>
              <w:left w:val="single" w:sz="12" w:space="0" w:color="000000"/>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Covarianzas inter-elementos</w:t>
            </w:r>
          </w:p>
        </w:tc>
        <w:tc>
          <w:tcPr>
            <w:tcW w:w="850"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-,006</w:t>
            </w:r>
          </w:p>
        </w:tc>
        <w:tc>
          <w:tcPr>
            <w:tcW w:w="993"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-,109</w:t>
            </w:r>
          </w:p>
        </w:tc>
        <w:tc>
          <w:tcPr>
            <w:tcW w:w="85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,041</w:t>
            </w:r>
          </w:p>
        </w:tc>
        <w:tc>
          <w:tcPr>
            <w:tcW w:w="708"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,150</w:t>
            </w:r>
          </w:p>
        </w:tc>
        <w:tc>
          <w:tcPr>
            <w:tcW w:w="851"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-,377</w:t>
            </w:r>
          </w:p>
        </w:tc>
        <w:tc>
          <w:tcPr>
            <w:tcW w:w="85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,000</w:t>
            </w:r>
          </w:p>
        </w:tc>
        <w:tc>
          <w:tcPr>
            <w:tcW w:w="992"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w:t>
            </w:r>
          </w:p>
        </w:tc>
      </w:tr>
      <w:tr w:rsidR="00A07760" w:rsidRPr="00A51C03" w:rsidTr="00E83600">
        <w:tblPrEx>
          <w:tblCellMar>
            <w:top w:w="0" w:type="dxa"/>
            <w:bottom w:w="0" w:type="dxa"/>
          </w:tblCellMar>
        </w:tblPrEx>
        <w:trPr>
          <w:trHeight w:val="504"/>
        </w:trPr>
        <w:tc>
          <w:tcPr>
            <w:tcW w:w="1985" w:type="dxa"/>
            <w:tcBorders>
              <w:top w:val="nil"/>
              <w:left w:val="single" w:sz="12" w:space="0" w:color="000000"/>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Correlaciones inter-elementos</w:t>
            </w:r>
          </w:p>
        </w:tc>
        <w:tc>
          <w:tcPr>
            <w:tcW w:w="850"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-,047</w:t>
            </w:r>
          </w:p>
        </w:tc>
        <w:tc>
          <w:tcPr>
            <w:tcW w:w="993"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-,476</w:t>
            </w:r>
          </w:p>
        </w:tc>
        <w:tc>
          <w:tcPr>
            <w:tcW w:w="850"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,427</w:t>
            </w:r>
          </w:p>
        </w:tc>
        <w:tc>
          <w:tcPr>
            <w:tcW w:w="708"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,903</w:t>
            </w:r>
          </w:p>
        </w:tc>
        <w:tc>
          <w:tcPr>
            <w:tcW w:w="851"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-,898</w:t>
            </w:r>
          </w:p>
        </w:tc>
        <w:tc>
          <w:tcPr>
            <w:tcW w:w="850"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,011</w:t>
            </w:r>
          </w:p>
        </w:tc>
        <w:tc>
          <w:tcPr>
            <w:tcW w:w="992"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w:t>
            </w:r>
          </w:p>
        </w:tc>
      </w:tr>
    </w:tbl>
    <w:p w:rsidR="00A07760" w:rsidRPr="00A51C03" w:rsidRDefault="00BD491C" w:rsidP="00542B85">
      <w:pPr>
        <w:tabs>
          <w:tab w:val="left" w:pos="142"/>
        </w:tabs>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lastRenderedPageBreak/>
        <w:t>Tabla9.8</w:t>
      </w:r>
    </w:p>
    <w:p w:rsidR="00A07760" w:rsidRPr="00A51C03" w:rsidRDefault="00A07760" w:rsidP="00911FFB">
      <w:pPr>
        <w:tabs>
          <w:tab w:val="left" w:pos="142"/>
        </w:tabs>
        <w:spacing w:line="360" w:lineRule="auto"/>
        <w:jc w:val="center"/>
        <w:rPr>
          <w:rFonts w:ascii="Arial" w:hAnsi="Arial" w:cs="Arial"/>
          <w:sz w:val="24"/>
          <w:szCs w:val="24"/>
        </w:rPr>
      </w:pPr>
    </w:p>
    <w:p w:rsidR="00E83600" w:rsidRDefault="00E83600" w:rsidP="00911FFB">
      <w:pPr>
        <w:tabs>
          <w:tab w:val="left" w:pos="142"/>
          <w:tab w:val="center" w:pos="4680"/>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680"/>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ab/>
        <w:t>ANOVA con prueba de Friedman</w:t>
      </w:r>
    </w:p>
    <w:p w:rsidR="00A07760" w:rsidRPr="00A51C03" w:rsidRDefault="00A07760" w:rsidP="00911FFB">
      <w:pPr>
        <w:tabs>
          <w:tab w:val="left" w:pos="142"/>
          <w:tab w:val="center" w:pos="4680"/>
        </w:tabs>
        <w:autoSpaceDE w:val="0"/>
        <w:autoSpaceDN w:val="0"/>
        <w:adjustRightInd w:val="0"/>
        <w:spacing w:after="0" w:line="360" w:lineRule="auto"/>
        <w:rPr>
          <w:rFonts w:ascii="Arial" w:hAnsi="Arial" w:cs="Arial"/>
          <w:b/>
          <w:bCs/>
          <w:color w:val="000000"/>
          <w:sz w:val="24"/>
          <w:szCs w:val="24"/>
        </w:rPr>
      </w:pPr>
    </w:p>
    <w:tbl>
      <w:tblPr>
        <w:tblW w:w="0" w:type="auto"/>
        <w:tblInd w:w="93" w:type="dxa"/>
        <w:tblLayout w:type="fixed"/>
        <w:tblCellMar>
          <w:left w:w="93" w:type="dxa"/>
          <w:right w:w="93" w:type="dxa"/>
        </w:tblCellMar>
        <w:tblLook w:val="0000"/>
      </w:tblPr>
      <w:tblGrid>
        <w:gridCol w:w="1483"/>
        <w:gridCol w:w="1584"/>
        <w:gridCol w:w="1224"/>
        <w:gridCol w:w="1080"/>
        <w:gridCol w:w="1195"/>
        <w:gridCol w:w="1440"/>
        <w:gridCol w:w="1080"/>
      </w:tblGrid>
      <w:tr w:rsidR="00A07760" w:rsidRPr="00A51C03" w:rsidTr="00B325A0">
        <w:tblPrEx>
          <w:tblCellMar>
            <w:top w:w="0" w:type="dxa"/>
            <w:bottom w:w="0" w:type="dxa"/>
          </w:tblCellMar>
        </w:tblPrEx>
        <w:trPr>
          <w:trHeight w:val="504"/>
        </w:trPr>
        <w:tc>
          <w:tcPr>
            <w:tcW w:w="306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22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Suma de cuadrados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gl</w:t>
            </w:r>
          </w:p>
        </w:tc>
        <w:tc>
          <w:tcPr>
            <w:tcW w:w="119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Media cuadrática</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Chi-cuadrado de Friedman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Sig.</w:t>
            </w:r>
          </w:p>
        </w:tc>
      </w:tr>
      <w:tr w:rsidR="00A07760" w:rsidRPr="00A51C03" w:rsidTr="00B325A0">
        <w:tblPrEx>
          <w:tblCellMar>
            <w:top w:w="0" w:type="dxa"/>
            <w:bottom w:w="0" w:type="dxa"/>
          </w:tblCellMar>
        </w:tblPrEx>
        <w:trPr>
          <w:trHeight w:val="273"/>
        </w:trPr>
        <w:tc>
          <w:tcPr>
            <w:tcW w:w="3067" w:type="dxa"/>
            <w:gridSpan w:val="2"/>
            <w:tcBorders>
              <w:top w:val="single" w:sz="12" w:space="0" w:color="000000"/>
              <w:left w:val="single" w:sz="12" w:space="0" w:color="000000"/>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Inter-personas</w:t>
            </w:r>
          </w:p>
        </w:tc>
        <w:tc>
          <w:tcPr>
            <w:tcW w:w="1224"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16,608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399</w:t>
            </w:r>
          </w:p>
        </w:tc>
        <w:tc>
          <w:tcPr>
            <w:tcW w:w="1195"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,042</w:t>
            </w:r>
          </w:p>
        </w:tc>
        <w:tc>
          <w:tcPr>
            <w:tcW w:w="1440"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r w:rsidR="00A07760" w:rsidRPr="00A51C03" w:rsidTr="00B325A0">
        <w:tblPrEx>
          <w:tblCellMar>
            <w:top w:w="0" w:type="dxa"/>
            <w:bottom w:w="0" w:type="dxa"/>
          </w:tblCellMar>
        </w:tblPrEx>
        <w:trPr>
          <w:trHeight w:val="273"/>
        </w:trPr>
        <w:tc>
          <w:tcPr>
            <w:tcW w:w="1483" w:type="dxa"/>
            <w:vMerge w:val="restart"/>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Intra-personas</w:t>
            </w:r>
          </w:p>
        </w:tc>
        <w:tc>
          <w:tcPr>
            <w:tcW w:w="1584"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Inter-elementos</w:t>
            </w:r>
          </w:p>
        </w:tc>
        <w:tc>
          <w:tcPr>
            <w:tcW w:w="1224"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58,327(a)</w:t>
            </w:r>
          </w:p>
        </w:tc>
        <w:tc>
          <w:tcPr>
            <w:tcW w:w="108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11</w:t>
            </w:r>
          </w:p>
        </w:tc>
        <w:tc>
          <w:tcPr>
            <w:tcW w:w="1195"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5,302</w:t>
            </w:r>
          </w:p>
        </w:tc>
        <w:tc>
          <w:tcPr>
            <w:tcW w:w="144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446,395</w:t>
            </w:r>
          </w:p>
        </w:tc>
        <w:tc>
          <w:tcPr>
            <w:tcW w:w="1080"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,000</w:t>
            </w:r>
          </w:p>
        </w:tc>
      </w:tr>
      <w:tr w:rsidR="00A07760" w:rsidRPr="00A51C03" w:rsidTr="00B325A0">
        <w:tblPrEx>
          <w:tblCellMar>
            <w:top w:w="0" w:type="dxa"/>
            <w:bottom w:w="0" w:type="dxa"/>
          </w:tblCellMar>
        </w:tblPrEx>
        <w:trPr>
          <w:trHeight w:val="273"/>
        </w:trPr>
        <w:tc>
          <w:tcPr>
            <w:tcW w:w="1483"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584"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Residual</w:t>
            </w:r>
          </w:p>
        </w:tc>
        <w:tc>
          <w:tcPr>
            <w:tcW w:w="1224"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516,589</w:t>
            </w:r>
          </w:p>
        </w:tc>
        <w:tc>
          <w:tcPr>
            <w:tcW w:w="108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4389</w:t>
            </w:r>
          </w:p>
        </w:tc>
        <w:tc>
          <w:tcPr>
            <w:tcW w:w="1195"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,118</w:t>
            </w:r>
          </w:p>
        </w:tc>
        <w:tc>
          <w:tcPr>
            <w:tcW w:w="144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r w:rsidR="00A07760" w:rsidRPr="00A51C03" w:rsidTr="00B325A0">
        <w:tblPrEx>
          <w:tblCellMar>
            <w:top w:w="0" w:type="dxa"/>
            <w:bottom w:w="0" w:type="dxa"/>
          </w:tblCellMar>
        </w:tblPrEx>
        <w:trPr>
          <w:trHeight w:val="273"/>
        </w:trPr>
        <w:tc>
          <w:tcPr>
            <w:tcW w:w="1483"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584"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224"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574,917</w:t>
            </w:r>
          </w:p>
        </w:tc>
        <w:tc>
          <w:tcPr>
            <w:tcW w:w="108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4400</w:t>
            </w:r>
          </w:p>
        </w:tc>
        <w:tc>
          <w:tcPr>
            <w:tcW w:w="1195"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,131</w:t>
            </w:r>
          </w:p>
        </w:tc>
        <w:tc>
          <w:tcPr>
            <w:tcW w:w="1440"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r w:rsidR="00A07760" w:rsidRPr="00A51C03" w:rsidTr="00B325A0">
        <w:tblPrEx>
          <w:tblCellMar>
            <w:top w:w="0" w:type="dxa"/>
            <w:bottom w:w="0" w:type="dxa"/>
          </w:tblCellMar>
        </w:tblPrEx>
        <w:trPr>
          <w:trHeight w:val="273"/>
        </w:trPr>
        <w:tc>
          <w:tcPr>
            <w:tcW w:w="3067" w:type="dxa"/>
            <w:gridSpan w:val="2"/>
            <w:tcBorders>
              <w:top w:val="nil"/>
              <w:left w:val="single" w:sz="12" w:space="0" w:color="000000"/>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224"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591,525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4799</w:t>
            </w:r>
          </w:p>
        </w:tc>
        <w:tc>
          <w:tcPr>
            <w:tcW w:w="1195"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,123</w:t>
            </w:r>
          </w:p>
        </w:tc>
        <w:tc>
          <w:tcPr>
            <w:tcW w:w="1440"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E83600" w:rsidRDefault="00E8360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r w:rsidRPr="00A51C03">
        <w:rPr>
          <w:rFonts w:ascii="Arial" w:hAnsi="Arial" w:cs="Arial"/>
          <w:color w:val="000000"/>
          <w:sz w:val="24"/>
          <w:szCs w:val="24"/>
        </w:rPr>
        <w:t>Media global = ,14</w:t>
      </w: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r w:rsidRPr="00A51C03">
        <w:rPr>
          <w:rFonts w:ascii="Arial" w:hAnsi="Arial" w:cs="Arial"/>
          <w:color w:val="000000"/>
          <w:sz w:val="24"/>
          <w:szCs w:val="24"/>
        </w:rPr>
        <w:t>a.  Coeficiente de concordancia W de Kendall = ,099.</w:t>
      </w:r>
    </w:p>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 w:val="center" w:pos="9475"/>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s>
        <w:spacing w:line="360" w:lineRule="auto"/>
        <w:rPr>
          <w:rFonts w:ascii="Arial" w:hAnsi="Arial" w:cs="Arial"/>
          <w:b/>
          <w:sz w:val="24"/>
          <w:szCs w:val="24"/>
        </w:rPr>
      </w:pPr>
      <w:r w:rsidRPr="00A51C03">
        <w:rPr>
          <w:rFonts w:ascii="Arial" w:hAnsi="Arial" w:cs="Arial"/>
          <w:b/>
          <w:sz w:val="24"/>
          <w:szCs w:val="24"/>
        </w:rPr>
        <w:t>FRECUENCIAS</w:t>
      </w:r>
    </w:p>
    <w:p w:rsidR="00A07760" w:rsidRPr="00A51C03" w:rsidRDefault="00F57FD2" w:rsidP="00E83600">
      <w:pPr>
        <w:spacing w:line="360" w:lineRule="auto"/>
        <w:ind w:left="-567"/>
        <w:rPr>
          <w:rFonts w:ascii="Arial" w:hAnsi="Arial" w:cs="Arial"/>
          <w:noProof/>
          <w:sz w:val="24"/>
          <w:szCs w:val="24"/>
          <w:lang w:eastAsia="es-ES"/>
        </w:rPr>
      </w:pPr>
      <w:r>
        <w:rPr>
          <w:rFonts w:ascii="Arial" w:hAnsi="Arial" w:cs="Arial"/>
          <w:noProof/>
          <w:sz w:val="24"/>
          <w:szCs w:val="24"/>
          <w:lang w:eastAsia="es-ES"/>
        </w:rPr>
        <w:drawing>
          <wp:inline distT="0" distB="0" distL="0" distR="0">
            <wp:extent cx="6076950" cy="2152650"/>
            <wp:effectExtent l="19050" t="0" r="0" b="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2"/>
                    <a:srcRect/>
                    <a:stretch>
                      <a:fillRect/>
                    </a:stretch>
                  </pic:blipFill>
                  <pic:spPr bwMode="auto">
                    <a:xfrm>
                      <a:off x="0" y="0"/>
                      <a:ext cx="6076950" cy="2152650"/>
                    </a:xfrm>
                    <a:prstGeom prst="rect">
                      <a:avLst/>
                    </a:prstGeom>
                    <a:noFill/>
                    <a:ln w="9525">
                      <a:noFill/>
                      <a:miter lim="800000"/>
                      <a:headEnd/>
                      <a:tailEnd/>
                    </a:ln>
                  </pic:spPr>
                </pic:pic>
              </a:graphicData>
            </a:graphic>
          </wp:inline>
        </w:drawing>
      </w:r>
    </w:p>
    <w:p w:rsidR="00E83600" w:rsidRDefault="00E83600" w:rsidP="00DD425F">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DD425F">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lastRenderedPageBreak/>
        <w:t>Exhibidores Térmicos en acero inoxidable</w:t>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361"/>
        <w:gridCol w:w="1275"/>
        <w:gridCol w:w="1276"/>
        <w:gridCol w:w="1400"/>
      </w:tblGrid>
      <w:tr w:rsidR="00A07760" w:rsidRPr="00A51C03"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361"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27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2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40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4"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361"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305</w:t>
            </w:r>
          </w:p>
        </w:tc>
        <w:tc>
          <w:tcPr>
            <w:tcW w:w="1275"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76,3</w:t>
            </w:r>
          </w:p>
        </w:tc>
        <w:tc>
          <w:tcPr>
            <w:tcW w:w="1276"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76,3</w:t>
            </w:r>
          </w:p>
        </w:tc>
        <w:tc>
          <w:tcPr>
            <w:tcW w:w="1400"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76,3</w:t>
            </w:r>
          </w:p>
        </w:tc>
      </w:tr>
      <w:tr w:rsidR="00A07760" w:rsidRPr="00A51C03" w:rsidTr="00B325A0">
        <w:tblPrEx>
          <w:tblCellMar>
            <w:top w:w="0" w:type="dxa"/>
            <w:bottom w:w="0" w:type="dxa"/>
          </w:tblCellMar>
        </w:tblPrEx>
        <w:trPr>
          <w:trHeight w:val="273"/>
          <w:jc w:val="center"/>
        </w:trPr>
        <w:tc>
          <w:tcPr>
            <w:tcW w:w="892" w:type="dxa"/>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4"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361"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95</w:t>
            </w:r>
          </w:p>
        </w:tc>
        <w:tc>
          <w:tcPr>
            <w:tcW w:w="1275"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23,8</w:t>
            </w:r>
          </w:p>
        </w:tc>
        <w:tc>
          <w:tcPr>
            <w:tcW w:w="1276"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23,8</w:t>
            </w:r>
          </w:p>
        </w:tc>
        <w:tc>
          <w:tcPr>
            <w:tcW w:w="1400"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4"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361"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275"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276"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400"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s>
        <w:spacing w:line="360" w:lineRule="auto"/>
        <w:jc w:val="center"/>
        <w:rPr>
          <w:rFonts w:ascii="Arial" w:hAnsi="Arial" w:cs="Arial"/>
          <w:sz w:val="24"/>
          <w:szCs w:val="24"/>
        </w:rPr>
      </w:pPr>
    </w:p>
    <w:p w:rsidR="00A07760" w:rsidRPr="00A51C03" w:rsidRDefault="00A07760" w:rsidP="00911FFB">
      <w:pPr>
        <w:tabs>
          <w:tab w:val="left" w:pos="142"/>
          <w:tab w:val="center" w:pos="4003"/>
          <w:tab w:val="left" w:pos="5812"/>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Exhibidores Térmicos en acero brillante</w:t>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Borders>
          <w:top w:val="single" w:sz="12" w:space="0" w:color="000000"/>
          <w:left w:val="single" w:sz="12" w:space="0" w:color="000000"/>
          <w:bottom w:val="single" w:sz="12" w:space="0" w:color="000000"/>
          <w:right w:val="single" w:sz="12" w:space="0" w:color="000000"/>
        </w:tblBorders>
        <w:tblLayout w:type="fixed"/>
        <w:tblCellMar>
          <w:left w:w="93" w:type="dxa"/>
          <w:right w:w="93" w:type="dxa"/>
        </w:tblCellMar>
        <w:tblLook w:val="0000"/>
      </w:tblPr>
      <w:tblGrid>
        <w:gridCol w:w="892"/>
        <w:gridCol w:w="1844"/>
        <w:gridCol w:w="1290"/>
        <w:gridCol w:w="1275"/>
        <w:gridCol w:w="1276"/>
        <w:gridCol w:w="1330"/>
      </w:tblGrid>
      <w:tr w:rsidR="00A07760" w:rsidRPr="00A51C03" w:rsidTr="00B325A0">
        <w:tblPrEx>
          <w:tblCellMar>
            <w:top w:w="0" w:type="dxa"/>
            <w:bottom w:w="0" w:type="dxa"/>
          </w:tblCellMar>
        </w:tblPrEx>
        <w:trPr>
          <w:trHeight w:val="504"/>
          <w:jc w:val="center"/>
        </w:trPr>
        <w:tc>
          <w:tcPr>
            <w:tcW w:w="2736" w:type="dxa"/>
            <w:gridSpan w:val="2"/>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290" w:type="dxa"/>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275" w:type="dxa"/>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276" w:type="dxa"/>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30" w:type="dxa"/>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4" w:type="dxa"/>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290"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350</w:t>
            </w:r>
          </w:p>
        </w:tc>
        <w:tc>
          <w:tcPr>
            <w:tcW w:w="1275"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87,5</w:t>
            </w:r>
          </w:p>
        </w:tc>
        <w:tc>
          <w:tcPr>
            <w:tcW w:w="1276"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87,5</w:t>
            </w:r>
          </w:p>
        </w:tc>
        <w:tc>
          <w:tcPr>
            <w:tcW w:w="1330"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87,5</w:t>
            </w:r>
          </w:p>
        </w:tc>
      </w:tr>
      <w:tr w:rsidR="00A07760" w:rsidRPr="00A51C03" w:rsidTr="00B325A0">
        <w:tblPrEx>
          <w:tblCellMar>
            <w:top w:w="0" w:type="dxa"/>
            <w:bottom w:w="0" w:type="dxa"/>
          </w:tblCellMar>
        </w:tblPrEx>
        <w:trPr>
          <w:trHeight w:val="273"/>
          <w:jc w:val="center"/>
        </w:trPr>
        <w:tc>
          <w:tcPr>
            <w:tcW w:w="892" w:type="dxa"/>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4" w:type="dxa"/>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290"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50</w:t>
            </w:r>
          </w:p>
        </w:tc>
        <w:tc>
          <w:tcPr>
            <w:tcW w:w="1275"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12,5</w:t>
            </w:r>
          </w:p>
        </w:tc>
        <w:tc>
          <w:tcPr>
            <w:tcW w:w="1276"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12,5</w:t>
            </w:r>
          </w:p>
        </w:tc>
        <w:tc>
          <w:tcPr>
            <w:tcW w:w="1330"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4" w:type="dxa"/>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290"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275"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276"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30" w:type="dxa"/>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Exhibidores Verticales en acero inoxidable</w:t>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A51C03"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246</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61,5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61,5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61,5</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154</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38,5</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38,5</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ab/>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lastRenderedPageBreak/>
        <w:t>Exhibidores Verticales en acero brillante</w:t>
      </w: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E83600"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E83600"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269</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67,3</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67,3</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67,3</w:t>
            </w:r>
          </w:p>
        </w:tc>
      </w:tr>
      <w:tr w:rsidR="00A07760" w:rsidRPr="00E83600"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131</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32,8</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32,8</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E83600"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p>
    <w:p w:rsidR="00A07760" w:rsidRPr="00E83600" w:rsidRDefault="00A07760" w:rsidP="00911FFB">
      <w:pPr>
        <w:tabs>
          <w:tab w:val="left" w:pos="142"/>
        </w:tabs>
        <w:spacing w:line="360" w:lineRule="auto"/>
        <w:jc w:val="center"/>
        <w:rPr>
          <w:rFonts w:ascii="Arial" w:hAnsi="Arial" w:cs="Arial"/>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Góndolas en acero inoxidable</w:t>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A51C03"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364</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91,0</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91,0</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91,0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36</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9,0</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9,0</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Góndolas en acero brillante</w:t>
      </w: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A51C03"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382</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95,5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95,5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95,5</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18</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4,5</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4,5</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A51C03" w:rsidRDefault="00542B85" w:rsidP="00542B85">
      <w:pPr>
        <w:tabs>
          <w:tab w:val="left" w:pos="142"/>
          <w:tab w:val="center" w:pos="4003"/>
        </w:tabs>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lastRenderedPageBreak/>
        <w:t xml:space="preserve">                            </w:t>
      </w:r>
      <w:r w:rsidR="00A07760" w:rsidRPr="00A51C03">
        <w:rPr>
          <w:rFonts w:ascii="Arial" w:hAnsi="Arial" w:cs="Arial"/>
          <w:b/>
          <w:bCs/>
          <w:color w:val="000000"/>
          <w:sz w:val="24"/>
          <w:szCs w:val="24"/>
        </w:rPr>
        <w:t>Exhibidores Giratorios en acero inoxidable</w:t>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A51C03"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363</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90,8</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90,8</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90,8</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37</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9,3</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9,3</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ab/>
      </w:r>
    </w:p>
    <w:p w:rsidR="00542B85" w:rsidRDefault="00542B85"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542B85" w:rsidRDefault="00542B85"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542B85" w:rsidRPr="00A51C03" w:rsidRDefault="00542B85"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E83600"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rPr>
      </w:pPr>
      <w:r w:rsidRPr="00E83600">
        <w:rPr>
          <w:rFonts w:ascii="Arial" w:hAnsi="Arial" w:cs="Arial"/>
          <w:b/>
          <w:bCs/>
          <w:color w:val="000000"/>
        </w:rPr>
        <w:t>Exhibidores Giratorios en acero brillante</w:t>
      </w:r>
    </w:p>
    <w:p w:rsidR="00A07760" w:rsidRPr="00E83600" w:rsidRDefault="00A07760" w:rsidP="00911FFB">
      <w:pPr>
        <w:tabs>
          <w:tab w:val="left" w:pos="142"/>
          <w:tab w:val="center" w:pos="4003"/>
        </w:tabs>
        <w:autoSpaceDE w:val="0"/>
        <w:autoSpaceDN w:val="0"/>
        <w:adjustRightInd w:val="0"/>
        <w:spacing w:after="0" w:line="360" w:lineRule="auto"/>
        <w:rPr>
          <w:rFonts w:ascii="Arial" w:hAnsi="Arial" w:cs="Arial"/>
          <w:b/>
          <w:bCs/>
          <w:color w:val="000000"/>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E83600"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E83600"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389</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97,3</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97,3</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97,3</w:t>
            </w:r>
          </w:p>
        </w:tc>
      </w:tr>
      <w:tr w:rsidR="00A07760" w:rsidRPr="00E83600"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11</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2,8</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2,8</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E83600"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ab/>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3225"/>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ab/>
      </w: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A07760" w:rsidRPr="00A51C03" w:rsidRDefault="00E83600" w:rsidP="00E83600">
      <w:pPr>
        <w:tabs>
          <w:tab w:val="left" w:pos="142"/>
          <w:tab w:val="center" w:pos="4003"/>
        </w:tabs>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 xml:space="preserve">                 </w:t>
      </w:r>
      <w:r w:rsidR="00A07760" w:rsidRPr="00A51C03">
        <w:rPr>
          <w:rFonts w:ascii="Arial" w:hAnsi="Arial" w:cs="Arial"/>
          <w:b/>
          <w:bCs/>
          <w:color w:val="000000"/>
          <w:sz w:val="24"/>
          <w:szCs w:val="24"/>
        </w:rPr>
        <w:t>Exhibidores Refrigerantes en acero inoxidable</w:t>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A51C03"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350</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87.5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87.5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87.5</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50</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12,5</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12.5</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A51C03" w:rsidRDefault="00A07760" w:rsidP="00911FFB">
      <w:pPr>
        <w:tabs>
          <w:tab w:val="left" w:pos="142"/>
        </w:tabs>
        <w:autoSpaceDE w:val="0"/>
        <w:autoSpaceDN w:val="0"/>
        <w:adjustRightInd w:val="0"/>
        <w:spacing w:after="0" w:line="360" w:lineRule="auto"/>
        <w:rPr>
          <w:rFonts w:ascii="Arial" w:hAnsi="Arial" w:cs="Arial"/>
          <w:color w:val="000000"/>
          <w:sz w:val="24"/>
          <w:szCs w:val="24"/>
        </w:rPr>
      </w:pPr>
    </w:p>
    <w:p w:rsidR="00A07760"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ab/>
      </w:r>
    </w:p>
    <w:p w:rsidR="00E83600" w:rsidRPr="00A51C03" w:rsidRDefault="00E8360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Exhibidores Refrigerantes en acero brillantes</w:t>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E83600"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E83600"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378</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94,5</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94,5</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94,5</w:t>
            </w:r>
          </w:p>
        </w:tc>
      </w:tr>
      <w:tr w:rsidR="00A07760" w:rsidRPr="00E83600"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22</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5,5</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5,5</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E83600"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p>
    <w:p w:rsidR="00A07760" w:rsidRPr="00E83600" w:rsidRDefault="00A07760" w:rsidP="00911FFB">
      <w:pPr>
        <w:tabs>
          <w:tab w:val="left" w:pos="142"/>
          <w:tab w:val="center" w:pos="4003"/>
        </w:tabs>
        <w:autoSpaceDE w:val="0"/>
        <w:autoSpaceDN w:val="0"/>
        <w:adjustRightInd w:val="0"/>
        <w:spacing w:after="0" w:line="360" w:lineRule="auto"/>
        <w:rPr>
          <w:rFonts w:ascii="Arial" w:hAnsi="Arial" w:cs="Arial"/>
          <w:b/>
          <w:bCs/>
          <w:color w:val="000000"/>
        </w:rPr>
      </w:pPr>
      <w:r w:rsidRPr="00E83600">
        <w:rPr>
          <w:rFonts w:ascii="Arial" w:hAnsi="Arial" w:cs="Arial"/>
          <w:b/>
          <w:bCs/>
          <w:color w:val="000000"/>
        </w:rPr>
        <w:tab/>
      </w:r>
    </w:p>
    <w:p w:rsidR="00A07760" w:rsidRPr="00E83600" w:rsidRDefault="00A07760" w:rsidP="00911FFB">
      <w:pPr>
        <w:tabs>
          <w:tab w:val="left" w:pos="142"/>
          <w:tab w:val="center" w:pos="4003"/>
        </w:tabs>
        <w:autoSpaceDE w:val="0"/>
        <w:autoSpaceDN w:val="0"/>
        <w:adjustRightInd w:val="0"/>
        <w:spacing w:after="0" w:line="360" w:lineRule="auto"/>
        <w:rPr>
          <w:rFonts w:ascii="Arial" w:hAnsi="Arial" w:cs="Arial"/>
          <w:b/>
          <w:bCs/>
          <w:color w:val="000000"/>
        </w:rPr>
      </w:pPr>
    </w:p>
    <w:p w:rsidR="00A07760" w:rsidRPr="00E83600" w:rsidRDefault="00A07760" w:rsidP="00911FFB">
      <w:pPr>
        <w:tabs>
          <w:tab w:val="left" w:pos="142"/>
          <w:tab w:val="center" w:pos="4003"/>
        </w:tabs>
        <w:autoSpaceDE w:val="0"/>
        <w:autoSpaceDN w:val="0"/>
        <w:adjustRightInd w:val="0"/>
        <w:spacing w:after="0" w:line="360" w:lineRule="auto"/>
        <w:rPr>
          <w:rFonts w:ascii="Arial" w:hAnsi="Arial" w:cs="Arial"/>
          <w:b/>
          <w:bCs/>
          <w:color w:val="000000"/>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E83600" w:rsidRDefault="00E8360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Exhibidores Mixtos en acero inoxidable</w:t>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E83600"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E83600"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336</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84.0</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84.0</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84.0</w:t>
            </w:r>
          </w:p>
        </w:tc>
      </w:tr>
      <w:tr w:rsidR="00A07760" w:rsidRPr="00E83600"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64</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16.0</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16.0</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E83600"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r w:rsidRPr="00A51C03">
        <w:rPr>
          <w:rFonts w:ascii="Arial" w:hAnsi="Arial" w:cs="Arial"/>
          <w:b/>
          <w:bCs/>
          <w:color w:val="000000"/>
          <w:sz w:val="24"/>
          <w:szCs w:val="24"/>
        </w:rPr>
        <w:tab/>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p w:rsidR="00A07760" w:rsidRPr="00A51C03" w:rsidRDefault="00A07760" w:rsidP="00911FFB">
      <w:pPr>
        <w:tabs>
          <w:tab w:val="left" w:pos="142"/>
          <w:tab w:val="center" w:pos="4003"/>
        </w:tabs>
        <w:autoSpaceDE w:val="0"/>
        <w:autoSpaceDN w:val="0"/>
        <w:adjustRightInd w:val="0"/>
        <w:spacing w:after="0" w:line="360" w:lineRule="auto"/>
        <w:jc w:val="center"/>
        <w:rPr>
          <w:rFonts w:ascii="Arial" w:hAnsi="Arial" w:cs="Arial"/>
          <w:b/>
          <w:bCs/>
          <w:color w:val="000000"/>
          <w:sz w:val="24"/>
          <w:szCs w:val="24"/>
        </w:rPr>
      </w:pPr>
      <w:r w:rsidRPr="00A51C03">
        <w:rPr>
          <w:rFonts w:ascii="Arial" w:hAnsi="Arial" w:cs="Arial"/>
          <w:b/>
          <w:bCs/>
          <w:color w:val="000000"/>
          <w:sz w:val="24"/>
          <w:szCs w:val="24"/>
        </w:rPr>
        <w:t>Frigoríficos Mixtos en acero brillante</w:t>
      </w:r>
    </w:p>
    <w:p w:rsidR="00A07760" w:rsidRPr="00A51C03" w:rsidRDefault="00A07760" w:rsidP="00911FFB">
      <w:pPr>
        <w:tabs>
          <w:tab w:val="left" w:pos="142"/>
          <w:tab w:val="center" w:pos="4003"/>
        </w:tabs>
        <w:autoSpaceDE w:val="0"/>
        <w:autoSpaceDN w:val="0"/>
        <w:adjustRightInd w:val="0"/>
        <w:spacing w:after="0" w:line="360" w:lineRule="auto"/>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892"/>
        <w:gridCol w:w="1844"/>
        <w:gridCol w:w="1195"/>
        <w:gridCol w:w="1152"/>
        <w:gridCol w:w="1324"/>
        <w:gridCol w:w="1324"/>
      </w:tblGrid>
      <w:tr w:rsidR="00A07760" w:rsidRPr="00A51C03" w:rsidTr="00B325A0">
        <w:tblPrEx>
          <w:tblCellMar>
            <w:top w:w="0" w:type="dxa"/>
            <w:bottom w:w="0" w:type="dxa"/>
          </w:tblCellMar>
        </w:tblPrEx>
        <w:trPr>
          <w:trHeight w:val="504"/>
          <w:jc w:val="center"/>
        </w:trPr>
        <w:tc>
          <w:tcPr>
            <w:tcW w:w="27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19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Frecuencia</w:t>
            </w:r>
          </w:p>
        </w:tc>
        <w:tc>
          <w:tcPr>
            <w:tcW w:w="115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07760" w:rsidRPr="00E83600" w:rsidRDefault="00A07760" w:rsidP="00911FFB">
            <w:pPr>
              <w:tabs>
                <w:tab w:val="left" w:pos="142"/>
              </w:tabs>
              <w:autoSpaceDE w:val="0"/>
              <w:autoSpaceDN w:val="0"/>
              <w:adjustRightInd w:val="0"/>
              <w:spacing w:after="0" w:line="360" w:lineRule="auto"/>
              <w:jc w:val="center"/>
              <w:rPr>
                <w:rFonts w:ascii="Arial" w:hAnsi="Arial" w:cs="Arial"/>
                <w:color w:val="000000"/>
              </w:rPr>
            </w:pPr>
            <w:r w:rsidRPr="00E83600">
              <w:rPr>
                <w:rFonts w:ascii="Arial" w:hAnsi="Arial" w:cs="Arial"/>
                <w:color w:val="000000"/>
              </w:rPr>
              <w:t>Porcentaje acumulado</w:t>
            </w:r>
          </w:p>
        </w:tc>
      </w:tr>
      <w:tr w:rsidR="00A07760" w:rsidRPr="00A51C03" w:rsidTr="00B325A0">
        <w:tblPrEx>
          <w:tblCellMar>
            <w:top w:w="0" w:type="dxa"/>
            <w:bottom w:w="0" w:type="dxa"/>
          </w:tblCellMar>
        </w:tblPrEx>
        <w:trPr>
          <w:trHeight w:val="273"/>
          <w:jc w:val="center"/>
        </w:trPr>
        <w:tc>
          <w:tcPr>
            <w:tcW w:w="892" w:type="dxa"/>
            <w:vMerge w:val="restart"/>
            <w:tcBorders>
              <w:top w:val="single" w:sz="12" w:space="0" w:color="000000"/>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Válidos</w:t>
            </w:r>
          </w:p>
        </w:tc>
        <w:tc>
          <w:tcPr>
            <w:tcW w:w="1843" w:type="dxa"/>
            <w:tcBorders>
              <w:top w:val="single" w:sz="12" w:space="0" w:color="000000"/>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no tienen el equipo</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377</w:t>
            </w:r>
          </w:p>
        </w:tc>
        <w:tc>
          <w:tcPr>
            <w:tcW w:w="1152"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94,3</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94,3</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94,3</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nil"/>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nil"/>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tienen el equipo</w:t>
            </w:r>
          </w:p>
        </w:tc>
        <w:tc>
          <w:tcPr>
            <w:tcW w:w="1195" w:type="dxa"/>
            <w:tcBorders>
              <w:top w:val="nil"/>
              <w:left w:val="single" w:sz="1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23</w:t>
            </w:r>
          </w:p>
        </w:tc>
        <w:tc>
          <w:tcPr>
            <w:tcW w:w="1152"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5,8</w:t>
            </w:r>
          </w:p>
        </w:tc>
        <w:tc>
          <w:tcPr>
            <w:tcW w:w="1324" w:type="dxa"/>
            <w:tcBorders>
              <w:top w:val="nil"/>
              <w:left w:val="single" w:sz="2" w:space="0" w:color="000000"/>
              <w:bottom w:val="nil"/>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5,8</w:t>
            </w:r>
          </w:p>
        </w:tc>
        <w:tc>
          <w:tcPr>
            <w:tcW w:w="1324" w:type="dxa"/>
            <w:tcBorders>
              <w:top w:val="nil"/>
              <w:left w:val="single" w:sz="2" w:space="0" w:color="000000"/>
              <w:bottom w:val="nil"/>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r>
      <w:tr w:rsidR="00A07760" w:rsidRPr="00A51C03" w:rsidTr="00B325A0">
        <w:tblPrEx>
          <w:tblCellMar>
            <w:top w:w="0" w:type="dxa"/>
            <w:bottom w:w="0" w:type="dxa"/>
          </w:tblCellMar>
        </w:tblPrEx>
        <w:trPr>
          <w:trHeight w:val="273"/>
          <w:jc w:val="center"/>
        </w:trPr>
        <w:tc>
          <w:tcPr>
            <w:tcW w:w="892" w:type="dxa"/>
            <w:vMerge/>
            <w:tcBorders>
              <w:top w:val="nil"/>
              <w:left w:val="single" w:sz="12" w:space="0" w:color="000000"/>
              <w:bottom w:val="single" w:sz="12" w:space="0" w:color="000000"/>
              <w:right w:val="nil"/>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 xml:space="preserve"> </w:t>
            </w:r>
          </w:p>
        </w:tc>
        <w:tc>
          <w:tcPr>
            <w:tcW w:w="1843" w:type="dxa"/>
            <w:tcBorders>
              <w:top w:val="nil"/>
              <w:left w:val="nil"/>
              <w:bottom w:val="single" w:sz="12" w:space="0" w:color="000000"/>
              <w:right w:val="single" w:sz="12" w:space="0" w:color="000000"/>
            </w:tcBorders>
            <w:shd w:val="clear" w:color="000000" w:fill="FFFFFF"/>
          </w:tcPr>
          <w:p w:rsidR="00A07760" w:rsidRPr="00E83600" w:rsidRDefault="00A07760" w:rsidP="00911FFB">
            <w:pPr>
              <w:tabs>
                <w:tab w:val="left" w:pos="142"/>
              </w:tabs>
              <w:autoSpaceDE w:val="0"/>
              <w:autoSpaceDN w:val="0"/>
              <w:adjustRightInd w:val="0"/>
              <w:spacing w:after="0" w:line="360" w:lineRule="auto"/>
              <w:rPr>
                <w:rFonts w:ascii="Arial" w:hAnsi="Arial" w:cs="Arial"/>
                <w:color w:val="000000"/>
              </w:rPr>
            </w:pPr>
            <w:r w:rsidRPr="00E83600">
              <w:rPr>
                <w:rFonts w:ascii="Arial" w:hAnsi="Arial" w:cs="Arial"/>
                <w:color w:val="000000"/>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400</w:t>
            </w:r>
          </w:p>
        </w:tc>
        <w:tc>
          <w:tcPr>
            <w:tcW w:w="1152"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100,0</w:t>
            </w: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A07760" w:rsidRPr="00E83600" w:rsidRDefault="00A07760" w:rsidP="00911FFB">
            <w:pPr>
              <w:tabs>
                <w:tab w:val="left" w:pos="142"/>
              </w:tabs>
              <w:autoSpaceDE w:val="0"/>
              <w:autoSpaceDN w:val="0"/>
              <w:adjustRightInd w:val="0"/>
              <w:spacing w:after="0" w:line="360" w:lineRule="auto"/>
              <w:jc w:val="right"/>
              <w:rPr>
                <w:rFonts w:ascii="Arial" w:hAnsi="Arial" w:cs="Arial"/>
                <w:color w:val="000000"/>
              </w:rPr>
            </w:pPr>
            <w:r w:rsidRPr="00E83600">
              <w:rPr>
                <w:rFonts w:ascii="Arial" w:hAnsi="Arial" w:cs="Arial"/>
                <w:color w:val="000000"/>
              </w:rPr>
              <w:t xml:space="preserve"> </w:t>
            </w:r>
          </w:p>
        </w:tc>
      </w:tr>
    </w:tbl>
    <w:p w:rsidR="00A07760" w:rsidRPr="00B0059B" w:rsidRDefault="00A07760" w:rsidP="00911FFB">
      <w:pPr>
        <w:tabs>
          <w:tab w:val="left" w:pos="142"/>
        </w:tabs>
        <w:autoSpaceDE w:val="0"/>
        <w:autoSpaceDN w:val="0"/>
        <w:adjustRightInd w:val="0"/>
        <w:spacing w:after="0" w:line="360" w:lineRule="auto"/>
        <w:rPr>
          <w:rFonts w:ascii="Arial" w:hAnsi="Arial" w:cs="Arial"/>
          <w:color w:val="000000"/>
        </w:rPr>
      </w:pPr>
    </w:p>
    <w:p w:rsidR="00911FFB" w:rsidRPr="00E30475" w:rsidRDefault="00911FFB">
      <w:pPr>
        <w:spacing w:after="0" w:line="360" w:lineRule="auto"/>
        <w:jc w:val="both"/>
        <w:rPr>
          <w:rFonts w:ascii="Arial" w:hAnsi="Arial" w:cs="Arial"/>
          <w:lang w:eastAsia="es-ES"/>
        </w:rPr>
      </w:pPr>
    </w:p>
    <w:p w:rsidR="00542B85" w:rsidRDefault="00F57FD2" w:rsidP="00542B85">
      <w:pPr>
        <w:spacing w:after="0" w:line="360" w:lineRule="auto"/>
        <w:ind w:right="284"/>
        <w:jc w:val="center"/>
        <w:rPr>
          <w:rFonts w:ascii="Arial" w:hAnsi="Arial" w:cs="Arial"/>
          <w:b/>
          <w:lang w:eastAsia="es-ES"/>
        </w:rPr>
      </w:pPr>
      <w:r>
        <w:rPr>
          <w:rFonts w:ascii="Arial" w:hAnsi="Arial" w:cs="Arial"/>
          <w:b/>
          <w:noProof/>
          <w:lang w:eastAsia="es-ES"/>
        </w:rPr>
        <w:drawing>
          <wp:anchor distT="0" distB="0" distL="114300" distR="114300" simplePos="0" relativeHeight="251683328" behindDoc="0" locked="0" layoutInCell="1" allowOverlap="1">
            <wp:simplePos x="0" y="0"/>
            <wp:positionH relativeFrom="column">
              <wp:posOffset>36195</wp:posOffset>
            </wp:positionH>
            <wp:positionV relativeFrom="paragraph">
              <wp:posOffset>401320</wp:posOffset>
            </wp:positionV>
            <wp:extent cx="5619750" cy="1828800"/>
            <wp:effectExtent l="19050" t="0" r="0" b="0"/>
            <wp:wrapSquare wrapText="bothSides"/>
            <wp:docPr id="134"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83"/>
                    <a:srcRect/>
                    <a:stretch>
                      <a:fillRect/>
                    </a:stretch>
                  </pic:blipFill>
                  <pic:spPr bwMode="auto">
                    <a:xfrm>
                      <a:off x="0" y="0"/>
                      <a:ext cx="5619750" cy="1828800"/>
                    </a:xfrm>
                    <a:prstGeom prst="rect">
                      <a:avLst/>
                    </a:prstGeom>
                    <a:noFill/>
                    <a:ln w="9525">
                      <a:noFill/>
                      <a:miter lim="800000"/>
                      <a:headEnd/>
                      <a:tailEnd/>
                    </a:ln>
                  </pic:spPr>
                </pic:pic>
              </a:graphicData>
            </a:graphic>
          </wp:anchor>
        </w:drawing>
      </w:r>
      <w:r w:rsidR="00542B85" w:rsidRPr="00542B85">
        <w:rPr>
          <w:rFonts w:ascii="Arial" w:hAnsi="Arial" w:cs="Arial"/>
          <w:b/>
          <w:lang w:eastAsia="es-ES"/>
        </w:rPr>
        <w:t>ANEXO 9</w:t>
      </w:r>
    </w:p>
    <w:p w:rsidR="00542B85" w:rsidRDefault="00542B85" w:rsidP="00542B85">
      <w:pPr>
        <w:jc w:val="right"/>
        <w:rPr>
          <w:rFonts w:ascii="Arial" w:hAnsi="Arial" w:cs="Arial"/>
          <w:lang w:eastAsia="es-ES"/>
        </w:rPr>
      </w:pPr>
    </w:p>
    <w:p w:rsidR="00542B85" w:rsidRDefault="00F57FD2" w:rsidP="00542B85">
      <w:pPr>
        <w:ind w:right="425"/>
        <w:jc w:val="right"/>
        <w:rPr>
          <w:rFonts w:ascii="Arial" w:hAnsi="Arial" w:cs="Arial"/>
          <w:lang w:eastAsia="es-ES"/>
        </w:rPr>
      </w:pPr>
      <w:r>
        <w:rPr>
          <w:noProof/>
          <w:lang w:eastAsia="es-ES"/>
        </w:rPr>
        <w:drawing>
          <wp:inline distT="0" distB="0" distL="0" distR="0">
            <wp:extent cx="5048250" cy="2847975"/>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84"/>
                    <a:srcRect/>
                    <a:stretch>
                      <a:fillRect/>
                    </a:stretch>
                  </pic:blipFill>
                  <pic:spPr bwMode="auto">
                    <a:xfrm>
                      <a:off x="0" y="0"/>
                      <a:ext cx="5048250" cy="2847975"/>
                    </a:xfrm>
                    <a:prstGeom prst="rect">
                      <a:avLst/>
                    </a:prstGeom>
                    <a:noFill/>
                    <a:ln w="9525">
                      <a:noFill/>
                      <a:miter lim="800000"/>
                      <a:headEnd/>
                      <a:tailEnd/>
                    </a:ln>
                  </pic:spPr>
                </pic:pic>
              </a:graphicData>
            </a:graphic>
          </wp:inline>
        </w:drawing>
      </w:r>
    </w:p>
    <w:p w:rsidR="00542B85" w:rsidRDefault="00542B85" w:rsidP="00542B85">
      <w:pPr>
        <w:rPr>
          <w:rFonts w:ascii="Arial" w:hAnsi="Arial" w:cs="Arial"/>
          <w:lang w:eastAsia="es-ES"/>
        </w:rPr>
      </w:pPr>
    </w:p>
    <w:p w:rsidR="00542B85" w:rsidRDefault="00542B85" w:rsidP="00542B85">
      <w:pPr>
        <w:rPr>
          <w:rFonts w:ascii="Arial" w:hAnsi="Arial" w:cs="Arial"/>
          <w:lang w:eastAsia="es-ES"/>
        </w:rPr>
      </w:pPr>
    </w:p>
    <w:p w:rsidR="00542B85" w:rsidRPr="00542B85" w:rsidRDefault="00542B85" w:rsidP="00542B85">
      <w:pPr>
        <w:jc w:val="center"/>
        <w:rPr>
          <w:rFonts w:ascii="Arial" w:hAnsi="Arial" w:cs="Arial"/>
          <w:b/>
          <w:lang w:eastAsia="es-ES"/>
        </w:rPr>
      </w:pPr>
      <w:r w:rsidRPr="00542B85">
        <w:rPr>
          <w:rFonts w:ascii="Arial" w:hAnsi="Arial" w:cs="Arial"/>
          <w:b/>
          <w:lang w:eastAsia="es-ES"/>
        </w:rPr>
        <w:t>Anexo 10</w:t>
      </w:r>
    </w:p>
    <w:p w:rsidR="00542B85" w:rsidRPr="00542B85" w:rsidRDefault="00542B85" w:rsidP="00542B85">
      <w:pPr>
        <w:rPr>
          <w:rFonts w:ascii="Arial" w:hAnsi="Arial" w:cs="Arial"/>
          <w:lang w:eastAsia="es-ES"/>
        </w:rPr>
      </w:pPr>
    </w:p>
    <w:p w:rsidR="00542B85" w:rsidRPr="00542B85" w:rsidRDefault="00F57FD2" w:rsidP="00542B85">
      <w:pPr>
        <w:jc w:val="center"/>
        <w:rPr>
          <w:rFonts w:ascii="Arial" w:hAnsi="Arial" w:cs="Arial"/>
          <w:lang w:eastAsia="es-ES"/>
        </w:rPr>
      </w:pPr>
      <w:r>
        <w:rPr>
          <w:rFonts w:ascii="Arial" w:hAnsi="Arial" w:cs="Arial"/>
          <w:noProof/>
          <w:lang w:eastAsia="es-ES"/>
        </w:rPr>
        <w:drawing>
          <wp:inline distT="0" distB="0" distL="0" distR="0">
            <wp:extent cx="4581525" cy="2457450"/>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85"/>
                    <a:srcRect/>
                    <a:stretch>
                      <a:fillRect/>
                    </a:stretch>
                  </pic:blipFill>
                  <pic:spPr bwMode="auto">
                    <a:xfrm>
                      <a:off x="0" y="0"/>
                      <a:ext cx="4581525" cy="2457450"/>
                    </a:xfrm>
                    <a:prstGeom prst="rect">
                      <a:avLst/>
                    </a:prstGeom>
                    <a:noFill/>
                    <a:ln w="9525">
                      <a:noFill/>
                      <a:miter lim="800000"/>
                      <a:headEnd/>
                      <a:tailEnd/>
                    </a:ln>
                  </pic:spPr>
                </pic:pic>
              </a:graphicData>
            </a:graphic>
          </wp:inline>
        </w:drawing>
      </w:r>
    </w:p>
    <w:p w:rsidR="00542B85" w:rsidRPr="00542B85" w:rsidRDefault="00542B85" w:rsidP="00542B85">
      <w:pPr>
        <w:rPr>
          <w:rFonts w:ascii="Arial" w:hAnsi="Arial" w:cs="Arial"/>
          <w:lang w:eastAsia="es-ES"/>
        </w:rPr>
      </w:pPr>
    </w:p>
    <w:p w:rsidR="00542B85" w:rsidRPr="00542B85" w:rsidRDefault="00542B85" w:rsidP="00542B85">
      <w:pPr>
        <w:rPr>
          <w:rFonts w:ascii="Arial" w:hAnsi="Arial" w:cs="Arial"/>
          <w:lang w:eastAsia="es-ES"/>
        </w:rPr>
      </w:pPr>
    </w:p>
    <w:p w:rsidR="00542B85" w:rsidRDefault="00542B85" w:rsidP="00542B85">
      <w:pPr>
        <w:rPr>
          <w:rFonts w:ascii="Arial" w:hAnsi="Arial" w:cs="Arial"/>
          <w:lang w:eastAsia="es-ES"/>
        </w:rPr>
      </w:pPr>
    </w:p>
    <w:p w:rsidR="00542B85" w:rsidRDefault="00F57FD2" w:rsidP="00542B85">
      <w:pPr>
        <w:jc w:val="center"/>
        <w:rPr>
          <w:rFonts w:ascii="Arial" w:hAnsi="Arial" w:cs="Arial"/>
          <w:lang w:eastAsia="es-ES"/>
        </w:rPr>
      </w:pPr>
      <w:r>
        <w:rPr>
          <w:rFonts w:ascii="Arial" w:hAnsi="Arial" w:cs="Arial"/>
          <w:noProof/>
          <w:lang w:eastAsia="es-ES"/>
        </w:rPr>
        <w:lastRenderedPageBreak/>
        <w:drawing>
          <wp:inline distT="0" distB="0" distL="0" distR="0">
            <wp:extent cx="2466975" cy="1752600"/>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86"/>
                    <a:srcRect/>
                    <a:stretch>
                      <a:fillRect/>
                    </a:stretch>
                  </pic:blipFill>
                  <pic:spPr bwMode="auto">
                    <a:xfrm>
                      <a:off x="0" y="0"/>
                      <a:ext cx="2466975" cy="1752600"/>
                    </a:xfrm>
                    <a:prstGeom prst="rect">
                      <a:avLst/>
                    </a:prstGeom>
                    <a:noFill/>
                    <a:ln w="9525">
                      <a:noFill/>
                      <a:miter lim="800000"/>
                      <a:headEnd/>
                      <a:tailEnd/>
                    </a:ln>
                  </pic:spPr>
                </pic:pic>
              </a:graphicData>
            </a:graphic>
          </wp:inline>
        </w:drawing>
      </w:r>
    </w:p>
    <w:p w:rsidR="00542B85" w:rsidRPr="00542B85" w:rsidRDefault="00542B85" w:rsidP="00542B85">
      <w:pPr>
        <w:rPr>
          <w:rFonts w:ascii="Arial" w:hAnsi="Arial" w:cs="Arial"/>
          <w:lang w:eastAsia="es-ES"/>
        </w:rPr>
      </w:pPr>
    </w:p>
    <w:p w:rsidR="00542B85" w:rsidRDefault="00542B85" w:rsidP="00542B85">
      <w:pPr>
        <w:rPr>
          <w:rFonts w:ascii="Arial" w:hAnsi="Arial" w:cs="Arial"/>
          <w:lang w:eastAsia="es-ES"/>
        </w:rPr>
      </w:pPr>
    </w:p>
    <w:p w:rsidR="00542B85" w:rsidRDefault="00542B85" w:rsidP="00542B85">
      <w:pPr>
        <w:rPr>
          <w:rFonts w:ascii="Arial" w:hAnsi="Arial" w:cs="Arial"/>
          <w:lang w:eastAsia="es-ES"/>
        </w:rPr>
      </w:pPr>
    </w:p>
    <w:p w:rsidR="00542B85" w:rsidRDefault="00542B85" w:rsidP="00542B85">
      <w:pPr>
        <w:rPr>
          <w:rFonts w:ascii="Arial" w:hAnsi="Arial" w:cs="Arial"/>
          <w:lang w:eastAsia="es-ES"/>
        </w:rPr>
      </w:pPr>
    </w:p>
    <w:p w:rsidR="00542B85" w:rsidRPr="00542B85" w:rsidRDefault="00542B85" w:rsidP="00542B85">
      <w:pPr>
        <w:rPr>
          <w:rFonts w:ascii="Arial" w:hAnsi="Arial" w:cs="Arial"/>
          <w:lang w:eastAsia="es-ES"/>
        </w:rPr>
      </w:pPr>
    </w:p>
    <w:p w:rsidR="00542B85" w:rsidRPr="00542B85" w:rsidRDefault="00542B85" w:rsidP="00542B85">
      <w:pPr>
        <w:jc w:val="center"/>
        <w:rPr>
          <w:rFonts w:ascii="Arial" w:hAnsi="Arial" w:cs="Arial"/>
          <w:b/>
          <w:lang w:eastAsia="es-ES"/>
        </w:rPr>
      </w:pPr>
      <w:r w:rsidRPr="00542B85">
        <w:rPr>
          <w:rFonts w:ascii="Arial" w:hAnsi="Arial" w:cs="Arial"/>
          <w:b/>
          <w:lang w:eastAsia="es-ES"/>
        </w:rPr>
        <w:t>Anexo 11</w:t>
      </w:r>
    </w:p>
    <w:p w:rsidR="00542B85" w:rsidRDefault="00542B85" w:rsidP="00542B85">
      <w:pPr>
        <w:tabs>
          <w:tab w:val="left" w:pos="2925"/>
        </w:tabs>
        <w:ind w:right="425"/>
        <w:rPr>
          <w:rFonts w:ascii="Arial" w:hAnsi="Arial" w:cs="Arial"/>
          <w:lang w:eastAsia="es-ES"/>
        </w:rPr>
      </w:pPr>
      <w:r>
        <w:rPr>
          <w:rFonts w:ascii="Arial" w:hAnsi="Arial" w:cs="Arial"/>
          <w:lang w:eastAsia="es-ES"/>
        </w:rPr>
        <w:tab/>
      </w:r>
      <w:r w:rsidR="00F57FD2">
        <w:rPr>
          <w:noProof/>
          <w:lang w:eastAsia="es-ES"/>
        </w:rPr>
        <w:drawing>
          <wp:inline distT="0" distB="0" distL="0" distR="0">
            <wp:extent cx="5133975" cy="3067050"/>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87"/>
                    <a:srcRect/>
                    <a:stretch>
                      <a:fillRect/>
                    </a:stretch>
                  </pic:blipFill>
                  <pic:spPr bwMode="auto">
                    <a:xfrm>
                      <a:off x="0" y="0"/>
                      <a:ext cx="5133975" cy="3067050"/>
                    </a:xfrm>
                    <a:prstGeom prst="rect">
                      <a:avLst/>
                    </a:prstGeom>
                    <a:noFill/>
                    <a:ln w="9525">
                      <a:noFill/>
                      <a:miter lim="800000"/>
                      <a:headEnd/>
                      <a:tailEnd/>
                    </a:ln>
                  </pic:spPr>
                </pic:pic>
              </a:graphicData>
            </a:graphic>
          </wp:inline>
        </w:drawing>
      </w:r>
    </w:p>
    <w:p w:rsidR="00542B85" w:rsidRDefault="00542B85" w:rsidP="00542B85">
      <w:pPr>
        <w:jc w:val="center"/>
        <w:rPr>
          <w:rFonts w:ascii="Arial" w:hAnsi="Arial" w:cs="Arial"/>
          <w:b/>
          <w:lang w:eastAsia="es-ES"/>
        </w:rPr>
      </w:pPr>
    </w:p>
    <w:p w:rsidR="00542B85" w:rsidRDefault="00542B85" w:rsidP="00542B85">
      <w:pPr>
        <w:jc w:val="center"/>
        <w:rPr>
          <w:rFonts w:ascii="Arial" w:hAnsi="Arial" w:cs="Arial"/>
          <w:b/>
          <w:lang w:eastAsia="es-ES"/>
        </w:rPr>
      </w:pPr>
    </w:p>
    <w:p w:rsidR="00542B85" w:rsidRDefault="00542B85" w:rsidP="00542B85">
      <w:pPr>
        <w:jc w:val="center"/>
        <w:rPr>
          <w:rFonts w:ascii="Arial" w:hAnsi="Arial" w:cs="Arial"/>
          <w:b/>
          <w:lang w:eastAsia="es-ES"/>
        </w:rPr>
      </w:pPr>
    </w:p>
    <w:p w:rsidR="00542B85" w:rsidRPr="00542B85" w:rsidRDefault="00542B85" w:rsidP="00542B85">
      <w:pPr>
        <w:jc w:val="center"/>
        <w:rPr>
          <w:rFonts w:ascii="Arial" w:hAnsi="Arial" w:cs="Arial"/>
          <w:b/>
          <w:lang w:eastAsia="es-ES"/>
        </w:rPr>
      </w:pPr>
      <w:r w:rsidRPr="00542B85">
        <w:rPr>
          <w:rFonts w:ascii="Arial" w:hAnsi="Arial" w:cs="Arial"/>
          <w:b/>
          <w:lang w:eastAsia="es-ES"/>
        </w:rPr>
        <w:lastRenderedPageBreak/>
        <w:t>ANEXO 12</w:t>
      </w:r>
    </w:p>
    <w:p w:rsidR="00542B85" w:rsidRPr="00542B85" w:rsidRDefault="00F57FD2" w:rsidP="00542B85">
      <w:pPr>
        <w:jc w:val="center"/>
        <w:rPr>
          <w:rFonts w:ascii="Arial" w:hAnsi="Arial" w:cs="Arial"/>
          <w:lang w:eastAsia="es-ES"/>
        </w:rPr>
      </w:pPr>
      <w:r>
        <w:rPr>
          <w:noProof/>
          <w:lang w:eastAsia="es-ES"/>
        </w:rPr>
        <w:drawing>
          <wp:inline distT="0" distB="0" distL="0" distR="0">
            <wp:extent cx="5305425" cy="2971800"/>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88"/>
                    <a:srcRect/>
                    <a:stretch>
                      <a:fillRect/>
                    </a:stretch>
                  </pic:blipFill>
                  <pic:spPr bwMode="auto">
                    <a:xfrm>
                      <a:off x="0" y="0"/>
                      <a:ext cx="5305425" cy="2971800"/>
                    </a:xfrm>
                    <a:prstGeom prst="rect">
                      <a:avLst/>
                    </a:prstGeom>
                    <a:noFill/>
                    <a:ln w="9525">
                      <a:noFill/>
                      <a:miter lim="800000"/>
                      <a:headEnd/>
                      <a:tailEnd/>
                    </a:ln>
                  </pic:spPr>
                </pic:pic>
              </a:graphicData>
            </a:graphic>
          </wp:inline>
        </w:drawing>
      </w:r>
    </w:p>
    <w:sectPr w:rsidR="00542B85" w:rsidRPr="00542B85" w:rsidSect="00E83600">
      <w:pgSz w:w="11906" w:h="16838"/>
      <w:pgMar w:top="1985" w:right="849"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09F" w:rsidRDefault="00E9409F" w:rsidP="00F0608F">
      <w:pPr>
        <w:spacing w:after="0" w:line="240" w:lineRule="auto"/>
      </w:pPr>
      <w:r>
        <w:separator/>
      </w:r>
    </w:p>
  </w:endnote>
  <w:endnote w:type="continuationSeparator" w:id="1">
    <w:p w:rsidR="00E9409F" w:rsidRDefault="00E9409F" w:rsidP="00F060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7A4" w:rsidRDefault="00EE17A4" w:rsidP="006F34AB">
    <w:pPr>
      <w:pStyle w:val="Piedepgina"/>
      <w:tabs>
        <w:tab w:val="left" w:pos="5985"/>
        <w:tab w:val="right" w:pos="8220"/>
      </w:tabs>
    </w:pPr>
  </w:p>
  <w:p w:rsidR="00EE17A4" w:rsidRDefault="00EE17A4" w:rsidP="006F34AB">
    <w:pPr>
      <w:pStyle w:val="Piedepgina"/>
      <w:tabs>
        <w:tab w:val="left" w:pos="5985"/>
        <w:tab w:val="right" w:pos="8220"/>
      </w:tabs>
    </w:pPr>
    <w:r>
      <w:tab/>
    </w:r>
    <w:r>
      <w:tab/>
    </w:r>
    <w:r>
      <w:tab/>
    </w:r>
    <w:fldSimple w:instr=" PAGE   \* MERGEFORMAT ">
      <w:r w:rsidR="00F57FD2">
        <w:rPr>
          <w:noProof/>
        </w:rPr>
        <w:t>125</w:t>
      </w:r>
    </w:fldSimple>
  </w:p>
  <w:p w:rsidR="00EE17A4" w:rsidRDefault="00EE17A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09F" w:rsidRDefault="00E9409F" w:rsidP="00F0608F">
      <w:pPr>
        <w:spacing w:after="0" w:line="240" w:lineRule="auto"/>
      </w:pPr>
      <w:r>
        <w:separator/>
      </w:r>
    </w:p>
  </w:footnote>
  <w:footnote w:type="continuationSeparator" w:id="1">
    <w:p w:rsidR="00E9409F" w:rsidRDefault="00E9409F" w:rsidP="00F060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44EB"/>
    <w:multiLevelType w:val="hybridMultilevel"/>
    <w:tmpl w:val="8092BE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DF5681"/>
    <w:multiLevelType w:val="multilevel"/>
    <w:tmpl w:val="B3D8EB5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3C7EF3"/>
    <w:multiLevelType w:val="hybridMultilevel"/>
    <w:tmpl w:val="E2F2F94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BB51CD"/>
    <w:multiLevelType w:val="hybridMultilevel"/>
    <w:tmpl w:val="E4A66B4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7742B60"/>
    <w:multiLevelType w:val="hybridMultilevel"/>
    <w:tmpl w:val="4998B5C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CEE44BE"/>
    <w:multiLevelType w:val="hybridMultilevel"/>
    <w:tmpl w:val="FB2C59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771EF1"/>
    <w:multiLevelType w:val="hybridMultilevel"/>
    <w:tmpl w:val="6EA4F2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9359A0"/>
    <w:multiLevelType w:val="hybridMultilevel"/>
    <w:tmpl w:val="444221E4"/>
    <w:lvl w:ilvl="0" w:tplc="70CCB5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32827CB"/>
    <w:multiLevelType w:val="multilevel"/>
    <w:tmpl w:val="053C32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534133E"/>
    <w:multiLevelType w:val="hybridMultilevel"/>
    <w:tmpl w:val="A6E2BC02"/>
    <w:lvl w:ilvl="0" w:tplc="30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65335E8"/>
    <w:multiLevelType w:val="multilevel"/>
    <w:tmpl w:val="75A484A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6FB49C2"/>
    <w:multiLevelType w:val="hybridMultilevel"/>
    <w:tmpl w:val="98AC7B5E"/>
    <w:lvl w:ilvl="0" w:tplc="70CCB5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A556D39"/>
    <w:multiLevelType w:val="hybridMultilevel"/>
    <w:tmpl w:val="FC70DF5A"/>
    <w:lvl w:ilvl="0" w:tplc="70CCB5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EBE110C"/>
    <w:multiLevelType w:val="hybridMultilevel"/>
    <w:tmpl w:val="DD127FA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C81BE6"/>
    <w:multiLevelType w:val="hybridMultilevel"/>
    <w:tmpl w:val="F05C82C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EDA48A8"/>
    <w:multiLevelType w:val="hybridMultilevel"/>
    <w:tmpl w:val="43848B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FB4019F"/>
    <w:multiLevelType w:val="hybridMultilevel"/>
    <w:tmpl w:val="998C3A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0D5493C"/>
    <w:multiLevelType w:val="hybridMultilevel"/>
    <w:tmpl w:val="9EC2FC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EE55A1"/>
    <w:multiLevelType w:val="hybridMultilevel"/>
    <w:tmpl w:val="96EEB3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3570923"/>
    <w:multiLevelType w:val="hybridMultilevel"/>
    <w:tmpl w:val="4E50DC5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3D858ED"/>
    <w:multiLevelType w:val="hybridMultilevel"/>
    <w:tmpl w:val="970A08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D83436"/>
    <w:multiLevelType w:val="hybridMultilevel"/>
    <w:tmpl w:val="6E96E3E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24FA48D0"/>
    <w:multiLevelType w:val="hybridMultilevel"/>
    <w:tmpl w:val="3D5452F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251E3C3D"/>
    <w:multiLevelType w:val="hybridMultilevel"/>
    <w:tmpl w:val="53265C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A401FC1"/>
    <w:multiLevelType w:val="multilevel"/>
    <w:tmpl w:val="9D5C723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ED26657"/>
    <w:multiLevelType w:val="hybridMultilevel"/>
    <w:tmpl w:val="AD8A22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F186D7F"/>
    <w:multiLevelType w:val="hybridMultilevel"/>
    <w:tmpl w:val="7710015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nsid w:val="30E86440"/>
    <w:multiLevelType w:val="hybridMultilevel"/>
    <w:tmpl w:val="583A156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3311469C"/>
    <w:multiLevelType w:val="hybridMultilevel"/>
    <w:tmpl w:val="912CBA1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9">
    <w:nsid w:val="36174A33"/>
    <w:multiLevelType w:val="hybridMultilevel"/>
    <w:tmpl w:val="A53EC8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77E1D45"/>
    <w:multiLevelType w:val="hybridMultilevel"/>
    <w:tmpl w:val="9D4E2B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38E739BD"/>
    <w:multiLevelType w:val="multilevel"/>
    <w:tmpl w:val="916E93FC"/>
    <w:lvl w:ilvl="0">
      <w:start w:val="2"/>
      <w:numFmt w:val="decimal"/>
      <w:lvlText w:val="%1"/>
      <w:lvlJc w:val="left"/>
      <w:pPr>
        <w:ind w:left="525" w:hanging="525"/>
      </w:pPr>
      <w:rPr>
        <w:rFonts w:hint="default"/>
      </w:rPr>
    </w:lvl>
    <w:lvl w:ilvl="1">
      <w:start w:val="1"/>
      <w:numFmt w:val="bullet"/>
      <w:lvlText w:val=""/>
      <w:lvlJc w:val="left"/>
      <w:pPr>
        <w:ind w:left="525" w:hanging="525"/>
      </w:pPr>
      <w:rPr>
        <w:rFonts w:ascii="Symbol" w:hAnsi="Symbol"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AC97412"/>
    <w:multiLevelType w:val="hybridMultilevel"/>
    <w:tmpl w:val="35CC34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3AF583F"/>
    <w:multiLevelType w:val="hybridMultilevel"/>
    <w:tmpl w:val="3F90D2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4680176"/>
    <w:multiLevelType w:val="hybridMultilevel"/>
    <w:tmpl w:val="8B20F6D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47264004"/>
    <w:multiLevelType w:val="hybridMultilevel"/>
    <w:tmpl w:val="D2FC84E4"/>
    <w:lvl w:ilvl="0" w:tplc="70CCB5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8343CB9"/>
    <w:multiLevelType w:val="multilevel"/>
    <w:tmpl w:val="73E82F9C"/>
    <w:lvl w:ilvl="0">
      <w:start w:val="2"/>
      <w:numFmt w:val="decimal"/>
      <w:lvlText w:val="%1"/>
      <w:lvlJc w:val="left"/>
      <w:pPr>
        <w:ind w:left="360" w:hanging="360"/>
      </w:pPr>
      <w:rPr>
        <w:rFonts w:hint="default"/>
        <w:sz w:val="22"/>
      </w:rPr>
    </w:lvl>
    <w:lvl w:ilvl="1">
      <w:start w:val="5"/>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7">
    <w:nsid w:val="48400604"/>
    <w:multiLevelType w:val="hybridMultilevel"/>
    <w:tmpl w:val="F76C9A5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8">
    <w:nsid w:val="4973745D"/>
    <w:multiLevelType w:val="hybridMultilevel"/>
    <w:tmpl w:val="C3B8ED1C"/>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9">
    <w:nsid w:val="4A1B231C"/>
    <w:multiLevelType w:val="hybridMultilevel"/>
    <w:tmpl w:val="34DE928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4C052651"/>
    <w:multiLevelType w:val="hybridMultilevel"/>
    <w:tmpl w:val="3442513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E7D4CBD"/>
    <w:multiLevelType w:val="multilevel"/>
    <w:tmpl w:val="4D8C543E"/>
    <w:lvl w:ilvl="0">
      <w:start w:val="2"/>
      <w:numFmt w:val="decimal"/>
      <w:lvlText w:val="%1"/>
      <w:lvlJc w:val="left"/>
      <w:pPr>
        <w:ind w:left="525" w:hanging="525"/>
      </w:pPr>
      <w:rPr>
        <w:rFonts w:hint="default"/>
      </w:rPr>
    </w:lvl>
    <w:lvl w:ilvl="1">
      <w:start w:val="1"/>
      <w:numFmt w:val="bullet"/>
      <w:lvlText w:val=""/>
      <w:lvlJc w:val="left"/>
      <w:pPr>
        <w:ind w:left="525" w:hanging="525"/>
      </w:pPr>
      <w:rPr>
        <w:rFonts w:ascii="Symbol" w:hAnsi="Symbol" w:hint="default"/>
      </w:rPr>
    </w:lvl>
    <w:lvl w:ilvl="2">
      <w:start w:val="2"/>
      <w:numFmt w:val="decimal"/>
      <w:lvlText w:val="%3.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504C3C2B"/>
    <w:multiLevelType w:val="hybridMultilevel"/>
    <w:tmpl w:val="A0869C46"/>
    <w:lvl w:ilvl="0" w:tplc="DEDC5A14">
      <w:start w:val="1"/>
      <w:numFmt w:val="bullet"/>
      <w:lvlText w:val=""/>
      <w:lvlJc w:val="left"/>
      <w:pPr>
        <w:tabs>
          <w:tab w:val="num" w:pos="360"/>
        </w:tabs>
        <w:ind w:left="360" w:hanging="360"/>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53715918"/>
    <w:multiLevelType w:val="hybridMultilevel"/>
    <w:tmpl w:val="4B9281A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57CA3828"/>
    <w:multiLevelType w:val="multilevel"/>
    <w:tmpl w:val="23EED59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E680E17"/>
    <w:multiLevelType w:val="hybridMultilevel"/>
    <w:tmpl w:val="CE9850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63341462"/>
    <w:multiLevelType w:val="hybridMultilevel"/>
    <w:tmpl w:val="A3CA04C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635B7252"/>
    <w:multiLevelType w:val="hybridMultilevel"/>
    <w:tmpl w:val="E8D02C2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39759A5"/>
    <w:multiLevelType w:val="multilevel"/>
    <w:tmpl w:val="8DF2EE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9BC114B"/>
    <w:multiLevelType w:val="hybridMultilevel"/>
    <w:tmpl w:val="83CA572A"/>
    <w:lvl w:ilvl="0" w:tplc="300A000B">
      <w:start w:val="1"/>
      <w:numFmt w:val="bullet"/>
      <w:lvlText w:val=""/>
      <w:lvlJc w:val="left"/>
      <w:pPr>
        <w:ind w:left="360" w:hanging="360"/>
      </w:pPr>
      <w:rPr>
        <w:rFonts w:ascii="Wingdings" w:hAnsi="Wingdings" w:hint="default"/>
      </w:rPr>
    </w:lvl>
    <w:lvl w:ilvl="1" w:tplc="0C0A0003">
      <w:start w:val="1"/>
      <w:numFmt w:val="bullet"/>
      <w:lvlText w:val="o"/>
      <w:lvlJc w:val="left"/>
      <w:pPr>
        <w:ind w:left="360" w:hanging="360"/>
      </w:pPr>
      <w:rPr>
        <w:rFonts w:ascii="Courier New" w:hAnsi="Courier New" w:cs="Courier New" w:hint="default"/>
      </w:rPr>
    </w:lvl>
    <w:lvl w:ilvl="2" w:tplc="0C0A0005">
      <w:start w:val="1"/>
      <w:numFmt w:val="bullet"/>
      <w:lvlText w:val=""/>
      <w:lvlJc w:val="left"/>
      <w:pPr>
        <w:ind w:left="360" w:hanging="360"/>
      </w:pPr>
      <w:rPr>
        <w:rFonts w:ascii="Wingdings" w:hAnsi="Wingdings" w:hint="default"/>
      </w:rPr>
    </w:lvl>
    <w:lvl w:ilvl="3" w:tplc="0C0A000D">
      <w:start w:val="1"/>
      <w:numFmt w:val="bullet"/>
      <w:lvlText w:val=""/>
      <w:lvlJc w:val="left"/>
      <w:pPr>
        <w:ind w:left="360" w:hanging="360"/>
      </w:pPr>
      <w:rPr>
        <w:rFonts w:ascii="Wingdings" w:hAnsi="Wingdings"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6A620E39"/>
    <w:multiLevelType w:val="hybridMultilevel"/>
    <w:tmpl w:val="94923D18"/>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1">
    <w:nsid w:val="6DD37CC0"/>
    <w:multiLevelType w:val="multilevel"/>
    <w:tmpl w:val="348404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E994507"/>
    <w:multiLevelType w:val="hybridMultilevel"/>
    <w:tmpl w:val="96888BA0"/>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3">
    <w:nsid w:val="71C56150"/>
    <w:multiLevelType w:val="hybridMultilevel"/>
    <w:tmpl w:val="1C3A548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3AA069E"/>
    <w:multiLevelType w:val="hybridMultilevel"/>
    <w:tmpl w:val="1542F656"/>
    <w:lvl w:ilvl="0" w:tplc="0C0A000D">
      <w:start w:val="1"/>
      <w:numFmt w:val="bullet"/>
      <w:lvlText w:val=""/>
      <w:lvlJc w:val="left"/>
      <w:pPr>
        <w:ind w:left="1505" w:hanging="360"/>
      </w:pPr>
      <w:rPr>
        <w:rFonts w:ascii="Wingdings" w:hAnsi="Wingdings" w:hint="default"/>
      </w:rPr>
    </w:lvl>
    <w:lvl w:ilvl="1" w:tplc="0C0A0003">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55">
    <w:nsid w:val="76C108DE"/>
    <w:multiLevelType w:val="hybridMultilevel"/>
    <w:tmpl w:val="A18CF950"/>
    <w:lvl w:ilvl="0" w:tplc="0C0A0005">
      <w:start w:val="1"/>
      <w:numFmt w:val="bullet"/>
      <w:lvlText w:val=""/>
      <w:lvlJc w:val="left"/>
      <w:pPr>
        <w:ind w:left="8508" w:hanging="360"/>
      </w:pPr>
      <w:rPr>
        <w:rFonts w:ascii="Wingdings" w:hAnsi="Wingdings" w:hint="default"/>
      </w:rPr>
    </w:lvl>
    <w:lvl w:ilvl="1" w:tplc="0C0A0003" w:tentative="1">
      <w:start w:val="1"/>
      <w:numFmt w:val="bullet"/>
      <w:lvlText w:val="o"/>
      <w:lvlJc w:val="left"/>
      <w:pPr>
        <w:ind w:left="9228" w:hanging="360"/>
      </w:pPr>
      <w:rPr>
        <w:rFonts w:ascii="Courier New" w:hAnsi="Courier New" w:cs="Courier New" w:hint="default"/>
      </w:rPr>
    </w:lvl>
    <w:lvl w:ilvl="2" w:tplc="0C0A0005" w:tentative="1">
      <w:start w:val="1"/>
      <w:numFmt w:val="bullet"/>
      <w:lvlText w:val=""/>
      <w:lvlJc w:val="left"/>
      <w:pPr>
        <w:ind w:left="9948" w:hanging="360"/>
      </w:pPr>
      <w:rPr>
        <w:rFonts w:ascii="Wingdings" w:hAnsi="Wingdings" w:hint="default"/>
      </w:rPr>
    </w:lvl>
    <w:lvl w:ilvl="3" w:tplc="0C0A0001" w:tentative="1">
      <w:start w:val="1"/>
      <w:numFmt w:val="bullet"/>
      <w:lvlText w:val=""/>
      <w:lvlJc w:val="left"/>
      <w:pPr>
        <w:ind w:left="10668" w:hanging="360"/>
      </w:pPr>
      <w:rPr>
        <w:rFonts w:ascii="Symbol" w:hAnsi="Symbol" w:hint="default"/>
      </w:rPr>
    </w:lvl>
    <w:lvl w:ilvl="4" w:tplc="0C0A0003" w:tentative="1">
      <w:start w:val="1"/>
      <w:numFmt w:val="bullet"/>
      <w:lvlText w:val="o"/>
      <w:lvlJc w:val="left"/>
      <w:pPr>
        <w:ind w:left="11388" w:hanging="360"/>
      </w:pPr>
      <w:rPr>
        <w:rFonts w:ascii="Courier New" w:hAnsi="Courier New" w:cs="Courier New" w:hint="default"/>
      </w:rPr>
    </w:lvl>
    <w:lvl w:ilvl="5" w:tplc="0C0A0005" w:tentative="1">
      <w:start w:val="1"/>
      <w:numFmt w:val="bullet"/>
      <w:lvlText w:val=""/>
      <w:lvlJc w:val="left"/>
      <w:pPr>
        <w:ind w:left="12108" w:hanging="360"/>
      </w:pPr>
      <w:rPr>
        <w:rFonts w:ascii="Wingdings" w:hAnsi="Wingdings" w:hint="default"/>
      </w:rPr>
    </w:lvl>
    <w:lvl w:ilvl="6" w:tplc="0C0A0001" w:tentative="1">
      <w:start w:val="1"/>
      <w:numFmt w:val="bullet"/>
      <w:lvlText w:val=""/>
      <w:lvlJc w:val="left"/>
      <w:pPr>
        <w:ind w:left="12828" w:hanging="360"/>
      </w:pPr>
      <w:rPr>
        <w:rFonts w:ascii="Symbol" w:hAnsi="Symbol" w:hint="default"/>
      </w:rPr>
    </w:lvl>
    <w:lvl w:ilvl="7" w:tplc="0C0A0003" w:tentative="1">
      <w:start w:val="1"/>
      <w:numFmt w:val="bullet"/>
      <w:lvlText w:val="o"/>
      <w:lvlJc w:val="left"/>
      <w:pPr>
        <w:ind w:left="13548" w:hanging="360"/>
      </w:pPr>
      <w:rPr>
        <w:rFonts w:ascii="Courier New" w:hAnsi="Courier New" w:cs="Courier New" w:hint="default"/>
      </w:rPr>
    </w:lvl>
    <w:lvl w:ilvl="8" w:tplc="0C0A0005" w:tentative="1">
      <w:start w:val="1"/>
      <w:numFmt w:val="bullet"/>
      <w:lvlText w:val=""/>
      <w:lvlJc w:val="left"/>
      <w:pPr>
        <w:ind w:left="14268" w:hanging="360"/>
      </w:pPr>
      <w:rPr>
        <w:rFonts w:ascii="Wingdings" w:hAnsi="Wingdings" w:hint="default"/>
      </w:rPr>
    </w:lvl>
  </w:abstractNum>
  <w:abstractNum w:abstractNumId="56">
    <w:nsid w:val="78AE0040"/>
    <w:multiLevelType w:val="multilevel"/>
    <w:tmpl w:val="4B7C3E7A"/>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nsid w:val="78E67491"/>
    <w:multiLevelType w:val="hybridMultilevel"/>
    <w:tmpl w:val="54744078"/>
    <w:lvl w:ilvl="0" w:tplc="9992DE0A">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F3F610E"/>
    <w:multiLevelType w:val="hybridMultilevel"/>
    <w:tmpl w:val="671C0FEE"/>
    <w:lvl w:ilvl="0" w:tplc="DA5CB5B8">
      <w:start w:val="1"/>
      <w:numFmt w:val="bullet"/>
      <w:lvlText w:val=""/>
      <w:lvlJc w:val="left"/>
      <w:pPr>
        <w:tabs>
          <w:tab w:val="num" w:pos="567"/>
        </w:tabs>
        <w:ind w:left="510" w:hanging="510"/>
      </w:pPr>
      <w:rPr>
        <w:rFonts w:ascii="Wingdings" w:hAnsi="Wingdings" w:hint="default"/>
      </w:rPr>
    </w:lvl>
    <w:lvl w:ilvl="1" w:tplc="0C0A0003" w:tentative="1">
      <w:start w:val="1"/>
      <w:numFmt w:val="bullet"/>
      <w:lvlText w:val="o"/>
      <w:lvlJc w:val="left"/>
      <w:pPr>
        <w:tabs>
          <w:tab w:val="num" w:pos="1213"/>
        </w:tabs>
        <w:ind w:left="1213" w:hanging="360"/>
      </w:pPr>
      <w:rPr>
        <w:rFonts w:ascii="Courier New" w:hAnsi="Courier New" w:cs="Courier New" w:hint="default"/>
      </w:rPr>
    </w:lvl>
    <w:lvl w:ilvl="2" w:tplc="0C0A0005" w:tentative="1">
      <w:start w:val="1"/>
      <w:numFmt w:val="bullet"/>
      <w:lvlText w:val=""/>
      <w:lvlJc w:val="left"/>
      <w:pPr>
        <w:tabs>
          <w:tab w:val="num" w:pos="1933"/>
        </w:tabs>
        <w:ind w:left="1933" w:hanging="360"/>
      </w:pPr>
      <w:rPr>
        <w:rFonts w:ascii="Wingdings" w:hAnsi="Wingdings" w:hint="default"/>
      </w:rPr>
    </w:lvl>
    <w:lvl w:ilvl="3" w:tplc="0C0A0001" w:tentative="1">
      <w:start w:val="1"/>
      <w:numFmt w:val="bullet"/>
      <w:lvlText w:val=""/>
      <w:lvlJc w:val="left"/>
      <w:pPr>
        <w:tabs>
          <w:tab w:val="num" w:pos="2653"/>
        </w:tabs>
        <w:ind w:left="2653" w:hanging="360"/>
      </w:pPr>
      <w:rPr>
        <w:rFonts w:ascii="Symbol" w:hAnsi="Symbol" w:hint="default"/>
      </w:rPr>
    </w:lvl>
    <w:lvl w:ilvl="4" w:tplc="0C0A0003" w:tentative="1">
      <w:start w:val="1"/>
      <w:numFmt w:val="bullet"/>
      <w:lvlText w:val="o"/>
      <w:lvlJc w:val="left"/>
      <w:pPr>
        <w:tabs>
          <w:tab w:val="num" w:pos="3373"/>
        </w:tabs>
        <w:ind w:left="3373" w:hanging="360"/>
      </w:pPr>
      <w:rPr>
        <w:rFonts w:ascii="Courier New" w:hAnsi="Courier New" w:cs="Courier New" w:hint="default"/>
      </w:rPr>
    </w:lvl>
    <w:lvl w:ilvl="5" w:tplc="0C0A0005" w:tentative="1">
      <w:start w:val="1"/>
      <w:numFmt w:val="bullet"/>
      <w:lvlText w:val=""/>
      <w:lvlJc w:val="left"/>
      <w:pPr>
        <w:tabs>
          <w:tab w:val="num" w:pos="4093"/>
        </w:tabs>
        <w:ind w:left="4093" w:hanging="360"/>
      </w:pPr>
      <w:rPr>
        <w:rFonts w:ascii="Wingdings" w:hAnsi="Wingdings" w:hint="default"/>
      </w:rPr>
    </w:lvl>
    <w:lvl w:ilvl="6" w:tplc="0C0A0001" w:tentative="1">
      <w:start w:val="1"/>
      <w:numFmt w:val="bullet"/>
      <w:lvlText w:val=""/>
      <w:lvlJc w:val="left"/>
      <w:pPr>
        <w:tabs>
          <w:tab w:val="num" w:pos="4813"/>
        </w:tabs>
        <w:ind w:left="4813" w:hanging="360"/>
      </w:pPr>
      <w:rPr>
        <w:rFonts w:ascii="Symbol" w:hAnsi="Symbol" w:hint="default"/>
      </w:rPr>
    </w:lvl>
    <w:lvl w:ilvl="7" w:tplc="0C0A0003" w:tentative="1">
      <w:start w:val="1"/>
      <w:numFmt w:val="bullet"/>
      <w:lvlText w:val="o"/>
      <w:lvlJc w:val="left"/>
      <w:pPr>
        <w:tabs>
          <w:tab w:val="num" w:pos="5533"/>
        </w:tabs>
        <w:ind w:left="5533" w:hanging="360"/>
      </w:pPr>
      <w:rPr>
        <w:rFonts w:ascii="Courier New" w:hAnsi="Courier New" w:cs="Courier New" w:hint="default"/>
      </w:rPr>
    </w:lvl>
    <w:lvl w:ilvl="8" w:tplc="0C0A0005" w:tentative="1">
      <w:start w:val="1"/>
      <w:numFmt w:val="bullet"/>
      <w:lvlText w:val=""/>
      <w:lvlJc w:val="left"/>
      <w:pPr>
        <w:tabs>
          <w:tab w:val="num" w:pos="6253"/>
        </w:tabs>
        <w:ind w:left="6253" w:hanging="360"/>
      </w:pPr>
      <w:rPr>
        <w:rFonts w:ascii="Wingdings" w:hAnsi="Wingdings" w:hint="default"/>
      </w:rPr>
    </w:lvl>
  </w:abstractNum>
  <w:num w:numId="1">
    <w:abstractNumId w:val="58"/>
  </w:num>
  <w:num w:numId="2">
    <w:abstractNumId w:val="21"/>
  </w:num>
  <w:num w:numId="3">
    <w:abstractNumId w:val="48"/>
  </w:num>
  <w:num w:numId="4">
    <w:abstractNumId w:val="51"/>
  </w:num>
  <w:num w:numId="5">
    <w:abstractNumId w:val="49"/>
  </w:num>
  <w:num w:numId="6">
    <w:abstractNumId w:val="9"/>
  </w:num>
  <w:num w:numId="7">
    <w:abstractNumId w:val="22"/>
  </w:num>
  <w:num w:numId="8">
    <w:abstractNumId w:val="52"/>
  </w:num>
  <w:num w:numId="9">
    <w:abstractNumId w:val="56"/>
  </w:num>
  <w:num w:numId="10">
    <w:abstractNumId w:val="54"/>
  </w:num>
  <w:num w:numId="11">
    <w:abstractNumId w:val="43"/>
  </w:num>
  <w:num w:numId="12">
    <w:abstractNumId w:val="57"/>
  </w:num>
  <w:num w:numId="13">
    <w:abstractNumId w:val="12"/>
  </w:num>
  <w:num w:numId="14">
    <w:abstractNumId w:val="7"/>
  </w:num>
  <w:num w:numId="15">
    <w:abstractNumId w:val="35"/>
  </w:num>
  <w:num w:numId="16">
    <w:abstractNumId w:val="11"/>
  </w:num>
  <w:num w:numId="17">
    <w:abstractNumId w:val="28"/>
  </w:num>
  <w:num w:numId="18">
    <w:abstractNumId w:val="55"/>
  </w:num>
  <w:num w:numId="19">
    <w:abstractNumId w:val="50"/>
  </w:num>
  <w:num w:numId="20">
    <w:abstractNumId w:val="3"/>
  </w:num>
  <w:num w:numId="21">
    <w:abstractNumId w:val="8"/>
  </w:num>
  <w:num w:numId="22">
    <w:abstractNumId w:val="41"/>
  </w:num>
  <w:num w:numId="23">
    <w:abstractNumId w:val="31"/>
  </w:num>
  <w:num w:numId="24">
    <w:abstractNumId w:val="14"/>
  </w:num>
  <w:num w:numId="25">
    <w:abstractNumId w:val="46"/>
  </w:num>
  <w:num w:numId="26">
    <w:abstractNumId w:val="26"/>
  </w:num>
  <w:num w:numId="27">
    <w:abstractNumId w:val="13"/>
  </w:num>
  <w:num w:numId="28">
    <w:abstractNumId w:val="38"/>
  </w:num>
  <w:num w:numId="29">
    <w:abstractNumId w:val="37"/>
  </w:num>
  <w:num w:numId="30">
    <w:abstractNumId w:val="40"/>
  </w:num>
  <w:num w:numId="31">
    <w:abstractNumId w:val="27"/>
  </w:num>
  <w:num w:numId="32">
    <w:abstractNumId w:val="53"/>
  </w:num>
  <w:num w:numId="33">
    <w:abstractNumId w:val="2"/>
  </w:num>
  <w:num w:numId="34">
    <w:abstractNumId w:val="32"/>
  </w:num>
  <w:num w:numId="35">
    <w:abstractNumId w:val="23"/>
  </w:num>
  <w:num w:numId="36">
    <w:abstractNumId w:val="6"/>
  </w:num>
  <w:num w:numId="37">
    <w:abstractNumId w:val="17"/>
  </w:num>
  <w:num w:numId="38">
    <w:abstractNumId w:val="15"/>
  </w:num>
  <w:num w:numId="39">
    <w:abstractNumId w:val="25"/>
  </w:num>
  <w:num w:numId="40">
    <w:abstractNumId w:val="33"/>
  </w:num>
  <w:num w:numId="41">
    <w:abstractNumId w:val="5"/>
  </w:num>
  <w:num w:numId="42">
    <w:abstractNumId w:val="47"/>
  </w:num>
  <w:num w:numId="43">
    <w:abstractNumId w:val="18"/>
  </w:num>
  <w:num w:numId="44">
    <w:abstractNumId w:val="0"/>
  </w:num>
  <w:num w:numId="45">
    <w:abstractNumId w:val="42"/>
  </w:num>
  <w:num w:numId="46">
    <w:abstractNumId w:val="19"/>
  </w:num>
  <w:num w:numId="47">
    <w:abstractNumId w:val="39"/>
  </w:num>
  <w:num w:numId="48">
    <w:abstractNumId w:val="4"/>
  </w:num>
  <w:num w:numId="49">
    <w:abstractNumId w:val="45"/>
  </w:num>
  <w:num w:numId="50">
    <w:abstractNumId w:val="29"/>
  </w:num>
  <w:num w:numId="51">
    <w:abstractNumId w:val="24"/>
  </w:num>
  <w:num w:numId="52">
    <w:abstractNumId w:val="1"/>
  </w:num>
  <w:num w:numId="53">
    <w:abstractNumId w:val="44"/>
  </w:num>
  <w:num w:numId="54">
    <w:abstractNumId w:val="10"/>
  </w:num>
  <w:num w:numId="55">
    <w:abstractNumId w:val="30"/>
  </w:num>
  <w:num w:numId="56">
    <w:abstractNumId w:val="16"/>
  </w:num>
  <w:num w:numId="57">
    <w:abstractNumId w:val="34"/>
  </w:num>
  <w:num w:numId="58">
    <w:abstractNumId w:val="20"/>
  </w:num>
  <w:num w:numId="59">
    <w:abstractNumId w:val="3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o:colormenu v:ext="edit" strokecolor="none [3213]"/>
    </o:shapedefaults>
  </w:hdrShapeDefaults>
  <w:footnotePr>
    <w:footnote w:id="0"/>
    <w:footnote w:id="1"/>
  </w:footnotePr>
  <w:endnotePr>
    <w:endnote w:id="0"/>
    <w:endnote w:id="1"/>
  </w:endnotePr>
  <w:compat/>
  <w:rsids>
    <w:rsidRoot w:val="00006347"/>
    <w:rsid w:val="00006347"/>
    <w:rsid w:val="00006DD8"/>
    <w:rsid w:val="000334CD"/>
    <w:rsid w:val="00042B68"/>
    <w:rsid w:val="00057253"/>
    <w:rsid w:val="0006042B"/>
    <w:rsid w:val="000745E0"/>
    <w:rsid w:val="00085CCC"/>
    <w:rsid w:val="00087294"/>
    <w:rsid w:val="000A1679"/>
    <w:rsid w:val="000B02F8"/>
    <w:rsid w:val="000B70C7"/>
    <w:rsid w:val="000C6494"/>
    <w:rsid w:val="000E40AB"/>
    <w:rsid w:val="001155AD"/>
    <w:rsid w:val="00123F74"/>
    <w:rsid w:val="001276E7"/>
    <w:rsid w:val="001608CC"/>
    <w:rsid w:val="0017192E"/>
    <w:rsid w:val="00181CFC"/>
    <w:rsid w:val="001B3A21"/>
    <w:rsid w:val="001B4D1B"/>
    <w:rsid w:val="001C56A2"/>
    <w:rsid w:val="001F404F"/>
    <w:rsid w:val="00230218"/>
    <w:rsid w:val="002365D8"/>
    <w:rsid w:val="00236DE3"/>
    <w:rsid w:val="002561BD"/>
    <w:rsid w:val="00262392"/>
    <w:rsid w:val="002721A5"/>
    <w:rsid w:val="002918DB"/>
    <w:rsid w:val="00297008"/>
    <w:rsid w:val="002C497D"/>
    <w:rsid w:val="002D0DE0"/>
    <w:rsid w:val="002D362E"/>
    <w:rsid w:val="00301140"/>
    <w:rsid w:val="00304DEC"/>
    <w:rsid w:val="003050D8"/>
    <w:rsid w:val="00340B2A"/>
    <w:rsid w:val="00342DB8"/>
    <w:rsid w:val="00343394"/>
    <w:rsid w:val="0034584F"/>
    <w:rsid w:val="00355F48"/>
    <w:rsid w:val="00362B63"/>
    <w:rsid w:val="00370629"/>
    <w:rsid w:val="003909F5"/>
    <w:rsid w:val="00393754"/>
    <w:rsid w:val="0039444C"/>
    <w:rsid w:val="00394DF5"/>
    <w:rsid w:val="003979A9"/>
    <w:rsid w:val="003A1509"/>
    <w:rsid w:val="003A1F24"/>
    <w:rsid w:val="003B11EF"/>
    <w:rsid w:val="003C6CC2"/>
    <w:rsid w:val="003C76A5"/>
    <w:rsid w:val="003E3CF4"/>
    <w:rsid w:val="003E7B3D"/>
    <w:rsid w:val="0043016F"/>
    <w:rsid w:val="0044232F"/>
    <w:rsid w:val="00442BF7"/>
    <w:rsid w:val="004549B8"/>
    <w:rsid w:val="004868F9"/>
    <w:rsid w:val="004874D8"/>
    <w:rsid w:val="00502166"/>
    <w:rsid w:val="00542B85"/>
    <w:rsid w:val="005502A2"/>
    <w:rsid w:val="00567196"/>
    <w:rsid w:val="0058633F"/>
    <w:rsid w:val="00587A2E"/>
    <w:rsid w:val="0059491A"/>
    <w:rsid w:val="0059797B"/>
    <w:rsid w:val="005C00D5"/>
    <w:rsid w:val="005C3B8D"/>
    <w:rsid w:val="00603851"/>
    <w:rsid w:val="006048E9"/>
    <w:rsid w:val="00611502"/>
    <w:rsid w:val="00612B6E"/>
    <w:rsid w:val="00680FD0"/>
    <w:rsid w:val="006A02F3"/>
    <w:rsid w:val="006B6043"/>
    <w:rsid w:val="006C136C"/>
    <w:rsid w:val="006C6543"/>
    <w:rsid w:val="006D3C7C"/>
    <w:rsid w:val="006E0458"/>
    <w:rsid w:val="006E5D3A"/>
    <w:rsid w:val="006F34AB"/>
    <w:rsid w:val="0070208D"/>
    <w:rsid w:val="007047CA"/>
    <w:rsid w:val="00742B47"/>
    <w:rsid w:val="00781F19"/>
    <w:rsid w:val="00782346"/>
    <w:rsid w:val="0078393D"/>
    <w:rsid w:val="007A3C23"/>
    <w:rsid w:val="007B321F"/>
    <w:rsid w:val="007D6259"/>
    <w:rsid w:val="007D6398"/>
    <w:rsid w:val="007E5828"/>
    <w:rsid w:val="007E7596"/>
    <w:rsid w:val="007F0A57"/>
    <w:rsid w:val="00824CCF"/>
    <w:rsid w:val="00825C13"/>
    <w:rsid w:val="00841EC1"/>
    <w:rsid w:val="00843F44"/>
    <w:rsid w:val="00850DBF"/>
    <w:rsid w:val="00856D96"/>
    <w:rsid w:val="00860C06"/>
    <w:rsid w:val="008800FB"/>
    <w:rsid w:val="00885FE3"/>
    <w:rsid w:val="008A5A7A"/>
    <w:rsid w:val="008B3EFA"/>
    <w:rsid w:val="008B5003"/>
    <w:rsid w:val="008B74C0"/>
    <w:rsid w:val="008E75CA"/>
    <w:rsid w:val="008F6D91"/>
    <w:rsid w:val="00900393"/>
    <w:rsid w:val="00911FFB"/>
    <w:rsid w:val="009141B7"/>
    <w:rsid w:val="00914677"/>
    <w:rsid w:val="00931631"/>
    <w:rsid w:val="009555A4"/>
    <w:rsid w:val="00956411"/>
    <w:rsid w:val="00995B98"/>
    <w:rsid w:val="009B2BFF"/>
    <w:rsid w:val="009C1937"/>
    <w:rsid w:val="009C5B74"/>
    <w:rsid w:val="009E3F0F"/>
    <w:rsid w:val="009E76E5"/>
    <w:rsid w:val="00A07760"/>
    <w:rsid w:val="00A35B24"/>
    <w:rsid w:val="00A40039"/>
    <w:rsid w:val="00A4714D"/>
    <w:rsid w:val="00A51C03"/>
    <w:rsid w:val="00A5674F"/>
    <w:rsid w:val="00A637E4"/>
    <w:rsid w:val="00A831E0"/>
    <w:rsid w:val="00A84DAB"/>
    <w:rsid w:val="00A953B2"/>
    <w:rsid w:val="00A953C3"/>
    <w:rsid w:val="00AB37C9"/>
    <w:rsid w:val="00AF41AF"/>
    <w:rsid w:val="00AF5B62"/>
    <w:rsid w:val="00AF6177"/>
    <w:rsid w:val="00B0059B"/>
    <w:rsid w:val="00B1237C"/>
    <w:rsid w:val="00B2433C"/>
    <w:rsid w:val="00B325A0"/>
    <w:rsid w:val="00B41555"/>
    <w:rsid w:val="00B61B21"/>
    <w:rsid w:val="00B76ACF"/>
    <w:rsid w:val="00B853C4"/>
    <w:rsid w:val="00B8756F"/>
    <w:rsid w:val="00BD491C"/>
    <w:rsid w:val="00C20D84"/>
    <w:rsid w:val="00C25F7B"/>
    <w:rsid w:val="00C6115E"/>
    <w:rsid w:val="00C626F7"/>
    <w:rsid w:val="00C6770F"/>
    <w:rsid w:val="00C77EDE"/>
    <w:rsid w:val="00CA18EA"/>
    <w:rsid w:val="00CA7B85"/>
    <w:rsid w:val="00CC5855"/>
    <w:rsid w:val="00CC7203"/>
    <w:rsid w:val="00D13C40"/>
    <w:rsid w:val="00D200DC"/>
    <w:rsid w:val="00D503AA"/>
    <w:rsid w:val="00D60991"/>
    <w:rsid w:val="00D75967"/>
    <w:rsid w:val="00D76B63"/>
    <w:rsid w:val="00DA139A"/>
    <w:rsid w:val="00DC1262"/>
    <w:rsid w:val="00DD425F"/>
    <w:rsid w:val="00DD7EC0"/>
    <w:rsid w:val="00E06882"/>
    <w:rsid w:val="00E07654"/>
    <w:rsid w:val="00E30475"/>
    <w:rsid w:val="00E41103"/>
    <w:rsid w:val="00E415F2"/>
    <w:rsid w:val="00E7433A"/>
    <w:rsid w:val="00E83600"/>
    <w:rsid w:val="00E84E22"/>
    <w:rsid w:val="00E91886"/>
    <w:rsid w:val="00E9409F"/>
    <w:rsid w:val="00EC6FC2"/>
    <w:rsid w:val="00EE17A4"/>
    <w:rsid w:val="00F052F7"/>
    <w:rsid w:val="00F0608F"/>
    <w:rsid w:val="00F16C4A"/>
    <w:rsid w:val="00F178BE"/>
    <w:rsid w:val="00F31C84"/>
    <w:rsid w:val="00F512A5"/>
    <w:rsid w:val="00F57FD2"/>
    <w:rsid w:val="00F763F3"/>
    <w:rsid w:val="00FA54F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074">
      <o:colormenu v:ext="edit" strokecolor="none [3213]"/>
    </o:shapedefaults>
    <o:shapelayout v:ext="edit">
      <o:idmap v:ext="edit" data="1"/>
      <o:rules v:ext="edit">
        <o:r id="V:Rule16" type="connector" idref="#_x0000_s1124"/>
        <o:r id="V:Rule17" type="connector" idref="#_x0000_s1125"/>
        <o:r id="V:Rule18" type="connector" idref="#_x0000_s1126"/>
        <o:r id="V:Rule19" type="connector" idref="#_x0000_s1127"/>
        <o:r id="V:Rule20" type="connector" idref="#_x0000_s1128"/>
        <o:r id="V:Rule21" type="connector" idref="#_x0000_s1129"/>
        <o:r id="V:Rule22" type="connector" idref="#_x0000_s1130"/>
        <o:r id="V:Rule23" type="connector" idref="#_x0000_s1131"/>
        <o:r id="V:Rule24" type="connector" idref="#_x0000_s1132"/>
        <o:r id="V:Rule25" type="connector" idref="#_x0000_s1133"/>
        <o:r id="V:Rule26" type="connector" idref="#_x0000_s1134"/>
        <o:r id="V:Rule27" type="connector" idref="#_x0000_s1135"/>
        <o:r id="V:Rule28" type="connector" idref="#_x0000_s1136"/>
        <o:r id="V:Rule30"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347"/>
    <w:pPr>
      <w:spacing w:after="200" w:line="276" w:lineRule="auto"/>
    </w:pPr>
    <w:rPr>
      <w:sz w:val="22"/>
      <w:szCs w:val="22"/>
      <w:lang w:eastAsia="en-US"/>
    </w:rPr>
  </w:style>
  <w:style w:type="paragraph" w:styleId="Ttulo1">
    <w:name w:val="heading 1"/>
    <w:basedOn w:val="Normal"/>
    <w:link w:val="Ttulo1Car"/>
    <w:uiPriority w:val="9"/>
    <w:qFormat/>
    <w:rsid w:val="00B76AC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006347"/>
    <w:pPr>
      <w:spacing w:before="100" w:beforeAutospacing="1" w:after="100" w:afterAutospacing="1" w:line="240" w:lineRule="auto"/>
    </w:pPr>
    <w:rPr>
      <w:rFonts w:ascii="Times New Roman" w:eastAsia="Times New Roman" w:hAnsi="Times New Roman"/>
      <w:sz w:val="24"/>
      <w:szCs w:val="24"/>
      <w:lang w:eastAsia="es-ES"/>
    </w:rPr>
  </w:style>
  <w:style w:type="paragraph" w:styleId="Prrafodelista">
    <w:name w:val="List Paragraph"/>
    <w:basedOn w:val="Normal"/>
    <w:uiPriority w:val="34"/>
    <w:qFormat/>
    <w:rsid w:val="00006347"/>
    <w:pPr>
      <w:spacing w:after="0" w:line="240" w:lineRule="auto"/>
      <w:ind w:left="708"/>
    </w:pPr>
    <w:rPr>
      <w:rFonts w:ascii="Times New Roman" w:eastAsia="Times New Roman" w:hAnsi="Times New Roman"/>
      <w:sz w:val="20"/>
      <w:szCs w:val="20"/>
      <w:lang w:val="es-EC" w:eastAsia="es-ES"/>
    </w:rPr>
  </w:style>
  <w:style w:type="character" w:customStyle="1" w:styleId="Ttulo1Car">
    <w:name w:val="Título 1 Car"/>
    <w:basedOn w:val="Fuentedeprrafopredeter"/>
    <w:link w:val="Ttulo1"/>
    <w:uiPriority w:val="9"/>
    <w:rsid w:val="00B76ACF"/>
    <w:rPr>
      <w:rFonts w:ascii="Times New Roman" w:eastAsia="Times New Roman" w:hAnsi="Times New Roman"/>
      <w:b/>
      <w:bCs/>
      <w:kern w:val="36"/>
      <w:sz w:val="48"/>
      <w:szCs w:val="48"/>
    </w:rPr>
  </w:style>
  <w:style w:type="paragraph" w:styleId="Textodeglobo">
    <w:name w:val="Balloon Text"/>
    <w:basedOn w:val="Normal"/>
    <w:link w:val="TextodegloboCar"/>
    <w:uiPriority w:val="99"/>
    <w:semiHidden/>
    <w:unhideWhenUsed/>
    <w:rsid w:val="006D3C7C"/>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6D3C7C"/>
    <w:rPr>
      <w:rFonts w:ascii="Tahoma" w:hAnsi="Tahoma" w:cs="Tahoma"/>
      <w:sz w:val="16"/>
      <w:szCs w:val="16"/>
      <w:lang w:eastAsia="en-US"/>
    </w:rPr>
  </w:style>
  <w:style w:type="character" w:styleId="Textoennegrita">
    <w:name w:val="Strong"/>
    <w:basedOn w:val="Fuentedeprrafopredeter"/>
    <w:uiPriority w:val="22"/>
    <w:qFormat/>
    <w:rsid w:val="006D3C7C"/>
    <w:rPr>
      <w:b/>
      <w:bCs/>
    </w:rPr>
  </w:style>
  <w:style w:type="character" w:styleId="Hipervnculo">
    <w:name w:val="Hyperlink"/>
    <w:basedOn w:val="Fuentedeprrafopredeter"/>
    <w:uiPriority w:val="99"/>
    <w:unhideWhenUsed/>
    <w:rsid w:val="008B3EFA"/>
    <w:rPr>
      <w:color w:val="0000FF"/>
      <w:u w:val="single"/>
    </w:rPr>
  </w:style>
  <w:style w:type="paragraph" w:styleId="Encabezado">
    <w:name w:val="header"/>
    <w:basedOn w:val="Normal"/>
    <w:link w:val="EncabezadoCar"/>
    <w:uiPriority w:val="99"/>
    <w:semiHidden/>
    <w:unhideWhenUsed/>
    <w:rsid w:val="00F0608F"/>
    <w:pPr>
      <w:tabs>
        <w:tab w:val="center" w:pos="4252"/>
        <w:tab w:val="right" w:pos="8504"/>
      </w:tabs>
    </w:pPr>
  </w:style>
  <w:style w:type="character" w:customStyle="1" w:styleId="EncabezadoCar">
    <w:name w:val="Encabezado Car"/>
    <w:basedOn w:val="Fuentedeprrafopredeter"/>
    <w:link w:val="Encabezado"/>
    <w:uiPriority w:val="99"/>
    <w:semiHidden/>
    <w:rsid w:val="00F0608F"/>
    <w:rPr>
      <w:sz w:val="22"/>
      <w:szCs w:val="22"/>
      <w:lang w:eastAsia="en-US"/>
    </w:rPr>
  </w:style>
  <w:style w:type="paragraph" w:styleId="Piedepgina">
    <w:name w:val="footer"/>
    <w:basedOn w:val="Normal"/>
    <w:link w:val="PiedepginaCar"/>
    <w:uiPriority w:val="99"/>
    <w:unhideWhenUsed/>
    <w:rsid w:val="00F0608F"/>
    <w:pPr>
      <w:tabs>
        <w:tab w:val="center" w:pos="4252"/>
        <w:tab w:val="right" w:pos="8504"/>
      </w:tabs>
    </w:pPr>
  </w:style>
  <w:style w:type="character" w:customStyle="1" w:styleId="PiedepginaCar">
    <w:name w:val="Pie de página Car"/>
    <w:basedOn w:val="Fuentedeprrafopredeter"/>
    <w:link w:val="Piedepgina"/>
    <w:uiPriority w:val="99"/>
    <w:rsid w:val="00F0608F"/>
    <w:rPr>
      <w:sz w:val="22"/>
      <w:szCs w:val="22"/>
      <w:lang w:eastAsia="en-US"/>
    </w:rPr>
  </w:style>
  <w:style w:type="paragraph" w:styleId="TtulodeTDC">
    <w:name w:val="TOC Heading"/>
    <w:basedOn w:val="Ttulo1"/>
    <w:next w:val="Normal"/>
    <w:uiPriority w:val="39"/>
    <w:semiHidden/>
    <w:unhideWhenUsed/>
    <w:qFormat/>
    <w:rsid w:val="00FA54F2"/>
    <w:pPr>
      <w:keepNext/>
      <w:keepLines/>
      <w:spacing w:before="480" w:beforeAutospacing="0" w:after="0" w:afterAutospacing="0" w:line="276" w:lineRule="auto"/>
      <w:outlineLvl w:val="9"/>
    </w:pPr>
    <w:rPr>
      <w:rFonts w:ascii="Cambria" w:hAnsi="Cambria"/>
      <w:color w:val="365F91"/>
      <w:kern w:val="0"/>
      <w:sz w:val="28"/>
      <w:szCs w:val="28"/>
      <w:lang w:eastAsia="en-US"/>
    </w:rPr>
  </w:style>
  <w:style w:type="table" w:styleId="Tablaconcuadrcula">
    <w:name w:val="Table Grid"/>
    <w:basedOn w:val="Tablanormal"/>
    <w:uiPriority w:val="59"/>
    <w:rsid w:val="005502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8582018">
      <w:bodyDiv w:val="1"/>
      <w:marLeft w:val="0"/>
      <w:marRight w:val="0"/>
      <w:marTop w:val="0"/>
      <w:marBottom w:val="0"/>
      <w:divBdr>
        <w:top w:val="none" w:sz="0" w:space="0" w:color="auto"/>
        <w:left w:val="none" w:sz="0" w:space="0" w:color="auto"/>
        <w:bottom w:val="none" w:sz="0" w:space="0" w:color="auto"/>
        <w:right w:val="none" w:sz="0" w:space="0" w:color="auto"/>
      </w:divBdr>
    </w:div>
    <w:div w:id="379596941">
      <w:bodyDiv w:val="1"/>
      <w:marLeft w:val="0"/>
      <w:marRight w:val="0"/>
      <w:marTop w:val="0"/>
      <w:marBottom w:val="0"/>
      <w:divBdr>
        <w:top w:val="none" w:sz="0" w:space="0" w:color="auto"/>
        <w:left w:val="none" w:sz="0" w:space="0" w:color="auto"/>
        <w:bottom w:val="none" w:sz="0" w:space="0" w:color="auto"/>
        <w:right w:val="none" w:sz="0" w:space="0" w:color="auto"/>
      </w:divBdr>
    </w:div>
    <w:div w:id="592129266">
      <w:bodyDiv w:val="1"/>
      <w:marLeft w:val="0"/>
      <w:marRight w:val="0"/>
      <w:marTop w:val="0"/>
      <w:marBottom w:val="0"/>
      <w:divBdr>
        <w:top w:val="none" w:sz="0" w:space="0" w:color="auto"/>
        <w:left w:val="none" w:sz="0" w:space="0" w:color="auto"/>
        <w:bottom w:val="none" w:sz="0" w:space="0" w:color="auto"/>
        <w:right w:val="none" w:sz="0" w:space="0" w:color="auto"/>
      </w:divBdr>
    </w:div>
    <w:div w:id="805317339">
      <w:bodyDiv w:val="1"/>
      <w:marLeft w:val="0"/>
      <w:marRight w:val="0"/>
      <w:marTop w:val="0"/>
      <w:marBottom w:val="0"/>
      <w:divBdr>
        <w:top w:val="none" w:sz="0" w:space="0" w:color="auto"/>
        <w:left w:val="none" w:sz="0" w:space="0" w:color="auto"/>
        <w:bottom w:val="none" w:sz="0" w:space="0" w:color="auto"/>
        <w:right w:val="none" w:sz="0" w:space="0" w:color="auto"/>
      </w:divBdr>
    </w:div>
    <w:div w:id="1376586274">
      <w:bodyDiv w:val="1"/>
      <w:marLeft w:val="0"/>
      <w:marRight w:val="0"/>
      <w:marTop w:val="0"/>
      <w:marBottom w:val="0"/>
      <w:divBdr>
        <w:top w:val="none" w:sz="0" w:space="0" w:color="auto"/>
        <w:left w:val="none" w:sz="0" w:space="0" w:color="auto"/>
        <w:bottom w:val="none" w:sz="0" w:space="0" w:color="auto"/>
        <w:right w:val="none" w:sz="0" w:space="0" w:color="auto"/>
      </w:divBdr>
    </w:div>
    <w:div w:id="1539507078">
      <w:bodyDiv w:val="1"/>
      <w:marLeft w:val="0"/>
      <w:marRight w:val="0"/>
      <w:marTop w:val="0"/>
      <w:marBottom w:val="0"/>
      <w:divBdr>
        <w:top w:val="none" w:sz="0" w:space="0" w:color="auto"/>
        <w:left w:val="none" w:sz="0" w:space="0" w:color="auto"/>
        <w:bottom w:val="none" w:sz="0" w:space="0" w:color="auto"/>
        <w:right w:val="none" w:sz="0" w:space="0" w:color="auto"/>
      </w:divBdr>
    </w:div>
    <w:div w:id="213643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diagramQuickStyle" Target="diagrams/quickStyle1.xml"/><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1.png"/><Relationship Id="rId84" Type="http://schemas.openxmlformats.org/officeDocument/2006/relationships/image" Target="media/image69.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3.emf"/><Relationship Id="rId74" Type="http://schemas.openxmlformats.org/officeDocument/2006/relationships/hyperlink" Target="http://www.inec.gov.ec/web/guest/inicio" TargetMode="External"/><Relationship Id="rId79" Type="http://schemas.openxmlformats.org/officeDocument/2006/relationships/image" Target="media/image64.png"/><Relationship Id="rId87" Type="http://schemas.openxmlformats.org/officeDocument/2006/relationships/image" Target="media/image72.emf"/><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image" Target="media/image67.png"/><Relationship Id="rId90" Type="http://schemas.openxmlformats.org/officeDocument/2006/relationships/theme" Target="theme/theme1.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59.emf"/><Relationship Id="rId80" Type="http://schemas.openxmlformats.org/officeDocument/2006/relationships/image" Target="media/image65.png"/><Relationship Id="rId85" Type="http://schemas.openxmlformats.org/officeDocument/2006/relationships/image" Target="media/image7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diagramLayout" Target="diagrams/layout1.xml"/><Relationship Id="rId46" Type="http://schemas.openxmlformats.org/officeDocument/2006/relationships/image" Target="media/image34.emf"/><Relationship Id="rId59" Type="http://schemas.openxmlformats.org/officeDocument/2006/relationships/footer" Target="footer1.xml"/><Relationship Id="rId67" Type="http://schemas.openxmlformats.org/officeDocument/2006/relationships/image" Target="media/image54.emf"/><Relationship Id="rId20" Type="http://schemas.openxmlformats.org/officeDocument/2006/relationships/image" Target="media/image13.em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0.png"/><Relationship Id="rId83" Type="http://schemas.openxmlformats.org/officeDocument/2006/relationships/image" Target="media/image68.emf"/><Relationship Id="rId88"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chart" Target="charts/chart1.xml"/><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TEMP\Escritorio\ROXY\PROYECTO%20APLICA\NOSOTROS\tesis%20(capitulo%205)(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lstStyle/>
          <a:p>
            <a:pPr>
              <a:defRPr/>
            </a:pPr>
            <a:r>
              <a:rPr lang="es-ES"/>
              <a:t>INGRESOS Vs. VAN</a:t>
            </a:r>
          </a:p>
        </c:rich>
      </c:tx>
    </c:title>
    <c:plotArea>
      <c:layout/>
      <c:lineChart>
        <c:grouping val="standard"/>
        <c:ser>
          <c:idx val="0"/>
          <c:order val="0"/>
          <c:tx>
            <c:strRef>
              <c:f>'Resumen de escenario '!$E$3:$K$3</c:f>
              <c:strCache>
                <c:ptCount val="1"/>
                <c:pt idx="0">
                  <c:v>ESCENARIO 1 ESCENARIO 2 ESCENARIO 3 ESCENARIO 4 ESCENARIO 5 ESCENARIO 6 ESCENARIO 7</c:v>
                </c:pt>
              </c:strCache>
            </c:strRef>
          </c:tx>
          <c:cat>
            <c:numRef>
              <c:f>'Resumen de escenario '!$E$6:$K$6</c:f>
              <c:numCache>
                <c:formatCode>0%</c:formatCode>
                <c:ptCount val="7"/>
                <c:pt idx="0">
                  <c:v>-0.9</c:v>
                </c:pt>
                <c:pt idx="1">
                  <c:v>-0.8300000000000004</c:v>
                </c:pt>
                <c:pt idx="2">
                  <c:v>-0.79351414554796484</c:v>
                </c:pt>
                <c:pt idx="3">
                  <c:v>-0.55000000000000004</c:v>
                </c:pt>
                <c:pt idx="4">
                  <c:v>3.0000000000000016E-2</c:v>
                </c:pt>
                <c:pt idx="5">
                  <c:v>0.15000000000000011</c:v>
                </c:pt>
                <c:pt idx="6">
                  <c:v>0.30000000000000021</c:v>
                </c:pt>
              </c:numCache>
            </c:numRef>
          </c:cat>
          <c:val>
            <c:numRef>
              <c:f>'Resumen de escenario '!$E$9:$K$9</c:f>
              <c:numCache>
                <c:formatCode>_-[$$-300A]\ * #,##0.00_ ;_-[$$-300A]\ * \-#,##0.00\ ;_-[$$-300A]\ * "-"??_ ;_-@_ </c:formatCode>
                <c:ptCount val="7"/>
                <c:pt idx="0">
                  <c:v>-19341.340154595699</c:v>
                </c:pt>
                <c:pt idx="1">
                  <c:v>-6627.0334723728565</c:v>
                </c:pt>
                <c:pt idx="2">
                  <c:v>9.4587448984384808E-11</c:v>
                </c:pt>
                <c:pt idx="3">
                  <c:v>44230.193256518585</c:v>
                </c:pt>
                <c:pt idx="4">
                  <c:v>149577.305766365</c:v>
                </c:pt>
                <c:pt idx="5">
                  <c:v>171373.26007874712</c:v>
                </c:pt>
                <c:pt idx="6">
                  <c:v>198618.20296922512</c:v>
                </c:pt>
              </c:numCache>
            </c:numRef>
          </c:val>
        </c:ser>
        <c:marker val="1"/>
        <c:axId val="153836928"/>
        <c:axId val="154101248"/>
      </c:lineChart>
      <c:catAx>
        <c:axId val="153836928"/>
        <c:scaling>
          <c:orientation val="minMax"/>
        </c:scaling>
        <c:axPos val="b"/>
        <c:numFmt formatCode="0%" sourceLinked="1"/>
        <c:tickLblPos val="nextTo"/>
        <c:crossAx val="154101248"/>
        <c:crosses val="autoZero"/>
        <c:auto val="1"/>
        <c:lblAlgn val="ctr"/>
        <c:lblOffset val="100"/>
      </c:catAx>
      <c:valAx>
        <c:axId val="154101248"/>
        <c:scaling>
          <c:orientation val="minMax"/>
        </c:scaling>
        <c:axPos val="l"/>
        <c:majorGridlines/>
        <c:numFmt formatCode="_-[$$-300A]\ * #,##0.00_ ;_-[$$-300A]\ * \-#,##0.00\ ;_-[$$-300A]\ * &quot;-&quot;??_ ;_-@_ " sourceLinked="1"/>
        <c:tickLblPos val="nextTo"/>
        <c:crossAx val="153836928"/>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3BD92A-898D-4C46-8D9F-0859C3637DB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5CECC88E-839E-46FD-BE2A-48641824AA09}">
      <dgm:prSet phldrT="[Texto]"/>
      <dgm:spPr>
        <a:gradFill flip="none" rotWithShape="1">
          <a:gsLst>
            <a:gs pos="17000">
              <a:srgbClr val="FFEFD1">
                <a:alpha val="33000"/>
              </a:srgbClr>
            </a:gs>
            <a:gs pos="64999">
              <a:srgbClr val="F0EBD5"/>
            </a:gs>
            <a:gs pos="100000">
              <a:srgbClr val="D1C39F"/>
            </a:gs>
          </a:gsLst>
          <a:lin ang="2700000" scaled="1"/>
          <a:tileRect/>
        </a:gradFill>
        <a:ln w="38100" cap="sq" cmpd="sng">
          <a:gradFill flip="none" rotWithShape="1">
            <a:gsLst>
              <a:gs pos="21000">
                <a:srgbClr val="000082">
                  <a:alpha val="37000"/>
                </a:srgbClr>
              </a:gs>
              <a:gs pos="72000">
                <a:srgbClr val="0047FF"/>
              </a:gs>
              <a:gs pos="87000">
                <a:srgbClr val="000082"/>
              </a:gs>
              <a:gs pos="100000">
                <a:srgbClr val="0047FF"/>
              </a:gs>
            </a:gsLst>
            <a:path path="rect">
              <a:fillToRect l="50000" t="50000" r="50000" b="50000"/>
            </a:path>
            <a:tileRect/>
          </a:gradFill>
          <a:round/>
        </a:ln>
        <a:effectLst>
          <a:outerShdw blurRad="76200" dir="13500000" sy="23000" kx="1200000" algn="br" rotWithShape="0">
            <a:schemeClr val="accent6">
              <a:lumMod val="50000"/>
              <a:alpha val="20000"/>
            </a:schemeClr>
          </a:outerShdw>
        </a:effectLst>
      </dgm:spPr>
      <dgm:t>
        <a:bodyPr/>
        <a:lstStyle/>
        <a:p>
          <a:pPr algn="ctr"/>
          <a:r>
            <a:rPr lang="es-ES" b="1" dirty="0" smtClean="0">
              <a:solidFill>
                <a:schemeClr val="accent6">
                  <a:lumMod val="50000"/>
                </a:schemeClr>
              </a:solidFill>
            </a:rPr>
            <a:t>Gerente General</a:t>
          </a:r>
          <a:endParaRPr lang="es-ES" b="1" dirty="0">
            <a:solidFill>
              <a:schemeClr val="accent6">
                <a:lumMod val="50000"/>
              </a:schemeClr>
            </a:solidFill>
          </a:endParaRPr>
        </a:p>
      </dgm:t>
    </dgm:pt>
    <dgm:pt modelId="{AC24F93E-024F-453A-B401-F1EDC1C561C6}" type="parTrans" cxnId="{2B5D1AAA-E6F9-401D-B602-EDE413E77EE2}">
      <dgm:prSet/>
      <dgm:spPr/>
      <dgm:t>
        <a:bodyPr/>
        <a:lstStyle/>
        <a:p>
          <a:pPr algn="ctr"/>
          <a:endParaRPr lang="es-ES"/>
        </a:p>
      </dgm:t>
    </dgm:pt>
    <dgm:pt modelId="{593187F0-B51E-480B-B47C-364262367147}" type="sibTrans" cxnId="{2B5D1AAA-E6F9-401D-B602-EDE413E77EE2}">
      <dgm:prSet/>
      <dgm:spPr/>
      <dgm:t>
        <a:bodyPr/>
        <a:lstStyle/>
        <a:p>
          <a:pPr algn="ctr"/>
          <a:endParaRPr lang="es-ES"/>
        </a:p>
      </dgm:t>
    </dgm:pt>
    <dgm:pt modelId="{189DBCCB-FBF6-4F34-961D-4F3D10249F25}" type="asst">
      <dgm:prSet phldrT="[Texto]"/>
      <dgm:spPr>
        <a:gradFill flip="none" rotWithShape="1">
          <a:gsLst>
            <a:gs pos="14000">
              <a:srgbClr val="FFEFD1">
                <a:alpha val="66000"/>
              </a:srgbClr>
            </a:gs>
            <a:gs pos="64999">
              <a:srgbClr val="F0EBD5"/>
            </a:gs>
            <a:gs pos="100000">
              <a:srgbClr val="D1C39F"/>
            </a:gs>
          </a:gsLst>
          <a:lin ang="2700000" scaled="1"/>
          <a:tileRect/>
        </a:gradFill>
        <a:ln w="38100">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effectLst>
          <a:outerShdw blurRad="76200" dir="13500000" sy="23000" kx="1200000" algn="br" rotWithShape="0">
            <a:prstClr val="black">
              <a:alpha val="20000"/>
            </a:prstClr>
          </a:outerShdw>
        </a:effectLst>
      </dgm:spPr>
      <dgm:t>
        <a:bodyPr/>
        <a:lstStyle/>
        <a:p>
          <a:pPr algn="ctr"/>
          <a:r>
            <a:rPr lang="es-ES" b="1" dirty="0">
              <a:solidFill>
                <a:srgbClr val="0070C0"/>
              </a:solidFill>
            </a:rPr>
            <a:t>Asistente General</a:t>
          </a:r>
        </a:p>
      </dgm:t>
    </dgm:pt>
    <dgm:pt modelId="{621064B6-1EF4-4F40-A97F-59D213C45DEE}" type="parTrans" cxnId="{4C51E720-CA7A-4A27-9212-1D7E5923F539}">
      <dgm:prSet/>
      <dgm:spPr/>
      <dgm:t>
        <a:bodyPr/>
        <a:lstStyle/>
        <a:p>
          <a:pPr algn="ctr"/>
          <a:endParaRPr lang="es-ES"/>
        </a:p>
      </dgm:t>
    </dgm:pt>
    <dgm:pt modelId="{478D7445-060B-43E5-98AE-278D7030180C}" type="sibTrans" cxnId="{4C51E720-CA7A-4A27-9212-1D7E5923F539}">
      <dgm:prSet/>
      <dgm:spPr/>
      <dgm:t>
        <a:bodyPr/>
        <a:lstStyle/>
        <a:p>
          <a:pPr algn="ctr"/>
          <a:endParaRPr lang="es-ES"/>
        </a:p>
      </dgm:t>
    </dgm:pt>
    <dgm:pt modelId="{F5174D38-C38E-462F-986B-6DFD97CAC64B}">
      <dgm:prSet phldrT="[Texto]"/>
      <dgm:spPr>
        <a:gradFill flip="none" rotWithShape="1">
          <a:gsLst>
            <a:gs pos="22000">
              <a:srgbClr val="FFEFD1">
                <a:alpha val="38000"/>
              </a:srgbClr>
            </a:gs>
            <a:gs pos="64999">
              <a:srgbClr val="F0EBD5"/>
            </a:gs>
            <a:gs pos="100000">
              <a:srgbClr val="D1C39F"/>
            </a:gs>
          </a:gsLst>
          <a:lin ang="2700000" scaled="1"/>
          <a:tileRect/>
        </a:gradFill>
        <a:ln w="38100">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path path="rect">
              <a:fillToRect l="100000" t="100000"/>
            </a:path>
            <a:tileRect r="-100000" b="-100000"/>
          </a:gradFill>
        </a:ln>
        <a:effectLst>
          <a:outerShdw blurRad="76200" dir="13500000" sy="23000" kx="1200000" algn="br" rotWithShape="0">
            <a:prstClr val="black">
              <a:alpha val="20000"/>
            </a:prstClr>
          </a:outerShdw>
        </a:effectLst>
      </dgm:spPr>
      <dgm:t>
        <a:bodyPr/>
        <a:lstStyle/>
        <a:p>
          <a:pPr algn="ctr"/>
          <a:r>
            <a:rPr lang="es-ES" b="1" dirty="0" smtClean="0">
              <a:solidFill>
                <a:schemeClr val="accent4">
                  <a:lumMod val="75000"/>
                </a:schemeClr>
              </a:solidFill>
            </a:rPr>
            <a:t>Jefe De Ventas y Logística</a:t>
          </a:r>
          <a:endParaRPr lang="es-ES" b="1" dirty="0">
            <a:solidFill>
              <a:schemeClr val="accent4">
                <a:lumMod val="75000"/>
              </a:schemeClr>
            </a:solidFill>
          </a:endParaRPr>
        </a:p>
      </dgm:t>
    </dgm:pt>
    <dgm:pt modelId="{E07348BB-364A-4371-B644-82AF527C34CF}" type="parTrans" cxnId="{6F1AEE98-758C-49BC-A97A-93B0412054B8}">
      <dgm:prSet/>
      <dgm:spPr/>
      <dgm:t>
        <a:bodyPr/>
        <a:lstStyle/>
        <a:p>
          <a:pPr algn="ctr"/>
          <a:endParaRPr lang="es-ES"/>
        </a:p>
      </dgm:t>
    </dgm:pt>
    <dgm:pt modelId="{A4826396-85DA-48F3-BDDB-65C520CED81D}" type="sibTrans" cxnId="{6F1AEE98-758C-49BC-A97A-93B0412054B8}">
      <dgm:prSet/>
      <dgm:spPr/>
      <dgm:t>
        <a:bodyPr/>
        <a:lstStyle/>
        <a:p>
          <a:pPr algn="ctr"/>
          <a:endParaRPr lang="es-ES"/>
        </a:p>
      </dgm:t>
    </dgm:pt>
    <dgm:pt modelId="{C9869D38-42CE-4529-9CF9-40983C5FF4CA}">
      <dgm:prSet phldrT="[Texto]"/>
      <dgm:spPr>
        <a:gradFill flip="none" rotWithShape="1">
          <a:gsLst>
            <a:gs pos="14000">
              <a:srgbClr val="FFEFD1">
                <a:alpha val="58000"/>
              </a:srgbClr>
            </a:gs>
            <a:gs pos="64999">
              <a:srgbClr val="F0EBD5"/>
            </a:gs>
            <a:gs pos="100000">
              <a:srgbClr val="D1C39F"/>
            </a:gs>
          </a:gsLst>
          <a:lin ang="2700000" scaled="1"/>
          <a:tileRect/>
        </a:gradFill>
        <a:ln w="38100">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effectLst>
          <a:outerShdw blurRad="76200" dir="13500000" sy="23000" kx="1200000" algn="br" rotWithShape="0">
            <a:prstClr val="black">
              <a:alpha val="20000"/>
            </a:prstClr>
          </a:outerShdw>
        </a:effectLst>
      </dgm:spPr>
      <dgm:t>
        <a:bodyPr/>
        <a:lstStyle/>
        <a:p>
          <a:pPr algn="ctr"/>
          <a:r>
            <a:rPr lang="es-ES" b="1" dirty="0" smtClean="0">
              <a:solidFill>
                <a:schemeClr val="accent4">
                  <a:lumMod val="75000"/>
                </a:schemeClr>
              </a:solidFill>
            </a:rPr>
            <a:t>Supervisor de Producción</a:t>
          </a:r>
          <a:endParaRPr lang="es-ES" b="1" dirty="0">
            <a:solidFill>
              <a:schemeClr val="accent4">
                <a:lumMod val="75000"/>
              </a:schemeClr>
            </a:solidFill>
          </a:endParaRPr>
        </a:p>
      </dgm:t>
    </dgm:pt>
    <dgm:pt modelId="{DFEDEA79-2B9D-44CB-872F-69C6114EBCCE}" type="parTrans" cxnId="{C211F3EE-8CBA-4E73-A3FC-4697A0687EC5}">
      <dgm:prSet/>
      <dgm:spPr/>
      <dgm:t>
        <a:bodyPr/>
        <a:lstStyle/>
        <a:p>
          <a:pPr algn="ctr"/>
          <a:endParaRPr lang="es-ES"/>
        </a:p>
      </dgm:t>
    </dgm:pt>
    <dgm:pt modelId="{BA41DC48-CB7A-41B5-B320-E87E4F980052}" type="sibTrans" cxnId="{C211F3EE-8CBA-4E73-A3FC-4697A0687EC5}">
      <dgm:prSet/>
      <dgm:spPr/>
      <dgm:t>
        <a:bodyPr/>
        <a:lstStyle/>
        <a:p>
          <a:pPr algn="ctr"/>
          <a:endParaRPr lang="es-ES"/>
        </a:p>
      </dgm:t>
    </dgm:pt>
    <dgm:pt modelId="{8A0D112E-0CB6-4A20-A5D5-23BE69FDB4D3}">
      <dgm:prSet/>
      <dgm:spPr>
        <a:gradFill flip="none" rotWithShape="1">
          <a:gsLst>
            <a:gs pos="18000">
              <a:srgbClr val="FFEFD1">
                <a:alpha val="49000"/>
              </a:srgbClr>
            </a:gs>
            <a:gs pos="64999">
              <a:srgbClr val="F0EBD5"/>
            </a:gs>
            <a:gs pos="100000">
              <a:srgbClr val="D1C39F"/>
            </a:gs>
          </a:gsLst>
          <a:lin ang="2700000" scaled="1"/>
          <a:tileRect/>
        </a:gradFill>
        <a:ln w="38100">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effectLst>
          <a:outerShdw blurRad="76200" dir="13500000" sy="23000" kx="1200000" algn="br" rotWithShape="0">
            <a:schemeClr val="accent2">
              <a:lumMod val="60000"/>
              <a:lumOff val="40000"/>
              <a:alpha val="64000"/>
            </a:schemeClr>
          </a:outerShdw>
        </a:effectLst>
      </dgm:spPr>
      <dgm:t>
        <a:bodyPr/>
        <a:lstStyle/>
        <a:p>
          <a:pPr algn="ctr"/>
          <a:r>
            <a:rPr lang="es-ES" b="1" dirty="0" smtClean="0">
              <a:solidFill>
                <a:schemeClr val="accent2"/>
              </a:solidFill>
            </a:rPr>
            <a:t>Chofer (1)</a:t>
          </a:r>
          <a:endParaRPr lang="es-ES" b="1" dirty="0">
            <a:solidFill>
              <a:schemeClr val="accent2"/>
            </a:solidFill>
          </a:endParaRPr>
        </a:p>
      </dgm:t>
    </dgm:pt>
    <dgm:pt modelId="{E19E62C5-C584-4606-AF20-6B009823D536}" type="parTrans" cxnId="{0EB1B8DF-CBF0-439F-BE5C-78E200D2168C}">
      <dgm:prSet/>
      <dgm:spPr/>
      <dgm:t>
        <a:bodyPr/>
        <a:lstStyle/>
        <a:p>
          <a:pPr algn="ctr"/>
          <a:endParaRPr lang="es-ES"/>
        </a:p>
      </dgm:t>
    </dgm:pt>
    <dgm:pt modelId="{787F6934-F993-4BD6-8C26-E0A38C259D4E}" type="sibTrans" cxnId="{0EB1B8DF-CBF0-439F-BE5C-78E200D2168C}">
      <dgm:prSet/>
      <dgm:spPr/>
      <dgm:t>
        <a:bodyPr/>
        <a:lstStyle/>
        <a:p>
          <a:pPr algn="ctr"/>
          <a:endParaRPr lang="es-ES"/>
        </a:p>
      </dgm:t>
    </dgm:pt>
    <dgm:pt modelId="{8ADE95A2-55AF-4B35-BCD0-512F667DA40C}" type="asst">
      <dgm:prSet/>
      <dgm:spPr>
        <a:gradFill flip="none" rotWithShape="1">
          <a:gsLst>
            <a:gs pos="16000">
              <a:srgbClr val="FFEFD1">
                <a:alpha val="48000"/>
              </a:srgbClr>
            </a:gs>
            <a:gs pos="64999">
              <a:srgbClr val="F0EBD5"/>
            </a:gs>
            <a:gs pos="100000">
              <a:srgbClr val="D1C39F"/>
            </a:gs>
          </a:gsLst>
          <a:lin ang="2700000" scaled="1"/>
          <a:tileRect/>
        </a:gradFill>
        <a:ln w="38100">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effectLst>
          <a:outerShdw blurRad="76200" dir="13500000" sy="23000" kx="1200000" algn="br" rotWithShape="0">
            <a:schemeClr val="tx1">
              <a:alpha val="32000"/>
            </a:schemeClr>
          </a:outerShdw>
        </a:effectLst>
      </dgm:spPr>
      <dgm:t>
        <a:bodyPr/>
        <a:lstStyle/>
        <a:p>
          <a:pPr algn="ctr"/>
          <a:r>
            <a:rPr lang="es-ES" b="1" dirty="0" smtClean="0">
              <a:solidFill>
                <a:schemeClr val="accent3">
                  <a:lumMod val="75000"/>
                </a:schemeClr>
              </a:solidFill>
            </a:rPr>
            <a:t>Vendedores (2)</a:t>
          </a:r>
          <a:endParaRPr lang="es-ES" b="1" dirty="0">
            <a:solidFill>
              <a:schemeClr val="accent3">
                <a:lumMod val="75000"/>
              </a:schemeClr>
            </a:solidFill>
          </a:endParaRPr>
        </a:p>
      </dgm:t>
    </dgm:pt>
    <dgm:pt modelId="{F8768584-46B7-47F7-8F05-FE7C2CB7DC5B}" type="parTrans" cxnId="{53FDB513-B5F5-4CF9-914C-6E5D086E904D}">
      <dgm:prSet/>
      <dgm:spPr/>
      <dgm:t>
        <a:bodyPr/>
        <a:lstStyle/>
        <a:p>
          <a:pPr algn="ctr"/>
          <a:endParaRPr lang="es-ES"/>
        </a:p>
      </dgm:t>
    </dgm:pt>
    <dgm:pt modelId="{EB72D5B2-FFC6-4EFA-A8C4-526730240480}" type="sibTrans" cxnId="{53FDB513-B5F5-4CF9-914C-6E5D086E904D}">
      <dgm:prSet/>
      <dgm:spPr/>
      <dgm:t>
        <a:bodyPr/>
        <a:lstStyle/>
        <a:p>
          <a:pPr algn="ctr"/>
          <a:endParaRPr lang="es-ES"/>
        </a:p>
      </dgm:t>
    </dgm:pt>
    <dgm:pt modelId="{D09933AE-D142-4F22-84A9-0FB2E8B901D0}" type="asst">
      <dgm:prSet/>
      <dgm:spPr>
        <a:gradFill flip="none" rotWithShape="1">
          <a:gsLst>
            <a:gs pos="21000">
              <a:srgbClr val="FFEFD1">
                <a:alpha val="50000"/>
              </a:srgbClr>
            </a:gs>
            <a:gs pos="64999">
              <a:srgbClr val="F0EBD5"/>
            </a:gs>
            <a:gs pos="100000">
              <a:srgbClr val="D1C39F"/>
            </a:gs>
          </a:gsLst>
          <a:lin ang="2700000" scaled="1"/>
          <a:tileRect/>
        </a:gradFill>
        <a:ln w="38100">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effectLst>
          <a:outerShdw blurRad="76200" dir="13500000" sy="23000" kx="1200000" algn="br" rotWithShape="0">
            <a:schemeClr val="accent3">
              <a:lumMod val="50000"/>
              <a:alpha val="32000"/>
            </a:schemeClr>
          </a:outerShdw>
        </a:effectLst>
      </dgm:spPr>
      <dgm:t>
        <a:bodyPr/>
        <a:lstStyle/>
        <a:p>
          <a:pPr algn="ctr"/>
          <a:r>
            <a:rPr lang="es-ES" b="1" dirty="0" smtClean="0">
              <a:solidFill>
                <a:schemeClr val="accent3">
                  <a:lumMod val="75000"/>
                </a:schemeClr>
              </a:solidFill>
            </a:rPr>
            <a:t>Técnico</a:t>
          </a:r>
          <a:endParaRPr lang="es-ES" b="1" dirty="0">
            <a:solidFill>
              <a:schemeClr val="accent3">
                <a:lumMod val="75000"/>
              </a:schemeClr>
            </a:solidFill>
          </a:endParaRPr>
        </a:p>
      </dgm:t>
    </dgm:pt>
    <dgm:pt modelId="{C989D3FA-BCE5-4FAB-85E9-D6D344376692}" type="parTrans" cxnId="{250D7C06-9C05-4A38-929C-1CA61230D8F2}">
      <dgm:prSet/>
      <dgm:spPr/>
      <dgm:t>
        <a:bodyPr/>
        <a:lstStyle/>
        <a:p>
          <a:pPr algn="ctr"/>
          <a:endParaRPr lang="es-ES"/>
        </a:p>
      </dgm:t>
    </dgm:pt>
    <dgm:pt modelId="{D9CB52AB-B475-41FB-86BE-00E7F6D44E25}" type="sibTrans" cxnId="{250D7C06-9C05-4A38-929C-1CA61230D8F2}">
      <dgm:prSet/>
      <dgm:spPr/>
      <dgm:t>
        <a:bodyPr/>
        <a:lstStyle/>
        <a:p>
          <a:pPr algn="ctr"/>
          <a:endParaRPr lang="es-ES"/>
        </a:p>
      </dgm:t>
    </dgm:pt>
    <dgm:pt modelId="{4556B48B-F73E-4E4F-9429-5622B38E9543}">
      <dgm:prSet/>
      <dgm:spPr>
        <a:gradFill flip="none" rotWithShape="1">
          <a:gsLst>
            <a:gs pos="12000">
              <a:srgbClr val="FFEFD1">
                <a:alpha val="49000"/>
              </a:srgbClr>
            </a:gs>
            <a:gs pos="64999">
              <a:srgbClr val="F0EBD5"/>
            </a:gs>
            <a:gs pos="100000">
              <a:srgbClr val="D1C39F"/>
            </a:gs>
          </a:gsLst>
          <a:lin ang="2700000" scaled="1"/>
          <a:tileRect/>
        </a:gradFill>
        <a:ln w="38100">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a:effectLst>
          <a:outerShdw blurRad="76200" dir="13500000" sy="23000" kx="1200000" algn="br" rotWithShape="0">
            <a:schemeClr val="accent2">
              <a:lumMod val="60000"/>
              <a:lumOff val="40000"/>
              <a:alpha val="60000"/>
            </a:schemeClr>
          </a:outerShdw>
        </a:effectLst>
      </dgm:spPr>
      <dgm:t>
        <a:bodyPr/>
        <a:lstStyle/>
        <a:p>
          <a:pPr algn="ctr"/>
          <a:r>
            <a:rPr lang="es-ES" b="1" dirty="0" smtClean="0">
              <a:solidFill>
                <a:schemeClr val="accent2"/>
              </a:solidFill>
            </a:rPr>
            <a:t>Operarios (2)</a:t>
          </a:r>
          <a:endParaRPr lang="es-ES" b="1" dirty="0">
            <a:solidFill>
              <a:schemeClr val="accent2"/>
            </a:solidFill>
          </a:endParaRPr>
        </a:p>
      </dgm:t>
    </dgm:pt>
    <dgm:pt modelId="{BC4E47C0-B67C-4B26-AEEF-F63673B23DA2}" type="parTrans" cxnId="{CC491997-ED03-448A-87A5-D63B4000F23F}">
      <dgm:prSet/>
      <dgm:spPr/>
      <dgm:t>
        <a:bodyPr/>
        <a:lstStyle/>
        <a:p>
          <a:pPr algn="ctr"/>
          <a:endParaRPr lang="es-ES"/>
        </a:p>
      </dgm:t>
    </dgm:pt>
    <dgm:pt modelId="{3837622F-EA54-41F0-811D-556145032CD4}" type="sibTrans" cxnId="{CC491997-ED03-448A-87A5-D63B4000F23F}">
      <dgm:prSet/>
      <dgm:spPr/>
      <dgm:t>
        <a:bodyPr/>
        <a:lstStyle/>
        <a:p>
          <a:pPr algn="ctr"/>
          <a:endParaRPr lang="es-ES"/>
        </a:p>
      </dgm:t>
    </dgm:pt>
    <dgm:pt modelId="{AF412DA1-7E06-4626-B067-90DE11D300CC}" type="pres">
      <dgm:prSet presAssocID="{113BD92A-898D-4C46-8D9F-0859C3637DB1}" presName="hierChild1" presStyleCnt="0">
        <dgm:presLayoutVars>
          <dgm:orgChart val="1"/>
          <dgm:chPref val="1"/>
          <dgm:dir/>
          <dgm:animOne val="branch"/>
          <dgm:animLvl val="lvl"/>
          <dgm:resizeHandles/>
        </dgm:presLayoutVars>
      </dgm:prSet>
      <dgm:spPr/>
      <dgm:t>
        <a:bodyPr/>
        <a:lstStyle/>
        <a:p>
          <a:endParaRPr lang="es-ES"/>
        </a:p>
      </dgm:t>
    </dgm:pt>
    <dgm:pt modelId="{CFE0319F-7037-4AD4-9D33-1D6D2B99B9BD}" type="pres">
      <dgm:prSet presAssocID="{5CECC88E-839E-46FD-BE2A-48641824AA09}" presName="hierRoot1" presStyleCnt="0">
        <dgm:presLayoutVars>
          <dgm:hierBranch val="init"/>
        </dgm:presLayoutVars>
      </dgm:prSet>
      <dgm:spPr/>
      <dgm:t>
        <a:bodyPr/>
        <a:lstStyle/>
        <a:p>
          <a:endParaRPr lang="es-ES"/>
        </a:p>
      </dgm:t>
    </dgm:pt>
    <dgm:pt modelId="{4B7792E4-6ADD-4951-8A71-73A858AB82FA}" type="pres">
      <dgm:prSet presAssocID="{5CECC88E-839E-46FD-BE2A-48641824AA09}" presName="rootComposite1" presStyleCnt="0"/>
      <dgm:spPr/>
      <dgm:t>
        <a:bodyPr/>
        <a:lstStyle/>
        <a:p>
          <a:endParaRPr lang="es-ES"/>
        </a:p>
      </dgm:t>
    </dgm:pt>
    <dgm:pt modelId="{FFA6DE5D-F45A-4DDF-B28D-88A41D287B74}" type="pres">
      <dgm:prSet presAssocID="{5CECC88E-839E-46FD-BE2A-48641824AA09}" presName="rootText1" presStyleLbl="node0" presStyleIdx="0" presStyleCnt="1" custScaleX="142274" custScaleY="48243" custLinFactNeighborX="-546" custLinFactNeighborY="-1092">
        <dgm:presLayoutVars>
          <dgm:chPref val="3"/>
        </dgm:presLayoutVars>
      </dgm:prSet>
      <dgm:spPr/>
      <dgm:t>
        <a:bodyPr/>
        <a:lstStyle/>
        <a:p>
          <a:endParaRPr lang="es-ES"/>
        </a:p>
      </dgm:t>
    </dgm:pt>
    <dgm:pt modelId="{5CC476C3-AA91-4B9C-8EC8-0A10B45B34D6}" type="pres">
      <dgm:prSet presAssocID="{5CECC88E-839E-46FD-BE2A-48641824AA09}" presName="rootConnector1" presStyleLbl="node1" presStyleIdx="0" presStyleCnt="0"/>
      <dgm:spPr/>
      <dgm:t>
        <a:bodyPr/>
        <a:lstStyle/>
        <a:p>
          <a:endParaRPr lang="es-ES"/>
        </a:p>
      </dgm:t>
    </dgm:pt>
    <dgm:pt modelId="{AFA6D9B7-A310-4335-A9BA-20880B47FAC4}" type="pres">
      <dgm:prSet presAssocID="{5CECC88E-839E-46FD-BE2A-48641824AA09}" presName="hierChild2" presStyleCnt="0"/>
      <dgm:spPr/>
      <dgm:t>
        <a:bodyPr/>
        <a:lstStyle/>
        <a:p>
          <a:endParaRPr lang="es-ES"/>
        </a:p>
      </dgm:t>
    </dgm:pt>
    <dgm:pt modelId="{9B7CC70C-006C-442D-A426-F61094C6F414}" type="pres">
      <dgm:prSet presAssocID="{E07348BB-364A-4371-B644-82AF527C34CF}" presName="Name37" presStyleLbl="parChTrans1D2" presStyleIdx="0" presStyleCnt="3"/>
      <dgm:spPr/>
      <dgm:t>
        <a:bodyPr/>
        <a:lstStyle/>
        <a:p>
          <a:endParaRPr lang="es-ES"/>
        </a:p>
      </dgm:t>
    </dgm:pt>
    <dgm:pt modelId="{EF21A91E-7EB8-4AC3-AC72-9AD4EA53F9C5}" type="pres">
      <dgm:prSet presAssocID="{F5174D38-C38E-462F-986B-6DFD97CAC64B}" presName="hierRoot2" presStyleCnt="0">
        <dgm:presLayoutVars>
          <dgm:hierBranch val="init"/>
        </dgm:presLayoutVars>
      </dgm:prSet>
      <dgm:spPr/>
      <dgm:t>
        <a:bodyPr/>
        <a:lstStyle/>
        <a:p>
          <a:endParaRPr lang="es-ES"/>
        </a:p>
      </dgm:t>
    </dgm:pt>
    <dgm:pt modelId="{84B12737-DE9C-439D-AE27-51EEC2F81572}" type="pres">
      <dgm:prSet presAssocID="{F5174D38-C38E-462F-986B-6DFD97CAC64B}" presName="rootComposite" presStyleCnt="0"/>
      <dgm:spPr/>
      <dgm:t>
        <a:bodyPr/>
        <a:lstStyle/>
        <a:p>
          <a:endParaRPr lang="es-ES"/>
        </a:p>
      </dgm:t>
    </dgm:pt>
    <dgm:pt modelId="{C7ABFD54-0A27-4D43-BB7E-D68CE153D656}" type="pres">
      <dgm:prSet presAssocID="{F5174D38-C38E-462F-986B-6DFD97CAC64B}" presName="rootText" presStyleLbl="node2" presStyleIdx="0" presStyleCnt="2" custScaleX="187335" custScaleY="37848">
        <dgm:presLayoutVars>
          <dgm:chPref val="3"/>
        </dgm:presLayoutVars>
      </dgm:prSet>
      <dgm:spPr/>
      <dgm:t>
        <a:bodyPr/>
        <a:lstStyle/>
        <a:p>
          <a:endParaRPr lang="es-ES"/>
        </a:p>
      </dgm:t>
    </dgm:pt>
    <dgm:pt modelId="{73AA33A7-2421-489D-B67D-630B01653E8D}" type="pres">
      <dgm:prSet presAssocID="{F5174D38-C38E-462F-986B-6DFD97CAC64B}" presName="rootConnector" presStyleLbl="node2" presStyleIdx="0" presStyleCnt="2"/>
      <dgm:spPr/>
      <dgm:t>
        <a:bodyPr/>
        <a:lstStyle/>
        <a:p>
          <a:endParaRPr lang="es-ES"/>
        </a:p>
      </dgm:t>
    </dgm:pt>
    <dgm:pt modelId="{CEC01DAA-8367-49BF-AF09-7CE02845D6CA}" type="pres">
      <dgm:prSet presAssocID="{F5174D38-C38E-462F-986B-6DFD97CAC64B}" presName="hierChild4" presStyleCnt="0"/>
      <dgm:spPr/>
      <dgm:t>
        <a:bodyPr/>
        <a:lstStyle/>
        <a:p>
          <a:endParaRPr lang="es-ES"/>
        </a:p>
      </dgm:t>
    </dgm:pt>
    <dgm:pt modelId="{F8EE97EA-8E01-45AF-8143-B8C9E68604D8}" type="pres">
      <dgm:prSet presAssocID="{E19E62C5-C584-4606-AF20-6B009823D536}" presName="Name37" presStyleLbl="parChTrans1D3" presStyleIdx="0" presStyleCnt="4"/>
      <dgm:spPr/>
      <dgm:t>
        <a:bodyPr/>
        <a:lstStyle/>
        <a:p>
          <a:endParaRPr lang="es-ES"/>
        </a:p>
      </dgm:t>
    </dgm:pt>
    <dgm:pt modelId="{7DC1D169-09F4-4FE8-AB99-08DDFB5B6271}" type="pres">
      <dgm:prSet presAssocID="{8A0D112E-0CB6-4A20-A5D5-23BE69FDB4D3}" presName="hierRoot2" presStyleCnt="0">
        <dgm:presLayoutVars>
          <dgm:hierBranch val="init"/>
        </dgm:presLayoutVars>
      </dgm:prSet>
      <dgm:spPr/>
      <dgm:t>
        <a:bodyPr/>
        <a:lstStyle/>
        <a:p>
          <a:endParaRPr lang="es-ES"/>
        </a:p>
      </dgm:t>
    </dgm:pt>
    <dgm:pt modelId="{8C897627-1817-4072-BC6F-A9FB810CD94A}" type="pres">
      <dgm:prSet presAssocID="{8A0D112E-0CB6-4A20-A5D5-23BE69FDB4D3}" presName="rootComposite" presStyleCnt="0"/>
      <dgm:spPr/>
      <dgm:t>
        <a:bodyPr/>
        <a:lstStyle/>
        <a:p>
          <a:endParaRPr lang="es-ES"/>
        </a:p>
      </dgm:t>
    </dgm:pt>
    <dgm:pt modelId="{E6939C01-AFA6-40BE-A73A-36880FF1317B}" type="pres">
      <dgm:prSet presAssocID="{8A0D112E-0CB6-4A20-A5D5-23BE69FDB4D3}" presName="rootText" presStyleLbl="node3" presStyleIdx="0" presStyleCnt="2" custScaleX="93597" custScaleY="33226" custLinFactX="-27885" custLinFactNeighborX="-100000" custLinFactNeighborY="-18945">
        <dgm:presLayoutVars>
          <dgm:chPref val="3"/>
        </dgm:presLayoutVars>
      </dgm:prSet>
      <dgm:spPr/>
      <dgm:t>
        <a:bodyPr/>
        <a:lstStyle/>
        <a:p>
          <a:endParaRPr lang="es-ES"/>
        </a:p>
      </dgm:t>
    </dgm:pt>
    <dgm:pt modelId="{063A46FD-30E5-4883-9745-3FC2D9942061}" type="pres">
      <dgm:prSet presAssocID="{8A0D112E-0CB6-4A20-A5D5-23BE69FDB4D3}" presName="rootConnector" presStyleLbl="node3" presStyleIdx="0" presStyleCnt="2"/>
      <dgm:spPr/>
      <dgm:t>
        <a:bodyPr/>
        <a:lstStyle/>
        <a:p>
          <a:endParaRPr lang="es-ES"/>
        </a:p>
      </dgm:t>
    </dgm:pt>
    <dgm:pt modelId="{0273A06C-3C68-40B0-A511-FE638B6351AD}" type="pres">
      <dgm:prSet presAssocID="{8A0D112E-0CB6-4A20-A5D5-23BE69FDB4D3}" presName="hierChild4" presStyleCnt="0"/>
      <dgm:spPr/>
      <dgm:t>
        <a:bodyPr/>
        <a:lstStyle/>
        <a:p>
          <a:endParaRPr lang="es-ES"/>
        </a:p>
      </dgm:t>
    </dgm:pt>
    <dgm:pt modelId="{249BCA35-8476-4668-88E0-A4F2F60198AD}" type="pres">
      <dgm:prSet presAssocID="{8A0D112E-0CB6-4A20-A5D5-23BE69FDB4D3}" presName="hierChild5" presStyleCnt="0"/>
      <dgm:spPr/>
      <dgm:t>
        <a:bodyPr/>
        <a:lstStyle/>
        <a:p>
          <a:endParaRPr lang="es-ES"/>
        </a:p>
      </dgm:t>
    </dgm:pt>
    <dgm:pt modelId="{D36F77A5-A480-471D-B5B1-488BB2C320A3}" type="pres">
      <dgm:prSet presAssocID="{F5174D38-C38E-462F-986B-6DFD97CAC64B}" presName="hierChild5" presStyleCnt="0"/>
      <dgm:spPr/>
      <dgm:t>
        <a:bodyPr/>
        <a:lstStyle/>
        <a:p>
          <a:endParaRPr lang="es-ES"/>
        </a:p>
      </dgm:t>
    </dgm:pt>
    <dgm:pt modelId="{21CC3043-36DF-474F-A373-3BB6CDA39CF9}" type="pres">
      <dgm:prSet presAssocID="{F8768584-46B7-47F7-8F05-FE7C2CB7DC5B}" presName="Name111" presStyleLbl="parChTrans1D3" presStyleIdx="1" presStyleCnt="4"/>
      <dgm:spPr/>
      <dgm:t>
        <a:bodyPr/>
        <a:lstStyle/>
        <a:p>
          <a:endParaRPr lang="es-ES"/>
        </a:p>
      </dgm:t>
    </dgm:pt>
    <dgm:pt modelId="{7F07787C-BA36-46CB-AACC-3F4237DF07A8}" type="pres">
      <dgm:prSet presAssocID="{8ADE95A2-55AF-4B35-BCD0-512F667DA40C}" presName="hierRoot3" presStyleCnt="0">
        <dgm:presLayoutVars>
          <dgm:hierBranch val="init"/>
        </dgm:presLayoutVars>
      </dgm:prSet>
      <dgm:spPr/>
      <dgm:t>
        <a:bodyPr/>
        <a:lstStyle/>
        <a:p>
          <a:endParaRPr lang="es-ES"/>
        </a:p>
      </dgm:t>
    </dgm:pt>
    <dgm:pt modelId="{B7389E9B-E91B-40F9-B3AB-C4F9E84F48F3}" type="pres">
      <dgm:prSet presAssocID="{8ADE95A2-55AF-4B35-BCD0-512F667DA40C}" presName="rootComposite3" presStyleCnt="0"/>
      <dgm:spPr/>
      <dgm:t>
        <a:bodyPr/>
        <a:lstStyle/>
        <a:p>
          <a:endParaRPr lang="es-ES"/>
        </a:p>
      </dgm:t>
    </dgm:pt>
    <dgm:pt modelId="{954F3E50-9896-4CAD-904C-9B441BE71B94}" type="pres">
      <dgm:prSet presAssocID="{8ADE95A2-55AF-4B35-BCD0-512F667DA40C}" presName="rootText3" presStyleLbl="asst2" presStyleIdx="0" presStyleCnt="2" custScaleX="103252" custScaleY="35322" custLinFactNeighborX="1285" custLinFactNeighborY="-16266">
        <dgm:presLayoutVars>
          <dgm:chPref val="3"/>
        </dgm:presLayoutVars>
      </dgm:prSet>
      <dgm:spPr/>
      <dgm:t>
        <a:bodyPr/>
        <a:lstStyle/>
        <a:p>
          <a:endParaRPr lang="es-ES"/>
        </a:p>
      </dgm:t>
    </dgm:pt>
    <dgm:pt modelId="{06DB3847-A0FE-45F4-99AC-E078CB62B2FE}" type="pres">
      <dgm:prSet presAssocID="{8ADE95A2-55AF-4B35-BCD0-512F667DA40C}" presName="rootConnector3" presStyleLbl="asst2" presStyleIdx="0" presStyleCnt="2"/>
      <dgm:spPr/>
      <dgm:t>
        <a:bodyPr/>
        <a:lstStyle/>
        <a:p>
          <a:endParaRPr lang="es-ES"/>
        </a:p>
      </dgm:t>
    </dgm:pt>
    <dgm:pt modelId="{202176BB-3C83-4671-A0DA-951EEC07D32B}" type="pres">
      <dgm:prSet presAssocID="{8ADE95A2-55AF-4B35-BCD0-512F667DA40C}" presName="hierChild6" presStyleCnt="0"/>
      <dgm:spPr/>
      <dgm:t>
        <a:bodyPr/>
        <a:lstStyle/>
        <a:p>
          <a:endParaRPr lang="es-ES"/>
        </a:p>
      </dgm:t>
    </dgm:pt>
    <dgm:pt modelId="{C01BFBEA-5CD4-4C83-BF25-636911D372AD}" type="pres">
      <dgm:prSet presAssocID="{8ADE95A2-55AF-4B35-BCD0-512F667DA40C}" presName="hierChild7" presStyleCnt="0"/>
      <dgm:spPr/>
      <dgm:t>
        <a:bodyPr/>
        <a:lstStyle/>
        <a:p>
          <a:endParaRPr lang="es-ES"/>
        </a:p>
      </dgm:t>
    </dgm:pt>
    <dgm:pt modelId="{E0FB72AC-ADCF-488C-82F7-870B847BA956}" type="pres">
      <dgm:prSet presAssocID="{DFEDEA79-2B9D-44CB-872F-69C6114EBCCE}" presName="Name37" presStyleLbl="parChTrans1D2" presStyleIdx="1" presStyleCnt="3"/>
      <dgm:spPr/>
      <dgm:t>
        <a:bodyPr/>
        <a:lstStyle/>
        <a:p>
          <a:endParaRPr lang="es-ES"/>
        </a:p>
      </dgm:t>
    </dgm:pt>
    <dgm:pt modelId="{8C12A4DE-DD54-4909-9DAE-432657274479}" type="pres">
      <dgm:prSet presAssocID="{C9869D38-42CE-4529-9CF9-40983C5FF4CA}" presName="hierRoot2" presStyleCnt="0">
        <dgm:presLayoutVars>
          <dgm:hierBranch val="init"/>
        </dgm:presLayoutVars>
      </dgm:prSet>
      <dgm:spPr/>
      <dgm:t>
        <a:bodyPr/>
        <a:lstStyle/>
        <a:p>
          <a:endParaRPr lang="es-ES"/>
        </a:p>
      </dgm:t>
    </dgm:pt>
    <dgm:pt modelId="{92826A77-95FA-40D1-B0E2-531647CBBAA0}" type="pres">
      <dgm:prSet presAssocID="{C9869D38-42CE-4529-9CF9-40983C5FF4CA}" presName="rootComposite" presStyleCnt="0"/>
      <dgm:spPr/>
      <dgm:t>
        <a:bodyPr/>
        <a:lstStyle/>
        <a:p>
          <a:endParaRPr lang="es-ES"/>
        </a:p>
      </dgm:t>
    </dgm:pt>
    <dgm:pt modelId="{AFEA2F69-2C5B-490B-A74A-C9E6353AE356}" type="pres">
      <dgm:prSet presAssocID="{C9869D38-42CE-4529-9CF9-40983C5FF4CA}" presName="rootText" presStyleLbl="node2" presStyleIdx="1" presStyleCnt="2" custScaleX="180548" custScaleY="40653">
        <dgm:presLayoutVars>
          <dgm:chPref val="3"/>
        </dgm:presLayoutVars>
      </dgm:prSet>
      <dgm:spPr/>
      <dgm:t>
        <a:bodyPr/>
        <a:lstStyle/>
        <a:p>
          <a:endParaRPr lang="es-ES"/>
        </a:p>
      </dgm:t>
    </dgm:pt>
    <dgm:pt modelId="{302CCDED-9E2C-4955-AF5D-665E50611828}" type="pres">
      <dgm:prSet presAssocID="{C9869D38-42CE-4529-9CF9-40983C5FF4CA}" presName="rootConnector" presStyleLbl="node2" presStyleIdx="1" presStyleCnt="2"/>
      <dgm:spPr/>
      <dgm:t>
        <a:bodyPr/>
        <a:lstStyle/>
        <a:p>
          <a:endParaRPr lang="es-ES"/>
        </a:p>
      </dgm:t>
    </dgm:pt>
    <dgm:pt modelId="{C2E762F7-5AC6-49C0-83EE-C6CC80A08FE8}" type="pres">
      <dgm:prSet presAssocID="{C9869D38-42CE-4529-9CF9-40983C5FF4CA}" presName="hierChild4" presStyleCnt="0"/>
      <dgm:spPr/>
      <dgm:t>
        <a:bodyPr/>
        <a:lstStyle/>
        <a:p>
          <a:endParaRPr lang="es-ES"/>
        </a:p>
      </dgm:t>
    </dgm:pt>
    <dgm:pt modelId="{635DD8BB-60CD-45F6-B5D2-338BF3AF02AA}" type="pres">
      <dgm:prSet presAssocID="{BC4E47C0-B67C-4B26-AEEF-F63673B23DA2}" presName="Name37" presStyleLbl="parChTrans1D3" presStyleIdx="2" presStyleCnt="4"/>
      <dgm:spPr/>
      <dgm:t>
        <a:bodyPr/>
        <a:lstStyle/>
        <a:p>
          <a:endParaRPr lang="es-ES"/>
        </a:p>
      </dgm:t>
    </dgm:pt>
    <dgm:pt modelId="{FC5598DD-BD85-49B7-AD00-034B5A4821D7}" type="pres">
      <dgm:prSet presAssocID="{4556B48B-F73E-4E4F-9429-5622B38E9543}" presName="hierRoot2" presStyleCnt="0">
        <dgm:presLayoutVars>
          <dgm:hierBranch val="init"/>
        </dgm:presLayoutVars>
      </dgm:prSet>
      <dgm:spPr/>
      <dgm:t>
        <a:bodyPr/>
        <a:lstStyle/>
        <a:p>
          <a:endParaRPr lang="es-ES"/>
        </a:p>
      </dgm:t>
    </dgm:pt>
    <dgm:pt modelId="{8A4CD1B0-CED9-4FCF-8B03-8D85C34A51FC}" type="pres">
      <dgm:prSet presAssocID="{4556B48B-F73E-4E4F-9429-5622B38E9543}" presName="rootComposite" presStyleCnt="0"/>
      <dgm:spPr/>
      <dgm:t>
        <a:bodyPr/>
        <a:lstStyle/>
        <a:p>
          <a:endParaRPr lang="es-ES"/>
        </a:p>
      </dgm:t>
    </dgm:pt>
    <dgm:pt modelId="{692F5A86-0992-469F-9495-0B415F31F4FF}" type="pres">
      <dgm:prSet presAssocID="{4556B48B-F73E-4E4F-9429-5622B38E9543}" presName="rootText" presStyleLbl="node3" presStyleIdx="1" presStyleCnt="2" custScaleX="88877" custScaleY="37553" custLinFactX="-22336" custLinFactNeighborX="-100000" custLinFactNeighborY="-7826">
        <dgm:presLayoutVars>
          <dgm:chPref val="3"/>
        </dgm:presLayoutVars>
      </dgm:prSet>
      <dgm:spPr/>
      <dgm:t>
        <a:bodyPr/>
        <a:lstStyle/>
        <a:p>
          <a:endParaRPr lang="es-ES"/>
        </a:p>
      </dgm:t>
    </dgm:pt>
    <dgm:pt modelId="{DF7F7846-A1FE-48FB-928D-B6BCA674F287}" type="pres">
      <dgm:prSet presAssocID="{4556B48B-F73E-4E4F-9429-5622B38E9543}" presName="rootConnector" presStyleLbl="node3" presStyleIdx="1" presStyleCnt="2"/>
      <dgm:spPr/>
      <dgm:t>
        <a:bodyPr/>
        <a:lstStyle/>
        <a:p>
          <a:endParaRPr lang="es-ES"/>
        </a:p>
      </dgm:t>
    </dgm:pt>
    <dgm:pt modelId="{F808455D-5FEE-4C63-8732-FF414C13C121}" type="pres">
      <dgm:prSet presAssocID="{4556B48B-F73E-4E4F-9429-5622B38E9543}" presName="hierChild4" presStyleCnt="0"/>
      <dgm:spPr/>
      <dgm:t>
        <a:bodyPr/>
        <a:lstStyle/>
        <a:p>
          <a:endParaRPr lang="es-ES"/>
        </a:p>
      </dgm:t>
    </dgm:pt>
    <dgm:pt modelId="{98B25083-F4FE-4BF2-9A3A-DC9C57F20AE8}" type="pres">
      <dgm:prSet presAssocID="{4556B48B-F73E-4E4F-9429-5622B38E9543}" presName="hierChild5" presStyleCnt="0"/>
      <dgm:spPr/>
      <dgm:t>
        <a:bodyPr/>
        <a:lstStyle/>
        <a:p>
          <a:endParaRPr lang="es-ES"/>
        </a:p>
      </dgm:t>
    </dgm:pt>
    <dgm:pt modelId="{8FEFE7EA-6B53-4FA3-A60E-31910F710379}" type="pres">
      <dgm:prSet presAssocID="{C9869D38-42CE-4529-9CF9-40983C5FF4CA}" presName="hierChild5" presStyleCnt="0"/>
      <dgm:spPr/>
      <dgm:t>
        <a:bodyPr/>
        <a:lstStyle/>
        <a:p>
          <a:endParaRPr lang="es-ES"/>
        </a:p>
      </dgm:t>
    </dgm:pt>
    <dgm:pt modelId="{A3CBF42E-335C-4013-AA48-93A52A9DEBC6}" type="pres">
      <dgm:prSet presAssocID="{C989D3FA-BCE5-4FAB-85E9-D6D344376692}" presName="Name111" presStyleLbl="parChTrans1D3" presStyleIdx="3" presStyleCnt="4"/>
      <dgm:spPr/>
      <dgm:t>
        <a:bodyPr/>
        <a:lstStyle/>
        <a:p>
          <a:endParaRPr lang="es-ES"/>
        </a:p>
      </dgm:t>
    </dgm:pt>
    <dgm:pt modelId="{20B13420-70A2-4A4D-AC44-11641B589D07}" type="pres">
      <dgm:prSet presAssocID="{D09933AE-D142-4F22-84A9-0FB2E8B901D0}" presName="hierRoot3" presStyleCnt="0">
        <dgm:presLayoutVars>
          <dgm:hierBranch val="init"/>
        </dgm:presLayoutVars>
      </dgm:prSet>
      <dgm:spPr/>
      <dgm:t>
        <a:bodyPr/>
        <a:lstStyle/>
        <a:p>
          <a:endParaRPr lang="es-ES"/>
        </a:p>
      </dgm:t>
    </dgm:pt>
    <dgm:pt modelId="{A5478562-1CD4-40CE-9425-912A334823F2}" type="pres">
      <dgm:prSet presAssocID="{D09933AE-D142-4F22-84A9-0FB2E8B901D0}" presName="rootComposite3" presStyleCnt="0"/>
      <dgm:spPr/>
      <dgm:t>
        <a:bodyPr/>
        <a:lstStyle/>
        <a:p>
          <a:endParaRPr lang="es-ES"/>
        </a:p>
      </dgm:t>
    </dgm:pt>
    <dgm:pt modelId="{4875DD58-E22E-4FC1-8959-D8E8DA899FBF}" type="pres">
      <dgm:prSet presAssocID="{D09933AE-D142-4F22-84A9-0FB2E8B901D0}" presName="rootText3" presStyleLbl="asst2" presStyleIdx="1" presStyleCnt="2" custScaleX="70996" custScaleY="46205" custLinFactNeighborX="867" custLinFactNeighborY="-17894">
        <dgm:presLayoutVars>
          <dgm:chPref val="3"/>
        </dgm:presLayoutVars>
      </dgm:prSet>
      <dgm:spPr/>
      <dgm:t>
        <a:bodyPr/>
        <a:lstStyle/>
        <a:p>
          <a:endParaRPr lang="es-ES"/>
        </a:p>
      </dgm:t>
    </dgm:pt>
    <dgm:pt modelId="{B279ED9B-4368-4BB0-B298-AD2662F3EBF2}" type="pres">
      <dgm:prSet presAssocID="{D09933AE-D142-4F22-84A9-0FB2E8B901D0}" presName="rootConnector3" presStyleLbl="asst2" presStyleIdx="1" presStyleCnt="2"/>
      <dgm:spPr/>
      <dgm:t>
        <a:bodyPr/>
        <a:lstStyle/>
        <a:p>
          <a:endParaRPr lang="es-ES"/>
        </a:p>
      </dgm:t>
    </dgm:pt>
    <dgm:pt modelId="{69CB7A97-582A-41E3-AF00-4555FC788A8E}" type="pres">
      <dgm:prSet presAssocID="{D09933AE-D142-4F22-84A9-0FB2E8B901D0}" presName="hierChild6" presStyleCnt="0"/>
      <dgm:spPr/>
      <dgm:t>
        <a:bodyPr/>
        <a:lstStyle/>
        <a:p>
          <a:endParaRPr lang="es-ES"/>
        </a:p>
      </dgm:t>
    </dgm:pt>
    <dgm:pt modelId="{90265192-37FC-48C6-AB87-A7C50D245D8C}" type="pres">
      <dgm:prSet presAssocID="{D09933AE-D142-4F22-84A9-0FB2E8B901D0}" presName="hierChild7" presStyleCnt="0"/>
      <dgm:spPr/>
      <dgm:t>
        <a:bodyPr/>
        <a:lstStyle/>
        <a:p>
          <a:endParaRPr lang="es-ES"/>
        </a:p>
      </dgm:t>
    </dgm:pt>
    <dgm:pt modelId="{9A930327-6664-415B-9683-E77662A30CA8}" type="pres">
      <dgm:prSet presAssocID="{5CECC88E-839E-46FD-BE2A-48641824AA09}" presName="hierChild3" presStyleCnt="0"/>
      <dgm:spPr/>
      <dgm:t>
        <a:bodyPr/>
        <a:lstStyle/>
        <a:p>
          <a:endParaRPr lang="es-ES"/>
        </a:p>
      </dgm:t>
    </dgm:pt>
    <dgm:pt modelId="{D7F9E44E-59DC-4BA7-8623-BEBFEF9F4938}" type="pres">
      <dgm:prSet presAssocID="{621064B6-1EF4-4F40-A97F-59D213C45DEE}" presName="Name111" presStyleLbl="parChTrans1D2" presStyleIdx="2" presStyleCnt="3"/>
      <dgm:spPr/>
      <dgm:t>
        <a:bodyPr/>
        <a:lstStyle/>
        <a:p>
          <a:endParaRPr lang="es-ES"/>
        </a:p>
      </dgm:t>
    </dgm:pt>
    <dgm:pt modelId="{3EF68D31-6500-4F6E-8A21-D4F54F9F1055}" type="pres">
      <dgm:prSet presAssocID="{189DBCCB-FBF6-4F34-961D-4F3D10249F25}" presName="hierRoot3" presStyleCnt="0">
        <dgm:presLayoutVars>
          <dgm:hierBranch val="init"/>
        </dgm:presLayoutVars>
      </dgm:prSet>
      <dgm:spPr/>
      <dgm:t>
        <a:bodyPr/>
        <a:lstStyle/>
        <a:p>
          <a:endParaRPr lang="es-ES"/>
        </a:p>
      </dgm:t>
    </dgm:pt>
    <dgm:pt modelId="{76CE36F8-F98C-40B2-B013-7B64D139CB1B}" type="pres">
      <dgm:prSet presAssocID="{189DBCCB-FBF6-4F34-961D-4F3D10249F25}" presName="rootComposite3" presStyleCnt="0"/>
      <dgm:spPr/>
      <dgm:t>
        <a:bodyPr/>
        <a:lstStyle/>
        <a:p>
          <a:endParaRPr lang="es-ES"/>
        </a:p>
      </dgm:t>
    </dgm:pt>
    <dgm:pt modelId="{544C0E4F-EDAF-4513-B8BE-E542BE0F1A98}" type="pres">
      <dgm:prSet presAssocID="{189DBCCB-FBF6-4F34-961D-4F3D10249F25}" presName="rootText3" presStyleLbl="asst1" presStyleIdx="0" presStyleCnt="1" custScaleX="113466" custScaleY="49478" custLinFactX="43014" custLinFactNeighborX="100000" custLinFactNeighborY="-2629">
        <dgm:presLayoutVars>
          <dgm:chPref val="3"/>
        </dgm:presLayoutVars>
      </dgm:prSet>
      <dgm:spPr/>
      <dgm:t>
        <a:bodyPr/>
        <a:lstStyle/>
        <a:p>
          <a:endParaRPr lang="es-ES"/>
        </a:p>
      </dgm:t>
    </dgm:pt>
    <dgm:pt modelId="{043BB07D-415E-49CF-AA08-13525B0FEFCD}" type="pres">
      <dgm:prSet presAssocID="{189DBCCB-FBF6-4F34-961D-4F3D10249F25}" presName="rootConnector3" presStyleLbl="asst1" presStyleIdx="0" presStyleCnt="1"/>
      <dgm:spPr/>
      <dgm:t>
        <a:bodyPr/>
        <a:lstStyle/>
        <a:p>
          <a:endParaRPr lang="es-ES"/>
        </a:p>
      </dgm:t>
    </dgm:pt>
    <dgm:pt modelId="{5D71E41C-C33D-49FB-9D9F-1E9171B8FC46}" type="pres">
      <dgm:prSet presAssocID="{189DBCCB-FBF6-4F34-961D-4F3D10249F25}" presName="hierChild6" presStyleCnt="0"/>
      <dgm:spPr/>
      <dgm:t>
        <a:bodyPr/>
        <a:lstStyle/>
        <a:p>
          <a:endParaRPr lang="es-ES"/>
        </a:p>
      </dgm:t>
    </dgm:pt>
    <dgm:pt modelId="{B089285D-8FFE-409C-A127-C8CDEC216B98}" type="pres">
      <dgm:prSet presAssocID="{189DBCCB-FBF6-4F34-961D-4F3D10249F25}" presName="hierChild7" presStyleCnt="0"/>
      <dgm:spPr/>
      <dgm:t>
        <a:bodyPr/>
        <a:lstStyle/>
        <a:p>
          <a:endParaRPr lang="es-ES"/>
        </a:p>
      </dgm:t>
    </dgm:pt>
  </dgm:ptLst>
  <dgm:cxnLst>
    <dgm:cxn modelId="{CE0CA449-F89F-4702-836E-3581F4F7AD20}" type="presOf" srcId="{D09933AE-D142-4F22-84A9-0FB2E8B901D0}" destId="{B279ED9B-4368-4BB0-B298-AD2662F3EBF2}" srcOrd="1" destOrd="0" presId="urn:microsoft.com/office/officeart/2005/8/layout/orgChart1"/>
    <dgm:cxn modelId="{6B1C113F-87D4-4F0F-9878-32B176B5C735}" type="presOf" srcId="{5CECC88E-839E-46FD-BE2A-48641824AA09}" destId="{FFA6DE5D-F45A-4DDF-B28D-88A41D287B74}" srcOrd="0" destOrd="0" presId="urn:microsoft.com/office/officeart/2005/8/layout/orgChart1"/>
    <dgm:cxn modelId="{42A813BA-5332-4918-BB3F-394AF69F1CAE}" type="presOf" srcId="{C9869D38-42CE-4529-9CF9-40983C5FF4CA}" destId="{302CCDED-9E2C-4955-AF5D-665E50611828}" srcOrd="1" destOrd="0" presId="urn:microsoft.com/office/officeart/2005/8/layout/orgChart1"/>
    <dgm:cxn modelId="{355B944A-FEAA-4B54-887F-C966573C1CFF}" type="presOf" srcId="{DFEDEA79-2B9D-44CB-872F-69C6114EBCCE}" destId="{E0FB72AC-ADCF-488C-82F7-870B847BA956}" srcOrd="0" destOrd="0" presId="urn:microsoft.com/office/officeart/2005/8/layout/orgChart1"/>
    <dgm:cxn modelId="{0EB1B8DF-CBF0-439F-BE5C-78E200D2168C}" srcId="{F5174D38-C38E-462F-986B-6DFD97CAC64B}" destId="{8A0D112E-0CB6-4A20-A5D5-23BE69FDB4D3}" srcOrd="0" destOrd="0" parTransId="{E19E62C5-C584-4606-AF20-6B009823D536}" sibTransId="{787F6934-F993-4BD6-8C26-E0A38C259D4E}"/>
    <dgm:cxn modelId="{C08C06D4-50D5-4482-ACEC-F0AA0B2DF951}" type="presOf" srcId="{4556B48B-F73E-4E4F-9429-5622B38E9543}" destId="{DF7F7846-A1FE-48FB-928D-B6BCA674F287}" srcOrd="1" destOrd="0" presId="urn:microsoft.com/office/officeart/2005/8/layout/orgChart1"/>
    <dgm:cxn modelId="{250D7C06-9C05-4A38-929C-1CA61230D8F2}" srcId="{C9869D38-42CE-4529-9CF9-40983C5FF4CA}" destId="{D09933AE-D142-4F22-84A9-0FB2E8B901D0}" srcOrd="0" destOrd="0" parTransId="{C989D3FA-BCE5-4FAB-85E9-D6D344376692}" sibTransId="{D9CB52AB-B475-41FB-86BE-00E7F6D44E25}"/>
    <dgm:cxn modelId="{53FDB513-B5F5-4CF9-914C-6E5D086E904D}" srcId="{F5174D38-C38E-462F-986B-6DFD97CAC64B}" destId="{8ADE95A2-55AF-4B35-BCD0-512F667DA40C}" srcOrd="1" destOrd="0" parTransId="{F8768584-46B7-47F7-8F05-FE7C2CB7DC5B}" sibTransId="{EB72D5B2-FFC6-4EFA-A8C4-526730240480}"/>
    <dgm:cxn modelId="{4C51E720-CA7A-4A27-9212-1D7E5923F539}" srcId="{5CECC88E-839E-46FD-BE2A-48641824AA09}" destId="{189DBCCB-FBF6-4F34-961D-4F3D10249F25}" srcOrd="0" destOrd="0" parTransId="{621064B6-1EF4-4F40-A97F-59D213C45DEE}" sibTransId="{478D7445-060B-43E5-98AE-278D7030180C}"/>
    <dgm:cxn modelId="{2AA46250-CED8-4048-8F72-9A02965D3042}" type="presOf" srcId="{F8768584-46B7-47F7-8F05-FE7C2CB7DC5B}" destId="{21CC3043-36DF-474F-A373-3BB6CDA39CF9}" srcOrd="0" destOrd="0" presId="urn:microsoft.com/office/officeart/2005/8/layout/orgChart1"/>
    <dgm:cxn modelId="{882E2AB0-5224-45E4-B199-EE9D07C35C88}" type="presOf" srcId="{113BD92A-898D-4C46-8D9F-0859C3637DB1}" destId="{AF412DA1-7E06-4626-B067-90DE11D300CC}" srcOrd="0" destOrd="0" presId="urn:microsoft.com/office/officeart/2005/8/layout/orgChart1"/>
    <dgm:cxn modelId="{EC930DB8-7E37-4AE2-88FF-C293589831E4}" type="presOf" srcId="{8ADE95A2-55AF-4B35-BCD0-512F667DA40C}" destId="{954F3E50-9896-4CAD-904C-9B441BE71B94}" srcOrd="0" destOrd="0" presId="urn:microsoft.com/office/officeart/2005/8/layout/orgChart1"/>
    <dgm:cxn modelId="{A862E00F-5702-474B-A5BD-044B97ADEF46}" type="presOf" srcId="{E19E62C5-C584-4606-AF20-6B009823D536}" destId="{F8EE97EA-8E01-45AF-8143-B8C9E68604D8}" srcOrd="0" destOrd="0" presId="urn:microsoft.com/office/officeart/2005/8/layout/orgChart1"/>
    <dgm:cxn modelId="{40099BD8-C24B-4DD6-AE5E-867027BDF304}" type="presOf" srcId="{621064B6-1EF4-4F40-A97F-59D213C45DEE}" destId="{D7F9E44E-59DC-4BA7-8623-BEBFEF9F4938}" srcOrd="0" destOrd="0" presId="urn:microsoft.com/office/officeart/2005/8/layout/orgChart1"/>
    <dgm:cxn modelId="{B2D48610-9EDE-4230-9C0C-F7254179E865}" type="presOf" srcId="{8A0D112E-0CB6-4A20-A5D5-23BE69FDB4D3}" destId="{E6939C01-AFA6-40BE-A73A-36880FF1317B}" srcOrd="0" destOrd="0" presId="urn:microsoft.com/office/officeart/2005/8/layout/orgChart1"/>
    <dgm:cxn modelId="{D8222777-CC10-4A6B-A831-DF4A19DE3D25}" type="presOf" srcId="{189DBCCB-FBF6-4F34-961D-4F3D10249F25}" destId="{544C0E4F-EDAF-4513-B8BE-E542BE0F1A98}" srcOrd="0" destOrd="0" presId="urn:microsoft.com/office/officeart/2005/8/layout/orgChart1"/>
    <dgm:cxn modelId="{CC491997-ED03-448A-87A5-D63B4000F23F}" srcId="{C9869D38-42CE-4529-9CF9-40983C5FF4CA}" destId="{4556B48B-F73E-4E4F-9429-5622B38E9543}" srcOrd="1" destOrd="0" parTransId="{BC4E47C0-B67C-4B26-AEEF-F63673B23DA2}" sibTransId="{3837622F-EA54-41F0-811D-556145032CD4}"/>
    <dgm:cxn modelId="{2B5D1AAA-E6F9-401D-B602-EDE413E77EE2}" srcId="{113BD92A-898D-4C46-8D9F-0859C3637DB1}" destId="{5CECC88E-839E-46FD-BE2A-48641824AA09}" srcOrd="0" destOrd="0" parTransId="{AC24F93E-024F-453A-B401-F1EDC1C561C6}" sibTransId="{593187F0-B51E-480B-B47C-364262367147}"/>
    <dgm:cxn modelId="{3485DE8A-508C-4B15-94F9-D168393F097A}" type="presOf" srcId="{F5174D38-C38E-462F-986B-6DFD97CAC64B}" destId="{C7ABFD54-0A27-4D43-BB7E-D68CE153D656}" srcOrd="0" destOrd="0" presId="urn:microsoft.com/office/officeart/2005/8/layout/orgChart1"/>
    <dgm:cxn modelId="{C211F3EE-8CBA-4E73-A3FC-4697A0687EC5}" srcId="{5CECC88E-839E-46FD-BE2A-48641824AA09}" destId="{C9869D38-42CE-4529-9CF9-40983C5FF4CA}" srcOrd="2" destOrd="0" parTransId="{DFEDEA79-2B9D-44CB-872F-69C6114EBCCE}" sibTransId="{BA41DC48-CB7A-41B5-B320-E87E4F980052}"/>
    <dgm:cxn modelId="{510FD304-1786-492B-9070-8850D3BC4771}" type="presOf" srcId="{189DBCCB-FBF6-4F34-961D-4F3D10249F25}" destId="{043BB07D-415E-49CF-AA08-13525B0FEFCD}" srcOrd="1" destOrd="0" presId="urn:microsoft.com/office/officeart/2005/8/layout/orgChart1"/>
    <dgm:cxn modelId="{F6E32798-12B6-4A8A-8746-FF16F33DAB45}" type="presOf" srcId="{D09933AE-D142-4F22-84A9-0FB2E8B901D0}" destId="{4875DD58-E22E-4FC1-8959-D8E8DA899FBF}" srcOrd="0" destOrd="0" presId="urn:microsoft.com/office/officeart/2005/8/layout/orgChart1"/>
    <dgm:cxn modelId="{C7A7ECBE-7072-46DF-809C-3C603D148429}" type="presOf" srcId="{E07348BB-364A-4371-B644-82AF527C34CF}" destId="{9B7CC70C-006C-442D-A426-F61094C6F414}" srcOrd="0" destOrd="0" presId="urn:microsoft.com/office/officeart/2005/8/layout/orgChart1"/>
    <dgm:cxn modelId="{3DCD7606-ECEC-4996-8FCD-265E524D4A16}" type="presOf" srcId="{F5174D38-C38E-462F-986B-6DFD97CAC64B}" destId="{73AA33A7-2421-489D-B67D-630B01653E8D}" srcOrd="1" destOrd="0" presId="urn:microsoft.com/office/officeart/2005/8/layout/orgChart1"/>
    <dgm:cxn modelId="{4BF88170-BBA2-4239-B63C-AC1A43C62FC8}" type="presOf" srcId="{8ADE95A2-55AF-4B35-BCD0-512F667DA40C}" destId="{06DB3847-A0FE-45F4-99AC-E078CB62B2FE}" srcOrd="1" destOrd="0" presId="urn:microsoft.com/office/officeart/2005/8/layout/orgChart1"/>
    <dgm:cxn modelId="{FAD00465-4DBF-40B2-9BD1-C8FE180092A7}" type="presOf" srcId="{BC4E47C0-B67C-4B26-AEEF-F63673B23DA2}" destId="{635DD8BB-60CD-45F6-B5D2-338BF3AF02AA}" srcOrd="0" destOrd="0" presId="urn:microsoft.com/office/officeart/2005/8/layout/orgChart1"/>
    <dgm:cxn modelId="{6F1AEE98-758C-49BC-A97A-93B0412054B8}" srcId="{5CECC88E-839E-46FD-BE2A-48641824AA09}" destId="{F5174D38-C38E-462F-986B-6DFD97CAC64B}" srcOrd="1" destOrd="0" parTransId="{E07348BB-364A-4371-B644-82AF527C34CF}" sibTransId="{A4826396-85DA-48F3-BDDB-65C520CED81D}"/>
    <dgm:cxn modelId="{7DE41EA3-EC7E-48E5-99D1-FB7EF3459BC3}" type="presOf" srcId="{4556B48B-F73E-4E4F-9429-5622B38E9543}" destId="{692F5A86-0992-469F-9495-0B415F31F4FF}" srcOrd="0" destOrd="0" presId="urn:microsoft.com/office/officeart/2005/8/layout/orgChart1"/>
    <dgm:cxn modelId="{C7217B3F-F15C-4560-A9FE-D5DA3B356CD4}" type="presOf" srcId="{5CECC88E-839E-46FD-BE2A-48641824AA09}" destId="{5CC476C3-AA91-4B9C-8EC8-0A10B45B34D6}" srcOrd="1" destOrd="0" presId="urn:microsoft.com/office/officeart/2005/8/layout/orgChart1"/>
    <dgm:cxn modelId="{62DC4DEC-6731-4431-9277-4D013F8D41CF}" type="presOf" srcId="{8A0D112E-0CB6-4A20-A5D5-23BE69FDB4D3}" destId="{063A46FD-30E5-4883-9745-3FC2D9942061}" srcOrd="1" destOrd="0" presId="urn:microsoft.com/office/officeart/2005/8/layout/orgChart1"/>
    <dgm:cxn modelId="{94A2495F-8652-454C-9322-48C9167CE986}" type="presOf" srcId="{C989D3FA-BCE5-4FAB-85E9-D6D344376692}" destId="{A3CBF42E-335C-4013-AA48-93A52A9DEBC6}" srcOrd="0" destOrd="0" presId="urn:microsoft.com/office/officeart/2005/8/layout/orgChart1"/>
    <dgm:cxn modelId="{050D281D-CAFE-4CD2-969F-79C660EC762D}" type="presOf" srcId="{C9869D38-42CE-4529-9CF9-40983C5FF4CA}" destId="{AFEA2F69-2C5B-490B-A74A-C9E6353AE356}" srcOrd="0" destOrd="0" presId="urn:microsoft.com/office/officeart/2005/8/layout/orgChart1"/>
    <dgm:cxn modelId="{8CDE3265-52E2-47E0-8BA4-2C11E20893CE}" type="presParOf" srcId="{AF412DA1-7E06-4626-B067-90DE11D300CC}" destId="{CFE0319F-7037-4AD4-9D33-1D6D2B99B9BD}" srcOrd="0" destOrd="0" presId="urn:microsoft.com/office/officeart/2005/8/layout/orgChart1"/>
    <dgm:cxn modelId="{E9FC5370-4C69-4817-A70C-FAC46AE99684}" type="presParOf" srcId="{CFE0319F-7037-4AD4-9D33-1D6D2B99B9BD}" destId="{4B7792E4-6ADD-4951-8A71-73A858AB82FA}" srcOrd="0" destOrd="0" presId="urn:microsoft.com/office/officeart/2005/8/layout/orgChart1"/>
    <dgm:cxn modelId="{AF9ABC2E-F17E-40B0-BB68-3202F35791C1}" type="presParOf" srcId="{4B7792E4-6ADD-4951-8A71-73A858AB82FA}" destId="{FFA6DE5D-F45A-4DDF-B28D-88A41D287B74}" srcOrd="0" destOrd="0" presId="urn:microsoft.com/office/officeart/2005/8/layout/orgChart1"/>
    <dgm:cxn modelId="{911F70C8-5F26-4AE1-A277-1AB218FF36B4}" type="presParOf" srcId="{4B7792E4-6ADD-4951-8A71-73A858AB82FA}" destId="{5CC476C3-AA91-4B9C-8EC8-0A10B45B34D6}" srcOrd="1" destOrd="0" presId="urn:microsoft.com/office/officeart/2005/8/layout/orgChart1"/>
    <dgm:cxn modelId="{D0E87733-C667-4867-AB4A-E1858B1A4847}" type="presParOf" srcId="{CFE0319F-7037-4AD4-9D33-1D6D2B99B9BD}" destId="{AFA6D9B7-A310-4335-A9BA-20880B47FAC4}" srcOrd="1" destOrd="0" presId="urn:microsoft.com/office/officeart/2005/8/layout/orgChart1"/>
    <dgm:cxn modelId="{A314FDAB-9615-4909-AF21-D1676F3CBB61}" type="presParOf" srcId="{AFA6D9B7-A310-4335-A9BA-20880B47FAC4}" destId="{9B7CC70C-006C-442D-A426-F61094C6F414}" srcOrd="0" destOrd="0" presId="urn:microsoft.com/office/officeart/2005/8/layout/orgChart1"/>
    <dgm:cxn modelId="{4D7F9689-56D3-400E-99F1-5CEB8B2E1B14}" type="presParOf" srcId="{AFA6D9B7-A310-4335-A9BA-20880B47FAC4}" destId="{EF21A91E-7EB8-4AC3-AC72-9AD4EA53F9C5}" srcOrd="1" destOrd="0" presId="urn:microsoft.com/office/officeart/2005/8/layout/orgChart1"/>
    <dgm:cxn modelId="{473ABBD0-B2F1-4BBF-A0E3-63618F05E20B}" type="presParOf" srcId="{EF21A91E-7EB8-4AC3-AC72-9AD4EA53F9C5}" destId="{84B12737-DE9C-439D-AE27-51EEC2F81572}" srcOrd="0" destOrd="0" presId="urn:microsoft.com/office/officeart/2005/8/layout/orgChart1"/>
    <dgm:cxn modelId="{2BEEC057-5870-4114-9EC2-11DA1656935F}" type="presParOf" srcId="{84B12737-DE9C-439D-AE27-51EEC2F81572}" destId="{C7ABFD54-0A27-4D43-BB7E-D68CE153D656}" srcOrd="0" destOrd="0" presId="urn:microsoft.com/office/officeart/2005/8/layout/orgChart1"/>
    <dgm:cxn modelId="{5CC08C11-E32E-4B85-AF7A-0106AB198961}" type="presParOf" srcId="{84B12737-DE9C-439D-AE27-51EEC2F81572}" destId="{73AA33A7-2421-489D-B67D-630B01653E8D}" srcOrd="1" destOrd="0" presId="urn:microsoft.com/office/officeart/2005/8/layout/orgChart1"/>
    <dgm:cxn modelId="{C3BFDAAB-81CA-4B80-BD5A-C0C492BDF9A5}" type="presParOf" srcId="{EF21A91E-7EB8-4AC3-AC72-9AD4EA53F9C5}" destId="{CEC01DAA-8367-49BF-AF09-7CE02845D6CA}" srcOrd="1" destOrd="0" presId="urn:microsoft.com/office/officeart/2005/8/layout/orgChart1"/>
    <dgm:cxn modelId="{498C60E8-8FF4-4C2D-9FBB-6DB9325C7B77}" type="presParOf" srcId="{CEC01DAA-8367-49BF-AF09-7CE02845D6CA}" destId="{F8EE97EA-8E01-45AF-8143-B8C9E68604D8}" srcOrd="0" destOrd="0" presId="urn:microsoft.com/office/officeart/2005/8/layout/orgChart1"/>
    <dgm:cxn modelId="{4D6FE147-78C1-4D26-AED3-4DBD3D069A12}" type="presParOf" srcId="{CEC01DAA-8367-49BF-AF09-7CE02845D6CA}" destId="{7DC1D169-09F4-4FE8-AB99-08DDFB5B6271}" srcOrd="1" destOrd="0" presId="urn:microsoft.com/office/officeart/2005/8/layout/orgChart1"/>
    <dgm:cxn modelId="{C278CC9B-D59B-408A-9673-3D48E4CEF7A0}" type="presParOf" srcId="{7DC1D169-09F4-4FE8-AB99-08DDFB5B6271}" destId="{8C897627-1817-4072-BC6F-A9FB810CD94A}" srcOrd="0" destOrd="0" presId="urn:microsoft.com/office/officeart/2005/8/layout/orgChart1"/>
    <dgm:cxn modelId="{F3516CC6-A62C-4C2A-B93F-3F9B9915225B}" type="presParOf" srcId="{8C897627-1817-4072-BC6F-A9FB810CD94A}" destId="{E6939C01-AFA6-40BE-A73A-36880FF1317B}" srcOrd="0" destOrd="0" presId="urn:microsoft.com/office/officeart/2005/8/layout/orgChart1"/>
    <dgm:cxn modelId="{1D322683-AF6D-4B1D-99B4-2BBED8F880A0}" type="presParOf" srcId="{8C897627-1817-4072-BC6F-A9FB810CD94A}" destId="{063A46FD-30E5-4883-9745-3FC2D9942061}" srcOrd="1" destOrd="0" presId="urn:microsoft.com/office/officeart/2005/8/layout/orgChart1"/>
    <dgm:cxn modelId="{DAEB888A-E190-41B4-B7EE-731C143D23D5}" type="presParOf" srcId="{7DC1D169-09F4-4FE8-AB99-08DDFB5B6271}" destId="{0273A06C-3C68-40B0-A511-FE638B6351AD}" srcOrd="1" destOrd="0" presId="urn:microsoft.com/office/officeart/2005/8/layout/orgChart1"/>
    <dgm:cxn modelId="{B65B0622-C739-4A2D-A325-6EEC20D3FB35}" type="presParOf" srcId="{7DC1D169-09F4-4FE8-AB99-08DDFB5B6271}" destId="{249BCA35-8476-4668-88E0-A4F2F60198AD}" srcOrd="2" destOrd="0" presId="urn:microsoft.com/office/officeart/2005/8/layout/orgChart1"/>
    <dgm:cxn modelId="{BBA7CE95-A36F-438A-830A-D5204568EF9B}" type="presParOf" srcId="{EF21A91E-7EB8-4AC3-AC72-9AD4EA53F9C5}" destId="{D36F77A5-A480-471D-B5B1-488BB2C320A3}" srcOrd="2" destOrd="0" presId="urn:microsoft.com/office/officeart/2005/8/layout/orgChart1"/>
    <dgm:cxn modelId="{8E59E1BE-72ED-454B-BC41-3432633D9D39}" type="presParOf" srcId="{D36F77A5-A480-471D-B5B1-488BB2C320A3}" destId="{21CC3043-36DF-474F-A373-3BB6CDA39CF9}" srcOrd="0" destOrd="0" presId="urn:microsoft.com/office/officeart/2005/8/layout/orgChart1"/>
    <dgm:cxn modelId="{ADFB8A1A-FE2A-4711-977F-1CBB51A2DD6C}" type="presParOf" srcId="{D36F77A5-A480-471D-B5B1-488BB2C320A3}" destId="{7F07787C-BA36-46CB-AACC-3F4237DF07A8}" srcOrd="1" destOrd="0" presId="urn:microsoft.com/office/officeart/2005/8/layout/orgChart1"/>
    <dgm:cxn modelId="{FE25973C-6924-4B6F-AECE-83829715FB3C}" type="presParOf" srcId="{7F07787C-BA36-46CB-AACC-3F4237DF07A8}" destId="{B7389E9B-E91B-40F9-B3AB-C4F9E84F48F3}" srcOrd="0" destOrd="0" presId="urn:microsoft.com/office/officeart/2005/8/layout/orgChart1"/>
    <dgm:cxn modelId="{848ABDEB-2373-4AA4-AF67-110DF4505F91}" type="presParOf" srcId="{B7389E9B-E91B-40F9-B3AB-C4F9E84F48F3}" destId="{954F3E50-9896-4CAD-904C-9B441BE71B94}" srcOrd="0" destOrd="0" presId="urn:microsoft.com/office/officeart/2005/8/layout/orgChart1"/>
    <dgm:cxn modelId="{13463B16-8463-47C7-99FC-A9935674FC32}" type="presParOf" srcId="{B7389E9B-E91B-40F9-B3AB-C4F9E84F48F3}" destId="{06DB3847-A0FE-45F4-99AC-E078CB62B2FE}" srcOrd="1" destOrd="0" presId="urn:microsoft.com/office/officeart/2005/8/layout/orgChart1"/>
    <dgm:cxn modelId="{6213AFB5-E40D-468A-B3E7-828786FE2E34}" type="presParOf" srcId="{7F07787C-BA36-46CB-AACC-3F4237DF07A8}" destId="{202176BB-3C83-4671-A0DA-951EEC07D32B}" srcOrd="1" destOrd="0" presId="urn:microsoft.com/office/officeart/2005/8/layout/orgChart1"/>
    <dgm:cxn modelId="{61CD60D6-55AD-44F3-B06F-02CC18C2E301}" type="presParOf" srcId="{7F07787C-BA36-46CB-AACC-3F4237DF07A8}" destId="{C01BFBEA-5CD4-4C83-BF25-636911D372AD}" srcOrd="2" destOrd="0" presId="urn:microsoft.com/office/officeart/2005/8/layout/orgChart1"/>
    <dgm:cxn modelId="{252CFFA6-D0D7-4855-97A9-216D0F125931}" type="presParOf" srcId="{AFA6D9B7-A310-4335-A9BA-20880B47FAC4}" destId="{E0FB72AC-ADCF-488C-82F7-870B847BA956}" srcOrd="2" destOrd="0" presId="urn:microsoft.com/office/officeart/2005/8/layout/orgChart1"/>
    <dgm:cxn modelId="{BAA66302-8B84-4C8B-8CF2-6EF139DDC223}" type="presParOf" srcId="{AFA6D9B7-A310-4335-A9BA-20880B47FAC4}" destId="{8C12A4DE-DD54-4909-9DAE-432657274479}" srcOrd="3" destOrd="0" presId="urn:microsoft.com/office/officeart/2005/8/layout/orgChart1"/>
    <dgm:cxn modelId="{A49A84A6-8FE1-42B9-87D1-6945CC96ACD6}" type="presParOf" srcId="{8C12A4DE-DD54-4909-9DAE-432657274479}" destId="{92826A77-95FA-40D1-B0E2-531647CBBAA0}" srcOrd="0" destOrd="0" presId="urn:microsoft.com/office/officeart/2005/8/layout/orgChart1"/>
    <dgm:cxn modelId="{E4CE8AC3-E381-4983-B3DF-0E34E3FAA423}" type="presParOf" srcId="{92826A77-95FA-40D1-B0E2-531647CBBAA0}" destId="{AFEA2F69-2C5B-490B-A74A-C9E6353AE356}" srcOrd="0" destOrd="0" presId="urn:microsoft.com/office/officeart/2005/8/layout/orgChart1"/>
    <dgm:cxn modelId="{887AB094-213C-4E01-BBCE-52DDB56F9E26}" type="presParOf" srcId="{92826A77-95FA-40D1-B0E2-531647CBBAA0}" destId="{302CCDED-9E2C-4955-AF5D-665E50611828}" srcOrd="1" destOrd="0" presId="urn:microsoft.com/office/officeart/2005/8/layout/orgChart1"/>
    <dgm:cxn modelId="{B5F73F0A-57A9-46E3-A71F-6287985BF77C}" type="presParOf" srcId="{8C12A4DE-DD54-4909-9DAE-432657274479}" destId="{C2E762F7-5AC6-49C0-83EE-C6CC80A08FE8}" srcOrd="1" destOrd="0" presId="urn:microsoft.com/office/officeart/2005/8/layout/orgChart1"/>
    <dgm:cxn modelId="{CE79F72A-5249-442E-8F22-6F7D8CE05F2C}" type="presParOf" srcId="{C2E762F7-5AC6-49C0-83EE-C6CC80A08FE8}" destId="{635DD8BB-60CD-45F6-B5D2-338BF3AF02AA}" srcOrd="0" destOrd="0" presId="urn:microsoft.com/office/officeart/2005/8/layout/orgChart1"/>
    <dgm:cxn modelId="{4585284C-4575-4103-A7E8-E1F174C986C2}" type="presParOf" srcId="{C2E762F7-5AC6-49C0-83EE-C6CC80A08FE8}" destId="{FC5598DD-BD85-49B7-AD00-034B5A4821D7}" srcOrd="1" destOrd="0" presId="urn:microsoft.com/office/officeart/2005/8/layout/orgChart1"/>
    <dgm:cxn modelId="{8F3D9E8A-06B4-4F41-9C78-B7EA201F4137}" type="presParOf" srcId="{FC5598DD-BD85-49B7-AD00-034B5A4821D7}" destId="{8A4CD1B0-CED9-4FCF-8B03-8D85C34A51FC}" srcOrd="0" destOrd="0" presId="urn:microsoft.com/office/officeart/2005/8/layout/orgChart1"/>
    <dgm:cxn modelId="{C23FB61A-B309-4738-8974-F564DC75E14C}" type="presParOf" srcId="{8A4CD1B0-CED9-4FCF-8B03-8D85C34A51FC}" destId="{692F5A86-0992-469F-9495-0B415F31F4FF}" srcOrd="0" destOrd="0" presId="urn:microsoft.com/office/officeart/2005/8/layout/orgChart1"/>
    <dgm:cxn modelId="{6EABF313-4596-49BB-8783-07E8DDEEAB97}" type="presParOf" srcId="{8A4CD1B0-CED9-4FCF-8B03-8D85C34A51FC}" destId="{DF7F7846-A1FE-48FB-928D-B6BCA674F287}" srcOrd="1" destOrd="0" presId="urn:microsoft.com/office/officeart/2005/8/layout/orgChart1"/>
    <dgm:cxn modelId="{63F3279D-931F-451E-8985-DD113CF7D698}" type="presParOf" srcId="{FC5598DD-BD85-49B7-AD00-034B5A4821D7}" destId="{F808455D-5FEE-4C63-8732-FF414C13C121}" srcOrd="1" destOrd="0" presId="urn:microsoft.com/office/officeart/2005/8/layout/orgChart1"/>
    <dgm:cxn modelId="{1CAAA9C1-4A07-4559-B532-5B8A24FF33AE}" type="presParOf" srcId="{FC5598DD-BD85-49B7-AD00-034B5A4821D7}" destId="{98B25083-F4FE-4BF2-9A3A-DC9C57F20AE8}" srcOrd="2" destOrd="0" presId="urn:microsoft.com/office/officeart/2005/8/layout/orgChart1"/>
    <dgm:cxn modelId="{890FDFD2-AA45-4AFE-B73D-25639F42438F}" type="presParOf" srcId="{8C12A4DE-DD54-4909-9DAE-432657274479}" destId="{8FEFE7EA-6B53-4FA3-A60E-31910F710379}" srcOrd="2" destOrd="0" presId="urn:microsoft.com/office/officeart/2005/8/layout/orgChart1"/>
    <dgm:cxn modelId="{DCF44AA7-F3C7-4167-A306-FE5C116D93EA}" type="presParOf" srcId="{8FEFE7EA-6B53-4FA3-A60E-31910F710379}" destId="{A3CBF42E-335C-4013-AA48-93A52A9DEBC6}" srcOrd="0" destOrd="0" presId="urn:microsoft.com/office/officeart/2005/8/layout/orgChart1"/>
    <dgm:cxn modelId="{6453FEA7-E52A-4454-B7A4-5C547B52CCAA}" type="presParOf" srcId="{8FEFE7EA-6B53-4FA3-A60E-31910F710379}" destId="{20B13420-70A2-4A4D-AC44-11641B589D07}" srcOrd="1" destOrd="0" presId="urn:microsoft.com/office/officeart/2005/8/layout/orgChart1"/>
    <dgm:cxn modelId="{A488DE5F-98A9-440F-820B-A05EAFB63FD9}" type="presParOf" srcId="{20B13420-70A2-4A4D-AC44-11641B589D07}" destId="{A5478562-1CD4-40CE-9425-912A334823F2}" srcOrd="0" destOrd="0" presId="urn:microsoft.com/office/officeart/2005/8/layout/orgChart1"/>
    <dgm:cxn modelId="{9BBDAA2D-DBCC-47AB-8E39-A96285BCE6B7}" type="presParOf" srcId="{A5478562-1CD4-40CE-9425-912A334823F2}" destId="{4875DD58-E22E-4FC1-8959-D8E8DA899FBF}" srcOrd="0" destOrd="0" presId="urn:microsoft.com/office/officeart/2005/8/layout/orgChart1"/>
    <dgm:cxn modelId="{62F1E665-8C2C-4632-AAC6-8B9AE17E6976}" type="presParOf" srcId="{A5478562-1CD4-40CE-9425-912A334823F2}" destId="{B279ED9B-4368-4BB0-B298-AD2662F3EBF2}" srcOrd="1" destOrd="0" presId="urn:microsoft.com/office/officeart/2005/8/layout/orgChart1"/>
    <dgm:cxn modelId="{D684A15F-110D-4B46-B6F8-7F9F65EA0C25}" type="presParOf" srcId="{20B13420-70A2-4A4D-AC44-11641B589D07}" destId="{69CB7A97-582A-41E3-AF00-4555FC788A8E}" srcOrd="1" destOrd="0" presId="urn:microsoft.com/office/officeart/2005/8/layout/orgChart1"/>
    <dgm:cxn modelId="{094F967C-5802-459B-A166-E06CF2E21581}" type="presParOf" srcId="{20B13420-70A2-4A4D-AC44-11641B589D07}" destId="{90265192-37FC-48C6-AB87-A7C50D245D8C}" srcOrd="2" destOrd="0" presId="urn:microsoft.com/office/officeart/2005/8/layout/orgChart1"/>
    <dgm:cxn modelId="{5ACD4306-B63B-4CCE-87FE-D5DE3018198D}" type="presParOf" srcId="{CFE0319F-7037-4AD4-9D33-1D6D2B99B9BD}" destId="{9A930327-6664-415B-9683-E77662A30CA8}" srcOrd="2" destOrd="0" presId="urn:microsoft.com/office/officeart/2005/8/layout/orgChart1"/>
    <dgm:cxn modelId="{8C0E671F-4598-4580-B7AD-4BA8C37C2594}" type="presParOf" srcId="{9A930327-6664-415B-9683-E77662A30CA8}" destId="{D7F9E44E-59DC-4BA7-8623-BEBFEF9F4938}" srcOrd="0" destOrd="0" presId="urn:microsoft.com/office/officeart/2005/8/layout/orgChart1"/>
    <dgm:cxn modelId="{15447434-C627-4A44-9480-08E3C9256300}" type="presParOf" srcId="{9A930327-6664-415B-9683-E77662A30CA8}" destId="{3EF68D31-6500-4F6E-8A21-D4F54F9F1055}" srcOrd="1" destOrd="0" presId="urn:microsoft.com/office/officeart/2005/8/layout/orgChart1"/>
    <dgm:cxn modelId="{818E02A0-44F0-45AD-B244-F9C15AFC76B3}" type="presParOf" srcId="{3EF68D31-6500-4F6E-8A21-D4F54F9F1055}" destId="{76CE36F8-F98C-40B2-B013-7B64D139CB1B}" srcOrd="0" destOrd="0" presId="urn:microsoft.com/office/officeart/2005/8/layout/orgChart1"/>
    <dgm:cxn modelId="{A73B7B79-4B33-420D-AA44-FB8D8D6EFD74}" type="presParOf" srcId="{76CE36F8-F98C-40B2-B013-7B64D139CB1B}" destId="{544C0E4F-EDAF-4513-B8BE-E542BE0F1A98}" srcOrd="0" destOrd="0" presId="urn:microsoft.com/office/officeart/2005/8/layout/orgChart1"/>
    <dgm:cxn modelId="{1525A720-C18C-429F-B9F8-9F237656EC71}" type="presParOf" srcId="{76CE36F8-F98C-40B2-B013-7B64D139CB1B}" destId="{043BB07D-415E-49CF-AA08-13525B0FEFCD}" srcOrd="1" destOrd="0" presId="urn:microsoft.com/office/officeart/2005/8/layout/orgChart1"/>
    <dgm:cxn modelId="{4BC375B8-BBC5-4DA5-AD4F-3B1AB3B65487}" type="presParOf" srcId="{3EF68D31-6500-4F6E-8A21-D4F54F9F1055}" destId="{5D71E41C-C33D-49FB-9D9F-1E9171B8FC46}" srcOrd="1" destOrd="0" presId="urn:microsoft.com/office/officeart/2005/8/layout/orgChart1"/>
    <dgm:cxn modelId="{45ECD2C3-B2E1-4D88-9248-A5FCB021A5B9}" type="presParOf" srcId="{3EF68D31-6500-4F6E-8A21-D4F54F9F1055}" destId="{B089285D-8FFE-409C-A127-C8CDEC216B98}"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4A06A-FA77-4DA8-B0E3-144F67C7A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15797</Words>
  <Characters>86889</Characters>
  <Application>Microsoft Office Word</Application>
  <DocSecurity>0</DocSecurity>
  <Lines>724</Lines>
  <Paragraphs>204</Paragraphs>
  <ScaleCrop>false</ScaleCrop>
  <HeadingPairs>
    <vt:vector size="2" baseType="variant">
      <vt:variant>
        <vt:lpstr>Título</vt:lpstr>
      </vt:variant>
      <vt:variant>
        <vt:i4>1</vt:i4>
      </vt:variant>
    </vt:vector>
  </HeadingPairs>
  <TitlesOfParts>
    <vt:vector size="1" baseType="lpstr">
      <vt:lpstr/>
    </vt:vector>
  </TitlesOfParts>
  <Company>manrrique</Company>
  <LinksUpToDate>false</LinksUpToDate>
  <CharactersWithSpaces>102482</CharactersWithSpaces>
  <SharedDoc>false</SharedDoc>
  <HLinks>
    <vt:vector size="6" baseType="variant">
      <vt:variant>
        <vt:i4>2162792</vt:i4>
      </vt:variant>
      <vt:variant>
        <vt:i4>0</vt:i4>
      </vt:variant>
      <vt:variant>
        <vt:i4>0</vt:i4>
      </vt:variant>
      <vt:variant>
        <vt:i4>5</vt:i4>
      </vt:variant>
      <vt:variant>
        <vt:lpwstr>http://www.inec.gov.ec/web/guest/inicio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cp:lastModifiedBy>silgivar</cp:lastModifiedBy>
  <cp:revision>3</cp:revision>
  <cp:lastPrinted>2010-02-24T04:45:00Z</cp:lastPrinted>
  <dcterms:created xsi:type="dcterms:W3CDTF">2010-05-31T16:23:00Z</dcterms:created>
  <dcterms:modified xsi:type="dcterms:W3CDTF">2010-05-31T16:23:00Z</dcterms:modified>
</cp:coreProperties>
</file>