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7E3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pict>
          <v:shape id="_x0000_s1026" style="position:absolute;left:0;text-align:left;margin-left:83.3pt;margin-top:83.3pt;width:428.7pt;height:15.35pt;z-index:-251658240;mso-position-horizontal-relative:page;mso-position-vertical-relative:page" coordsize="8574,307" path="m,hhl,306r8560,l8560,,,xe" fillcolor="#4f81bd" stroked="f"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80.65pt;margin-top:80pt;width:2.65pt;height:3.3pt;z-index:-251657216;mso-position-horizontal-relative:page;mso-position-vertical-relative:page" coordsize="53,66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80.65pt;margin-top:80pt;width:2.65pt;height:3.3pt;z-index:-251656192;mso-position-horizontal-relative:page;mso-position-vertical-relative:page" coordsize="53,66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83.3pt;margin-top:80pt;width:428.7pt;height:3.3pt;z-index:-251655168;mso-position-horizontal-relative:page;mso-position-vertical-relative:page" coordsize="8574,66" path="m,hhl,66r8560,l8560,,,xe" fillcolor="#4f81bd" stroked="f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512pt;margin-top:80pt;width:2.65pt;height:3.3pt;z-index:-251654144;mso-position-horizontal-relative:page;mso-position-vertical-relative:page" coordsize="53,66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512pt;margin-top:80pt;width:2.65pt;height:3.3pt;z-index:-251653120;mso-position-horizontal-relative:page;mso-position-vertical-relative:page" coordsize="53,66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80.65pt;margin-top:98.65pt;width:2.65pt;height:3.35pt;z-index:-251652096;mso-position-horizontal-relative:page;mso-position-vertical-relative:page" coordsize="53,67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80.65pt;margin-top:98.65pt;width:2.65pt;height:3.35pt;z-index:-251651072;mso-position-horizontal-relative:page;mso-position-vertical-relative:page" coordsize="53,67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83.3pt;margin-top:98.65pt;width:428.7pt;height:3.35pt;z-index:-251650048;mso-position-horizontal-relative:page;mso-position-vertical-relative:page" coordsize="8574,67" path="m,hhl,66r8560,l8560,,,xe" fillcolor="#4f81bd" stroked="f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512pt;margin-top:98.65pt;width:2.65pt;height:3.35pt;z-index:-251649024;mso-position-horizontal-relative:page;mso-position-vertical-relative:page" coordsize="53,67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512pt;margin-top:98.65pt;width:2.65pt;height:3.35pt;z-index:-251648000;mso-position-horizontal-relative:page;mso-position-vertical-relative:page" coordsize="53,67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80.65pt;margin-top:83.3pt;width:2.65pt;height:15.35pt;z-index:-251646976;mso-position-horizontal-relative:page;mso-position-vertical-relative:page" coordsize="53,307" path="m,hhl,306r66,l66,,,xe" fillcolor="#4f81bd" stroked="f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512pt;margin-top:83.3pt;width:2.65pt;height:15.35pt;z-index:-251645952;mso-position-horizontal-relative:page;mso-position-vertical-relative:page" coordsize="53,307" path="m,hhl,306r66,l66,,,xe" fillcolor="#4f81bd" stroked="f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83.3pt;margin-top:114.65pt;width:428.7pt;height:15.35pt;z-index:-251644928;mso-position-horizontal-relative:page;mso-position-vertical-relative:page" coordsize="8574,307" path="m,hhl,306r8560,l8560,,,xe" fillcolor="#dbe5f1" stroked="f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80.65pt;margin-top:111.3pt;width:2.65pt;height:3.35pt;z-index:-251643904;mso-position-horizontal-relative:page;mso-position-vertical-relative:page" coordsize="53,67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80.65pt;margin-top:111.3pt;width:2.65pt;height:3.35pt;z-index:-251642880;mso-position-horizontal-relative:page;mso-position-vertical-relative:page" coordsize="53,67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83.3pt;margin-top:111.3pt;width:428.7pt;height:3.35pt;z-index:-251641856;mso-position-horizontal-relative:page;mso-position-vertical-relative:page" coordsize="8574,67" path="m,hhl,66r8560,l8560,,,xe" fillcolor="#dbe5f1" stroked="f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512pt;margin-top:111.3pt;width:2.65pt;height:3.35pt;z-index:-251640832;mso-position-horizontal-relative:page;mso-position-vertical-relative:page" coordsize="53,67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512pt;margin-top:111.3pt;width:2.65pt;height:3.35pt;z-index:-251639808;mso-position-horizontal-relative:page;mso-position-vertical-relative:page" coordsize="53,67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80.65pt;margin-top:130pt;width:2.65pt;height:2.65pt;z-index:-251638784;mso-position-horizontal-relative:page;mso-position-vertical-relative:page" coordsize="53,53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80.65pt;margin-top:130pt;width:2.65pt;height:2.65pt;z-index:-251637760;mso-position-horizontal-relative:page;mso-position-vertical-relative:page" coordsize="53,53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83.3pt;margin-top:130pt;width:428.7pt;height:2.65pt;z-index:-251636736;mso-position-horizontal-relative:page;mso-position-vertical-relative:page" coordsize="8574,53" path="m,hhl,66r8560,l8560,,,xe" fillcolor="#dbe5f1" stroked="f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12pt;margin-top:130pt;width:2.65pt;height:2.65pt;z-index:-251635712;mso-position-horizontal-relative:page;mso-position-vertical-relative:page" coordsize="53,53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512pt;margin-top:130pt;width:2.65pt;height:2.65pt;z-index:-251634688;mso-position-horizontal-relative:page;mso-position-vertical-relative:page" coordsize="53,53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80.65pt;margin-top:114.65pt;width:2.65pt;height:15.35pt;z-index:-251633664;mso-position-horizontal-relative:page;mso-position-vertical-relative:page" coordsize="53,307" path="m,hhl,306r66,l66,,,xe" fillcolor="#dbe5f1" stroked="f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512pt;margin-top:114.65pt;width:2.65pt;height:15.35pt;z-index:-251632640;mso-position-horizontal-relative:page;mso-position-vertical-relative:page" coordsize="53,307" path="m,hhl,306r66,l66,,,xe" fillcolor="#dbe5f1" stroked="f">
            <w10:wrap anchorx="page" anchory="page"/>
          </v:shape>
        </w:pic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A7E3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A7E3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A7E3E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RESUMEN EJECUTIVO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A7E3E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HOJA DE VIDA DE LA INSTITUCIÓN 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BA7E3E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Camari  es parte  de  la acción  del  fondo  ecuatoriano  populorum progressio  </w:t>
      </w:r>
      <w:r>
        <w:rPr>
          <w:rFonts w:ascii="Verdana" w:hAnsi="Verdana" w:cs="Verdana"/>
          <w:color w:val="000000"/>
          <w:sz w:val="18"/>
          <w:szCs w:val="18"/>
        </w:rPr>
        <w:t>“</w:t>
      </w:r>
      <w:r>
        <w:rPr>
          <w:rFonts w:ascii="Verdana" w:hAnsi="Verdana" w:cs="Verdana"/>
          <w:color w:val="000000"/>
          <w:sz w:val="18"/>
          <w:szCs w:val="18"/>
        </w:rPr>
        <w:t>FEPP</w:t>
      </w:r>
      <w:r>
        <w:rPr>
          <w:rFonts w:ascii="Verdana" w:hAnsi="Verdana" w:cs="Verdana"/>
          <w:color w:val="000000"/>
          <w:sz w:val="18"/>
          <w:szCs w:val="18"/>
        </w:rPr>
        <w:t>”</w:t>
      </w:r>
      <w:r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entidad  privada de  finalidad  social  auspiciada por  la conferencia e</w:t>
      </w:r>
      <w:r>
        <w:rPr>
          <w:rFonts w:ascii="Verdana" w:hAnsi="Verdana" w:cs="Verdana"/>
          <w:color w:val="000000"/>
          <w:sz w:val="20"/>
          <w:szCs w:val="20"/>
        </w:rPr>
        <w:t xml:space="preserve">piscopal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93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ecuatoriana </w:t>
      </w:r>
      <w:r>
        <w:rPr>
          <w:rFonts w:ascii="Verdana" w:hAnsi="Verdana" w:cs="Verdana"/>
          <w:color w:val="000000"/>
          <w:sz w:val="20"/>
          <w:szCs w:val="20"/>
        </w:rPr>
        <w:t>“</w:t>
      </w:r>
      <w:r>
        <w:rPr>
          <w:rFonts w:ascii="Verdana" w:hAnsi="Verdana" w:cs="Verdana"/>
          <w:color w:val="000000"/>
          <w:sz w:val="20"/>
          <w:szCs w:val="20"/>
        </w:rPr>
        <w:t>CEE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z w:val="20"/>
          <w:szCs w:val="20"/>
        </w:rPr>
        <w:t xml:space="preserve"> que desde 1970 apoya al desarrollo de los sectores populares del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país.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BA7E3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Camari    se  constituye  en  1981  como  complemento  de  la acción  del  FEPP  y como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canal  directo  entre  productores populares organizados y consum</w:t>
      </w:r>
      <w:r>
        <w:rPr>
          <w:rFonts w:ascii="Verdana" w:hAnsi="Verdana" w:cs="Verdana"/>
          <w:color w:val="000000"/>
          <w:sz w:val="20"/>
          <w:szCs w:val="20"/>
        </w:rPr>
        <w:t>idores  para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enfrentar el problema  de la comercialización agropecuaria y artesanal de pequeños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productores.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BA7E3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Dentro  de  la hoja de  vida institucional  de  camari    se  identifican  los siguientes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momentos 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BA7E3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Para  CAMARI  los años comprendidos entre 1982 a 1986 fueron de estructuración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definición y puesta a prueba a la nueva actividad del FEPP, la idea fue que camari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se consolide y pase a manos de la organizaciones campesinas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BA7E3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Uno  de  los objetivos del  FEP</w:t>
      </w:r>
      <w:r>
        <w:rPr>
          <w:rFonts w:ascii="Verdana" w:hAnsi="Verdana" w:cs="Verdana"/>
          <w:color w:val="000000"/>
          <w:sz w:val="18"/>
          <w:szCs w:val="18"/>
        </w:rPr>
        <w:t xml:space="preserve">P al  constituir  CAMARI  fue   organizar  un  sistema  de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comercialización  de  la producción  artesanal  de  pequeños productores evitando  la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explotación de los intermediarios el 5 de octubre de 1981 el FEPP abre su primera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tienda en quito con el nom</w:t>
      </w:r>
      <w:r>
        <w:rPr>
          <w:rFonts w:ascii="Verdana" w:hAnsi="Verdana" w:cs="Verdana"/>
          <w:color w:val="000000"/>
          <w:sz w:val="18"/>
          <w:szCs w:val="18"/>
        </w:rPr>
        <w:t xml:space="preserve">bre  de CAMARI en la calle Marchena y Versalles, sector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santa clara una  bodega en  Magallanes   sector  periférico    de  quito  e  instala un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molino de granos.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BA7E3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En  febrero  de  1983  el  FEPP  establece  una bodega de  abastecimiento  de  materia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z w:val="20"/>
          <w:szCs w:val="20"/>
        </w:rPr>
        <w:t xml:space="preserve">a los artesanos del  Azuay y en  septiembre  del  mismo  abre  la tienda CAMARI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cuenca para la venta de productos artesanales y materia prima para la confección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de artesanías .  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BA7E3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El  deseo  del  FEPP  fue  que  CAMARI  una vez  constituida pasara a  man</w:t>
      </w:r>
      <w:r>
        <w:rPr>
          <w:rFonts w:ascii="Verdana" w:hAnsi="Verdana" w:cs="Verdana"/>
          <w:color w:val="000000"/>
          <w:sz w:val="20"/>
          <w:szCs w:val="20"/>
        </w:rPr>
        <w:t>os de  los</w:t>
      </w:r>
    </w:p>
    <w:p w:rsidR="00000000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pequeños productores, es así que en el año de 1988 la tienda CAMARI cuenca paso </w:t>
      </w:r>
    </w:p>
    <w:p w:rsidR="00BA7E3E" w:rsidRDefault="00BA7E3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 mano de la unión artesanal campesina de cuenca. </w:t>
      </w:r>
    </w:p>
    <w:sectPr w:rsidR="00BA7E3E">
      <w:pgSz w:w="11893" w:h="16826"/>
      <w:pgMar w:top="666" w:right="133" w:bottom="666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50F8C"/>
    <w:rsid w:val="00850F8C"/>
    <w:rsid w:val="00BA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Silvana Vargas</cp:lastModifiedBy>
  <cp:revision>2</cp:revision>
  <dcterms:created xsi:type="dcterms:W3CDTF">2010-05-28T06:42:00Z</dcterms:created>
  <dcterms:modified xsi:type="dcterms:W3CDTF">2010-05-28T06:42:00Z</dcterms:modified>
</cp:coreProperties>
</file>