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512F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477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512F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C0ECB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3C0ECB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Ing. Karina Astudillo B.</w:t>
      </w:r>
    </w:p>
    <w:p w:rsidR="00000000" w:rsidRDefault="003C0ECB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Econ. Elizabeth Miranda A.</w:t>
      </w:r>
    </w:p>
    <w:p w:rsidR="00000000" w:rsidRDefault="003C0ECB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Ing. Galo Baida</w:t>
      </w:r>
    </w:p>
    <w:p w:rsidR="00000000" w:rsidRDefault="003C0ECB">
      <w:pPr>
        <w:framePr w:wrap="auto" w:vAnchor="page" w:hAnchor="page" w:x="4428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1.</w:t>
      </w:r>
    </w:p>
    <w:p w:rsidR="00000000" w:rsidRDefault="003C0ECB">
      <w:pPr>
        <w:framePr w:wrap="auto" w:vAnchor="page" w:hAnchor="page" w:x="4889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LISIS DEL NEGOCIO Y SU ENTORNO</w:t>
      </w:r>
    </w:p>
    <w:p w:rsidR="00000000" w:rsidRDefault="003C0ECB">
      <w:pPr>
        <w:framePr w:wrap="auto" w:vAnchor="page" w:hAnchor="page" w:x="2277" w:y="35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Su nombre ser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EcuaSalud S.A. y su actividad ser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brindar servicios 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e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en</w:t>
      </w:r>
    </w:p>
    <w:p w:rsidR="00000000" w:rsidRDefault="003C0ECB">
      <w:pPr>
        <w:framePr w:wrap="auto" w:vAnchor="page" w:hAnchor="page" w:x="2277" w:y="4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el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rea de salud, a trav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de un Portal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dico, el cual tendr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por ubicaci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la siguiente</w:t>
      </w:r>
    </w:p>
    <w:p w:rsidR="00000000" w:rsidRDefault="003C0ECB">
      <w:pPr>
        <w:framePr w:wrap="auto" w:vAnchor="page" w:hAnchor="page" w:x="2277" w:y="46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direcci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en Internet: http://www.ecuasalud.com.</w:t>
      </w:r>
    </w:p>
    <w:p w:rsidR="00000000" w:rsidRDefault="003C0ECB">
      <w:pPr>
        <w:framePr w:wrap="auto" w:vAnchor="page" w:hAnchor="page" w:x="5657" w:y="51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2.</w:t>
      </w:r>
    </w:p>
    <w:p w:rsidR="00000000" w:rsidRDefault="003C0ECB">
      <w:pPr>
        <w:framePr w:wrap="auto" w:vAnchor="page" w:hAnchor="page" w:x="6117" w:y="51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LISIS DE MERCADO</w:t>
      </w:r>
    </w:p>
    <w:p w:rsidR="00000000" w:rsidRDefault="003C0ECB">
      <w:pPr>
        <w:framePr w:wrap="auto" w:vAnchor="page" w:hAnchor="page" w:x="2277" w:y="61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Ecuasalud brindar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los siguientes servicios:</w:t>
      </w:r>
    </w:p>
    <w:p w:rsidR="00000000" w:rsidRDefault="003C0ECB">
      <w:pPr>
        <w:framePr w:wrap="auto" w:vAnchor="page" w:hAnchor="page" w:x="2277" w:y="66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3C0ECB">
      <w:pPr>
        <w:framePr w:wrap="auto" w:vAnchor="page" w:hAnchor="page" w:x="2636" w:y="67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Directorio m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dico:</w:t>
      </w:r>
    </w:p>
    <w:p w:rsidR="00000000" w:rsidRDefault="003C0ECB">
      <w:pPr>
        <w:framePr w:wrap="auto" w:vAnchor="page" w:hAnchor="page" w:x="5068" w:y="67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listado de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dicos clasificados por especialidad y localizaci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n.</w:t>
      </w:r>
    </w:p>
    <w:p w:rsidR="00000000" w:rsidRDefault="003C0ECB">
      <w:pPr>
        <w:framePr w:wrap="auto" w:vAnchor="page" w:hAnchor="page" w:x="2636" w:y="72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Contendr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toda su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detallada.</w:t>
      </w:r>
    </w:p>
    <w:p w:rsidR="00000000" w:rsidRDefault="003C0ECB">
      <w:pPr>
        <w:framePr w:wrap="auto" w:vAnchor="page" w:hAnchor="page" w:x="2277" w:y="77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3C0ECB">
      <w:pPr>
        <w:framePr w:wrap="auto" w:vAnchor="page" w:hAnchor="page" w:x="2636" w:y="77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Art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culos varios:</w:t>
      </w:r>
    </w:p>
    <w:p w:rsidR="00000000" w:rsidRDefault="003C0ECB">
      <w:pPr>
        <w:framePr w:wrap="auto" w:vAnchor="page" w:hAnchor="page" w:x="4940" w:y="77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contendr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diversos art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culos de inter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s como: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“Ú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ltimos</w:t>
      </w:r>
    </w:p>
    <w:p w:rsidR="00000000" w:rsidRDefault="003C0ECB">
      <w:pPr>
        <w:framePr w:wrap="auto" w:vAnchor="page" w:hAnchor="page" w:x="2636" w:y="83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descubrimientos sobre VIH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”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,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“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Diabetes, el asesino silencioso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”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, etc.</w:t>
      </w:r>
    </w:p>
    <w:p w:rsidR="00000000" w:rsidRDefault="003C0ECB">
      <w:pPr>
        <w:framePr w:wrap="auto" w:vAnchor="page" w:hAnchor="page" w:x="2277" w:y="885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3C0ECB">
      <w:pPr>
        <w:framePr w:wrap="auto" w:vAnchor="page" w:hAnchor="page" w:x="2636" w:y="885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B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ú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squedas:</w:t>
      </w:r>
    </w:p>
    <w:p w:rsidR="00000000" w:rsidRDefault="003C0ECB">
      <w:pPr>
        <w:framePr w:wrap="auto" w:vAnchor="page" w:hAnchor="page" w:x="4121" w:y="885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el website tendr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incorporado un motor de b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ú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squeda que permitir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al</w:t>
      </w:r>
    </w:p>
    <w:p w:rsidR="00000000" w:rsidRDefault="003C0ECB">
      <w:pPr>
        <w:framePr w:wrap="auto" w:vAnchor="page" w:hAnchor="page" w:x="2636" w:y="93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visitante realizar consultas  por temas o palabras claves.</w:t>
      </w:r>
    </w:p>
    <w:p w:rsidR="00000000" w:rsidRDefault="003C0ECB">
      <w:pPr>
        <w:framePr w:wrap="auto" w:vAnchor="page" w:hAnchor="page" w:x="2277" w:y="99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3C0ECB">
      <w:pPr>
        <w:framePr w:wrap="auto" w:vAnchor="page" w:hAnchor="page" w:x="2636" w:y="99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Noticias:</w:t>
      </w:r>
    </w:p>
    <w:p w:rsidR="00000000" w:rsidRDefault="003C0ECB">
      <w:pPr>
        <w:framePr w:wrap="auto" w:vAnchor="page" w:hAnchor="page" w:x="3788" w:y="99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el portal debe servir como un nexo entre los diferentes integrantes de los</w:t>
      </w:r>
    </w:p>
    <w:p w:rsidR="00000000" w:rsidRDefault="003C0ECB">
      <w:pPr>
        <w:framePr w:wrap="auto" w:vAnchor="page" w:hAnchor="page" w:x="2636" w:y="104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mercados de la salud. Por esto se publicar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noticias actuales sobre eventos,</w:t>
      </w:r>
    </w:p>
    <w:p w:rsidR="00000000" w:rsidRDefault="003C0ECB">
      <w:pPr>
        <w:framePr w:wrap="auto" w:vAnchor="page" w:hAnchor="page" w:x="2636" w:y="110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promociones, regulaciones y dem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inter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para nuestros clientes.</w:t>
      </w:r>
    </w:p>
    <w:p w:rsidR="00000000" w:rsidRDefault="003C0ECB">
      <w:pPr>
        <w:framePr w:wrap="auto" w:vAnchor="page" w:hAnchor="page" w:x="2277" w:y="115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3C0ECB">
      <w:pPr>
        <w:framePr w:wrap="auto" w:vAnchor="page" w:hAnchor="page" w:x="2636" w:y="115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Consultas en l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nea:</w:t>
      </w:r>
    </w:p>
    <w:p w:rsidR="00000000" w:rsidRDefault="003C0ECB">
      <w:pPr>
        <w:framePr w:wrap="auto" w:vAnchor="page" w:hAnchor="page" w:x="5221" w:y="115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el portal permitir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a los usuarios registrados contactar a los</w:t>
      </w:r>
    </w:p>
    <w:p w:rsidR="00000000" w:rsidRDefault="003C0ECB">
      <w:pPr>
        <w:framePr w:wrap="auto" w:vAnchor="page" w:hAnchor="page" w:x="2636" w:y="120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dicos que se encuentren conectados al mismo y realizar consultas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dicas en</w:t>
      </w:r>
    </w:p>
    <w:p w:rsidR="00000000" w:rsidRDefault="003C0ECB">
      <w:pPr>
        <w:framePr w:wrap="auto" w:vAnchor="page" w:hAnchor="page" w:x="2636" w:y="126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nea.</w:t>
      </w:r>
    </w:p>
    <w:p w:rsidR="00000000" w:rsidRDefault="003C0ECB">
      <w:pPr>
        <w:framePr w:wrap="auto" w:vAnchor="page" w:hAnchor="page" w:x="2277" w:y="131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3C0ECB">
      <w:pPr>
        <w:framePr w:wrap="auto" w:vAnchor="page" w:hAnchor="page" w:x="2636" w:y="131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Base de datos:</w:t>
      </w:r>
    </w:p>
    <w:p w:rsidR="00000000" w:rsidRDefault="003C0ECB">
      <w:pPr>
        <w:framePr w:wrap="auto" w:vAnchor="page" w:hAnchor="page" w:x="4480" w:y="131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los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dicos registrados podr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realizar b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ú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squedas en la base de datos</w:t>
      </w:r>
    </w:p>
    <w:p w:rsidR="00000000" w:rsidRDefault="003C0ECB">
      <w:pPr>
        <w:framePr w:wrap="auto" w:vAnchor="page" w:hAnchor="page" w:x="2636" w:y="136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dica del portal, para los efectos se contar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con un enlace directo a una base de</w:t>
      </w:r>
    </w:p>
    <w:p w:rsidR="00000000" w:rsidRDefault="003C0ECB">
      <w:pPr>
        <w:framePr w:wrap="auto" w:vAnchor="page" w:hAnchor="page" w:x="2636" w:y="142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atos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dica global (banco de datos virtual sobre medicina ubicado en los EEUU).</w:t>
      </w:r>
    </w:p>
    <w:p w:rsidR="00000000" w:rsidRDefault="003C0ECB">
      <w:pPr>
        <w:framePr w:wrap="auto" w:vAnchor="page" w:hAnchor="page" w:x="2277" w:y="147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3C0ECB">
      <w:pPr>
        <w:framePr w:wrap="auto" w:vAnchor="page" w:hAnchor="page" w:x="2636" w:y="147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Foros de discusi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n:</w:t>
      </w:r>
    </w:p>
    <w:p w:rsidR="00000000" w:rsidRDefault="003C0ECB">
      <w:pPr>
        <w:framePr w:wrap="auto" w:vAnchor="page" w:hAnchor="page" w:x="5170" w:y="147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el website permitir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a los usuarios registrados suscribirse en los</w:t>
      </w:r>
    </w:p>
    <w:p w:rsidR="00000000" w:rsidRDefault="003C0ECB">
      <w:pPr>
        <w:framePr w:wrap="auto" w:vAnchor="page" w:hAnchor="page" w:x="2636" w:y="153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diferentes foros de discusi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sobre diversos temas de inter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s.</w:t>
      </w:r>
    </w:p>
    <w:p w:rsidR="00000000" w:rsidRDefault="003C0ECB">
      <w:pPr>
        <w:framePr w:wrap="auto" w:vAnchor="page" w:hAnchor="page" w:x="2277" w:y="158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3C0ECB">
      <w:pPr>
        <w:framePr w:wrap="auto" w:vAnchor="page" w:hAnchor="page" w:x="2636" w:y="158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Suscripci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n a boletin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es (mailing-lists):</w:t>
      </w:r>
    </w:p>
    <w:p w:rsidR="00000000" w:rsidRDefault="003C0ECB">
      <w:pPr>
        <w:framePr w:wrap="auto" w:vAnchor="page" w:hAnchor="page" w:x="7576" w:y="158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los usuarios registrados podr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recibir en su</w:t>
      </w:r>
    </w:p>
    <w:p w:rsidR="00000000" w:rsidRDefault="003C0ECB">
      <w:pPr>
        <w:framePr w:wrap="auto" w:vAnchor="page" w:hAnchor="page" w:x="2636" w:y="163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correo si desean, quincenalmente,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actualizada sobre temas de su inter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s.</w:t>
      </w:r>
    </w:p>
    <w:p w:rsidR="00000000" w:rsidRDefault="003C0ECB">
      <w:pPr>
        <w:framePr w:wrap="auto" w:vAnchor="page" w:hAnchor="page" w:x="2277" w:y="169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3C0ECB">
      <w:pPr>
        <w:framePr w:wrap="auto" w:vAnchor="page" w:hAnchor="page" w:x="2636" w:y="169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Venta de productos:</w:t>
      </w:r>
    </w:p>
    <w:p w:rsidR="00000000" w:rsidRDefault="003C0ECB">
      <w:pPr>
        <w:framePr w:wrap="auto" w:vAnchor="page" w:hAnchor="page" w:x="5196" w:y="169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EcuaSalud.com contar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con un mall de compras electr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nico que</w:t>
      </w:r>
    </w:p>
    <w:p w:rsidR="00000000" w:rsidRDefault="003C0ECB">
      <w:pPr>
        <w:framePr w:wrap="auto" w:vAnchor="page" w:hAnchor="page" w:x="2636" w:y="1745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ofrecer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a los internautas la posibilidad de adquirir diversos productos relacionados</w:t>
      </w:r>
    </w:p>
    <w:p w:rsidR="00000000" w:rsidRDefault="003C0ECB">
      <w:pPr>
        <w:framePr w:wrap="auto" w:vAnchor="page" w:hAnchor="page" w:x="2636" w:y="179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con la medicina. Para efectos de pago se aceptar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tarjetas de cr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ditos nacionales e</w:t>
      </w:r>
    </w:p>
    <w:p w:rsidR="00000000" w:rsidRDefault="003C0ECB">
      <w:pPr>
        <w:framePr w:wrap="auto" w:vAnchor="page" w:hAnchor="page" w:x="2636" w:y="185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internacionales.</w:t>
      </w:r>
    </w:p>
    <w:p w:rsidR="00000000" w:rsidRDefault="003C0ECB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1</w:t>
      </w:r>
    </w:p>
    <w:p w:rsidR="00000000" w:rsidRDefault="003C0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F512F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512F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C0ECB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3C0ECB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Ing. Karina Astudillo B.</w:t>
      </w:r>
    </w:p>
    <w:p w:rsidR="00000000" w:rsidRDefault="003C0ECB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Econ. Elizabeth Miranda A.</w:t>
      </w:r>
    </w:p>
    <w:p w:rsidR="00000000" w:rsidRDefault="003C0ECB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Ing. Galo Baida</w:t>
      </w:r>
    </w:p>
    <w:p w:rsidR="00000000" w:rsidRDefault="003C0ECB">
      <w:pPr>
        <w:framePr w:wrap="auto" w:vAnchor="page" w:hAnchor="page" w:x="2277" w:y="2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3C0ECB">
      <w:pPr>
        <w:framePr w:wrap="auto" w:vAnchor="page" w:hAnchor="page" w:x="2636" w:y="25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Publicidad:</w:t>
      </w:r>
    </w:p>
    <w:p w:rsidR="00000000" w:rsidRDefault="003C0ECB">
      <w:pPr>
        <w:framePr w:wrap="auto" w:vAnchor="page" w:hAnchor="page" w:x="4121" w:y="25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el portal contar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con espacios publicitarios disponibles para alquiler en</w:t>
      </w:r>
    </w:p>
    <w:p w:rsidR="00000000" w:rsidRDefault="003C0ECB">
      <w:pPr>
        <w:framePr w:wrap="auto" w:vAnchor="page" w:hAnchor="page" w:x="2636" w:y="3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sus p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ginas (banners), para las empresas que deseen contratarlos.</w:t>
      </w:r>
    </w:p>
    <w:p w:rsidR="00000000" w:rsidRDefault="003C0ECB">
      <w:pPr>
        <w:framePr w:wrap="auto" w:vAnchor="page" w:hAnchor="page" w:x="6603" w:y="3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3.</w:t>
      </w:r>
    </w:p>
    <w:p w:rsidR="00000000" w:rsidRDefault="003C0ECB">
      <w:pPr>
        <w:framePr w:wrap="auto" w:vAnchor="page" w:hAnchor="page" w:x="7065" w:y="3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OBJETIVOS</w:t>
      </w:r>
    </w:p>
    <w:p w:rsidR="00000000" w:rsidRDefault="003C0ECB">
      <w:pPr>
        <w:framePr w:wrap="auto" w:vAnchor="page" w:hAnchor="page" w:x="2277" w:y="46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Nuestro principal objetivo es desarrollar un plan de negocios para comprobar la</w:t>
      </w:r>
    </w:p>
    <w:p w:rsidR="00000000" w:rsidRDefault="003C0ECB">
      <w:pPr>
        <w:framePr w:wrap="auto" w:vAnchor="page" w:hAnchor="page" w:x="2277" w:y="51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factibilidad de dise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, implementar, colocar en l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nea (on-line) y operar el sitio Web</w:t>
      </w:r>
    </w:p>
    <w:p w:rsidR="00000000" w:rsidRDefault="003C0ECB">
      <w:pPr>
        <w:framePr w:wrap="auto" w:vAnchor="page" w:hAnchor="page" w:x="2277" w:y="5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(portal) sobre vida sana previamente descrito.</w:t>
      </w:r>
    </w:p>
    <w:p w:rsidR="00000000" w:rsidRDefault="003C0ECB">
      <w:pPr>
        <w:framePr w:wrap="auto" w:vAnchor="page" w:hAnchor="page" w:x="2277" w:y="62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Para ello es necesario analizar los siguientes pasos:</w:t>
      </w:r>
    </w:p>
    <w:p w:rsidR="00000000" w:rsidRDefault="003C0ECB">
      <w:pPr>
        <w:framePr w:wrap="auto" w:vAnchor="page" w:hAnchor="page" w:x="2739" w:y="6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1.</w:t>
      </w:r>
    </w:p>
    <w:p w:rsidR="00000000" w:rsidRDefault="003C0ECB">
      <w:pPr>
        <w:framePr w:wrap="auto" w:vAnchor="page" w:hAnchor="page" w:x="3200" w:y="6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Analizar el mercado y definir el segmento meta.</w:t>
      </w:r>
    </w:p>
    <w:p w:rsidR="00000000" w:rsidRDefault="003C0ECB">
      <w:pPr>
        <w:framePr w:wrap="auto" w:vAnchor="page" w:hAnchor="page" w:x="2739" w:y="72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2.</w:t>
      </w:r>
    </w:p>
    <w:p w:rsidR="00000000" w:rsidRDefault="003C0ECB">
      <w:pPr>
        <w:framePr w:wrap="auto" w:vAnchor="page" w:hAnchor="page" w:x="3200" w:y="72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Identificar los competidores y servicios sustitutos.</w:t>
      </w:r>
    </w:p>
    <w:p w:rsidR="00000000" w:rsidRDefault="003C0ECB">
      <w:pPr>
        <w:framePr w:wrap="auto" w:vAnchor="page" w:hAnchor="page" w:x="2739" w:y="78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3.</w:t>
      </w:r>
    </w:p>
    <w:p w:rsidR="00000000" w:rsidRDefault="003C0ECB">
      <w:pPr>
        <w:framePr w:wrap="auto" w:vAnchor="page" w:hAnchor="page" w:x="3200" w:y="78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Verificar la factibilidad 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cnica del proyecto.</w:t>
      </w:r>
    </w:p>
    <w:p w:rsidR="00000000" w:rsidRDefault="003C0ECB">
      <w:pPr>
        <w:framePr w:wrap="auto" w:vAnchor="page" w:hAnchor="page" w:x="2739" w:y="83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4.</w:t>
      </w:r>
    </w:p>
    <w:p w:rsidR="00000000" w:rsidRDefault="003C0ECB">
      <w:pPr>
        <w:framePr w:wrap="auto" w:vAnchor="page" w:hAnchor="page" w:x="3200" w:y="83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Evaluar diferentes alternativas de implementaci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n.</w:t>
      </w:r>
    </w:p>
    <w:p w:rsidR="00000000" w:rsidRDefault="003C0ECB">
      <w:pPr>
        <w:framePr w:wrap="auto" w:vAnchor="page" w:hAnchor="page" w:x="2739" w:y="885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5.</w:t>
      </w:r>
    </w:p>
    <w:p w:rsidR="00000000" w:rsidRDefault="003C0ECB">
      <w:pPr>
        <w:framePr w:wrap="auto" w:vAnchor="page" w:hAnchor="page" w:x="3200" w:y="885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Seleccionar la mejor alternativa en 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rmino de costos/beneficio.</w:t>
      </w:r>
    </w:p>
    <w:p w:rsidR="00000000" w:rsidRDefault="003C0ECB">
      <w:pPr>
        <w:framePr w:wrap="auto" w:vAnchor="page" w:hAnchor="page" w:x="2739" w:y="93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6.</w:t>
      </w:r>
    </w:p>
    <w:p w:rsidR="00000000" w:rsidRDefault="003C0ECB">
      <w:pPr>
        <w:framePr w:wrap="auto" w:vAnchor="page" w:hAnchor="page" w:x="3200" w:y="93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Verificar la variabilidad del proyecto en el contexto legal ecuatoriano.</w:t>
      </w:r>
    </w:p>
    <w:p w:rsidR="00000000" w:rsidRDefault="003C0ECB">
      <w:pPr>
        <w:framePr w:wrap="auto" w:vAnchor="page" w:hAnchor="page" w:x="2739" w:y="99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7.</w:t>
      </w:r>
    </w:p>
    <w:p w:rsidR="00000000" w:rsidRDefault="003C0ECB">
      <w:pPr>
        <w:framePr w:wrap="auto" w:vAnchor="page" w:hAnchor="page" w:x="3200" w:y="99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Realizar un estudio de costos exhaustivo para la implementaci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la</w:t>
      </w:r>
    </w:p>
    <w:p w:rsidR="00000000" w:rsidRDefault="003C0ECB">
      <w:pPr>
        <w:framePr w:wrap="auto" w:vAnchor="page" w:hAnchor="page" w:x="3200" w:y="104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alternativa elegida.</w:t>
      </w:r>
    </w:p>
    <w:p w:rsidR="00000000" w:rsidRDefault="003C0ECB">
      <w:pPr>
        <w:framePr w:wrap="auto" w:vAnchor="page" w:hAnchor="page" w:x="2739" w:y="109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8.</w:t>
      </w:r>
    </w:p>
    <w:p w:rsidR="00000000" w:rsidRDefault="003C0ECB">
      <w:pPr>
        <w:framePr w:wrap="auto" w:vAnchor="page" w:hAnchor="page" w:x="3200" w:y="109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Analizar la parte financiera del proyecto.</w:t>
      </w:r>
    </w:p>
    <w:p w:rsidR="00000000" w:rsidRDefault="003C0ECB">
      <w:pPr>
        <w:framePr w:wrap="auto" w:vAnchor="page" w:hAnchor="page" w:x="2739" w:y="115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9.</w:t>
      </w:r>
    </w:p>
    <w:p w:rsidR="00000000" w:rsidRDefault="003C0ECB">
      <w:pPr>
        <w:framePr w:wrap="auto" w:vAnchor="page" w:hAnchor="page" w:x="3200" w:y="115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Evaluar los riesgos asociados al negocio.</w:t>
      </w:r>
    </w:p>
    <w:p w:rsidR="00000000" w:rsidRDefault="003C0ECB">
      <w:pPr>
        <w:framePr w:wrap="auto" w:vAnchor="page" w:hAnchor="page" w:x="2739" w:y="120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10.</w:t>
      </w:r>
    </w:p>
    <w:p w:rsidR="00000000" w:rsidRDefault="003C0ECB">
      <w:pPr>
        <w:framePr w:wrap="auto" w:vAnchor="page" w:hAnchor="page" w:x="3200" w:y="120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Definir el cronograma para la implementaci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del proyecto.</w:t>
      </w:r>
    </w:p>
    <w:p w:rsidR="00000000" w:rsidRDefault="003C0ECB">
      <w:pPr>
        <w:framePr w:wrap="auto" w:vAnchor="page" w:hAnchor="page" w:x="4530" w:y="126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4.</w:t>
      </w:r>
    </w:p>
    <w:p w:rsidR="00000000" w:rsidRDefault="003C0ECB">
      <w:pPr>
        <w:framePr w:wrap="auto" w:vAnchor="page" w:hAnchor="page" w:x="4992" w:y="126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TENDENCIA DEL ENTORNO NACIONAL</w:t>
      </w:r>
    </w:p>
    <w:p w:rsidR="00000000" w:rsidRDefault="003C0ECB">
      <w:pPr>
        <w:framePr w:wrap="auto" w:vAnchor="page" w:hAnchor="page" w:x="2277" w:y="135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En Ecuador la necesidad de obtener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n, servicios y productos relacionados con</w:t>
      </w:r>
    </w:p>
    <w:p w:rsidR="00000000" w:rsidRDefault="003C0ECB">
      <w:pPr>
        <w:framePr w:wrap="auto" w:vAnchor="page" w:hAnchor="page" w:x="2277" w:y="141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vida sana a trav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de Internet ha sido detectada por algunas compa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as, las cuales han</w:t>
      </w:r>
    </w:p>
    <w:p w:rsidR="00000000" w:rsidRDefault="003C0ECB">
      <w:pPr>
        <w:framePr w:wrap="auto" w:vAnchor="page" w:hAnchor="page" w:x="2277" w:y="146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desarrollado pseudos-portales de salud, pero no cuentan con todas las facilidades</w:t>
      </w:r>
    </w:p>
    <w:p w:rsidR="00000000" w:rsidRDefault="003C0ECB">
      <w:pPr>
        <w:framePr w:wrap="auto" w:vAnchor="page" w:hAnchor="page" w:x="2277" w:y="151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requeridas para generar un alto tr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fico de p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ú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blico e interesar a todos los sectores</w:t>
      </w:r>
    </w:p>
    <w:p w:rsidR="00000000" w:rsidRDefault="003C0ECB">
      <w:pPr>
        <w:framePr w:wrap="auto" w:vAnchor="page" w:hAnchor="page" w:x="2277" w:y="156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rel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acionados con el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rea de la salud.</w:t>
      </w:r>
    </w:p>
    <w:p w:rsidR="00000000" w:rsidRDefault="003C0ECB">
      <w:pPr>
        <w:framePr w:wrap="auto" w:vAnchor="page" w:hAnchor="page" w:x="2277" w:y="162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El principal problema que enfrentan los portales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dicos en nuestro pa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lo constituyen</w:t>
      </w:r>
    </w:p>
    <w:p w:rsidR="00000000" w:rsidRDefault="003C0ECB">
      <w:pPr>
        <w:framePr w:wrap="auto" w:vAnchor="page" w:hAnchor="page" w:x="2277" w:y="167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en primer lugar la falta de una infraestructura tecnol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gica de primera y en segundo lugar</w:t>
      </w:r>
    </w:p>
    <w:p w:rsidR="00000000" w:rsidRDefault="003C0ECB">
      <w:pPr>
        <w:framePr w:wrap="auto" w:vAnchor="page" w:hAnchor="page" w:x="2277" w:y="173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cultura del p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ú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blico en lo referente a la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utilizaci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Internet.</w:t>
      </w:r>
    </w:p>
    <w:p w:rsidR="00000000" w:rsidRDefault="003C0ECB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2</w:t>
      </w:r>
    </w:p>
    <w:p w:rsidR="00000000" w:rsidRDefault="003C0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F512F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47725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512F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C0ECB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3C0ECB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Ing. Karina Astudillo B.</w:t>
      </w:r>
    </w:p>
    <w:p w:rsidR="00000000" w:rsidRDefault="003C0ECB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Econ. Elizabeth Miranda A.</w:t>
      </w:r>
    </w:p>
    <w:p w:rsidR="00000000" w:rsidRDefault="003C0ECB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Ing. Galo Baida</w:t>
      </w:r>
    </w:p>
    <w:p w:rsidR="00000000" w:rsidRDefault="003C0ECB">
      <w:pPr>
        <w:framePr w:wrap="auto" w:vAnchor="page" w:hAnchor="page" w:x="5861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5.</w:t>
      </w:r>
    </w:p>
    <w:p w:rsidR="00000000" w:rsidRDefault="003C0ECB">
      <w:pPr>
        <w:framePr w:wrap="auto" w:vAnchor="page" w:hAnchor="page" w:x="6322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MERCADO OBJETIVO</w:t>
      </w:r>
    </w:p>
    <w:p w:rsidR="00000000" w:rsidRDefault="003C0ECB">
      <w:pPr>
        <w:framePr w:wrap="auto" w:vAnchor="page" w:hAnchor="page" w:x="2277" w:y="35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En la fase inicial pensamos solo enfocarnos en la provincia del Guayas. Si las</w:t>
      </w:r>
    </w:p>
    <w:p w:rsidR="00000000" w:rsidRDefault="003C0ECB">
      <w:pPr>
        <w:framePr w:wrap="auto" w:vAnchor="page" w:hAnchor="page" w:x="2277" w:y="4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proyecciones del portal resultan de acuerdo a lo esperado, la idea es expandirnos</w:t>
      </w:r>
    </w:p>
    <w:p w:rsidR="00000000" w:rsidRDefault="003C0ECB">
      <w:pPr>
        <w:framePr w:wrap="auto" w:vAnchor="page" w:hAnchor="page" w:x="2277" w:y="46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primero en Ecuador y luego a la Regi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Andina.</w:t>
      </w:r>
    </w:p>
    <w:p w:rsidR="00000000" w:rsidRDefault="003C0ECB">
      <w:pPr>
        <w:framePr w:wrap="auto" w:vAnchor="page" w:hAnchor="page" w:x="2277" w:y="51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 detalla a continuaci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los componentes del gr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upo objetivo y sus necesidades, a fin de</w:t>
      </w:r>
    </w:p>
    <w:p w:rsidR="00000000" w:rsidRDefault="003C0ECB">
      <w:pPr>
        <w:framePr w:wrap="auto" w:vAnchor="page" w:hAnchor="page" w:x="2277" w:y="56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identificar los servicios a crear.</w:t>
      </w:r>
    </w:p>
    <w:p w:rsidR="00000000" w:rsidRDefault="003C0ECB">
      <w:pPr>
        <w:framePr w:wrap="auto" w:vAnchor="page" w:hAnchor="page" w:x="2252" w:y="62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1.</w:t>
      </w:r>
    </w:p>
    <w:p w:rsidR="00000000" w:rsidRDefault="003C0ECB">
      <w:pPr>
        <w:framePr w:wrap="auto" w:vAnchor="page" w:hAnchor="page" w:x="2611" w:y="62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EL M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É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DICO</w:t>
      </w:r>
    </w:p>
    <w:p w:rsidR="00000000" w:rsidRDefault="003C0ECB">
      <w:pPr>
        <w:framePr w:wrap="auto" w:vAnchor="page" w:hAnchor="page" w:x="2277" w:y="66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Por las caracter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sticas de nuestro producto hemos considerado s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lo a los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“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dicos</w:t>
      </w:r>
    </w:p>
    <w:p w:rsidR="00000000" w:rsidRDefault="003C0ECB">
      <w:pPr>
        <w:framePr w:wrap="auto" w:vAnchor="page" w:hAnchor="page" w:x="2277" w:y="71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j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venes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”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, (hombres y mujeres en edades entre 25 y 45 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os), de condici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social media</w:t>
      </w:r>
    </w:p>
    <w:p w:rsidR="00000000" w:rsidRDefault="003C0ECB">
      <w:pPr>
        <w:framePr w:wrap="auto" w:vAnchor="page" w:hAnchor="page" w:x="2277" w:y="77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o alta y que tengan acceso a Internet. Por mencionar algunas necesidades tenemos</w:t>
      </w:r>
    </w:p>
    <w:p w:rsidR="00000000" w:rsidRDefault="003C0ECB">
      <w:pPr>
        <w:framePr w:wrap="auto" w:vAnchor="page" w:hAnchor="page" w:x="2277" w:y="82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promoci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su imagen profesional, comunicaci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con su colegio profesional, entre</w:t>
      </w:r>
    </w:p>
    <w:p w:rsidR="00000000" w:rsidRDefault="003C0ECB">
      <w:pPr>
        <w:framePr w:wrap="auto" w:vAnchor="page" w:hAnchor="page" w:x="2277" w:y="87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otras.</w:t>
      </w:r>
    </w:p>
    <w:p w:rsidR="00000000" w:rsidRDefault="003C0ECB">
      <w:pPr>
        <w:framePr w:wrap="auto" w:vAnchor="page" w:hAnchor="page" w:x="2252" w:y="93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2.</w:t>
      </w:r>
    </w:p>
    <w:p w:rsidR="00000000" w:rsidRDefault="003C0ECB">
      <w:pPr>
        <w:framePr w:wrap="auto" w:vAnchor="page" w:hAnchor="page" w:x="2611" w:y="93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ESTUDIANTES DE MEDICINA</w:t>
      </w:r>
    </w:p>
    <w:p w:rsidR="00000000" w:rsidRDefault="003C0ECB">
      <w:pPr>
        <w:framePr w:wrap="auto" w:vAnchor="page" w:hAnchor="page" w:x="2277" w:y="97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Sus necesidades son:</w:t>
      </w:r>
    </w:p>
    <w:p w:rsidR="00000000" w:rsidRDefault="003C0ECB">
      <w:pPr>
        <w:framePr w:wrap="auto" w:vAnchor="page" w:hAnchor="page" w:x="2277" w:y="1026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3C0ECB">
      <w:pPr>
        <w:framePr w:wrap="auto" w:vAnchor="page" w:hAnchor="page" w:x="2636" w:y="102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Disponibilidad de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actualizada sobre medicina tradicional y nuevos</w:t>
      </w:r>
    </w:p>
    <w:p w:rsidR="00000000" w:rsidRDefault="003C0ECB">
      <w:pPr>
        <w:framePr w:wrap="auto" w:vAnchor="page" w:hAnchor="page" w:x="2636" w:y="108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descubrimientos.</w:t>
      </w:r>
    </w:p>
    <w:p w:rsidR="00000000" w:rsidRDefault="003C0ECB">
      <w:pPr>
        <w:framePr w:wrap="auto" w:vAnchor="page" w:hAnchor="page" w:x="2277" w:y="113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3C0ECB">
      <w:pPr>
        <w:framePr w:wrap="auto" w:vAnchor="page" w:hAnchor="page" w:x="2636" w:y="1136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Posibilidad de consultar dudas a los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dicos que ya ejercen la profesi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n.</w:t>
      </w:r>
    </w:p>
    <w:p w:rsidR="00000000" w:rsidRDefault="003C0ECB">
      <w:pPr>
        <w:framePr w:wrap="auto" w:vAnchor="page" w:hAnchor="page" w:x="2277" w:y="119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3C0ECB">
      <w:pPr>
        <w:framePr w:wrap="auto" w:vAnchor="page" w:hAnchor="page" w:x="2636" w:y="119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Familiarizarse de forma temprana con el medio de la salud.</w:t>
      </w:r>
    </w:p>
    <w:p w:rsidR="00000000" w:rsidRDefault="003C0ECB">
      <w:pPr>
        <w:framePr w:wrap="auto" w:vAnchor="page" w:hAnchor="page" w:x="2252" w:y="124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3.</w:t>
      </w:r>
    </w:p>
    <w:p w:rsidR="00000000" w:rsidRDefault="003C0ECB">
      <w:pPr>
        <w:framePr w:wrap="auto" w:vAnchor="page" w:hAnchor="page" w:x="2611" w:y="124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COLEGIOS DE M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É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DICOS</w:t>
      </w:r>
    </w:p>
    <w:p w:rsidR="00000000" w:rsidRDefault="003C0ECB">
      <w:pPr>
        <w:framePr w:wrap="auto" w:vAnchor="page" w:hAnchor="page" w:x="2277" w:y="128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Los colegios de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dicos son importantes por su conexi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directa con grandes grupos, lo</w:t>
      </w:r>
    </w:p>
    <w:p w:rsidR="00000000" w:rsidRDefault="003C0ECB">
      <w:pPr>
        <w:framePr w:wrap="auto" w:vAnchor="page" w:hAnchor="page" w:x="2277" w:y="134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que facilitar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difusi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y el uso de la p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gina. Sus necesidades son:</w:t>
      </w:r>
    </w:p>
    <w:p w:rsidR="00000000" w:rsidRDefault="003C0ECB">
      <w:pPr>
        <w:framePr w:wrap="auto" w:vAnchor="page" w:hAnchor="page" w:x="2277" w:y="139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3C0ECB">
      <w:pPr>
        <w:framePr w:wrap="auto" w:vAnchor="page" w:hAnchor="page" w:x="2636" w:y="139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Actualizaci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constante para su gremio.</w:t>
      </w:r>
    </w:p>
    <w:p w:rsidR="00000000" w:rsidRDefault="003C0ECB">
      <w:pPr>
        <w:framePr w:wrap="auto" w:vAnchor="page" w:hAnchor="page" w:x="2277" w:y="145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3C0ECB">
      <w:pPr>
        <w:framePr w:wrap="auto" w:vAnchor="page" w:hAnchor="page" w:x="2636" w:y="145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organizaci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n de eventos gremiales, congresos, etc., y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promoci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los mismos.</w:t>
      </w:r>
    </w:p>
    <w:p w:rsidR="00000000" w:rsidRDefault="003C0ECB">
      <w:pPr>
        <w:framePr w:wrap="auto" w:vAnchor="page" w:hAnchor="page" w:x="2277" w:y="150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3C0ECB">
      <w:pPr>
        <w:framePr w:wrap="auto" w:vAnchor="page" w:hAnchor="page" w:x="2636" w:y="15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Familiarizarse de forma temprana con el medio de la salud.</w:t>
      </w:r>
    </w:p>
    <w:p w:rsidR="00000000" w:rsidRDefault="003C0ECB">
      <w:pPr>
        <w:framePr w:wrap="auto" w:vAnchor="page" w:hAnchor="page" w:x="2252" w:y="156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4.</w:t>
      </w:r>
    </w:p>
    <w:p w:rsidR="00000000" w:rsidRDefault="003C0ECB">
      <w:pPr>
        <w:framePr w:wrap="auto" w:vAnchor="page" w:hAnchor="page" w:x="2611" w:y="156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P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Ú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BLICO EN GENERAL</w:t>
      </w:r>
    </w:p>
    <w:p w:rsidR="00000000" w:rsidRDefault="003C0ECB">
      <w:pPr>
        <w:framePr w:wrap="auto" w:vAnchor="page" w:hAnchor="page" w:x="2277" w:y="1604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El p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ú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blico que esperamos que visite el portal son hombres y mujeres comprendidos en</w:t>
      </w:r>
    </w:p>
    <w:p w:rsidR="00000000" w:rsidRDefault="003C0ECB">
      <w:pPr>
        <w:framePr w:wrap="auto" w:vAnchor="page" w:hAnchor="page" w:x="2277" w:y="165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edades entre los 25 y 65 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os, pertenecientes a clases media o alta y que cuenten con</w:t>
      </w:r>
    </w:p>
    <w:p w:rsidR="00000000" w:rsidRDefault="003C0ECB">
      <w:pPr>
        <w:framePr w:wrap="auto" w:vAnchor="page" w:hAnchor="page" w:x="2277" w:y="170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acceso a Internet.</w:t>
      </w:r>
    </w:p>
    <w:p w:rsidR="00000000" w:rsidRDefault="003C0ECB">
      <w:pPr>
        <w:framePr w:wrap="auto" w:vAnchor="page" w:hAnchor="page" w:x="2277" w:y="176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El p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ú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blico necesita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actualizada sobre vida sana, directorio de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dicos</w:t>
      </w:r>
    </w:p>
    <w:p w:rsidR="00000000" w:rsidRDefault="003C0ECB">
      <w:pPr>
        <w:framePr w:wrap="auto" w:vAnchor="page" w:hAnchor="page" w:x="2277" w:y="181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especialistas, consultas en l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nea, acceso a medicamentos a costos ra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zonables, entre</w:t>
      </w:r>
    </w:p>
    <w:p w:rsidR="00000000" w:rsidRDefault="003C0ECB">
      <w:pPr>
        <w:framePr w:wrap="auto" w:vAnchor="page" w:hAnchor="page" w:x="2277" w:y="18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otros.</w:t>
      </w:r>
    </w:p>
    <w:p w:rsidR="00000000" w:rsidRDefault="003C0ECB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3</w:t>
      </w:r>
    </w:p>
    <w:p w:rsidR="00000000" w:rsidRDefault="003C0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F512F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47725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512F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C0ECB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3C0ECB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Ing. Karina Astudillo B.</w:t>
      </w:r>
    </w:p>
    <w:p w:rsidR="00000000" w:rsidRDefault="003C0ECB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Econ. Elizabeth Miranda A.</w:t>
      </w:r>
    </w:p>
    <w:p w:rsidR="00000000" w:rsidRDefault="003C0ECB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Ing. Galo Baida</w:t>
      </w:r>
    </w:p>
    <w:p w:rsidR="00000000" w:rsidRDefault="003C0ECB">
      <w:pPr>
        <w:framePr w:wrap="auto" w:vAnchor="page" w:hAnchor="page" w:x="2252" w:y="25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5.</w:t>
      </w:r>
    </w:p>
    <w:p w:rsidR="00000000" w:rsidRDefault="003C0ECB">
      <w:pPr>
        <w:framePr w:wrap="auto" w:vAnchor="page" w:hAnchor="page" w:x="2611" w:y="25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LABORATORIOS FARMAC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É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UTICOS</w:t>
      </w:r>
    </w:p>
    <w:p w:rsidR="00000000" w:rsidRDefault="003C0ECB">
      <w:pPr>
        <w:framePr w:wrap="auto" w:vAnchor="page" w:hAnchor="page" w:x="2277" w:y="29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Este segmento es el de mayor posici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econ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mica, est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interesados directamente en el</w:t>
      </w:r>
    </w:p>
    <w:p w:rsidR="00000000" w:rsidRDefault="003C0ECB">
      <w:pPr>
        <w:framePr w:wrap="auto" w:vAnchor="page" w:hAnchor="page" w:x="2277" w:y="35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dico que receta y en p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ú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blico por posicionamiento de marca. Algunas de sus</w:t>
      </w:r>
    </w:p>
    <w:p w:rsidR="00000000" w:rsidRDefault="003C0ECB">
      <w:pPr>
        <w:framePr w:wrap="auto" w:vAnchor="page" w:hAnchor="page" w:x="2277" w:y="40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necesidades son llegar directamente al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dico y su consulta, tener presencia de marca</w:t>
      </w:r>
    </w:p>
    <w:p w:rsidR="00000000" w:rsidRDefault="003C0ECB">
      <w:pPr>
        <w:framePr w:wrap="auto" w:vAnchor="page" w:hAnchor="page" w:x="2277" w:y="455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en event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os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dicos importantes, publicitar su marca, entre otros.</w:t>
      </w:r>
    </w:p>
    <w:p w:rsidR="00000000" w:rsidRDefault="003C0ECB">
      <w:pPr>
        <w:framePr w:wrap="auto" w:vAnchor="page" w:hAnchor="page" w:x="2252" w:y="512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6.</w:t>
      </w:r>
    </w:p>
    <w:p w:rsidR="00000000" w:rsidRDefault="003C0ECB">
      <w:pPr>
        <w:framePr w:wrap="auto" w:vAnchor="page" w:hAnchor="page" w:x="2611" w:y="512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CADENAS DE FARMACIAS</w:t>
      </w:r>
    </w:p>
    <w:p w:rsidR="00000000" w:rsidRDefault="003C0ECB">
      <w:pPr>
        <w:framePr w:wrap="auto" w:vAnchor="page" w:hAnchor="page" w:x="2277" w:y="55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Este es un segmento nuevo y necesitar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pelear una posici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en el mercado, difundir sus</w:t>
      </w:r>
    </w:p>
    <w:p w:rsidR="00000000" w:rsidRDefault="003C0ECB">
      <w:pPr>
        <w:framePr w:wrap="auto" w:vAnchor="page" w:hAnchor="page" w:x="2277" w:y="6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servicios y promociones y ampliar su base de datos de clientes y tarjetas de consumo.</w:t>
      </w:r>
    </w:p>
    <w:p w:rsidR="00000000" w:rsidRDefault="003C0ECB">
      <w:pPr>
        <w:framePr w:wrap="auto" w:vAnchor="page" w:hAnchor="page" w:x="2252" w:y="66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7.</w:t>
      </w:r>
    </w:p>
    <w:p w:rsidR="00000000" w:rsidRDefault="003C0ECB">
      <w:pPr>
        <w:framePr w:wrap="auto" w:vAnchor="page" w:hAnchor="page" w:x="2611" w:y="66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REVISTAS M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É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DICAS</w:t>
      </w:r>
    </w:p>
    <w:p w:rsidR="00000000" w:rsidRDefault="003C0ECB">
      <w:pPr>
        <w:framePr w:wrap="auto" w:vAnchor="page" w:hAnchor="page" w:x="2277" w:y="70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Un componente peque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o, pero de valoraci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importante para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dicos. Sus necedades</w:t>
      </w:r>
    </w:p>
    <w:p w:rsidR="00000000" w:rsidRDefault="003C0ECB">
      <w:pPr>
        <w:framePr w:wrap="auto" w:vAnchor="page" w:hAnchor="page" w:x="2277" w:y="75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son:</w:t>
      </w:r>
    </w:p>
    <w:p w:rsidR="00000000" w:rsidRDefault="003C0ECB">
      <w:pPr>
        <w:framePr w:wrap="auto" w:vAnchor="page" w:hAnchor="page" w:x="2355" w:y="81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3C0ECB">
      <w:pPr>
        <w:framePr w:wrap="auto" w:vAnchor="page" w:hAnchor="page" w:x="2739" w:y="81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Difusi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su producto directamente al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dico.</w:t>
      </w:r>
    </w:p>
    <w:p w:rsidR="00000000" w:rsidRDefault="003C0ECB">
      <w:pPr>
        <w:framePr w:wrap="auto" w:vAnchor="page" w:hAnchor="page" w:x="2355" w:y="86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3C0ECB">
      <w:pPr>
        <w:framePr w:wrap="auto" w:vAnchor="page" w:hAnchor="page" w:x="2739" w:y="86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F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cil acceso del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dico a su producto.</w:t>
      </w:r>
    </w:p>
    <w:p w:rsidR="00000000" w:rsidRDefault="003C0ECB">
      <w:pPr>
        <w:framePr w:wrap="auto" w:vAnchor="page" w:hAnchor="page" w:x="2355" w:y="92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3C0ECB">
      <w:pPr>
        <w:framePr w:wrap="auto" w:vAnchor="page" w:hAnchor="page" w:x="2739" w:y="92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Apoyo log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stico para la distribuci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n.</w:t>
      </w:r>
    </w:p>
    <w:p w:rsidR="00000000" w:rsidRDefault="003C0ECB">
      <w:pPr>
        <w:framePr w:wrap="auto" w:vAnchor="page" w:hAnchor="page" w:x="2252" w:y="97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8.</w:t>
      </w:r>
    </w:p>
    <w:p w:rsidR="00000000" w:rsidRDefault="003C0ECB">
      <w:pPr>
        <w:framePr w:wrap="auto" w:vAnchor="page" w:hAnchor="page" w:x="2611" w:y="97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DI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STRIBUIDORAS DE INSUMOS M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É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DICOS</w:t>
      </w:r>
    </w:p>
    <w:p w:rsidR="00000000" w:rsidRDefault="003C0ECB">
      <w:pPr>
        <w:framePr w:wrap="auto" w:vAnchor="page" w:hAnchor="page" w:x="2277" w:y="101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Su necesidad primordial es difundir el uso de sus productos entre los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dicos.</w:t>
      </w:r>
    </w:p>
    <w:p w:rsidR="00000000" w:rsidRDefault="003C0ECB">
      <w:pPr>
        <w:framePr w:wrap="auto" w:vAnchor="page" w:hAnchor="page" w:x="2252" w:y="107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9.</w:t>
      </w:r>
    </w:p>
    <w:p w:rsidR="00000000" w:rsidRDefault="003C0ECB">
      <w:pPr>
        <w:framePr w:wrap="auto" w:vAnchor="page" w:hAnchor="page" w:x="2611" w:y="107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ASEGURADORAS M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É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DICAS</w:t>
      </w:r>
    </w:p>
    <w:p w:rsidR="00000000" w:rsidRDefault="003C0ECB">
      <w:pPr>
        <w:framePr w:wrap="auto" w:vAnchor="page" w:hAnchor="page" w:x="2277" w:y="111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Sus necesidades son:</w:t>
      </w:r>
    </w:p>
    <w:p w:rsidR="00000000" w:rsidRDefault="003C0ECB">
      <w:pPr>
        <w:framePr w:wrap="auto" w:vAnchor="page" w:hAnchor="page" w:x="2277" w:y="116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3C0ECB">
      <w:pPr>
        <w:framePr w:wrap="auto" w:vAnchor="page" w:hAnchor="page" w:x="2636" w:y="117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Difundir sus servicios ante el p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ú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blico.</w:t>
      </w:r>
    </w:p>
    <w:p w:rsidR="00000000" w:rsidRDefault="003C0ECB">
      <w:pPr>
        <w:framePr w:wrap="auto" w:vAnchor="page" w:hAnchor="page" w:x="2277" w:y="122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3C0ECB">
      <w:pPr>
        <w:framePr w:wrap="auto" w:vAnchor="page" w:hAnchor="page" w:x="2636" w:y="122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Prestigio.</w:t>
      </w:r>
    </w:p>
    <w:p w:rsidR="00000000" w:rsidRDefault="003C0ECB">
      <w:pPr>
        <w:framePr w:wrap="auto" w:vAnchor="page" w:hAnchor="page" w:x="2277" w:y="127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3C0ECB">
      <w:pPr>
        <w:framePr w:wrap="auto" w:vAnchor="page" w:hAnchor="page" w:x="2636" w:y="128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Presencia de marca.</w:t>
      </w:r>
    </w:p>
    <w:p w:rsidR="00000000" w:rsidRDefault="003C0ECB">
      <w:pPr>
        <w:framePr w:wrap="auto" w:vAnchor="page" w:hAnchor="page" w:x="5349" w:y="134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10.</w:t>
      </w:r>
    </w:p>
    <w:p w:rsidR="00000000" w:rsidRDefault="003C0ECB">
      <w:pPr>
        <w:framePr w:wrap="auto" w:vAnchor="page" w:hAnchor="page" w:x="6245" w:y="134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ESTRATEGIA DE VENTAS</w:t>
      </w:r>
    </w:p>
    <w:p w:rsidR="00000000" w:rsidRDefault="003C0ECB">
      <w:pPr>
        <w:framePr w:wrap="auto" w:vAnchor="page" w:hAnchor="page" w:x="2277" w:y="143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Nuestro proyecto pretende tener en u plazo de 3 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os 800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dicos de Guayas</w:t>
      </w:r>
    </w:p>
    <w:p w:rsidR="00000000" w:rsidRDefault="003C0ECB">
      <w:pPr>
        <w:framePr w:wrap="auto" w:vAnchor="page" w:hAnchor="page" w:x="2277" w:y="14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registrados en nuestro portal, a un precio promedio de $68 por 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dico semestrales.</w:t>
      </w:r>
    </w:p>
    <w:p w:rsidR="00000000" w:rsidRDefault="003C0ECB">
      <w:pPr>
        <w:framePr w:wrap="auto" w:vAnchor="page" w:hAnchor="page" w:x="2277" w:y="154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Nuestras expectativas por el lado de venta de espacios de publicidad en el s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itio son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</w:t>
      </w:r>
    </w:p>
    <w:p w:rsidR="00000000" w:rsidRDefault="003C0ECB">
      <w:pPr>
        <w:framePr w:wrap="auto" w:vAnchor="page" w:hAnchor="page" w:x="2277" w:y="159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modestas y esperamos tener el 3 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os, al menos 30 empresas publicit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ndose en el portal.</w:t>
      </w:r>
    </w:p>
    <w:p w:rsidR="00000000" w:rsidRDefault="003C0ECB">
      <w:pPr>
        <w:framePr w:wrap="auto" w:vAnchor="page" w:hAnchor="page" w:x="2277" w:y="164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El precio de un banner publicitario es de $300 mensuales.</w:t>
      </w:r>
    </w:p>
    <w:p w:rsidR="00000000" w:rsidRDefault="003C0ECB">
      <w:pPr>
        <w:framePr w:wrap="auto" w:vAnchor="page" w:hAnchor="page" w:x="6091" w:y="17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11.</w:t>
      </w:r>
    </w:p>
    <w:p w:rsidR="00000000" w:rsidRDefault="003C0ECB">
      <w:pPr>
        <w:framePr w:wrap="auto" w:vAnchor="page" w:hAnchor="page" w:x="7013" w:y="17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PROVEEDORES</w:t>
      </w:r>
    </w:p>
    <w:p w:rsidR="00000000" w:rsidRDefault="003C0ECB">
      <w:pPr>
        <w:framePr w:wrap="auto" w:vAnchor="page" w:hAnchor="page" w:x="2252" w:y="179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CONEXCI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N A INTERNET</w:t>
      </w:r>
    </w:p>
    <w:p w:rsidR="00000000" w:rsidRDefault="003C0ECB">
      <w:pPr>
        <w:framePr w:wrap="auto" w:vAnchor="page" w:hAnchor="page" w:x="2277" w:y="183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 escogi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como proveedor a Interactive por se la opci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barata que cumple con</w:t>
      </w:r>
    </w:p>
    <w:p w:rsidR="00000000" w:rsidRDefault="003C0ECB">
      <w:pPr>
        <w:framePr w:wrap="auto" w:vAnchor="page" w:hAnchor="page" w:x="2277" w:y="188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los requerimientos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nimos necesarios.</w:t>
      </w:r>
    </w:p>
    <w:p w:rsidR="00000000" w:rsidRDefault="003C0ECB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4</w:t>
      </w:r>
    </w:p>
    <w:p w:rsidR="00000000" w:rsidRDefault="003C0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F512F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47725"/>
            <wp:effectExtent l="1905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512F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C0ECB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3C0ECB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Ing. Karina Astudillo B.</w:t>
      </w:r>
    </w:p>
    <w:p w:rsidR="00000000" w:rsidRDefault="003C0ECB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Econ. Elizabeth Miranda A.</w:t>
      </w:r>
    </w:p>
    <w:p w:rsidR="00000000" w:rsidRDefault="003C0ECB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Ing. Galo Baida</w:t>
      </w:r>
    </w:p>
    <w:p w:rsidR="00000000" w:rsidRDefault="003C0ECB">
      <w:pPr>
        <w:framePr w:wrap="auto" w:vAnchor="page" w:hAnchor="page" w:x="2252" w:y="25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HOSTING</w:t>
      </w:r>
    </w:p>
    <w:p w:rsidR="00000000" w:rsidRDefault="003C0ECB">
      <w:pPr>
        <w:framePr w:wrap="auto" w:vAnchor="page" w:hAnchor="page" w:x="2277" w:y="29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El proveedor seleccionado es Infinology, puesto que s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lo cumple con los</w:t>
      </w:r>
    </w:p>
    <w:p w:rsidR="00000000" w:rsidRDefault="003C0ECB">
      <w:pPr>
        <w:framePr w:wrap="auto" w:vAnchor="page" w:hAnchor="page" w:x="2277" w:y="35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requerimientos de ancho de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banda, capacidad de almacenamiento y soporte para el</w:t>
      </w:r>
    </w:p>
    <w:p w:rsidR="00000000" w:rsidRDefault="003C0ECB">
      <w:pPr>
        <w:framePr w:wrap="auto" w:vAnchor="page" w:hAnchor="page" w:x="2277" w:y="40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lenguaje seleccionado, sino que adem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ofrece soporte 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cnico inmediato y garantiza un</w:t>
      </w:r>
    </w:p>
    <w:p w:rsidR="00000000" w:rsidRDefault="003C0ECB">
      <w:pPr>
        <w:framePr w:wrap="auto" w:vAnchor="page" w:hAnchor="page" w:x="2277" w:y="455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99.99% de operatividad.</w:t>
      </w:r>
    </w:p>
    <w:p w:rsidR="00000000" w:rsidRDefault="003C0ECB">
      <w:pPr>
        <w:framePr w:wrap="auto" w:vAnchor="page" w:hAnchor="page" w:x="2252" w:y="512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BASE DE DATOS M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É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DICA</w:t>
      </w:r>
    </w:p>
    <w:p w:rsidR="00000000" w:rsidRDefault="003C0ECB">
      <w:pPr>
        <w:framePr w:wrap="auto" w:vAnchor="page" w:hAnchor="page" w:x="2277" w:y="55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 escogi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como proveedor a Journal of American Medical Association (JAMA)  por</w:t>
      </w:r>
    </w:p>
    <w:p w:rsidR="00000000" w:rsidRDefault="003C0ECB">
      <w:pPr>
        <w:framePr w:wrap="auto" w:vAnchor="page" w:hAnchor="page" w:x="2277" w:y="6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ser la opci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barata que cumple con los requerimientos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nimos necesarios.</w:t>
      </w:r>
    </w:p>
    <w:p w:rsidR="00000000" w:rsidRDefault="003C0ECB">
      <w:pPr>
        <w:framePr w:wrap="auto" w:vAnchor="page" w:hAnchor="page" w:x="2277" w:y="66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No tomamos en consideraci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los componentes de hardware y cableado debido a que</w:t>
      </w:r>
    </w:p>
    <w:p w:rsidR="00000000" w:rsidRDefault="003C0ECB">
      <w:pPr>
        <w:framePr w:wrap="auto" w:vAnchor="page" w:hAnchor="page" w:x="2277" w:y="71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son muy pocos (1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estaci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trabajo, 1 switch de 8 puertos, 6 puertos de red) y existe</w:t>
      </w:r>
    </w:p>
    <w:p w:rsidR="00000000" w:rsidRDefault="003C0ECB">
      <w:pPr>
        <w:framePr w:wrap="auto" w:vAnchor="page" w:hAnchor="page" w:x="2277" w:y="76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una amplia gama de proveedores en el medio.</w:t>
      </w:r>
    </w:p>
    <w:p w:rsidR="00000000" w:rsidRDefault="003C0ECB">
      <w:pPr>
        <w:framePr w:wrap="auto" w:vAnchor="page" w:hAnchor="page" w:x="5785" w:y="82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12.</w:t>
      </w:r>
    </w:p>
    <w:p w:rsidR="00000000" w:rsidRDefault="003C0ECB">
      <w:pPr>
        <w:framePr w:wrap="auto" w:vAnchor="page" w:hAnchor="page" w:x="6706" w:y="82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LISIS T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CNICO</w:t>
      </w:r>
    </w:p>
    <w:p w:rsidR="00000000" w:rsidRDefault="003C0ECB">
      <w:pPr>
        <w:framePr w:wrap="auto" w:vAnchor="page" w:hAnchor="page" w:x="2277" w:y="91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construcci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un sitio web de comercio electr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nico peque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 como es el caso del</w:t>
      </w:r>
    </w:p>
    <w:p w:rsidR="00000000" w:rsidRDefault="003C0ECB">
      <w:pPr>
        <w:framePr w:wrap="auto" w:vAnchor="page" w:hAnchor="page" w:x="2277" w:y="96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presente proyecto se puede manejar con tres personas en un plazo no mayor a 3 meses.</w:t>
      </w:r>
    </w:p>
    <w:p w:rsidR="00000000" w:rsidRDefault="003C0ECB">
      <w:pPr>
        <w:framePr w:wrap="auto" w:vAnchor="page" w:hAnchor="page" w:x="2252" w:y="101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RECURSOS HUMANOS</w:t>
      </w:r>
    </w:p>
    <w:p w:rsidR="00000000" w:rsidRDefault="003C0ECB">
      <w:pPr>
        <w:framePr w:wrap="auto" w:vAnchor="page" w:hAnchor="page" w:x="2277" w:y="106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3C0ECB">
      <w:pPr>
        <w:framePr w:wrap="auto" w:vAnchor="page" w:hAnchor="page" w:x="2636" w:y="106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Dos ingenieros en computaci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con experiencia en liderazgo de proyectos de</w:t>
      </w:r>
    </w:p>
    <w:p w:rsidR="00000000" w:rsidRDefault="003C0ECB">
      <w:pPr>
        <w:framePr w:wrap="auto" w:vAnchor="page" w:hAnchor="page" w:x="2636" w:y="111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desarrollo de aplicaciones orientadas a objetos.</w:t>
      </w:r>
    </w:p>
    <w:p w:rsidR="00000000" w:rsidRDefault="003C0ECB">
      <w:pPr>
        <w:framePr w:wrap="auto" w:vAnchor="page" w:hAnchor="page" w:x="2277" w:y="116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3C0ECB">
      <w:pPr>
        <w:framePr w:wrap="auto" w:vAnchor="page" w:hAnchor="page" w:x="2636" w:y="117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Un web master, con experiencia en lenguaje de programaci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PHP y herramientas de</w:t>
      </w:r>
    </w:p>
    <w:p w:rsidR="00000000" w:rsidRDefault="003C0ECB">
      <w:pPr>
        <w:framePr w:wrap="auto" w:vAnchor="page" w:hAnchor="page" w:x="2636" w:y="122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dise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 para el web, encargado de las fases de Implementaci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n, Pruebas y Publicaci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</w:t>
      </w:r>
    </w:p>
    <w:p w:rsidR="00000000" w:rsidRDefault="003C0ECB">
      <w:pPr>
        <w:framePr w:wrap="auto" w:vAnchor="page" w:hAnchor="page" w:x="2636" w:y="127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del sitio web.</w:t>
      </w:r>
    </w:p>
    <w:p w:rsidR="00000000" w:rsidRDefault="003C0ECB">
      <w:pPr>
        <w:framePr w:wrap="auto" w:vAnchor="page" w:hAnchor="page" w:x="2252" w:y="133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RECURSOS T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É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CNICOS</w:t>
      </w:r>
    </w:p>
    <w:p w:rsidR="00000000" w:rsidRDefault="003C0ECB">
      <w:pPr>
        <w:framePr w:wrap="auto" w:vAnchor="page" w:hAnchor="page" w:x="2277" w:y="137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3C0ECB">
      <w:pPr>
        <w:framePr w:wrap="auto" w:vAnchor="page" w:hAnchor="page" w:x="2636" w:y="137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Estaci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trabajo para el web master:</w:t>
      </w:r>
    </w:p>
    <w:p w:rsidR="00000000" w:rsidRDefault="003C0ECB">
      <w:pPr>
        <w:framePr w:wrap="auto" w:vAnchor="page" w:hAnchor="page" w:x="3660" w:y="142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o</w:t>
      </w:r>
    </w:p>
    <w:p w:rsidR="00000000" w:rsidRDefault="003C0ECB">
      <w:pPr>
        <w:framePr w:wrap="auto" w:vAnchor="page" w:hAnchor="page" w:x="4172" w:y="142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Pc Desktop</w:t>
      </w:r>
    </w:p>
    <w:p w:rsidR="00000000" w:rsidRDefault="003C0ECB">
      <w:pPr>
        <w:framePr w:wrap="auto" w:vAnchor="page" w:hAnchor="page" w:x="3660" w:y="148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o</w:t>
      </w:r>
    </w:p>
    <w:p w:rsidR="00000000" w:rsidRDefault="003C0ECB">
      <w:pPr>
        <w:framePr w:wrap="auto" w:vAnchor="page" w:hAnchor="page" w:x="4172" w:y="148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Procesador PIV 3Ghz</w:t>
      </w:r>
    </w:p>
    <w:p w:rsidR="00000000" w:rsidRDefault="003C0ECB">
      <w:pPr>
        <w:framePr w:wrap="auto" w:vAnchor="page" w:hAnchor="page" w:x="3660" w:y="153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o</w:t>
      </w:r>
    </w:p>
    <w:p w:rsidR="00000000" w:rsidRDefault="003C0ECB">
      <w:pPr>
        <w:framePr w:wrap="auto" w:vAnchor="page" w:hAnchor="page" w:x="4172" w:y="153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512 memoria SDRAM</w:t>
      </w:r>
    </w:p>
    <w:p w:rsidR="00000000" w:rsidRDefault="003C0ECB">
      <w:pPr>
        <w:framePr w:wrap="auto" w:vAnchor="page" w:hAnchor="page" w:x="3660" w:y="158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o</w:t>
      </w:r>
    </w:p>
    <w:p w:rsidR="00000000" w:rsidRDefault="003C0ECB">
      <w:pPr>
        <w:framePr w:wrap="auto" w:vAnchor="page" w:hAnchor="page" w:x="4172" w:y="158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80Gb disco duro y Tarjeta de red 10/100 Mbps</w:t>
      </w:r>
    </w:p>
    <w:p w:rsidR="00000000" w:rsidRDefault="003C0ECB">
      <w:pPr>
        <w:framePr w:wrap="auto" w:vAnchor="page" w:hAnchor="page" w:x="2277" w:y="164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3C0ECB">
      <w:pPr>
        <w:framePr w:wrap="auto" w:vAnchor="page" w:hAnchor="page" w:x="2636" w:y="164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Sistema Operativo Fedora Core y aplicaciones para desarrollo en PHP.</w:t>
      </w:r>
    </w:p>
    <w:p w:rsidR="00000000" w:rsidRDefault="003C0ECB">
      <w:pPr>
        <w:framePr w:wrap="auto" w:vAnchor="page" w:hAnchor="page" w:x="2277" w:y="169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3C0ECB">
      <w:pPr>
        <w:framePr w:wrap="auto" w:vAnchor="page" w:hAnchor="page" w:x="2636" w:y="169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Switch 8 puertos Fast Ethernet.</w:t>
      </w:r>
    </w:p>
    <w:p w:rsidR="00000000" w:rsidRDefault="003C0ECB">
      <w:pPr>
        <w:framePr w:wrap="auto" w:vAnchor="page" w:hAnchor="page" w:x="2277" w:y="17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3C0ECB">
      <w:pPr>
        <w:framePr w:wrap="auto" w:vAnchor="page" w:hAnchor="page" w:x="2636" w:y="17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Conexi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permanente a Internet DSL 128 Mbps ancho banda.</w:t>
      </w:r>
    </w:p>
    <w:p w:rsidR="00000000" w:rsidRDefault="003C0ECB">
      <w:pPr>
        <w:framePr w:wrap="auto" w:vAnchor="page" w:hAnchor="page" w:x="2277" w:y="180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3C0ECB">
      <w:pPr>
        <w:framePr w:wrap="auto" w:vAnchor="page" w:hAnchor="page" w:x="2636" w:y="180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100Mb alojamiento en un sitio web del exterior (hosting).</w:t>
      </w:r>
    </w:p>
    <w:p w:rsidR="00000000" w:rsidRDefault="003C0ECB">
      <w:pPr>
        <w:framePr w:wrap="auto" w:vAnchor="page" w:hAnchor="page" w:x="2277" w:y="186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3C0ECB">
      <w:pPr>
        <w:framePr w:wrap="auto" w:vAnchor="page" w:hAnchor="page" w:x="2636" w:y="186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Acceso a una base de datos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dica en Internet.</w:t>
      </w:r>
    </w:p>
    <w:p w:rsidR="00000000" w:rsidRDefault="003C0ECB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5</w:t>
      </w:r>
    </w:p>
    <w:p w:rsidR="00000000" w:rsidRDefault="003C0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F512F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47725"/>
            <wp:effectExtent l="1905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512F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512F">
      <w:pPr>
        <w:framePr w:hSpace="142" w:wrap="auto" w:vAnchor="page" w:hAnchor="page" w:x="3225" w:y="57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0225" cy="5038725"/>
            <wp:effectExtent l="1905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C0ECB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3C0ECB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Ing. Karina Astudillo B.</w:t>
      </w:r>
    </w:p>
    <w:p w:rsidR="00000000" w:rsidRDefault="003C0ECB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Econ. Elizabeth Miranda A.</w:t>
      </w:r>
    </w:p>
    <w:p w:rsidR="00000000" w:rsidRDefault="003C0ECB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Ing. Galo Baida</w:t>
      </w:r>
    </w:p>
    <w:p w:rsidR="00000000" w:rsidRDefault="003C0ECB">
      <w:pPr>
        <w:framePr w:wrap="auto" w:vAnchor="page" w:hAnchor="page" w:x="5093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13.</w:t>
      </w:r>
    </w:p>
    <w:p w:rsidR="00000000" w:rsidRDefault="003C0ECB">
      <w:pPr>
        <w:framePr w:wrap="auto" w:vAnchor="page" w:hAnchor="page" w:x="6015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LISIS ADMINISTRATIVO</w:t>
      </w:r>
    </w:p>
    <w:p w:rsidR="00000000" w:rsidRDefault="003C0ECB">
      <w:pPr>
        <w:framePr w:wrap="auto" w:vAnchor="page" w:hAnchor="page" w:x="2277" w:y="35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Nuestro grupo empresarial estar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conformado por personal calificado en</w:t>
      </w:r>
    </w:p>
    <w:p w:rsidR="00000000" w:rsidRDefault="003C0ECB">
      <w:pPr>
        <w:framePr w:wrap="auto" w:vAnchor="page" w:hAnchor="page" w:x="2277" w:y="4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Administraci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n, Finanzas, Sistemas y en equipo de vendedores a tiempo completo con</w:t>
      </w:r>
    </w:p>
    <w:p w:rsidR="00000000" w:rsidRDefault="003C0ECB">
      <w:pPr>
        <w:framePr w:wrap="auto" w:vAnchor="page" w:hAnchor="page" w:x="2277" w:y="46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conocimientos en Internet.</w:t>
      </w:r>
    </w:p>
    <w:p w:rsidR="00000000" w:rsidRDefault="003C0ECB">
      <w:pPr>
        <w:framePr w:wrap="auto" w:vAnchor="page" w:hAnchor="page" w:x="2252" w:y="51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ESTRUCTURA ORGANIZACIONAL DEL PORTAL WEB VIDA SANA</w:t>
      </w:r>
    </w:p>
    <w:p w:rsidR="00000000" w:rsidRDefault="003C0ECB">
      <w:pPr>
        <w:framePr w:wrap="auto" w:vAnchor="page" w:hAnchor="page" w:x="4556" w:y="137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6.</w:t>
      </w:r>
    </w:p>
    <w:p w:rsidR="00000000" w:rsidRDefault="003C0ECB">
      <w:pPr>
        <w:framePr w:wrap="auto" w:vAnchor="page" w:hAnchor="page" w:x="5017" w:y="137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LISIS ECON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MICO Y FINANCIERO</w:t>
      </w:r>
    </w:p>
    <w:p w:rsidR="00000000" w:rsidRDefault="003C0ECB">
      <w:pPr>
        <w:framePr w:wrap="auto" w:vAnchor="page" w:hAnchor="page" w:x="2277" w:y="146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EcuaSalud S.A. ser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constituida legalmente como sociedad an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nima, con capital</w:t>
      </w:r>
    </w:p>
    <w:p w:rsidR="00000000" w:rsidRDefault="003C0ECB">
      <w:pPr>
        <w:framePr w:wrap="auto" w:vAnchor="page" w:hAnchor="page" w:x="2277" w:y="152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suscrito de $30,000.00 y aportes iguales de 33.3% brindado por 3 socios.</w:t>
      </w:r>
    </w:p>
    <w:p w:rsidR="00000000" w:rsidRDefault="003C0ECB">
      <w:pPr>
        <w:framePr w:wrap="auto" w:vAnchor="page" w:hAnchor="page" w:x="2277" w:y="157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Ecuasalud se financiar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en base a la venta de subscripciones a los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dico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para que</w:t>
      </w:r>
    </w:p>
    <w:p w:rsidR="00000000" w:rsidRDefault="003C0ECB">
      <w:pPr>
        <w:framePr w:wrap="auto" w:vAnchor="page" w:hAnchor="page" w:x="2277" w:y="162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puedan acceder a una base de datos on-line con informaci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dica especializada, de</w:t>
      </w:r>
    </w:p>
    <w:p w:rsidR="00000000" w:rsidRDefault="003C0ECB">
      <w:pPr>
        <w:framePr w:wrap="auto" w:vAnchor="page" w:hAnchor="page" w:x="2277" w:y="168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ú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ltima tecnolog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a, producto de las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ú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ltimas investigaciones en medicina a nivel mundial.</w:t>
      </w:r>
    </w:p>
    <w:p w:rsidR="00000000" w:rsidRDefault="003C0ECB">
      <w:pPr>
        <w:framePr w:wrap="auto" w:vAnchor="page" w:hAnchor="page" w:x="2277" w:y="1732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inversi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inicial requerida para la puesta en marcha del proyecto es 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e $12,465.00, la</w:t>
      </w:r>
    </w:p>
    <w:p w:rsidR="00000000" w:rsidRDefault="003C0ECB">
      <w:pPr>
        <w:framePr w:wrap="auto" w:vAnchor="page" w:hAnchor="page" w:x="2277" w:y="178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cual ser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provista con capital propio de los socios en partes iguales.</w:t>
      </w:r>
    </w:p>
    <w:p w:rsidR="00000000" w:rsidRDefault="003C0ECB">
      <w:pPr>
        <w:framePr w:wrap="auto" w:vAnchor="page" w:hAnchor="page" w:x="2277" w:y="184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El an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lisis financiero se realiz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a cinco 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os y muestra un valor de VAN de $30,002.31</w:t>
      </w:r>
    </w:p>
    <w:p w:rsidR="00000000" w:rsidRDefault="003C0ECB">
      <w:pPr>
        <w:framePr w:wrap="auto" w:vAnchor="page" w:hAnchor="page" w:x="2277" w:y="189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al 20% y un valor de TIR del 66.4%, recuper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ndose la inversi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a los dos 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os y diez</w:t>
      </w:r>
    </w:p>
    <w:p w:rsidR="00000000" w:rsidRDefault="003C0ECB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6</w:t>
      </w:r>
    </w:p>
    <w:p w:rsidR="00000000" w:rsidRDefault="003C0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F512F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47725"/>
            <wp:effectExtent l="1905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512F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C0ECB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3C0ECB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Ing. Karina Astudillo B.</w:t>
      </w:r>
    </w:p>
    <w:p w:rsidR="00000000" w:rsidRDefault="003C0ECB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Econ. Elizabeth Miranda A.</w:t>
      </w:r>
    </w:p>
    <w:p w:rsidR="00000000" w:rsidRDefault="003C0ECB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Ing. Galo Baida</w:t>
      </w:r>
    </w:p>
    <w:p w:rsidR="00000000" w:rsidRDefault="003C0ECB">
      <w:pPr>
        <w:framePr w:wrap="auto" w:vAnchor="page" w:hAnchor="page" w:x="2277" w:y="2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meses. Por lo tanto se concluye que EcuaSalud es un proyecto viable y rentable, que</w:t>
      </w:r>
    </w:p>
    <w:p w:rsidR="00000000" w:rsidRDefault="003C0ECB">
      <w:pPr>
        <w:framePr w:wrap="auto" w:vAnchor="page" w:hAnchor="page" w:x="2277" w:y="3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adem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cubrir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una necesidad latente en la comunidad de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dicos y pacientes.</w:t>
      </w:r>
    </w:p>
    <w:p w:rsidR="00000000" w:rsidRDefault="003C0ECB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7</w:t>
      </w:r>
    </w:p>
    <w:p w:rsidR="003C0ECB" w:rsidRDefault="003C0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0ECB">
      <w:pgSz w:w="15225" w:h="2592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D4041"/>
    <w:rsid w:val="001F512F"/>
    <w:rsid w:val="002D4041"/>
    <w:rsid w:val="003C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1596</Words>
  <Characters>9101</Characters>
  <Application>Microsoft Office Word</Application>
  <DocSecurity>0</DocSecurity>
  <Lines>75</Lines>
  <Paragraphs>21</Paragraphs>
  <ScaleCrop>false</ScaleCrop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hellopdf.com Inc</dc:creator>
  <cp:keywords/>
  <dc:description/>
  <cp:lastModifiedBy>Silvana Vargas</cp:lastModifiedBy>
  <cp:revision>2</cp:revision>
  <dcterms:created xsi:type="dcterms:W3CDTF">2010-05-28T06:20:00Z</dcterms:created>
  <dcterms:modified xsi:type="dcterms:W3CDTF">2010-05-28T06:20:00Z</dcterms:modified>
</cp:coreProperties>
</file>