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39" w:rsidRDefault="00135C39" w:rsidP="00135C39">
      <w:pPr>
        <w:jc w:val="center"/>
        <w:rPr>
          <w:rFonts w:ascii="Arial" w:hAnsi="Arial" w:cs="Arial"/>
          <w:b/>
          <w:sz w:val="32"/>
          <w:szCs w:val="32"/>
        </w:rPr>
      </w:pPr>
    </w:p>
    <w:p w:rsidR="00135C39" w:rsidRPr="00D26617" w:rsidRDefault="00135C39" w:rsidP="00135C39">
      <w:pPr>
        <w:jc w:val="center"/>
        <w:rPr>
          <w:rFonts w:ascii="Arial" w:hAnsi="Arial" w:cs="Arial"/>
          <w:b/>
          <w:sz w:val="36"/>
          <w:szCs w:val="36"/>
        </w:rPr>
      </w:pPr>
      <w:r w:rsidRPr="00D26617">
        <w:rPr>
          <w:rFonts w:ascii="Arial" w:hAnsi="Arial" w:cs="Arial"/>
          <w:b/>
          <w:sz w:val="36"/>
          <w:szCs w:val="36"/>
        </w:rPr>
        <w:t>ESCUELA SUPERIOR POLITECNICA DEL LITORAL</w:t>
      </w:r>
    </w:p>
    <w:p w:rsidR="00135C39" w:rsidRDefault="00135C39" w:rsidP="00135C39">
      <w:pPr>
        <w:jc w:val="center"/>
        <w:rPr>
          <w:rFonts w:ascii="Arial" w:hAnsi="Arial" w:cs="Arial"/>
          <w:b/>
          <w:sz w:val="32"/>
          <w:szCs w:val="32"/>
        </w:rPr>
      </w:pPr>
    </w:p>
    <w:p w:rsidR="00135C39" w:rsidRPr="006E62EB" w:rsidRDefault="00135C39" w:rsidP="00135C39">
      <w:pPr>
        <w:jc w:val="center"/>
        <w:rPr>
          <w:rFonts w:ascii="Arial" w:hAnsi="Arial" w:cs="Arial"/>
          <w:b/>
          <w:sz w:val="32"/>
          <w:szCs w:val="32"/>
        </w:rPr>
      </w:pPr>
    </w:p>
    <w:p w:rsidR="00135C39" w:rsidRDefault="00135C39" w:rsidP="00135C39">
      <w:pPr>
        <w:jc w:val="center"/>
        <w:rPr>
          <w:rFonts w:ascii="Arial" w:hAnsi="Arial" w:cs="Arial"/>
          <w:b/>
          <w:sz w:val="32"/>
          <w:szCs w:val="32"/>
        </w:rPr>
      </w:pPr>
      <w:r>
        <w:rPr>
          <w:rFonts w:ascii="Arial" w:hAnsi="Arial" w:cs="Arial"/>
          <w:b/>
          <w:sz w:val="32"/>
          <w:szCs w:val="32"/>
        </w:rPr>
        <w:t>FACULTAD DE ECONOMÍA Y NEGOCIOS</w:t>
      </w:r>
    </w:p>
    <w:p w:rsidR="00135C39" w:rsidRDefault="00135C39" w:rsidP="00135C39">
      <w:pPr>
        <w:jc w:val="center"/>
        <w:rPr>
          <w:rFonts w:ascii="Arial" w:hAnsi="Arial" w:cs="Arial"/>
          <w:b/>
          <w:sz w:val="32"/>
          <w:szCs w:val="32"/>
        </w:rPr>
      </w:pPr>
    </w:p>
    <w:tbl>
      <w:tblPr>
        <w:tblStyle w:val="Tablaconcuadrcula"/>
        <w:tblW w:w="0" w:type="auto"/>
        <w:jc w:val="center"/>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8"/>
        <w:gridCol w:w="3300"/>
      </w:tblGrid>
      <w:tr w:rsidR="00135C39" w:rsidTr="00137889">
        <w:trPr>
          <w:jc w:val="center"/>
        </w:trPr>
        <w:tc>
          <w:tcPr>
            <w:tcW w:w="2948" w:type="dxa"/>
          </w:tcPr>
          <w:p w:rsidR="00135C39" w:rsidRDefault="00207D9A" w:rsidP="00137889">
            <w:pPr>
              <w:rPr>
                <w:rFonts w:ascii="Arial" w:hAnsi="Arial" w:cs="Arial"/>
                <w:b/>
                <w:sz w:val="32"/>
                <w:szCs w:val="32"/>
              </w:rPr>
            </w:pPr>
            <w:r>
              <w:rPr>
                <w:rFonts w:ascii="Arial" w:hAnsi="Arial" w:cs="Arial"/>
                <w:b/>
                <w:noProof/>
                <w:sz w:val="32"/>
                <w:szCs w:val="32"/>
              </w:rPr>
              <w:drawing>
                <wp:anchor distT="0" distB="0" distL="114300" distR="114300" simplePos="0" relativeHeight="251663872" behindDoc="0" locked="0" layoutInCell="1" allowOverlap="1">
                  <wp:simplePos x="0" y="0"/>
                  <wp:positionH relativeFrom="column">
                    <wp:posOffset>521970</wp:posOffset>
                  </wp:positionH>
                  <wp:positionV relativeFrom="paragraph">
                    <wp:posOffset>24130</wp:posOffset>
                  </wp:positionV>
                  <wp:extent cx="1257300" cy="1206500"/>
                  <wp:effectExtent l="19050" t="0" r="0" b="0"/>
                  <wp:wrapSquare wrapText="bothSides"/>
                  <wp:docPr id="42" name="Imagen 42"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dex_r35_c2"/>
                          <pic:cNvPicPr>
                            <a:picLocks noChangeAspect="1" noChangeArrowheads="1"/>
                          </pic:cNvPicPr>
                        </pic:nvPicPr>
                        <pic:blipFill>
                          <a:blip r:embed="rId7"/>
                          <a:srcRect/>
                          <a:stretch>
                            <a:fillRect/>
                          </a:stretch>
                        </pic:blipFill>
                        <pic:spPr bwMode="auto">
                          <a:xfrm>
                            <a:off x="0" y="0"/>
                            <a:ext cx="1257300" cy="1206500"/>
                          </a:xfrm>
                          <a:prstGeom prst="rect">
                            <a:avLst/>
                          </a:prstGeom>
                          <a:noFill/>
                        </pic:spPr>
                      </pic:pic>
                    </a:graphicData>
                  </a:graphic>
                </wp:anchor>
              </w:drawing>
            </w:r>
          </w:p>
        </w:tc>
        <w:tc>
          <w:tcPr>
            <w:tcW w:w="3300" w:type="dxa"/>
          </w:tcPr>
          <w:p w:rsidR="00135C39" w:rsidRDefault="00207D9A" w:rsidP="00137889">
            <w:pPr>
              <w:rPr>
                <w:rFonts w:ascii="Arial" w:hAnsi="Arial" w:cs="Arial"/>
                <w:b/>
                <w:sz w:val="32"/>
                <w:szCs w:val="32"/>
              </w:rPr>
            </w:pPr>
            <w:r>
              <w:rPr>
                <w:rFonts w:ascii="Arial" w:hAnsi="Arial" w:cs="Arial"/>
                <w:b/>
                <w:noProof/>
                <w:sz w:val="28"/>
                <w:szCs w:val="28"/>
              </w:rPr>
              <w:drawing>
                <wp:inline distT="0" distB="0" distL="0" distR="0">
                  <wp:extent cx="1457325" cy="1371600"/>
                  <wp:effectExtent l="19050" t="0" r="9525" b="0"/>
                  <wp:docPr id="1" name="Imagen 1"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n_Sello"/>
                          <pic:cNvPicPr>
                            <a:picLocks noChangeAspect="1" noChangeArrowheads="1"/>
                          </pic:cNvPicPr>
                        </pic:nvPicPr>
                        <pic:blipFill>
                          <a:blip r:embed="rId8" cstate="print"/>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tc>
      </w:tr>
    </w:tbl>
    <w:p w:rsidR="00135C39" w:rsidRDefault="00135C39" w:rsidP="00135C39">
      <w:pPr>
        <w:jc w:val="center"/>
        <w:rPr>
          <w:rFonts w:ascii="Arial" w:hAnsi="Arial" w:cs="Arial"/>
        </w:rPr>
      </w:pPr>
    </w:p>
    <w:p w:rsidR="00135C39" w:rsidRPr="007403F9" w:rsidRDefault="00135C39" w:rsidP="00135C39">
      <w:pPr>
        <w:jc w:val="center"/>
        <w:rPr>
          <w:rFonts w:ascii="Arial" w:hAnsi="Arial" w:cs="Arial"/>
        </w:rPr>
      </w:pPr>
      <w:r>
        <w:rPr>
          <w:rFonts w:ascii="Arial" w:hAnsi="Arial" w:cs="Arial"/>
        </w:rPr>
        <w:t xml:space="preserve">             </w:t>
      </w:r>
    </w:p>
    <w:p w:rsidR="00135C39" w:rsidRPr="00D26617" w:rsidRDefault="00135C39" w:rsidP="00135C39">
      <w:pPr>
        <w:jc w:val="center"/>
        <w:rPr>
          <w:rFonts w:ascii="Arial" w:hAnsi="Arial" w:cs="Arial"/>
          <w:b/>
          <w:sz w:val="36"/>
          <w:szCs w:val="36"/>
        </w:rPr>
      </w:pPr>
      <w:r w:rsidRPr="00D26617">
        <w:rPr>
          <w:rFonts w:ascii="Arial" w:hAnsi="Arial" w:cs="Arial"/>
          <w:b/>
          <w:sz w:val="36"/>
          <w:szCs w:val="36"/>
        </w:rPr>
        <w:t xml:space="preserve">PROYECTO DE INVERSIÓN PARA </w:t>
      </w:r>
      <w:smartTag w:uri="urn:schemas-microsoft-com:office:smarttags" w:element="PersonName">
        <w:smartTagPr>
          <w:attr w:name="ProductID" w:val="LA COMERCIALIZACIￓN DE"/>
        </w:smartTagPr>
        <w:r w:rsidRPr="00D26617">
          <w:rPr>
            <w:rFonts w:ascii="Arial" w:hAnsi="Arial" w:cs="Arial"/>
            <w:b/>
            <w:sz w:val="36"/>
            <w:szCs w:val="36"/>
          </w:rPr>
          <w:t>LA COMERCIALIZACIÓN DE</w:t>
        </w:r>
      </w:smartTag>
      <w:r w:rsidRPr="00D26617">
        <w:rPr>
          <w:rFonts w:ascii="Arial" w:hAnsi="Arial" w:cs="Arial"/>
          <w:b/>
          <w:sz w:val="36"/>
          <w:szCs w:val="36"/>
        </w:rPr>
        <w:t xml:space="preserve"> PAN ARTESANAL EN </w:t>
      </w:r>
      <w:smartTag w:uri="urn:schemas-microsoft-com:office:smarttags" w:element="PersonName">
        <w:smartTagPr>
          <w:attr w:name="ProductID" w:val="LA VￍA A"/>
        </w:smartTagPr>
        <w:r w:rsidRPr="00D26617">
          <w:rPr>
            <w:rFonts w:ascii="Arial" w:hAnsi="Arial" w:cs="Arial"/>
            <w:b/>
            <w:sz w:val="36"/>
            <w:szCs w:val="36"/>
          </w:rPr>
          <w:t>LA VÍA A</w:t>
        </w:r>
      </w:smartTag>
      <w:r w:rsidRPr="00D26617">
        <w:rPr>
          <w:rFonts w:ascii="Arial" w:hAnsi="Arial" w:cs="Arial"/>
          <w:b/>
          <w:sz w:val="36"/>
          <w:szCs w:val="36"/>
        </w:rPr>
        <w:t xml:space="preserve"> SAMBORONDÓN</w:t>
      </w:r>
    </w:p>
    <w:p w:rsidR="00135C39" w:rsidRPr="00D8163A" w:rsidRDefault="00135C39" w:rsidP="00135C39">
      <w:pPr>
        <w:jc w:val="center"/>
        <w:rPr>
          <w:rFonts w:ascii="Arial" w:hAnsi="Arial" w:cs="Arial"/>
          <w:b/>
          <w:sz w:val="28"/>
          <w:szCs w:val="28"/>
        </w:rPr>
      </w:pPr>
    </w:p>
    <w:p w:rsidR="00135C39" w:rsidRDefault="00135C39" w:rsidP="00135C39">
      <w:pPr>
        <w:jc w:val="center"/>
        <w:rPr>
          <w:rFonts w:ascii="Arial" w:hAnsi="Arial" w:cs="Arial"/>
          <w:b/>
          <w:sz w:val="28"/>
          <w:szCs w:val="28"/>
        </w:rPr>
      </w:pPr>
      <w:r>
        <w:rPr>
          <w:rFonts w:ascii="Arial" w:hAnsi="Arial" w:cs="Arial"/>
          <w:b/>
          <w:sz w:val="28"/>
          <w:szCs w:val="28"/>
        </w:rPr>
        <w:t>Proyecto</w:t>
      </w:r>
      <w:r w:rsidRPr="00D8163A">
        <w:rPr>
          <w:rFonts w:ascii="Arial" w:hAnsi="Arial" w:cs="Arial"/>
          <w:b/>
          <w:sz w:val="28"/>
          <w:szCs w:val="28"/>
        </w:rPr>
        <w:t xml:space="preserve"> de Grado</w:t>
      </w:r>
    </w:p>
    <w:p w:rsidR="00135C39" w:rsidRPr="00D8163A"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r w:rsidRPr="00D8163A">
        <w:rPr>
          <w:rFonts w:ascii="Arial" w:hAnsi="Arial" w:cs="Arial"/>
          <w:b/>
          <w:sz w:val="28"/>
          <w:szCs w:val="28"/>
        </w:rPr>
        <w:t>Previa la obtención del Título de:</w:t>
      </w:r>
    </w:p>
    <w:p w:rsidR="00135C39" w:rsidRPr="00D8163A" w:rsidRDefault="00135C39" w:rsidP="00135C39">
      <w:pPr>
        <w:jc w:val="center"/>
        <w:rPr>
          <w:rFonts w:ascii="Arial" w:hAnsi="Arial" w:cs="Arial"/>
          <w:b/>
          <w:sz w:val="28"/>
          <w:szCs w:val="28"/>
        </w:rPr>
      </w:pPr>
    </w:p>
    <w:p w:rsidR="00135C39" w:rsidRDefault="00135C39" w:rsidP="00135C39">
      <w:pPr>
        <w:jc w:val="center"/>
        <w:rPr>
          <w:rFonts w:ascii="Arial" w:hAnsi="Arial" w:cs="Arial"/>
          <w:b/>
          <w:sz w:val="28"/>
          <w:szCs w:val="28"/>
        </w:rPr>
      </w:pPr>
      <w:r>
        <w:rPr>
          <w:rFonts w:ascii="Arial" w:hAnsi="Arial" w:cs="Arial"/>
          <w:b/>
          <w:sz w:val="28"/>
          <w:szCs w:val="28"/>
        </w:rPr>
        <w:t xml:space="preserve">Ingeniería Comercial y Empresarial con Mención en </w:t>
      </w:r>
    </w:p>
    <w:p w:rsidR="00135C39" w:rsidRDefault="00135C39" w:rsidP="00135C39">
      <w:pPr>
        <w:jc w:val="center"/>
        <w:rPr>
          <w:rFonts w:ascii="Arial" w:hAnsi="Arial" w:cs="Arial"/>
          <w:b/>
          <w:sz w:val="28"/>
          <w:szCs w:val="28"/>
        </w:rPr>
      </w:pPr>
      <w:r>
        <w:rPr>
          <w:rFonts w:ascii="Arial" w:hAnsi="Arial" w:cs="Arial"/>
          <w:b/>
          <w:sz w:val="28"/>
          <w:szCs w:val="28"/>
        </w:rPr>
        <w:t>Marketing y Comercio Exterior</w:t>
      </w:r>
    </w:p>
    <w:p w:rsidR="00135C39"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r w:rsidRPr="00D8163A">
        <w:rPr>
          <w:rFonts w:ascii="Arial" w:hAnsi="Arial" w:cs="Arial"/>
          <w:b/>
          <w:sz w:val="28"/>
          <w:szCs w:val="28"/>
        </w:rPr>
        <w:t>Presentado por</w:t>
      </w:r>
    </w:p>
    <w:p w:rsidR="00135C39" w:rsidRPr="00D8163A" w:rsidRDefault="00135C39" w:rsidP="00135C39">
      <w:pPr>
        <w:jc w:val="center"/>
        <w:rPr>
          <w:rFonts w:ascii="Arial" w:hAnsi="Arial" w:cs="Arial"/>
          <w:b/>
          <w:sz w:val="28"/>
          <w:szCs w:val="28"/>
        </w:rPr>
      </w:pPr>
    </w:p>
    <w:p w:rsidR="00135C39" w:rsidRDefault="00135C39" w:rsidP="00135C39">
      <w:pPr>
        <w:spacing w:line="360" w:lineRule="auto"/>
        <w:jc w:val="center"/>
        <w:rPr>
          <w:rFonts w:ascii="Arial" w:hAnsi="Arial" w:cs="Arial"/>
          <w:b/>
          <w:sz w:val="28"/>
          <w:szCs w:val="28"/>
        </w:rPr>
      </w:pPr>
      <w:r>
        <w:rPr>
          <w:rFonts w:ascii="Arial" w:hAnsi="Arial" w:cs="Arial"/>
          <w:b/>
          <w:sz w:val="28"/>
          <w:szCs w:val="28"/>
        </w:rPr>
        <w:t>Alfredo Javier Arteaga Cordero</w:t>
      </w:r>
    </w:p>
    <w:p w:rsidR="00135C39" w:rsidRDefault="00135C39" w:rsidP="00135C39">
      <w:pPr>
        <w:spacing w:line="360" w:lineRule="auto"/>
        <w:jc w:val="center"/>
        <w:rPr>
          <w:rFonts w:ascii="Arial" w:hAnsi="Arial" w:cs="Arial"/>
          <w:b/>
          <w:sz w:val="28"/>
          <w:szCs w:val="28"/>
        </w:rPr>
      </w:pPr>
      <w:r>
        <w:rPr>
          <w:rFonts w:ascii="Arial" w:hAnsi="Arial" w:cs="Arial"/>
          <w:b/>
          <w:sz w:val="28"/>
          <w:szCs w:val="28"/>
        </w:rPr>
        <w:t>Enrique Christian Guzmán Peralta</w:t>
      </w:r>
    </w:p>
    <w:p w:rsidR="00135C39" w:rsidRDefault="00135C39" w:rsidP="00135C39">
      <w:pPr>
        <w:spacing w:line="360" w:lineRule="auto"/>
        <w:jc w:val="center"/>
        <w:rPr>
          <w:rFonts w:ascii="Arial" w:hAnsi="Arial" w:cs="Arial"/>
          <w:b/>
          <w:sz w:val="28"/>
          <w:szCs w:val="28"/>
        </w:rPr>
      </w:pPr>
      <w:r>
        <w:rPr>
          <w:rFonts w:ascii="Arial" w:hAnsi="Arial" w:cs="Arial"/>
          <w:b/>
          <w:sz w:val="28"/>
          <w:szCs w:val="28"/>
        </w:rPr>
        <w:t xml:space="preserve">José Gabriel Velásquez González </w:t>
      </w:r>
    </w:p>
    <w:p w:rsidR="00135C39" w:rsidRDefault="00135C39" w:rsidP="00135C39">
      <w:pPr>
        <w:jc w:val="center"/>
        <w:rPr>
          <w:rFonts w:ascii="Arial" w:hAnsi="Arial" w:cs="Arial"/>
          <w:b/>
          <w:sz w:val="28"/>
          <w:szCs w:val="28"/>
        </w:rPr>
      </w:pPr>
    </w:p>
    <w:p w:rsidR="00135C39"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p>
    <w:p w:rsidR="00135C39" w:rsidRPr="00D8163A" w:rsidRDefault="00135C39" w:rsidP="00135C39">
      <w:pPr>
        <w:jc w:val="center"/>
        <w:rPr>
          <w:rFonts w:ascii="Arial" w:hAnsi="Arial" w:cs="Arial"/>
          <w:b/>
          <w:sz w:val="28"/>
          <w:szCs w:val="28"/>
        </w:rPr>
      </w:pPr>
      <w:r w:rsidRPr="00D8163A">
        <w:rPr>
          <w:rFonts w:ascii="Arial" w:hAnsi="Arial" w:cs="Arial"/>
          <w:b/>
          <w:sz w:val="28"/>
          <w:szCs w:val="28"/>
        </w:rPr>
        <w:t>Guayaquil-Ecuador</w:t>
      </w:r>
    </w:p>
    <w:p w:rsidR="00135C39" w:rsidRPr="00D8163A" w:rsidRDefault="00135C39" w:rsidP="00135C39">
      <w:pPr>
        <w:jc w:val="center"/>
        <w:rPr>
          <w:rFonts w:ascii="Arial" w:hAnsi="Arial" w:cs="Arial"/>
          <w:b/>
          <w:sz w:val="28"/>
          <w:szCs w:val="28"/>
        </w:rPr>
      </w:pPr>
    </w:p>
    <w:p w:rsidR="00135C39" w:rsidRPr="00025AFC" w:rsidRDefault="00135C39" w:rsidP="00135C39">
      <w:pPr>
        <w:jc w:val="center"/>
        <w:rPr>
          <w:rFonts w:ascii="Arial" w:hAnsi="Arial" w:cs="Arial"/>
        </w:rPr>
      </w:pPr>
      <w:r>
        <w:rPr>
          <w:rFonts w:ascii="Arial" w:hAnsi="Arial" w:cs="Arial"/>
          <w:b/>
          <w:sz w:val="28"/>
          <w:szCs w:val="28"/>
        </w:rPr>
        <w:t>2010</w:t>
      </w: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Default="00135C39" w:rsidP="00135C39">
      <w:pPr>
        <w:spacing w:line="360" w:lineRule="auto"/>
        <w:jc w:val="center"/>
        <w:rPr>
          <w:rFonts w:ascii="Arial" w:hAnsi="Arial" w:cs="Arial"/>
          <w:b/>
          <w:sz w:val="32"/>
          <w:szCs w:val="32"/>
        </w:rPr>
      </w:pPr>
    </w:p>
    <w:p w:rsidR="00135C39" w:rsidRPr="00A75181" w:rsidRDefault="00135C39" w:rsidP="00135C39">
      <w:pPr>
        <w:spacing w:line="360" w:lineRule="auto"/>
        <w:rPr>
          <w:rFonts w:ascii="Arial" w:hAnsi="Arial" w:cs="Arial"/>
          <w:b/>
          <w:sz w:val="32"/>
          <w:szCs w:val="32"/>
        </w:rPr>
      </w:pPr>
      <w:r w:rsidRPr="00A75181">
        <w:rPr>
          <w:rFonts w:ascii="Arial" w:hAnsi="Arial" w:cs="Arial"/>
          <w:b/>
          <w:sz w:val="32"/>
          <w:szCs w:val="32"/>
        </w:rPr>
        <w:t>DEDICATORIA</w:t>
      </w: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Pr="00B65E19" w:rsidRDefault="00135C39" w:rsidP="00135C39">
      <w:pPr>
        <w:autoSpaceDE w:val="0"/>
        <w:autoSpaceDN w:val="0"/>
        <w:adjustRightInd w:val="0"/>
        <w:spacing w:line="360" w:lineRule="auto"/>
        <w:ind w:left="2520"/>
        <w:jc w:val="both"/>
        <w:rPr>
          <w:rFonts w:ascii="Arial" w:hAnsi="Arial" w:cs="Arial"/>
        </w:rPr>
      </w:pPr>
      <w:r w:rsidRPr="00B65E19">
        <w:rPr>
          <w:rFonts w:ascii="Arial" w:hAnsi="Arial" w:cs="Arial"/>
        </w:rPr>
        <w:t xml:space="preserve">Dedicamos este </w:t>
      </w:r>
      <w:r>
        <w:rPr>
          <w:rFonts w:ascii="Arial" w:hAnsi="Arial" w:cs="Arial"/>
        </w:rPr>
        <w:t>proyecto</w:t>
      </w:r>
      <w:r w:rsidRPr="00B65E19">
        <w:rPr>
          <w:rFonts w:ascii="Arial" w:hAnsi="Arial" w:cs="Arial"/>
        </w:rPr>
        <w:t xml:space="preserve"> de </w:t>
      </w:r>
      <w:r>
        <w:rPr>
          <w:rFonts w:ascii="Arial" w:hAnsi="Arial" w:cs="Arial"/>
        </w:rPr>
        <w:t>graduación</w:t>
      </w:r>
      <w:r w:rsidRPr="00B65E19">
        <w:rPr>
          <w:rFonts w:ascii="Arial" w:hAnsi="Arial" w:cs="Arial"/>
        </w:rPr>
        <w:t xml:space="preserve"> a Dios por ser nuestra guía</w:t>
      </w:r>
      <w:r>
        <w:rPr>
          <w:rFonts w:ascii="Arial" w:hAnsi="Arial" w:cs="Arial"/>
        </w:rPr>
        <w:t xml:space="preserve"> y</w:t>
      </w:r>
      <w:r w:rsidRPr="00B65E19">
        <w:rPr>
          <w:rFonts w:ascii="Arial" w:hAnsi="Arial" w:cs="Arial"/>
        </w:rPr>
        <w:t xml:space="preserve"> a nuestras familia</w:t>
      </w:r>
      <w:r>
        <w:rPr>
          <w:rFonts w:ascii="Arial" w:hAnsi="Arial" w:cs="Arial"/>
        </w:rPr>
        <w:t>s y amigos por ser nuestra motivación</w:t>
      </w:r>
      <w:r w:rsidRPr="00B65E19">
        <w:rPr>
          <w:rFonts w:ascii="Arial" w:hAnsi="Arial" w:cs="Arial"/>
        </w:rPr>
        <w:t>.</w:t>
      </w: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Pr="00B65E19" w:rsidRDefault="00135C39" w:rsidP="00135C39">
      <w:pPr>
        <w:spacing w:line="360" w:lineRule="auto"/>
        <w:jc w:val="right"/>
        <w:rPr>
          <w:rFonts w:ascii="Arial" w:hAnsi="Arial" w:cs="Arial"/>
        </w:rPr>
      </w:pPr>
      <w:r w:rsidRPr="00B65E19">
        <w:rPr>
          <w:rFonts w:ascii="Arial" w:hAnsi="Arial" w:cs="Arial"/>
        </w:rPr>
        <w:t xml:space="preserve">Los </w:t>
      </w:r>
      <w:r>
        <w:rPr>
          <w:rFonts w:ascii="Arial" w:hAnsi="Arial" w:cs="Arial"/>
        </w:rPr>
        <w:t>A</w:t>
      </w:r>
      <w:r w:rsidRPr="00B65E19">
        <w:rPr>
          <w:rFonts w:ascii="Arial" w:hAnsi="Arial" w:cs="Arial"/>
        </w:rPr>
        <w:t>utores</w:t>
      </w: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Default="00135C39" w:rsidP="00135C39">
      <w:pPr>
        <w:spacing w:line="360" w:lineRule="auto"/>
        <w:jc w:val="center"/>
        <w:rPr>
          <w:rFonts w:ascii="Arial" w:hAnsi="Arial" w:cs="Arial"/>
          <w:b/>
        </w:rPr>
      </w:pPr>
      <w:r>
        <w:rPr>
          <w:rFonts w:ascii="Arial" w:hAnsi="Arial" w:cs="Arial"/>
          <w:b/>
        </w:rPr>
        <w:br w:type="page"/>
      </w:r>
    </w:p>
    <w:p w:rsidR="00135C39" w:rsidRDefault="00135C39" w:rsidP="00135C39">
      <w:pPr>
        <w:spacing w:line="360" w:lineRule="auto"/>
        <w:jc w:val="center"/>
        <w:rPr>
          <w:rFonts w:ascii="Arial" w:hAnsi="Arial" w:cs="Arial"/>
          <w:b/>
        </w:rPr>
      </w:pPr>
    </w:p>
    <w:p w:rsidR="00135C39" w:rsidRDefault="00135C39" w:rsidP="00135C39">
      <w:pPr>
        <w:spacing w:line="360" w:lineRule="auto"/>
        <w:rPr>
          <w:rFonts w:ascii="Arial" w:hAnsi="Arial" w:cs="Arial"/>
          <w:b/>
          <w:sz w:val="32"/>
          <w:szCs w:val="32"/>
        </w:rPr>
      </w:pPr>
    </w:p>
    <w:p w:rsidR="00135C39" w:rsidRDefault="00135C39" w:rsidP="00135C39">
      <w:pPr>
        <w:spacing w:line="360" w:lineRule="auto"/>
        <w:rPr>
          <w:rFonts w:ascii="Arial" w:hAnsi="Arial" w:cs="Arial"/>
          <w:b/>
          <w:sz w:val="32"/>
          <w:szCs w:val="32"/>
        </w:rPr>
      </w:pPr>
    </w:p>
    <w:p w:rsidR="00135C39" w:rsidRPr="00A75181" w:rsidRDefault="00135C39" w:rsidP="00135C39">
      <w:pPr>
        <w:spacing w:line="360" w:lineRule="auto"/>
        <w:rPr>
          <w:rFonts w:ascii="Arial" w:hAnsi="Arial" w:cs="Arial"/>
          <w:b/>
          <w:sz w:val="32"/>
          <w:szCs w:val="32"/>
        </w:rPr>
      </w:pPr>
      <w:r w:rsidRPr="00A75181">
        <w:rPr>
          <w:rFonts w:ascii="Arial" w:hAnsi="Arial" w:cs="Arial"/>
          <w:b/>
          <w:sz w:val="32"/>
          <w:szCs w:val="32"/>
        </w:rPr>
        <w:t>AGRADECIMIENTOS</w:t>
      </w:r>
    </w:p>
    <w:p w:rsidR="00135C39" w:rsidRDefault="00135C39" w:rsidP="00135C39">
      <w:pPr>
        <w:spacing w:line="360" w:lineRule="auto"/>
        <w:rPr>
          <w:rFonts w:ascii="Arial" w:hAnsi="Arial" w:cs="Arial"/>
          <w:b/>
        </w:rPr>
      </w:pPr>
    </w:p>
    <w:p w:rsidR="00135C39" w:rsidRDefault="00135C39" w:rsidP="00135C39">
      <w:pPr>
        <w:spacing w:line="360" w:lineRule="auto"/>
        <w:rPr>
          <w:rFonts w:ascii="Arial" w:hAnsi="Arial" w:cs="Arial"/>
          <w:b/>
        </w:rPr>
      </w:pPr>
    </w:p>
    <w:p w:rsidR="00135C39" w:rsidRDefault="00135C39" w:rsidP="00135C39">
      <w:pPr>
        <w:jc w:val="center"/>
        <w:rPr>
          <w:rFonts w:ascii="Arial" w:hAnsi="Arial" w:cs="Arial"/>
          <w:b/>
        </w:rPr>
      </w:pPr>
    </w:p>
    <w:p w:rsidR="00135C39" w:rsidRPr="00B65E19" w:rsidRDefault="00135C39" w:rsidP="00135C39">
      <w:pPr>
        <w:autoSpaceDE w:val="0"/>
        <w:autoSpaceDN w:val="0"/>
        <w:adjustRightInd w:val="0"/>
        <w:spacing w:line="360" w:lineRule="auto"/>
        <w:ind w:left="2520"/>
        <w:jc w:val="both"/>
        <w:rPr>
          <w:rFonts w:ascii="Arial" w:hAnsi="Arial" w:cs="Arial"/>
        </w:rPr>
      </w:pPr>
      <w:r>
        <w:rPr>
          <w:rFonts w:ascii="Arial" w:hAnsi="Arial" w:cs="Arial"/>
        </w:rPr>
        <w:t>Este proyecto</w:t>
      </w:r>
      <w:r w:rsidRPr="00B65E19">
        <w:rPr>
          <w:rFonts w:ascii="Arial" w:hAnsi="Arial" w:cs="Arial"/>
        </w:rPr>
        <w:t>, si bien ha requerido de esfuerzo y mucha dedicación por parte de los autores, no hubiese sido posible su finalización sin la cooperación desinteresada de todas y cada una de las personas que a continuación mencionaremos.</w:t>
      </w:r>
    </w:p>
    <w:p w:rsidR="00135C39" w:rsidRPr="00B65E19" w:rsidRDefault="00135C39" w:rsidP="00135C39">
      <w:pPr>
        <w:autoSpaceDE w:val="0"/>
        <w:autoSpaceDN w:val="0"/>
        <w:adjustRightInd w:val="0"/>
        <w:spacing w:line="360" w:lineRule="auto"/>
        <w:ind w:left="2520"/>
        <w:jc w:val="both"/>
        <w:rPr>
          <w:rFonts w:ascii="Arial" w:hAnsi="Arial" w:cs="Arial"/>
        </w:rPr>
      </w:pPr>
    </w:p>
    <w:p w:rsidR="00135C39" w:rsidRPr="00B65E19" w:rsidRDefault="00135C39" w:rsidP="00135C39">
      <w:pPr>
        <w:autoSpaceDE w:val="0"/>
        <w:autoSpaceDN w:val="0"/>
        <w:adjustRightInd w:val="0"/>
        <w:spacing w:line="360" w:lineRule="auto"/>
        <w:ind w:left="2520"/>
        <w:jc w:val="both"/>
        <w:rPr>
          <w:rFonts w:ascii="Arial" w:hAnsi="Arial" w:cs="Arial"/>
        </w:rPr>
      </w:pPr>
      <w:r w:rsidRPr="00B65E19">
        <w:rPr>
          <w:rFonts w:ascii="Arial" w:hAnsi="Arial" w:cs="Arial"/>
        </w:rPr>
        <w:t xml:space="preserve">Primero y antes que nada, dar gracias a </w:t>
      </w:r>
      <w:r w:rsidRPr="00B65E19">
        <w:rPr>
          <w:rFonts w:ascii="Arial" w:hAnsi="Arial" w:cs="Arial"/>
          <w:bCs/>
        </w:rPr>
        <w:t>Dios</w:t>
      </w:r>
      <w:r w:rsidRPr="00B65E19">
        <w:rPr>
          <w:rFonts w:ascii="Arial" w:hAnsi="Arial" w:cs="Arial"/>
        </w:rPr>
        <w:t>, por estar con nosotros en cada paso, fortalecer nuestro corazón e iluminar nuestra mente durante todo el período de estudio.</w:t>
      </w:r>
    </w:p>
    <w:p w:rsidR="00135C39" w:rsidRPr="00B65E19" w:rsidRDefault="00135C39" w:rsidP="00135C39">
      <w:pPr>
        <w:autoSpaceDE w:val="0"/>
        <w:autoSpaceDN w:val="0"/>
        <w:adjustRightInd w:val="0"/>
        <w:spacing w:line="360" w:lineRule="auto"/>
        <w:ind w:left="2520"/>
        <w:jc w:val="both"/>
        <w:rPr>
          <w:rFonts w:ascii="Arial" w:hAnsi="Arial" w:cs="Arial"/>
        </w:rPr>
      </w:pPr>
    </w:p>
    <w:p w:rsidR="00135C39" w:rsidRPr="00B65E19" w:rsidRDefault="00135C39" w:rsidP="00135C39">
      <w:pPr>
        <w:autoSpaceDE w:val="0"/>
        <w:autoSpaceDN w:val="0"/>
        <w:adjustRightInd w:val="0"/>
        <w:spacing w:line="360" w:lineRule="auto"/>
        <w:ind w:left="2520"/>
        <w:jc w:val="both"/>
        <w:rPr>
          <w:rFonts w:ascii="Arial" w:hAnsi="Arial" w:cs="Arial"/>
        </w:rPr>
      </w:pPr>
      <w:r>
        <w:rPr>
          <w:rFonts w:ascii="Arial" w:hAnsi="Arial" w:cs="Arial"/>
        </w:rPr>
        <w:t>Y así mismo, a</w:t>
      </w:r>
      <w:r w:rsidRPr="00B65E19">
        <w:rPr>
          <w:rFonts w:ascii="Arial" w:hAnsi="Arial" w:cs="Arial"/>
        </w:rPr>
        <w:t>gradecer hoy y siempre a nuestros padres</w:t>
      </w:r>
      <w:r>
        <w:rPr>
          <w:rFonts w:ascii="Arial" w:hAnsi="Arial" w:cs="Arial"/>
        </w:rPr>
        <w:t>, esposas, hijos</w:t>
      </w:r>
      <w:r w:rsidRPr="00B65E19">
        <w:rPr>
          <w:rFonts w:ascii="Arial" w:hAnsi="Arial" w:cs="Arial"/>
        </w:rPr>
        <w:t xml:space="preserve"> y familia por e</w:t>
      </w:r>
      <w:r>
        <w:rPr>
          <w:rFonts w:ascii="Arial" w:hAnsi="Arial" w:cs="Arial"/>
        </w:rPr>
        <w:t>star presente y brindándonos su incondicional y necesario apoyo</w:t>
      </w:r>
      <w:r w:rsidRPr="00B65E19">
        <w:rPr>
          <w:rFonts w:ascii="Arial" w:hAnsi="Arial" w:cs="Arial"/>
        </w:rPr>
        <w:t xml:space="preserve"> para seguir adelante.</w:t>
      </w:r>
    </w:p>
    <w:p w:rsidR="00135C39" w:rsidRPr="00B65E19" w:rsidRDefault="00135C39" w:rsidP="00135C39">
      <w:pPr>
        <w:autoSpaceDE w:val="0"/>
        <w:autoSpaceDN w:val="0"/>
        <w:adjustRightInd w:val="0"/>
        <w:spacing w:line="360" w:lineRule="auto"/>
        <w:ind w:left="2520"/>
        <w:jc w:val="both"/>
        <w:rPr>
          <w:rFonts w:ascii="Arial" w:hAnsi="Arial" w:cs="Arial"/>
        </w:rPr>
      </w:pPr>
    </w:p>
    <w:p w:rsidR="00135C39" w:rsidRPr="00B65E19" w:rsidRDefault="00135C39" w:rsidP="00135C39">
      <w:pPr>
        <w:autoSpaceDE w:val="0"/>
        <w:autoSpaceDN w:val="0"/>
        <w:adjustRightInd w:val="0"/>
        <w:spacing w:line="360" w:lineRule="auto"/>
        <w:ind w:left="2520"/>
        <w:jc w:val="both"/>
        <w:rPr>
          <w:rFonts w:ascii="Arial" w:hAnsi="Arial" w:cs="Arial"/>
        </w:rPr>
      </w:pPr>
    </w:p>
    <w:p w:rsidR="00135C39" w:rsidRPr="00B65E19" w:rsidRDefault="00135C39" w:rsidP="00135C39">
      <w:pPr>
        <w:autoSpaceDE w:val="0"/>
        <w:autoSpaceDN w:val="0"/>
        <w:adjustRightInd w:val="0"/>
        <w:spacing w:line="360" w:lineRule="auto"/>
        <w:ind w:left="2520"/>
        <w:jc w:val="right"/>
        <w:rPr>
          <w:rFonts w:ascii="Arial" w:hAnsi="Arial" w:cs="Arial"/>
          <w:b/>
        </w:rPr>
      </w:pPr>
      <w:r w:rsidRPr="00B65E19">
        <w:rPr>
          <w:rFonts w:ascii="Arial" w:hAnsi="Arial" w:cs="Arial"/>
        </w:rPr>
        <w:tab/>
      </w:r>
      <w:r w:rsidRPr="00B65E19">
        <w:rPr>
          <w:rFonts w:ascii="Arial" w:hAnsi="Arial" w:cs="Arial"/>
        </w:rPr>
        <w:tab/>
      </w:r>
      <w:r w:rsidRPr="00B65E19">
        <w:rPr>
          <w:rFonts w:ascii="Arial" w:hAnsi="Arial" w:cs="Arial"/>
        </w:rPr>
        <w:tab/>
      </w:r>
      <w:r w:rsidRPr="00B65E19">
        <w:rPr>
          <w:rFonts w:ascii="Arial" w:hAnsi="Arial" w:cs="Arial"/>
        </w:rPr>
        <w:tab/>
      </w:r>
      <w:r w:rsidRPr="00B65E19">
        <w:rPr>
          <w:rFonts w:ascii="Arial" w:hAnsi="Arial" w:cs="Arial"/>
        </w:rPr>
        <w:tab/>
        <w:t xml:space="preserve">Los </w:t>
      </w:r>
      <w:r>
        <w:rPr>
          <w:rFonts w:ascii="Arial" w:hAnsi="Arial" w:cs="Arial"/>
        </w:rPr>
        <w:t>A</w:t>
      </w:r>
      <w:r w:rsidRPr="00B65E19">
        <w:rPr>
          <w:rFonts w:ascii="Arial" w:hAnsi="Arial" w:cs="Arial"/>
        </w:rPr>
        <w:t>utores</w:t>
      </w:r>
    </w:p>
    <w:p w:rsidR="00135C39" w:rsidRPr="00B65E19" w:rsidRDefault="00135C39" w:rsidP="00135C39">
      <w:pPr>
        <w:ind w:left="2520"/>
        <w:jc w:val="center"/>
        <w:rPr>
          <w:rFonts w:ascii="Arial" w:hAnsi="Arial" w:cs="Arial"/>
          <w:b/>
        </w:rPr>
      </w:pPr>
    </w:p>
    <w:p w:rsidR="00135C39" w:rsidRDefault="00135C39" w:rsidP="00135C39">
      <w:pPr>
        <w:jc w:val="center"/>
        <w:rPr>
          <w:rFonts w:ascii="Arial" w:hAnsi="Arial" w:cs="Arial"/>
          <w:b/>
        </w:rPr>
      </w:pPr>
    </w:p>
    <w:p w:rsidR="00135C39" w:rsidRDefault="00135C39" w:rsidP="00135C39">
      <w:pPr>
        <w:jc w:val="center"/>
        <w:rPr>
          <w:rFonts w:ascii="Arial" w:hAnsi="Arial" w:cs="Arial"/>
          <w:b/>
        </w:rPr>
      </w:pPr>
    </w:p>
    <w:p w:rsidR="00135C39" w:rsidRDefault="00135C39" w:rsidP="00135C39">
      <w:pPr>
        <w:jc w:val="center"/>
        <w:rPr>
          <w:rFonts w:ascii="Arial" w:hAnsi="Arial" w:cs="Arial"/>
          <w:b/>
        </w:rPr>
      </w:pPr>
    </w:p>
    <w:p w:rsidR="00135C39" w:rsidRDefault="00135C39" w:rsidP="00135C39">
      <w:pPr>
        <w:jc w:val="center"/>
        <w:rPr>
          <w:rFonts w:ascii="Arial" w:hAnsi="Arial" w:cs="Arial"/>
          <w:b/>
        </w:rPr>
      </w:pPr>
      <w:r>
        <w:rPr>
          <w:rFonts w:ascii="Arial" w:hAnsi="Arial" w:cs="Arial"/>
          <w:b/>
        </w:rPr>
        <w:br w:type="page"/>
      </w:r>
    </w:p>
    <w:p w:rsidR="00135C39" w:rsidRDefault="00135C39" w:rsidP="00135C39">
      <w:pPr>
        <w:jc w:val="center"/>
        <w:rPr>
          <w:rFonts w:ascii="Arial" w:hAnsi="Arial" w:cs="Arial"/>
          <w:b/>
        </w:rPr>
      </w:pPr>
    </w:p>
    <w:p w:rsidR="00135C39" w:rsidRDefault="00135C39" w:rsidP="00135C39">
      <w:pPr>
        <w:jc w:val="center"/>
        <w:rPr>
          <w:rFonts w:ascii="Arial" w:hAnsi="Arial" w:cs="Arial"/>
          <w:b/>
        </w:rPr>
      </w:pPr>
    </w:p>
    <w:p w:rsidR="00135C39" w:rsidRDefault="00135C39" w:rsidP="00135C39">
      <w:pPr>
        <w:jc w:val="center"/>
        <w:rPr>
          <w:rFonts w:ascii="Arial" w:hAnsi="Arial" w:cs="Arial"/>
          <w:b/>
        </w:rPr>
      </w:pPr>
    </w:p>
    <w:p w:rsidR="00135C39" w:rsidRDefault="00135C39" w:rsidP="00135C39">
      <w:pPr>
        <w:jc w:val="center"/>
        <w:rPr>
          <w:rFonts w:ascii="Arial" w:hAnsi="Arial" w:cs="Arial"/>
          <w:b/>
          <w:sz w:val="32"/>
          <w:szCs w:val="32"/>
        </w:rPr>
      </w:pPr>
    </w:p>
    <w:p w:rsidR="00135C39" w:rsidRDefault="00135C39" w:rsidP="00135C39">
      <w:pPr>
        <w:jc w:val="center"/>
        <w:rPr>
          <w:rFonts w:ascii="Arial" w:hAnsi="Arial" w:cs="Arial"/>
          <w:b/>
          <w:sz w:val="32"/>
          <w:szCs w:val="32"/>
        </w:rPr>
      </w:pPr>
    </w:p>
    <w:p w:rsidR="00135C39" w:rsidRPr="00A75181" w:rsidRDefault="00135C39" w:rsidP="00135C39">
      <w:pPr>
        <w:jc w:val="center"/>
        <w:rPr>
          <w:rFonts w:ascii="Arial" w:hAnsi="Arial" w:cs="Arial"/>
          <w:b/>
          <w:sz w:val="32"/>
          <w:szCs w:val="32"/>
        </w:rPr>
      </w:pPr>
      <w:r w:rsidRPr="00A75181">
        <w:rPr>
          <w:rFonts w:ascii="Arial" w:hAnsi="Arial" w:cs="Arial"/>
          <w:b/>
          <w:sz w:val="32"/>
          <w:szCs w:val="32"/>
        </w:rPr>
        <w:t>TRIBUNAL DE SUSTENTACIÓN</w:t>
      </w:r>
    </w:p>
    <w:p w:rsidR="00135C39" w:rsidRPr="00A75181" w:rsidRDefault="00135C39" w:rsidP="00135C39">
      <w:pPr>
        <w:rPr>
          <w:rFonts w:ascii="Arial" w:hAnsi="Arial" w:cs="Arial"/>
        </w:rPr>
      </w:pPr>
    </w:p>
    <w:p w:rsidR="00135C39" w:rsidRPr="00A75181" w:rsidRDefault="00135C39" w:rsidP="00135C39">
      <w:pPr>
        <w:rPr>
          <w:rFonts w:ascii="Arial" w:hAnsi="Arial" w:cs="Arial"/>
        </w:rPr>
      </w:pPr>
    </w:p>
    <w:p w:rsidR="00135C39" w:rsidRPr="00A75181" w:rsidRDefault="00135C39" w:rsidP="00135C39">
      <w:pPr>
        <w:rPr>
          <w:rFonts w:ascii="Arial" w:hAnsi="Arial" w:cs="Arial"/>
        </w:rPr>
      </w:pPr>
    </w:p>
    <w:p w:rsidR="00135C39" w:rsidRPr="00A75181" w:rsidRDefault="00135C39" w:rsidP="00135C39">
      <w:pPr>
        <w:rPr>
          <w:rFonts w:ascii="Arial" w:hAnsi="Arial" w:cs="Arial"/>
        </w:rPr>
      </w:pPr>
    </w:p>
    <w:p w:rsidR="00135C39" w:rsidRPr="00A75181" w:rsidRDefault="00135C39" w:rsidP="00135C39">
      <w:pPr>
        <w:rPr>
          <w:rFonts w:ascii="Arial" w:hAnsi="Arial" w:cs="Arial"/>
        </w:rPr>
      </w:pPr>
    </w:p>
    <w:p w:rsidR="00135C39" w:rsidRPr="00A75181" w:rsidRDefault="00135C39" w:rsidP="00135C39">
      <w:pPr>
        <w:rPr>
          <w:rFonts w:ascii="Arial" w:hAnsi="Arial" w:cs="Arial"/>
        </w:rPr>
      </w:pPr>
    </w:p>
    <w:p w:rsidR="00135C39" w:rsidRDefault="00135C39" w:rsidP="00135C39">
      <w:pPr>
        <w:jc w:val="center"/>
        <w:rPr>
          <w:rFonts w:ascii="Arial" w:hAnsi="Arial" w:cs="Arial"/>
        </w:rPr>
      </w:pPr>
    </w:p>
    <w:p w:rsidR="00135C39"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r w:rsidRPr="00A75181">
        <w:rPr>
          <w:rFonts w:ascii="Arial" w:hAnsi="Arial" w:cs="Arial"/>
        </w:rPr>
        <w:t>___________________________</w:t>
      </w:r>
    </w:p>
    <w:p w:rsidR="00135C39" w:rsidRPr="00A75181" w:rsidRDefault="00135C39" w:rsidP="00135C39">
      <w:pPr>
        <w:jc w:val="center"/>
        <w:rPr>
          <w:rFonts w:ascii="Arial" w:hAnsi="Arial" w:cs="Arial"/>
        </w:rPr>
      </w:pPr>
      <w:r>
        <w:rPr>
          <w:rFonts w:ascii="Arial" w:hAnsi="Arial" w:cs="Arial"/>
        </w:rPr>
        <w:t>Econ. Olga Martín</w:t>
      </w:r>
    </w:p>
    <w:p w:rsidR="00135C39" w:rsidRPr="00A75181" w:rsidRDefault="00135C39" w:rsidP="00135C39">
      <w:pPr>
        <w:jc w:val="center"/>
        <w:rPr>
          <w:rFonts w:ascii="Arial" w:hAnsi="Arial" w:cs="Arial"/>
        </w:rPr>
      </w:pPr>
      <w:r w:rsidRPr="00A75181">
        <w:rPr>
          <w:rFonts w:ascii="Arial" w:hAnsi="Arial" w:cs="Arial"/>
        </w:rPr>
        <w:t>Presidente Tribunal</w:t>
      </w: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Default="00135C39" w:rsidP="00135C39">
      <w:pPr>
        <w:jc w:val="center"/>
        <w:rPr>
          <w:rFonts w:ascii="Arial" w:hAnsi="Arial" w:cs="Arial"/>
        </w:rPr>
      </w:pPr>
    </w:p>
    <w:p w:rsidR="00135C39"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p>
    <w:p w:rsidR="00135C39" w:rsidRPr="00A75181" w:rsidRDefault="00135C39" w:rsidP="00135C39">
      <w:pPr>
        <w:jc w:val="center"/>
        <w:rPr>
          <w:rFonts w:ascii="Arial" w:hAnsi="Arial" w:cs="Arial"/>
        </w:rPr>
      </w:pPr>
      <w:r w:rsidRPr="00A75181">
        <w:rPr>
          <w:rFonts w:ascii="Arial" w:hAnsi="Arial" w:cs="Arial"/>
        </w:rPr>
        <w:t>_____________________________</w:t>
      </w:r>
    </w:p>
    <w:p w:rsidR="00135C39" w:rsidRPr="00A75181" w:rsidRDefault="00135C39" w:rsidP="00135C39">
      <w:pPr>
        <w:jc w:val="center"/>
        <w:rPr>
          <w:rFonts w:ascii="Arial" w:hAnsi="Arial" w:cs="Arial"/>
        </w:rPr>
      </w:pPr>
      <w:r>
        <w:rPr>
          <w:rFonts w:ascii="Arial" w:hAnsi="Arial" w:cs="Arial"/>
        </w:rPr>
        <w:t>Econ. Pedro Gando Cañarte</w:t>
      </w:r>
    </w:p>
    <w:p w:rsidR="00135C39" w:rsidRDefault="00135C39" w:rsidP="00135C39">
      <w:pPr>
        <w:jc w:val="center"/>
        <w:rPr>
          <w:rFonts w:ascii="Arial" w:hAnsi="Arial" w:cs="Arial"/>
        </w:rPr>
      </w:pPr>
      <w:r w:rsidRPr="00A75181">
        <w:rPr>
          <w:rFonts w:ascii="Arial" w:hAnsi="Arial" w:cs="Arial"/>
        </w:rPr>
        <w:t>Director de Tesis</w:t>
      </w:r>
    </w:p>
    <w:p w:rsidR="00135C39" w:rsidRDefault="00135C39" w:rsidP="00135C39">
      <w:pPr>
        <w:jc w:val="center"/>
        <w:rPr>
          <w:rFonts w:ascii="Arial" w:hAnsi="Arial" w:cs="Arial"/>
        </w:rPr>
      </w:pPr>
      <w:r>
        <w:rPr>
          <w:rFonts w:ascii="Arial" w:hAnsi="Arial" w:cs="Arial"/>
        </w:rPr>
        <w:br w:type="page"/>
      </w:r>
    </w:p>
    <w:p w:rsidR="00135C39" w:rsidRDefault="00135C39" w:rsidP="00135C39">
      <w:pPr>
        <w:jc w:val="center"/>
        <w:rPr>
          <w:rFonts w:ascii="Arial" w:hAnsi="Arial" w:cs="Arial"/>
        </w:rPr>
      </w:pPr>
    </w:p>
    <w:p w:rsidR="00135C39" w:rsidRDefault="00135C39" w:rsidP="00135C39">
      <w:pPr>
        <w:jc w:val="center"/>
        <w:rPr>
          <w:rFonts w:ascii="Arial" w:hAnsi="Arial" w:cs="Arial"/>
        </w:rPr>
      </w:pPr>
    </w:p>
    <w:p w:rsidR="00135C39" w:rsidRPr="00C52827" w:rsidRDefault="00135C39" w:rsidP="00135C39">
      <w:pPr>
        <w:jc w:val="center"/>
        <w:rPr>
          <w:rFonts w:ascii="Arial" w:hAnsi="Arial" w:cs="Arial"/>
          <w:b/>
          <w:sz w:val="32"/>
          <w:szCs w:val="32"/>
        </w:rPr>
      </w:pPr>
    </w:p>
    <w:p w:rsidR="00135C39" w:rsidRPr="00C52827" w:rsidRDefault="00135C39" w:rsidP="00135C39">
      <w:pPr>
        <w:jc w:val="center"/>
        <w:rPr>
          <w:rFonts w:ascii="Arial" w:hAnsi="Arial" w:cs="Arial"/>
          <w:b/>
          <w:sz w:val="32"/>
          <w:szCs w:val="32"/>
        </w:rPr>
      </w:pPr>
    </w:p>
    <w:p w:rsidR="00135C39" w:rsidRPr="00C52827" w:rsidRDefault="00135C39" w:rsidP="00135C39">
      <w:pPr>
        <w:jc w:val="center"/>
        <w:rPr>
          <w:rFonts w:ascii="Arial" w:hAnsi="Arial" w:cs="Arial"/>
          <w:b/>
          <w:sz w:val="32"/>
          <w:szCs w:val="32"/>
        </w:rPr>
      </w:pPr>
      <w:r w:rsidRPr="00C52827">
        <w:rPr>
          <w:rFonts w:ascii="Arial" w:hAnsi="Arial" w:cs="Arial"/>
          <w:b/>
          <w:sz w:val="32"/>
          <w:szCs w:val="32"/>
        </w:rPr>
        <w:t>DECLARACIÓN EXPRESA</w:t>
      </w:r>
    </w:p>
    <w:p w:rsidR="00135C39" w:rsidRPr="00C52827" w:rsidRDefault="00135C39" w:rsidP="00135C39">
      <w:pPr>
        <w:jc w:val="center"/>
        <w:rPr>
          <w:rFonts w:ascii="Arial" w:hAnsi="Arial" w:cs="Arial"/>
          <w:b/>
          <w:sz w:val="32"/>
          <w:szCs w:val="32"/>
        </w:rPr>
      </w:pPr>
    </w:p>
    <w:p w:rsidR="00135C39" w:rsidRDefault="00135C39" w:rsidP="00135C39">
      <w:pPr>
        <w:jc w:val="center"/>
        <w:rPr>
          <w:rFonts w:ascii="Arial" w:hAnsi="Arial" w:cs="Arial"/>
        </w:rPr>
      </w:pPr>
    </w:p>
    <w:p w:rsidR="00135C39" w:rsidRDefault="00135C39" w:rsidP="00135C39">
      <w:pPr>
        <w:spacing w:line="360" w:lineRule="auto"/>
        <w:jc w:val="both"/>
        <w:rPr>
          <w:rFonts w:ascii="Arial" w:hAnsi="Arial" w:cs="Arial"/>
        </w:rPr>
      </w:pPr>
      <w:r>
        <w:rPr>
          <w:rFonts w:ascii="Arial" w:hAnsi="Arial" w:cs="Arial"/>
        </w:rPr>
        <w:t xml:space="preserve">“La responsabilidad por los hechos, ideas y doctrinas expuestas en este proyecto me corresponden exclusivamente, y el patrimonio intelectual de la misma a </w:t>
      </w:r>
      <w:smartTag w:uri="urn:schemas-microsoft-com:office:smarttags" w:element="PersonName">
        <w:smartTagPr>
          <w:attr w:name="ProductID" w:val="la ESCUELA SUPERIOR"/>
        </w:smartTagPr>
        <w:r>
          <w:rPr>
            <w:rFonts w:ascii="Arial" w:hAnsi="Arial" w:cs="Arial"/>
          </w:rPr>
          <w:t>la ESCUELA SUPERIOR</w:t>
        </w:r>
      </w:smartTag>
      <w:r>
        <w:rPr>
          <w:rFonts w:ascii="Arial" w:hAnsi="Arial" w:cs="Arial"/>
        </w:rPr>
        <w:t xml:space="preserve"> POLITÉCNICA DEL LITORAL”</w:t>
      </w: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center"/>
        <w:rPr>
          <w:rFonts w:ascii="Arial" w:hAnsi="Arial" w:cs="Arial"/>
        </w:rPr>
      </w:pPr>
      <w:r>
        <w:rPr>
          <w:rFonts w:ascii="Arial" w:hAnsi="Arial" w:cs="Arial"/>
        </w:rPr>
        <w:t>____________________________</w:t>
      </w:r>
    </w:p>
    <w:p w:rsidR="00135C39" w:rsidRDefault="00135C39" w:rsidP="00135C39">
      <w:pPr>
        <w:jc w:val="center"/>
        <w:rPr>
          <w:rFonts w:ascii="Arial" w:hAnsi="Arial" w:cs="Arial"/>
        </w:rPr>
      </w:pPr>
    </w:p>
    <w:p w:rsidR="00135C39" w:rsidRPr="00362D32" w:rsidRDefault="00135C39" w:rsidP="00135C39">
      <w:pPr>
        <w:jc w:val="center"/>
        <w:rPr>
          <w:rFonts w:ascii="Arial" w:hAnsi="Arial" w:cs="Arial"/>
        </w:rPr>
      </w:pPr>
      <w:r>
        <w:rPr>
          <w:rFonts w:ascii="Arial" w:hAnsi="Arial" w:cs="Arial"/>
        </w:rPr>
        <w:t>Alfredo Javier Arteaga Cordero</w:t>
      </w:r>
    </w:p>
    <w:p w:rsidR="00135C39" w:rsidRPr="00A75181" w:rsidRDefault="00135C39" w:rsidP="00135C39">
      <w:pPr>
        <w:jc w:val="center"/>
        <w:rPr>
          <w:rFonts w:ascii="Arial" w:hAnsi="Arial" w:cs="Arial"/>
        </w:rPr>
      </w:pP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jc w:val="both"/>
        <w:rPr>
          <w:rFonts w:ascii="Arial" w:hAnsi="Arial" w:cs="Arial"/>
        </w:rPr>
      </w:pPr>
    </w:p>
    <w:p w:rsidR="00135C39" w:rsidRDefault="00135C39" w:rsidP="00135C39">
      <w:pPr>
        <w:jc w:val="center"/>
        <w:rPr>
          <w:rFonts w:ascii="Arial" w:hAnsi="Arial" w:cs="Arial"/>
        </w:rPr>
      </w:pPr>
      <w:r>
        <w:rPr>
          <w:rFonts w:ascii="Arial" w:hAnsi="Arial" w:cs="Arial"/>
        </w:rPr>
        <w:t>____________________________</w:t>
      </w:r>
    </w:p>
    <w:p w:rsidR="00135C39" w:rsidRDefault="00135C39" w:rsidP="00135C39">
      <w:pPr>
        <w:jc w:val="center"/>
        <w:rPr>
          <w:rFonts w:ascii="Arial" w:hAnsi="Arial" w:cs="Arial"/>
        </w:rPr>
      </w:pPr>
    </w:p>
    <w:p w:rsidR="00135C39" w:rsidRPr="00362D32" w:rsidRDefault="00135C39" w:rsidP="00135C39">
      <w:pPr>
        <w:jc w:val="center"/>
        <w:rPr>
          <w:rFonts w:ascii="Arial" w:hAnsi="Arial" w:cs="Arial"/>
        </w:rPr>
      </w:pPr>
      <w:r>
        <w:rPr>
          <w:rFonts w:ascii="Arial" w:hAnsi="Arial" w:cs="Arial"/>
        </w:rPr>
        <w:t>Enrique Christian Guzmán Peralta</w:t>
      </w: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rPr>
          <w:rFonts w:ascii="Arial" w:hAnsi="Arial" w:cs="Arial"/>
          <w:b/>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both"/>
        <w:rPr>
          <w:rFonts w:ascii="Arial" w:hAnsi="Arial" w:cs="Arial"/>
        </w:rPr>
      </w:pPr>
    </w:p>
    <w:p w:rsidR="00135C39" w:rsidRDefault="00135C39" w:rsidP="00135C39">
      <w:pPr>
        <w:jc w:val="center"/>
        <w:rPr>
          <w:rFonts w:ascii="Arial" w:hAnsi="Arial" w:cs="Arial"/>
        </w:rPr>
      </w:pPr>
      <w:r>
        <w:rPr>
          <w:rFonts w:ascii="Arial" w:hAnsi="Arial" w:cs="Arial"/>
        </w:rPr>
        <w:t>____________________________</w:t>
      </w:r>
    </w:p>
    <w:p w:rsidR="00135C39" w:rsidRDefault="00135C39" w:rsidP="00135C39">
      <w:pPr>
        <w:jc w:val="center"/>
        <w:rPr>
          <w:rFonts w:ascii="Arial" w:hAnsi="Arial" w:cs="Arial"/>
        </w:rPr>
      </w:pPr>
    </w:p>
    <w:p w:rsidR="00135C39" w:rsidRPr="00362D32" w:rsidRDefault="00135C39" w:rsidP="00135C39">
      <w:pPr>
        <w:jc w:val="center"/>
        <w:rPr>
          <w:rFonts w:ascii="Arial" w:hAnsi="Arial" w:cs="Arial"/>
        </w:rPr>
      </w:pPr>
      <w:r>
        <w:rPr>
          <w:rFonts w:ascii="Arial" w:hAnsi="Arial" w:cs="Arial"/>
        </w:rPr>
        <w:t>José Gabriel Velásquez González</w:t>
      </w:r>
    </w:p>
    <w:p w:rsidR="00135C39" w:rsidRPr="00A75181" w:rsidRDefault="00135C39" w:rsidP="00135C39">
      <w:pPr>
        <w:rPr>
          <w:rFonts w:ascii="Arial" w:hAnsi="Arial" w:cs="Arial"/>
          <w:b/>
        </w:rPr>
      </w:pPr>
    </w:p>
    <w:p w:rsidR="00135C39" w:rsidRDefault="00135C39" w:rsidP="00135C39">
      <w:pPr>
        <w:autoSpaceDE w:val="0"/>
        <w:autoSpaceDN w:val="0"/>
        <w:adjustRightInd w:val="0"/>
        <w:spacing w:line="360" w:lineRule="auto"/>
        <w:rPr>
          <w:rFonts w:ascii="Arial" w:hAnsi="Arial" w:cs="Arial"/>
          <w:b/>
        </w:rPr>
      </w:pPr>
      <w:r>
        <w:rPr>
          <w:rFonts w:ascii="Arial" w:hAnsi="Arial" w:cs="Arial"/>
          <w:b/>
        </w:rPr>
        <w:br w:type="page"/>
      </w:r>
    </w:p>
    <w:p w:rsidR="00135C39" w:rsidRDefault="00135C39" w:rsidP="00135C39">
      <w:pPr>
        <w:autoSpaceDE w:val="0"/>
        <w:autoSpaceDN w:val="0"/>
        <w:adjustRightInd w:val="0"/>
        <w:spacing w:line="360" w:lineRule="auto"/>
        <w:rPr>
          <w:rFonts w:ascii="Arial" w:hAnsi="Arial" w:cs="Arial"/>
          <w:b/>
        </w:rPr>
      </w:pPr>
    </w:p>
    <w:p w:rsidR="00135C39" w:rsidRDefault="00135C39" w:rsidP="00135C39">
      <w:pPr>
        <w:autoSpaceDE w:val="0"/>
        <w:autoSpaceDN w:val="0"/>
        <w:adjustRightInd w:val="0"/>
        <w:spacing w:line="360" w:lineRule="auto"/>
        <w:rPr>
          <w:rFonts w:ascii="Arial" w:hAnsi="Arial" w:cs="Arial"/>
          <w:b/>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ÍNDICE GENERAL</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b/>
          <w:bCs/>
        </w:rPr>
        <w:t>DEDICATORIA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F6055">
        <w:rPr>
          <w:rFonts w:ascii="Arial" w:hAnsi="Arial" w:cs="Arial"/>
          <w:bCs/>
        </w:rPr>
        <w:t>I</w:t>
      </w:r>
      <w:r w:rsidRPr="00DF6055">
        <w:rPr>
          <w:rFonts w:ascii="Arial" w:hAnsi="Arial" w:cs="Arial"/>
        </w:rPr>
        <w:t>I</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AGRADECIMIENTOS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III</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TRIBUNAL DE SUSTENTACIÓN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IV</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 xml:space="preserve">DECLARACIÓN EXPRESA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V</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 xml:space="preserve">ÍNDICE GENERAL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VI</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 xml:space="preserve">ÍNDICE DE CUADROS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X</w:t>
      </w:r>
    </w:p>
    <w:p w:rsidR="00135C39" w:rsidRDefault="00135C39" w:rsidP="00135C39">
      <w:pPr>
        <w:autoSpaceDE w:val="0"/>
        <w:autoSpaceDN w:val="0"/>
        <w:adjustRightInd w:val="0"/>
        <w:spacing w:line="360" w:lineRule="auto"/>
        <w:rPr>
          <w:rFonts w:ascii="Arial" w:hAnsi="Arial" w:cs="Arial"/>
        </w:rPr>
      </w:pPr>
      <w:r>
        <w:rPr>
          <w:rFonts w:ascii="Arial" w:hAnsi="Arial" w:cs="Arial"/>
          <w:b/>
          <w:bCs/>
        </w:rPr>
        <w:t>ÍNDICE DE GRÁFICOS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XII</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CAPÍTULO 1: INTRODUCCIÓN</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rPr>
        <w:t>1.1</w:t>
      </w:r>
      <w:r>
        <w:rPr>
          <w:rFonts w:ascii="Arial" w:hAnsi="Arial" w:cs="Arial"/>
        </w:rPr>
        <w:tab/>
        <w:t xml:space="preserve">Resumen Ejecutivo del Proyecto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135C39" w:rsidRDefault="00135C39" w:rsidP="00135C39">
      <w:pPr>
        <w:autoSpaceDE w:val="0"/>
        <w:autoSpaceDN w:val="0"/>
        <w:adjustRightInd w:val="0"/>
        <w:spacing w:line="360" w:lineRule="auto"/>
        <w:rPr>
          <w:rFonts w:ascii="Arial" w:hAnsi="Arial" w:cs="Arial"/>
        </w:rPr>
      </w:pPr>
      <w:r>
        <w:rPr>
          <w:rFonts w:ascii="Arial" w:hAnsi="Arial" w:cs="Arial"/>
        </w:rPr>
        <w:t>1.2</w:t>
      </w:r>
      <w:r>
        <w:rPr>
          <w:rFonts w:ascii="Arial" w:hAnsi="Arial" w:cs="Arial"/>
        </w:rPr>
        <w:tab/>
        <w:t xml:space="preserve">Planteamiento del Problema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135C39" w:rsidRDefault="00135C39" w:rsidP="00135C39">
      <w:pPr>
        <w:autoSpaceDE w:val="0"/>
        <w:autoSpaceDN w:val="0"/>
        <w:adjustRightInd w:val="0"/>
        <w:spacing w:line="360" w:lineRule="auto"/>
        <w:rPr>
          <w:rFonts w:ascii="Arial" w:hAnsi="Arial" w:cs="Arial"/>
        </w:rPr>
      </w:pPr>
      <w:r>
        <w:rPr>
          <w:rFonts w:ascii="Arial" w:hAnsi="Arial" w:cs="Arial"/>
        </w:rPr>
        <w:t>1.3</w:t>
      </w:r>
      <w:r>
        <w:rPr>
          <w:rFonts w:ascii="Arial" w:hAnsi="Arial" w:cs="Arial"/>
        </w:rPr>
        <w:tab/>
        <w:t xml:space="preserve">Justificación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135C39" w:rsidRDefault="00135C39" w:rsidP="00135C39">
      <w:pPr>
        <w:autoSpaceDE w:val="0"/>
        <w:autoSpaceDN w:val="0"/>
        <w:adjustRightInd w:val="0"/>
        <w:spacing w:line="360" w:lineRule="auto"/>
        <w:rPr>
          <w:rFonts w:ascii="Arial" w:hAnsi="Arial" w:cs="Arial"/>
        </w:rPr>
      </w:pPr>
      <w:r>
        <w:rPr>
          <w:rFonts w:ascii="Arial" w:hAnsi="Arial" w:cs="Arial"/>
        </w:rPr>
        <w:t>1.4</w:t>
      </w:r>
      <w:r>
        <w:rPr>
          <w:rFonts w:ascii="Arial" w:hAnsi="Arial" w:cs="Arial"/>
        </w:rPr>
        <w:tab/>
        <w:t xml:space="preserve">Marco de Referencia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135C39" w:rsidRDefault="00135C39" w:rsidP="00135C39">
      <w:pPr>
        <w:autoSpaceDE w:val="0"/>
        <w:autoSpaceDN w:val="0"/>
        <w:adjustRightInd w:val="0"/>
        <w:spacing w:line="360" w:lineRule="auto"/>
        <w:rPr>
          <w:rFonts w:ascii="Arial" w:hAnsi="Arial" w:cs="Arial"/>
        </w:rPr>
      </w:pPr>
      <w:r>
        <w:rPr>
          <w:rFonts w:ascii="Arial" w:hAnsi="Arial" w:cs="Arial"/>
        </w:rPr>
        <w:t>1.5</w:t>
      </w:r>
      <w:r>
        <w:rPr>
          <w:rFonts w:ascii="Arial" w:hAnsi="Arial" w:cs="Arial"/>
        </w:rPr>
        <w:tab/>
        <w:t xml:space="preserve">Objetivo General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135C39" w:rsidRDefault="00135C39" w:rsidP="00135C39">
      <w:pPr>
        <w:autoSpaceDE w:val="0"/>
        <w:autoSpaceDN w:val="0"/>
        <w:adjustRightInd w:val="0"/>
        <w:spacing w:line="360" w:lineRule="auto"/>
        <w:rPr>
          <w:rFonts w:ascii="Arial" w:hAnsi="Arial" w:cs="Arial"/>
        </w:rPr>
      </w:pPr>
      <w:r>
        <w:rPr>
          <w:rFonts w:ascii="Arial" w:hAnsi="Arial" w:cs="Arial"/>
        </w:rPr>
        <w:t>1.6</w:t>
      </w:r>
      <w:r>
        <w:rPr>
          <w:rFonts w:ascii="Arial" w:hAnsi="Arial" w:cs="Arial"/>
        </w:rPr>
        <w:tab/>
        <w:t xml:space="preserve">Objetivos Específicos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135C39" w:rsidRDefault="00135C39" w:rsidP="00135C39">
      <w:pPr>
        <w:autoSpaceDE w:val="0"/>
        <w:autoSpaceDN w:val="0"/>
        <w:adjustRightInd w:val="0"/>
        <w:spacing w:line="360" w:lineRule="auto"/>
        <w:rPr>
          <w:rFonts w:ascii="Arial" w:hAnsi="Arial" w:cs="Arial"/>
        </w:rPr>
      </w:pPr>
      <w:r>
        <w:rPr>
          <w:rFonts w:ascii="Arial" w:hAnsi="Arial" w:cs="Arial"/>
        </w:rPr>
        <w:t>1.7</w:t>
      </w:r>
      <w:r>
        <w:rPr>
          <w:rFonts w:ascii="Arial" w:hAnsi="Arial" w:cs="Arial"/>
        </w:rPr>
        <w:tab/>
        <w:t xml:space="preserve">Metodología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135C39" w:rsidRDefault="00135C39" w:rsidP="00135C39">
      <w:pPr>
        <w:autoSpaceDE w:val="0"/>
        <w:autoSpaceDN w:val="0"/>
        <w:adjustRightInd w:val="0"/>
        <w:spacing w:line="360" w:lineRule="auto"/>
        <w:rPr>
          <w:rFonts w:ascii="Arial" w:hAnsi="Arial" w:cs="Arial"/>
        </w:rPr>
      </w:pPr>
      <w:r>
        <w:rPr>
          <w:rFonts w:ascii="Arial" w:hAnsi="Arial" w:cs="Arial"/>
        </w:rPr>
        <w:t>1.7.1</w:t>
      </w:r>
      <w:r>
        <w:rPr>
          <w:rFonts w:ascii="Arial" w:hAnsi="Arial" w:cs="Arial"/>
        </w:rPr>
        <w:tab/>
        <w:t>Investigación de Mercado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p>
    <w:p w:rsidR="00135C39" w:rsidRDefault="00135C39" w:rsidP="00135C39">
      <w:pPr>
        <w:autoSpaceDE w:val="0"/>
        <w:autoSpaceDN w:val="0"/>
        <w:adjustRightInd w:val="0"/>
        <w:spacing w:line="360" w:lineRule="auto"/>
        <w:rPr>
          <w:rFonts w:ascii="Arial" w:hAnsi="Arial" w:cs="Arial"/>
        </w:rPr>
      </w:pPr>
      <w:r>
        <w:rPr>
          <w:rFonts w:ascii="Arial" w:hAnsi="Arial" w:cs="Arial"/>
        </w:rPr>
        <w:t>1.7.2</w:t>
      </w:r>
      <w:r>
        <w:rPr>
          <w:rFonts w:ascii="Arial" w:hAnsi="Arial" w:cs="Arial"/>
        </w:rPr>
        <w:tab/>
        <w:t>Reuniones de Trabajo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135C39" w:rsidRDefault="00135C39" w:rsidP="00135C39">
      <w:pPr>
        <w:autoSpaceDE w:val="0"/>
        <w:autoSpaceDN w:val="0"/>
        <w:adjustRightInd w:val="0"/>
        <w:spacing w:line="360" w:lineRule="auto"/>
        <w:rPr>
          <w:rFonts w:ascii="Arial" w:hAnsi="Arial" w:cs="Arial"/>
        </w:rPr>
      </w:pPr>
      <w:r>
        <w:rPr>
          <w:rFonts w:ascii="Arial" w:hAnsi="Arial" w:cs="Arial"/>
        </w:rPr>
        <w:t>1.7.3</w:t>
      </w:r>
      <w:r>
        <w:rPr>
          <w:rFonts w:ascii="Arial" w:hAnsi="Arial" w:cs="Arial"/>
        </w:rPr>
        <w:tab/>
        <w:t>Fuentes Secundarias de Información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p>
    <w:p w:rsidR="00135C39" w:rsidRDefault="00135C39" w:rsidP="00135C39">
      <w:pPr>
        <w:autoSpaceDE w:val="0"/>
        <w:autoSpaceDN w:val="0"/>
        <w:adjustRightInd w:val="0"/>
        <w:spacing w:line="360" w:lineRule="auto"/>
        <w:rPr>
          <w:rFonts w:ascii="Arial" w:hAnsi="Arial" w:cs="Arial"/>
        </w:rPr>
      </w:pPr>
      <w:r>
        <w:rPr>
          <w:rFonts w:ascii="Arial" w:hAnsi="Arial" w:cs="Arial"/>
        </w:rPr>
        <w:t>1.7.4</w:t>
      </w:r>
      <w:r>
        <w:rPr>
          <w:rFonts w:ascii="Arial" w:hAnsi="Arial" w:cs="Arial"/>
        </w:rPr>
        <w:tab/>
        <w:t>Evaluación Económica Financiera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135C39" w:rsidRDefault="00135C39" w:rsidP="00135C39">
      <w:pPr>
        <w:autoSpaceDE w:val="0"/>
        <w:autoSpaceDN w:val="0"/>
        <w:adjustRightInd w:val="0"/>
        <w:spacing w:line="360" w:lineRule="auto"/>
        <w:rPr>
          <w:rFonts w:ascii="Arial" w:hAnsi="Arial" w:cs="Arial"/>
        </w:rPr>
      </w:pPr>
      <w:r>
        <w:rPr>
          <w:rFonts w:ascii="Arial" w:hAnsi="Arial" w:cs="Arial"/>
        </w:rPr>
        <w:t xml:space="preserve">1.8 </w:t>
      </w:r>
      <w:r>
        <w:rPr>
          <w:rFonts w:ascii="Arial" w:hAnsi="Arial" w:cs="Arial"/>
        </w:rPr>
        <w:tab/>
        <w:t>Características del Producto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135C39" w:rsidRDefault="00135C39" w:rsidP="00135C39">
      <w:pPr>
        <w:autoSpaceDE w:val="0"/>
        <w:autoSpaceDN w:val="0"/>
        <w:adjustRightInd w:val="0"/>
        <w:spacing w:line="360" w:lineRule="auto"/>
        <w:rPr>
          <w:rFonts w:ascii="Arial" w:hAnsi="Arial" w:cs="Arial"/>
        </w:rPr>
      </w:pPr>
      <w:r>
        <w:rPr>
          <w:rFonts w:ascii="Arial" w:hAnsi="Arial" w:cs="Arial"/>
        </w:rPr>
        <w:t>1.8.1</w:t>
      </w:r>
      <w:r>
        <w:rPr>
          <w:rFonts w:ascii="Arial" w:hAnsi="Arial" w:cs="Arial"/>
        </w:rPr>
        <w:tab/>
        <w:t xml:space="preserve">Definición del Producto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135C39" w:rsidRDefault="00135C39" w:rsidP="00135C39">
      <w:pPr>
        <w:autoSpaceDE w:val="0"/>
        <w:autoSpaceDN w:val="0"/>
        <w:adjustRightInd w:val="0"/>
        <w:spacing w:line="360" w:lineRule="auto"/>
        <w:rPr>
          <w:rFonts w:ascii="Arial" w:hAnsi="Arial" w:cs="Arial"/>
        </w:rPr>
      </w:pPr>
      <w:r>
        <w:rPr>
          <w:rFonts w:ascii="Arial" w:hAnsi="Arial" w:cs="Arial"/>
        </w:rPr>
        <w:t>1.8.2</w:t>
      </w:r>
      <w:r>
        <w:rPr>
          <w:rFonts w:ascii="Arial" w:hAnsi="Arial" w:cs="Arial"/>
        </w:rPr>
        <w:tab/>
        <w:t>Servicio a Domicilio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p>
    <w:p w:rsidR="00135C39" w:rsidRDefault="00135C39" w:rsidP="00135C39">
      <w:pPr>
        <w:autoSpaceDE w:val="0"/>
        <w:autoSpaceDN w:val="0"/>
        <w:adjustRightInd w:val="0"/>
        <w:spacing w:line="360" w:lineRule="auto"/>
        <w:rPr>
          <w:rFonts w:ascii="Arial" w:hAnsi="Arial" w:cs="Arial"/>
        </w:rPr>
      </w:pPr>
      <w:r>
        <w:rPr>
          <w:rFonts w:ascii="Arial" w:hAnsi="Arial" w:cs="Arial"/>
        </w:rPr>
        <w:t>1.8.3</w:t>
      </w:r>
      <w:r>
        <w:rPr>
          <w:rFonts w:ascii="Arial" w:hAnsi="Arial" w:cs="Arial"/>
        </w:rPr>
        <w:tab/>
        <w:t xml:space="preserve">Naturaleza Del Producto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CAPÍTULO 2: ESTUDIO DE MERCADO</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rPr>
        <w:t>2.1</w:t>
      </w:r>
      <w:r>
        <w:rPr>
          <w:rFonts w:ascii="Arial" w:hAnsi="Arial" w:cs="Arial"/>
        </w:rPr>
        <w:tab/>
        <w:t xml:space="preserve">Análisis de </w:t>
      </w:r>
      <w:smartTag w:uri="urn:schemas-microsoft-com:office:smarttags" w:element="PersonName">
        <w:smartTagPr>
          <w:attr w:name="ProductID" w:val="LA OFERTA"/>
        </w:smartTagPr>
        <w:r>
          <w:rPr>
            <w:rFonts w:ascii="Arial" w:hAnsi="Arial" w:cs="Arial"/>
          </w:rPr>
          <w:t>La Oferta</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p>
    <w:p w:rsidR="00135C39" w:rsidRDefault="00135C39" w:rsidP="00135C39">
      <w:pPr>
        <w:autoSpaceDE w:val="0"/>
        <w:autoSpaceDN w:val="0"/>
        <w:adjustRightInd w:val="0"/>
        <w:spacing w:line="360" w:lineRule="auto"/>
        <w:rPr>
          <w:rFonts w:ascii="Arial" w:hAnsi="Arial" w:cs="Arial"/>
        </w:rPr>
      </w:pPr>
      <w:r>
        <w:rPr>
          <w:rFonts w:ascii="Arial" w:hAnsi="Arial" w:cs="Arial"/>
        </w:rPr>
        <w:t>2.1.1</w:t>
      </w:r>
      <w:r>
        <w:rPr>
          <w:rFonts w:ascii="Arial" w:hAnsi="Arial" w:cs="Arial"/>
        </w:rPr>
        <w:tab/>
        <w:t>Clientes Potenciales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p>
    <w:p w:rsidR="00135C39" w:rsidRDefault="00135C39" w:rsidP="00135C39">
      <w:pPr>
        <w:autoSpaceDE w:val="0"/>
        <w:autoSpaceDN w:val="0"/>
        <w:adjustRightInd w:val="0"/>
        <w:spacing w:line="360" w:lineRule="auto"/>
        <w:rPr>
          <w:rFonts w:ascii="Arial" w:hAnsi="Arial" w:cs="Arial"/>
        </w:rPr>
      </w:pPr>
      <w:r>
        <w:rPr>
          <w:rFonts w:ascii="Arial" w:hAnsi="Arial" w:cs="Arial"/>
        </w:rPr>
        <w:t>2.1.2</w:t>
      </w:r>
      <w:r>
        <w:rPr>
          <w:rFonts w:ascii="Arial" w:hAnsi="Arial" w:cs="Arial"/>
        </w:rPr>
        <w:tab/>
        <w:t xml:space="preserve">Amenaza de Nuevos Competidores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rsidR="00135C39" w:rsidRDefault="00135C39" w:rsidP="00135C39">
      <w:pPr>
        <w:autoSpaceDE w:val="0"/>
        <w:autoSpaceDN w:val="0"/>
        <w:adjustRightInd w:val="0"/>
        <w:spacing w:line="360" w:lineRule="auto"/>
        <w:rPr>
          <w:rFonts w:ascii="Arial" w:hAnsi="Arial" w:cs="Arial"/>
        </w:rPr>
      </w:pPr>
      <w:r>
        <w:rPr>
          <w:rFonts w:ascii="Arial" w:hAnsi="Arial" w:cs="Arial"/>
        </w:rPr>
        <w:t>2.1.3</w:t>
      </w:r>
      <w:r>
        <w:rPr>
          <w:rFonts w:ascii="Arial" w:hAnsi="Arial" w:cs="Arial"/>
        </w:rPr>
        <w:tab/>
        <w:t xml:space="preserve">Rivalidad de </w:t>
      </w:r>
      <w:smartTag w:uri="urn:schemas-microsoft-com:office:smarttags" w:element="PersonName">
        <w:smartTagPr>
          <w:attr w:name="ProductID" w:val="LA COMPETENCIA"/>
        </w:smartTagPr>
        <w:r>
          <w:rPr>
            <w:rFonts w:ascii="Arial" w:hAnsi="Arial" w:cs="Arial"/>
          </w:rPr>
          <w:t>la Competencia</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135C39" w:rsidRDefault="00135C39" w:rsidP="00135C39">
      <w:pPr>
        <w:autoSpaceDE w:val="0"/>
        <w:autoSpaceDN w:val="0"/>
        <w:adjustRightInd w:val="0"/>
        <w:spacing w:line="360" w:lineRule="auto"/>
        <w:rPr>
          <w:rFonts w:ascii="Arial" w:hAnsi="Arial" w:cs="Arial"/>
        </w:rPr>
      </w:pPr>
      <w:r>
        <w:rPr>
          <w:rFonts w:ascii="Arial" w:hAnsi="Arial" w:cs="Arial"/>
        </w:rPr>
        <w:t>2.2</w:t>
      </w:r>
      <w:r>
        <w:rPr>
          <w:rFonts w:ascii="Arial" w:hAnsi="Arial" w:cs="Arial"/>
        </w:rPr>
        <w:tab/>
        <w:t xml:space="preserve">Análisis de </w:t>
      </w:r>
      <w:smartTag w:uri="urn:schemas-microsoft-com:office:smarttags" w:element="PersonName">
        <w:smartTagPr>
          <w:attr w:name="ProductID" w:val="LA DEMANDA"/>
        </w:smartTagPr>
        <w:r>
          <w:rPr>
            <w:rFonts w:ascii="Arial" w:hAnsi="Arial" w:cs="Arial"/>
          </w:rPr>
          <w:t>La Demanda</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rsidR="00135C39" w:rsidRDefault="00135C39" w:rsidP="00135C39">
      <w:pPr>
        <w:autoSpaceDE w:val="0"/>
        <w:autoSpaceDN w:val="0"/>
        <w:adjustRightInd w:val="0"/>
        <w:spacing w:line="360" w:lineRule="auto"/>
        <w:rPr>
          <w:rFonts w:ascii="Arial" w:hAnsi="Arial" w:cs="Arial"/>
        </w:rPr>
      </w:pPr>
      <w:r>
        <w:rPr>
          <w:rFonts w:ascii="Arial" w:hAnsi="Arial" w:cs="Arial"/>
        </w:rPr>
        <w:t>2.2.1</w:t>
      </w:r>
      <w:r>
        <w:rPr>
          <w:rFonts w:ascii="Arial" w:hAnsi="Arial" w:cs="Arial"/>
        </w:rPr>
        <w:tab/>
        <w:t xml:space="preserve">Base de decisión de compra de los clientes </w:t>
      </w:r>
      <w:r>
        <w:rPr>
          <w:rFonts w:ascii="Arial" w:hAnsi="Arial" w:cs="Arial"/>
        </w:rPr>
        <w:tab/>
      </w:r>
      <w:r>
        <w:rPr>
          <w:rFonts w:ascii="Arial" w:hAnsi="Arial" w:cs="Arial"/>
        </w:rPr>
        <w:tab/>
      </w:r>
      <w:r>
        <w:rPr>
          <w:rFonts w:ascii="Arial" w:hAnsi="Arial" w:cs="Arial"/>
        </w:rPr>
        <w:tab/>
      </w:r>
      <w:r>
        <w:rPr>
          <w:rFonts w:ascii="Arial" w:hAnsi="Arial" w:cs="Arial"/>
        </w:rPr>
        <w:tab/>
        <w:t>27</w:t>
      </w:r>
    </w:p>
    <w:p w:rsidR="00135C39" w:rsidRDefault="00135C39" w:rsidP="00135C39">
      <w:pPr>
        <w:autoSpaceDE w:val="0"/>
        <w:autoSpaceDN w:val="0"/>
        <w:adjustRightInd w:val="0"/>
        <w:spacing w:line="360" w:lineRule="auto"/>
        <w:rPr>
          <w:rFonts w:ascii="Arial" w:hAnsi="Arial" w:cs="Arial"/>
        </w:rPr>
      </w:pPr>
      <w:r>
        <w:rPr>
          <w:rFonts w:ascii="Arial" w:hAnsi="Arial" w:cs="Arial"/>
        </w:rPr>
        <w:t>2.2.2</w:t>
      </w:r>
      <w:r>
        <w:rPr>
          <w:rFonts w:ascii="Arial" w:hAnsi="Arial" w:cs="Arial"/>
        </w:rPr>
        <w:tab/>
        <w:t xml:space="preserve">Clasificación de </w:t>
      </w:r>
      <w:smartTag w:uri="urn:schemas-microsoft-com:office:smarttags" w:element="PersonName">
        <w:smartTagPr>
          <w:attr w:name="ProductID" w:val="LA DEMANDA"/>
        </w:smartTagPr>
        <w:r>
          <w:rPr>
            <w:rFonts w:ascii="Arial" w:hAnsi="Arial" w:cs="Arial"/>
          </w:rPr>
          <w:t>la Demanda</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p>
    <w:p w:rsidR="00135C39" w:rsidRDefault="00135C39" w:rsidP="00135C39">
      <w:pPr>
        <w:autoSpaceDE w:val="0"/>
        <w:autoSpaceDN w:val="0"/>
        <w:adjustRightInd w:val="0"/>
        <w:spacing w:line="360" w:lineRule="auto"/>
        <w:rPr>
          <w:rFonts w:ascii="Arial" w:hAnsi="Arial" w:cs="Arial"/>
        </w:rPr>
      </w:pPr>
      <w:r>
        <w:rPr>
          <w:rFonts w:ascii="Arial" w:hAnsi="Arial" w:cs="Arial"/>
        </w:rPr>
        <w:t>2.2.3</w:t>
      </w:r>
      <w:r>
        <w:rPr>
          <w:rFonts w:ascii="Arial" w:hAnsi="Arial" w:cs="Arial"/>
        </w:rPr>
        <w:tab/>
        <w:t xml:space="preserve">Poder Adquisitivo de los Consumidores </w:t>
      </w:r>
      <w:r>
        <w:rPr>
          <w:rFonts w:ascii="Arial" w:hAnsi="Arial" w:cs="Arial"/>
        </w:rPr>
        <w:tab/>
      </w:r>
      <w:r>
        <w:rPr>
          <w:rFonts w:ascii="Arial" w:hAnsi="Arial" w:cs="Arial"/>
        </w:rPr>
        <w:tab/>
      </w:r>
      <w:r>
        <w:rPr>
          <w:rFonts w:ascii="Arial" w:hAnsi="Arial" w:cs="Arial"/>
        </w:rPr>
        <w:tab/>
      </w:r>
      <w:r>
        <w:rPr>
          <w:rFonts w:ascii="Arial" w:hAnsi="Arial" w:cs="Arial"/>
        </w:rPr>
        <w:tab/>
        <w:t>28</w:t>
      </w:r>
    </w:p>
    <w:p w:rsidR="00135C39" w:rsidRDefault="00135C39" w:rsidP="00135C39">
      <w:pPr>
        <w:autoSpaceDE w:val="0"/>
        <w:autoSpaceDN w:val="0"/>
        <w:adjustRightInd w:val="0"/>
        <w:spacing w:line="360" w:lineRule="auto"/>
        <w:rPr>
          <w:rFonts w:ascii="Arial" w:hAnsi="Arial" w:cs="Arial"/>
        </w:rPr>
      </w:pPr>
      <w:r>
        <w:rPr>
          <w:rFonts w:ascii="Arial" w:hAnsi="Arial" w:cs="Arial"/>
        </w:rPr>
        <w:t>2.2.4</w:t>
      </w:r>
      <w:r>
        <w:rPr>
          <w:rFonts w:ascii="Arial" w:hAnsi="Arial" w:cs="Arial"/>
        </w:rPr>
        <w:tab/>
        <w:t xml:space="preserve">Estimación de </w:t>
      </w:r>
      <w:smartTag w:uri="urn:schemas-microsoft-com:office:smarttags" w:element="PersonName">
        <w:smartTagPr>
          <w:attr w:name="ProductID" w:val="LA DEMANDA"/>
        </w:smartTagPr>
        <w:r>
          <w:rPr>
            <w:rFonts w:ascii="Arial" w:hAnsi="Arial" w:cs="Arial"/>
          </w:rPr>
          <w:t>la Demanda</w:t>
        </w:r>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135C39" w:rsidRDefault="00135C39" w:rsidP="00135C39">
      <w:pPr>
        <w:autoSpaceDE w:val="0"/>
        <w:autoSpaceDN w:val="0"/>
        <w:adjustRightInd w:val="0"/>
        <w:spacing w:line="360" w:lineRule="auto"/>
        <w:rPr>
          <w:rFonts w:ascii="Arial" w:hAnsi="Arial" w:cs="Arial"/>
        </w:rPr>
      </w:pPr>
      <w:r>
        <w:rPr>
          <w:rFonts w:ascii="Arial" w:hAnsi="Arial" w:cs="Arial"/>
        </w:rPr>
        <w:t>2.3</w:t>
      </w:r>
      <w:r>
        <w:rPr>
          <w:rFonts w:ascii="Arial" w:hAnsi="Arial" w:cs="Arial"/>
        </w:rPr>
        <w:tab/>
        <w:t xml:space="preserve">Análisis de Los Precios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135C39" w:rsidRDefault="00135C39" w:rsidP="00135C39">
      <w:pPr>
        <w:autoSpaceDE w:val="0"/>
        <w:autoSpaceDN w:val="0"/>
        <w:adjustRightInd w:val="0"/>
        <w:spacing w:line="360" w:lineRule="auto"/>
        <w:rPr>
          <w:rFonts w:ascii="Arial" w:hAnsi="Arial" w:cs="Arial"/>
        </w:rPr>
      </w:pPr>
      <w:r>
        <w:rPr>
          <w:rFonts w:ascii="Arial" w:hAnsi="Arial" w:cs="Arial"/>
        </w:rPr>
        <w:t>2.4</w:t>
      </w:r>
      <w:r>
        <w:rPr>
          <w:rFonts w:ascii="Arial" w:hAnsi="Arial" w:cs="Arial"/>
        </w:rPr>
        <w:tab/>
        <w:t>Comercialización del Producto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135C39" w:rsidRDefault="00135C39" w:rsidP="00135C39">
      <w:pPr>
        <w:autoSpaceDE w:val="0"/>
        <w:autoSpaceDN w:val="0"/>
        <w:adjustRightInd w:val="0"/>
        <w:spacing w:line="360" w:lineRule="auto"/>
        <w:rPr>
          <w:rFonts w:ascii="Arial" w:hAnsi="Arial" w:cs="Arial"/>
        </w:rPr>
      </w:pPr>
      <w:r>
        <w:rPr>
          <w:rFonts w:ascii="Arial" w:hAnsi="Arial" w:cs="Arial"/>
        </w:rPr>
        <w:t>2.4.1</w:t>
      </w:r>
      <w:r>
        <w:rPr>
          <w:rFonts w:ascii="Arial" w:hAnsi="Arial" w:cs="Arial"/>
        </w:rPr>
        <w:tab/>
        <w:t>Producto y Marca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rsidR="00135C39" w:rsidRDefault="00135C39" w:rsidP="00135C39">
      <w:pPr>
        <w:autoSpaceDE w:val="0"/>
        <w:autoSpaceDN w:val="0"/>
        <w:adjustRightInd w:val="0"/>
        <w:spacing w:line="360" w:lineRule="auto"/>
        <w:rPr>
          <w:rFonts w:ascii="Arial" w:hAnsi="Arial" w:cs="Arial"/>
        </w:rPr>
      </w:pPr>
      <w:r>
        <w:rPr>
          <w:rFonts w:ascii="Arial" w:hAnsi="Arial" w:cs="Arial"/>
        </w:rPr>
        <w:t>2.4.2</w:t>
      </w:r>
      <w:r>
        <w:rPr>
          <w:rFonts w:ascii="Arial" w:hAnsi="Arial" w:cs="Arial"/>
        </w:rPr>
        <w:tab/>
        <w:t>P</w:t>
      </w:r>
      <w:r w:rsidRPr="00835A89">
        <w:rPr>
          <w:rFonts w:ascii="Arial" w:hAnsi="Arial" w:cs="Arial"/>
        </w:rPr>
        <w:t>romoción, Comu</w:t>
      </w:r>
      <w:r>
        <w:rPr>
          <w:rFonts w:ascii="Arial" w:hAnsi="Arial" w:cs="Arial"/>
        </w:rPr>
        <w:t>nicación y Formas de Estimular e</w:t>
      </w:r>
      <w:r w:rsidRPr="00835A89">
        <w:rPr>
          <w:rFonts w:ascii="Arial" w:hAnsi="Arial" w:cs="Arial"/>
        </w:rPr>
        <w:t>l Interés</w:t>
      </w:r>
      <w:r>
        <w:rPr>
          <w:rFonts w:ascii="Arial" w:hAnsi="Arial" w:cs="Arial"/>
        </w:rPr>
        <w:t xml:space="preserve"> </w:t>
      </w:r>
      <w:r>
        <w:rPr>
          <w:rFonts w:ascii="Arial" w:hAnsi="Arial" w:cs="Arial"/>
        </w:rPr>
        <w:tab/>
        <w:t>31</w:t>
      </w:r>
    </w:p>
    <w:p w:rsidR="00135C39" w:rsidRDefault="00135C39" w:rsidP="00135C39">
      <w:pPr>
        <w:autoSpaceDE w:val="0"/>
        <w:autoSpaceDN w:val="0"/>
        <w:adjustRightInd w:val="0"/>
        <w:spacing w:line="360" w:lineRule="auto"/>
        <w:rPr>
          <w:rFonts w:ascii="Arial" w:hAnsi="Arial" w:cs="Arial"/>
        </w:rPr>
      </w:pPr>
      <w:r>
        <w:rPr>
          <w:rFonts w:ascii="Arial" w:hAnsi="Arial" w:cs="Arial"/>
        </w:rPr>
        <w:t>2.4.3</w:t>
      </w:r>
      <w:r>
        <w:rPr>
          <w:rFonts w:ascii="Arial" w:hAnsi="Arial" w:cs="Arial"/>
        </w:rPr>
        <w:tab/>
        <w:t xml:space="preserve">Distribución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p>
    <w:p w:rsidR="00135C39" w:rsidRDefault="00135C39" w:rsidP="00135C39">
      <w:pPr>
        <w:autoSpaceDE w:val="0"/>
        <w:autoSpaceDN w:val="0"/>
        <w:adjustRightInd w:val="0"/>
        <w:spacing w:line="360" w:lineRule="auto"/>
        <w:rPr>
          <w:rFonts w:ascii="Arial" w:hAnsi="Arial" w:cs="Arial"/>
        </w:rPr>
      </w:pPr>
      <w:r>
        <w:rPr>
          <w:rFonts w:ascii="Arial" w:hAnsi="Arial" w:cs="Arial"/>
        </w:rPr>
        <w:t>2.5</w:t>
      </w:r>
      <w:r>
        <w:rPr>
          <w:rFonts w:ascii="Arial" w:hAnsi="Arial" w:cs="Arial"/>
        </w:rPr>
        <w:tab/>
        <w:t>Estrategia de Marketing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135C39" w:rsidRDefault="00135C39" w:rsidP="00135C39">
      <w:pPr>
        <w:autoSpaceDE w:val="0"/>
        <w:autoSpaceDN w:val="0"/>
        <w:adjustRightInd w:val="0"/>
        <w:spacing w:line="360" w:lineRule="auto"/>
        <w:rPr>
          <w:rFonts w:ascii="Arial" w:hAnsi="Arial" w:cs="Arial"/>
        </w:rPr>
      </w:pPr>
      <w:r w:rsidRPr="005F0E4A">
        <w:rPr>
          <w:rFonts w:ascii="Arial" w:hAnsi="Arial" w:cs="Arial"/>
        </w:rPr>
        <w:t>2.6</w:t>
      </w:r>
      <w:r>
        <w:rPr>
          <w:rFonts w:ascii="Arial" w:hAnsi="Arial" w:cs="Arial"/>
        </w:rPr>
        <w:tab/>
      </w:r>
      <w:r w:rsidRPr="005F0E4A">
        <w:rPr>
          <w:rFonts w:ascii="Arial" w:hAnsi="Arial" w:cs="Arial"/>
        </w:rPr>
        <w:t xml:space="preserve">Análisis FODA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135C39" w:rsidRDefault="00135C39" w:rsidP="00135C39">
      <w:pPr>
        <w:autoSpaceDE w:val="0"/>
        <w:autoSpaceDN w:val="0"/>
        <w:adjustRightInd w:val="0"/>
        <w:spacing w:line="360" w:lineRule="auto"/>
        <w:rPr>
          <w:rFonts w:ascii="Arial" w:hAnsi="Arial" w:cs="Arial"/>
        </w:rPr>
      </w:pPr>
      <w:r>
        <w:rPr>
          <w:rFonts w:ascii="Arial" w:hAnsi="Arial" w:cs="Arial"/>
        </w:rPr>
        <w:t>2.6.1</w:t>
      </w:r>
      <w:r>
        <w:rPr>
          <w:rFonts w:ascii="Arial" w:hAnsi="Arial" w:cs="Arial"/>
        </w:rPr>
        <w:tab/>
        <w:t>Fortalezas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135C39" w:rsidRDefault="00135C39" w:rsidP="00135C39">
      <w:pPr>
        <w:autoSpaceDE w:val="0"/>
        <w:autoSpaceDN w:val="0"/>
        <w:adjustRightInd w:val="0"/>
        <w:spacing w:line="360" w:lineRule="auto"/>
        <w:rPr>
          <w:rFonts w:ascii="Arial" w:hAnsi="Arial" w:cs="Arial"/>
        </w:rPr>
      </w:pPr>
      <w:r>
        <w:rPr>
          <w:rFonts w:ascii="Arial" w:hAnsi="Arial" w:cs="Arial"/>
        </w:rPr>
        <w:t>2.6.2</w:t>
      </w:r>
      <w:r>
        <w:rPr>
          <w:rFonts w:ascii="Arial" w:hAnsi="Arial" w:cs="Arial"/>
        </w:rPr>
        <w:tab/>
        <w:t>Oportunidades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35C39" w:rsidRDefault="00135C39" w:rsidP="00135C39">
      <w:pPr>
        <w:autoSpaceDE w:val="0"/>
        <w:autoSpaceDN w:val="0"/>
        <w:adjustRightInd w:val="0"/>
        <w:spacing w:line="360" w:lineRule="auto"/>
        <w:rPr>
          <w:rFonts w:ascii="Arial" w:hAnsi="Arial" w:cs="Arial"/>
        </w:rPr>
      </w:pPr>
      <w:r>
        <w:rPr>
          <w:rFonts w:ascii="Arial" w:hAnsi="Arial" w:cs="Arial"/>
        </w:rPr>
        <w:t>2.6.3</w:t>
      </w:r>
      <w:r>
        <w:rPr>
          <w:rFonts w:ascii="Arial" w:hAnsi="Arial" w:cs="Arial"/>
        </w:rPr>
        <w:tab/>
        <w:t>Debilidades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35C39" w:rsidRPr="005F0E4A" w:rsidRDefault="00135C39" w:rsidP="00135C39">
      <w:pPr>
        <w:autoSpaceDE w:val="0"/>
        <w:autoSpaceDN w:val="0"/>
        <w:adjustRightInd w:val="0"/>
        <w:spacing w:line="360" w:lineRule="auto"/>
        <w:rPr>
          <w:rFonts w:ascii="Arial" w:hAnsi="Arial" w:cs="Arial"/>
        </w:rPr>
      </w:pPr>
      <w:r>
        <w:rPr>
          <w:rFonts w:ascii="Arial" w:hAnsi="Arial" w:cs="Arial"/>
        </w:rPr>
        <w:t>2.6.4</w:t>
      </w:r>
      <w:r>
        <w:rPr>
          <w:rFonts w:ascii="Arial" w:hAnsi="Arial" w:cs="Arial"/>
        </w:rPr>
        <w:tab/>
        <w:t>Amenazas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35C39" w:rsidRDefault="00135C39" w:rsidP="00135C39">
      <w:pPr>
        <w:autoSpaceDE w:val="0"/>
        <w:autoSpaceDN w:val="0"/>
        <w:adjustRightInd w:val="0"/>
        <w:spacing w:line="360" w:lineRule="auto"/>
        <w:rPr>
          <w:rFonts w:ascii="Arial" w:hAnsi="Arial" w:cs="Arial"/>
        </w:rPr>
      </w:pPr>
      <w:r>
        <w:rPr>
          <w:rFonts w:ascii="Arial" w:hAnsi="Arial" w:cs="Arial"/>
        </w:rPr>
        <w:t>2.7</w:t>
      </w:r>
      <w:r>
        <w:rPr>
          <w:rFonts w:ascii="Arial" w:hAnsi="Arial" w:cs="Arial"/>
        </w:rPr>
        <w:tab/>
        <w:t xml:space="preserve">Investigación de Mercado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35C39" w:rsidRDefault="00135C39" w:rsidP="00135C39">
      <w:pPr>
        <w:autoSpaceDE w:val="0"/>
        <w:autoSpaceDN w:val="0"/>
        <w:adjustRightInd w:val="0"/>
        <w:spacing w:line="360" w:lineRule="auto"/>
        <w:rPr>
          <w:rFonts w:ascii="Arial" w:hAnsi="Arial" w:cs="Arial"/>
        </w:rPr>
      </w:pPr>
      <w:r>
        <w:rPr>
          <w:rFonts w:ascii="Arial" w:hAnsi="Arial" w:cs="Arial"/>
        </w:rPr>
        <w:t>2.7.1</w:t>
      </w:r>
      <w:r>
        <w:rPr>
          <w:rFonts w:ascii="Arial" w:hAnsi="Arial" w:cs="Arial"/>
        </w:rPr>
        <w:tab/>
        <w:t xml:space="preserve">Definición del Problema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35C39" w:rsidRDefault="00135C39" w:rsidP="00135C39">
      <w:pPr>
        <w:autoSpaceDE w:val="0"/>
        <w:autoSpaceDN w:val="0"/>
        <w:adjustRightInd w:val="0"/>
        <w:spacing w:line="360" w:lineRule="auto"/>
        <w:rPr>
          <w:rFonts w:ascii="Arial" w:hAnsi="Arial" w:cs="Arial"/>
        </w:rPr>
      </w:pPr>
      <w:r>
        <w:rPr>
          <w:rFonts w:ascii="Arial" w:hAnsi="Arial" w:cs="Arial"/>
        </w:rPr>
        <w:t>2.7.2</w:t>
      </w:r>
      <w:r>
        <w:rPr>
          <w:rFonts w:ascii="Arial" w:hAnsi="Arial" w:cs="Arial"/>
        </w:rPr>
        <w:tab/>
        <w:t>Objetivos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rsidR="00135C39" w:rsidRDefault="00135C39" w:rsidP="00135C39">
      <w:pPr>
        <w:autoSpaceDE w:val="0"/>
        <w:autoSpaceDN w:val="0"/>
        <w:adjustRightInd w:val="0"/>
        <w:spacing w:line="360" w:lineRule="auto"/>
        <w:rPr>
          <w:rFonts w:ascii="Arial" w:hAnsi="Arial" w:cs="Arial"/>
        </w:rPr>
      </w:pPr>
      <w:r>
        <w:rPr>
          <w:rFonts w:ascii="Arial" w:hAnsi="Arial" w:cs="Arial"/>
        </w:rPr>
        <w:t>2.7.3</w:t>
      </w:r>
      <w:r>
        <w:rPr>
          <w:rFonts w:ascii="Arial" w:hAnsi="Arial" w:cs="Arial"/>
        </w:rPr>
        <w:tab/>
        <w:t xml:space="preserve"> Determinación de las Necesidades de información </w:t>
      </w:r>
      <w:r>
        <w:rPr>
          <w:rFonts w:ascii="Arial" w:hAnsi="Arial" w:cs="Arial"/>
        </w:rPr>
        <w:tab/>
      </w:r>
      <w:r>
        <w:rPr>
          <w:rFonts w:ascii="Arial" w:hAnsi="Arial" w:cs="Arial"/>
        </w:rPr>
        <w:tab/>
      </w:r>
      <w:r>
        <w:rPr>
          <w:rFonts w:ascii="Arial" w:hAnsi="Arial" w:cs="Arial"/>
        </w:rPr>
        <w:tab/>
        <w:t>37</w:t>
      </w:r>
    </w:p>
    <w:p w:rsidR="00135C39" w:rsidRDefault="00135C39" w:rsidP="00135C39">
      <w:pPr>
        <w:autoSpaceDE w:val="0"/>
        <w:autoSpaceDN w:val="0"/>
        <w:adjustRightInd w:val="0"/>
        <w:spacing w:line="360" w:lineRule="auto"/>
        <w:rPr>
          <w:rFonts w:ascii="Arial" w:hAnsi="Arial" w:cs="Arial"/>
        </w:rPr>
      </w:pPr>
      <w:r>
        <w:rPr>
          <w:rFonts w:ascii="Arial" w:hAnsi="Arial" w:cs="Arial"/>
        </w:rPr>
        <w:t xml:space="preserve">2.7.4 </w:t>
      </w:r>
      <w:r>
        <w:rPr>
          <w:rFonts w:ascii="Arial" w:hAnsi="Arial" w:cs="Arial"/>
        </w:rPr>
        <w:tab/>
        <w:t xml:space="preserve">Determinación de las Fuentes de información </w:t>
      </w:r>
      <w:r>
        <w:rPr>
          <w:rFonts w:ascii="Arial" w:hAnsi="Arial" w:cs="Arial"/>
        </w:rPr>
        <w:tab/>
      </w:r>
      <w:r>
        <w:rPr>
          <w:rFonts w:ascii="Arial" w:hAnsi="Arial" w:cs="Arial"/>
        </w:rPr>
        <w:tab/>
      </w:r>
      <w:r>
        <w:rPr>
          <w:rFonts w:ascii="Arial" w:hAnsi="Arial" w:cs="Arial"/>
        </w:rPr>
        <w:tab/>
      </w:r>
      <w:r>
        <w:rPr>
          <w:rFonts w:ascii="Arial" w:hAnsi="Arial" w:cs="Arial"/>
        </w:rPr>
        <w:tab/>
        <w:t>37</w:t>
      </w:r>
    </w:p>
    <w:p w:rsidR="00135C39" w:rsidRDefault="00135C39" w:rsidP="00135C39">
      <w:pPr>
        <w:autoSpaceDE w:val="0"/>
        <w:autoSpaceDN w:val="0"/>
        <w:adjustRightInd w:val="0"/>
        <w:spacing w:line="360" w:lineRule="auto"/>
        <w:rPr>
          <w:rFonts w:ascii="Arial" w:hAnsi="Arial" w:cs="Arial"/>
        </w:rPr>
      </w:pPr>
      <w:r>
        <w:rPr>
          <w:rFonts w:ascii="Arial" w:hAnsi="Arial" w:cs="Arial"/>
        </w:rPr>
        <w:t xml:space="preserve">2.7.5 </w:t>
      </w:r>
      <w:r>
        <w:rPr>
          <w:rFonts w:ascii="Arial" w:hAnsi="Arial" w:cs="Arial"/>
        </w:rPr>
        <w:tab/>
        <w:t>Hipótesis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135C39" w:rsidRDefault="00135C39" w:rsidP="00135C39">
      <w:pPr>
        <w:autoSpaceDE w:val="0"/>
        <w:autoSpaceDN w:val="0"/>
        <w:adjustRightInd w:val="0"/>
        <w:spacing w:line="360" w:lineRule="auto"/>
        <w:rPr>
          <w:rFonts w:ascii="Arial" w:hAnsi="Arial" w:cs="Arial"/>
        </w:rPr>
      </w:pPr>
      <w:r>
        <w:rPr>
          <w:rFonts w:ascii="Arial" w:hAnsi="Arial" w:cs="Arial"/>
        </w:rPr>
        <w:t>2.7.6</w:t>
      </w:r>
      <w:r>
        <w:rPr>
          <w:rFonts w:ascii="Arial" w:hAnsi="Arial" w:cs="Arial"/>
        </w:rPr>
        <w:tab/>
        <w:t xml:space="preserve">Requisitos de la investigación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135C39" w:rsidRDefault="00135C39" w:rsidP="00135C39">
      <w:pPr>
        <w:autoSpaceDE w:val="0"/>
        <w:autoSpaceDN w:val="0"/>
        <w:adjustRightInd w:val="0"/>
        <w:spacing w:line="360" w:lineRule="auto"/>
        <w:rPr>
          <w:rFonts w:ascii="Arial" w:hAnsi="Arial" w:cs="Arial"/>
        </w:rPr>
      </w:pPr>
      <w:r>
        <w:rPr>
          <w:rFonts w:ascii="Arial" w:hAnsi="Arial" w:cs="Arial"/>
        </w:rPr>
        <w:t>2.7.7</w:t>
      </w:r>
      <w:r>
        <w:rPr>
          <w:rFonts w:ascii="Arial" w:hAnsi="Arial" w:cs="Arial"/>
        </w:rPr>
        <w:tab/>
        <w:t xml:space="preserve">Planeación de la investigación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rsidR="00135C39" w:rsidRDefault="00135C39" w:rsidP="00135C39">
      <w:pPr>
        <w:autoSpaceDE w:val="0"/>
        <w:autoSpaceDN w:val="0"/>
        <w:adjustRightInd w:val="0"/>
        <w:spacing w:line="360" w:lineRule="auto"/>
        <w:rPr>
          <w:rFonts w:ascii="Arial" w:hAnsi="Arial" w:cs="Arial"/>
        </w:rPr>
      </w:pPr>
      <w:r>
        <w:rPr>
          <w:rFonts w:ascii="Arial" w:hAnsi="Arial" w:cs="Arial"/>
        </w:rPr>
        <w:t>2.7.8</w:t>
      </w:r>
      <w:r>
        <w:rPr>
          <w:rFonts w:ascii="Arial" w:hAnsi="Arial" w:cs="Arial"/>
        </w:rPr>
        <w:tab/>
        <w:t>Encuestas</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135C39" w:rsidRDefault="00135C39" w:rsidP="00135C39">
      <w:pPr>
        <w:autoSpaceDE w:val="0"/>
        <w:autoSpaceDN w:val="0"/>
        <w:adjustRightInd w:val="0"/>
        <w:spacing w:line="360" w:lineRule="auto"/>
        <w:rPr>
          <w:rFonts w:ascii="Arial" w:hAnsi="Arial" w:cs="Arial"/>
        </w:rPr>
      </w:pPr>
      <w:r>
        <w:rPr>
          <w:rFonts w:ascii="Arial" w:hAnsi="Arial" w:cs="Arial"/>
        </w:rPr>
        <w:t>2.7.9</w:t>
      </w:r>
      <w:r>
        <w:rPr>
          <w:rFonts w:ascii="Arial" w:hAnsi="Arial" w:cs="Arial"/>
        </w:rPr>
        <w:tab/>
        <w:t xml:space="preserve">Análisis de las encuestas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w:t>
      </w:r>
    </w:p>
    <w:p w:rsidR="00135C39" w:rsidRDefault="00135C39" w:rsidP="00135C39">
      <w:pPr>
        <w:autoSpaceDE w:val="0"/>
        <w:autoSpaceDN w:val="0"/>
        <w:adjustRightInd w:val="0"/>
        <w:spacing w:line="360" w:lineRule="auto"/>
        <w:rPr>
          <w:rFonts w:ascii="Arial" w:hAnsi="Arial" w:cs="Arial"/>
        </w:rPr>
      </w:pPr>
      <w:r>
        <w:rPr>
          <w:rFonts w:ascii="Arial" w:hAnsi="Arial" w:cs="Arial"/>
        </w:rPr>
        <w:t xml:space="preserve">2.7.10 Conclusiones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58</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CAPÍTULO 3: ESTUDIO TÉCNICO</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rPr>
        <w:t>3.1</w:t>
      </w:r>
      <w:r>
        <w:rPr>
          <w:rFonts w:ascii="Arial" w:hAnsi="Arial" w:cs="Arial"/>
        </w:rPr>
        <w:tab/>
        <w:t xml:space="preserve">Antecedentes del Estudio Técnico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w:t>
      </w:r>
    </w:p>
    <w:p w:rsidR="00135C39" w:rsidRDefault="00135C39" w:rsidP="00135C39">
      <w:pPr>
        <w:autoSpaceDE w:val="0"/>
        <w:autoSpaceDN w:val="0"/>
        <w:adjustRightInd w:val="0"/>
        <w:spacing w:line="360" w:lineRule="auto"/>
        <w:rPr>
          <w:rFonts w:ascii="Arial" w:hAnsi="Arial" w:cs="Arial"/>
        </w:rPr>
      </w:pPr>
      <w:r>
        <w:rPr>
          <w:rFonts w:ascii="Arial" w:hAnsi="Arial" w:cs="Arial"/>
        </w:rPr>
        <w:t>3.1.1</w:t>
      </w:r>
      <w:r>
        <w:rPr>
          <w:rFonts w:ascii="Arial" w:hAnsi="Arial" w:cs="Arial"/>
        </w:rPr>
        <w:tab/>
        <w:t>Balance de Maquinaria, Equipos y Personal Técnico</w:t>
      </w:r>
      <w:r>
        <w:rPr>
          <w:rFonts w:ascii="Arial" w:hAnsi="Arial" w:cs="Arial"/>
        </w:rPr>
        <w:tab/>
      </w:r>
      <w:r>
        <w:rPr>
          <w:rFonts w:ascii="Arial" w:hAnsi="Arial" w:cs="Arial"/>
        </w:rPr>
        <w:tab/>
      </w:r>
      <w:r>
        <w:rPr>
          <w:rFonts w:ascii="Arial" w:hAnsi="Arial" w:cs="Arial"/>
        </w:rPr>
        <w:tab/>
        <w:t>60</w:t>
      </w:r>
    </w:p>
    <w:p w:rsidR="00135C39" w:rsidRDefault="00135C39" w:rsidP="00135C39">
      <w:pPr>
        <w:autoSpaceDE w:val="0"/>
        <w:autoSpaceDN w:val="0"/>
        <w:adjustRightInd w:val="0"/>
        <w:spacing w:line="360" w:lineRule="auto"/>
        <w:rPr>
          <w:rFonts w:ascii="Arial" w:hAnsi="Arial" w:cs="Arial"/>
        </w:rPr>
      </w:pPr>
      <w:r>
        <w:rPr>
          <w:rFonts w:ascii="Arial" w:hAnsi="Arial" w:cs="Arial"/>
        </w:rPr>
        <w:t>3.1.2</w:t>
      </w:r>
      <w:r>
        <w:rPr>
          <w:rFonts w:ascii="Arial" w:hAnsi="Arial" w:cs="Arial"/>
        </w:rPr>
        <w:tab/>
        <w:t>Proceso Técnico de Elaboración del Pan</w:t>
      </w:r>
      <w:r>
        <w:rPr>
          <w:rFonts w:ascii="Arial" w:hAnsi="Arial" w:cs="Arial"/>
        </w:rPr>
        <w:tab/>
      </w:r>
      <w:r>
        <w:rPr>
          <w:rFonts w:ascii="Arial" w:hAnsi="Arial" w:cs="Arial"/>
        </w:rPr>
        <w:tab/>
      </w:r>
      <w:r>
        <w:rPr>
          <w:rFonts w:ascii="Arial" w:hAnsi="Arial" w:cs="Arial"/>
        </w:rPr>
        <w:tab/>
      </w:r>
      <w:r>
        <w:rPr>
          <w:rFonts w:ascii="Arial" w:hAnsi="Arial" w:cs="Arial"/>
        </w:rPr>
        <w:tab/>
        <w:t>61</w:t>
      </w:r>
    </w:p>
    <w:p w:rsidR="00135C39" w:rsidRDefault="00135C39" w:rsidP="00135C39">
      <w:pPr>
        <w:autoSpaceDE w:val="0"/>
        <w:autoSpaceDN w:val="0"/>
        <w:adjustRightInd w:val="0"/>
        <w:spacing w:line="360" w:lineRule="auto"/>
        <w:rPr>
          <w:rFonts w:ascii="Arial" w:hAnsi="Arial" w:cs="Arial"/>
        </w:rPr>
      </w:pPr>
      <w:r>
        <w:rPr>
          <w:rFonts w:ascii="Arial" w:hAnsi="Arial" w:cs="Arial"/>
        </w:rPr>
        <w:t>3.1.3</w:t>
      </w:r>
      <w:r>
        <w:rPr>
          <w:rFonts w:ascii="Arial" w:hAnsi="Arial" w:cs="Arial"/>
        </w:rPr>
        <w:tab/>
        <w:t>Balance de Maquinarias y Equipos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64</w:t>
      </w:r>
    </w:p>
    <w:p w:rsidR="00135C39" w:rsidRDefault="00135C39" w:rsidP="00135C39">
      <w:pPr>
        <w:autoSpaceDE w:val="0"/>
        <w:autoSpaceDN w:val="0"/>
        <w:adjustRightInd w:val="0"/>
        <w:spacing w:line="360" w:lineRule="auto"/>
        <w:rPr>
          <w:rFonts w:ascii="Arial" w:hAnsi="Arial" w:cs="Arial"/>
        </w:rPr>
      </w:pPr>
      <w:r>
        <w:rPr>
          <w:rFonts w:ascii="Arial" w:hAnsi="Arial" w:cs="Arial"/>
        </w:rPr>
        <w:t>3.1.4</w:t>
      </w:r>
      <w:r>
        <w:rPr>
          <w:rFonts w:ascii="Arial" w:hAnsi="Arial" w:cs="Arial"/>
        </w:rPr>
        <w:tab/>
        <w:t xml:space="preserve">Balance de Personal Técnico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w:t>
      </w:r>
    </w:p>
    <w:p w:rsidR="00135C39" w:rsidRDefault="00135C39" w:rsidP="00135C39">
      <w:pPr>
        <w:autoSpaceDE w:val="0"/>
        <w:autoSpaceDN w:val="0"/>
        <w:adjustRightInd w:val="0"/>
        <w:spacing w:line="360" w:lineRule="auto"/>
        <w:rPr>
          <w:rFonts w:ascii="Arial" w:hAnsi="Arial" w:cs="Arial"/>
        </w:rPr>
      </w:pPr>
      <w:r>
        <w:rPr>
          <w:rFonts w:ascii="Arial" w:hAnsi="Arial" w:cs="Arial"/>
        </w:rPr>
        <w:t>3.1.5</w:t>
      </w:r>
      <w:r>
        <w:rPr>
          <w:rFonts w:ascii="Arial" w:hAnsi="Arial" w:cs="Arial"/>
        </w:rPr>
        <w:tab/>
        <w:t>Balance de Obras Físicas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w:t>
      </w:r>
    </w:p>
    <w:p w:rsidR="00135C39" w:rsidRDefault="00135C39" w:rsidP="00135C39">
      <w:pPr>
        <w:autoSpaceDE w:val="0"/>
        <w:autoSpaceDN w:val="0"/>
        <w:adjustRightInd w:val="0"/>
        <w:spacing w:line="360" w:lineRule="auto"/>
        <w:rPr>
          <w:rFonts w:ascii="Arial" w:hAnsi="Arial" w:cs="Arial"/>
        </w:rPr>
      </w:pPr>
      <w:r>
        <w:rPr>
          <w:rFonts w:ascii="Arial" w:hAnsi="Arial" w:cs="Arial"/>
        </w:rPr>
        <w:t>3.2</w:t>
      </w:r>
      <w:r>
        <w:rPr>
          <w:rFonts w:ascii="Arial" w:hAnsi="Arial" w:cs="Arial"/>
        </w:rPr>
        <w:tab/>
        <w:t>Determinación del Tamaño y Capacidad</w:t>
      </w:r>
      <w:r>
        <w:rPr>
          <w:rFonts w:ascii="Arial" w:hAnsi="Arial" w:cs="Arial"/>
        </w:rPr>
        <w:tab/>
      </w:r>
      <w:r>
        <w:rPr>
          <w:rFonts w:ascii="Arial" w:hAnsi="Arial" w:cs="Arial"/>
        </w:rPr>
        <w:tab/>
      </w:r>
      <w:r>
        <w:rPr>
          <w:rFonts w:ascii="Arial" w:hAnsi="Arial" w:cs="Arial"/>
        </w:rPr>
        <w:tab/>
      </w:r>
      <w:r>
        <w:rPr>
          <w:rFonts w:ascii="Arial" w:hAnsi="Arial" w:cs="Arial"/>
        </w:rPr>
        <w:tab/>
        <w:t>66</w:t>
      </w:r>
    </w:p>
    <w:p w:rsidR="00135C39" w:rsidRDefault="00135C39" w:rsidP="00135C39">
      <w:pPr>
        <w:autoSpaceDE w:val="0"/>
        <w:autoSpaceDN w:val="0"/>
        <w:adjustRightInd w:val="0"/>
        <w:spacing w:line="360" w:lineRule="auto"/>
        <w:rPr>
          <w:rFonts w:ascii="Arial" w:hAnsi="Arial" w:cs="Arial"/>
        </w:rPr>
      </w:pPr>
      <w:r>
        <w:rPr>
          <w:rFonts w:ascii="Arial" w:hAnsi="Arial" w:cs="Arial"/>
        </w:rPr>
        <w:t>3.2.1</w:t>
      </w:r>
      <w:r>
        <w:rPr>
          <w:rFonts w:ascii="Arial" w:hAnsi="Arial" w:cs="Arial"/>
        </w:rPr>
        <w:tab/>
        <w:t>Alternativa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w:t>
      </w:r>
    </w:p>
    <w:p w:rsidR="00135C39" w:rsidRDefault="00135C39" w:rsidP="00135C39">
      <w:pPr>
        <w:autoSpaceDE w:val="0"/>
        <w:autoSpaceDN w:val="0"/>
        <w:adjustRightInd w:val="0"/>
        <w:spacing w:line="360" w:lineRule="auto"/>
        <w:rPr>
          <w:rFonts w:ascii="Arial" w:hAnsi="Arial" w:cs="Arial"/>
        </w:rPr>
      </w:pPr>
      <w:r>
        <w:rPr>
          <w:rFonts w:ascii="Arial" w:hAnsi="Arial" w:cs="Arial"/>
        </w:rPr>
        <w:t>3.2.2</w:t>
      </w:r>
      <w:r>
        <w:rPr>
          <w:rFonts w:ascii="Arial" w:hAnsi="Arial" w:cs="Arial"/>
        </w:rPr>
        <w:tab/>
        <w:t>Alternativa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67</w:t>
      </w:r>
    </w:p>
    <w:p w:rsidR="00135C39" w:rsidRDefault="00135C39" w:rsidP="00135C39">
      <w:pPr>
        <w:autoSpaceDE w:val="0"/>
        <w:autoSpaceDN w:val="0"/>
        <w:adjustRightInd w:val="0"/>
        <w:spacing w:line="360" w:lineRule="auto"/>
        <w:rPr>
          <w:rFonts w:ascii="Arial" w:hAnsi="Arial" w:cs="Arial"/>
        </w:rPr>
      </w:pPr>
      <w:r>
        <w:rPr>
          <w:rFonts w:ascii="Arial" w:hAnsi="Arial" w:cs="Arial"/>
        </w:rPr>
        <w:t>3.2.3</w:t>
      </w:r>
      <w:r>
        <w:rPr>
          <w:rFonts w:ascii="Arial" w:hAnsi="Arial" w:cs="Arial"/>
        </w:rPr>
        <w:tab/>
        <w:t>Alternativa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p>
    <w:p w:rsidR="00135C39" w:rsidRDefault="00135C39" w:rsidP="00135C39">
      <w:pPr>
        <w:autoSpaceDE w:val="0"/>
        <w:autoSpaceDN w:val="0"/>
        <w:adjustRightInd w:val="0"/>
        <w:spacing w:line="360" w:lineRule="auto"/>
        <w:rPr>
          <w:rFonts w:ascii="Arial" w:hAnsi="Arial" w:cs="Arial"/>
        </w:rPr>
      </w:pPr>
      <w:r>
        <w:rPr>
          <w:rFonts w:ascii="Arial" w:hAnsi="Arial" w:cs="Arial"/>
        </w:rPr>
        <w:t>3.3</w:t>
      </w:r>
      <w:r>
        <w:rPr>
          <w:rFonts w:ascii="Arial" w:hAnsi="Arial" w:cs="Arial"/>
        </w:rPr>
        <w:tab/>
        <w:t xml:space="preserve">Estudio de Localización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w:t>
      </w:r>
    </w:p>
    <w:p w:rsidR="00135C39" w:rsidRDefault="00135C39" w:rsidP="00135C39">
      <w:pPr>
        <w:autoSpaceDE w:val="0"/>
        <w:autoSpaceDN w:val="0"/>
        <w:adjustRightInd w:val="0"/>
        <w:spacing w:line="360" w:lineRule="auto"/>
        <w:rPr>
          <w:rFonts w:ascii="Arial" w:hAnsi="Arial" w:cs="Arial"/>
        </w:rPr>
      </w:pPr>
      <w:r>
        <w:rPr>
          <w:rFonts w:ascii="Arial" w:hAnsi="Arial" w:cs="Arial"/>
        </w:rPr>
        <w:t>3.4</w:t>
      </w:r>
      <w:r>
        <w:rPr>
          <w:rFonts w:ascii="Arial" w:hAnsi="Arial" w:cs="Arial"/>
        </w:rPr>
        <w:tab/>
        <w:t xml:space="preserve">Conclusiones del Estudio Técnico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72</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CAPÍTULO 4: ESTUDIO ORGANIZACIONAL</w:t>
      </w:r>
    </w:p>
    <w:p w:rsidR="00135C39" w:rsidRDefault="00135C39" w:rsidP="00135C39">
      <w:pPr>
        <w:autoSpaceDE w:val="0"/>
        <w:autoSpaceDN w:val="0"/>
        <w:adjustRightInd w:val="0"/>
        <w:spacing w:line="360" w:lineRule="auto"/>
        <w:rPr>
          <w:rFonts w:ascii="Arial" w:hAnsi="Arial" w:cs="Arial"/>
        </w:rPr>
      </w:pPr>
    </w:p>
    <w:p w:rsidR="00135C39" w:rsidRDefault="00135C39" w:rsidP="00135C39">
      <w:pPr>
        <w:autoSpaceDE w:val="0"/>
        <w:autoSpaceDN w:val="0"/>
        <w:adjustRightInd w:val="0"/>
        <w:spacing w:line="360" w:lineRule="auto"/>
        <w:rPr>
          <w:rFonts w:ascii="Arial" w:hAnsi="Arial" w:cs="Arial"/>
        </w:rPr>
      </w:pPr>
      <w:r>
        <w:rPr>
          <w:rFonts w:ascii="Arial" w:hAnsi="Arial" w:cs="Arial"/>
        </w:rPr>
        <w:t>4.1</w:t>
      </w:r>
      <w:r>
        <w:rPr>
          <w:rFonts w:ascii="Arial" w:hAnsi="Arial" w:cs="Arial"/>
        </w:rPr>
        <w:tab/>
        <w:t xml:space="preserve">Misión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74</w:t>
      </w:r>
    </w:p>
    <w:p w:rsidR="00135C39" w:rsidRDefault="00135C39" w:rsidP="00135C39">
      <w:pPr>
        <w:autoSpaceDE w:val="0"/>
        <w:autoSpaceDN w:val="0"/>
        <w:adjustRightInd w:val="0"/>
        <w:spacing w:line="360" w:lineRule="auto"/>
        <w:rPr>
          <w:rFonts w:ascii="Arial" w:hAnsi="Arial" w:cs="Arial"/>
        </w:rPr>
      </w:pPr>
      <w:r>
        <w:rPr>
          <w:rFonts w:ascii="Arial" w:hAnsi="Arial" w:cs="Arial"/>
        </w:rPr>
        <w:t>4.2</w:t>
      </w:r>
      <w:r>
        <w:rPr>
          <w:rFonts w:ascii="Arial" w:hAnsi="Arial" w:cs="Arial"/>
        </w:rPr>
        <w:tab/>
        <w:t xml:space="preserve">Visión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74</w:t>
      </w:r>
    </w:p>
    <w:p w:rsidR="00135C39" w:rsidRDefault="00135C39" w:rsidP="00135C39">
      <w:pPr>
        <w:autoSpaceDE w:val="0"/>
        <w:autoSpaceDN w:val="0"/>
        <w:adjustRightInd w:val="0"/>
        <w:spacing w:line="360" w:lineRule="auto"/>
        <w:rPr>
          <w:rFonts w:ascii="Arial" w:hAnsi="Arial" w:cs="Arial"/>
        </w:rPr>
      </w:pPr>
      <w:r>
        <w:rPr>
          <w:rFonts w:ascii="Arial" w:hAnsi="Arial" w:cs="Arial"/>
        </w:rPr>
        <w:t>4.3</w:t>
      </w:r>
      <w:r>
        <w:rPr>
          <w:rFonts w:ascii="Arial" w:hAnsi="Arial" w:cs="Arial"/>
        </w:rPr>
        <w:tab/>
        <w:t xml:space="preserve">Organigrama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74</w:t>
      </w:r>
    </w:p>
    <w:p w:rsidR="00135C39" w:rsidRDefault="00135C39" w:rsidP="00135C39">
      <w:pPr>
        <w:autoSpaceDE w:val="0"/>
        <w:autoSpaceDN w:val="0"/>
        <w:adjustRightInd w:val="0"/>
        <w:spacing w:line="360" w:lineRule="auto"/>
        <w:rPr>
          <w:rFonts w:ascii="Arial" w:hAnsi="Arial" w:cs="Arial"/>
        </w:rPr>
      </w:pPr>
      <w:r>
        <w:rPr>
          <w:rFonts w:ascii="Arial" w:hAnsi="Arial" w:cs="Arial"/>
        </w:rPr>
        <w:t>4.3.1</w:t>
      </w:r>
      <w:r>
        <w:rPr>
          <w:rFonts w:ascii="Arial" w:hAnsi="Arial" w:cs="Arial"/>
        </w:rPr>
        <w:tab/>
        <w:t xml:space="preserve">Descripción de Cargos del Equipo de Trabajo </w:t>
      </w:r>
      <w:r>
        <w:rPr>
          <w:rFonts w:ascii="Arial" w:hAnsi="Arial" w:cs="Arial"/>
        </w:rPr>
        <w:tab/>
      </w:r>
      <w:r>
        <w:rPr>
          <w:rFonts w:ascii="Arial" w:hAnsi="Arial" w:cs="Arial"/>
        </w:rPr>
        <w:tab/>
      </w:r>
      <w:r>
        <w:rPr>
          <w:rFonts w:ascii="Arial" w:hAnsi="Arial" w:cs="Arial"/>
        </w:rPr>
        <w:tab/>
      </w:r>
      <w:r>
        <w:rPr>
          <w:rFonts w:ascii="Arial" w:hAnsi="Arial" w:cs="Arial"/>
        </w:rPr>
        <w:tab/>
        <w:t>75</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b/>
          <w:bCs/>
        </w:rPr>
      </w:pPr>
      <w:r>
        <w:rPr>
          <w:rFonts w:ascii="Arial" w:hAnsi="Arial" w:cs="Arial"/>
          <w:b/>
          <w:bCs/>
        </w:rPr>
        <w:t>CAPÍTULO 5: ESTUDIO FINANCIERO</w:t>
      </w:r>
    </w:p>
    <w:p w:rsidR="00135C39" w:rsidRDefault="00135C39" w:rsidP="00135C39">
      <w:pPr>
        <w:autoSpaceDE w:val="0"/>
        <w:autoSpaceDN w:val="0"/>
        <w:adjustRightInd w:val="0"/>
        <w:spacing w:line="360" w:lineRule="auto"/>
        <w:rPr>
          <w:rFonts w:ascii="Arial" w:hAnsi="Arial" w:cs="Arial"/>
        </w:rPr>
      </w:pPr>
    </w:p>
    <w:p w:rsidR="00135C39" w:rsidRDefault="00135C39" w:rsidP="00135C39">
      <w:pPr>
        <w:autoSpaceDE w:val="0"/>
        <w:autoSpaceDN w:val="0"/>
        <w:adjustRightInd w:val="0"/>
        <w:spacing w:line="360" w:lineRule="auto"/>
        <w:rPr>
          <w:rFonts w:ascii="Arial" w:hAnsi="Arial" w:cs="Arial"/>
        </w:rPr>
      </w:pPr>
      <w:r>
        <w:rPr>
          <w:rFonts w:ascii="Arial" w:hAnsi="Arial" w:cs="Arial"/>
        </w:rPr>
        <w:t>5.1</w:t>
      </w:r>
      <w:r>
        <w:rPr>
          <w:rFonts w:ascii="Arial" w:hAnsi="Arial" w:cs="Arial"/>
        </w:rPr>
        <w:tab/>
        <w:t xml:space="preserve">Estimación de Costos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rsidR="00135C39" w:rsidRDefault="00135C39" w:rsidP="00135C39">
      <w:pPr>
        <w:autoSpaceDE w:val="0"/>
        <w:autoSpaceDN w:val="0"/>
        <w:adjustRightInd w:val="0"/>
        <w:spacing w:line="360" w:lineRule="auto"/>
        <w:rPr>
          <w:rFonts w:ascii="Arial" w:hAnsi="Arial" w:cs="Arial"/>
        </w:rPr>
      </w:pPr>
      <w:r>
        <w:rPr>
          <w:rFonts w:ascii="Arial" w:hAnsi="Arial" w:cs="Arial"/>
        </w:rPr>
        <w:t>5.1.1</w:t>
      </w:r>
      <w:r>
        <w:rPr>
          <w:rFonts w:ascii="Arial" w:hAnsi="Arial" w:cs="Arial"/>
        </w:rPr>
        <w:tab/>
        <w:t xml:space="preserve">Elementos Básicos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rsidR="00135C39" w:rsidRDefault="00135C39" w:rsidP="00135C39">
      <w:pPr>
        <w:autoSpaceDE w:val="0"/>
        <w:autoSpaceDN w:val="0"/>
        <w:adjustRightInd w:val="0"/>
        <w:spacing w:line="360" w:lineRule="auto"/>
        <w:rPr>
          <w:rFonts w:ascii="Arial" w:hAnsi="Arial" w:cs="Arial"/>
        </w:rPr>
      </w:pPr>
      <w:r>
        <w:rPr>
          <w:rFonts w:ascii="Arial" w:hAnsi="Arial" w:cs="Arial"/>
        </w:rPr>
        <w:t>5.1.2</w:t>
      </w:r>
      <w:r>
        <w:rPr>
          <w:rFonts w:ascii="Arial" w:hAnsi="Arial" w:cs="Arial"/>
        </w:rPr>
        <w:tab/>
        <w:t>Costos variables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81</w:t>
      </w:r>
    </w:p>
    <w:p w:rsidR="00135C39" w:rsidRDefault="00135C39" w:rsidP="00135C39">
      <w:pPr>
        <w:autoSpaceDE w:val="0"/>
        <w:autoSpaceDN w:val="0"/>
        <w:adjustRightInd w:val="0"/>
        <w:spacing w:line="360" w:lineRule="auto"/>
        <w:rPr>
          <w:rFonts w:ascii="Arial" w:hAnsi="Arial" w:cs="Arial"/>
        </w:rPr>
      </w:pPr>
      <w:r>
        <w:rPr>
          <w:rFonts w:ascii="Arial" w:hAnsi="Arial" w:cs="Arial"/>
        </w:rPr>
        <w:t xml:space="preserve">5.1.3 </w:t>
      </w:r>
      <w:r>
        <w:rPr>
          <w:rFonts w:ascii="Arial" w:hAnsi="Arial" w:cs="Arial"/>
        </w:rPr>
        <w:tab/>
        <w:t xml:space="preserve">Costos Fijos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82</w:t>
      </w:r>
    </w:p>
    <w:p w:rsidR="00135C39" w:rsidRDefault="00135C39" w:rsidP="00135C39">
      <w:pPr>
        <w:autoSpaceDE w:val="0"/>
        <w:autoSpaceDN w:val="0"/>
        <w:adjustRightInd w:val="0"/>
        <w:spacing w:line="360" w:lineRule="auto"/>
        <w:rPr>
          <w:rFonts w:ascii="Arial" w:hAnsi="Arial" w:cs="Arial"/>
        </w:rPr>
      </w:pPr>
      <w:r>
        <w:rPr>
          <w:rFonts w:ascii="Arial" w:hAnsi="Arial" w:cs="Arial"/>
        </w:rPr>
        <w:t>5.1.4</w:t>
      </w:r>
      <w:r>
        <w:rPr>
          <w:rFonts w:ascii="Arial" w:hAnsi="Arial" w:cs="Arial"/>
        </w:rPr>
        <w:tab/>
        <w:t>Análisis de Costo-Volumen-Utilidad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83</w:t>
      </w:r>
    </w:p>
    <w:p w:rsidR="00135C39" w:rsidRDefault="00135C39" w:rsidP="00135C39">
      <w:pPr>
        <w:autoSpaceDE w:val="0"/>
        <w:autoSpaceDN w:val="0"/>
        <w:adjustRightInd w:val="0"/>
        <w:spacing w:line="360" w:lineRule="auto"/>
        <w:rPr>
          <w:rFonts w:ascii="Arial" w:hAnsi="Arial" w:cs="Arial"/>
        </w:rPr>
      </w:pPr>
      <w:r>
        <w:rPr>
          <w:rFonts w:ascii="Arial" w:hAnsi="Arial" w:cs="Arial"/>
        </w:rPr>
        <w:t>5.2</w:t>
      </w:r>
      <w:r>
        <w:rPr>
          <w:rFonts w:ascii="Arial" w:hAnsi="Arial" w:cs="Arial"/>
        </w:rPr>
        <w:tab/>
        <w:t xml:space="preserve">Inversiones del Proyecto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84</w:t>
      </w:r>
    </w:p>
    <w:p w:rsidR="00135C39" w:rsidRDefault="00135C39" w:rsidP="00135C39">
      <w:pPr>
        <w:autoSpaceDE w:val="0"/>
        <w:autoSpaceDN w:val="0"/>
        <w:adjustRightInd w:val="0"/>
        <w:spacing w:line="360" w:lineRule="auto"/>
        <w:rPr>
          <w:rFonts w:ascii="Arial" w:hAnsi="Arial" w:cs="Arial"/>
        </w:rPr>
      </w:pPr>
      <w:r>
        <w:rPr>
          <w:rFonts w:ascii="Arial" w:hAnsi="Arial" w:cs="Arial"/>
        </w:rPr>
        <w:t>5.2.1</w:t>
      </w:r>
      <w:r>
        <w:rPr>
          <w:rFonts w:ascii="Arial" w:hAnsi="Arial" w:cs="Arial"/>
        </w:rPr>
        <w:tab/>
        <w:t xml:space="preserve">Capital de Trabajo: Método del déficit acumulado </w:t>
      </w:r>
      <w:r>
        <w:rPr>
          <w:rFonts w:ascii="Arial" w:hAnsi="Arial" w:cs="Arial"/>
        </w:rPr>
        <w:tab/>
      </w:r>
      <w:r>
        <w:rPr>
          <w:rFonts w:ascii="Arial" w:hAnsi="Arial" w:cs="Arial"/>
        </w:rPr>
        <w:tab/>
      </w:r>
      <w:r>
        <w:rPr>
          <w:rFonts w:ascii="Arial" w:hAnsi="Arial" w:cs="Arial"/>
        </w:rPr>
        <w:tab/>
        <w:t>85</w:t>
      </w:r>
    </w:p>
    <w:p w:rsidR="00135C39" w:rsidRDefault="00135C39" w:rsidP="00135C39">
      <w:pPr>
        <w:autoSpaceDE w:val="0"/>
        <w:autoSpaceDN w:val="0"/>
        <w:adjustRightInd w:val="0"/>
        <w:spacing w:line="360" w:lineRule="auto"/>
        <w:rPr>
          <w:rFonts w:ascii="Arial" w:hAnsi="Arial" w:cs="Arial"/>
        </w:rPr>
      </w:pPr>
      <w:r>
        <w:rPr>
          <w:rFonts w:ascii="Arial" w:hAnsi="Arial" w:cs="Arial"/>
        </w:rPr>
        <w:lastRenderedPageBreak/>
        <w:t>5.3</w:t>
      </w:r>
      <w:r>
        <w:rPr>
          <w:rFonts w:ascii="Arial" w:hAnsi="Arial" w:cs="Arial"/>
        </w:rPr>
        <w:tab/>
        <w:t xml:space="preserve">Ingresos del Proyecto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w:t>
      </w:r>
    </w:p>
    <w:p w:rsidR="00135C39" w:rsidRDefault="00135C39" w:rsidP="00135C39">
      <w:pPr>
        <w:autoSpaceDE w:val="0"/>
        <w:autoSpaceDN w:val="0"/>
        <w:adjustRightInd w:val="0"/>
        <w:spacing w:line="360" w:lineRule="auto"/>
        <w:rPr>
          <w:rFonts w:ascii="Arial" w:hAnsi="Arial" w:cs="Arial"/>
        </w:rPr>
      </w:pPr>
      <w:r>
        <w:rPr>
          <w:rFonts w:ascii="Arial" w:hAnsi="Arial" w:cs="Arial"/>
        </w:rPr>
        <w:t>5.3.1</w:t>
      </w:r>
      <w:r>
        <w:rPr>
          <w:rFonts w:ascii="Arial" w:hAnsi="Arial" w:cs="Arial"/>
        </w:rPr>
        <w:tab/>
        <w:t>Ingresos por Venta de Productos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w:t>
      </w:r>
    </w:p>
    <w:p w:rsidR="00135C39" w:rsidRDefault="00135C39" w:rsidP="00135C39">
      <w:pPr>
        <w:autoSpaceDE w:val="0"/>
        <w:autoSpaceDN w:val="0"/>
        <w:adjustRightInd w:val="0"/>
        <w:spacing w:line="360" w:lineRule="auto"/>
        <w:rPr>
          <w:rFonts w:ascii="Arial" w:hAnsi="Arial" w:cs="Arial"/>
        </w:rPr>
      </w:pPr>
      <w:r>
        <w:rPr>
          <w:rFonts w:ascii="Arial" w:hAnsi="Arial" w:cs="Arial"/>
        </w:rPr>
        <w:t>5.3.2</w:t>
      </w:r>
      <w:r>
        <w:rPr>
          <w:rFonts w:ascii="Arial" w:hAnsi="Arial" w:cs="Arial"/>
        </w:rPr>
        <w:tab/>
        <w:t xml:space="preserve">Valor de desecho del Proyecto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87</w:t>
      </w:r>
    </w:p>
    <w:p w:rsidR="00135C39" w:rsidRDefault="00135C39" w:rsidP="00135C39">
      <w:pPr>
        <w:autoSpaceDE w:val="0"/>
        <w:autoSpaceDN w:val="0"/>
        <w:adjustRightInd w:val="0"/>
        <w:spacing w:line="360" w:lineRule="auto"/>
        <w:rPr>
          <w:rFonts w:ascii="Arial" w:hAnsi="Arial" w:cs="Arial"/>
        </w:rPr>
      </w:pPr>
      <w:r>
        <w:rPr>
          <w:rFonts w:ascii="Arial" w:hAnsi="Arial" w:cs="Arial"/>
        </w:rPr>
        <w:t>5.4</w:t>
      </w:r>
      <w:r>
        <w:rPr>
          <w:rFonts w:ascii="Arial" w:hAnsi="Arial" w:cs="Arial"/>
        </w:rPr>
        <w:tab/>
        <w:t>Tasa de Descuento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88</w:t>
      </w:r>
    </w:p>
    <w:p w:rsidR="00135C39" w:rsidRDefault="00135C39" w:rsidP="00135C39">
      <w:pPr>
        <w:autoSpaceDE w:val="0"/>
        <w:autoSpaceDN w:val="0"/>
        <w:adjustRightInd w:val="0"/>
        <w:spacing w:line="360" w:lineRule="auto"/>
        <w:rPr>
          <w:rFonts w:ascii="Arial" w:hAnsi="Arial" w:cs="Arial"/>
        </w:rPr>
      </w:pPr>
      <w:r>
        <w:rPr>
          <w:rFonts w:ascii="Arial" w:hAnsi="Arial" w:cs="Arial"/>
        </w:rPr>
        <w:t>5.4.1</w:t>
      </w:r>
      <w:r>
        <w:rPr>
          <w:rFonts w:ascii="Arial" w:hAnsi="Arial" w:cs="Arial"/>
        </w:rPr>
        <w:tab/>
        <w:t xml:space="preserve">Modelo CAPM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88</w:t>
      </w:r>
    </w:p>
    <w:p w:rsidR="00135C39" w:rsidRDefault="00135C39" w:rsidP="00135C39">
      <w:pPr>
        <w:autoSpaceDE w:val="0"/>
        <w:autoSpaceDN w:val="0"/>
        <w:adjustRightInd w:val="0"/>
        <w:spacing w:line="360" w:lineRule="auto"/>
        <w:rPr>
          <w:rFonts w:ascii="Arial" w:hAnsi="Arial" w:cs="Arial"/>
        </w:rPr>
      </w:pPr>
      <w:r>
        <w:rPr>
          <w:rFonts w:ascii="Arial" w:hAnsi="Arial" w:cs="Arial"/>
        </w:rPr>
        <w:t>5.5</w:t>
      </w:r>
      <w:r>
        <w:rPr>
          <w:rFonts w:ascii="Arial" w:hAnsi="Arial" w:cs="Arial"/>
        </w:rPr>
        <w:tab/>
        <w:t xml:space="preserve">Flujos de Caja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135C39" w:rsidRDefault="00135C39" w:rsidP="00135C39">
      <w:pPr>
        <w:autoSpaceDE w:val="0"/>
        <w:autoSpaceDN w:val="0"/>
        <w:adjustRightInd w:val="0"/>
        <w:spacing w:line="360" w:lineRule="auto"/>
        <w:rPr>
          <w:rFonts w:ascii="Arial" w:hAnsi="Arial" w:cs="Arial"/>
        </w:rPr>
      </w:pPr>
      <w:r>
        <w:rPr>
          <w:rFonts w:ascii="Arial" w:hAnsi="Arial" w:cs="Arial"/>
        </w:rPr>
        <w:t>5.5.1</w:t>
      </w:r>
      <w:r>
        <w:rPr>
          <w:rFonts w:ascii="Arial" w:hAnsi="Arial" w:cs="Arial"/>
        </w:rPr>
        <w:tab/>
        <w:t>VAN – Valor Actual Neto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135C39" w:rsidRDefault="00135C39" w:rsidP="00135C39">
      <w:pPr>
        <w:autoSpaceDE w:val="0"/>
        <w:autoSpaceDN w:val="0"/>
        <w:adjustRightInd w:val="0"/>
        <w:spacing w:line="360" w:lineRule="auto"/>
        <w:rPr>
          <w:rFonts w:ascii="Arial" w:hAnsi="Arial" w:cs="Arial"/>
        </w:rPr>
      </w:pPr>
      <w:r>
        <w:rPr>
          <w:rFonts w:ascii="Arial" w:hAnsi="Arial" w:cs="Arial"/>
        </w:rPr>
        <w:t>5.5.2</w:t>
      </w:r>
      <w:r>
        <w:rPr>
          <w:rFonts w:ascii="Arial" w:hAnsi="Arial" w:cs="Arial"/>
        </w:rPr>
        <w:tab/>
        <w:t>TIR – Tasa Interna de Retorno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w:t>
      </w:r>
    </w:p>
    <w:p w:rsidR="00135C39" w:rsidRDefault="00135C39" w:rsidP="00135C39">
      <w:pPr>
        <w:autoSpaceDE w:val="0"/>
        <w:autoSpaceDN w:val="0"/>
        <w:adjustRightInd w:val="0"/>
        <w:spacing w:line="360" w:lineRule="auto"/>
        <w:rPr>
          <w:rFonts w:ascii="Arial" w:hAnsi="Arial" w:cs="Arial"/>
        </w:rPr>
      </w:pPr>
      <w:r>
        <w:rPr>
          <w:rFonts w:ascii="Arial" w:hAnsi="Arial" w:cs="Arial"/>
        </w:rPr>
        <w:t>5.5.3</w:t>
      </w:r>
      <w:r>
        <w:rPr>
          <w:rFonts w:ascii="Arial" w:hAnsi="Arial" w:cs="Arial"/>
        </w:rPr>
        <w:tab/>
        <w:t>PAYBACK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w:t>
      </w:r>
    </w:p>
    <w:p w:rsidR="00135C39" w:rsidRDefault="00135C39" w:rsidP="00135C39">
      <w:pPr>
        <w:autoSpaceDE w:val="0"/>
        <w:autoSpaceDN w:val="0"/>
        <w:adjustRightInd w:val="0"/>
        <w:spacing w:line="360" w:lineRule="auto"/>
        <w:rPr>
          <w:rFonts w:ascii="Arial" w:hAnsi="Arial" w:cs="Arial"/>
        </w:rPr>
      </w:pPr>
      <w:r>
        <w:rPr>
          <w:rFonts w:ascii="Arial" w:hAnsi="Arial" w:cs="Arial"/>
        </w:rPr>
        <w:t>5.6</w:t>
      </w:r>
      <w:r>
        <w:rPr>
          <w:rFonts w:ascii="Arial" w:hAnsi="Arial" w:cs="Arial"/>
        </w:rPr>
        <w:tab/>
        <w:t xml:space="preserve">Análisis de Sensibilidad Uni-Variable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b/>
          <w:bCs/>
        </w:rPr>
        <w:t xml:space="preserve">CONCLUSIONES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B1531">
        <w:rPr>
          <w:rFonts w:ascii="Arial" w:hAnsi="Arial" w:cs="Arial"/>
          <w:bCs/>
        </w:rPr>
        <w:t>9</w:t>
      </w:r>
      <w:r>
        <w:rPr>
          <w:rFonts w:ascii="Arial" w:hAnsi="Arial" w:cs="Arial"/>
          <w:bCs/>
        </w:rPr>
        <w:t>4</w:t>
      </w:r>
    </w:p>
    <w:p w:rsidR="00135C39" w:rsidRDefault="00135C39" w:rsidP="00135C39">
      <w:pPr>
        <w:autoSpaceDE w:val="0"/>
        <w:autoSpaceDN w:val="0"/>
        <w:adjustRightInd w:val="0"/>
        <w:spacing w:line="360" w:lineRule="auto"/>
        <w:rPr>
          <w:rFonts w:ascii="Arial" w:hAnsi="Arial" w:cs="Arial"/>
          <w:b/>
          <w:bCs/>
        </w:rPr>
      </w:pPr>
    </w:p>
    <w:p w:rsidR="00135C39" w:rsidRDefault="00135C39" w:rsidP="00135C39">
      <w:pPr>
        <w:autoSpaceDE w:val="0"/>
        <w:autoSpaceDN w:val="0"/>
        <w:adjustRightInd w:val="0"/>
        <w:spacing w:line="360" w:lineRule="auto"/>
        <w:rPr>
          <w:rFonts w:ascii="Arial" w:hAnsi="Arial" w:cs="Arial"/>
        </w:rPr>
      </w:pPr>
      <w:r>
        <w:rPr>
          <w:rFonts w:ascii="Arial" w:hAnsi="Arial" w:cs="Arial"/>
          <w:b/>
          <w:bCs/>
        </w:rPr>
        <w:t xml:space="preserve">BIBLIOGRAFÍA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C396B">
        <w:rPr>
          <w:rFonts w:ascii="Arial" w:hAnsi="Arial" w:cs="Arial"/>
          <w:bCs/>
        </w:rPr>
        <w:t>96</w:t>
      </w:r>
    </w:p>
    <w:p w:rsidR="00135C39" w:rsidRDefault="00135C39" w:rsidP="00135C39">
      <w:pPr>
        <w:autoSpaceDE w:val="0"/>
        <w:autoSpaceDN w:val="0"/>
        <w:adjustRightInd w:val="0"/>
        <w:spacing w:line="360" w:lineRule="auto"/>
        <w:rPr>
          <w:rFonts w:ascii="Arial" w:hAnsi="Arial" w:cs="Arial"/>
          <w:b/>
          <w:bCs/>
        </w:rPr>
      </w:pPr>
    </w:p>
    <w:p w:rsidR="00135C39" w:rsidRPr="005F0E4A" w:rsidRDefault="00135C39" w:rsidP="00135C39">
      <w:pPr>
        <w:autoSpaceDE w:val="0"/>
        <w:autoSpaceDN w:val="0"/>
        <w:adjustRightInd w:val="0"/>
        <w:spacing w:line="360" w:lineRule="auto"/>
        <w:rPr>
          <w:rFonts w:ascii="Arial" w:hAnsi="Arial" w:cs="Arial"/>
          <w:bCs/>
        </w:rPr>
      </w:pPr>
      <w:r>
        <w:rPr>
          <w:rFonts w:ascii="Arial" w:hAnsi="Arial" w:cs="Arial"/>
          <w:b/>
          <w:bCs/>
        </w:rPr>
        <w:t xml:space="preserve">ÍNDICE DE ANEXOS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9524D">
        <w:rPr>
          <w:rFonts w:ascii="Arial" w:hAnsi="Arial" w:cs="Arial"/>
          <w:bCs/>
        </w:rPr>
        <w:t>98</w:t>
      </w:r>
    </w:p>
    <w:p w:rsidR="00135C39" w:rsidRDefault="00135C39" w:rsidP="00135C39">
      <w:pPr>
        <w:spacing w:line="360" w:lineRule="auto"/>
        <w:rPr>
          <w:rFonts w:ascii="Arial" w:hAnsi="Arial" w:cs="Arial"/>
          <w:b/>
          <w:bCs/>
        </w:rPr>
      </w:pPr>
    </w:p>
    <w:p w:rsidR="00135C39" w:rsidRDefault="00135C39" w:rsidP="00135C39">
      <w:pPr>
        <w:spacing w:line="360" w:lineRule="auto"/>
        <w:rPr>
          <w:rFonts w:ascii="Arial" w:hAnsi="Arial" w:cs="Arial"/>
          <w:bCs/>
        </w:rPr>
      </w:pPr>
      <w:r>
        <w:rPr>
          <w:rFonts w:ascii="Arial" w:hAnsi="Arial" w:cs="Arial"/>
          <w:b/>
          <w:bCs/>
        </w:rPr>
        <w:t xml:space="preserve">ANEXOS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9524D">
        <w:rPr>
          <w:rFonts w:ascii="Arial" w:hAnsi="Arial" w:cs="Arial"/>
          <w:bCs/>
        </w:rPr>
        <w:t>99</w:t>
      </w:r>
    </w:p>
    <w:p w:rsidR="00135C39" w:rsidRDefault="00135C39" w:rsidP="00135C39">
      <w:pPr>
        <w:spacing w:line="360" w:lineRule="auto"/>
        <w:rPr>
          <w:rFonts w:ascii="Arial" w:hAnsi="Arial" w:cs="Arial"/>
          <w:bCs/>
        </w:rPr>
      </w:pPr>
      <w:r>
        <w:rPr>
          <w:rFonts w:ascii="Arial" w:hAnsi="Arial" w:cs="Arial"/>
          <w:bCs/>
        </w:rPr>
        <w:br w:type="page"/>
      </w:r>
    </w:p>
    <w:p w:rsidR="00135C39" w:rsidRDefault="00135C39" w:rsidP="00135C39">
      <w:pPr>
        <w:spacing w:line="360" w:lineRule="auto"/>
        <w:rPr>
          <w:rFonts w:ascii="Arial" w:hAnsi="Arial" w:cs="Arial"/>
          <w:bCs/>
        </w:rPr>
      </w:pPr>
    </w:p>
    <w:p w:rsidR="00135C39" w:rsidRDefault="00135C39" w:rsidP="00135C39">
      <w:pPr>
        <w:spacing w:line="360" w:lineRule="auto"/>
        <w:rPr>
          <w:rFonts w:ascii="Arial" w:hAnsi="Arial" w:cs="Arial"/>
          <w:bCs/>
        </w:rPr>
      </w:pPr>
    </w:p>
    <w:p w:rsidR="00135C39" w:rsidRDefault="00135C39" w:rsidP="00135C39">
      <w:pPr>
        <w:spacing w:line="360" w:lineRule="auto"/>
        <w:rPr>
          <w:rFonts w:ascii="Arial" w:hAnsi="Arial" w:cs="Arial"/>
          <w:b/>
          <w:bCs/>
        </w:rPr>
      </w:pPr>
      <w:r>
        <w:rPr>
          <w:rFonts w:ascii="Arial" w:hAnsi="Arial" w:cs="Arial"/>
          <w:b/>
          <w:bCs/>
        </w:rPr>
        <w:t>ÍNDICE DE CUADROS</w:t>
      </w:r>
    </w:p>
    <w:p w:rsidR="00135C39" w:rsidRDefault="00135C39" w:rsidP="00135C39">
      <w:pPr>
        <w:spacing w:line="360" w:lineRule="auto"/>
        <w:rPr>
          <w:rFonts w:ascii="Arial" w:hAnsi="Arial" w:cs="Arial"/>
          <w:b/>
          <w:bCs/>
        </w:rPr>
      </w:pP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1: Estimación de la demanda</w:t>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Pr>
          <w:rFonts w:ascii="Arial" w:hAnsi="Arial" w:cs="Arial"/>
          <w:lang w:val="es-MX"/>
        </w:rPr>
        <w:t>29</w:t>
      </w:r>
    </w:p>
    <w:p w:rsidR="00135C39" w:rsidRPr="00943D9A" w:rsidRDefault="00135C39" w:rsidP="00135C39">
      <w:pPr>
        <w:pStyle w:val="Textoindependiente"/>
        <w:spacing w:line="360" w:lineRule="auto"/>
        <w:rPr>
          <w:rFonts w:ascii="Arial" w:eastAsia="Calibri" w:hAnsi="Arial" w:cs="Arial"/>
          <w:lang w:val="es-EC" w:eastAsia="en-US"/>
        </w:rPr>
      </w:pPr>
      <w:r w:rsidRPr="00943D9A">
        <w:rPr>
          <w:rFonts w:ascii="Arial" w:eastAsia="Calibri" w:hAnsi="Arial" w:cs="Arial"/>
          <w:lang w:val="es-EC" w:eastAsia="en-US"/>
        </w:rPr>
        <w:t>Cuadro 2: Precios referenciales</w:t>
      </w:r>
      <w:r>
        <w:rPr>
          <w:rFonts w:ascii="Arial" w:eastAsia="Calibri" w:hAnsi="Arial" w:cs="Arial"/>
          <w:lang w:val="es-EC" w:eastAsia="en-US"/>
        </w:rPr>
        <w:t xml:space="preserve"> en las panaderías del Sector</w:t>
      </w:r>
      <w:r>
        <w:rPr>
          <w:rFonts w:ascii="Arial" w:eastAsia="Calibri" w:hAnsi="Arial" w:cs="Arial"/>
          <w:lang w:val="es-EC" w:eastAsia="en-US"/>
        </w:rPr>
        <w:tab/>
      </w:r>
      <w:r>
        <w:rPr>
          <w:rFonts w:ascii="Arial" w:eastAsia="Calibri" w:hAnsi="Arial" w:cs="Arial"/>
          <w:lang w:val="es-EC" w:eastAsia="en-US"/>
        </w:rPr>
        <w:tab/>
        <w:t>31</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3: Urbanizaciones en las que residen los encuestados</w:t>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41</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4: Resultados pregunta 1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42</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5: Resultados pregunta 2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43</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6: Resultados pregunta 3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44</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7: Resultados pregunta 4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45</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8: Resultados pregunta 5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46</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9: Resultados pregunta 6 Encuesta Pan Artesanal</w:t>
      </w:r>
      <w:r w:rsidRPr="00943D9A">
        <w:rPr>
          <w:rFonts w:ascii="Arial" w:hAnsi="Arial" w:cs="Arial"/>
          <w:bCs/>
          <w:color w:val="000000"/>
        </w:rPr>
        <w:tab/>
      </w:r>
      <w:r w:rsidRPr="00943D9A">
        <w:rPr>
          <w:rFonts w:ascii="Arial" w:hAnsi="Arial" w:cs="Arial"/>
          <w:bCs/>
          <w:color w:val="000000"/>
        </w:rPr>
        <w:tab/>
      </w:r>
      <w:r w:rsidRPr="00943D9A">
        <w:rPr>
          <w:rFonts w:ascii="Arial" w:hAnsi="Arial" w:cs="Arial"/>
          <w:bCs/>
          <w:color w:val="000000"/>
        </w:rPr>
        <w:tab/>
      </w:r>
      <w:r>
        <w:rPr>
          <w:rFonts w:ascii="Arial" w:hAnsi="Arial" w:cs="Arial"/>
          <w:bCs/>
          <w:color w:val="000000"/>
        </w:rPr>
        <w:t>47</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10: Resultados pregu</w:t>
      </w:r>
      <w:r>
        <w:rPr>
          <w:rFonts w:ascii="Arial" w:hAnsi="Arial" w:cs="Arial"/>
          <w:bCs/>
          <w:color w:val="000000"/>
        </w:rPr>
        <w:t>nta 7 Encuesta Pan Artesanal</w:t>
      </w:r>
      <w:r>
        <w:rPr>
          <w:rFonts w:ascii="Arial" w:hAnsi="Arial" w:cs="Arial"/>
          <w:bCs/>
          <w:color w:val="000000"/>
        </w:rPr>
        <w:tab/>
      </w:r>
      <w:r>
        <w:rPr>
          <w:rFonts w:ascii="Arial" w:hAnsi="Arial" w:cs="Arial"/>
          <w:bCs/>
          <w:color w:val="000000"/>
        </w:rPr>
        <w:tab/>
      </w:r>
      <w:r>
        <w:rPr>
          <w:rFonts w:ascii="Arial" w:hAnsi="Arial" w:cs="Arial"/>
          <w:bCs/>
          <w:color w:val="000000"/>
        </w:rPr>
        <w:tab/>
        <w:t>48</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11: Resultados pregu</w:t>
      </w:r>
      <w:r>
        <w:rPr>
          <w:rFonts w:ascii="Arial" w:hAnsi="Arial" w:cs="Arial"/>
          <w:bCs/>
          <w:color w:val="000000"/>
        </w:rPr>
        <w:t>nta 8 Encuesta Pan Artesanal</w:t>
      </w:r>
      <w:r>
        <w:rPr>
          <w:rFonts w:ascii="Arial" w:hAnsi="Arial" w:cs="Arial"/>
          <w:bCs/>
          <w:color w:val="000000"/>
        </w:rPr>
        <w:tab/>
      </w:r>
      <w:r>
        <w:rPr>
          <w:rFonts w:ascii="Arial" w:hAnsi="Arial" w:cs="Arial"/>
          <w:bCs/>
          <w:color w:val="000000"/>
        </w:rPr>
        <w:tab/>
      </w:r>
      <w:r>
        <w:rPr>
          <w:rFonts w:ascii="Arial" w:hAnsi="Arial" w:cs="Arial"/>
          <w:bCs/>
          <w:color w:val="000000"/>
        </w:rPr>
        <w:tab/>
        <w:t>49</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12: Resultados pregu</w:t>
      </w:r>
      <w:r>
        <w:rPr>
          <w:rFonts w:ascii="Arial" w:hAnsi="Arial" w:cs="Arial"/>
          <w:bCs/>
          <w:color w:val="000000"/>
        </w:rPr>
        <w:t>nta 9 Encuesta Pan Artesanal</w:t>
      </w:r>
      <w:r>
        <w:rPr>
          <w:rFonts w:ascii="Arial" w:hAnsi="Arial" w:cs="Arial"/>
          <w:bCs/>
          <w:color w:val="000000"/>
        </w:rPr>
        <w:tab/>
      </w:r>
      <w:r>
        <w:rPr>
          <w:rFonts w:ascii="Arial" w:hAnsi="Arial" w:cs="Arial"/>
          <w:bCs/>
          <w:color w:val="000000"/>
        </w:rPr>
        <w:tab/>
      </w:r>
      <w:r>
        <w:rPr>
          <w:rFonts w:ascii="Arial" w:hAnsi="Arial" w:cs="Arial"/>
          <w:bCs/>
          <w:color w:val="000000"/>
        </w:rPr>
        <w:tab/>
        <w:t>50</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 xml:space="preserve">Cuadro 13: Resultados pregunta </w:t>
      </w:r>
      <w:r>
        <w:rPr>
          <w:rFonts w:ascii="Arial" w:hAnsi="Arial" w:cs="Arial"/>
          <w:bCs/>
          <w:color w:val="000000"/>
        </w:rPr>
        <w:t>10 Encuesta Pan Artesanal</w:t>
      </w:r>
      <w:r>
        <w:rPr>
          <w:rFonts w:ascii="Arial" w:hAnsi="Arial" w:cs="Arial"/>
          <w:bCs/>
          <w:color w:val="000000"/>
        </w:rPr>
        <w:tab/>
      </w:r>
      <w:r>
        <w:rPr>
          <w:rFonts w:ascii="Arial" w:hAnsi="Arial" w:cs="Arial"/>
          <w:bCs/>
          <w:color w:val="000000"/>
        </w:rPr>
        <w:tab/>
        <w:t>51</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14: Resultados pregu</w:t>
      </w:r>
      <w:r>
        <w:rPr>
          <w:rFonts w:ascii="Arial" w:hAnsi="Arial" w:cs="Arial"/>
          <w:bCs/>
          <w:color w:val="000000"/>
        </w:rPr>
        <w:t>nta 11 Encuesta Pan Artesanal</w:t>
      </w:r>
      <w:r>
        <w:rPr>
          <w:rFonts w:ascii="Arial" w:hAnsi="Arial" w:cs="Arial"/>
          <w:bCs/>
          <w:color w:val="000000"/>
        </w:rPr>
        <w:tab/>
      </w:r>
      <w:r>
        <w:rPr>
          <w:rFonts w:ascii="Arial" w:hAnsi="Arial" w:cs="Arial"/>
          <w:bCs/>
          <w:color w:val="000000"/>
        </w:rPr>
        <w:tab/>
        <w:t>52</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15: Resultados pregunta 12 Encuesta Pan Artesanal</w:t>
      </w:r>
      <w:r w:rsidRPr="00943D9A">
        <w:rPr>
          <w:rFonts w:ascii="Arial" w:hAnsi="Arial" w:cs="Arial"/>
          <w:bCs/>
          <w:color w:val="000000"/>
        </w:rPr>
        <w:tab/>
      </w:r>
      <w:r>
        <w:rPr>
          <w:rFonts w:ascii="Arial" w:hAnsi="Arial" w:cs="Arial"/>
          <w:bCs/>
          <w:color w:val="000000"/>
        </w:rPr>
        <w:tab/>
        <w:t>53</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16: Resultados pregu</w:t>
      </w:r>
      <w:r>
        <w:rPr>
          <w:rFonts w:ascii="Arial" w:hAnsi="Arial" w:cs="Arial"/>
          <w:bCs/>
          <w:color w:val="000000"/>
        </w:rPr>
        <w:t>nta 13 Encuesta Pan Artesanal</w:t>
      </w:r>
      <w:r>
        <w:rPr>
          <w:rFonts w:ascii="Arial" w:hAnsi="Arial" w:cs="Arial"/>
          <w:bCs/>
          <w:color w:val="000000"/>
        </w:rPr>
        <w:tab/>
      </w:r>
      <w:r>
        <w:rPr>
          <w:rFonts w:ascii="Arial" w:hAnsi="Arial" w:cs="Arial"/>
          <w:bCs/>
          <w:color w:val="000000"/>
        </w:rPr>
        <w:tab/>
        <w:t>54</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 xml:space="preserve">Cuadro 17: Resultados pregunta 14 Encuesta </w:t>
      </w:r>
      <w:r>
        <w:rPr>
          <w:rFonts w:ascii="Arial" w:hAnsi="Arial" w:cs="Arial"/>
          <w:bCs/>
          <w:color w:val="000000"/>
        </w:rPr>
        <w:t>Pan Artesanal</w:t>
      </w:r>
      <w:r>
        <w:rPr>
          <w:rFonts w:ascii="Arial" w:hAnsi="Arial" w:cs="Arial"/>
          <w:bCs/>
          <w:color w:val="000000"/>
        </w:rPr>
        <w:tab/>
      </w:r>
      <w:r>
        <w:rPr>
          <w:rFonts w:ascii="Arial" w:hAnsi="Arial" w:cs="Arial"/>
          <w:bCs/>
          <w:color w:val="000000"/>
        </w:rPr>
        <w:tab/>
        <w:t>55</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18: Resultados pregu</w:t>
      </w:r>
      <w:r>
        <w:rPr>
          <w:rFonts w:ascii="Arial" w:hAnsi="Arial" w:cs="Arial"/>
          <w:bCs/>
          <w:color w:val="000000"/>
        </w:rPr>
        <w:t>nta 15 Encuesta Pan Artesanal</w:t>
      </w:r>
      <w:r>
        <w:rPr>
          <w:rFonts w:ascii="Arial" w:hAnsi="Arial" w:cs="Arial"/>
          <w:bCs/>
          <w:color w:val="000000"/>
        </w:rPr>
        <w:tab/>
      </w:r>
      <w:r>
        <w:rPr>
          <w:rFonts w:ascii="Arial" w:hAnsi="Arial" w:cs="Arial"/>
          <w:bCs/>
          <w:color w:val="000000"/>
        </w:rPr>
        <w:tab/>
        <w:t>56</w:t>
      </w:r>
    </w:p>
    <w:p w:rsidR="00135C39" w:rsidRPr="00943D9A" w:rsidRDefault="00135C39" w:rsidP="00135C39">
      <w:pPr>
        <w:spacing w:line="360" w:lineRule="auto"/>
        <w:jc w:val="both"/>
        <w:rPr>
          <w:rFonts w:ascii="Arial" w:hAnsi="Arial" w:cs="Arial"/>
          <w:bCs/>
          <w:color w:val="000000"/>
        </w:rPr>
      </w:pPr>
      <w:r w:rsidRPr="00943D9A">
        <w:rPr>
          <w:rFonts w:ascii="Arial" w:hAnsi="Arial" w:cs="Arial"/>
          <w:bCs/>
          <w:color w:val="000000"/>
        </w:rPr>
        <w:t>Cuadro 19: Resultados pregu</w:t>
      </w:r>
      <w:r>
        <w:rPr>
          <w:rFonts w:ascii="Arial" w:hAnsi="Arial" w:cs="Arial"/>
          <w:bCs/>
          <w:color w:val="000000"/>
        </w:rPr>
        <w:t>nta 16 Encuesta Pan Artesanal</w:t>
      </w:r>
      <w:r>
        <w:rPr>
          <w:rFonts w:ascii="Arial" w:hAnsi="Arial" w:cs="Arial"/>
          <w:bCs/>
          <w:color w:val="000000"/>
        </w:rPr>
        <w:tab/>
      </w:r>
      <w:r>
        <w:rPr>
          <w:rFonts w:ascii="Arial" w:hAnsi="Arial" w:cs="Arial"/>
          <w:bCs/>
          <w:color w:val="000000"/>
        </w:rPr>
        <w:tab/>
        <w:t>57</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20: Balance de Maquinarias y Equipo</w:t>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sidRPr="00943D9A">
        <w:rPr>
          <w:rFonts w:ascii="Arial" w:hAnsi="Arial" w:cs="Arial"/>
          <w:lang w:val="es-MX"/>
        </w:rPr>
        <w:tab/>
      </w:r>
      <w:r>
        <w:rPr>
          <w:rFonts w:ascii="Arial" w:hAnsi="Arial" w:cs="Arial"/>
          <w:lang w:val="es-MX"/>
        </w:rPr>
        <w:t>64</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w:t>
      </w:r>
      <w:r>
        <w:rPr>
          <w:rFonts w:ascii="Arial" w:hAnsi="Arial" w:cs="Arial"/>
          <w:lang w:val="es-MX"/>
        </w:rPr>
        <w:t xml:space="preserve"> 21: Balance de Personal</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65</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22: Balance de Obra</w:t>
      </w:r>
      <w:r>
        <w:rPr>
          <w:rFonts w:ascii="Arial" w:hAnsi="Arial" w:cs="Arial"/>
          <w:lang w:val="es-MX"/>
        </w:rPr>
        <w:t>s Físicas</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65</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23: Determinación del tama</w:t>
      </w:r>
      <w:r>
        <w:rPr>
          <w:rFonts w:ascii="Arial" w:hAnsi="Arial" w:cs="Arial"/>
          <w:lang w:val="es-MX"/>
        </w:rPr>
        <w:t>ño y capacidad Alternativa 1</w:t>
      </w:r>
      <w:r>
        <w:rPr>
          <w:rFonts w:ascii="Arial" w:hAnsi="Arial" w:cs="Arial"/>
          <w:lang w:val="es-MX"/>
        </w:rPr>
        <w:tab/>
      </w:r>
      <w:r>
        <w:rPr>
          <w:rFonts w:ascii="Arial" w:hAnsi="Arial" w:cs="Arial"/>
          <w:lang w:val="es-MX"/>
        </w:rPr>
        <w:tab/>
        <w:t>67</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24: Determinación del tama</w:t>
      </w:r>
      <w:r>
        <w:rPr>
          <w:rFonts w:ascii="Arial" w:hAnsi="Arial" w:cs="Arial"/>
          <w:lang w:val="es-MX"/>
        </w:rPr>
        <w:t>ño y capacidad Alternativa 2</w:t>
      </w:r>
      <w:r>
        <w:rPr>
          <w:rFonts w:ascii="Arial" w:hAnsi="Arial" w:cs="Arial"/>
          <w:lang w:val="es-MX"/>
        </w:rPr>
        <w:tab/>
      </w:r>
      <w:r>
        <w:rPr>
          <w:rFonts w:ascii="Arial" w:hAnsi="Arial" w:cs="Arial"/>
          <w:lang w:val="es-MX"/>
        </w:rPr>
        <w:tab/>
        <w:t>69</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25: Determinación del tama</w:t>
      </w:r>
      <w:r>
        <w:rPr>
          <w:rFonts w:ascii="Arial" w:hAnsi="Arial" w:cs="Arial"/>
          <w:lang w:val="es-MX"/>
        </w:rPr>
        <w:t>ño y capacidad Alternativa 3</w:t>
      </w:r>
      <w:r>
        <w:rPr>
          <w:rFonts w:ascii="Arial" w:hAnsi="Arial" w:cs="Arial"/>
          <w:lang w:val="es-MX"/>
        </w:rPr>
        <w:tab/>
      </w:r>
      <w:r>
        <w:rPr>
          <w:rFonts w:ascii="Arial" w:hAnsi="Arial" w:cs="Arial"/>
          <w:lang w:val="es-MX"/>
        </w:rPr>
        <w:tab/>
        <w:t>71</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26: Método cualitativo por puntos</w:t>
      </w:r>
      <w:r>
        <w:rPr>
          <w:rFonts w:ascii="Arial" w:hAnsi="Arial" w:cs="Arial"/>
          <w:lang w:val="es-MX"/>
        </w:rPr>
        <w:t xml:space="preserve"> Proyecto Pan Artesanal</w:t>
      </w:r>
      <w:r>
        <w:rPr>
          <w:rFonts w:ascii="Arial" w:hAnsi="Arial" w:cs="Arial"/>
          <w:lang w:val="es-MX"/>
        </w:rPr>
        <w:tab/>
      </w:r>
      <w:r>
        <w:rPr>
          <w:rFonts w:ascii="Arial" w:hAnsi="Arial" w:cs="Arial"/>
          <w:lang w:val="es-MX"/>
        </w:rPr>
        <w:tab/>
        <w:t>72</w:t>
      </w:r>
    </w:p>
    <w:p w:rsidR="00135C39" w:rsidRPr="00943D9A" w:rsidRDefault="00135C39" w:rsidP="00135C39">
      <w:pPr>
        <w:spacing w:line="360" w:lineRule="auto"/>
        <w:rPr>
          <w:rFonts w:ascii="Arial" w:hAnsi="Arial" w:cs="Arial"/>
        </w:rPr>
      </w:pPr>
      <w:r w:rsidRPr="00943D9A">
        <w:rPr>
          <w:rFonts w:ascii="Arial" w:hAnsi="Arial" w:cs="Arial"/>
        </w:rPr>
        <w:t>Cua</w:t>
      </w:r>
      <w:r>
        <w:rPr>
          <w:rFonts w:ascii="Arial" w:hAnsi="Arial" w:cs="Arial"/>
        </w:rPr>
        <w:t>dro 27: Costos variables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82</w:t>
      </w:r>
    </w:p>
    <w:p w:rsidR="00135C39" w:rsidRPr="00943D9A" w:rsidRDefault="00135C39" w:rsidP="00135C39">
      <w:pPr>
        <w:spacing w:line="360" w:lineRule="auto"/>
        <w:rPr>
          <w:rFonts w:ascii="Arial" w:hAnsi="Arial" w:cs="Arial"/>
        </w:rPr>
      </w:pPr>
      <w:r w:rsidRPr="00943D9A">
        <w:rPr>
          <w:rFonts w:ascii="Arial" w:hAnsi="Arial" w:cs="Arial"/>
        </w:rPr>
        <w:t>C</w:t>
      </w:r>
      <w:r>
        <w:rPr>
          <w:rFonts w:ascii="Arial" w:hAnsi="Arial" w:cs="Arial"/>
        </w:rPr>
        <w:t>uadro 28: Costos fijos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83</w:t>
      </w:r>
    </w:p>
    <w:p w:rsidR="00135C39" w:rsidRPr="00943D9A" w:rsidRDefault="00135C39" w:rsidP="00135C39">
      <w:pPr>
        <w:spacing w:line="360" w:lineRule="auto"/>
        <w:rPr>
          <w:rFonts w:ascii="Arial" w:hAnsi="Arial" w:cs="Arial"/>
        </w:rPr>
      </w:pPr>
      <w:r w:rsidRPr="00943D9A">
        <w:rPr>
          <w:rFonts w:ascii="Arial" w:hAnsi="Arial" w:cs="Arial"/>
        </w:rPr>
        <w:t>Cuadro</w:t>
      </w:r>
      <w:r>
        <w:rPr>
          <w:rFonts w:ascii="Arial" w:hAnsi="Arial" w:cs="Arial"/>
        </w:rPr>
        <w:t xml:space="preserve"> 29: Inversiones varias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w:t>
      </w:r>
    </w:p>
    <w:p w:rsidR="00135C39" w:rsidRPr="00943D9A" w:rsidRDefault="00135C39" w:rsidP="00135C39">
      <w:pPr>
        <w:spacing w:line="360" w:lineRule="auto"/>
        <w:rPr>
          <w:rFonts w:ascii="Arial" w:hAnsi="Arial" w:cs="Arial"/>
        </w:rPr>
      </w:pPr>
      <w:r w:rsidRPr="00943D9A">
        <w:rPr>
          <w:rFonts w:ascii="Arial" w:hAnsi="Arial" w:cs="Arial"/>
        </w:rPr>
        <w:lastRenderedPageBreak/>
        <w:t xml:space="preserve">Cuadro </w:t>
      </w:r>
      <w:r>
        <w:rPr>
          <w:rFonts w:ascii="Arial" w:hAnsi="Arial" w:cs="Arial"/>
        </w:rPr>
        <w:t>30: Inversiones inicial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w:t>
      </w:r>
    </w:p>
    <w:p w:rsidR="00135C39" w:rsidRPr="00943D9A" w:rsidRDefault="00135C39" w:rsidP="00135C39">
      <w:pPr>
        <w:pStyle w:val="Prrafodelista"/>
        <w:spacing w:line="360" w:lineRule="auto"/>
        <w:ind w:left="0"/>
        <w:jc w:val="both"/>
        <w:rPr>
          <w:rFonts w:ascii="Arial" w:hAnsi="Arial" w:cs="Arial"/>
          <w:sz w:val="24"/>
          <w:szCs w:val="24"/>
        </w:rPr>
      </w:pPr>
      <w:r w:rsidRPr="00943D9A">
        <w:rPr>
          <w:rFonts w:ascii="Arial" w:hAnsi="Arial" w:cs="Arial"/>
          <w:sz w:val="24"/>
          <w:szCs w:val="24"/>
        </w:rPr>
        <w:t>Cuadro</w:t>
      </w:r>
      <w:r>
        <w:rPr>
          <w:rFonts w:ascii="Arial" w:hAnsi="Arial" w:cs="Arial"/>
          <w:sz w:val="24"/>
          <w:szCs w:val="24"/>
        </w:rPr>
        <w:t xml:space="preserve"> 31: Capital de trabajo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86</w:t>
      </w:r>
    </w:p>
    <w:p w:rsidR="00135C39" w:rsidRPr="00943D9A" w:rsidRDefault="00135C39" w:rsidP="00135C39">
      <w:pPr>
        <w:spacing w:line="360" w:lineRule="auto"/>
        <w:rPr>
          <w:rFonts w:ascii="Arial" w:hAnsi="Arial" w:cs="Arial"/>
          <w:snapToGrid w:val="0"/>
        </w:rPr>
      </w:pPr>
      <w:r w:rsidRPr="00943D9A">
        <w:rPr>
          <w:rFonts w:ascii="Arial" w:hAnsi="Arial" w:cs="Arial"/>
          <w:snapToGrid w:val="0"/>
        </w:rPr>
        <w:t>Cuadro 32: Ingresos proyectados</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87</w:t>
      </w:r>
    </w:p>
    <w:p w:rsidR="00135C39" w:rsidRPr="00943D9A" w:rsidRDefault="00135C39" w:rsidP="00135C39">
      <w:pPr>
        <w:spacing w:line="360" w:lineRule="auto"/>
        <w:rPr>
          <w:rFonts w:ascii="Arial" w:hAnsi="Arial" w:cs="Arial"/>
          <w:snapToGrid w:val="0"/>
        </w:rPr>
      </w:pPr>
      <w:r w:rsidRPr="00943D9A">
        <w:rPr>
          <w:rFonts w:ascii="Arial" w:hAnsi="Arial" w:cs="Arial"/>
          <w:snapToGrid w:val="0"/>
        </w:rPr>
        <w:t>Cuadro 33: Balance</w:t>
      </w:r>
      <w:r>
        <w:rPr>
          <w:rFonts w:ascii="Arial" w:hAnsi="Arial" w:cs="Arial"/>
          <w:snapToGrid w:val="0"/>
        </w:rPr>
        <w:t xml:space="preserve"> de Maquinarias y Equipos</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87</w:t>
      </w:r>
    </w:p>
    <w:p w:rsidR="00135C39" w:rsidRPr="00943D9A" w:rsidRDefault="00135C39" w:rsidP="00135C39">
      <w:pPr>
        <w:spacing w:line="360" w:lineRule="auto"/>
        <w:jc w:val="both"/>
        <w:rPr>
          <w:rFonts w:ascii="Arial" w:hAnsi="Arial" w:cs="Arial"/>
          <w:color w:val="000000"/>
        </w:rPr>
      </w:pPr>
      <w:r w:rsidRPr="00943D9A">
        <w:rPr>
          <w:rFonts w:ascii="Arial" w:hAnsi="Arial" w:cs="Arial"/>
          <w:color w:val="000000"/>
        </w:rPr>
        <w:t>Cuadro 34: Determ</w:t>
      </w:r>
      <w:r>
        <w:rPr>
          <w:rFonts w:ascii="Arial" w:hAnsi="Arial" w:cs="Arial"/>
          <w:color w:val="000000"/>
        </w:rPr>
        <w:t>inación del Beta ponderado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89</w:t>
      </w:r>
    </w:p>
    <w:p w:rsidR="00135C39" w:rsidRPr="00943D9A" w:rsidRDefault="00135C39" w:rsidP="00135C39">
      <w:pPr>
        <w:spacing w:line="360" w:lineRule="auto"/>
        <w:jc w:val="both"/>
        <w:rPr>
          <w:rFonts w:ascii="Arial" w:hAnsi="Arial" w:cs="Arial"/>
          <w:snapToGrid w:val="0"/>
        </w:rPr>
      </w:pPr>
      <w:r w:rsidRPr="00943D9A">
        <w:rPr>
          <w:rFonts w:ascii="Arial" w:hAnsi="Arial" w:cs="Arial"/>
          <w:snapToGrid w:val="0"/>
        </w:rPr>
        <w:t>Cua</w:t>
      </w:r>
      <w:r>
        <w:rPr>
          <w:rFonts w:ascii="Arial" w:hAnsi="Arial" w:cs="Arial"/>
          <w:snapToGrid w:val="0"/>
        </w:rPr>
        <w:t>dro 35: Flujos de caja</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90</w:t>
      </w:r>
    </w:p>
    <w:p w:rsidR="00135C39" w:rsidRPr="00943D9A" w:rsidRDefault="00135C39" w:rsidP="00135C39">
      <w:pPr>
        <w:spacing w:line="360" w:lineRule="auto"/>
        <w:jc w:val="both"/>
        <w:rPr>
          <w:rFonts w:ascii="Arial" w:hAnsi="Arial" w:cs="Arial"/>
          <w:snapToGrid w:val="0"/>
        </w:rPr>
      </w:pPr>
      <w:r w:rsidRPr="00943D9A">
        <w:rPr>
          <w:rFonts w:ascii="Arial" w:hAnsi="Arial" w:cs="Arial"/>
          <w:snapToGrid w:val="0"/>
        </w:rPr>
        <w:t xml:space="preserve">Cuadro 36: </w:t>
      </w:r>
      <w:r>
        <w:rPr>
          <w:rFonts w:ascii="Arial" w:hAnsi="Arial" w:cs="Arial"/>
          <w:snapToGrid w:val="0"/>
        </w:rPr>
        <w:t>Determinación de Payback</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91</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37: Flujos de caja – Análisis de Sensibilidad Univariable</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Incremento de precio</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92</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Cuadro 38: Flujos de caja – Análisis de Sensibilidad Univariable</w:t>
      </w:r>
    </w:p>
    <w:p w:rsidR="00135C39" w:rsidRPr="00943D9A" w:rsidRDefault="00135C39" w:rsidP="00135C39">
      <w:pPr>
        <w:spacing w:line="360" w:lineRule="auto"/>
        <w:jc w:val="both"/>
        <w:rPr>
          <w:rFonts w:ascii="Arial" w:hAnsi="Arial" w:cs="Arial"/>
          <w:lang w:val="es-MX"/>
        </w:rPr>
      </w:pPr>
      <w:r w:rsidRPr="00943D9A">
        <w:rPr>
          <w:rFonts w:ascii="Arial" w:hAnsi="Arial" w:cs="Arial"/>
          <w:lang w:val="es-MX"/>
        </w:rPr>
        <w:t>Increment</w:t>
      </w:r>
      <w:r>
        <w:rPr>
          <w:rFonts w:ascii="Arial" w:hAnsi="Arial" w:cs="Arial"/>
          <w:lang w:val="es-MX"/>
        </w:rPr>
        <w:t>o de cantidades vendidas</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93</w:t>
      </w:r>
    </w:p>
    <w:p w:rsidR="00135C39" w:rsidRDefault="00135C39" w:rsidP="00135C39">
      <w:pPr>
        <w:spacing w:line="360" w:lineRule="auto"/>
        <w:rPr>
          <w:rFonts w:ascii="Arial" w:hAnsi="Arial" w:cs="Arial"/>
        </w:rPr>
      </w:pPr>
      <w:r>
        <w:rPr>
          <w:rFonts w:ascii="Arial" w:hAnsi="Arial" w:cs="Arial"/>
        </w:rPr>
        <w:br w:type="page"/>
      </w:r>
    </w:p>
    <w:p w:rsidR="00135C39" w:rsidRDefault="00135C39" w:rsidP="00135C39">
      <w:pPr>
        <w:spacing w:line="360" w:lineRule="auto"/>
        <w:rPr>
          <w:rFonts w:ascii="Arial" w:hAnsi="Arial" w:cs="Arial"/>
        </w:rPr>
      </w:pPr>
    </w:p>
    <w:p w:rsidR="00135C39" w:rsidRDefault="00135C39" w:rsidP="00135C39">
      <w:pPr>
        <w:spacing w:line="360" w:lineRule="auto"/>
        <w:rPr>
          <w:rFonts w:ascii="Arial" w:hAnsi="Arial" w:cs="Arial"/>
        </w:rPr>
      </w:pPr>
    </w:p>
    <w:p w:rsidR="00135C39" w:rsidRDefault="00135C39" w:rsidP="00135C39">
      <w:pPr>
        <w:spacing w:line="360" w:lineRule="auto"/>
        <w:rPr>
          <w:rFonts w:ascii="Arial" w:hAnsi="Arial" w:cs="Arial"/>
          <w:b/>
          <w:bCs/>
        </w:rPr>
      </w:pPr>
      <w:r>
        <w:rPr>
          <w:rFonts w:ascii="Arial" w:hAnsi="Arial" w:cs="Arial"/>
          <w:b/>
          <w:bCs/>
        </w:rPr>
        <w:t>ÍNDICE DE GRÁFICOS</w:t>
      </w:r>
    </w:p>
    <w:p w:rsidR="00135C39" w:rsidRDefault="00135C39" w:rsidP="00135C39">
      <w:pPr>
        <w:spacing w:line="360" w:lineRule="auto"/>
        <w:rPr>
          <w:rFonts w:ascii="Arial" w:hAnsi="Arial" w:cs="Arial"/>
          <w:b/>
          <w:bCs/>
        </w:rPr>
      </w:pPr>
    </w:p>
    <w:p w:rsidR="00135C39" w:rsidRDefault="00135C39" w:rsidP="00135C39">
      <w:pPr>
        <w:spacing w:line="360" w:lineRule="auto"/>
        <w:jc w:val="both"/>
        <w:rPr>
          <w:rFonts w:ascii="Arial" w:hAnsi="Arial" w:cs="Arial"/>
          <w:lang w:val="es-EC"/>
        </w:rPr>
      </w:pPr>
      <w:r>
        <w:rPr>
          <w:rFonts w:ascii="Arial" w:hAnsi="Arial" w:cs="Arial"/>
          <w:lang w:val="es-EC"/>
        </w:rPr>
        <w:t>Gráfico 1: Logo PanExpress</w:t>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r>
      <w:r>
        <w:rPr>
          <w:rFonts w:ascii="Arial" w:hAnsi="Arial" w:cs="Arial"/>
          <w:lang w:val="es-EC"/>
        </w:rPr>
        <w:tab/>
        <w:t>31</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 xml:space="preserve">Gráfico 1: Distribución de los </w:t>
      </w:r>
      <w:r>
        <w:rPr>
          <w:rFonts w:ascii="Arial" w:hAnsi="Arial" w:cs="Arial"/>
          <w:lang w:val="es-EC"/>
        </w:rPr>
        <w:t>encuestados por urbanización</w:t>
      </w:r>
      <w:r>
        <w:rPr>
          <w:rFonts w:ascii="Arial" w:hAnsi="Arial" w:cs="Arial"/>
          <w:lang w:val="es-EC"/>
        </w:rPr>
        <w:tab/>
      </w:r>
      <w:r>
        <w:rPr>
          <w:rFonts w:ascii="Arial" w:hAnsi="Arial" w:cs="Arial"/>
          <w:lang w:val="es-EC"/>
        </w:rPr>
        <w:tab/>
      </w:r>
      <w:r>
        <w:rPr>
          <w:rFonts w:ascii="Arial" w:hAnsi="Arial" w:cs="Arial"/>
          <w:lang w:val="es-EC"/>
        </w:rPr>
        <w:tab/>
        <w:t>42</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2: Resultados Pregunta 1</w:t>
      </w:r>
      <w:r>
        <w:rPr>
          <w:rFonts w:ascii="Arial" w:hAnsi="Arial" w:cs="Arial"/>
          <w:lang w:val="es-EC"/>
        </w:rPr>
        <w:t xml:space="preserve"> Encuesta Pan Artesanal</w:t>
      </w:r>
      <w:r>
        <w:rPr>
          <w:rFonts w:ascii="Arial" w:hAnsi="Arial" w:cs="Arial"/>
          <w:lang w:val="es-EC"/>
        </w:rPr>
        <w:tab/>
      </w:r>
      <w:r>
        <w:rPr>
          <w:rFonts w:ascii="Arial" w:hAnsi="Arial" w:cs="Arial"/>
          <w:lang w:val="es-EC"/>
        </w:rPr>
        <w:tab/>
      </w:r>
      <w:r>
        <w:rPr>
          <w:rFonts w:ascii="Arial" w:hAnsi="Arial" w:cs="Arial"/>
          <w:lang w:val="es-EC"/>
        </w:rPr>
        <w:tab/>
        <w:t>43</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3: Resultados Pregunta 2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44</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4: Resultados Pregunta 3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45</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5: Resultados Pregunta 4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46</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6: Resultados Pregunta 5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47</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7: Resultados Pregunta 6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48</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8: Resultados Pregunta 7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49</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9: Resultados Pregunta 8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50</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10: Resultados Pregunta 9 Encuesta Pan Artesanal</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51</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11: Resultados Pregunta 10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52</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12: Resultados Pregunta 11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53</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13: Resultados Pregunta 12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54</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14: Resultados Pregunta 13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55</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15: Resultados Pregunta 14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56</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16: Resultados Pregunta 15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57</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17: Resultados Pregunta 16 Encuesta Pan Artesanal</w:t>
      </w:r>
      <w:r w:rsidRPr="00D201ED">
        <w:rPr>
          <w:rFonts w:ascii="Arial" w:hAnsi="Arial" w:cs="Arial"/>
          <w:lang w:val="es-EC"/>
        </w:rPr>
        <w:tab/>
      </w:r>
      <w:r w:rsidRPr="00D201ED">
        <w:rPr>
          <w:rFonts w:ascii="Arial" w:hAnsi="Arial" w:cs="Arial"/>
          <w:lang w:val="es-EC"/>
        </w:rPr>
        <w:tab/>
      </w:r>
      <w:r>
        <w:rPr>
          <w:rFonts w:ascii="Arial" w:hAnsi="Arial" w:cs="Arial"/>
          <w:lang w:val="es-EC"/>
        </w:rPr>
        <w:t>58</w:t>
      </w:r>
    </w:p>
    <w:p w:rsidR="00135C39" w:rsidRPr="00D201ED" w:rsidRDefault="00135C39" w:rsidP="00135C39">
      <w:pPr>
        <w:spacing w:line="360" w:lineRule="auto"/>
        <w:jc w:val="both"/>
        <w:rPr>
          <w:rFonts w:ascii="Arial" w:hAnsi="Arial" w:cs="Arial"/>
          <w:lang w:val="es-EC"/>
        </w:rPr>
      </w:pPr>
      <w:r w:rsidRPr="00D201ED">
        <w:rPr>
          <w:rFonts w:ascii="Arial" w:hAnsi="Arial" w:cs="Arial"/>
          <w:lang w:val="es-EC"/>
        </w:rPr>
        <w:t>Gráfico 18: Proceso técnico de elaboración de pan</w:t>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sidRPr="00D201ED">
        <w:rPr>
          <w:rFonts w:ascii="Arial" w:hAnsi="Arial" w:cs="Arial"/>
          <w:lang w:val="es-EC"/>
        </w:rPr>
        <w:tab/>
      </w:r>
      <w:r>
        <w:rPr>
          <w:rFonts w:ascii="Arial" w:hAnsi="Arial" w:cs="Arial"/>
          <w:lang w:val="es-EC"/>
        </w:rPr>
        <w:t>61</w:t>
      </w:r>
    </w:p>
    <w:p w:rsidR="00135C39" w:rsidRPr="00D201ED" w:rsidRDefault="00135C39" w:rsidP="00135C39">
      <w:pPr>
        <w:spacing w:line="360" w:lineRule="auto"/>
        <w:jc w:val="both"/>
        <w:rPr>
          <w:rFonts w:ascii="Arial" w:hAnsi="Arial" w:cs="Arial"/>
          <w:bCs/>
        </w:rPr>
      </w:pPr>
      <w:r w:rsidRPr="00D201ED">
        <w:rPr>
          <w:rFonts w:ascii="Arial" w:hAnsi="Arial" w:cs="Arial"/>
          <w:bCs/>
        </w:rPr>
        <w:t>Gráfico 19: Organigrama de Proyecto Pan Artesanal</w:t>
      </w:r>
      <w:r w:rsidRPr="00D201ED">
        <w:rPr>
          <w:rFonts w:ascii="Arial" w:hAnsi="Arial" w:cs="Arial"/>
          <w:bCs/>
        </w:rPr>
        <w:tab/>
      </w:r>
      <w:r w:rsidRPr="00D201ED">
        <w:rPr>
          <w:rFonts w:ascii="Arial" w:hAnsi="Arial" w:cs="Arial"/>
          <w:bCs/>
        </w:rPr>
        <w:tab/>
      </w:r>
      <w:r w:rsidRPr="00D201ED">
        <w:rPr>
          <w:rFonts w:ascii="Arial" w:hAnsi="Arial" w:cs="Arial"/>
          <w:bCs/>
        </w:rPr>
        <w:tab/>
      </w:r>
      <w:r w:rsidRPr="00D201ED">
        <w:rPr>
          <w:rFonts w:ascii="Arial" w:hAnsi="Arial" w:cs="Arial"/>
          <w:bCs/>
        </w:rPr>
        <w:tab/>
      </w:r>
      <w:r>
        <w:rPr>
          <w:rFonts w:ascii="Arial" w:hAnsi="Arial" w:cs="Arial"/>
          <w:bCs/>
        </w:rPr>
        <w:t>75</w:t>
      </w:r>
    </w:p>
    <w:p w:rsidR="00E915CD" w:rsidRDefault="00E915CD" w:rsidP="00E3027A">
      <w:pPr>
        <w:spacing w:line="360" w:lineRule="auto"/>
        <w:rPr>
          <w:rFonts w:ascii="Arial" w:hAnsi="Arial" w:cs="Arial"/>
          <w:b/>
        </w:rPr>
        <w:sectPr w:rsidR="00E915CD" w:rsidSect="00E915CD">
          <w:footerReference w:type="default" r:id="rId9"/>
          <w:footerReference w:type="first" r:id="rId10"/>
          <w:pgSz w:w="11907" w:h="16840" w:code="9"/>
          <w:pgMar w:top="1418" w:right="1418" w:bottom="1418" w:left="2268" w:header="709" w:footer="709" w:gutter="0"/>
          <w:pgNumType w:fmt="upperRoman" w:start="1"/>
          <w:cols w:space="708"/>
          <w:titlePg/>
          <w:docGrid w:linePitch="360"/>
        </w:sectPr>
      </w:pPr>
    </w:p>
    <w:p w:rsidR="006141C2" w:rsidRPr="00776A50" w:rsidRDefault="006141C2" w:rsidP="00E3027A">
      <w:pPr>
        <w:spacing w:line="360" w:lineRule="auto"/>
        <w:rPr>
          <w:rFonts w:ascii="Arial" w:hAnsi="Arial" w:cs="Arial"/>
          <w:b/>
        </w:rPr>
      </w:pPr>
      <w:r w:rsidRPr="00776A50">
        <w:rPr>
          <w:rFonts w:ascii="Arial" w:hAnsi="Arial" w:cs="Arial"/>
          <w:b/>
        </w:rPr>
        <w:lastRenderedPageBreak/>
        <w:t>CAPITULO 1</w:t>
      </w:r>
      <w:r w:rsidR="0024451F" w:rsidRPr="00776A50">
        <w:rPr>
          <w:rFonts w:ascii="Arial" w:hAnsi="Arial" w:cs="Arial"/>
          <w:b/>
        </w:rPr>
        <w:t xml:space="preserve">: </w:t>
      </w:r>
      <w:r w:rsidR="00AB14C5">
        <w:rPr>
          <w:rFonts w:ascii="Arial" w:hAnsi="Arial" w:cs="Arial"/>
          <w:b/>
        </w:rPr>
        <w:t>INTRODUCCIÓ</w:t>
      </w:r>
      <w:r w:rsidRPr="00776A50">
        <w:rPr>
          <w:rFonts w:ascii="Arial" w:hAnsi="Arial" w:cs="Arial"/>
          <w:b/>
        </w:rPr>
        <w:t>N</w:t>
      </w:r>
    </w:p>
    <w:p w:rsidR="0024451F" w:rsidRPr="00AF3DFF" w:rsidRDefault="0024451F" w:rsidP="00E3027A">
      <w:pPr>
        <w:spacing w:line="360" w:lineRule="auto"/>
        <w:rPr>
          <w:rFonts w:ascii="Arial" w:hAnsi="Arial" w:cs="Arial"/>
          <w:b/>
        </w:rPr>
      </w:pPr>
    </w:p>
    <w:p w:rsidR="006141C2" w:rsidRPr="00AF3DFF" w:rsidRDefault="009B2EC4" w:rsidP="00E3027A">
      <w:pPr>
        <w:numPr>
          <w:ilvl w:val="1"/>
          <w:numId w:val="5"/>
        </w:numPr>
        <w:spacing w:line="360" w:lineRule="auto"/>
        <w:rPr>
          <w:rFonts w:ascii="Arial" w:hAnsi="Arial" w:cs="Arial"/>
          <w:b/>
        </w:rPr>
      </w:pPr>
      <w:r w:rsidRPr="00AF3DFF">
        <w:rPr>
          <w:rFonts w:ascii="Arial" w:hAnsi="Arial" w:cs="Arial"/>
          <w:b/>
        </w:rPr>
        <w:t>RESUMEN EJECUTIVO DEL PROYECTO</w:t>
      </w:r>
    </w:p>
    <w:p w:rsidR="00944CA9" w:rsidRDefault="00944CA9" w:rsidP="00944CA9">
      <w:pPr>
        <w:spacing w:line="360" w:lineRule="auto"/>
        <w:rPr>
          <w:rFonts w:ascii="Arial" w:hAnsi="Arial" w:cs="Arial"/>
        </w:rPr>
      </w:pPr>
    </w:p>
    <w:p w:rsidR="00944CA9" w:rsidRPr="00944CA9" w:rsidRDefault="00944CA9" w:rsidP="00944CA9">
      <w:pPr>
        <w:spacing w:line="360" w:lineRule="auto"/>
        <w:ind w:firstLine="600"/>
        <w:jc w:val="both"/>
        <w:rPr>
          <w:rFonts w:ascii="Arial" w:hAnsi="Arial" w:cs="Arial"/>
        </w:rPr>
      </w:pPr>
      <w:r w:rsidRPr="00944CA9">
        <w:rPr>
          <w:rFonts w:ascii="Arial" w:hAnsi="Arial" w:cs="Arial"/>
        </w:rPr>
        <w:t>Este pro</w:t>
      </w:r>
      <w:r w:rsidR="00AF0A08">
        <w:rPr>
          <w:rFonts w:ascii="Arial" w:hAnsi="Arial" w:cs="Arial"/>
        </w:rPr>
        <w:t xml:space="preserve">yecto presenta el análisis de factibilidad para </w:t>
      </w:r>
      <w:r w:rsidRPr="00944CA9">
        <w:rPr>
          <w:rFonts w:ascii="Arial" w:hAnsi="Arial" w:cs="Arial"/>
        </w:rPr>
        <w:t xml:space="preserve">la inversión </w:t>
      </w:r>
      <w:r w:rsidR="00AF0A08">
        <w:rPr>
          <w:rFonts w:ascii="Arial" w:hAnsi="Arial" w:cs="Arial"/>
        </w:rPr>
        <w:t>en la comercialización</w:t>
      </w:r>
      <w:r w:rsidRPr="00944CA9">
        <w:rPr>
          <w:rFonts w:ascii="Arial" w:hAnsi="Arial" w:cs="Arial"/>
        </w:rPr>
        <w:t xml:space="preserve"> de pan artesanal</w:t>
      </w:r>
      <w:r w:rsidR="00DB6CB4">
        <w:rPr>
          <w:rFonts w:ascii="Arial" w:hAnsi="Arial" w:cs="Arial"/>
        </w:rPr>
        <w:t xml:space="preserve"> a domicilio</w:t>
      </w:r>
      <w:r w:rsidRPr="00944CA9">
        <w:rPr>
          <w:rFonts w:ascii="Arial" w:hAnsi="Arial" w:cs="Arial"/>
        </w:rPr>
        <w:t xml:space="preserve"> en la vía Samborondón, considerando el crecimiento urbanístico que actualmen</w:t>
      </w:r>
      <w:r w:rsidR="00AF0A08">
        <w:rPr>
          <w:rFonts w:ascii="Arial" w:hAnsi="Arial" w:cs="Arial"/>
        </w:rPr>
        <w:t>te evidencia</w:t>
      </w:r>
      <w:r w:rsidRPr="00944CA9">
        <w:rPr>
          <w:rFonts w:ascii="Arial" w:hAnsi="Arial" w:cs="Arial"/>
        </w:rPr>
        <w:t xml:space="preserve"> </w:t>
      </w:r>
      <w:r w:rsidR="00DB6CB4">
        <w:rPr>
          <w:rFonts w:ascii="Arial" w:hAnsi="Arial" w:cs="Arial"/>
        </w:rPr>
        <w:t xml:space="preserve">este sector </w:t>
      </w:r>
      <w:r w:rsidRPr="00944CA9">
        <w:rPr>
          <w:rFonts w:ascii="Arial" w:hAnsi="Arial" w:cs="Arial"/>
        </w:rPr>
        <w:t xml:space="preserve">y los cambios en los hábitos de consumo </w:t>
      </w:r>
      <w:r w:rsidR="00AF0A08">
        <w:rPr>
          <w:rFonts w:ascii="Arial" w:hAnsi="Arial" w:cs="Arial"/>
        </w:rPr>
        <w:t>de pan de</w:t>
      </w:r>
      <w:r w:rsidRPr="00944CA9">
        <w:rPr>
          <w:rFonts w:ascii="Arial" w:hAnsi="Arial" w:cs="Arial"/>
        </w:rPr>
        <w:t xml:space="preserve"> </w:t>
      </w:r>
      <w:r w:rsidR="00DB6CB4">
        <w:rPr>
          <w:rFonts w:ascii="Arial" w:hAnsi="Arial" w:cs="Arial"/>
        </w:rPr>
        <w:t>sus</w:t>
      </w:r>
      <w:r w:rsidRPr="00944CA9">
        <w:rPr>
          <w:rFonts w:ascii="Arial" w:hAnsi="Arial" w:cs="Arial"/>
        </w:rPr>
        <w:t xml:space="preserve"> residentes.</w:t>
      </w:r>
    </w:p>
    <w:p w:rsidR="00944CA9" w:rsidRPr="00944CA9" w:rsidRDefault="00944CA9" w:rsidP="00944CA9">
      <w:pPr>
        <w:spacing w:line="360" w:lineRule="auto"/>
        <w:jc w:val="both"/>
        <w:rPr>
          <w:rFonts w:ascii="Arial" w:hAnsi="Arial" w:cs="Arial"/>
        </w:rPr>
      </w:pPr>
    </w:p>
    <w:p w:rsidR="00944CA9" w:rsidRPr="00944CA9" w:rsidRDefault="00944CA9" w:rsidP="00944CA9">
      <w:pPr>
        <w:spacing w:line="360" w:lineRule="auto"/>
        <w:ind w:firstLine="600"/>
        <w:jc w:val="both"/>
        <w:rPr>
          <w:rFonts w:ascii="Arial" w:hAnsi="Arial" w:cs="Arial"/>
        </w:rPr>
      </w:pPr>
      <w:r w:rsidRPr="00944CA9">
        <w:rPr>
          <w:rFonts w:ascii="Arial" w:hAnsi="Arial" w:cs="Arial"/>
        </w:rPr>
        <w:t>Una de las principales limitantes para el co</w:t>
      </w:r>
      <w:r w:rsidR="00DB6CB4">
        <w:rPr>
          <w:rFonts w:ascii="Arial" w:hAnsi="Arial" w:cs="Arial"/>
        </w:rPr>
        <w:t>nsumo del pan artesanal constituye</w:t>
      </w:r>
      <w:r w:rsidRPr="00944CA9">
        <w:rPr>
          <w:rFonts w:ascii="Arial" w:hAnsi="Arial" w:cs="Arial"/>
        </w:rPr>
        <w:t xml:space="preserve"> las grandes distancias que deben recorrer los consumidores para adquirir pan </w:t>
      </w:r>
      <w:r w:rsidR="00DB6CB4">
        <w:rPr>
          <w:rFonts w:ascii="Arial" w:hAnsi="Arial" w:cs="Arial"/>
        </w:rPr>
        <w:t xml:space="preserve">artesanal </w:t>
      </w:r>
      <w:r w:rsidRPr="00944CA9">
        <w:rPr>
          <w:rFonts w:ascii="Arial" w:hAnsi="Arial" w:cs="Arial"/>
        </w:rPr>
        <w:t>fresco</w:t>
      </w:r>
      <w:r w:rsidR="00DB6CB4">
        <w:rPr>
          <w:rFonts w:ascii="Arial" w:hAnsi="Arial" w:cs="Arial"/>
        </w:rPr>
        <w:t>,</w:t>
      </w:r>
      <w:r w:rsidRPr="00944CA9">
        <w:rPr>
          <w:rFonts w:ascii="Arial" w:hAnsi="Arial" w:cs="Arial"/>
        </w:rPr>
        <w:t xml:space="preserve"> lo que conlleva al</w:t>
      </w:r>
      <w:r w:rsidR="00DB6CB4">
        <w:rPr>
          <w:rFonts w:ascii="Arial" w:hAnsi="Arial" w:cs="Arial"/>
        </w:rPr>
        <w:t xml:space="preserve"> incremento </w:t>
      </w:r>
      <w:r w:rsidR="00D80B5B">
        <w:rPr>
          <w:rFonts w:ascii="Arial" w:hAnsi="Arial" w:cs="Arial"/>
        </w:rPr>
        <w:t>d</w:t>
      </w:r>
      <w:r w:rsidR="00DB6CB4">
        <w:rPr>
          <w:rFonts w:ascii="Arial" w:hAnsi="Arial" w:cs="Arial"/>
        </w:rPr>
        <w:t>el</w:t>
      </w:r>
      <w:r w:rsidRPr="00944CA9">
        <w:rPr>
          <w:rFonts w:ascii="Arial" w:hAnsi="Arial" w:cs="Arial"/>
        </w:rPr>
        <w:t xml:space="preserve"> consumo de pan molde por su nivel de conservación</w:t>
      </w:r>
      <w:r w:rsidR="00D80B5B">
        <w:rPr>
          <w:rFonts w:ascii="Arial" w:hAnsi="Arial" w:cs="Arial"/>
        </w:rPr>
        <w:t xml:space="preserve"> y la pérdida de esta costumbre tradicional de la ciudad de Guayaquil</w:t>
      </w:r>
      <w:r w:rsidR="00DB6CB4">
        <w:rPr>
          <w:rFonts w:ascii="Arial" w:hAnsi="Arial" w:cs="Arial"/>
        </w:rPr>
        <w:t>.  D</w:t>
      </w:r>
      <w:r w:rsidRPr="00944CA9">
        <w:rPr>
          <w:rFonts w:ascii="Arial" w:hAnsi="Arial" w:cs="Arial"/>
        </w:rPr>
        <w:t>e la misma manera</w:t>
      </w:r>
      <w:r w:rsidR="00DB6CB4">
        <w:rPr>
          <w:rFonts w:ascii="Arial" w:hAnsi="Arial" w:cs="Arial"/>
        </w:rPr>
        <w:t>,</w:t>
      </w:r>
      <w:r w:rsidRPr="00944CA9">
        <w:rPr>
          <w:rFonts w:ascii="Arial" w:hAnsi="Arial" w:cs="Arial"/>
        </w:rPr>
        <w:t xml:space="preserve"> esta</w:t>
      </w:r>
      <w:r w:rsidR="00DB6CB4">
        <w:rPr>
          <w:rFonts w:ascii="Arial" w:hAnsi="Arial" w:cs="Arial"/>
        </w:rPr>
        <w:t xml:space="preserve"> limitante</w:t>
      </w:r>
      <w:r w:rsidRPr="00944CA9">
        <w:rPr>
          <w:rFonts w:ascii="Arial" w:hAnsi="Arial" w:cs="Arial"/>
        </w:rPr>
        <w:t xml:space="preserve"> es la clave del éxito para el proyecto ya que da cabida al servicio de entrega a domicilio</w:t>
      </w:r>
      <w:r w:rsidR="00D80B5B">
        <w:rPr>
          <w:rFonts w:ascii="Arial" w:hAnsi="Arial" w:cs="Arial"/>
        </w:rPr>
        <w:t>,</w:t>
      </w:r>
      <w:r w:rsidRPr="00944CA9">
        <w:rPr>
          <w:rFonts w:ascii="Arial" w:hAnsi="Arial" w:cs="Arial"/>
        </w:rPr>
        <w:t xml:space="preserve"> el mismo que es </w:t>
      </w:r>
      <w:r w:rsidR="00DB6CB4">
        <w:rPr>
          <w:rFonts w:ascii="Arial" w:hAnsi="Arial" w:cs="Arial"/>
        </w:rPr>
        <w:t xml:space="preserve">inexistente </w:t>
      </w:r>
      <w:r w:rsidR="00D80B5B">
        <w:rPr>
          <w:rFonts w:ascii="Arial" w:hAnsi="Arial" w:cs="Arial"/>
        </w:rPr>
        <w:t>por parte d</w:t>
      </w:r>
      <w:r w:rsidR="00DB6CB4">
        <w:rPr>
          <w:rFonts w:ascii="Arial" w:hAnsi="Arial" w:cs="Arial"/>
        </w:rPr>
        <w:t>e</w:t>
      </w:r>
      <w:r w:rsidRPr="00944CA9">
        <w:rPr>
          <w:rFonts w:ascii="Arial" w:hAnsi="Arial" w:cs="Arial"/>
        </w:rPr>
        <w:t xml:space="preserve"> la competencia y que</w:t>
      </w:r>
      <w:r w:rsidR="00DB6CB4">
        <w:rPr>
          <w:rFonts w:ascii="Arial" w:hAnsi="Arial" w:cs="Arial"/>
        </w:rPr>
        <w:t xml:space="preserve"> se enfoca netamente a cubrir una</w:t>
      </w:r>
      <w:r w:rsidRPr="00944CA9">
        <w:rPr>
          <w:rFonts w:ascii="Arial" w:hAnsi="Arial" w:cs="Arial"/>
        </w:rPr>
        <w:t xml:space="preserve"> demanda insatisfecha</w:t>
      </w:r>
      <w:r w:rsidR="00DB6CB4">
        <w:rPr>
          <w:rFonts w:ascii="Arial" w:hAnsi="Arial" w:cs="Arial"/>
        </w:rPr>
        <w:t xml:space="preserve"> latente</w:t>
      </w:r>
      <w:r w:rsidRPr="00944CA9">
        <w:rPr>
          <w:rFonts w:ascii="Arial" w:hAnsi="Arial" w:cs="Arial"/>
        </w:rPr>
        <w:t>.</w:t>
      </w:r>
    </w:p>
    <w:p w:rsidR="00944CA9" w:rsidRPr="00944CA9" w:rsidRDefault="00944CA9" w:rsidP="00944CA9">
      <w:pPr>
        <w:spacing w:line="360" w:lineRule="auto"/>
        <w:jc w:val="both"/>
        <w:rPr>
          <w:rFonts w:ascii="Arial" w:hAnsi="Arial" w:cs="Arial"/>
        </w:rPr>
      </w:pPr>
    </w:p>
    <w:p w:rsidR="00477BC1" w:rsidRDefault="00944CA9" w:rsidP="00944CA9">
      <w:pPr>
        <w:spacing w:line="360" w:lineRule="auto"/>
        <w:ind w:firstLine="600"/>
        <w:jc w:val="both"/>
        <w:rPr>
          <w:rFonts w:ascii="Arial" w:hAnsi="Arial" w:cs="Arial"/>
        </w:rPr>
      </w:pPr>
      <w:r w:rsidRPr="00944CA9">
        <w:rPr>
          <w:rFonts w:ascii="Arial" w:hAnsi="Arial" w:cs="Arial"/>
        </w:rPr>
        <w:t>Tomando en consideración la información adquirida por medio del estudio de m</w:t>
      </w:r>
      <w:r w:rsidR="00045D14">
        <w:rPr>
          <w:rFonts w:ascii="Arial" w:hAnsi="Arial" w:cs="Arial"/>
        </w:rPr>
        <w:t>ercado y el análisis de los resultados, se establecerá la demanda potencial para el proyecto.</w:t>
      </w:r>
      <w:r w:rsidRPr="00944CA9">
        <w:rPr>
          <w:rFonts w:ascii="Arial" w:hAnsi="Arial" w:cs="Arial"/>
        </w:rPr>
        <w:t xml:space="preserve"> </w:t>
      </w:r>
      <w:r w:rsidR="00045D14">
        <w:rPr>
          <w:rFonts w:ascii="Arial" w:hAnsi="Arial" w:cs="Arial"/>
        </w:rPr>
        <w:t xml:space="preserve"> La proyección de las unidades a vender será el insumo para determinar</w:t>
      </w:r>
      <w:r w:rsidR="00477BC1">
        <w:rPr>
          <w:rFonts w:ascii="Arial" w:hAnsi="Arial" w:cs="Arial"/>
        </w:rPr>
        <w:t xml:space="preserve"> la capacidad óptima</w:t>
      </w:r>
      <w:r w:rsidR="00045D14">
        <w:rPr>
          <w:rFonts w:ascii="Arial" w:hAnsi="Arial" w:cs="Arial"/>
        </w:rPr>
        <w:t xml:space="preserve"> instalada y de producción</w:t>
      </w:r>
      <w:r w:rsidR="00D80B5B">
        <w:rPr>
          <w:rFonts w:ascii="Arial" w:hAnsi="Arial" w:cs="Arial"/>
        </w:rPr>
        <w:t>,</w:t>
      </w:r>
      <w:r w:rsidR="00045D14">
        <w:rPr>
          <w:rFonts w:ascii="Arial" w:hAnsi="Arial" w:cs="Arial"/>
        </w:rPr>
        <w:t xml:space="preserve"> así </w:t>
      </w:r>
      <w:r w:rsidR="00477BC1">
        <w:rPr>
          <w:rFonts w:ascii="Arial" w:hAnsi="Arial" w:cs="Arial"/>
        </w:rPr>
        <w:t>como</w:t>
      </w:r>
      <w:r w:rsidR="00D80B5B">
        <w:rPr>
          <w:rFonts w:ascii="Arial" w:hAnsi="Arial" w:cs="Arial"/>
        </w:rPr>
        <w:t>,</w:t>
      </w:r>
      <w:r w:rsidR="00477BC1">
        <w:rPr>
          <w:rFonts w:ascii="Arial" w:hAnsi="Arial" w:cs="Arial"/>
        </w:rPr>
        <w:t xml:space="preserve"> identificar </w:t>
      </w:r>
      <w:r w:rsidR="00045D14">
        <w:rPr>
          <w:rFonts w:ascii="Arial" w:hAnsi="Arial" w:cs="Arial"/>
        </w:rPr>
        <w:t>cual será la localización del centro de operaciones y distribución</w:t>
      </w:r>
      <w:r w:rsidR="00477BC1">
        <w:rPr>
          <w:rFonts w:ascii="Arial" w:hAnsi="Arial" w:cs="Arial"/>
        </w:rPr>
        <w:t xml:space="preserve"> más eficiente.</w:t>
      </w:r>
    </w:p>
    <w:p w:rsidR="00477BC1" w:rsidRDefault="00477BC1" w:rsidP="00944CA9">
      <w:pPr>
        <w:spacing w:line="360" w:lineRule="auto"/>
        <w:ind w:firstLine="600"/>
        <w:jc w:val="both"/>
        <w:rPr>
          <w:rFonts w:ascii="Arial" w:hAnsi="Arial" w:cs="Arial"/>
        </w:rPr>
      </w:pPr>
    </w:p>
    <w:p w:rsidR="00944CA9" w:rsidRPr="00944CA9" w:rsidRDefault="00AC56A6" w:rsidP="00944CA9">
      <w:pPr>
        <w:spacing w:line="360" w:lineRule="auto"/>
        <w:ind w:firstLine="600"/>
        <w:jc w:val="both"/>
        <w:rPr>
          <w:rFonts w:ascii="Arial" w:hAnsi="Arial" w:cs="Arial"/>
        </w:rPr>
      </w:pPr>
      <w:r>
        <w:rPr>
          <w:rFonts w:ascii="Arial" w:hAnsi="Arial" w:cs="Arial"/>
        </w:rPr>
        <w:t xml:space="preserve">Se establecerán los ingresos, costos fijos y variables, inversión inicial y capital de trabajo para el horizonte del proyecto de 5 años.  Con estas cifras se construirán los flujos de caja, los que se utilizarán para el análisis financiero bajo los criterios del Valor Actual Neto, Tasa Interna de Retorno, Payback y análisis de sensibilidad </w:t>
      </w:r>
      <w:r w:rsidR="00D80B5B">
        <w:rPr>
          <w:rFonts w:ascii="Arial" w:hAnsi="Arial" w:cs="Arial"/>
        </w:rPr>
        <w:t>sobre</w:t>
      </w:r>
      <w:r>
        <w:rPr>
          <w:rFonts w:ascii="Arial" w:hAnsi="Arial" w:cs="Arial"/>
        </w:rPr>
        <w:t xml:space="preserve"> las variables</w:t>
      </w:r>
      <w:r w:rsidR="00D80B5B">
        <w:rPr>
          <w:rFonts w:ascii="Arial" w:hAnsi="Arial" w:cs="Arial"/>
        </w:rPr>
        <w:t xml:space="preserve"> de</w:t>
      </w:r>
      <w:r>
        <w:rPr>
          <w:rFonts w:ascii="Arial" w:hAnsi="Arial" w:cs="Arial"/>
        </w:rPr>
        <w:t xml:space="preserve"> precio y cantidad.</w:t>
      </w:r>
    </w:p>
    <w:p w:rsidR="00944CA9" w:rsidRPr="00944CA9" w:rsidRDefault="00944CA9" w:rsidP="00944CA9">
      <w:pPr>
        <w:spacing w:line="360" w:lineRule="auto"/>
        <w:jc w:val="both"/>
        <w:rPr>
          <w:rFonts w:ascii="Arial" w:hAnsi="Arial" w:cs="Arial"/>
        </w:rPr>
      </w:pPr>
    </w:p>
    <w:p w:rsidR="00944CA9" w:rsidRDefault="00944CA9" w:rsidP="00944CA9">
      <w:pPr>
        <w:spacing w:line="360" w:lineRule="auto"/>
        <w:ind w:firstLine="600"/>
        <w:jc w:val="both"/>
        <w:rPr>
          <w:rFonts w:ascii="Arial" w:hAnsi="Arial" w:cs="Arial"/>
        </w:rPr>
      </w:pPr>
      <w:r w:rsidRPr="00944CA9">
        <w:rPr>
          <w:rFonts w:ascii="Arial" w:hAnsi="Arial" w:cs="Arial"/>
        </w:rPr>
        <w:t>Finalmente, se presentan las conclusiones obtenidas en base a los resultados de los estudios anteriormente descritos.</w:t>
      </w:r>
    </w:p>
    <w:p w:rsidR="00944CA9" w:rsidRDefault="00944CA9" w:rsidP="00944CA9">
      <w:pPr>
        <w:spacing w:line="360" w:lineRule="auto"/>
        <w:jc w:val="both"/>
        <w:rPr>
          <w:rFonts w:ascii="Arial" w:hAnsi="Arial" w:cs="Arial"/>
          <w:b/>
        </w:rPr>
      </w:pPr>
    </w:p>
    <w:p w:rsidR="006141C2" w:rsidRDefault="009B2EC4" w:rsidP="00944CA9">
      <w:pPr>
        <w:numPr>
          <w:ilvl w:val="1"/>
          <w:numId w:val="5"/>
        </w:numPr>
        <w:spacing w:line="360" w:lineRule="auto"/>
        <w:ind w:left="539" w:hanging="539"/>
        <w:rPr>
          <w:rFonts w:ascii="Arial" w:hAnsi="Arial" w:cs="Arial"/>
          <w:b/>
        </w:rPr>
      </w:pPr>
      <w:r w:rsidRPr="00AF3DFF">
        <w:rPr>
          <w:rFonts w:ascii="Arial" w:hAnsi="Arial" w:cs="Arial"/>
          <w:b/>
        </w:rPr>
        <w:lastRenderedPageBreak/>
        <w:t>PLANTEAMIENTO DEL PROBLEMA</w:t>
      </w:r>
    </w:p>
    <w:p w:rsidR="00AF3DFF" w:rsidRPr="00AF3DFF" w:rsidRDefault="00AF3DFF" w:rsidP="00E3027A">
      <w:pPr>
        <w:spacing w:line="360" w:lineRule="auto"/>
        <w:rPr>
          <w:rFonts w:ascii="Arial" w:hAnsi="Arial" w:cs="Arial"/>
          <w:b/>
        </w:rPr>
      </w:pPr>
    </w:p>
    <w:p w:rsidR="006141C2" w:rsidRPr="00AF3DFF" w:rsidRDefault="006141C2" w:rsidP="00E3027A">
      <w:pPr>
        <w:spacing w:line="360" w:lineRule="auto"/>
        <w:ind w:firstLine="600"/>
        <w:jc w:val="both"/>
        <w:rPr>
          <w:rFonts w:ascii="Arial" w:hAnsi="Arial" w:cs="Arial"/>
        </w:rPr>
      </w:pPr>
      <w:r w:rsidRPr="00AF3DFF">
        <w:rPr>
          <w:rFonts w:ascii="Arial" w:hAnsi="Arial" w:cs="Arial"/>
        </w:rPr>
        <w:t>Debido al progreso económico en la ciudad de Guayaquil, muchas de las familias han decidido establecerse en urbanizaciones ubicadas en las afueras de la ciudad, como la vía a Samborondón o vía a la costa.  En estos sectores aún no se evidencia un desarrollo comercial completo, por lo que las familias, en especial residentes de la vía a Samborondón tienden a alterar sus hábitos de consumo.</w:t>
      </w:r>
    </w:p>
    <w:p w:rsidR="006141C2" w:rsidRPr="00AF3DFF" w:rsidRDefault="006141C2" w:rsidP="00E3027A">
      <w:pPr>
        <w:spacing w:line="360" w:lineRule="auto"/>
        <w:jc w:val="both"/>
        <w:rPr>
          <w:rFonts w:ascii="Arial" w:hAnsi="Arial" w:cs="Arial"/>
        </w:rPr>
      </w:pPr>
    </w:p>
    <w:p w:rsidR="006141C2" w:rsidRPr="00AF3DFF" w:rsidRDefault="006141C2" w:rsidP="00E3027A">
      <w:pPr>
        <w:spacing w:line="360" w:lineRule="auto"/>
        <w:ind w:firstLine="600"/>
        <w:jc w:val="both"/>
        <w:rPr>
          <w:rFonts w:ascii="Arial" w:hAnsi="Arial" w:cs="Arial"/>
        </w:rPr>
      </w:pPr>
      <w:r w:rsidRPr="00AF3DFF">
        <w:rPr>
          <w:rFonts w:ascii="Arial" w:hAnsi="Arial" w:cs="Arial"/>
        </w:rPr>
        <w:t>Una tradición que ha tenido un cambio muy notable es la compra del pan, ya que en su mayoría, estos residentes no se abastecen en panaderías tradicionales debido a las grandes distancias que tendrían que recorrer para adquirir este producto recién horneado; en cambio lo adquieren en centros de expendio de consumo masivo como Supermercados o grandes panaderías que se encuentran en la única zona de desarrollo comercial ubicada alrededor</w:t>
      </w:r>
      <w:r w:rsidR="00E3027A">
        <w:rPr>
          <w:rFonts w:ascii="Arial" w:hAnsi="Arial" w:cs="Arial"/>
        </w:rPr>
        <w:t xml:space="preserve"> de la ciudadela Entre Ríos y Centro </w:t>
      </w:r>
      <w:r w:rsidRPr="00AF3DFF">
        <w:rPr>
          <w:rFonts w:ascii="Arial" w:hAnsi="Arial" w:cs="Arial"/>
        </w:rPr>
        <w:t>C</w:t>
      </w:r>
      <w:r w:rsidR="00E3027A">
        <w:rPr>
          <w:rFonts w:ascii="Arial" w:hAnsi="Arial" w:cs="Arial"/>
        </w:rPr>
        <w:t>omercial</w:t>
      </w:r>
      <w:r w:rsidRPr="00AF3DFF">
        <w:rPr>
          <w:rFonts w:ascii="Arial" w:hAnsi="Arial" w:cs="Arial"/>
        </w:rPr>
        <w:t xml:space="preserve"> Piazza Villa Club (Aurora).</w:t>
      </w:r>
    </w:p>
    <w:p w:rsidR="006141C2" w:rsidRPr="00AF3DFF" w:rsidRDefault="006141C2" w:rsidP="00E3027A">
      <w:pPr>
        <w:spacing w:line="360" w:lineRule="auto"/>
        <w:jc w:val="both"/>
        <w:rPr>
          <w:rFonts w:ascii="Arial" w:hAnsi="Arial" w:cs="Arial"/>
        </w:rPr>
      </w:pPr>
    </w:p>
    <w:p w:rsidR="006141C2" w:rsidRPr="00AF3DFF" w:rsidRDefault="006141C2" w:rsidP="00E3027A">
      <w:pPr>
        <w:spacing w:line="360" w:lineRule="auto"/>
        <w:ind w:firstLine="600"/>
        <w:jc w:val="both"/>
        <w:rPr>
          <w:rFonts w:ascii="Arial" w:hAnsi="Arial" w:cs="Arial"/>
        </w:rPr>
      </w:pPr>
      <w:r w:rsidRPr="00AF3DFF">
        <w:rPr>
          <w:rFonts w:ascii="Arial" w:hAnsi="Arial" w:cs="Arial"/>
        </w:rPr>
        <w:t>Las distancias entre las ciudadelas y los lugares donde se concentra la venta del pan, limita la compra del mismo a una o dos veces por semana.  Esto hace que los consumidores tiendan a adquirir pan empacado o “de molde” (previamente procesado) por su nivel de conservación, o abastecerse de pan artesanal en grandes cantidades perdiendo así la frescura que lo caracteriza.</w:t>
      </w:r>
    </w:p>
    <w:p w:rsidR="0024451F" w:rsidRPr="00AF3DFF" w:rsidRDefault="0024451F" w:rsidP="00E3027A">
      <w:pPr>
        <w:spacing w:line="360" w:lineRule="auto"/>
        <w:ind w:left="540"/>
        <w:jc w:val="both"/>
        <w:rPr>
          <w:rFonts w:ascii="Arial" w:hAnsi="Arial" w:cs="Arial"/>
        </w:rPr>
      </w:pPr>
    </w:p>
    <w:p w:rsidR="006141C2" w:rsidRDefault="006141C2" w:rsidP="00E3027A">
      <w:pPr>
        <w:spacing w:line="360" w:lineRule="auto"/>
        <w:ind w:firstLine="600"/>
        <w:jc w:val="both"/>
        <w:rPr>
          <w:rFonts w:ascii="Arial" w:hAnsi="Arial" w:cs="Arial"/>
        </w:rPr>
      </w:pPr>
      <w:r w:rsidRPr="00AF3DFF">
        <w:rPr>
          <w:rFonts w:ascii="Arial" w:hAnsi="Arial" w:cs="Arial"/>
        </w:rPr>
        <w:t>Todos estos cambios en los hábitos de consumo llevan a la pérdida de la tradición de comer pan artesanal desviando su consumo a los panes previamente procesados o sustitutos del mismo. Esto nos da lectura clara de que “la adquisición diaria de pan artesanal fresco, constituye una necesidad insatisfecha para los residentes de este sector”.</w:t>
      </w:r>
    </w:p>
    <w:p w:rsidR="00FF486E" w:rsidRDefault="00FF486E" w:rsidP="00E3027A">
      <w:pPr>
        <w:spacing w:line="360" w:lineRule="auto"/>
        <w:ind w:firstLine="600"/>
        <w:jc w:val="both"/>
        <w:rPr>
          <w:rFonts w:ascii="Arial" w:hAnsi="Arial" w:cs="Arial"/>
        </w:rPr>
      </w:pPr>
    </w:p>
    <w:p w:rsidR="00414757" w:rsidRDefault="00414757" w:rsidP="00E3027A">
      <w:pPr>
        <w:spacing w:line="360" w:lineRule="auto"/>
        <w:ind w:firstLine="600"/>
        <w:jc w:val="both"/>
        <w:rPr>
          <w:rFonts w:ascii="Arial" w:hAnsi="Arial" w:cs="Arial"/>
        </w:rPr>
      </w:pPr>
    </w:p>
    <w:p w:rsidR="00414757" w:rsidRDefault="00414757" w:rsidP="00E3027A">
      <w:pPr>
        <w:spacing w:line="360" w:lineRule="auto"/>
        <w:ind w:firstLine="600"/>
        <w:jc w:val="both"/>
        <w:rPr>
          <w:rFonts w:ascii="Arial" w:hAnsi="Arial" w:cs="Arial"/>
        </w:rPr>
      </w:pPr>
    </w:p>
    <w:p w:rsidR="00414757" w:rsidRPr="00AF3DFF" w:rsidRDefault="00414757" w:rsidP="00E3027A">
      <w:pPr>
        <w:spacing w:line="360" w:lineRule="auto"/>
        <w:ind w:firstLine="600"/>
        <w:jc w:val="both"/>
        <w:rPr>
          <w:rFonts w:ascii="Arial" w:hAnsi="Arial" w:cs="Arial"/>
        </w:rPr>
      </w:pPr>
    </w:p>
    <w:p w:rsidR="006141C2" w:rsidRDefault="009B2EC4" w:rsidP="004201CE">
      <w:pPr>
        <w:numPr>
          <w:ilvl w:val="1"/>
          <w:numId w:val="5"/>
        </w:numPr>
        <w:spacing w:line="360" w:lineRule="auto"/>
        <w:ind w:left="539" w:hanging="539"/>
        <w:rPr>
          <w:rFonts w:ascii="Arial" w:hAnsi="Arial" w:cs="Arial"/>
          <w:b/>
        </w:rPr>
      </w:pPr>
      <w:r w:rsidRPr="00AF3DFF">
        <w:rPr>
          <w:rFonts w:ascii="Arial" w:hAnsi="Arial" w:cs="Arial"/>
          <w:b/>
        </w:rPr>
        <w:lastRenderedPageBreak/>
        <w:t>JUSTIFICACIÓN</w:t>
      </w:r>
    </w:p>
    <w:p w:rsidR="00E3027A" w:rsidRPr="00AF3DFF" w:rsidRDefault="00E3027A" w:rsidP="00E3027A">
      <w:pPr>
        <w:spacing w:line="360" w:lineRule="auto"/>
        <w:rPr>
          <w:rFonts w:ascii="Arial" w:hAnsi="Arial" w:cs="Arial"/>
          <w:b/>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El desarrollo de este proyecto tiene como finalidad determinar la alternativa de negocio más rentable para cubrir la necesidad insatisfecha de consumo diario de pan artesanal.</w:t>
      </w:r>
    </w:p>
    <w:p w:rsidR="005F066C" w:rsidRPr="00AF3DFF" w:rsidRDefault="005F066C" w:rsidP="00E3027A">
      <w:pPr>
        <w:spacing w:line="360" w:lineRule="auto"/>
        <w:jc w:val="both"/>
        <w:rPr>
          <w:rFonts w:ascii="Arial" w:hAnsi="Arial" w:cs="Arial"/>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Este proyecto servirá para crear una nueva opción de compra del pan artesanal “calientito” mediante la entrega a domicilio, lo cual es fundamental ya que se garantiza calidad, sabor y sobre todo frescura del producto.  El servicio a domicilio es un factor clave para el éxito debido a que este servicio es inexistente en la competencia.</w:t>
      </w:r>
    </w:p>
    <w:p w:rsidR="0024451F" w:rsidRPr="00AF3DFF" w:rsidRDefault="0024451F" w:rsidP="00E3027A">
      <w:pPr>
        <w:spacing w:line="360" w:lineRule="auto"/>
        <w:rPr>
          <w:rFonts w:ascii="Arial" w:hAnsi="Arial" w:cs="Arial"/>
        </w:rPr>
      </w:pPr>
    </w:p>
    <w:p w:rsidR="005F066C" w:rsidRDefault="009B2EC4" w:rsidP="004201CE">
      <w:pPr>
        <w:numPr>
          <w:ilvl w:val="1"/>
          <w:numId w:val="5"/>
        </w:numPr>
        <w:spacing w:line="360" w:lineRule="auto"/>
        <w:ind w:left="539" w:hanging="539"/>
        <w:rPr>
          <w:rFonts w:ascii="Arial" w:hAnsi="Arial" w:cs="Arial"/>
          <w:b/>
        </w:rPr>
      </w:pPr>
      <w:r w:rsidRPr="00AF3DFF">
        <w:rPr>
          <w:rFonts w:ascii="Arial" w:hAnsi="Arial" w:cs="Arial"/>
          <w:b/>
        </w:rPr>
        <w:t>MARCO DE REFERENCIA</w:t>
      </w:r>
    </w:p>
    <w:p w:rsidR="00E3027A" w:rsidRPr="00AF3DFF" w:rsidRDefault="00E3027A" w:rsidP="00E3027A">
      <w:pPr>
        <w:spacing w:line="360" w:lineRule="auto"/>
        <w:rPr>
          <w:rFonts w:ascii="Arial" w:hAnsi="Arial" w:cs="Arial"/>
          <w:b/>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El principal elemento utilizado en la elaboración del pan es la harina de trigo, constituyendo el 78% de su composición, motivo por el cual se hace necesario analizar el mercado donde se comercializa el trigo.</w:t>
      </w:r>
    </w:p>
    <w:p w:rsidR="005F066C" w:rsidRPr="00AF3DFF" w:rsidRDefault="005F066C" w:rsidP="00E3027A">
      <w:pPr>
        <w:spacing w:line="360" w:lineRule="auto"/>
        <w:jc w:val="both"/>
        <w:rPr>
          <w:rFonts w:ascii="Arial" w:hAnsi="Arial" w:cs="Arial"/>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 xml:space="preserve">Para analizar este mercado </w:t>
      </w:r>
      <w:r w:rsidR="00D80B5B">
        <w:rPr>
          <w:rFonts w:ascii="Arial" w:hAnsi="Arial" w:cs="Arial"/>
        </w:rPr>
        <w:t>se puede</w:t>
      </w:r>
      <w:r w:rsidRPr="00AF3DFF">
        <w:rPr>
          <w:rFonts w:ascii="Arial" w:hAnsi="Arial" w:cs="Arial"/>
        </w:rPr>
        <w:t xml:space="preserve"> mencionar que la escasez en la producción del trigo a nivel mundial viene influenciada principalmente por la demanda de China e India, países que están surgiendo como potencias mundiales y que están causando fuertes desajustes en la economía </w:t>
      </w:r>
      <w:r w:rsidR="00D80B5B">
        <w:rPr>
          <w:rFonts w:ascii="Arial" w:hAnsi="Arial" w:cs="Arial"/>
        </w:rPr>
        <w:t>global</w:t>
      </w:r>
      <w:r w:rsidRPr="00AF3DFF">
        <w:rPr>
          <w:rFonts w:ascii="Arial" w:hAnsi="Arial" w:cs="Arial"/>
        </w:rPr>
        <w:t>.  Cabe indicar además, que la producción de trigo se ha visto muy afectada durante los últimos años por la creciente crisis alimentaria mundial, por el incremento en la demanda, por factores climatológicos y por las fuertes regulaciones gubernamentales que han buscado fijar el precio del saco de harina.</w:t>
      </w:r>
    </w:p>
    <w:p w:rsidR="005F066C" w:rsidRPr="00AF3DFF" w:rsidRDefault="005F066C" w:rsidP="00E3027A">
      <w:pPr>
        <w:spacing w:line="360" w:lineRule="auto"/>
        <w:jc w:val="both"/>
        <w:rPr>
          <w:rFonts w:ascii="Arial" w:hAnsi="Arial" w:cs="Arial"/>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 xml:space="preserve">La industria nacional harinera se abastece de trigo principalmente a través de importaciones de países altamente productores como Canadá, Estados Unidos y Argentina.  De esta manera, aproximadamente el 98% de la oferta de trigo surge de las importaciones; mientras que el restante 2% se obtiene de la producción local generada por la región Sierra, </w:t>
      </w:r>
      <w:r w:rsidR="00D80B5B">
        <w:rPr>
          <w:rFonts w:ascii="Arial" w:hAnsi="Arial" w:cs="Arial"/>
        </w:rPr>
        <w:t xml:space="preserve">la cual presenta </w:t>
      </w:r>
      <w:r w:rsidR="00D80B5B">
        <w:rPr>
          <w:rFonts w:ascii="Arial" w:hAnsi="Arial" w:cs="Arial"/>
        </w:rPr>
        <w:lastRenderedPageBreak/>
        <w:t>todas las</w:t>
      </w:r>
      <w:r w:rsidRPr="00AF3DFF">
        <w:rPr>
          <w:rFonts w:ascii="Arial" w:hAnsi="Arial" w:cs="Arial"/>
        </w:rPr>
        <w:t xml:space="preserve"> características climáticas para la cosecha de este tipo de gramínea. </w:t>
      </w:r>
    </w:p>
    <w:p w:rsidR="005F066C" w:rsidRPr="00AF3DFF" w:rsidRDefault="005F066C" w:rsidP="00E3027A">
      <w:pPr>
        <w:spacing w:line="360" w:lineRule="auto"/>
        <w:jc w:val="both"/>
        <w:rPr>
          <w:rFonts w:ascii="Arial" w:hAnsi="Arial" w:cs="Arial"/>
        </w:rPr>
      </w:pPr>
    </w:p>
    <w:p w:rsidR="005F066C" w:rsidRPr="00AF3DFF" w:rsidRDefault="00D80B5B" w:rsidP="00E3027A">
      <w:pPr>
        <w:spacing w:line="360" w:lineRule="auto"/>
        <w:ind w:firstLine="600"/>
        <w:jc w:val="both"/>
        <w:rPr>
          <w:rFonts w:ascii="Arial" w:hAnsi="Arial" w:cs="Arial"/>
        </w:rPr>
      </w:pPr>
      <w:r>
        <w:rPr>
          <w:rFonts w:ascii="Arial" w:hAnsi="Arial" w:cs="Arial"/>
        </w:rPr>
        <w:t>Dada</w:t>
      </w:r>
      <w:r w:rsidR="005F066C" w:rsidRPr="00AF3DFF">
        <w:rPr>
          <w:rFonts w:ascii="Arial" w:hAnsi="Arial" w:cs="Arial"/>
        </w:rPr>
        <w:t xml:space="preserve"> esta realidad, el precio del quint</w:t>
      </w:r>
      <w:r>
        <w:rPr>
          <w:rFonts w:ascii="Arial" w:hAnsi="Arial" w:cs="Arial"/>
        </w:rPr>
        <w:t>al de harina de trigo ha sufrió</w:t>
      </w:r>
      <w:r w:rsidR="005F066C" w:rsidRPr="00AF3DFF">
        <w:rPr>
          <w:rFonts w:ascii="Arial" w:hAnsi="Arial" w:cs="Arial"/>
        </w:rPr>
        <w:t xml:space="preserve"> un inc</w:t>
      </w:r>
      <w:r>
        <w:rPr>
          <w:rFonts w:ascii="Arial" w:hAnsi="Arial" w:cs="Arial"/>
        </w:rPr>
        <w:t>remento del 65% en el año 2008</w:t>
      </w:r>
      <w:r w:rsidR="005F066C" w:rsidRPr="00AF3DFF">
        <w:rPr>
          <w:rFonts w:ascii="Arial" w:hAnsi="Arial" w:cs="Arial"/>
        </w:rPr>
        <w:t>, motivo por el cual, el gobierno ecuatoriano elaboró el decreto 1200, el cual dicta las normas para la implementación de</w:t>
      </w:r>
      <w:r w:rsidR="00D93335">
        <w:rPr>
          <w:rFonts w:ascii="Arial" w:hAnsi="Arial" w:cs="Arial"/>
        </w:rPr>
        <w:t xml:space="preserve">l subsidio a la harina de trigo.  El decreto fue </w:t>
      </w:r>
      <w:r w:rsidR="005F066C" w:rsidRPr="00AF3DFF">
        <w:rPr>
          <w:rFonts w:ascii="Arial" w:hAnsi="Arial" w:cs="Arial"/>
        </w:rPr>
        <w:t xml:space="preserve">publicado en el registro oficial No. 389  en Quito  el viernes 25 de Julio del 2008, </w:t>
      </w:r>
      <w:r w:rsidR="00D93335">
        <w:rPr>
          <w:rFonts w:ascii="Arial" w:hAnsi="Arial" w:cs="Arial"/>
        </w:rPr>
        <w:t>y</w:t>
      </w:r>
      <w:r w:rsidR="005F066C" w:rsidRPr="00AF3DFF">
        <w:rPr>
          <w:rFonts w:ascii="Arial" w:hAnsi="Arial" w:cs="Arial"/>
        </w:rPr>
        <w:t xml:space="preserve"> su primer artículo dicta “Artículo 1.- Se mantiene el precio de la harina de trigo para panificación artesanal p</w:t>
      </w:r>
      <w:r w:rsidR="005213B0" w:rsidRPr="00AF3DFF">
        <w:rPr>
          <w:rFonts w:ascii="Arial" w:hAnsi="Arial" w:cs="Arial"/>
        </w:rPr>
        <w:t>rocedente de Argentina en US$22.</w:t>
      </w:r>
      <w:r w:rsidR="005F066C" w:rsidRPr="00AF3DFF">
        <w:rPr>
          <w:rFonts w:ascii="Arial" w:hAnsi="Arial" w:cs="Arial"/>
        </w:rPr>
        <w:t xml:space="preserve">00 por saco de </w:t>
      </w:r>
      <w:smartTag w:uri="urn:schemas-microsoft-com:office:smarttags" w:element="metricconverter">
        <w:smartTagPr>
          <w:attr w:name="ProductID" w:val="50 kg"/>
        </w:smartTagPr>
        <w:r w:rsidR="005F066C" w:rsidRPr="00AF3DFF">
          <w:rPr>
            <w:rFonts w:ascii="Arial" w:hAnsi="Arial" w:cs="Arial"/>
          </w:rPr>
          <w:t>50 kg</w:t>
        </w:r>
      </w:smartTag>
      <w:r w:rsidR="005F066C" w:rsidRPr="00AF3DFF">
        <w:rPr>
          <w:rFonts w:ascii="Arial" w:hAnsi="Arial" w:cs="Arial"/>
        </w:rPr>
        <w:t>, debiendo el Estado Ecuatoriano absorber el diferencial de precio en relación con el costo de importación más los costos</w:t>
      </w:r>
      <w:r w:rsidR="005A6BEB">
        <w:rPr>
          <w:rFonts w:ascii="Arial" w:hAnsi="Arial" w:cs="Arial"/>
        </w:rPr>
        <w:t xml:space="preserve"> de comercialización interna”.</w:t>
      </w:r>
      <w:r w:rsidR="005F066C" w:rsidRPr="00AF3DFF">
        <w:rPr>
          <w:rFonts w:ascii="Arial" w:hAnsi="Arial" w:cs="Arial"/>
        </w:rPr>
        <w:t xml:space="preserve"> Ver Anexo 1</w:t>
      </w:r>
    </w:p>
    <w:p w:rsidR="007C04BB" w:rsidRPr="00AF3DFF" w:rsidRDefault="007C04BB" w:rsidP="00E3027A">
      <w:pPr>
        <w:spacing w:line="360" w:lineRule="auto"/>
        <w:ind w:firstLine="539"/>
        <w:jc w:val="both"/>
        <w:rPr>
          <w:rFonts w:ascii="Arial" w:hAnsi="Arial" w:cs="Arial"/>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 xml:space="preserve">Aún cuando este producto es muy sensible, no existe mucha información respecto a su comercialización en el mercado local (Guayaquil), una muestra de esto es que actualmente en </w:t>
      </w:r>
      <w:smartTag w:uri="urn:schemas-microsoft-com:office:smarttags" w:element="PersonName">
        <w:smartTagPr>
          <w:attr w:name="ProductID" w:val="la Superintendencia"/>
        </w:smartTagPr>
        <w:r w:rsidRPr="00AF3DFF">
          <w:rPr>
            <w:rFonts w:ascii="Arial" w:hAnsi="Arial" w:cs="Arial"/>
          </w:rPr>
          <w:t>la Superintendencia</w:t>
        </w:r>
      </w:smartTag>
      <w:r w:rsidRPr="00AF3DFF">
        <w:rPr>
          <w:rFonts w:ascii="Arial" w:hAnsi="Arial" w:cs="Arial"/>
        </w:rPr>
        <w:t xml:space="preserve"> de Com</w:t>
      </w:r>
      <w:r w:rsidR="005A6BEB">
        <w:rPr>
          <w:rFonts w:ascii="Arial" w:hAnsi="Arial" w:cs="Arial"/>
        </w:rPr>
        <w:t>pañías sólo se han registrado 30</w:t>
      </w:r>
      <w:r w:rsidRPr="00AF3DFF">
        <w:rPr>
          <w:rFonts w:ascii="Arial" w:hAnsi="Arial" w:cs="Arial"/>
        </w:rPr>
        <w:t xml:space="preserve"> empresas que lo comercializan, entre los principales participantes del sector están: Tiosa, Pronapan, Panadería California, Punto Caliente, NTE, entre otros.</w:t>
      </w:r>
    </w:p>
    <w:p w:rsidR="005F066C" w:rsidRPr="00AF3DFF" w:rsidRDefault="005F066C" w:rsidP="00E3027A">
      <w:pPr>
        <w:spacing w:line="360" w:lineRule="auto"/>
        <w:jc w:val="both"/>
        <w:rPr>
          <w:rFonts w:ascii="Arial" w:hAnsi="Arial" w:cs="Arial"/>
        </w:rPr>
      </w:pPr>
    </w:p>
    <w:p w:rsidR="005F066C" w:rsidRDefault="005F066C" w:rsidP="00E3027A">
      <w:pPr>
        <w:spacing w:line="360" w:lineRule="auto"/>
        <w:ind w:firstLine="600"/>
        <w:jc w:val="both"/>
        <w:rPr>
          <w:rFonts w:ascii="Arial" w:hAnsi="Arial" w:cs="Arial"/>
        </w:rPr>
      </w:pPr>
      <w:r w:rsidRPr="00AF3DFF">
        <w:rPr>
          <w:rFonts w:ascii="Arial" w:hAnsi="Arial" w:cs="Arial"/>
        </w:rPr>
        <w:t>El pan, en cualquier presentación que se comercialice (empacado o artesanal), es un producto que forma parte de la canasta básica familiar.  Por esta razón su comercialización, en un primer plano, es indiferente al estrato social o ubicación geográfica en la que se desarrolle.</w:t>
      </w:r>
      <w:r w:rsidR="00E3027A">
        <w:rPr>
          <w:rFonts w:ascii="Arial" w:hAnsi="Arial" w:cs="Arial"/>
        </w:rPr>
        <w:t xml:space="preserve">  </w:t>
      </w:r>
      <w:r w:rsidRPr="00AF3DFF">
        <w:rPr>
          <w:rFonts w:ascii="Arial" w:hAnsi="Arial" w:cs="Arial"/>
        </w:rPr>
        <w:t>Los consumidores, buscan pro</w:t>
      </w:r>
      <w:r w:rsidR="005A6BEB">
        <w:rPr>
          <w:rFonts w:ascii="Arial" w:hAnsi="Arial" w:cs="Arial"/>
        </w:rPr>
        <w:t>veerse de pan, en</w:t>
      </w:r>
      <w:r w:rsidRPr="00AF3DFF">
        <w:rPr>
          <w:rFonts w:ascii="Arial" w:hAnsi="Arial" w:cs="Arial"/>
        </w:rPr>
        <w:t xml:space="preserve"> dos</w:t>
      </w:r>
      <w:r w:rsidR="005A6BEB">
        <w:rPr>
          <w:rFonts w:ascii="Arial" w:hAnsi="Arial" w:cs="Arial"/>
        </w:rPr>
        <w:t xml:space="preserve"> tipos</w:t>
      </w:r>
      <w:r w:rsidRPr="00AF3DFF">
        <w:rPr>
          <w:rFonts w:ascii="Arial" w:hAnsi="Arial" w:cs="Arial"/>
        </w:rPr>
        <w:t xml:space="preserve"> presentaciones:</w:t>
      </w:r>
    </w:p>
    <w:p w:rsidR="00E3027A" w:rsidRPr="00AF3DFF" w:rsidRDefault="00E3027A" w:rsidP="00E3027A">
      <w:pPr>
        <w:spacing w:line="360" w:lineRule="auto"/>
        <w:ind w:firstLine="600"/>
        <w:jc w:val="both"/>
        <w:rPr>
          <w:rFonts w:ascii="Arial" w:hAnsi="Arial" w:cs="Arial"/>
        </w:rPr>
      </w:pPr>
    </w:p>
    <w:p w:rsidR="005F066C" w:rsidRPr="00AF3DFF" w:rsidRDefault="005F066C" w:rsidP="00E3027A">
      <w:pPr>
        <w:numPr>
          <w:ilvl w:val="0"/>
          <w:numId w:val="4"/>
        </w:numPr>
        <w:spacing w:line="360" w:lineRule="auto"/>
        <w:jc w:val="both"/>
        <w:rPr>
          <w:rFonts w:ascii="Arial" w:hAnsi="Arial" w:cs="Arial"/>
        </w:rPr>
      </w:pPr>
      <w:r w:rsidRPr="00AF3DFF">
        <w:rPr>
          <w:rFonts w:ascii="Arial" w:hAnsi="Arial" w:cs="Arial"/>
        </w:rPr>
        <w:t xml:space="preserve">Empacado </w:t>
      </w:r>
    </w:p>
    <w:p w:rsidR="005F066C" w:rsidRPr="00AF3DFF" w:rsidRDefault="005F066C" w:rsidP="00E3027A">
      <w:pPr>
        <w:numPr>
          <w:ilvl w:val="0"/>
          <w:numId w:val="4"/>
        </w:numPr>
        <w:spacing w:line="360" w:lineRule="auto"/>
        <w:jc w:val="both"/>
        <w:rPr>
          <w:rFonts w:ascii="Arial" w:hAnsi="Arial" w:cs="Arial"/>
        </w:rPr>
      </w:pPr>
      <w:r w:rsidRPr="00AF3DFF">
        <w:rPr>
          <w:rFonts w:ascii="Arial" w:hAnsi="Arial" w:cs="Arial"/>
        </w:rPr>
        <w:t>Pan artesanal</w:t>
      </w:r>
    </w:p>
    <w:p w:rsidR="005F066C" w:rsidRPr="00AF3DFF" w:rsidRDefault="005F066C" w:rsidP="00E3027A">
      <w:pPr>
        <w:spacing w:line="360" w:lineRule="auto"/>
        <w:jc w:val="both"/>
        <w:rPr>
          <w:rFonts w:ascii="Arial" w:hAnsi="Arial" w:cs="Arial"/>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 xml:space="preserve">El pan empacado, debido a su precio, es consumido principalmente por familias de clase social media, media alta y alta. </w:t>
      </w:r>
      <w:r w:rsidR="001F3479">
        <w:rPr>
          <w:rFonts w:ascii="Arial" w:hAnsi="Arial" w:cs="Arial"/>
        </w:rPr>
        <w:t xml:space="preserve"> </w:t>
      </w:r>
      <w:r w:rsidRPr="00AF3DFF">
        <w:rPr>
          <w:rFonts w:ascii="Arial" w:hAnsi="Arial" w:cs="Arial"/>
        </w:rPr>
        <w:t>No por esto descartamos que estos estratos sociales, tiendan a consumir el pan artesanal.</w:t>
      </w:r>
    </w:p>
    <w:p w:rsidR="005F066C" w:rsidRPr="00AF3DFF" w:rsidRDefault="005F066C" w:rsidP="00E3027A">
      <w:pPr>
        <w:spacing w:line="360" w:lineRule="auto"/>
        <w:jc w:val="both"/>
        <w:rPr>
          <w:rFonts w:ascii="Arial" w:hAnsi="Arial" w:cs="Arial"/>
        </w:rPr>
      </w:pPr>
    </w:p>
    <w:p w:rsidR="005F066C" w:rsidRPr="00AF3DFF" w:rsidRDefault="001F3479" w:rsidP="00E3027A">
      <w:pPr>
        <w:spacing w:line="360" w:lineRule="auto"/>
        <w:ind w:firstLine="600"/>
        <w:jc w:val="both"/>
        <w:rPr>
          <w:rFonts w:ascii="Arial" w:hAnsi="Arial" w:cs="Arial"/>
        </w:rPr>
      </w:pPr>
      <w:r>
        <w:rPr>
          <w:rFonts w:ascii="Arial" w:hAnsi="Arial" w:cs="Arial"/>
        </w:rPr>
        <w:lastRenderedPageBreak/>
        <w:t>Este</w:t>
      </w:r>
      <w:r w:rsidR="005F066C" w:rsidRPr="00AF3DFF">
        <w:rPr>
          <w:rFonts w:ascii="Arial" w:hAnsi="Arial" w:cs="Arial"/>
        </w:rPr>
        <w:t xml:space="preserve"> proyecto busca incrementar el consumo de pan artesanal en el estrato social medio, medio alto y alto, enfocándolo en las urbanizaciones ubicadas en </w:t>
      </w:r>
      <w:smartTag w:uri="urn:schemas-microsoft-com:office:smarttags" w:element="PersonName">
        <w:smartTagPr>
          <w:attr w:name="ProductID" w:val="la V￭a"/>
        </w:smartTagPr>
        <w:r w:rsidR="005F066C" w:rsidRPr="00AF3DFF">
          <w:rPr>
            <w:rFonts w:ascii="Arial" w:hAnsi="Arial" w:cs="Arial"/>
          </w:rPr>
          <w:t>la Vía</w:t>
        </w:r>
      </w:smartTag>
      <w:r w:rsidR="005F066C" w:rsidRPr="00AF3DFF">
        <w:rPr>
          <w:rFonts w:ascii="Arial" w:hAnsi="Arial" w:cs="Arial"/>
        </w:rPr>
        <w:t xml:space="preserve"> a Samborondón mediante una propuesta de distribución innovadora que pe</w:t>
      </w:r>
      <w:r>
        <w:rPr>
          <w:rFonts w:ascii="Arial" w:hAnsi="Arial" w:cs="Arial"/>
        </w:rPr>
        <w:t>rmita</w:t>
      </w:r>
      <w:r w:rsidR="005F066C" w:rsidRPr="00AF3DFF">
        <w:rPr>
          <w:rFonts w:ascii="Arial" w:hAnsi="Arial" w:cs="Arial"/>
        </w:rPr>
        <w:t xml:space="preserve"> a este consumidor acceder a un producto fresco, como recién salido del horno y entregado en la puerta de su casa, lo cual cubre una necesidad insatisfecha generada en este sector.</w:t>
      </w:r>
    </w:p>
    <w:p w:rsidR="005F066C" w:rsidRPr="00AF3DFF" w:rsidRDefault="005F066C" w:rsidP="00E3027A">
      <w:pPr>
        <w:spacing w:line="360" w:lineRule="auto"/>
        <w:jc w:val="both"/>
        <w:rPr>
          <w:rFonts w:ascii="Arial" w:hAnsi="Arial" w:cs="Arial"/>
        </w:rPr>
      </w:pPr>
    </w:p>
    <w:p w:rsidR="005F066C" w:rsidRDefault="009B2EC4" w:rsidP="004201CE">
      <w:pPr>
        <w:numPr>
          <w:ilvl w:val="1"/>
          <w:numId w:val="5"/>
        </w:numPr>
        <w:spacing w:line="360" w:lineRule="auto"/>
        <w:ind w:left="539" w:hanging="539"/>
        <w:rPr>
          <w:rFonts w:ascii="Arial" w:hAnsi="Arial" w:cs="Arial"/>
          <w:b/>
        </w:rPr>
      </w:pPr>
      <w:r w:rsidRPr="00AF3DFF">
        <w:rPr>
          <w:rFonts w:ascii="Arial" w:hAnsi="Arial" w:cs="Arial"/>
          <w:b/>
        </w:rPr>
        <w:t>OBJETIVO GENERAL</w:t>
      </w:r>
    </w:p>
    <w:p w:rsidR="00E3027A" w:rsidRPr="00AF3DFF" w:rsidRDefault="00E3027A" w:rsidP="00E3027A">
      <w:pPr>
        <w:spacing w:line="360" w:lineRule="auto"/>
        <w:rPr>
          <w:rFonts w:ascii="Arial" w:hAnsi="Arial" w:cs="Arial"/>
          <w:b/>
        </w:rPr>
      </w:pPr>
    </w:p>
    <w:p w:rsidR="005F066C" w:rsidRPr="00AF3DFF" w:rsidRDefault="005F066C" w:rsidP="00E3027A">
      <w:pPr>
        <w:spacing w:line="360" w:lineRule="auto"/>
        <w:ind w:firstLine="600"/>
        <w:jc w:val="both"/>
        <w:rPr>
          <w:rFonts w:ascii="Arial" w:hAnsi="Arial" w:cs="Arial"/>
        </w:rPr>
      </w:pPr>
      <w:r w:rsidRPr="00AF3DFF">
        <w:rPr>
          <w:rFonts w:ascii="Arial" w:hAnsi="Arial" w:cs="Arial"/>
        </w:rPr>
        <w:t xml:space="preserve">Establecer el modelo de negocio más rentable para la venta y distribución de pan artesanal en las urbanizaciones en </w:t>
      </w:r>
      <w:smartTag w:uri="urn:schemas-microsoft-com:office:smarttags" w:element="PersonName">
        <w:smartTagPr>
          <w:attr w:name="ProductID" w:val="la V￭a"/>
        </w:smartTagPr>
        <w:r w:rsidRPr="00AF3DFF">
          <w:rPr>
            <w:rFonts w:ascii="Arial" w:hAnsi="Arial" w:cs="Arial"/>
          </w:rPr>
          <w:t>la Vía</w:t>
        </w:r>
      </w:smartTag>
      <w:r w:rsidRPr="00AF3DFF">
        <w:rPr>
          <w:rFonts w:ascii="Arial" w:hAnsi="Arial" w:cs="Arial"/>
        </w:rPr>
        <w:t xml:space="preserve"> a Samborondón de acuerdo a las necesidades, gustos y costumbres de sus residentes.</w:t>
      </w:r>
    </w:p>
    <w:p w:rsidR="005F066C" w:rsidRPr="00AF3DFF" w:rsidRDefault="005F066C" w:rsidP="00E3027A">
      <w:pPr>
        <w:spacing w:line="360" w:lineRule="auto"/>
        <w:jc w:val="both"/>
        <w:rPr>
          <w:rFonts w:ascii="Arial" w:hAnsi="Arial" w:cs="Arial"/>
        </w:rPr>
      </w:pPr>
    </w:p>
    <w:p w:rsidR="005F066C" w:rsidRDefault="009B2EC4" w:rsidP="004201CE">
      <w:pPr>
        <w:numPr>
          <w:ilvl w:val="1"/>
          <w:numId w:val="5"/>
        </w:numPr>
        <w:spacing w:line="360" w:lineRule="auto"/>
        <w:ind w:left="539" w:hanging="539"/>
        <w:rPr>
          <w:rFonts w:ascii="Arial" w:hAnsi="Arial" w:cs="Arial"/>
          <w:b/>
        </w:rPr>
      </w:pPr>
      <w:r w:rsidRPr="00AF3DFF">
        <w:rPr>
          <w:rFonts w:ascii="Arial" w:hAnsi="Arial" w:cs="Arial"/>
          <w:b/>
        </w:rPr>
        <w:t>OBJETIVOS ESPECÍFICOS</w:t>
      </w:r>
    </w:p>
    <w:p w:rsidR="00E3027A" w:rsidRPr="00AF3DFF" w:rsidRDefault="00E3027A" w:rsidP="00E3027A">
      <w:pPr>
        <w:spacing w:line="360" w:lineRule="auto"/>
        <w:rPr>
          <w:rFonts w:ascii="Arial" w:hAnsi="Arial" w:cs="Arial"/>
          <w:b/>
        </w:rPr>
      </w:pPr>
    </w:p>
    <w:p w:rsidR="007C04BB" w:rsidRPr="00AF3DFF" w:rsidRDefault="005F066C" w:rsidP="00FF486E">
      <w:pPr>
        <w:numPr>
          <w:ilvl w:val="0"/>
          <w:numId w:val="34"/>
        </w:numPr>
        <w:tabs>
          <w:tab w:val="clear" w:pos="720"/>
          <w:tab w:val="left" w:pos="0"/>
        </w:tabs>
        <w:spacing w:line="360" w:lineRule="auto"/>
        <w:ind w:left="600" w:hanging="600"/>
        <w:jc w:val="both"/>
        <w:rPr>
          <w:rFonts w:ascii="Arial" w:hAnsi="Arial" w:cs="Arial"/>
        </w:rPr>
      </w:pPr>
      <w:r w:rsidRPr="00AF3DFF">
        <w:rPr>
          <w:rFonts w:ascii="Arial" w:hAnsi="Arial" w:cs="Arial"/>
        </w:rPr>
        <w:t>Conocer el perfil de los consumidores, sus hábitos de consumo y disposición a pagar.</w:t>
      </w:r>
    </w:p>
    <w:p w:rsidR="005F066C" w:rsidRPr="00AF3DFF" w:rsidRDefault="005F066C" w:rsidP="00FF486E">
      <w:pPr>
        <w:numPr>
          <w:ilvl w:val="0"/>
          <w:numId w:val="34"/>
        </w:numPr>
        <w:tabs>
          <w:tab w:val="clear" w:pos="720"/>
          <w:tab w:val="left" w:pos="0"/>
        </w:tabs>
        <w:spacing w:line="360" w:lineRule="auto"/>
        <w:ind w:left="600" w:hanging="600"/>
        <w:jc w:val="both"/>
        <w:rPr>
          <w:rFonts w:ascii="Arial" w:hAnsi="Arial" w:cs="Arial"/>
        </w:rPr>
      </w:pPr>
      <w:r w:rsidRPr="00AF3DFF">
        <w:rPr>
          <w:rFonts w:ascii="Arial" w:hAnsi="Arial" w:cs="Arial"/>
        </w:rPr>
        <w:t>Desarrollar una estrategia de posicionamiento del producto y de fidelización del cliente.</w:t>
      </w:r>
    </w:p>
    <w:p w:rsidR="005F066C" w:rsidRPr="00AF3DFF" w:rsidRDefault="005F066C" w:rsidP="00FF486E">
      <w:pPr>
        <w:numPr>
          <w:ilvl w:val="0"/>
          <w:numId w:val="34"/>
        </w:numPr>
        <w:tabs>
          <w:tab w:val="clear" w:pos="720"/>
          <w:tab w:val="left" w:pos="0"/>
        </w:tabs>
        <w:spacing w:line="360" w:lineRule="auto"/>
        <w:ind w:left="600" w:hanging="600"/>
        <w:jc w:val="both"/>
        <w:rPr>
          <w:rFonts w:ascii="Arial" w:hAnsi="Arial" w:cs="Arial"/>
        </w:rPr>
      </w:pPr>
      <w:r w:rsidRPr="00AF3DFF">
        <w:rPr>
          <w:rFonts w:ascii="Arial" w:hAnsi="Arial" w:cs="Arial"/>
        </w:rPr>
        <w:t xml:space="preserve">Diseñar una </w:t>
      </w:r>
      <w:r w:rsidR="00E339E0">
        <w:rPr>
          <w:rFonts w:ascii="Arial" w:hAnsi="Arial" w:cs="Arial"/>
        </w:rPr>
        <w:t xml:space="preserve">estructura de </w:t>
      </w:r>
      <w:r w:rsidRPr="00AF3DFF">
        <w:rPr>
          <w:rFonts w:ascii="Arial" w:hAnsi="Arial" w:cs="Arial"/>
        </w:rPr>
        <w:t>operación</w:t>
      </w:r>
      <w:r w:rsidR="00E339E0">
        <w:rPr>
          <w:rFonts w:ascii="Arial" w:hAnsi="Arial" w:cs="Arial"/>
        </w:rPr>
        <w:t>,</w:t>
      </w:r>
      <w:r w:rsidRPr="00AF3DFF">
        <w:rPr>
          <w:rFonts w:ascii="Arial" w:hAnsi="Arial" w:cs="Arial"/>
        </w:rPr>
        <w:t xml:space="preserve"> abastecimiento y distribución logísticamente eficiente.</w:t>
      </w:r>
    </w:p>
    <w:p w:rsidR="005F066C" w:rsidRPr="00AF3DFF" w:rsidRDefault="005F066C" w:rsidP="00FF486E">
      <w:pPr>
        <w:numPr>
          <w:ilvl w:val="0"/>
          <w:numId w:val="34"/>
        </w:numPr>
        <w:tabs>
          <w:tab w:val="clear" w:pos="720"/>
          <w:tab w:val="left" w:pos="0"/>
        </w:tabs>
        <w:spacing w:line="360" w:lineRule="auto"/>
        <w:ind w:left="600" w:hanging="600"/>
        <w:jc w:val="both"/>
        <w:rPr>
          <w:rFonts w:ascii="Arial" w:hAnsi="Arial" w:cs="Arial"/>
        </w:rPr>
      </w:pPr>
      <w:r w:rsidRPr="00AF3DFF">
        <w:rPr>
          <w:rFonts w:ascii="Arial" w:hAnsi="Arial" w:cs="Arial"/>
        </w:rPr>
        <w:t>Desarrollar una estructura administrativa que permita implementar una política de servicio y venta.</w:t>
      </w:r>
    </w:p>
    <w:p w:rsidR="005F066C" w:rsidRPr="00AF3DFF" w:rsidRDefault="005F066C" w:rsidP="00FF486E">
      <w:pPr>
        <w:numPr>
          <w:ilvl w:val="0"/>
          <w:numId w:val="34"/>
        </w:numPr>
        <w:tabs>
          <w:tab w:val="clear" w:pos="720"/>
          <w:tab w:val="left" w:pos="0"/>
        </w:tabs>
        <w:spacing w:line="360" w:lineRule="auto"/>
        <w:ind w:left="600" w:hanging="600"/>
        <w:jc w:val="both"/>
        <w:rPr>
          <w:rFonts w:ascii="Arial" w:hAnsi="Arial" w:cs="Arial"/>
        </w:rPr>
      </w:pPr>
      <w:r w:rsidRPr="00AF3DFF">
        <w:rPr>
          <w:rFonts w:ascii="Arial" w:hAnsi="Arial" w:cs="Arial"/>
        </w:rPr>
        <w:t>Desarrollar un estudio de factibilidad de los modelos de negocio mediante el uso de her</w:t>
      </w:r>
      <w:r w:rsidR="006C2C6A" w:rsidRPr="00AF3DFF">
        <w:rPr>
          <w:rFonts w:ascii="Arial" w:hAnsi="Arial" w:cs="Arial"/>
        </w:rPr>
        <w:t xml:space="preserve">ramientas financieras como VAN, </w:t>
      </w:r>
      <w:r w:rsidRPr="00AF3DFF">
        <w:rPr>
          <w:rFonts w:ascii="Arial" w:hAnsi="Arial" w:cs="Arial"/>
        </w:rPr>
        <w:t>TIR</w:t>
      </w:r>
      <w:r w:rsidR="006C2C6A" w:rsidRPr="00AF3DFF">
        <w:rPr>
          <w:rFonts w:ascii="Arial" w:hAnsi="Arial" w:cs="Arial"/>
        </w:rPr>
        <w:t xml:space="preserve"> y PAYBACK</w:t>
      </w:r>
      <w:r w:rsidRPr="00AF3DFF">
        <w:rPr>
          <w:rFonts w:ascii="Arial" w:hAnsi="Arial" w:cs="Arial"/>
        </w:rPr>
        <w:t>.</w:t>
      </w:r>
    </w:p>
    <w:p w:rsidR="00FF486E" w:rsidRPr="00AF3DFF" w:rsidRDefault="00FF486E" w:rsidP="00E3027A">
      <w:pPr>
        <w:spacing w:line="360" w:lineRule="auto"/>
        <w:jc w:val="both"/>
        <w:rPr>
          <w:rFonts w:ascii="Arial" w:hAnsi="Arial" w:cs="Arial"/>
        </w:rPr>
      </w:pPr>
    </w:p>
    <w:p w:rsidR="005F066C" w:rsidRPr="00E3027A" w:rsidRDefault="009B2EC4" w:rsidP="004201CE">
      <w:pPr>
        <w:numPr>
          <w:ilvl w:val="1"/>
          <w:numId w:val="5"/>
        </w:numPr>
        <w:spacing w:line="360" w:lineRule="auto"/>
        <w:ind w:left="539" w:hanging="539"/>
        <w:jc w:val="both"/>
        <w:rPr>
          <w:rFonts w:ascii="Arial" w:hAnsi="Arial" w:cs="Arial"/>
        </w:rPr>
      </w:pPr>
      <w:r w:rsidRPr="00AF3DFF">
        <w:rPr>
          <w:rFonts w:ascii="Arial" w:hAnsi="Arial" w:cs="Arial"/>
          <w:b/>
        </w:rPr>
        <w:t>METODOLOGÍA</w:t>
      </w:r>
    </w:p>
    <w:p w:rsidR="00E3027A" w:rsidRPr="00AF3DFF" w:rsidRDefault="00E3027A" w:rsidP="00E3027A">
      <w:pPr>
        <w:spacing w:line="360" w:lineRule="auto"/>
        <w:jc w:val="both"/>
        <w:rPr>
          <w:rFonts w:ascii="Arial" w:hAnsi="Arial" w:cs="Arial"/>
        </w:rPr>
      </w:pPr>
    </w:p>
    <w:p w:rsidR="00413D73" w:rsidRDefault="00413D73" w:rsidP="009B2EC4">
      <w:pPr>
        <w:numPr>
          <w:ilvl w:val="2"/>
          <w:numId w:val="5"/>
        </w:numPr>
        <w:tabs>
          <w:tab w:val="clear" w:pos="720"/>
          <w:tab w:val="left" w:pos="240"/>
        </w:tabs>
        <w:spacing w:line="360" w:lineRule="auto"/>
        <w:ind w:left="600" w:hanging="600"/>
        <w:jc w:val="both"/>
        <w:rPr>
          <w:rFonts w:ascii="Arial" w:hAnsi="Arial" w:cs="Arial"/>
        </w:rPr>
      </w:pPr>
      <w:r w:rsidRPr="00AF3DFF">
        <w:rPr>
          <w:rFonts w:ascii="Arial" w:hAnsi="Arial" w:cs="Arial"/>
          <w:b/>
        </w:rPr>
        <w:t>INVESTIGACIÓN DE MERCADO:</w:t>
      </w:r>
      <w:r w:rsidRPr="00AF3DFF">
        <w:rPr>
          <w:rFonts w:ascii="Arial" w:hAnsi="Arial" w:cs="Arial"/>
        </w:rPr>
        <w:t xml:space="preserve"> </w:t>
      </w:r>
    </w:p>
    <w:p w:rsidR="00413D73" w:rsidRDefault="00413D73" w:rsidP="00413D73">
      <w:pPr>
        <w:tabs>
          <w:tab w:val="left" w:pos="240"/>
        </w:tabs>
        <w:spacing w:line="360" w:lineRule="auto"/>
        <w:jc w:val="both"/>
        <w:rPr>
          <w:rFonts w:ascii="Arial" w:hAnsi="Arial" w:cs="Arial"/>
        </w:rPr>
      </w:pPr>
    </w:p>
    <w:p w:rsidR="005F066C" w:rsidRPr="00AF3DFF" w:rsidRDefault="005F066C" w:rsidP="00413D73">
      <w:pPr>
        <w:spacing w:line="360" w:lineRule="auto"/>
        <w:ind w:left="567" w:firstLine="633"/>
        <w:jc w:val="both"/>
        <w:rPr>
          <w:rFonts w:ascii="Arial" w:hAnsi="Arial" w:cs="Arial"/>
        </w:rPr>
      </w:pPr>
      <w:r w:rsidRPr="00AF3DFF">
        <w:rPr>
          <w:rFonts w:ascii="Arial" w:hAnsi="Arial" w:cs="Arial"/>
        </w:rPr>
        <w:t xml:space="preserve">Se realizará una investigación de tipo Concluyente/Descriptiva utilizando como fuente de información los datos obtenidos de los </w:t>
      </w:r>
      <w:r w:rsidRPr="00AF3DFF">
        <w:rPr>
          <w:rFonts w:ascii="Arial" w:hAnsi="Arial" w:cs="Arial"/>
        </w:rPr>
        <w:lastRenderedPageBreak/>
        <w:t xml:space="preserve">encuestados así como datos de los secundarios externos para evaluar y seleccionar la línea de acción a tomar. </w:t>
      </w:r>
      <w:r w:rsidR="004B5CF7">
        <w:rPr>
          <w:rFonts w:ascii="Arial" w:hAnsi="Arial" w:cs="Arial"/>
        </w:rPr>
        <w:t xml:space="preserve"> </w:t>
      </w:r>
      <w:r w:rsidRPr="00AF3DFF">
        <w:rPr>
          <w:rFonts w:ascii="Arial" w:hAnsi="Arial" w:cs="Arial"/>
        </w:rPr>
        <w:t>Los objetivos de la investigación son los siguientes:</w:t>
      </w:r>
    </w:p>
    <w:p w:rsidR="005F066C" w:rsidRPr="00AF3DFF" w:rsidRDefault="005F066C" w:rsidP="00E3027A">
      <w:pPr>
        <w:spacing w:line="360" w:lineRule="auto"/>
        <w:jc w:val="both"/>
        <w:rPr>
          <w:rFonts w:ascii="Arial" w:hAnsi="Arial" w:cs="Arial"/>
        </w:rPr>
      </w:pPr>
    </w:p>
    <w:p w:rsidR="005F066C" w:rsidRPr="00AF3DFF" w:rsidRDefault="005F066C" w:rsidP="00E3027A">
      <w:pPr>
        <w:numPr>
          <w:ilvl w:val="0"/>
          <w:numId w:val="1"/>
        </w:numPr>
        <w:spacing w:line="360" w:lineRule="auto"/>
        <w:jc w:val="both"/>
        <w:rPr>
          <w:rFonts w:ascii="Arial" w:hAnsi="Arial" w:cs="Arial"/>
        </w:rPr>
      </w:pPr>
      <w:r w:rsidRPr="00AF3DFF">
        <w:rPr>
          <w:rFonts w:ascii="Arial" w:hAnsi="Arial" w:cs="Arial"/>
        </w:rPr>
        <w:t>Describir en forma gráfica los hábitos del consumo de pan y determinar su frecuencia de ocurrencia.</w:t>
      </w:r>
    </w:p>
    <w:p w:rsidR="005F066C" w:rsidRPr="00AF3DFF" w:rsidRDefault="005F066C" w:rsidP="00E3027A">
      <w:pPr>
        <w:numPr>
          <w:ilvl w:val="0"/>
          <w:numId w:val="1"/>
        </w:numPr>
        <w:spacing w:line="360" w:lineRule="auto"/>
        <w:jc w:val="both"/>
        <w:rPr>
          <w:rFonts w:ascii="Arial" w:hAnsi="Arial" w:cs="Arial"/>
        </w:rPr>
      </w:pPr>
      <w:r w:rsidRPr="00AF3DFF">
        <w:rPr>
          <w:rFonts w:ascii="Arial" w:hAnsi="Arial" w:cs="Arial"/>
        </w:rPr>
        <w:t xml:space="preserve">Determinar variables cualitativas y cuantitativas que inciden en el momento de la compra del pan, </w:t>
      </w:r>
    </w:p>
    <w:p w:rsidR="005F066C" w:rsidRPr="00AF3DFF" w:rsidRDefault="005F066C" w:rsidP="00E3027A">
      <w:pPr>
        <w:spacing w:line="360" w:lineRule="auto"/>
        <w:jc w:val="both"/>
        <w:rPr>
          <w:rFonts w:ascii="Arial" w:hAnsi="Arial" w:cs="Arial"/>
        </w:rPr>
      </w:pPr>
    </w:p>
    <w:p w:rsidR="005F066C" w:rsidRPr="00AF3DFF" w:rsidRDefault="005F066C" w:rsidP="00C611C8">
      <w:pPr>
        <w:spacing w:line="360" w:lineRule="auto"/>
        <w:ind w:left="567" w:firstLine="633"/>
        <w:jc w:val="both"/>
        <w:rPr>
          <w:rFonts w:ascii="Arial" w:hAnsi="Arial" w:cs="Arial"/>
        </w:rPr>
      </w:pPr>
      <w:r w:rsidRPr="00AF3DFF">
        <w:rPr>
          <w:rFonts w:ascii="Arial" w:hAnsi="Arial" w:cs="Arial"/>
        </w:rPr>
        <w:t>De la misma forma</w:t>
      </w:r>
      <w:r w:rsidR="004B5CF7">
        <w:rPr>
          <w:rFonts w:ascii="Arial" w:hAnsi="Arial" w:cs="Arial"/>
        </w:rPr>
        <w:t>,</w:t>
      </w:r>
      <w:r w:rsidRPr="00AF3DFF">
        <w:rPr>
          <w:rFonts w:ascii="Arial" w:hAnsi="Arial" w:cs="Arial"/>
        </w:rPr>
        <w:t xml:space="preserve"> esta investigación servirá para determinar el mercado objetivo, describir su tamaño, el poder adquisitivo de los consumidores y las variables que determinan el precio.</w:t>
      </w:r>
    </w:p>
    <w:p w:rsidR="005F066C" w:rsidRPr="00AF3DFF" w:rsidRDefault="005F066C" w:rsidP="00E3027A">
      <w:pPr>
        <w:spacing w:line="360" w:lineRule="auto"/>
        <w:jc w:val="both"/>
        <w:rPr>
          <w:rFonts w:ascii="Arial" w:hAnsi="Arial" w:cs="Arial"/>
        </w:rPr>
      </w:pPr>
    </w:p>
    <w:p w:rsidR="005F066C" w:rsidRPr="00AF3DFF" w:rsidRDefault="005F066C" w:rsidP="00C611C8">
      <w:pPr>
        <w:spacing w:line="360" w:lineRule="auto"/>
        <w:ind w:left="567" w:firstLine="633"/>
        <w:jc w:val="both"/>
        <w:rPr>
          <w:rFonts w:ascii="Arial" w:hAnsi="Arial" w:cs="Arial"/>
        </w:rPr>
      </w:pPr>
      <w:r w:rsidRPr="00AF3DFF">
        <w:rPr>
          <w:rFonts w:ascii="Arial" w:hAnsi="Arial" w:cs="Arial"/>
        </w:rPr>
        <w:t xml:space="preserve">Se seleccionará el tipo de muestreo necesario para diseñar la muestra acorde a las necesidades de la investigación.  Después de haber realizado las encuestas, se procederá a la tabulación de la información obtenida, para finalmente realizar el análisis estadístico pertinente. </w:t>
      </w:r>
    </w:p>
    <w:p w:rsidR="00413D73" w:rsidRPr="00AF3DFF" w:rsidRDefault="00413D73" w:rsidP="00E3027A">
      <w:pPr>
        <w:spacing w:line="360" w:lineRule="auto"/>
        <w:jc w:val="both"/>
        <w:rPr>
          <w:rFonts w:ascii="Arial" w:hAnsi="Arial" w:cs="Arial"/>
        </w:rPr>
      </w:pPr>
    </w:p>
    <w:p w:rsidR="00413D73" w:rsidRPr="00413D73" w:rsidRDefault="00413D73" w:rsidP="009B2EC4">
      <w:pPr>
        <w:numPr>
          <w:ilvl w:val="2"/>
          <w:numId w:val="5"/>
        </w:numPr>
        <w:tabs>
          <w:tab w:val="clear" w:pos="720"/>
          <w:tab w:val="left" w:pos="240"/>
        </w:tabs>
        <w:spacing w:line="360" w:lineRule="auto"/>
        <w:ind w:left="600" w:hanging="600"/>
        <w:jc w:val="both"/>
        <w:rPr>
          <w:rFonts w:ascii="Arial" w:hAnsi="Arial" w:cs="Arial"/>
        </w:rPr>
      </w:pPr>
      <w:r w:rsidRPr="00AF3DFF">
        <w:rPr>
          <w:rFonts w:ascii="Arial" w:hAnsi="Arial" w:cs="Arial"/>
          <w:b/>
        </w:rPr>
        <w:t>REUNIONES DE TRABAJO</w:t>
      </w:r>
    </w:p>
    <w:p w:rsidR="00413D73" w:rsidRDefault="00413D73" w:rsidP="00413D73">
      <w:pPr>
        <w:tabs>
          <w:tab w:val="left" w:pos="240"/>
        </w:tabs>
        <w:spacing w:line="360" w:lineRule="auto"/>
        <w:jc w:val="both"/>
        <w:rPr>
          <w:rFonts w:ascii="Arial" w:hAnsi="Arial" w:cs="Arial"/>
        </w:rPr>
      </w:pPr>
    </w:p>
    <w:p w:rsidR="005F066C" w:rsidRPr="00AF3DFF" w:rsidRDefault="005F066C" w:rsidP="00413D73">
      <w:pPr>
        <w:spacing w:line="360" w:lineRule="auto"/>
        <w:ind w:left="567" w:firstLine="633"/>
        <w:jc w:val="both"/>
        <w:rPr>
          <w:rFonts w:ascii="Arial" w:hAnsi="Arial" w:cs="Arial"/>
        </w:rPr>
      </w:pPr>
      <w:r w:rsidRPr="00AF3DFF">
        <w:rPr>
          <w:rFonts w:ascii="Arial" w:hAnsi="Arial" w:cs="Arial"/>
        </w:rPr>
        <w:t>Se efectuarán reuniones periódicas de trabajo con especialistas en el campo de panificación y logística, los cuales darán asesoría para el desarrollo de este proyecto.</w:t>
      </w:r>
    </w:p>
    <w:p w:rsidR="00A60D75" w:rsidRDefault="00A60D75" w:rsidP="00E3027A">
      <w:pPr>
        <w:spacing w:line="360" w:lineRule="auto"/>
        <w:ind w:firstLine="539"/>
        <w:jc w:val="both"/>
        <w:rPr>
          <w:rFonts w:ascii="Arial" w:hAnsi="Arial" w:cs="Arial"/>
          <w:b/>
        </w:rPr>
      </w:pPr>
    </w:p>
    <w:p w:rsidR="00413D73" w:rsidRPr="00413D73" w:rsidRDefault="00413D73" w:rsidP="009B2EC4">
      <w:pPr>
        <w:numPr>
          <w:ilvl w:val="2"/>
          <w:numId w:val="5"/>
        </w:numPr>
        <w:tabs>
          <w:tab w:val="clear" w:pos="720"/>
          <w:tab w:val="left" w:pos="240"/>
        </w:tabs>
        <w:spacing w:line="360" w:lineRule="auto"/>
        <w:ind w:left="600" w:hanging="600"/>
        <w:jc w:val="both"/>
        <w:rPr>
          <w:rFonts w:ascii="Arial" w:hAnsi="Arial" w:cs="Arial"/>
          <w:b/>
        </w:rPr>
      </w:pPr>
      <w:r w:rsidRPr="00AF3DFF">
        <w:rPr>
          <w:rFonts w:ascii="Arial" w:hAnsi="Arial" w:cs="Arial"/>
          <w:b/>
        </w:rPr>
        <w:t>FUENTES SECUNDARIAS DE INFORMACIÓN</w:t>
      </w:r>
    </w:p>
    <w:p w:rsidR="00413D73" w:rsidRDefault="00413D73" w:rsidP="00413D73">
      <w:pPr>
        <w:spacing w:line="360" w:lineRule="auto"/>
        <w:ind w:left="567" w:firstLine="633"/>
        <w:jc w:val="both"/>
        <w:rPr>
          <w:rFonts w:ascii="Arial" w:hAnsi="Arial" w:cs="Arial"/>
        </w:rPr>
      </w:pPr>
    </w:p>
    <w:p w:rsidR="005F066C" w:rsidRDefault="005F066C" w:rsidP="00413D73">
      <w:pPr>
        <w:spacing w:line="360" w:lineRule="auto"/>
        <w:ind w:left="567" w:firstLine="633"/>
        <w:jc w:val="both"/>
        <w:rPr>
          <w:rFonts w:ascii="Arial" w:hAnsi="Arial" w:cs="Arial"/>
        </w:rPr>
      </w:pPr>
      <w:r w:rsidRPr="00AF3DFF">
        <w:rPr>
          <w:rFonts w:ascii="Arial" w:hAnsi="Arial" w:cs="Arial"/>
        </w:rPr>
        <w:t>Se utilizarán las siguientes fuentes:</w:t>
      </w:r>
    </w:p>
    <w:p w:rsidR="00E3027A" w:rsidRPr="00AF3DFF" w:rsidRDefault="00E3027A" w:rsidP="00E3027A">
      <w:pPr>
        <w:spacing w:line="360" w:lineRule="auto"/>
        <w:ind w:left="539"/>
        <w:jc w:val="both"/>
        <w:rPr>
          <w:rFonts w:ascii="Arial" w:hAnsi="Arial" w:cs="Arial"/>
        </w:rPr>
      </w:pPr>
    </w:p>
    <w:p w:rsidR="005F066C" w:rsidRPr="00AF3DFF" w:rsidRDefault="005F066C" w:rsidP="00E3027A">
      <w:pPr>
        <w:numPr>
          <w:ilvl w:val="0"/>
          <w:numId w:val="2"/>
        </w:numPr>
        <w:spacing w:line="360" w:lineRule="auto"/>
        <w:jc w:val="both"/>
        <w:rPr>
          <w:rFonts w:ascii="Arial" w:hAnsi="Arial" w:cs="Arial"/>
        </w:rPr>
      </w:pPr>
      <w:r w:rsidRPr="00AF3DFF">
        <w:rPr>
          <w:rFonts w:ascii="Arial" w:hAnsi="Arial" w:cs="Arial"/>
        </w:rPr>
        <w:t xml:space="preserve">Informes y publicaciones del FOSLAP (Federación de Organizadores Sociales de </w:t>
      </w:r>
      <w:smartTag w:uri="urn:schemas-microsoft-com:office:smarttags" w:element="PersonName">
        <w:smartTagPr>
          <w:attr w:name="ProductID" w:val="la Puntilla"/>
        </w:smartTagPr>
        <w:r w:rsidRPr="00AF3DFF">
          <w:rPr>
            <w:rFonts w:ascii="Arial" w:hAnsi="Arial" w:cs="Arial"/>
          </w:rPr>
          <w:t>la Puntilla</w:t>
        </w:r>
      </w:smartTag>
      <w:r w:rsidRPr="00AF3DFF">
        <w:rPr>
          <w:rFonts w:ascii="Arial" w:hAnsi="Arial" w:cs="Arial"/>
        </w:rPr>
        <w:t xml:space="preserve">, ente regulador de las urbanizaciones en la zona Samborondón hasta </w:t>
      </w:r>
      <w:smartTag w:uri="urn:schemas-microsoft-com:office:smarttags" w:element="PersonName">
        <w:smartTagPr>
          <w:attr w:name="ProductID" w:val="la Aurora"/>
        </w:smartTagPr>
        <w:r w:rsidRPr="00AF3DFF">
          <w:rPr>
            <w:rFonts w:ascii="Arial" w:hAnsi="Arial" w:cs="Arial"/>
          </w:rPr>
          <w:t>la Aurora</w:t>
        </w:r>
      </w:smartTag>
      <w:r w:rsidRPr="00AF3DFF">
        <w:rPr>
          <w:rFonts w:ascii="Arial" w:hAnsi="Arial" w:cs="Arial"/>
        </w:rPr>
        <w:t>)</w:t>
      </w:r>
      <w:r w:rsidR="00414757">
        <w:rPr>
          <w:rFonts w:ascii="Arial" w:hAnsi="Arial" w:cs="Arial"/>
        </w:rPr>
        <w:t>.</w:t>
      </w:r>
    </w:p>
    <w:p w:rsidR="005F066C" w:rsidRPr="00AF3DFF" w:rsidRDefault="005F066C" w:rsidP="00E3027A">
      <w:pPr>
        <w:numPr>
          <w:ilvl w:val="0"/>
          <w:numId w:val="2"/>
        </w:numPr>
        <w:spacing w:line="360" w:lineRule="auto"/>
        <w:jc w:val="both"/>
        <w:rPr>
          <w:rFonts w:ascii="Arial" w:hAnsi="Arial" w:cs="Arial"/>
        </w:rPr>
      </w:pPr>
      <w:r w:rsidRPr="00AF3DFF">
        <w:rPr>
          <w:rFonts w:ascii="Arial" w:hAnsi="Arial" w:cs="Arial"/>
        </w:rPr>
        <w:t>Informes y publicaciones de índices de precios al consumidor del INEN</w:t>
      </w:r>
      <w:r w:rsidR="00414757">
        <w:rPr>
          <w:rFonts w:ascii="Arial" w:hAnsi="Arial" w:cs="Arial"/>
        </w:rPr>
        <w:t>.</w:t>
      </w:r>
    </w:p>
    <w:p w:rsidR="005F066C" w:rsidRPr="00AF3DFF" w:rsidRDefault="005F066C" w:rsidP="00E3027A">
      <w:pPr>
        <w:numPr>
          <w:ilvl w:val="0"/>
          <w:numId w:val="2"/>
        </w:numPr>
        <w:spacing w:line="360" w:lineRule="auto"/>
        <w:jc w:val="both"/>
        <w:rPr>
          <w:rFonts w:ascii="Arial" w:hAnsi="Arial" w:cs="Arial"/>
        </w:rPr>
      </w:pPr>
      <w:r w:rsidRPr="00AF3DFF">
        <w:rPr>
          <w:rFonts w:ascii="Arial" w:hAnsi="Arial" w:cs="Arial"/>
        </w:rPr>
        <w:lastRenderedPageBreak/>
        <w:t>Informes y publicaciones del Banco Central del Ecuador</w:t>
      </w:r>
      <w:r w:rsidR="00414757">
        <w:rPr>
          <w:rFonts w:ascii="Arial" w:hAnsi="Arial" w:cs="Arial"/>
        </w:rPr>
        <w:t>.</w:t>
      </w:r>
    </w:p>
    <w:p w:rsidR="005F066C" w:rsidRPr="00AF3DFF" w:rsidRDefault="00981F5F" w:rsidP="00E3027A">
      <w:pPr>
        <w:numPr>
          <w:ilvl w:val="0"/>
          <w:numId w:val="2"/>
        </w:numPr>
        <w:spacing w:line="360" w:lineRule="auto"/>
        <w:jc w:val="both"/>
        <w:rPr>
          <w:rFonts w:ascii="Arial" w:hAnsi="Arial" w:cs="Arial"/>
        </w:rPr>
      </w:pPr>
      <w:r w:rsidRPr="00AF3DFF">
        <w:rPr>
          <w:rFonts w:ascii="Arial" w:hAnsi="Arial" w:cs="Arial"/>
        </w:rPr>
        <w:t>L</w:t>
      </w:r>
      <w:r w:rsidR="00414757">
        <w:rPr>
          <w:rFonts w:ascii="Arial" w:hAnsi="Arial" w:cs="Arial"/>
        </w:rPr>
        <w:t>ibros de consultas.</w:t>
      </w:r>
    </w:p>
    <w:p w:rsidR="005F066C" w:rsidRPr="00AF3DFF" w:rsidRDefault="005F066C" w:rsidP="00E3027A">
      <w:pPr>
        <w:numPr>
          <w:ilvl w:val="0"/>
          <w:numId w:val="2"/>
        </w:numPr>
        <w:spacing w:line="360" w:lineRule="auto"/>
        <w:jc w:val="both"/>
        <w:rPr>
          <w:rFonts w:ascii="Arial" w:hAnsi="Arial" w:cs="Arial"/>
        </w:rPr>
      </w:pPr>
      <w:r w:rsidRPr="00AF3DFF">
        <w:rPr>
          <w:rFonts w:ascii="Arial" w:hAnsi="Arial" w:cs="Arial"/>
        </w:rPr>
        <w:t>Internet – Publicaciones, estudios y artículos.</w:t>
      </w:r>
    </w:p>
    <w:p w:rsidR="005F066C" w:rsidRPr="00AF3DFF" w:rsidRDefault="005F066C" w:rsidP="00E3027A">
      <w:pPr>
        <w:spacing w:line="360" w:lineRule="auto"/>
        <w:jc w:val="both"/>
        <w:rPr>
          <w:rFonts w:ascii="Arial" w:hAnsi="Arial" w:cs="Arial"/>
        </w:rPr>
      </w:pPr>
    </w:p>
    <w:p w:rsidR="00413D73" w:rsidRPr="00413D73" w:rsidRDefault="00413D73" w:rsidP="009B2EC4">
      <w:pPr>
        <w:numPr>
          <w:ilvl w:val="2"/>
          <w:numId w:val="5"/>
        </w:numPr>
        <w:tabs>
          <w:tab w:val="clear" w:pos="720"/>
          <w:tab w:val="left" w:pos="240"/>
        </w:tabs>
        <w:spacing w:line="360" w:lineRule="auto"/>
        <w:ind w:left="600" w:hanging="600"/>
        <w:jc w:val="both"/>
        <w:rPr>
          <w:rFonts w:ascii="Arial" w:hAnsi="Arial" w:cs="Arial"/>
          <w:b/>
        </w:rPr>
      </w:pPr>
      <w:r w:rsidRPr="00AF3DFF">
        <w:rPr>
          <w:rFonts w:ascii="Arial" w:hAnsi="Arial" w:cs="Arial"/>
          <w:b/>
        </w:rPr>
        <w:t>EVALUACIÓN ECONÓMICA-FINANCIERA</w:t>
      </w:r>
    </w:p>
    <w:p w:rsidR="00413D73" w:rsidRDefault="00413D73" w:rsidP="00413D73">
      <w:pPr>
        <w:tabs>
          <w:tab w:val="left" w:pos="240"/>
        </w:tabs>
        <w:spacing w:line="360" w:lineRule="auto"/>
        <w:jc w:val="both"/>
        <w:rPr>
          <w:rFonts w:ascii="Arial" w:hAnsi="Arial" w:cs="Arial"/>
          <w:b/>
        </w:rPr>
      </w:pPr>
    </w:p>
    <w:p w:rsidR="005F066C" w:rsidRPr="00AF3DFF" w:rsidRDefault="005F066C" w:rsidP="00413D73">
      <w:pPr>
        <w:spacing w:line="360" w:lineRule="auto"/>
        <w:ind w:left="567" w:firstLine="633"/>
        <w:jc w:val="both"/>
        <w:rPr>
          <w:rFonts w:ascii="Arial" w:hAnsi="Arial" w:cs="Arial"/>
        </w:rPr>
      </w:pPr>
      <w:r w:rsidRPr="00AF3DFF">
        <w:rPr>
          <w:rFonts w:ascii="Arial" w:hAnsi="Arial" w:cs="Arial"/>
        </w:rPr>
        <w:t xml:space="preserve">Para evaluar la viabilidad </w:t>
      </w:r>
      <w:r w:rsidR="004B5CF7">
        <w:rPr>
          <w:rFonts w:ascii="Arial" w:hAnsi="Arial" w:cs="Arial"/>
        </w:rPr>
        <w:t>f</w:t>
      </w:r>
      <w:r w:rsidRPr="00AF3DFF">
        <w:rPr>
          <w:rFonts w:ascii="Arial" w:hAnsi="Arial" w:cs="Arial"/>
        </w:rPr>
        <w:t xml:space="preserve">inanciera de este proyecto se utilizarán herramientas tales como: </w:t>
      </w:r>
    </w:p>
    <w:p w:rsidR="007C04BB" w:rsidRPr="00AF3DFF" w:rsidRDefault="007C04BB" w:rsidP="00E3027A">
      <w:pPr>
        <w:spacing w:line="360" w:lineRule="auto"/>
        <w:ind w:left="539"/>
        <w:jc w:val="both"/>
        <w:rPr>
          <w:rFonts w:ascii="Arial" w:hAnsi="Arial" w:cs="Arial"/>
        </w:rPr>
      </w:pPr>
    </w:p>
    <w:p w:rsidR="005F066C" w:rsidRPr="00AF3DFF" w:rsidRDefault="005F066C" w:rsidP="00E3027A">
      <w:pPr>
        <w:numPr>
          <w:ilvl w:val="0"/>
          <w:numId w:val="3"/>
        </w:numPr>
        <w:spacing w:line="360" w:lineRule="auto"/>
        <w:jc w:val="both"/>
        <w:rPr>
          <w:rFonts w:ascii="Arial" w:hAnsi="Arial" w:cs="Arial"/>
        </w:rPr>
      </w:pPr>
      <w:r w:rsidRPr="00AF3DFF">
        <w:rPr>
          <w:rFonts w:ascii="Arial" w:hAnsi="Arial" w:cs="Arial"/>
        </w:rPr>
        <w:t>P</w:t>
      </w:r>
      <w:r w:rsidR="004B5CF7">
        <w:rPr>
          <w:rFonts w:ascii="Arial" w:hAnsi="Arial" w:cs="Arial"/>
        </w:rPr>
        <w:t>resupuestos de ingresos y valor de desecho</w:t>
      </w:r>
      <w:r w:rsidRPr="00AF3DFF">
        <w:rPr>
          <w:rFonts w:ascii="Arial" w:hAnsi="Arial" w:cs="Arial"/>
        </w:rPr>
        <w:t>.</w:t>
      </w:r>
    </w:p>
    <w:p w:rsidR="004B5CF7" w:rsidRDefault="005F066C" w:rsidP="00E3027A">
      <w:pPr>
        <w:numPr>
          <w:ilvl w:val="0"/>
          <w:numId w:val="3"/>
        </w:numPr>
        <w:spacing w:line="360" w:lineRule="auto"/>
        <w:jc w:val="both"/>
        <w:rPr>
          <w:rFonts w:ascii="Arial" w:hAnsi="Arial" w:cs="Arial"/>
        </w:rPr>
      </w:pPr>
      <w:r w:rsidRPr="00AF3DFF">
        <w:rPr>
          <w:rFonts w:ascii="Arial" w:hAnsi="Arial" w:cs="Arial"/>
        </w:rPr>
        <w:t>Análisis d</w:t>
      </w:r>
      <w:r w:rsidR="004B5CF7">
        <w:rPr>
          <w:rFonts w:ascii="Arial" w:hAnsi="Arial" w:cs="Arial"/>
        </w:rPr>
        <w:t>e costos: fijos y v</w:t>
      </w:r>
      <w:r w:rsidRPr="00AF3DFF">
        <w:rPr>
          <w:rFonts w:ascii="Arial" w:hAnsi="Arial" w:cs="Arial"/>
        </w:rPr>
        <w:t>ariables</w:t>
      </w:r>
      <w:r w:rsidR="004B5CF7">
        <w:rPr>
          <w:rFonts w:ascii="Arial" w:hAnsi="Arial" w:cs="Arial"/>
        </w:rPr>
        <w:t>.</w:t>
      </w:r>
    </w:p>
    <w:p w:rsidR="005F066C" w:rsidRPr="00AF3DFF" w:rsidRDefault="004B5CF7" w:rsidP="00E3027A">
      <w:pPr>
        <w:numPr>
          <w:ilvl w:val="0"/>
          <w:numId w:val="3"/>
        </w:numPr>
        <w:spacing w:line="360" w:lineRule="auto"/>
        <w:jc w:val="both"/>
        <w:rPr>
          <w:rFonts w:ascii="Arial" w:hAnsi="Arial" w:cs="Arial"/>
        </w:rPr>
      </w:pPr>
      <w:r>
        <w:rPr>
          <w:rFonts w:ascii="Arial" w:hAnsi="Arial" w:cs="Arial"/>
        </w:rPr>
        <w:t>Análisis de costo – volumen – utilidad o</w:t>
      </w:r>
      <w:r w:rsidR="005F066C" w:rsidRPr="00AF3DFF">
        <w:rPr>
          <w:rFonts w:ascii="Arial" w:hAnsi="Arial" w:cs="Arial"/>
        </w:rPr>
        <w:t xml:space="preserve"> punto de equilibrio.</w:t>
      </w:r>
    </w:p>
    <w:p w:rsidR="005F066C" w:rsidRDefault="004B5CF7" w:rsidP="00E3027A">
      <w:pPr>
        <w:numPr>
          <w:ilvl w:val="0"/>
          <w:numId w:val="3"/>
        </w:numPr>
        <w:spacing w:line="360" w:lineRule="auto"/>
        <w:jc w:val="both"/>
        <w:rPr>
          <w:rFonts w:ascii="Arial" w:hAnsi="Arial" w:cs="Arial"/>
        </w:rPr>
      </w:pPr>
      <w:r>
        <w:rPr>
          <w:rFonts w:ascii="Arial" w:hAnsi="Arial" w:cs="Arial"/>
        </w:rPr>
        <w:t>Análisis de inversión del proyecto.</w:t>
      </w:r>
    </w:p>
    <w:p w:rsidR="004B5CF7" w:rsidRDefault="004B5CF7" w:rsidP="00E3027A">
      <w:pPr>
        <w:numPr>
          <w:ilvl w:val="0"/>
          <w:numId w:val="3"/>
        </w:numPr>
        <w:spacing w:line="360" w:lineRule="auto"/>
        <w:jc w:val="both"/>
        <w:rPr>
          <w:rFonts w:ascii="Arial" w:hAnsi="Arial" w:cs="Arial"/>
        </w:rPr>
      </w:pPr>
      <w:r>
        <w:rPr>
          <w:rFonts w:ascii="Arial" w:hAnsi="Arial" w:cs="Arial"/>
        </w:rPr>
        <w:t>Análisis de capital de trabajo.</w:t>
      </w:r>
    </w:p>
    <w:p w:rsidR="004B5CF7" w:rsidRPr="00AF3DFF" w:rsidRDefault="004B5CF7" w:rsidP="00E3027A">
      <w:pPr>
        <w:numPr>
          <w:ilvl w:val="0"/>
          <w:numId w:val="3"/>
        </w:numPr>
        <w:spacing w:line="360" w:lineRule="auto"/>
        <w:jc w:val="both"/>
        <w:rPr>
          <w:rFonts w:ascii="Arial" w:hAnsi="Arial" w:cs="Arial"/>
        </w:rPr>
      </w:pPr>
      <w:r>
        <w:rPr>
          <w:rFonts w:ascii="Arial" w:hAnsi="Arial" w:cs="Arial"/>
        </w:rPr>
        <w:t>Determinación de la tasa de descuento a través del modelo CAPM.</w:t>
      </w:r>
    </w:p>
    <w:p w:rsidR="005F066C" w:rsidRPr="00AF3DFF" w:rsidRDefault="005F066C" w:rsidP="00E3027A">
      <w:pPr>
        <w:numPr>
          <w:ilvl w:val="0"/>
          <w:numId w:val="3"/>
        </w:numPr>
        <w:spacing w:line="360" w:lineRule="auto"/>
        <w:jc w:val="both"/>
        <w:rPr>
          <w:rFonts w:ascii="Arial" w:hAnsi="Arial" w:cs="Arial"/>
        </w:rPr>
      </w:pPr>
      <w:r w:rsidRPr="00AF3DFF">
        <w:rPr>
          <w:rFonts w:ascii="Arial" w:hAnsi="Arial" w:cs="Arial"/>
        </w:rPr>
        <w:t>Construcción de</w:t>
      </w:r>
      <w:r w:rsidR="004B5CF7">
        <w:rPr>
          <w:rFonts w:ascii="Arial" w:hAnsi="Arial" w:cs="Arial"/>
        </w:rPr>
        <w:t xml:space="preserve"> </w:t>
      </w:r>
      <w:r w:rsidRPr="00AF3DFF">
        <w:rPr>
          <w:rFonts w:ascii="Arial" w:hAnsi="Arial" w:cs="Arial"/>
        </w:rPr>
        <w:t>l</w:t>
      </w:r>
      <w:r w:rsidR="004B5CF7">
        <w:rPr>
          <w:rFonts w:ascii="Arial" w:hAnsi="Arial" w:cs="Arial"/>
        </w:rPr>
        <w:t>os</w:t>
      </w:r>
      <w:r w:rsidRPr="00AF3DFF">
        <w:rPr>
          <w:rFonts w:ascii="Arial" w:hAnsi="Arial" w:cs="Arial"/>
        </w:rPr>
        <w:t xml:space="preserve"> flujo</w:t>
      </w:r>
      <w:r w:rsidR="004B5CF7">
        <w:rPr>
          <w:rFonts w:ascii="Arial" w:hAnsi="Arial" w:cs="Arial"/>
        </w:rPr>
        <w:t>s</w:t>
      </w:r>
      <w:r w:rsidRPr="00AF3DFF">
        <w:rPr>
          <w:rFonts w:ascii="Arial" w:hAnsi="Arial" w:cs="Arial"/>
        </w:rPr>
        <w:t xml:space="preserve"> de caja </w:t>
      </w:r>
    </w:p>
    <w:p w:rsidR="005F066C" w:rsidRPr="00AF3DFF" w:rsidRDefault="005F066C" w:rsidP="00E3027A">
      <w:pPr>
        <w:numPr>
          <w:ilvl w:val="0"/>
          <w:numId w:val="3"/>
        </w:numPr>
        <w:spacing w:line="360" w:lineRule="auto"/>
        <w:jc w:val="both"/>
        <w:rPr>
          <w:rFonts w:ascii="Arial" w:hAnsi="Arial" w:cs="Arial"/>
        </w:rPr>
      </w:pPr>
      <w:r w:rsidRPr="00AF3DFF">
        <w:rPr>
          <w:rFonts w:ascii="Arial" w:hAnsi="Arial" w:cs="Arial"/>
        </w:rPr>
        <w:t xml:space="preserve">Criterio de la tasa interna de retorno </w:t>
      </w:r>
    </w:p>
    <w:p w:rsidR="005F066C" w:rsidRDefault="004B5CF7" w:rsidP="00E3027A">
      <w:pPr>
        <w:numPr>
          <w:ilvl w:val="0"/>
          <w:numId w:val="3"/>
        </w:numPr>
        <w:spacing w:line="360" w:lineRule="auto"/>
        <w:jc w:val="both"/>
        <w:rPr>
          <w:rFonts w:ascii="Arial" w:hAnsi="Arial" w:cs="Arial"/>
        </w:rPr>
      </w:pPr>
      <w:r>
        <w:rPr>
          <w:rFonts w:ascii="Arial" w:hAnsi="Arial" w:cs="Arial"/>
        </w:rPr>
        <w:t xml:space="preserve">Valor actual neto, Payback </w:t>
      </w:r>
      <w:r w:rsidR="005F066C" w:rsidRPr="00AF3DFF">
        <w:rPr>
          <w:rFonts w:ascii="Arial" w:hAnsi="Arial" w:cs="Arial"/>
        </w:rPr>
        <w:t>y análisis de sensibilidad.</w:t>
      </w:r>
    </w:p>
    <w:p w:rsidR="00FF486E" w:rsidRPr="00AF3DFF" w:rsidRDefault="00FF486E" w:rsidP="00FF486E">
      <w:pPr>
        <w:spacing w:line="360" w:lineRule="auto"/>
        <w:ind w:left="539"/>
        <w:jc w:val="both"/>
        <w:rPr>
          <w:rFonts w:ascii="Arial" w:hAnsi="Arial" w:cs="Arial"/>
        </w:rPr>
      </w:pPr>
    </w:p>
    <w:p w:rsidR="00981F5F" w:rsidRDefault="009B2EC4" w:rsidP="00E3027A">
      <w:pPr>
        <w:numPr>
          <w:ilvl w:val="1"/>
          <w:numId w:val="5"/>
        </w:numPr>
        <w:spacing w:line="360" w:lineRule="auto"/>
        <w:jc w:val="both"/>
        <w:rPr>
          <w:rFonts w:ascii="Arial" w:hAnsi="Arial" w:cs="Arial"/>
          <w:b/>
        </w:rPr>
      </w:pPr>
      <w:r w:rsidRPr="00AF3DFF">
        <w:rPr>
          <w:rFonts w:ascii="Arial" w:hAnsi="Arial" w:cs="Arial"/>
          <w:b/>
        </w:rPr>
        <w:t>CARACTERÍSTICAS DEL PRODUCTO</w:t>
      </w:r>
    </w:p>
    <w:p w:rsidR="00E3027A" w:rsidRPr="00AF3DFF" w:rsidRDefault="00E3027A" w:rsidP="00E3027A">
      <w:pPr>
        <w:spacing w:line="360" w:lineRule="auto"/>
        <w:jc w:val="both"/>
        <w:rPr>
          <w:rFonts w:ascii="Arial" w:hAnsi="Arial" w:cs="Arial"/>
          <w:b/>
        </w:rPr>
      </w:pPr>
    </w:p>
    <w:p w:rsidR="000F26D6" w:rsidRDefault="009B2EC4" w:rsidP="004201CE">
      <w:pPr>
        <w:numPr>
          <w:ilvl w:val="2"/>
          <w:numId w:val="5"/>
        </w:numPr>
        <w:tabs>
          <w:tab w:val="clear" w:pos="720"/>
          <w:tab w:val="left" w:pos="240"/>
        </w:tabs>
        <w:spacing w:line="360" w:lineRule="auto"/>
        <w:ind w:left="600" w:hanging="600"/>
        <w:jc w:val="both"/>
        <w:rPr>
          <w:rFonts w:ascii="Arial" w:hAnsi="Arial" w:cs="Arial"/>
          <w:b/>
        </w:rPr>
      </w:pPr>
      <w:r w:rsidRPr="00AF3DFF">
        <w:rPr>
          <w:rFonts w:ascii="Arial" w:hAnsi="Arial" w:cs="Arial"/>
          <w:b/>
        </w:rPr>
        <w:t>DEFINICIÓN DEL PRODUCTO</w:t>
      </w:r>
    </w:p>
    <w:p w:rsidR="00E3027A" w:rsidRPr="00AF3DFF" w:rsidRDefault="00E3027A" w:rsidP="00E3027A">
      <w:pPr>
        <w:tabs>
          <w:tab w:val="left" w:pos="240"/>
        </w:tabs>
        <w:spacing w:line="360" w:lineRule="auto"/>
        <w:jc w:val="both"/>
        <w:rPr>
          <w:rFonts w:ascii="Arial" w:hAnsi="Arial" w:cs="Arial"/>
          <w:b/>
        </w:rPr>
      </w:pPr>
    </w:p>
    <w:p w:rsidR="00CC6420" w:rsidRPr="00AF3DFF" w:rsidRDefault="00350BCA" w:rsidP="00C611C8">
      <w:pPr>
        <w:spacing w:line="360" w:lineRule="auto"/>
        <w:ind w:left="567" w:firstLine="633"/>
        <w:jc w:val="both"/>
        <w:rPr>
          <w:rFonts w:ascii="Arial" w:hAnsi="Arial" w:cs="Arial"/>
        </w:rPr>
      </w:pPr>
      <w:r w:rsidRPr="00AF3DFF">
        <w:rPr>
          <w:rFonts w:ascii="Arial" w:hAnsi="Arial" w:cs="Arial"/>
        </w:rPr>
        <w:t>El producto final</w:t>
      </w:r>
      <w:r w:rsidR="009D450B">
        <w:rPr>
          <w:rFonts w:ascii="Arial" w:hAnsi="Arial" w:cs="Arial"/>
        </w:rPr>
        <w:t>,</w:t>
      </w:r>
      <w:r w:rsidRPr="00AF3DFF">
        <w:rPr>
          <w:rFonts w:ascii="Arial" w:hAnsi="Arial" w:cs="Arial"/>
        </w:rPr>
        <w:t xml:space="preserve"> como se menciona en</w:t>
      </w:r>
      <w:r w:rsidR="00C42723" w:rsidRPr="00AF3DFF">
        <w:rPr>
          <w:rFonts w:ascii="Arial" w:hAnsi="Arial" w:cs="Arial"/>
        </w:rPr>
        <w:t xml:space="preserve"> las líneas anteriores</w:t>
      </w:r>
      <w:r w:rsidR="009D450B">
        <w:rPr>
          <w:rFonts w:ascii="Arial" w:hAnsi="Arial" w:cs="Arial"/>
        </w:rPr>
        <w:t>,</w:t>
      </w:r>
      <w:r w:rsidR="00C42723" w:rsidRPr="00AF3DFF">
        <w:rPr>
          <w:rFonts w:ascii="Arial" w:hAnsi="Arial" w:cs="Arial"/>
        </w:rPr>
        <w:t xml:space="preserve"> será el</w:t>
      </w:r>
      <w:r w:rsidR="006C4911">
        <w:rPr>
          <w:rFonts w:ascii="Arial" w:hAnsi="Arial" w:cs="Arial"/>
        </w:rPr>
        <w:t xml:space="preserve"> </w:t>
      </w:r>
      <w:r w:rsidR="00C42723" w:rsidRPr="00AF3DFF">
        <w:rPr>
          <w:rFonts w:ascii="Arial" w:hAnsi="Arial" w:cs="Arial"/>
        </w:rPr>
        <w:t>p</w:t>
      </w:r>
      <w:r w:rsidRPr="00AF3DFF">
        <w:rPr>
          <w:rFonts w:ascii="Arial" w:hAnsi="Arial" w:cs="Arial"/>
        </w:rPr>
        <w:t xml:space="preserve">an </w:t>
      </w:r>
      <w:r w:rsidR="00C42723" w:rsidRPr="00AF3DFF">
        <w:rPr>
          <w:rFonts w:ascii="Arial" w:hAnsi="Arial" w:cs="Arial"/>
        </w:rPr>
        <w:t xml:space="preserve">artesanal </w:t>
      </w:r>
      <w:r w:rsidRPr="00AF3DFF">
        <w:rPr>
          <w:rFonts w:ascii="Arial" w:hAnsi="Arial" w:cs="Arial"/>
        </w:rPr>
        <w:t xml:space="preserve">como elemento tangible y el servicio de entrega a domicilio a tiempo </w:t>
      </w:r>
      <w:r w:rsidR="009D450B">
        <w:rPr>
          <w:rFonts w:ascii="Arial" w:hAnsi="Arial" w:cs="Arial"/>
        </w:rPr>
        <w:t xml:space="preserve">como </w:t>
      </w:r>
      <w:r w:rsidRPr="00AF3DFF">
        <w:rPr>
          <w:rFonts w:ascii="Arial" w:hAnsi="Arial" w:cs="Arial"/>
        </w:rPr>
        <w:t>el bien intangib</w:t>
      </w:r>
      <w:r w:rsidR="00827651" w:rsidRPr="00AF3DFF">
        <w:rPr>
          <w:rFonts w:ascii="Arial" w:hAnsi="Arial" w:cs="Arial"/>
        </w:rPr>
        <w:t>le que recibirá el cliente</w:t>
      </w:r>
      <w:r w:rsidRPr="00AF3DFF">
        <w:rPr>
          <w:rFonts w:ascii="Arial" w:hAnsi="Arial" w:cs="Arial"/>
        </w:rPr>
        <w:t xml:space="preserve">. </w:t>
      </w:r>
      <w:r w:rsidR="009D450B">
        <w:rPr>
          <w:rFonts w:ascii="Arial" w:hAnsi="Arial" w:cs="Arial"/>
        </w:rPr>
        <w:t xml:space="preserve"> </w:t>
      </w:r>
      <w:r w:rsidRPr="00AF3DFF">
        <w:rPr>
          <w:rFonts w:ascii="Arial" w:hAnsi="Arial" w:cs="Arial"/>
        </w:rPr>
        <w:t>La gama</w:t>
      </w:r>
      <w:r w:rsidR="00827651" w:rsidRPr="00AF3DFF">
        <w:rPr>
          <w:rFonts w:ascii="Arial" w:hAnsi="Arial" w:cs="Arial"/>
        </w:rPr>
        <w:t xml:space="preserve"> de producto</w:t>
      </w:r>
      <w:r w:rsidR="00CC6420" w:rsidRPr="00AF3DFF">
        <w:rPr>
          <w:rFonts w:ascii="Arial" w:hAnsi="Arial" w:cs="Arial"/>
        </w:rPr>
        <w:t>s</w:t>
      </w:r>
      <w:r w:rsidR="00434F8C" w:rsidRPr="00AF3DFF">
        <w:rPr>
          <w:rFonts w:ascii="Arial" w:hAnsi="Arial" w:cs="Arial"/>
        </w:rPr>
        <w:t xml:space="preserve"> es</w:t>
      </w:r>
      <w:r w:rsidRPr="00AF3DFF">
        <w:rPr>
          <w:rFonts w:ascii="Arial" w:hAnsi="Arial" w:cs="Arial"/>
        </w:rPr>
        <w:t xml:space="preserve"> limitad</w:t>
      </w:r>
      <w:r w:rsidR="006C2C6A" w:rsidRPr="00AF3DFF">
        <w:rPr>
          <w:rFonts w:ascii="Arial" w:hAnsi="Arial" w:cs="Arial"/>
        </w:rPr>
        <w:t>a a un máximo de cinco tipos</w:t>
      </w:r>
      <w:r w:rsidRPr="00AF3DFF">
        <w:rPr>
          <w:rFonts w:ascii="Arial" w:hAnsi="Arial" w:cs="Arial"/>
        </w:rPr>
        <w:t xml:space="preserve"> de pan</w:t>
      </w:r>
      <w:r w:rsidR="00434F8C" w:rsidRPr="00AF3DFF">
        <w:rPr>
          <w:rFonts w:ascii="Arial" w:hAnsi="Arial" w:cs="Arial"/>
        </w:rPr>
        <w:t xml:space="preserve"> y las</w:t>
      </w:r>
      <w:r w:rsidR="00CC6420" w:rsidRPr="00AF3DFF">
        <w:rPr>
          <w:rFonts w:ascii="Arial" w:hAnsi="Arial" w:cs="Arial"/>
        </w:rPr>
        <w:t xml:space="preserve"> variedades serán</w:t>
      </w:r>
      <w:r w:rsidRPr="00AF3DFF">
        <w:rPr>
          <w:rFonts w:ascii="Arial" w:hAnsi="Arial" w:cs="Arial"/>
        </w:rPr>
        <w:t>:</w:t>
      </w:r>
    </w:p>
    <w:p w:rsidR="00CC6420" w:rsidRPr="00AF3DFF" w:rsidRDefault="00CC6420" w:rsidP="00E3027A">
      <w:pPr>
        <w:pStyle w:val="Textoindependiente"/>
        <w:spacing w:line="360" w:lineRule="auto"/>
        <w:ind w:left="567"/>
        <w:rPr>
          <w:rFonts w:ascii="Arial" w:hAnsi="Arial" w:cs="Arial"/>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CC6420" w:rsidRPr="00AF3DFF" w:rsidRDefault="00CC6420" w:rsidP="00E3027A">
      <w:pPr>
        <w:pStyle w:val="Textoindependiente"/>
        <w:spacing w:line="360" w:lineRule="auto"/>
        <w:ind w:left="567"/>
        <w:rPr>
          <w:rFonts w:ascii="Arial" w:hAnsi="Arial" w:cs="Arial"/>
        </w:rPr>
      </w:pPr>
      <w:r w:rsidRPr="00AF3DFF">
        <w:rPr>
          <w:rFonts w:ascii="Arial" w:hAnsi="Arial" w:cs="Arial"/>
          <w:b/>
        </w:rPr>
        <w:lastRenderedPageBreak/>
        <w:t>E</w:t>
      </w:r>
      <w:r w:rsidR="00350BCA" w:rsidRPr="00AF3DFF">
        <w:rPr>
          <w:rFonts w:ascii="Arial" w:hAnsi="Arial" w:cs="Arial"/>
          <w:b/>
        </w:rPr>
        <w:t>nrollado</w:t>
      </w:r>
      <w:r w:rsidRPr="00AF3DFF">
        <w:rPr>
          <w:rFonts w:ascii="Arial" w:hAnsi="Arial" w:cs="Arial"/>
          <w:b/>
        </w:rPr>
        <w:t>:</w:t>
      </w:r>
      <w:r w:rsidRPr="00AF3DFF">
        <w:rPr>
          <w:rFonts w:ascii="Arial" w:hAnsi="Arial" w:cs="Arial"/>
        </w:rPr>
        <w:t xml:space="preserve"> Crujiente pan de sal.</w:t>
      </w:r>
    </w:p>
    <w:p w:rsidR="005762A1" w:rsidRPr="00AF3DFF" w:rsidRDefault="00207D9A" w:rsidP="00E3027A">
      <w:pPr>
        <w:pStyle w:val="Textoindependiente"/>
        <w:spacing w:line="360" w:lineRule="auto"/>
        <w:ind w:left="567"/>
        <w:rPr>
          <w:rFonts w:ascii="Arial" w:hAnsi="Arial" w:cs="Arial"/>
        </w:rPr>
      </w:pPr>
      <w:r>
        <w:rPr>
          <w:rFonts w:ascii="Arial" w:hAnsi="Arial" w:cs="Arial"/>
          <w:noProof/>
        </w:rPr>
        <w:drawing>
          <wp:inline distT="0" distB="0" distL="0" distR="0">
            <wp:extent cx="3959860" cy="2971800"/>
            <wp:effectExtent l="19050" t="0" r="254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59860" cy="2971800"/>
                    </a:xfrm>
                    <a:prstGeom prst="rect">
                      <a:avLst/>
                    </a:prstGeom>
                    <a:noFill/>
                  </pic:spPr>
                </pic:pic>
              </a:graphicData>
            </a:graphic>
          </wp:inline>
        </w:drawing>
      </w:r>
    </w:p>
    <w:p w:rsidR="005762A1" w:rsidRDefault="005762A1" w:rsidP="00E3027A">
      <w:pPr>
        <w:pStyle w:val="Textoindependiente"/>
        <w:spacing w:line="360" w:lineRule="auto"/>
        <w:ind w:left="567"/>
        <w:rPr>
          <w:rFonts w:ascii="Arial" w:hAnsi="Arial" w:cs="Arial"/>
          <w:sz w:val="16"/>
          <w:szCs w:val="16"/>
        </w:rPr>
      </w:pPr>
    </w:p>
    <w:p w:rsidR="00CC6420" w:rsidRDefault="00CC6420" w:rsidP="00E3027A">
      <w:pPr>
        <w:pStyle w:val="Textoindependiente"/>
        <w:spacing w:line="360" w:lineRule="auto"/>
        <w:ind w:left="567"/>
        <w:rPr>
          <w:rFonts w:ascii="Arial" w:hAnsi="Arial" w:cs="Arial"/>
        </w:rPr>
      </w:pPr>
      <w:r w:rsidRPr="00AF3DFF">
        <w:rPr>
          <w:rFonts w:ascii="Arial" w:hAnsi="Arial" w:cs="Arial"/>
          <w:b/>
        </w:rPr>
        <w:t>D</w:t>
      </w:r>
      <w:r w:rsidR="00350BCA" w:rsidRPr="00AF3DFF">
        <w:rPr>
          <w:rFonts w:ascii="Arial" w:hAnsi="Arial" w:cs="Arial"/>
          <w:b/>
        </w:rPr>
        <w:t>ulce</w:t>
      </w:r>
      <w:r w:rsidRPr="00AF3DFF">
        <w:rPr>
          <w:rFonts w:ascii="Arial" w:hAnsi="Arial" w:cs="Arial"/>
          <w:b/>
        </w:rPr>
        <w:t>:</w:t>
      </w:r>
      <w:r w:rsidRPr="00AF3DFF">
        <w:rPr>
          <w:rFonts w:ascii="Arial" w:hAnsi="Arial" w:cs="Arial"/>
        </w:rPr>
        <w:t xml:space="preserve"> Suave pan espolvoreado con azúcar blanca.</w:t>
      </w:r>
    </w:p>
    <w:p w:rsidR="006C4911" w:rsidRPr="00413D73" w:rsidRDefault="006C4911" w:rsidP="00E3027A">
      <w:pPr>
        <w:pStyle w:val="Textoindependiente"/>
        <w:spacing w:line="360" w:lineRule="auto"/>
        <w:ind w:left="567"/>
        <w:rPr>
          <w:rFonts w:ascii="Arial" w:hAnsi="Arial" w:cs="Arial"/>
          <w:sz w:val="16"/>
          <w:szCs w:val="16"/>
        </w:rPr>
      </w:pPr>
    </w:p>
    <w:p w:rsidR="005762A1" w:rsidRPr="00AF3DFF" w:rsidRDefault="00207D9A" w:rsidP="00E3027A">
      <w:pPr>
        <w:pStyle w:val="Textoindependiente"/>
        <w:spacing w:line="360" w:lineRule="auto"/>
        <w:ind w:left="567"/>
        <w:rPr>
          <w:rFonts w:ascii="Arial" w:hAnsi="Arial" w:cs="Arial"/>
        </w:rPr>
      </w:pPr>
      <w:r>
        <w:rPr>
          <w:rFonts w:ascii="Arial" w:hAnsi="Arial" w:cs="Arial"/>
          <w:noProof/>
        </w:rPr>
        <w:drawing>
          <wp:inline distT="0" distB="0" distL="0" distR="0">
            <wp:extent cx="3959860" cy="2971800"/>
            <wp:effectExtent l="19050" t="0" r="254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959860" cy="2971800"/>
                    </a:xfrm>
                    <a:prstGeom prst="rect">
                      <a:avLst/>
                    </a:prstGeom>
                    <a:noFill/>
                  </pic:spPr>
                </pic:pic>
              </a:graphicData>
            </a:graphic>
          </wp:inline>
        </w:drawing>
      </w:r>
    </w:p>
    <w:p w:rsidR="00A60D75" w:rsidRPr="00AF3DFF" w:rsidRDefault="00A60D75"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414757" w:rsidRDefault="00414757" w:rsidP="00E3027A">
      <w:pPr>
        <w:pStyle w:val="Textoindependiente"/>
        <w:spacing w:line="360" w:lineRule="auto"/>
        <w:ind w:left="567"/>
        <w:rPr>
          <w:rFonts w:ascii="Arial" w:hAnsi="Arial" w:cs="Arial"/>
          <w:b/>
        </w:rPr>
      </w:pPr>
    </w:p>
    <w:p w:rsidR="00CC6420" w:rsidRPr="00AF3DFF" w:rsidRDefault="00CC6420" w:rsidP="00E3027A">
      <w:pPr>
        <w:pStyle w:val="Textoindependiente"/>
        <w:spacing w:line="360" w:lineRule="auto"/>
        <w:ind w:left="567"/>
        <w:rPr>
          <w:rFonts w:ascii="Arial" w:hAnsi="Arial" w:cs="Arial"/>
        </w:rPr>
      </w:pPr>
      <w:r w:rsidRPr="00AF3DFF">
        <w:rPr>
          <w:rFonts w:ascii="Arial" w:hAnsi="Arial" w:cs="Arial"/>
          <w:b/>
        </w:rPr>
        <w:lastRenderedPageBreak/>
        <w:t>P</w:t>
      </w:r>
      <w:r w:rsidR="006C2C6A" w:rsidRPr="00AF3DFF">
        <w:rPr>
          <w:rFonts w:ascii="Arial" w:hAnsi="Arial" w:cs="Arial"/>
          <w:b/>
        </w:rPr>
        <w:t>an francés</w:t>
      </w:r>
      <w:r w:rsidRPr="00AF3DFF">
        <w:rPr>
          <w:rFonts w:ascii="Arial" w:hAnsi="Arial" w:cs="Arial"/>
          <w:b/>
        </w:rPr>
        <w:t xml:space="preserve">: </w:t>
      </w:r>
      <w:r w:rsidR="009817CC" w:rsidRPr="00AF3DFF">
        <w:rPr>
          <w:rFonts w:ascii="Arial" w:hAnsi="Arial" w:cs="Arial"/>
        </w:rPr>
        <w:t>Pan crujiente de sal tipo baguette.</w:t>
      </w:r>
    </w:p>
    <w:p w:rsidR="00A60D75" w:rsidRPr="00AF3DFF" w:rsidRDefault="00207D9A" w:rsidP="00E3027A">
      <w:pPr>
        <w:pStyle w:val="Textoindependiente"/>
        <w:spacing w:line="360" w:lineRule="auto"/>
        <w:ind w:left="567"/>
        <w:rPr>
          <w:rFonts w:ascii="Arial" w:hAnsi="Arial" w:cs="Arial"/>
        </w:rPr>
      </w:pPr>
      <w:r>
        <w:rPr>
          <w:rFonts w:ascii="Arial" w:hAnsi="Arial" w:cs="Arial"/>
          <w:noProof/>
        </w:rPr>
        <w:drawing>
          <wp:inline distT="0" distB="0" distL="0" distR="0">
            <wp:extent cx="3959860" cy="2971800"/>
            <wp:effectExtent l="19050" t="0" r="2540" b="0"/>
            <wp:docPr id="3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959860" cy="2971800"/>
                    </a:xfrm>
                    <a:prstGeom prst="rect">
                      <a:avLst/>
                    </a:prstGeom>
                    <a:noFill/>
                  </pic:spPr>
                </pic:pic>
              </a:graphicData>
            </a:graphic>
          </wp:inline>
        </w:drawing>
      </w:r>
    </w:p>
    <w:p w:rsidR="00A60D75" w:rsidRPr="00AF3DFF" w:rsidRDefault="00A60D75" w:rsidP="00E3027A">
      <w:pPr>
        <w:pStyle w:val="Textoindependiente"/>
        <w:spacing w:line="360" w:lineRule="auto"/>
        <w:ind w:left="567"/>
        <w:rPr>
          <w:rFonts w:ascii="Arial" w:hAnsi="Arial" w:cs="Arial"/>
          <w:b/>
        </w:rPr>
      </w:pPr>
    </w:p>
    <w:p w:rsidR="00CC6420" w:rsidRDefault="00CC6420" w:rsidP="00E3027A">
      <w:pPr>
        <w:pStyle w:val="Textoindependiente"/>
        <w:spacing w:line="360" w:lineRule="auto"/>
        <w:ind w:left="567"/>
        <w:rPr>
          <w:rFonts w:ascii="Arial" w:hAnsi="Arial" w:cs="Arial"/>
        </w:rPr>
      </w:pPr>
      <w:r w:rsidRPr="00AF3DFF">
        <w:rPr>
          <w:rFonts w:ascii="Arial" w:hAnsi="Arial" w:cs="Arial"/>
          <w:b/>
        </w:rPr>
        <w:t>M</w:t>
      </w:r>
      <w:r w:rsidR="006C2C6A" w:rsidRPr="00AF3DFF">
        <w:rPr>
          <w:rFonts w:ascii="Arial" w:hAnsi="Arial" w:cs="Arial"/>
          <w:b/>
        </w:rPr>
        <w:t>ixto (sal y dulce)</w:t>
      </w:r>
      <w:r w:rsidRPr="00AF3DFF">
        <w:rPr>
          <w:rFonts w:ascii="Arial" w:hAnsi="Arial" w:cs="Arial"/>
          <w:b/>
        </w:rPr>
        <w:t>:</w:t>
      </w:r>
      <w:r w:rsidR="00350BCA" w:rsidRPr="00AF3DFF">
        <w:rPr>
          <w:rFonts w:ascii="Arial" w:hAnsi="Arial" w:cs="Arial"/>
          <w:b/>
        </w:rPr>
        <w:t xml:space="preserve"> </w:t>
      </w:r>
      <w:r w:rsidR="009817CC" w:rsidRPr="00AF3DFF">
        <w:rPr>
          <w:rFonts w:ascii="Arial" w:hAnsi="Arial" w:cs="Arial"/>
        </w:rPr>
        <w:t>Suave pan que combina masas de dulce y sal en un solo producto.</w:t>
      </w:r>
    </w:p>
    <w:p w:rsidR="006C4911" w:rsidRDefault="006C4911" w:rsidP="00E3027A">
      <w:pPr>
        <w:pStyle w:val="Textoindependiente"/>
        <w:spacing w:line="360" w:lineRule="auto"/>
        <w:ind w:left="567"/>
        <w:rPr>
          <w:rFonts w:ascii="Arial" w:hAnsi="Arial" w:cs="Arial"/>
        </w:rPr>
      </w:pPr>
    </w:p>
    <w:p w:rsidR="00A60D75" w:rsidRPr="00AF3DFF" w:rsidRDefault="00207D9A" w:rsidP="00E3027A">
      <w:pPr>
        <w:pStyle w:val="Textoindependiente"/>
        <w:spacing w:line="360" w:lineRule="auto"/>
        <w:ind w:left="567"/>
        <w:rPr>
          <w:rFonts w:ascii="Arial" w:hAnsi="Arial" w:cs="Arial"/>
          <w:b/>
        </w:rPr>
      </w:pPr>
      <w:r>
        <w:rPr>
          <w:rFonts w:ascii="Arial" w:hAnsi="Arial" w:cs="Arial"/>
          <w:b/>
          <w:noProof/>
        </w:rPr>
        <w:drawing>
          <wp:inline distT="0" distB="0" distL="0" distR="0">
            <wp:extent cx="3959860" cy="2976245"/>
            <wp:effectExtent l="19050" t="0" r="2540" b="0"/>
            <wp:docPr id="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959860" cy="2976245"/>
                    </a:xfrm>
                    <a:prstGeom prst="rect">
                      <a:avLst/>
                    </a:prstGeom>
                    <a:noFill/>
                  </pic:spPr>
                </pic:pic>
              </a:graphicData>
            </a:graphic>
          </wp:inline>
        </w:drawing>
      </w:r>
    </w:p>
    <w:p w:rsidR="00A60D75" w:rsidRDefault="00A60D75" w:rsidP="00E3027A">
      <w:pPr>
        <w:pStyle w:val="Textoindependiente"/>
        <w:spacing w:line="360" w:lineRule="auto"/>
        <w:ind w:left="567"/>
        <w:rPr>
          <w:rFonts w:ascii="Arial" w:hAnsi="Arial" w:cs="Arial"/>
          <w:b/>
        </w:rPr>
      </w:pPr>
    </w:p>
    <w:p w:rsidR="007A2141" w:rsidRDefault="007A2141" w:rsidP="00E3027A">
      <w:pPr>
        <w:pStyle w:val="Textoindependiente"/>
        <w:spacing w:line="360" w:lineRule="auto"/>
        <w:ind w:left="567"/>
        <w:rPr>
          <w:rFonts w:ascii="Arial" w:hAnsi="Arial" w:cs="Arial"/>
          <w:b/>
        </w:rPr>
      </w:pPr>
    </w:p>
    <w:p w:rsidR="007A2141" w:rsidRDefault="007A2141" w:rsidP="00E3027A">
      <w:pPr>
        <w:pStyle w:val="Textoindependiente"/>
        <w:spacing w:line="360" w:lineRule="auto"/>
        <w:ind w:left="567"/>
        <w:rPr>
          <w:rFonts w:ascii="Arial" w:hAnsi="Arial" w:cs="Arial"/>
          <w:b/>
        </w:rPr>
      </w:pPr>
    </w:p>
    <w:p w:rsidR="007A2141" w:rsidRDefault="007A2141" w:rsidP="00E3027A">
      <w:pPr>
        <w:pStyle w:val="Textoindependiente"/>
        <w:spacing w:line="360" w:lineRule="auto"/>
        <w:ind w:left="567"/>
        <w:rPr>
          <w:rFonts w:ascii="Arial" w:hAnsi="Arial" w:cs="Arial"/>
          <w:b/>
        </w:rPr>
      </w:pPr>
    </w:p>
    <w:p w:rsidR="007A2141" w:rsidRDefault="007A2141" w:rsidP="00E3027A">
      <w:pPr>
        <w:pStyle w:val="Textoindependiente"/>
        <w:spacing w:line="360" w:lineRule="auto"/>
        <w:ind w:left="567"/>
        <w:rPr>
          <w:rFonts w:ascii="Arial" w:hAnsi="Arial" w:cs="Arial"/>
          <w:b/>
        </w:rPr>
      </w:pPr>
    </w:p>
    <w:p w:rsidR="00350BCA" w:rsidRPr="00AF3DFF" w:rsidRDefault="00CC6420" w:rsidP="00E3027A">
      <w:pPr>
        <w:pStyle w:val="Textoindependiente"/>
        <w:spacing w:line="360" w:lineRule="auto"/>
        <w:ind w:left="567"/>
        <w:rPr>
          <w:rFonts w:ascii="Arial" w:hAnsi="Arial" w:cs="Arial"/>
        </w:rPr>
      </w:pPr>
      <w:r w:rsidRPr="00AF3DFF">
        <w:rPr>
          <w:rFonts w:ascii="Arial" w:hAnsi="Arial" w:cs="Arial"/>
          <w:b/>
        </w:rPr>
        <w:lastRenderedPageBreak/>
        <w:t>Integral:</w:t>
      </w:r>
      <w:r w:rsidR="009817CC" w:rsidRPr="00AF3DFF">
        <w:rPr>
          <w:rFonts w:ascii="Arial" w:hAnsi="Arial" w:cs="Arial"/>
          <w:b/>
        </w:rPr>
        <w:t xml:space="preserve"> </w:t>
      </w:r>
      <w:r w:rsidR="009817CC" w:rsidRPr="00AF3DFF">
        <w:rPr>
          <w:rFonts w:ascii="Arial" w:hAnsi="Arial" w:cs="Arial"/>
        </w:rPr>
        <w:t xml:space="preserve">Suave pan </w:t>
      </w:r>
      <w:r w:rsidR="00434F8C" w:rsidRPr="00AF3DFF">
        <w:rPr>
          <w:rFonts w:ascii="Arial" w:hAnsi="Arial" w:cs="Arial"/>
        </w:rPr>
        <w:t>elaborado con harina integral superfina y cereales.</w:t>
      </w:r>
      <w:r w:rsidR="009817CC" w:rsidRPr="00AF3DFF">
        <w:rPr>
          <w:rFonts w:ascii="Arial" w:hAnsi="Arial" w:cs="Arial"/>
        </w:rPr>
        <w:t xml:space="preserve"> </w:t>
      </w:r>
    </w:p>
    <w:p w:rsidR="00A60D75" w:rsidRPr="00AF3DFF" w:rsidRDefault="00207D9A" w:rsidP="00E3027A">
      <w:pPr>
        <w:pStyle w:val="Textoindependiente"/>
        <w:spacing w:line="360" w:lineRule="auto"/>
        <w:ind w:left="567"/>
        <w:rPr>
          <w:rFonts w:ascii="Arial" w:hAnsi="Arial" w:cs="Arial"/>
        </w:rPr>
      </w:pPr>
      <w:r>
        <w:rPr>
          <w:rFonts w:ascii="Arial" w:hAnsi="Arial" w:cs="Arial"/>
          <w:noProof/>
        </w:rPr>
        <w:drawing>
          <wp:inline distT="0" distB="0" distL="0" distR="0">
            <wp:extent cx="3959860" cy="2969895"/>
            <wp:effectExtent l="19050" t="0" r="2540" b="0"/>
            <wp:docPr id="3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959860" cy="2969895"/>
                    </a:xfrm>
                    <a:prstGeom prst="rect">
                      <a:avLst/>
                    </a:prstGeom>
                    <a:noFill/>
                    <a:ln w="9525" algn="ctr">
                      <a:noFill/>
                      <a:miter lim="800000"/>
                      <a:headEnd/>
                      <a:tailEnd/>
                    </a:ln>
                    <a:effectLst/>
                  </pic:spPr>
                </pic:pic>
              </a:graphicData>
            </a:graphic>
          </wp:inline>
        </w:drawing>
      </w:r>
    </w:p>
    <w:p w:rsidR="00A60D75" w:rsidRPr="00AF3DFF" w:rsidRDefault="00A60D75" w:rsidP="00E3027A">
      <w:pPr>
        <w:pStyle w:val="Textoindependiente"/>
        <w:spacing w:line="360" w:lineRule="auto"/>
        <w:ind w:left="567"/>
        <w:rPr>
          <w:rFonts w:ascii="Arial" w:hAnsi="Arial" w:cs="Arial"/>
        </w:rPr>
      </w:pPr>
    </w:p>
    <w:p w:rsidR="005F621A" w:rsidRPr="00AF3DFF" w:rsidRDefault="00350BCA" w:rsidP="00C611C8">
      <w:pPr>
        <w:spacing w:line="360" w:lineRule="auto"/>
        <w:ind w:left="567" w:firstLine="633"/>
        <w:jc w:val="both"/>
        <w:rPr>
          <w:rFonts w:ascii="Arial" w:hAnsi="Arial" w:cs="Arial"/>
        </w:rPr>
      </w:pPr>
      <w:r w:rsidRPr="00AF3DFF">
        <w:rPr>
          <w:rFonts w:ascii="Arial" w:hAnsi="Arial" w:cs="Arial"/>
        </w:rPr>
        <w:t xml:space="preserve">Las fórmulas serán probadas y se establecerá estándares en todos los productos a ofrecer. </w:t>
      </w:r>
      <w:r w:rsidR="00541E27" w:rsidRPr="00AF3DFF">
        <w:rPr>
          <w:rFonts w:ascii="Arial" w:hAnsi="Arial" w:cs="Arial"/>
        </w:rPr>
        <w:t xml:space="preserve"> </w:t>
      </w:r>
      <w:r w:rsidR="009D450B">
        <w:rPr>
          <w:rFonts w:ascii="Arial" w:hAnsi="Arial" w:cs="Arial"/>
        </w:rPr>
        <w:t>El modelo de negocio que se establece para el proyecto es</w:t>
      </w:r>
      <w:r w:rsidRPr="00AF3DFF">
        <w:rPr>
          <w:rFonts w:ascii="Arial" w:hAnsi="Arial" w:cs="Arial"/>
        </w:rPr>
        <w:t xml:space="preserve"> tercerizar la producción en base a estas fórmulas y dedicar</w:t>
      </w:r>
      <w:r w:rsidR="009D450B">
        <w:rPr>
          <w:rFonts w:ascii="Arial" w:hAnsi="Arial" w:cs="Arial"/>
        </w:rPr>
        <w:t>se</w:t>
      </w:r>
      <w:r w:rsidRPr="00AF3DFF">
        <w:rPr>
          <w:rFonts w:ascii="Arial" w:hAnsi="Arial" w:cs="Arial"/>
        </w:rPr>
        <w:t xml:space="preserve"> </w:t>
      </w:r>
      <w:r w:rsidR="009D450B">
        <w:rPr>
          <w:rFonts w:ascii="Arial" w:hAnsi="Arial" w:cs="Arial"/>
        </w:rPr>
        <w:t>únicamente</w:t>
      </w:r>
      <w:r w:rsidRPr="00AF3DFF">
        <w:rPr>
          <w:rFonts w:ascii="Arial" w:hAnsi="Arial" w:cs="Arial"/>
        </w:rPr>
        <w:t xml:space="preserve"> a la tarea de hornear el pan llevando un control de la demanda</w:t>
      </w:r>
      <w:r w:rsidR="009D450B">
        <w:rPr>
          <w:rFonts w:ascii="Arial" w:hAnsi="Arial" w:cs="Arial"/>
        </w:rPr>
        <w:t>;</w:t>
      </w:r>
      <w:r w:rsidRPr="00AF3DFF">
        <w:rPr>
          <w:rFonts w:ascii="Arial" w:hAnsi="Arial" w:cs="Arial"/>
        </w:rPr>
        <w:t xml:space="preserve"> con el fin de medir la producción y los pedidos necesarios que se tendrán que generar diariamente; de tal forma </w:t>
      </w:r>
      <w:r w:rsidR="00ED731B" w:rsidRPr="00AF3DFF">
        <w:rPr>
          <w:rFonts w:ascii="Arial" w:hAnsi="Arial" w:cs="Arial"/>
        </w:rPr>
        <w:t>se garantiza</w:t>
      </w:r>
      <w:r w:rsidRPr="00AF3DFF">
        <w:rPr>
          <w:rFonts w:ascii="Arial" w:hAnsi="Arial" w:cs="Arial"/>
        </w:rPr>
        <w:t xml:space="preserve"> la calidad </w:t>
      </w:r>
      <w:r w:rsidR="00ED731B" w:rsidRPr="00AF3DFF">
        <w:rPr>
          <w:rFonts w:ascii="Arial" w:hAnsi="Arial" w:cs="Arial"/>
        </w:rPr>
        <w:t xml:space="preserve">y consistencia </w:t>
      </w:r>
      <w:r w:rsidRPr="00AF3DFF">
        <w:rPr>
          <w:rFonts w:ascii="Arial" w:hAnsi="Arial" w:cs="Arial"/>
        </w:rPr>
        <w:t>del p</w:t>
      </w:r>
      <w:r w:rsidR="00ED731B" w:rsidRPr="00AF3DFF">
        <w:rPr>
          <w:rFonts w:ascii="Arial" w:hAnsi="Arial" w:cs="Arial"/>
        </w:rPr>
        <w:t>an</w:t>
      </w:r>
      <w:r w:rsidRPr="00AF3DFF">
        <w:rPr>
          <w:rFonts w:ascii="Arial" w:hAnsi="Arial" w:cs="Arial"/>
        </w:rPr>
        <w:t xml:space="preserve"> en el tiempo</w:t>
      </w:r>
      <w:r w:rsidR="00ED731B" w:rsidRPr="00AF3DFF">
        <w:rPr>
          <w:rFonts w:ascii="Arial" w:hAnsi="Arial" w:cs="Arial"/>
        </w:rPr>
        <w:t>,</w:t>
      </w:r>
      <w:r w:rsidRPr="00AF3DFF">
        <w:rPr>
          <w:rFonts w:ascii="Arial" w:hAnsi="Arial" w:cs="Arial"/>
        </w:rPr>
        <w:t xml:space="preserve"> evitando variaciones en el sabor.</w:t>
      </w:r>
    </w:p>
    <w:p w:rsidR="00C42723" w:rsidRPr="00AF3DFF" w:rsidRDefault="00C42723" w:rsidP="00E3027A">
      <w:pPr>
        <w:pStyle w:val="Textoindependiente"/>
        <w:spacing w:line="360" w:lineRule="auto"/>
        <w:ind w:left="567"/>
        <w:rPr>
          <w:rFonts w:ascii="Arial" w:hAnsi="Arial" w:cs="Arial"/>
        </w:rPr>
      </w:pPr>
    </w:p>
    <w:p w:rsidR="00244771" w:rsidRPr="00244771" w:rsidRDefault="00244771" w:rsidP="000338CA">
      <w:pPr>
        <w:numPr>
          <w:ilvl w:val="2"/>
          <w:numId w:val="5"/>
        </w:numPr>
        <w:tabs>
          <w:tab w:val="clear" w:pos="720"/>
          <w:tab w:val="left" w:pos="240"/>
        </w:tabs>
        <w:spacing w:line="360" w:lineRule="auto"/>
        <w:ind w:left="600" w:hanging="600"/>
        <w:jc w:val="both"/>
        <w:rPr>
          <w:rFonts w:ascii="Arial" w:hAnsi="Arial" w:cs="Arial"/>
        </w:rPr>
      </w:pPr>
      <w:r w:rsidRPr="00AF3DFF">
        <w:rPr>
          <w:rFonts w:ascii="Arial" w:hAnsi="Arial" w:cs="Arial"/>
          <w:b/>
        </w:rPr>
        <w:t>SERVICIO A DOMICILIO</w:t>
      </w:r>
    </w:p>
    <w:p w:rsidR="00244771" w:rsidRDefault="00244771" w:rsidP="00244771">
      <w:pPr>
        <w:tabs>
          <w:tab w:val="left" w:pos="240"/>
        </w:tabs>
        <w:spacing w:line="360" w:lineRule="auto"/>
        <w:jc w:val="both"/>
        <w:rPr>
          <w:rFonts w:ascii="Arial" w:hAnsi="Arial" w:cs="Arial"/>
          <w:b/>
        </w:rPr>
      </w:pPr>
    </w:p>
    <w:p w:rsidR="003B3AE0" w:rsidRPr="00AF3DFF" w:rsidRDefault="001F1D4A" w:rsidP="00244771">
      <w:pPr>
        <w:spacing w:line="360" w:lineRule="auto"/>
        <w:ind w:left="567" w:firstLine="633"/>
        <w:jc w:val="both"/>
        <w:rPr>
          <w:rFonts w:ascii="Arial" w:hAnsi="Arial" w:cs="Arial"/>
        </w:rPr>
      </w:pPr>
      <w:r>
        <w:rPr>
          <w:rFonts w:ascii="Arial" w:hAnsi="Arial" w:cs="Arial"/>
        </w:rPr>
        <w:t>El proyecto</w:t>
      </w:r>
      <w:r w:rsidR="009E204E" w:rsidRPr="00AF3DFF">
        <w:rPr>
          <w:rFonts w:ascii="Arial" w:hAnsi="Arial" w:cs="Arial"/>
        </w:rPr>
        <w:t xml:space="preserve"> ofrecerá un novedoso y único servicio de entrega de pan a domicilio</w:t>
      </w:r>
      <w:r w:rsidR="00403D49" w:rsidRPr="00AF3DFF">
        <w:rPr>
          <w:rFonts w:ascii="Arial" w:hAnsi="Arial" w:cs="Arial"/>
        </w:rPr>
        <w:t>, garantizando al cliente recibir el producto “calientito” como recién salido del horno</w:t>
      </w:r>
      <w:r w:rsidR="009E204E" w:rsidRPr="00AF3DFF">
        <w:rPr>
          <w:rFonts w:ascii="Arial" w:hAnsi="Arial" w:cs="Arial"/>
        </w:rPr>
        <w:t xml:space="preserve">.  </w:t>
      </w:r>
      <w:r w:rsidR="00403D49" w:rsidRPr="00AF3DFF">
        <w:rPr>
          <w:rFonts w:ascii="Arial" w:hAnsi="Arial" w:cs="Arial"/>
        </w:rPr>
        <w:t>Para este fin, se procederá con la contratación de motorizados, los cuales serán debidamente uniformados con o</w:t>
      </w:r>
      <w:r w:rsidR="00512748" w:rsidRPr="00AF3DFF">
        <w:rPr>
          <w:rFonts w:ascii="Arial" w:hAnsi="Arial" w:cs="Arial"/>
        </w:rPr>
        <w:t xml:space="preserve">veroles de colores llamativos. </w:t>
      </w:r>
      <w:r w:rsidR="00187F00">
        <w:rPr>
          <w:rFonts w:ascii="Arial" w:hAnsi="Arial" w:cs="Arial"/>
        </w:rPr>
        <w:t xml:space="preserve"> </w:t>
      </w:r>
      <w:r w:rsidR="00403D49" w:rsidRPr="00AF3DFF">
        <w:rPr>
          <w:rFonts w:ascii="Arial" w:hAnsi="Arial" w:cs="Arial"/>
        </w:rPr>
        <w:t>Cada unidad motorizada tendrá un com</w:t>
      </w:r>
      <w:r w:rsidR="00512748" w:rsidRPr="00AF3DFF">
        <w:rPr>
          <w:rFonts w:ascii="Arial" w:hAnsi="Arial" w:cs="Arial"/>
        </w:rPr>
        <w:t>partimento de almacenamiento térmico que preservar</w:t>
      </w:r>
      <w:r w:rsidR="003B3AE0" w:rsidRPr="00AF3DFF">
        <w:rPr>
          <w:rFonts w:ascii="Arial" w:hAnsi="Arial" w:cs="Arial"/>
        </w:rPr>
        <w:t>á</w:t>
      </w:r>
      <w:r w:rsidR="00512748" w:rsidRPr="00AF3DFF">
        <w:rPr>
          <w:rFonts w:ascii="Arial" w:hAnsi="Arial" w:cs="Arial"/>
        </w:rPr>
        <w:t xml:space="preserve"> su temperatura y consistencia.  </w:t>
      </w:r>
      <w:r w:rsidR="00082ABF" w:rsidRPr="00AF3DFF">
        <w:rPr>
          <w:rFonts w:ascii="Arial" w:hAnsi="Arial" w:cs="Arial"/>
        </w:rPr>
        <w:t>Se realizará la distr</w:t>
      </w:r>
      <w:r w:rsidR="003B3AE0" w:rsidRPr="00AF3DFF">
        <w:rPr>
          <w:rFonts w:ascii="Arial" w:hAnsi="Arial" w:cs="Arial"/>
        </w:rPr>
        <w:t>ibución</w:t>
      </w:r>
      <w:r w:rsidR="00082ABF" w:rsidRPr="00AF3DFF">
        <w:rPr>
          <w:rFonts w:ascii="Arial" w:hAnsi="Arial" w:cs="Arial"/>
        </w:rPr>
        <w:t xml:space="preserve"> a través de</w:t>
      </w:r>
      <w:r w:rsidR="003B3AE0" w:rsidRPr="00AF3DFF">
        <w:rPr>
          <w:rFonts w:ascii="Arial" w:hAnsi="Arial" w:cs="Arial"/>
        </w:rPr>
        <w:t xml:space="preserve"> horarios específicos </w:t>
      </w:r>
      <w:r w:rsidR="00F977F4" w:rsidRPr="00AF3DFF">
        <w:rPr>
          <w:rFonts w:ascii="Arial" w:hAnsi="Arial" w:cs="Arial"/>
        </w:rPr>
        <w:t xml:space="preserve">de entrega con respecto a </w:t>
      </w:r>
      <w:r w:rsidR="003B3AE0" w:rsidRPr="00AF3DFF">
        <w:rPr>
          <w:rFonts w:ascii="Arial" w:hAnsi="Arial" w:cs="Arial"/>
        </w:rPr>
        <w:t xml:space="preserve">días </w:t>
      </w:r>
      <w:r w:rsidR="00082ABF" w:rsidRPr="00AF3DFF">
        <w:rPr>
          <w:rFonts w:ascii="Arial" w:hAnsi="Arial" w:cs="Arial"/>
        </w:rPr>
        <w:t>laborales, fines de semana y feriados.</w:t>
      </w:r>
    </w:p>
    <w:p w:rsidR="00ED731B" w:rsidRPr="00AF3DFF" w:rsidRDefault="00C42723" w:rsidP="00E3027A">
      <w:pPr>
        <w:pStyle w:val="Textoindependiente"/>
        <w:spacing w:line="360" w:lineRule="auto"/>
        <w:rPr>
          <w:rFonts w:ascii="Arial" w:hAnsi="Arial" w:cs="Arial"/>
        </w:rPr>
      </w:pPr>
      <w:r w:rsidRPr="00AF3DFF">
        <w:rPr>
          <w:rFonts w:ascii="Arial" w:hAnsi="Arial" w:cs="Arial"/>
        </w:rPr>
        <w:lastRenderedPageBreak/>
        <w:tab/>
      </w:r>
    </w:p>
    <w:p w:rsidR="00350BCA" w:rsidRDefault="00244771" w:rsidP="004201CE">
      <w:pPr>
        <w:numPr>
          <w:ilvl w:val="2"/>
          <w:numId w:val="5"/>
        </w:numPr>
        <w:tabs>
          <w:tab w:val="clear" w:pos="720"/>
          <w:tab w:val="left" w:pos="240"/>
        </w:tabs>
        <w:spacing w:line="360" w:lineRule="auto"/>
        <w:ind w:left="600" w:hanging="600"/>
        <w:jc w:val="both"/>
        <w:rPr>
          <w:rFonts w:ascii="Arial" w:hAnsi="Arial" w:cs="Arial"/>
          <w:b/>
        </w:rPr>
      </w:pPr>
      <w:r w:rsidRPr="00AF3DFF">
        <w:rPr>
          <w:rFonts w:ascii="Arial" w:hAnsi="Arial" w:cs="Arial"/>
          <w:b/>
        </w:rPr>
        <w:t>NATURALEZA DEL PRODUCTO</w:t>
      </w:r>
    </w:p>
    <w:p w:rsidR="006C4911" w:rsidRPr="00AF3DFF" w:rsidRDefault="006C4911" w:rsidP="006C4911">
      <w:pPr>
        <w:tabs>
          <w:tab w:val="left" w:pos="240"/>
        </w:tabs>
        <w:spacing w:line="360" w:lineRule="auto"/>
        <w:jc w:val="both"/>
        <w:rPr>
          <w:rFonts w:ascii="Arial" w:hAnsi="Arial" w:cs="Arial"/>
          <w:b/>
        </w:rPr>
      </w:pPr>
    </w:p>
    <w:p w:rsidR="002D5899" w:rsidRPr="00AF3DFF" w:rsidRDefault="0064512B" w:rsidP="00C611C8">
      <w:pPr>
        <w:spacing w:line="360" w:lineRule="auto"/>
        <w:ind w:left="567" w:firstLine="633"/>
        <w:jc w:val="both"/>
        <w:rPr>
          <w:rFonts w:ascii="Arial" w:hAnsi="Arial" w:cs="Arial"/>
        </w:rPr>
      </w:pPr>
      <w:r w:rsidRPr="00AF3DFF">
        <w:rPr>
          <w:rFonts w:ascii="Arial" w:hAnsi="Arial" w:cs="Arial"/>
        </w:rPr>
        <w:t>El desarrollo de estrategias innovadoras en mercados actuales obliga a buscar nuevas formas de cubrir las necesidades de los consumidores de una manera rápida, eficiente y de calidad.</w:t>
      </w:r>
      <w:r w:rsidR="007C5494">
        <w:rPr>
          <w:rFonts w:ascii="Arial" w:hAnsi="Arial" w:cs="Arial"/>
        </w:rPr>
        <w:t xml:space="preserve"> </w:t>
      </w:r>
      <w:r w:rsidR="002D5899" w:rsidRPr="00AF3DFF">
        <w:rPr>
          <w:rFonts w:ascii="Arial" w:hAnsi="Arial" w:cs="Arial"/>
        </w:rPr>
        <w:t xml:space="preserve"> Adicionalmente, las nuevas tendencias habitacionales buscan lugares alejados del ruido de la ciudad, por tal motivo, ciertas costumbres arraigadas en la cultura de las personas se van perdiendo.  Este es el caso de la compra de pan artesanal, el cual se ha reemplazado por pan procesado o productos sustitutos.  </w:t>
      </w:r>
    </w:p>
    <w:p w:rsidR="002D5899" w:rsidRPr="00AF3DFF" w:rsidRDefault="002D5899" w:rsidP="00E3027A">
      <w:pPr>
        <w:pStyle w:val="Textoindependiente"/>
        <w:spacing w:line="360" w:lineRule="auto"/>
        <w:ind w:left="567"/>
        <w:rPr>
          <w:rFonts w:ascii="Arial" w:hAnsi="Arial" w:cs="Arial"/>
        </w:rPr>
      </w:pPr>
    </w:p>
    <w:p w:rsidR="00620051" w:rsidRPr="00AF3DFF" w:rsidRDefault="002D5899" w:rsidP="00C611C8">
      <w:pPr>
        <w:spacing w:line="360" w:lineRule="auto"/>
        <w:ind w:left="567" w:firstLine="633"/>
        <w:jc w:val="both"/>
        <w:rPr>
          <w:rFonts w:ascii="Arial" w:hAnsi="Arial" w:cs="Arial"/>
        </w:rPr>
      </w:pPr>
      <w:r w:rsidRPr="00AF3DFF">
        <w:rPr>
          <w:rFonts w:ascii="Arial" w:hAnsi="Arial" w:cs="Arial"/>
        </w:rPr>
        <w:t xml:space="preserve">Estas son </w:t>
      </w:r>
      <w:r w:rsidR="007C5494">
        <w:rPr>
          <w:rFonts w:ascii="Arial" w:hAnsi="Arial" w:cs="Arial"/>
        </w:rPr>
        <w:t xml:space="preserve">las principales razones que </w:t>
      </w:r>
      <w:r w:rsidRPr="00AF3DFF">
        <w:rPr>
          <w:rFonts w:ascii="Arial" w:hAnsi="Arial" w:cs="Arial"/>
        </w:rPr>
        <w:t>motivan a</w:t>
      </w:r>
      <w:r w:rsidR="0064512B" w:rsidRPr="00AF3DFF">
        <w:rPr>
          <w:rFonts w:ascii="Arial" w:hAnsi="Arial" w:cs="Arial"/>
        </w:rPr>
        <w:t xml:space="preserve"> impulsar la venta y distribución eficiente de pan artesanal en las urbanizaciones de la vía a Samborondón </w:t>
      </w:r>
      <w:r w:rsidRPr="00AF3DFF">
        <w:rPr>
          <w:rFonts w:ascii="Arial" w:hAnsi="Arial" w:cs="Arial"/>
        </w:rPr>
        <w:t xml:space="preserve">y realizarlo de </w:t>
      </w:r>
      <w:r w:rsidR="0064512B" w:rsidRPr="00AF3DFF">
        <w:rPr>
          <w:rFonts w:ascii="Arial" w:hAnsi="Arial" w:cs="Arial"/>
        </w:rPr>
        <w:t xml:space="preserve">una manera no tradicional.  </w:t>
      </w:r>
    </w:p>
    <w:p w:rsidR="0064512B" w:rsidRPr="00AF3DFF" w:rsidRDefault="002D5899" w:rsidP="00E3027A">
      <w:pPr>
        <w:pStyle w:val="Textoindependiente"/>
        <w:spacing w:line="360" w:lineRule="auto"/>
        <w:ind w:left="567"/>
        <w:rPr>
          <w:rFonts w:ascii="Arial" w:hAnsi="Arial" w:cs="Arial"/>
        </w:rPr>
      </w:pPr>
      <w:r w:rsidRPr="00AF3DFF">
        <w:rPr>
          <w:rFonts w:ascii="Arial" w:hAnsi="Arial" w:cs="Arial"/>
        </w:rPr>
        <w:t xml:space="preserve"> </w:t>
      </w:r>
    </w:p>
    <w:p w:rsidR="002D5899" w:rsidRPr="00AF3DFF" w:rsidRDefault="007C5494" w:rsidP="00C611C8">
      <w:pPr>
        <w:spacing w:line="360" w:lineRule="auto"/>
        <w:ind w:left="567" w:firstLine="633"/>
        <w:jc w:val="both"/>
        <w:rPr>
          <w:rFonts w:ascii="Arial" w:hAnsi="Arial" w:cs="Arial"/>
        </w:rPr>
      </w:pPr>
      <w:r>
        <w:rPr>
          <w:rFonts w:ascii="Arial" w:hAnsi="Arial" w:cs="Arial"/>
        </w:rPr>
        <w:t>Se busca</w:t>
      </w:r>
      <w:r w:rsidR="00620051" w:rsidRPr="00AF3DFF">
        <w:rPr>
          <w:rFonts w:ascii="Arial" w:hAnsi="Arial" w:cs="Arial"/>
        </w:rPr>
        <w:t xml:space="preserve"> d</w:t>
      </w:r>
      <w:r w:rsidR="002D5899" w:rsidRPr="00AF3DFF">
        <w:rPr>
          <w:rFonts w:ascii="Arial" w:hAnsi="Arial" w:cs="Arial"/>
        </w:rPr>
        <w:t>esarrollar la distribución</w:t>
      </w:r>
      <w:r>
        <w:rPr>
          <w:rFonts w:ascii="Arial" w:hAnsi="Arial" w:cs="Arial"/>
        </w:rPr>
        <w:t xml:space="preserve"> del</w:t>
      </w:r>
      <w:r w:rsidR="00620051" w:rsidRPr="00AF3DFF">
        <w:rPr>
          <w:rFonts w:ascii="Arial" w:hAnsi="Arial" w:cs="Arial"/>
        </w:rPr>
        <w:t xml:space="preserve"> producto a tra</w:t>
      </w:r>
      <w:r w:rsidR="00570378" w:rsidRPr="00AF3DFF">
        <w:rPr>
          <w:rFonts w:ascii="Arial" w:hAnsi="Arial" w:cs="Arial"/>
        </w:rPr>
        <w:t>vés de un</w:t>
      </w:r>
      <w:r w:rsidR="00827651" w:rsidRPr="00AF3DFF">
        <w:rPr>
          <w:rFonts w:ascii="Arial" w:hAnsi="Arial" w:cs="Arial"/>
        </w:rPr>
        <w:t xml:space="preserve"> servicio</w:t>
      </w:r>
      <w:r w:rsidR="00C611C8">
        <w:rPr>
          <w:rFonts w:ascii="Arial" w:hAnsi="Arial" w:cs="Arial"/>
        </w:rPr>
        <w:t xml:space="preserve"> </w:t>
      </w:r>
      <w:r w:rsidR="00570378" w:rsidRPr="00AF3DFF">
        <w:rPr>
          <w:rFonts w:ascii="Arial" w:hAnsi="Arial" w:cs="Arial"/>
        </w:rPr>
        <w:t>a novedos</w:t>
      </w:r>
      <w:r w:rsidR="00827651" w:rsidRPr="00AF3DFF">
        <w:rPr>
          <w:rFonts w:ascii="Arial" w:hAnsi="Arial" w:cs="Arial"/>
        </w:rPr>
        <w:t>o, el</w:t>
      </w:r>
      <w:r w:rsidR="00570378" w:rsidRPr="00AF3DFF">
        <w:rPr>
          <w:rFonts w:ascii="Arial" w:hAnsi="Arial" w:cs="Arial"/>
        </w:rPr>
        <w:t xml:space="preserve"> cual genere un gran impacto en </w:t>
      </w:r>
      <w:r>
        <w:rPr>
          <w:rFonts w:ascii="Arial" w:hAnsi="Arial" w:cs="Arial"/>
        </w:rPr>
        <w:t xml:space="preserve">el </w:t>
      </w:r>
      <w:r w:rsidR="00570378" w:rsidRPr="00AF3DFF">
        <w:rPr>
          <w:rFonts w:ascii="Arial" w:hAnsi="Arial" w:cs="Arial"/>
        </w:rPr>
        <w:t>mercado objetivo; es por eso</w:t>
      </w:r>
      <w:r>
        <w:rPr>
          <w:rFonts w:ascii="Arial" w:hAnsi="Arial" w:cs="Arial"/>
        </w:rPr>
        <w:t>,</w:t>
      </w:r>
      <w:r w:rsidR="00570378" w:rsidRPr="00AF3DFF">
        <w:rPr>
          <w:rFonts w:ascii="Arial" w:hAnsi="Arial" w:cs="Arial"/>
        </w:rPr>
        <w:t xml:space="preserve"> que </w:t>
      </w:r>
      <w:r>
        <w:rPr>
          <w:rFonts w:ascii="Arial" w:hAnsi="Arial" w:cs="Arial"/>
        </w:rPr>
        <w:t xml:space="preserve">se ha </w:t>
      </w:r>
      <w:r w:rsidR="00570378" w:rsidRPr="00AF3DFF">
        <w:rPr>
          <w:rFonts w:ascii="Arial" w:hAnsi="Arial" w:cs="Arial"/>
        </w:rPr>
        <w:t xml:space="preserve">elegido el sistema de distribución a domicilio bajo pedido para que el producto mantenga su frescura y </w:t>
      </w:r>
      <w:r w:rsidR="00F21C70" w:rsidRPr="00AF3DFF">
        <w:rPr>
          <w:rFonts w:ascii="Arial" w:hAnsi="Arial" w:cs="Arial"/>
        </w:rPr>
        <w:t>llegue caliente a su destino como recién salido del horno</w:t>
      </w:r>
      <w:r w:rsidR="00570378" w:rsidRPr="00AF3DFF">
        <w:rPr>
          <w:rFonts w:ascii="Arial" w:hAnsi="Arial" w:cs="Arial"/>
        </w:rPr>
        <w:t>.</w:t>
      </w:r>
    </w:p>
    <w:p w:rsidR="00AF3DFF" w:rsidRPr="00AF3DFF" w:rsidRDefault="00AF3DFF" w:rsidP="00E3027A">
      <w:pPr>
        <w:spacing w:line="360" w:lineRule="auto"/>
        <w:jc w:val="both"/>
        <w:rPr>
          <w:rFonts w:ascii="Arial" w:hAnsi="Arial" w:cs="Arial"/>
          <w:b/>
          <w:lang w:val="es-MX"/>
        </w:rPr>
      </w:pPr>
      <w:r w:rsidRPr="00AF3DFF">
        <w:rPr>
          <w:rFonts w:ascii="Arial" w:hAnsi="Arial" w:cs="Arial"/>
        </w:rPr>
        <w:br w:type="page"/>
      </w:r>
      <w:r w:rsidRPr="00AF3DFF">
        <w:rPr>
          <w:rFonts w:ascii="Arial" w:hAnsi="Arial" w:cs="Arial"/>
          <w:b/>
          <w:lang w:val="es-MX"/>
        </w:rPr>
        <w:lastRenderedPageBreak/>
        <w:t>CAPITULO 2: ESTUDIO DE MERCADO</w:t>
      </w:r>
    </w:p>
    <w:p w:rsidR="00AF3DFF" w:rsidRPr="00AF3DFF" w:rsidRDefault="00AF3DFF" w:rsidP="00E3027A">
      <w:pPr>
        <w:spacing w:line="360" w:lineRule="auto"/>
        <w:rPr>
          <w:rFonts w:ascii="Arial" w:hAnsi="Arial" w:cs="Arial"/>
          <w:b/>
          <w:lang w:val="es-MX"/>
        </w:rPr>
      </w:pPr>
    </w:p>
    <w:p w:rsidR="00AF3DFF" w:rsidRPr="00AF3DFF" w:rsidRDefault="00AB14C5" w:rsidP="00E3027A">
      <w:pPr>
        <w:numPr>
          <w:ilvl w:val="1"/>
          <w:numId w:val="10"/>
        </w:numPr>
        <w:spacing w:line="360" w:lineRule="auto"/>
        <w:rPr>
          <w:rFonts w:ascii="Arial" w:hAnsi="Arial" w:cs="Arial"/>
          <w:b/>
          <w:lang w:val="es-MX"/>
        </w:rPr>
      </w:pPr>
      <w:r>
        <w:rPr>
          <w:rFonts w:ascii="Arial" w:hAnsi="Arial" w:cs="Arial"/>
          <w:b/>
          <w:lang w:val="es-MX"/>
        </w:rPr>
        <w:t>ANÁ</w:t>
      </w:r>
      <w:r w:rsidR="00AF3DFF" w:rsidRPr="00AF3DFF">
        <w:rPr>
          <w:rFonts w:ascii="Arial" w:hAnsi="Arial" w:cs="Arial"/>
          <w:b/>
          <w:lang w:val="es-MX"/>
        </w:rPr>
        <w:t xml:space="preserve">LISIS DE </w:t>
      </w:r>
      <w:smartTag w:uri="urn:schemas-microsoft-com:office:smarttags" w:element="PersonName">
        <w:smartTagPr>
          <w:attr w:name="ProductID" w:val="LA OFERTA"/>
        </w:smartTagPr>
        <w:r w:rsidR="00AF3DFF" w:rsidRPr="00AF3DFF">
          <w:rPr>
            <w:rFonts w:ascii="Arial" w:hAnsi="Arial" w:cs="Arial"/>
            <w:b/>
            <w:lang w:val="es-MX"/>
          </w:rPr>
          <w:t>LA OFERTA</w:t>
        </w:r>
      </w:smartTag>
    </w:p>
    <w:p w:rsidR="00AF3DFF" w:rsidRPr="00AF3DFF" w:rsidRDefault="00AF3DFF" w:rsidP="00E3027A">
      <w:pPr>
        <w:spacing w:line="360" w:lineRule="auto"/>
        <w:jc w:val="both"/>
        <w:rPr>
          <w:rFonts w:ascii="Arial" w:hAnsi="Arial" w:cs="Arial"/>
          <w:b/>
          <w:lang w:val="es-MX"/>
        </w:rPr>
      </w:pPr>
    </w:p>
    <w:p w:rsidR="00AF3DFF" w:rsidRPr="00AF3DFF" w:rsidRDefault="00AF3DFF" w:rsidP="00C611C8">
      <w:pPr>
        <w:spacing w:line="360" w:lineRule="auto"/>
        <w:ind w:firstLine="600"/>
        <w:jc w:val="both"/>
        <w:rPr>
          <w:rFonts w:ascii="Arial" w:hAnsi="Arial" w:cs="Arial"/>
          <w:lang w:val="es-EC"/>
        </w:rPr>
      </w:pPr>
      <w:r w:rsidRPr="00AF3DFF">
        <w:rPr>
          <w:rFonts w:ascii="Arial" w:hAnsi="Arial" w:cs="Arial"/>
          <w:lang w:val="es-EC"/>
        </w:rPr>
        <w:t>La oferta de panes artesanales en el sector de Samborondón es limitada y</w:t>
      </w:r>
      <w:r w:rsidR="007C5494">
        <w:rPr>
          <w:rFonts w:ascii="Arial" w:hAnsi="Arial" w:cs="Arial"/>
          <w:lang w:val="es-EC"/>
        </w:rPr>
        <w:t xml:space="preserve"> en la actualidad se </w:t>
      </w:r>
      <w:r w:rsidRPr="00AF3DFF">
        <w:rPr>
          <w:rFonts w:ascii="Arial" w:hAnsi="Arial" w:cs="Arial"/>
          <w:lang w:val="es-EC"/>
        </w:rPr>
        <w:t>cuenta con dos  panaderías grandes co</w:t>
      </w:r>
      <w:r w:rsidR="007C5494">
        <w:rPr>
          <w:rFonts w:ascii="Arial" w:hAnsi="Arial" w:cs="Arial"/>
          <w:lang w:val="es-EC"/>
        </w:rPr>
        <w:t xml:space="preserve">mo son: Pan Dorado y </w:t>
      </w:r>
      <w:smartTag w:uri="urn:schemas-microsoft-com:office:smarttags" w:element="PersonName">
        <w:smartTagPr>
          <w:attr w:name="ProductID" w:val="La Selecta"/>
        </w:smartTagPr>
        <w:r w:rsidR="007C5494">
          <w:rPr>
            <w:rFonts w:ascii="Arial" w:hAnsi="Arial" w:cs="Arial"/>
            <w:lang w:val="es-EC"/>
          </w:rPr>
          <w:t>La Selecta</w:t>
        </w:r>
      </w:smartTag>
      <w:r w:rsidR="007C5494">
        <w:rPr>
          <w:rFonts w:ascii="Arial" w:hAnsi="Arial" w:cs="Arial"/>
          <w:lang w:val="es-EC"/>
        </w:rPr>
        <w:t>, así mismo, e</w:t>
      </w:r>
      <w:r w:rsidRPr="00AF3DFF">
        <w:rPr>
          <w:rFonts w:ascii="Arial" w:hAnsi="Arial" w:cs="Arial"/>
          <w:lang w:val="es-EC"/>
        </w:rPr>
        <w:t>xisten además panaderías pequeñas como por ejemplo: Panadería Buen Pan y la de la gasolinera Primax.</w:t>
      </w:r>
      <w:r w:rsidR="007C5494">
        <w:rPr>
          <w:rFonts w:ascii="Arial" w:hAnsi="Arial" w:cs="Arial"/>
          <w:lang w:val="es-EC"/>
        </w:rPr>
        <w:t xml:space="preserve"> </w:t>
      </w:r>
      <w:r w:rsidRPr="00AF3DFF">
        <w:rPr>
          <w:rFonts w:ascii="Arial" w:hAnsi="Arial" w:cs="Arial"/>
          <w:lang w:val="es-EC"/>
        </w:rPr>
        <w:t xml:space="preserve"> </w:t>
      </w:r>
      <w:r w:rsidR="007C5494">
        <w:rPr>
          <w:rFonts w:ascii="Arial" w:hAnsi="Arial" w:cs="Arial"/>
          <w:lang w:val="es-EC"/>
        </w:rPr>
        <w:t>Adicionalmente</w:t>
      </w:r>
      <w:r w:rsidRPr="00AF3DFF">
        <w:rPr>
          <w:rFonts w:ascii="Arial" w:hAnsi="Arial" w:cs="Arial"/>
          <w:lang w:val="es-EC"/>
        </w:rPr>
        <w:t xml:space="preserve"> las dos cadenas de autoservicios Supermaxi y Mi Comisari</w:t>
      </w:r>
      <w:r w:rsidR="00ED0138">
        <w:rPr>
          <w:rFonts w:ascii="Arial" w:hAnsi="Arial" w:cs="Arial"/>
          <w:lang w:val="es-EC"/>
        </w:rPr>
        <w:t>at</w:t>
      </w:r>
      <w:r w:rsidRPr="00AF3DFF">
        <w:rPr>
          <w:rFonts w:ascii="Arial" w:hAnsi="Arial" w:cs="Arial"/>
          <w:lang w:val="es-EC"/>
        </w:rPr>
        <w:t>o</w:t>
      </w:r>
      <w:r w:rsidR="007C5494">
        <w:rPr>
          <w:rFonts w:ascii="Arial" w:hAnsi="Arial" w:cs="Arial"/>
          <w:lang w:val="es-EC"/>
        </w:rPr>
        <w:t xml:space="preserve"> proveen </w:t>
      </w:r>
      <w:r w:rsidRPr="00AF3DFF">
        <w:rPr>
          <w:rFonts w:ascii="Arial" w:hAnsi="Arial" w:cs="Arial"/>
          <w:lang w:val="es-EC"/>
        </w:rPr>
        <w:t>pan industrializado y pan artesanal</w:t>
      </w:r>
      <w:r w:rsidR="007C5494">
        <w:rPr>
          <w:rFonts w:ascii="Arial" w:hAnsi="Arial" w:cs="Arial"/>
          <w:lang w:val="es-EC"/>
        </w:rPr>
        <w:t xml:space="preserve"> a este sector.</w:t>
      </w:r>
    </w:p>
    <w:p w:rsidR="00AF3DFF" w:rsidRPr="00AF3DFF" w:rsidRDefault="00AF3DFF" w:rsidP="00E3027A">
      <w:pPr>
        <w:spacing w:line="360" w:lineRule="auto"/>
        <w:jc w:val="both"/>
        <w:rPr>
          <w:rFonts w:ascii="Arial" w:hAnsi="Arial" w:cs="Arial"/>
          <w:lang w:val="es-EC"/>
        </w:rPr>
      </w:pPr>
    </w:p>
    <w:p w:rsidR="00AF3DFF" w:rsidRPr="00AF3DFF" w:rsidRDefault="00AF3DFF" w:rsidP="00C611C8">
      <w:pPr>
        <w:spacing w:line="360" w:lineRule="auto"/>
        <w:ind w:firstLine="600"/>
        <w:jc w:val="both"/>
        <w:rPr>
          <w:rFonts w:ascii="Arial" w:hAnsi="Arial" w:cs="Arial"/>
          <w:lang w:val="es-EC"/>
        </w:rPr>
      </w:pPr>
      <w:r w:rsidRPr="00AF3DFF">
        <w:rPr>
          <w:rFonts w:ascii="Arial" w:hAnsi="Arial" w:cs="Arial"/>
          <w:lang w:val="es-EC"/>
        </w:rPr>
        <w:t>Cabe destacar que todas estas panaderías venden s</w:t>
      </w:r>
      <w:r w:rsidR="007C5494">
        <w:rPr>
          <w:rFonts w:ascii="Arial" w:hAnsi="Arial" w:cs="Arial"/>
          <w:lang w:val="es-EC"/>
        </w:rPr>
        <w:t xml:space="preserve">us productos en sitio, es decir, </w:t>
      </w:r>
      <w:r w:rsidRPr="00AF3DFF">
        <w:rPr>
          <w:rFonts w:ascii="Arial" w:hAnsi="Arial" w:cs="Arial"/>
          <w:lang w:val="es-EC"/>
        </w:rPr>
        <w:t>ninguna tiene el servicio a domicilio</w:t>
      </w:r>
      <w:r w:rsidR="00C611C8">
        <w:rPr>
          <w:rFonts w:ascii="Arial" w:hAnsi="Arial" w:cs="Arial"/>
          <w:lang w:val="es-EC"/>
        </w:rPr>
        <w:t>.</w:t>
      </w:r>
    </w:p>
    <w:p w:rsidR="00AF3DFF" w:rsidRPr="00AF3DFF" w:rsidRDefault="00AF3DFF" w:rsidP="00E3027A">
      <w:pPr>
        <w:spacing w:line="360" w:lineRule="auto"/>
        <w:jc w:val="both"/>
        <w:rPr>
          <w:rFonts w:ascii="Arial" w:hAnsi="Arial" w:cs="Arial"/>
          <w:b/>
          <w:lang w:val="es-EC"/>
        </w:rPr>
      </w:pPr>
    </w:p>
    <w:p w:rsidR="00AF3DFF" w:rsidRDefault="00AF3DFF" w:rsidP="004201CE">
      <w:pPr>
        <w:numPr>
          <w:ilvl w:val="2"/>
          <w:numId w:val="10"/>
        </w:numPr>
        <w:tabs>
          <w:tab w:val="clear" w:pos="720"/>
          <w:tab w:val="num" w:pos="600"/>
        </w:tabs>
        <w:spacing w:line="360" w:lineRule="auto"/>
        <w:ind w:left="600" w:hanging="600"/>
        <w:rPr>
          <w:rFonts w:ascii="Arial" w:hAnsi="Arial" w:cs="Arial"/>
          <w:b/>
          <w:lang w:val="es-EC"/>
        </w:rPr>
      </w:pPr>
      <w:r w:rsidRPr="00AF3DFF">
        <w:rPr>
          <w:rFonts w:ascii="Arial" w:hAnsi="Arial" w:cs="Arial"/>
          <w:b/>
          <w:lang w:val="es-EC"/>
        </w:rPr>
        <w:t>CLIENTES POTENCIALES</w:t>
      </w:r>
    </w:p>
    <w:p w:rsidR="00C611C8" w:rsidRPr="00AF3DFF" w:rsidRDefault="00C611C8" w:rsidP="00C611C8">
      <w:pPr>
        <w:spacing w:line="360" w:lineRule="auto"/>
        <w:rPr>
          <w:rFonts w:ascii="Arial" w:hAnsi="Arial" w:cs="Arial"/>
          <w:b/>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El mercado potencial de este sector es interesante ya que el desarrollo de los planes urbanísticos es frecuente, lo que hace pensar por el nivel de población incremental que se está dando, habrán otras empresas interesadas en ingresar a participar en este mercado</w:t>
      </w:r>
      <w:r w:rsidR="00280C9F">
        <w:rPr>
          <w:rFonts w:ascii="Arial" w:hAnsi="Arial" w:cs="Arial"/>
          <w:lang w:val="es-EC"/>
        </w:rPr>
        <w:t>,</w:t>
      </w:r>
      <w:r w:rsidRPr="00AF3DFF">
        <w:rPr>
          <w:rFonts w:ascii="Arial" w:hAnsi="Arial" w:cs="Arial"/>
          <w:lang w:val="es-EC"/>
        </w:rPr>
        <w:t xml:space="preserve"> ya que existe la oportunidad.</w:t>
      </w:r>
    </w:p>
    <w:p w:rsidR="00AF3DFF" w:rsidRPr="00AF3DFF" w:rsidRDefault="00AF3DFF" w:rsidP="00E3027A">
      <w:pPr>
        <w:spacing w:line="360" w:lineRule="auto"/>
        <w:jc w:val="both"/>
        <w:rPr>
          <w:rFonts w:ascii="Arial" w:hAnsi="Arial" w:cs="Arial"/>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Cabe recalcar que debido a la inexistencia de</w:t>
      </w:r>
      <w:r w:rsidR="00280C9F">
        <w:rPr>
          <w:rFonts w:ascii="Arial" w:hAnsi="Arial" w:cs="Arial"/>
          <w:lang w:val="es-EC"/>
        </w:rPr>
        <w:t>l</w:t>
      </w:r>
      <w:r w:rsidRPr="00AF3DFF">
        <w:rPr>
          <w:rFonts w:ascii="Arial" w:hAnsi="Arial" w:cs="Arial"/>
          <w:lang w:val="es-EC"/>
        </w:rPr>
        <w:t xml:space="preserve"> servicio</w:t>
      </w:r>
      <w:r w:rsidR="00280C9F">
        <w:rPr>
          <w:rFonts w:ascii="Arial" w:hAnsi="Arial" w:cs="Arial"/>
          <w:lang w:val="es-EC"/>
        </w:rPr>
        <w:t xml:space="preserve"> a domicilio propuesto</w:t>
      </w:r>
      <w:r w:rsidRPr="00AF3DFF">
        <w:rPr>
          <w:rFonts w:ascii="Arial" w:hAnsi="Arial" w:cs="Arial"/>
          <w:lang w:val="es-EC"/>
        </w:rPr>
        <w:t xml:space="preserve"> de distribución en el mercado y el fácil acceso a </w:t>
      </w:r>
      <w:r w:rsidR="00280C9F">
        <w:rPr>
          <w:rFonts w:ascii="Arial" w:hAnsi="Arial" w:cs="Arial"/>
          <w:lang w:val="es-EC"/>
        </w:rPr>
        <w:t xml:space="preserve">los </w:t>
      </w:r>
      <w:r w:rsidRPr="00AF3DFF">
        <w:rPr>
          <w:rFonts w:ascii="Arial" w:hAnsi="Arial" w:cs="Arial"/>
          <w:lang w:val="es-EC"/>
        </w:rPr>
        <w:t xml:space="preserve">productos, el universo de clientes que estarían dispuestos a consumirlos es </w:t>
      </w:r>
      <w:r w:rsidR="00280C9F">
        <w:rPr>
          <w:rFonts w:ascii="Arial" w:hAnsi="Arial" w:cs="Arial"/>
          <w:lang w:val="es-EC"/>
        </w:rPr>
        <w:t>muy amplio; esto</w:t>
      </w:r>
      <w:r w:rsidRPr="00AF3DFF">
        <w:rPr>
          <w:rFonts w:ascii="Arial" w:hAnsi="Arial" w:cs="Arial"/>
          <w:lang w:val="es-EC"/>
        </w:rPr>
        <w:t xml:space="preserve"> sin tomar en cuenta el constante crecimiento demográfico de la zona de influencia.</w:t>
      </w:r>
    </w:p>
    <w:p w:rsidR="00AF3DFF" w:rsidRPr="00AF3DFF" w:rsidRDefault="00AF3DFF" w:rsidP="00E3027A">
      <w:pPr>
        <w:spacing w:line="360" w:lineRule="auto"/>
        <w:jc w:val="both"/>
        <w:rPr>
          <w:rFonts w:ascii="Arial" w:hAnsi="Arial" w:cs="Arial"/>
          <w:lang w:val="es-EC"/>
        </w:rPr>
      </w:pPr>
    </w:p>
    <w:p w:rsid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 xml:space="preserve">En resumen, </w:t>
      </w:r>
      <w:r w:rsidR="00280C9F">
        <w:rPr>
          <w:rFonts w:ascii="Arial" w:hAnsi="Arial" w:cs="Arial"/>
          <w:lang w:val="es-EC"/>
        </w:rPr>
        <w:t>l</w:t>
      </w:r>
      <w:r w:rsidRPr="00AF3DFF">
        <w:rPr>
          <w:rFonts w:ascii="Arial" w:hAnsi="Arial" w:cs="Arial"/>
          <w:lang w:val="es-EC"/>
        </w:rPr>
        <w:t>os clientes potenciales son todas las familias que residen y se proyectan a residir en urbanizaciones a lo largo de la vía a Samborondón.</w:t>
      </w:r>
    </w:p>
    <w:p w:rsidR="007A2141" w:rsidRDefault="007A2141" w:rsidP="007504CE">
      <w:pPr>
        <w:spacing w:line="360" w:lineRule="auto"/>
        <w:ind w:left="567" w:firstLine="633"/>
        <w:jc w:val="both"/>
        <w:rPr>
          <w:rFonts w:ascii="Arial" w:hAnsi="Arial" w:cs="Arial"/>
          <w:lang w:val="es-EC"/>
        </w:rPr>
      </w:pPr>
    </w:p>
    <w:p w:rsidR="007A2141" w:rsidRDefault="007A2141" w:rsidP="007504CE">
      <w:pPr>
        <w:spacing w:line="360" w:lineRule="auto"/>
        <w:ind w:left="567" w:firstLine="633"/>
        <w:jc w:val="both"/>
        <w:rPr>
          <w:rFonts w:ascii="Arial" w:hAnsi="Arial" w:cs="Arial"/>
          <w:lang w:val="es-EC"/>
        </w:rPr>
      </w:pPr>
    </w:p>
    <w:p w:rsidR="007A2141" w:rsidRPr="00AF3DFF" w:rsidRDefault="007A2141" w:rsidP="007504CE">
      <w:pPr>
        <w:spacing w:line="360" w:lineRule="auto"/>
        <w:ind w:left="567" w:firstLine="633"/>
        <w:jc w:val="both"/>
        <w:rPr>
          <w:rFonts w:ascii="Arial" w:hAnsi="Arial" w:cs="Arial"/>
          <w:lang w:val="es-EC"/>
        </w:rPr>
      </w:pPr>
    </w:p>
    <w:p w:rsidR="00AF3DFF" w:rsidRDefault="00AF3DFF" w:rsidP="004201CE">
      <w:pPr>
        <w:numPr>
          <w:ilvl w:val="2"/>
          <w:numId w:val="10"/>
        </w:numPr>
        <w:tabs>
          <w:tab w:val="clear" w:pos="720"/>
          <w:tab w:val="num" w:pos="600"/>
        </w:tabs>
        <w:spacing w:line="360" w:lineRule="auto"/>
        <w:ind w:left="600" w:hanging="600"/>
        <w:rPr>
          <w:rFonts w:ascii="Arial" w:hAnsi="Arial" w:cs="Arial"/>
          <w:b/>
          <w:lang w:val="es-EC"/>
        </w:rPr>
      </w:pPr>
      <w:r w:rsidRPr="00AF3DFF">
        <w:rPr>
          <w:rFonts w:ascii="Arial" w:hAnsi="Arial" w:cs="Arial"/>
          <w:b/>
          <w:lang w:val="es-EC"/>
        </w:rPr>
        <w:lastRenderedPageBreak/>
        <w:t>AMENAZAS DE NUEVOS COMPETIDORES</w:t>
      </w:r>
    </w:p>
    <w:p w:rsidR="007504CE" w:rsidRPr="00AF3DFF" w:rsidRDefault="007504CE" w:rsidP="007504CE">
      <w:pPr>
        <w:spacing w:line="360" w:lineRule="auto"/>
        <w:rPr>
          <w:rFonts w:ascii="Arial" w:hAnsi="Arial" w:cs="Arial"/>
          <w:b/>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 xml:space="preserve">Las variables que a continuación </w:t>
      </w:r>
      <w:r w:rsidR="00096658">
        <w:rPr>
          <w:rFonts w:ascii="Arial" w:hAnsi="Arial" w:cs="Arial"/>
          <w:lang w:val="es-EC"/>
        </w:rPr>
        <w:t xml:space="preserve">se </w:t>
      </w:r>
      <w:r w:rsidRPr="00AF3DFF">
        <w:rPr>
          <w:rFonts w:ascii="Arial" w:hAnsi="Arial" w:cs="Arial"/>
          <w:lang w:val="es-EC"/>
        </w:rPr>
        <w:t>detalla</w:t>
      </w:r>
      <w:r w:rsidR="00096658">
        <w:rPr>
          <w:rFonts w:ascii="Arial" w:hAnsi="Arial" w:cs="Arial"/>
          <w:lang w:val="es-EC"/>
        </w:rPr>
        <w:t>n</w:t>
      </w:r>
      <w:r w:rsidRPr="00AF3DFF">
        <w:rPr>
          <w:rFonts w:ascii="Arial" w:hAnsi="Arial" w:cs="Arial"/>
          <w:lang w:val="es-EC"/>
        </w:rPr>
        <w:t xml:space="preserve">, determinarán el nivel de riesgo de nuevos competidores en </w:t>
      </w:r>
      <w:r w:rsidR="00096658">
        <w:rPr>
          <w:rFonts w:ascii="Arial" w:hAnsi="Arial" w:cs="Arial"/>
          <w:lang w:val="es-EC"/>
        </w:rPr>
        <w:t>el</w:t>
      </w:r>
      <w:r w:rsidRPr="00AF3DFF">
        <w:rPr>
          <w:rFonts w:ascii="Arial" w:hAnsi="Arial" w:cs="Arial"/>
          <w:lang w:val="es-EC"/>
        </w:rPr>
        <w:t xml:space="preserve"> mercado objetivo utilizando </w:t>
      </w:r>
      <w:r w:rsidR="00096658">
        <w:rPr>
          <w:rFonts w:ascii="Arial" w:hAnsi="Arial" w:cs="Arial"/>
          <w:lang w:val="es-EC"/>
        </w:rPr>
        <w:t>esta nueva</w:t>
      </w:r>
      <w:r w:rsidRPr="00AF3DFF">
        <w:rPr>
          <w:rFonts w:ascii="Arial" w:hAnsi="Arial" w:cs="Arial"/>
          <w:lang w:val="es-EC"/>
        </w:rPr>
        <w:t xml:space="preserve"> estrategia de servicio </w:t>
      </w:r>
      <w:r w:rsidR="00096658">
        <w:rPr>
          <w:rFonts w:ascii="Arial" w:hAnsi="Arial" w:cs="Arial"/>
          <w:lang w:val="es-EC"/>
        </w:rPr>
        <w:t>de</w:t>
      </w:r>
      <w:r w:rsidRPr="00AF3DFF">
        <w:rPr>
          <w:rFonts w:ascii="Arial" w:hAnsi="Arial" w:cs="Arial"/>
          <w:lang w:val="es-EC"/>
        </w:rPr>
        <w:t xml:space="preserve"> entrega a domicilio:</w:t>
      </w:r>
    </w:p>
    <w:p w:rsidR="00AF3DFF" w:rsidRPr="00AF3DFF" w:rsidRDefault="00AF3DFF" w:rsidP="007504CE">
      <w:pPr>
        <w:spacing w:line="360" w:lineRule="auto"/>
        <w:jc w:val="both"/>
        <w:rPr>
          <w:rFonts w:ascii="Arial" w:hAnsi="Arial" w:cs="Arial"/>
          <w:lang w:val="es-EC"/>
        </w:rPr>
      </w:pPr>
    </w:p>
    <w:p w:rsidR="00AF3DFF" w:rsidRPr="00AF3DFF" w:rsidRDefault="00AF3DFF" w:rsidP="007504CE">
      <w:pPr>
        <w:numPr>
          <w:ilvl w:val="0"/>
          <w:numId w:val="7"/>
        </w:numPr>
        <w:spacing w:line="360" w:lineRule="auto"/>
        <w:jc w:val="both"/>
        <w:rPr>
          <w:rFonts w:ascii="Arial" w:hAnsi="Arial" w:cs="Arial"/>
          <w:lang w:val="es-MX"/>
        </w:rPr>
      </w:pPr>
      <w:r w:rsidRPr="00AF3DFF">
        <w:rPr>
          <w:rFonts w:ascii="Arial" w:hAnsi="Arial" w:cs="Arial"/>
          <w:lang w:val="es-MX"/>
        </w:rPr>
        <w:t>No se requiere recursos financieros excesivamente elevados para ingresar en este negocio, la inversión inicial es recuperable a mediano plazo.</w:t>
      </w:r>
    </w:p>
    <w:p w:rsidR="00AF3DFF" w:rsidRPr="00AF3DFF" w:rsidRDefault="00AF3DFF" w:rsidP="007504CE">
      <w:pPr>
        <w:spacing w:line="360" w:lineRule="auto"/>
        <w:ind w:left="927"/>
        <w:jc w:val="both"/>
        <w:rPr>
          <w:rFonts w:ascii="Arial" w:hAnsi="Arial" w:cs="Arial"/>
          <w:lang w:val="es-MX"/>
        </w:rPr>
      </w:pPr>
    </w:p>
    <w:p w:rsidR="00AF3DFF" w:rsidRPr="00AF3DFF" w:rsidRDefault="00AF3DFF" w:rsidP="007504CE">
      <w:pPr>
        <w:numPr>
          <w:ilvl w:val="0"/>
          <w:numId w:val="7"/>
        </w:numPr>
        <w:spacing w:line="360" w:lineRule="auto"/>
        <w:jc w:val="both"/>
        <w:rPr>
          <w:rFonts w:ascii="Arial" w:hAnsi="Arial" w:cs="Arial"/>
          <w:lang w:val="es-MX"/>
        </w:rPr>
      </w:pPr>
      <w:r w:rsidRPr="00AF3DFF">
        <w:rPr>
          <w:rFonts w:ascii="Arial" w:hAnsi="Arial" w:cs="Arial"/>
          <w:lang w:val="es-MX"/>
        </w:rPr>
        <w:t xml:space="preserve">La diferenciación del producto en sí no está arraigada en la mente del consumidor; es decir, existe muy poca lealtad y no hay una identificación de marca de pan artesanal, pesan más en la decisión del consumidor premisas de precio, servicio y localización, siendo estas dos últimas las que representaran </w:t>
      </w:r>
      <w:r w:rsidR="00096658">
        <w:rPr>
          <w:rFonts w:ascii="Arial" w:hAnsi="Arial" w:cs="Arial"/>
          <w:lang w:val="es-MX"/>
        </w:rPr>
        <w:t>la</w:t>
      </w:r>
      <w:r w:rsidRPr="00AF3DFF">
        <w:rPr>
          <w:rFonts w:ascii="Arial" w:hAnsi="Arial" w:cs="Arial"/>
          <w:lang w:val="es-MX"/>
        </w:rPr>
        <w:t xml:space="preserve"> ventaja frente a otros integrantes del sector.</w:t>
      </w:r>
    </w:p>
    <w:p w:rsidR="00AF3DFF" w:rsidRPr="00AF3DFF" w:rsidRDefault="00AF3DFF" w:rsidP="007504CE">
      <w:pPr>
        <w:spacing w:line="360" w:lineRule="auto"/>
        <w:ind w:left="927"/>
        <w:jc w:val="both"/>
        <w:rPr>
          <w:rFonts w:ascii="Arial" w:hAnsi="Arial" w:cs="Arial"/>
          <w:lang w:val="es-MX"/>
        </w:rPr>
      </w:pPr>
    </w:p>
    <w:p w:rsidR="00AF3DFF" w:rsidRPr="00AF3DFF" w:rsidRDefault="00AF3DFF" w:rsidP="007504CE">
      <w:pPr>
        <w:numPr>
          <w:ilvl w:val="0"/>
          <w:numId w:val="7"/>
        </w:numPr>
        <w:spacing w:line="360" w:lineRule="auto"/>
        <w:jc w:val="both"/>
        <w:rPr>
          <w:rFonts w:ascii="Arial" w:hAnsi="Arial" w:cs="Arial"/>
          <w:lang w:val="es-MX"/>
        </w:rPr>
      </w:pPr>
      <w:r w:rsidRPr="00AF3DFF">
        <w:rPr>
          <w:rFonts w:ascii="Arial" w:hAnsi="Arial" w:cs="Arial"/>
          <w:lang w:val="es-MX"/>
        </w:rPr>
        <w:t xml:space="preserve">No </w:t>
      </w:r>
      <w:r w:rsidR="00096658">
        <w:rPr>
          <w:rFonts w:ascii="Arial" w:hAnsi="Arial" w:cs="Arial"/>
          <w:lang w:val="es-MX"/>
        </w:rPr>
        <w:t>existen</w:t>
      </w:r>
      <w:r w:rsidRPr="00AF3DFF">
        <w:rPr>
          <w:rFonts w:ascii="Arial" w:hAnsi="Arial" w:cs="Arial"/>
          <w:lang w:val="es-MX"/>
        </w:rPr>
        <w:t xml:space="preserve"> desventajas </w:t>
      </w:r>
      <w:r w:rsidR="00096658">
        <w:rPr>
          <w:rFonts w:ascii="Arial" w:hAnsi="Arial" w:cs="Arial"/>
          <w:lang w:val="es-MX"/>
        </w:rPr>
        <w:t>significativas en cuanto a costo</w:t>
      </w:r>
      <w:r w:rsidRPr="00AF3DFF">
        <w:rPr>
          <w:rFonts w:ascii="Arial" w:hAnsi="Arial" w:cs="Arial"/>
          <w:lang w:val="es-MX"/>
        </w:rPr>
        <w:t>s por escalas, por ejemplo, la tecnología y el “know how” de producir pan está al alcance de todos los participantes,</w:t>
      </w:r>
      <w:r w:rsidR="00096658">
        <w:rPr>
          <w:rFonts w:ascii="Arial" w:hAnsi="Arial" w:cs="Arial"/>
          <w:lang w:val="es-MX"/>
        </w:rPr>
        <w:t xml:space="preserve"> y</w:t>
      </w:r>
      <w:r w:rsidRPr="00AF3DFF">
        <w:rPr>
          <w:rFonts w:ascii="Arial" w:hAnsi="Arial" w:cs="Arial"/>
          <w:lang w:val="es-MX"/>
        </w:rPr>
        <w:t xml:space="preserve"> existe libre acceso para la adquisición de materias primas, equipos y enseres.</w:t>
      </w:r>
    </w:p>
    <w:p w:rsidR="00AF3DFF" w:rsidRPr="00AF3DFF" w:rsidRDefault="00AF3DFF" w:rsidP="007504CE">
      <w:pPr>
        <w:spacing w:line="360" w:lineRule="auto"/>
        <w:ind w:left="927"/>
        <w:jc w:val="both"/>
        <w:rPr>
          <w:rFonts w:ascii="Arial" w:hAnsi="Arial" w:cs="Arial"/>
          <w:lang w:val="es-MX"/>
        </w:rPr>
      </w:pPr>
    </w:p>
    <w:p w:rsidR="00AF3DFF" w:rsidRPr="00AF3DFF" w:rsidRDefault="00AF3DFF" w:rsidP="007504CE">
      <w:pPr>
        <w:numPr>
          <w:ilvl w:val="0"/>
          <w:numId w:val="7"/>
        </w:numPr>
        <w:spacing w:line="360" w:lineRule="auto"/>
        <w:jc w:val="both"/>
        <w:rPr>
          <w:rFonts w:ascii="Arial" w:hAnsi="Arial" w:cs="Arial"/>
          <w:lang w:val="es-MX"/>
        </w:rPr>
      </w:pPr>
      <w:r w:rsidRPr="00AF3DFF">
        <w:rPr>
          <w:rFonts w:ascii="Arial" w:hAnsi="Arial" w:cs="Arial"/>
          <w:lang w:val="es-MX"/>
        </w:rPr>
        <w:t>La barrera de know how incide en la operación logística de entrega la cual es compleja y de alto costo, existe el compromiso de mantener la promesa de la oferta al cliente en cuanto al servicio de entrega a tiempo con un producto fresco.</w:t>
      </w:r>
    </w:p>
    <w:p w:rsidR="00AF3DFF" w:rsidRPr="00AF3DFF" w:rsidRDefault="00AF3DFF" w:rsidP="007504CE">
      <w:pPr>
        <w:spacing w:line="360" w:lineRule="auto"/>
        <w:ind w:left="927"/>
        <w:jc w:val="both"/>
        <w:rPr>
          <w:rFonts w:ascii="Arial" w:hAnsi="Arial" w:cs="Arial"/>
          <w:lang w:val="es-MX"/>
        </w:rPr>
      </w:pPr>
    </w:p>
    <w:p w:rsidR="00AF3DFF" w:rsidRPr="00AF3DFF" w:rsidRDefault="00AF3DFF" w:rsidP="007504CE">
      <w:pPr>
        <w:numPr>
          <w:ilvl w:val="0"/>
          <w:numId w:val="7"/>
        </w:numPr>
        <w:spacing w:line="360" w:lineRule="auto"/>
        <w:jc w:val="both"/>
        <w:rPr>
          <w:rFonts w:ascii="Arial" w:hAnsi="Arial" w:cs="Arial"/>
          <w:lang w:val="es-EC"/>
        </w:rPr>
      </w:pPr>
      <w:r w:rsidRPr="00AF3DFF">
        <w:rPr>
          <w:rFonts w:ascii="Arial" w:hAnsi="Arial" w:cs="Arial"/>
          <w:lang w:val="es-MX"/>
        </w:rPr>
        <w:t xml:space="preserve">La industria no presenta barreras de entrada en cuanto al servicio de atención al cliente que actualmente prestan la mayoría de los negocios, </w:t>
      </w:r>
      <w:r w:rsidR="00096658">
        <w:rPr>
          <w:rFonts w:ascii="Arial" w:hAnsi="Arial" w:cs="Arial"/>
          <w:lang w:val="es-MX"/>
        </w:rPr>
        <w:t xml:space="preserve">ya que </w:t>
      </w:r>
      <w:r w:rsidRPr="00AF3DFF">
        <w:rPr>
          <w:rFonts w:ascii="Arial" w:hAnsi="Arial" w:cs="Arial"/>
          <w:lang w:val="es-MX"/>
        </w:rPr>
        <w:t>no existe ninguna oferta</w:t>
      </w:r>
      <w:r w:rsidRPr="00AF3DFF">
        <w:rPr>
          <w:rFonts w:ascii="Arial" w:hAnsi="Arial" w:cs="Arial"/>
          <w:lang w:val="es-EC"/>
        </w:rPr>
        <w:t xml:space="preserve"> adicional por parte de los actuales integrantes del sector.</w:t>
      </w:r>
    </w:p>
    <w:p w:rsidR="00AF3DFF" w:rsidRPr="00AF3DFF" w:rsidRDefault="00AF3DFF" w:rsidP="00E3027A">
      <w:pPr>
        <w:widowControl w:val="0"/>
        <w:autoSpaceDE w:val="0"/>
        <w:autoSpaceDN w:val="0"/>
        <w:adjustRightInd w:val="0"/>
        <w:spacing w:line="360" w:lineRule="auto"/>
        <w:jc w:val="both"/>
        <w:textAlignment w:val="baseline"/>
        <w:rPr>
          <w:rFonts w:ascii="Arial" w:hAnsi="Arial" w:cs="Arial"/>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En conclusión el riesgo de ingreso de nuevos competidores a este negocio la consideramos media alta.</w:t>
      </w:r>
    </w:p>
    <w:p w:rsidR="00AF3DFF" w:rsidRPr="00AF3DFF" w:rsidRDefault="00AF3DFF" w:rsidP="00E3027A">
      <w:pPr>
        <w:spacing w:line="360" w:lineRule="auto"/>
        <w:jc w:val="both"/>
        <w:rPr>
          <w:rFonts w:ascii="Arial" w:hAnsi="Arial" w:cs="Arial"/>
          <w:lang w:val="es-EC"/>
        </w:rPr>
      </w:pPr>
    </w:p>
    <w:p w:rsidR="00AF3DFF" w:rsidRDefault="00AF3DFF" w:rsidP="004201CE">
      <w:pPr>
        <w:numPr>
          <w:ilvl w:val="2"/>
          <w:numId w:val="10"/>
        </w:numPr>
        <w:tabs>
          <w:tab w:val="clear" w:pos="720"/>
          <w:tab w:val="num" w:pos="600"/>
        </w:tabs>
        <w:spacing w:line="360" w:lineRule="auto"/>
        <w:ind w:left="600" w:hanging="600"/>
        <w:rPr>
          <w:rFonts w:ascii="Arial" w:hAnsi="Arial" w:cs="Arial"/>
          <w:b/>
          <w:lang w:val="es-EC"/>
        </w:rPr>
      </w:pPr>
      <w:r w:rsidRPr="00AF3DFF">
        <w:rPr>
          <w:rFonts w:ascii="Arial" w:hAnsi="Arial" w:cs="Arial"/>
          <w:b/>
          <w:lang w:val="es-EC"/>
        </w:rPr>
        <w:t xml:space="preserve">RIVALIDAD DE </w:t>
      </w:r>
      <w:smartTag w:uri="urn:schemas-microsoft-com:office:smarttags" w:element="PersonName">
        <w:smartTagPr>
          <w:attr w:name="ProductID" w:val="LA COMPETENCIA"/>
        </w:smartTagPr>
        <w:r w:rsidRPr="00AF3DFF">
          <w:rPr>
            <w:rFonts w:ascii="Arial" w:hAnsi="Arial" w:cs="Arial"/>
            <w:b/>
            <w:lang w:val="es-EC"/>
          </w:rPr>
          <w:t>LA COMPETENCIA</w:t>
        </w:r>
      </w:smartTag>
    </w:p>
    <w:p w:rsidR="007504CE" w:rsidRPr="00AF3DFF" w:rsidRDefault="007504CE" w:rsidP="007504CE">
      <w:pPr>
        <w:spacing w:line="360" w:lineRule="auto"/>
        <w:rPr>
          <w:rFonts w:ascii="Arial" w:hAnsi="Arial" w:cs="Arial"/>
          <w:b/>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 xml:space="preserve">La rivalidad entre competidores </w:t>
      </w:r>
      <w:r w:rsidR="00096658">
        <w:rPr>
          <w:rFonts w:ascii="Arial" w:hAnsi="Arial" w:cs="Arial"/>
          <w:lang w:val="es-EC"/>
        </w:rPr>
        <w:t>actuales</w:t>
      </w:r>
      <w:r w:rsidRPr="00AF3DFF">
        <w:rPr>
          <w:rFonts w:ascii="Arial" w:hAnsi="Arial" w:cs="Arial"/>
          <w:lang w:val="es-EC"/>
        </w:rPr>
        <w:t xml:space="preserve"> en el sector de panaderías se basa principalmente en variedad de productos, precios, servicios y localización. </w:t>
      </w:r>
    </w:p>
    <w:p w:rsidR="00AF3DFF" w:rsidRPr="00AF3DFF" w:rsidRDefault="00AF3DFF" w:rsidP="00E3027A">
      <w:pPr>
        <w:autoSpaceDE w:val="0"/>
        <w:autoSpaceDN w:val="0"/>
        <w:spacing w:line="360" w:lineRule="auto"/>
        <w:jc w:val="both"/>
        <w:rPr>
          <w:rFonts w:ascii="Arial" w:hAnsi="Arial" w:cs="Arial"/>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 xml:space="preserve">En cuanto a variedad y precios, la rivalidad es elevada debido a que los competidores son numerosos y aproximadamente iguales en tamaño y en poder. </w:t>
      </w:r>
      <w:r w:rsidR="00096658">
        <w:rPr>
          <w:rFonts w:ascii="Arial" w:hAnsi="Arial" w:cs="Arial"/>
          <w:lang w:val="es-EC"/>
        </w:rPr>
        <w:t xml:space="preserve"> </w:t>
      </w:r>
      <w:r w:rsidRPr="00AF3DFF">
        <w:rPr>
          <w:rFonts w:ascii="Arial" w:hAnsi="Arial" w:cs="Arial"/>
          <w:lang w:val="es-EC"/>
        </w:rPr>
        <w:t xml:space="preserve">Dentro de la ciudad, la mayoría de panaderías son tradicionales e informales, se han establecido bajo conceptos empíricos de pequeños negocios. </w:t>
      </w:r>
      <w:r w:rsidR="00096658">
        <w:rPr>
          <w:rFonts w:ascii="Arial" w:hAnsi="Arial" w:cs="Arial"/>
          <w:lang w:val="es-EC"/>
        </w:rPr>
        <w:t xml:space="preserve"> </w:t>
      </w:r>
      <w:r w:rsidRPr="00AF3DFF">
        <w:rPr>
          <w:rFonts w:ascii="Arial" w:hAnsi="Arial" w:cs="Arial"/>
          <w:lang w:val="es-EC"/>
        </w:rPr>
        <w:t>En</w:t>
      </w:r>
      <w:r w:rsidR="00096658">
        <w:rPr>
          <w:rFonts w:ascii="Arial" w:hAnsi="Arial" w:cs="Arial"/>
          <w:lang w:val="es-EC"/>
        </w:rPr>
        <w:t xml:space="preserve"> este caso,</w:t>
      </w:r>
      <w:r w:rsidRPr="00AF3DFF">
        <w:rPr>
          <w:rFonts w:ascii="Arial" w:hAnsi="Arial" w:cs="Arial"/>
          <w:lang w:val="es-EC"/>
        </w:rPr>
        <w:t xml:space="preserve"> los factores críticos que se tomarán en cuenta para medir la rivalidad a la que</w:t>
      </w:r>
      <w:r w:rsidR="00096658">
        <w:rPr>
          <w:rFonts w:ascii="Arial" w:hAnsi="Arial" w:cs="Arial"/>
          <w:lang w:val="es-EC"/>
        </w:rPr>
        <w:t xml:space="preserve"> el proyecto se puede </w:t>
      </w:r>
      <w:r w:rsidRPr="00AF3DFF">
        <w:rPr>
          <w:rFonts w:ascii="Arial" w:hAnsi="Arial" w:cs="Arial"/>
          <w:lang w:val="es-EC"/>
        </w:rPr>
        <w:t xml:space="preserve">enfrentar al momento de incursionar en este nuevo negocio son localización y servicio. </w:t>
      </w:r>
    </w:p>
    <w:p w:rsidR="00AF3DFF" w:rsidRPr="00AF3DFF" w:rsidRDefault="00AF3DFF" w:rsidP="00E3027A">
      <w:pPr>
        <w:autoSpaceDE w:val="0"/>
        <w:autoSpaceDN w:val="0"/>
        <w:spacing w:line="360" w:lineRule="auto"/>
        <w:jc w:val="both"/>
        <w:rPr>
          <w:rFonts w:ascii="Arial" w:hAnsi="Arial" w:cs="Arial"/>
          <w:lang w:val="es-EC"/>
        </w:rPr>
      </w:pPr>
    </w:p>
    <w:p w:rsidR="00AF3DFF" w:rsidRP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 xml:space="preserve">La localización es </w:t>
      </w:r>
      <w:r w:rsidR="005B2BAE">
        <w:rPr>
          <w:rFonts w:ascii="Arial" w:hAnsi="Arial" w:cs="Arial"/>
          <w:lang w:val="es-EC"/>
        </w:rPr>
        <w:t>fundamental para el concepto del</w:t>
      </w:r>
      <w:r w:rsidRPr="00AF3DFF">
        <w:rPr>
          <w:rFonts w:ascii="Arial" w:hAnsi="Arial" w:cs="Arial"/>
          <w:lang w:val="es-EC"/>
        </w:rPr>
        <w:t xml:space="preserve"> plan de negocios. </w:t>
      </w:r>
      <w:r w:rsidR="005B2BAE">
        <w:rPr>
          <w:rFonts w:ascii="Arial" w:hAnsi="Arial" w:cs="Arial"/>
          <w:lang w:val="es-EC"/>
        </w:rPr>
        <w:t xml:space="preserve"> El</w:t>
      </w:r>
      <w:r w:rsidRPr="00AF3DFF">
        <w:rPr>
          <w:rFonts w:ascii="Arial" w:hAnsi="Arial" w:cs="Arial"/>
          <w:lang w:val="es-EC"/>
        </w:rPr>
        <w:t xml:space="preserve"> mercado está situado en el sector de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en la que existen una serie de ciudadelas donde habitan familias de clase media alta y alta. </w:t>
      </w:r>
      <w:r w:rsidR="005B2BAE">
        <w:rPr>
          <w:rFonts w:ascii="Arial" w:hAnsi="Arial" w:cs="Arial"/>
          <w:lang w:val="es-EC"/>
        </w:rPr>
        <w:t xml:space="preserve"> </w:t>
      </w:r>
      <w:r w:rsidRPr="00AF3DFF">
        <w:rPr>
          <w:rFonts w:ascii="Arial" w:hAnsi="Arial" w:cs="Arial"/>
          <w:lang w:val="es-EC"/>
        </w:rPr>
        <w:t>En esta zona</w:t>
      </w:r>
      <w:r w:rsidR="005B2BAE">
        <w:rPr>
          <w:rFonts w:ascii="Arial" w:hAnsi="Arial" w:cs="Arial"/>
          <w:lang w:val="es-EC"/>
        </w:rPr>
        <w:t>,</w:t>
      </w:r>
      <w:r w:rsidRPr="00AF3DFF">
        <w:rPr>
          <w:rFonts w:ascii="Arial" w:hAnsi="Arial" w:cs="Arial"/>
          <w:lang w:val="es-EC"/>
        </w:rPr>
        <w:t xml:space="preserve"> </w:t>
      </w:r>
      <w:r w:rsidR="005B2BAE">
        <w:rPr>
          <w:rFonts w:ascii="Arial" w:hAnsi="Arial" w:cs="Arial"/>
          <w:lang w:val="es-EC"/>
        </w:rPr>
        <w:t>se han</w:t>
      </w:r>
      <w:r w:rsidRPr="00AF3DFF">
        <w:rPr>
          <w:rFonts w:ascii="Arial" w:hAnsi="Arial" w:cs="Arial"/>
          <w:lang w:val="es-EC"/>
        </w:rPr>
        <w:t xml:space="preserve"> identificado una serie de competidores quienes han ganado mercado en base a su ubicación.</w:t>
      </w:r>
      <w:r w:rsidR="005B2BAE">
        <w:rPr>
          <w:rFonts w:ascii="Arial" w:hAnsi="Arial" w:cs="Arial"/>
          <w:lang w:val="es-EC"/>
        </w:rPr>
        <w:t xml:space="preserve"> </w:t>
      </w:r>
      <w:r w:rsidRPr="00AF3DFF">
        <w:rPr>
          <w:rFonts w:ascii="Arial" w:hAnsi="Arial" w:cs="Arial"/>
          <w:lang w:val="es-EC"/>
        </w:rPr>
        <w:t xml:space="preserve"> </w:t>
      </w:r>
      <w:r w:rsidR="005B2BAE">
        <w:rPr>
          <w:rFonts w:ascii="Arial" w:hAnsi="Arial" w:cs="Arial"/>
          <w:lang w:val="es-EC"/>
        </w:rPr>
        <w:t>El</w:t>
      </w:r>
      <w:r w:rsidRPr="00AF3DFF">
        <w:rPr>
          <w:rFonts w:ascii="Arial" w:hAnsi="Arial" w:cs="Arial"/>
          <w:lang w:val="es-EC"/>
        </w:rPr>
        <w:t xml:space="preserve"> servicio será lo que diferenciará</w:t>
      </w:r>
      <w:r w:rsidR="005B2BAE">
        <w:rPr>
          <w:rFonts w:ascii="Arial" w:hAnsi="Arial" w:cs="Arial"/>
          <w:lang w:val="es-EC"/>
        </w:rPr>
        <w:t xml:space="preserve"> a este proyecto</w:t>
      </w:r>
      <w:r w:rsidRPr="00AF3DFF">
        <w:rPr>
          <w:rFonts w:ascii="Arial" w:hAnsi="Arial" w:cs="Arial"/>
          <w:lang w:val="es-EC"/>
        </w:rPr>
        <w:t xml:space="preserve"> de los demás competidores</w:t>
      </w:r>
      <w:r w:rsidR="005B2BAE">
        <w:rPr>
          <w:rFonts w:ascii="Arial" w:hAnsi="Arial" w:cs="Arial"/>
          <w:lang w:val="es-EC"/>
        </w:rPr>
        <w:t>,</w:t>
      </w:r>
      <w:r w:rsidRPr="00AF3DFF">
        <w:rPr>
          <w:rFonts w:ascii="Arial" w:hAnsi="Arial" w:cs="Arial"/>
          <w:lang w:val="es-EC"/>
        </w:rPr>
        <w:t xml:space="preserve"> por el concepto de pan fresco a domicilio ya que ninguna empresa lo está brindando al momento. </w:t>
      </w:r>
    </w:p>
    <w:p w:rsidR="00AF3DFF" w:rsidRPr="00AF3DFF" w:rsidRDefault="00AF3DFF" w:rsidP="00E3027A">
      <w:pPr>
        <w:autoSpaceDE w:val="0"/>
        <w:autoSpaceDN w:val="0"/>
        <w:spacing w:line="360" w:lineRule="auto"/>
        <w:jc w:val="both"/>
        <w:rPr>
          <w:rFonts w:ascii="Arial" w:hAnsi="Arial" w:cs="Arial"/>
          <w:lang w:val="es-EC"/>
        </w:rPr>
      </w:pPr>
    </w:p>
    <w:p w:rsidR="00AF3DFF" w:rsidRDefault="00AF3DFF" w:rsidP="007504CE">
      <w:pPr>
        <w:spacing w:line="360" w:lineRule="auto"/>
        <w:ind w:left="567" w:firstLine="633"/>
        <w:jc w:val="both"/>
        <w:rPr>
          <w:rFonts w:ascii="Arial" w:hAnsi="Arial" w:cs="Arial"/>
          <w:lang w:val="es-EC"/>
        </w:rPr>
      </w:pPr>
      <w:r w:rsidRPr="00AF3DFF">
        <w:rPr>
          <w:rFonts w:ascii="Arial" w:hAnsi="Arial" w:cs="Arial"/>
          <w:lang w:val="es-EC"/>
        </w:rPr>
        <w:t>La competencia de negocios que atienden a un mismo sector estará marcada principalmente por los siguientes variables: variedad, precio y servicio.</w:t>
      </w:r>
      <w:r w:rsidR="005B2BAE">
        <w:rPr>
          <w:rFonts w:ascii="Arial" w:hAnsi="Arial" w:cs="Arial"/>
          <w:lang w:val="es-EC"/>
        </w:rPr>
        <w:t xml:space="preserve"> </w:t>
      </w:r>
      <w:r w:rsidRPr="00AF3DFF">
        <w:rPr>
          <w:rFonts w:ascii="Arial" w:hAnsi="Arial" w:cs="Arial"/>
          <w:lang w:val="es-EC"/>
        </w:rPr>
        <w:t xml:space="preserve"> A pesar de eso</w:t>
      </w:r>
      <w:r w:rsidR="005B2BAE">
        <w:rPr>
          <w:rFonts w:ascii="Arial" w:hAnsi="Arial" w:cs="Arial"/>
          <w:lang w:val="es-EC"/>
        </w:rPr>
        <w:t>,</w:t>
      </w:r>
      <w:r w:rsidRPr="00AF3DFF">
        <w:rPr>
          <w:rFonts w:ascii="Arial" w:hAnsi="Arial" w:cs="Arial"/>
          <w:lang w:val="es-EC"/>
        </w:rPr>
        <w:t xml:space="preserve"> lo que tendrá que marcar la diferencia a</w:t>
      </w:r>
      <w:r w:rsidR="005B2BAE">
        <w:rPr>
          <w:rFonts w:ascii="Arial" w:hAnsi="Arial" w:cs="Arial"/>
          <w:lang w:val="es-EC"/>
        </w:rPr>
        <w:t>l favor del proyecto</w:t>
      </w:r>
      <w:r w:rsidRPr="00AF3DFF">
        <w:rPr>
          <w:rFonts w:ascii="Arial" w:hAnsi="Arial" w:cs="Arial"/>
          <w:lang w:val="es-EC"/>
        </w:rPr>
        <w:t xml:space="preserve"> será </w:t>
      </w:r>
      <w:r w:rsidR="005B2BAE">
        <w:rPr>
          <w:rFonts w:ascii="Arial" w:hAnsi="Arial" w:cs="Arial"/>
          <w:lang w:val="es-EC"/>
        </w:rPr>
        <w:t>una</w:t>
      </w:r>
      <w:r w:rsidRPr="00AF3DFF">
        <w:rPr>
          <w:rFonts w:ascii="Arial" w:hAnsi="Arial" w:cs="Arial"/>
          <w:lang w:val="es-EC"/>
        </w:rPr>
        <w:t xml:space="preserve"> estrategia </w:t>
      </w:r>
      <w:r w:rsidR="005B2BAE">
        <w:rPr>
          <w:rFonts w:ascii="Arial" w:hAnsi="Arial" w:cs="Arial"/>
          <w:lang w:val="es-EC"/>
        </w:rPr>
        <w:t>basada en el</w:t>
      </w:r>
      <w:r w:rsidRPr="00AF3DFF">
        <w:rPr>
          <w:rFonts w:ascii="Arial" w:hAnsi="Arial" w:cs="Arial"/>
          <w:lang w:val="es-EC"/>
        </w:rPr>
        <w:t xml:space="preserve"> servicio porque la localización en el largo plazo podría ser fácilmente sustituible.</w:t>
      </w:r>
    </w:p>
    <w:p w:rsidR="007A2141" w:rsidRDefault="007A2141" w:rsidP="007504CE">
      <w:pPr>
        <w:spacing w:line="360" w:lineRule="auto"/>
        <w:ind w:left="567" w:firstLine="633"/>
        <w:jc w:val="both"/>
        <w:rPr>
          <w:rFonts w:ascii="Arial" w:hAnsi="Arial" w:cs="Arial"/>
          <w:lang w:val="es-EC"/>
        </w:rPr>
      </w:pPr>
    </w:p>
    <w:p w:rsidR="007A2141" w:rsidRPr="00AF3DFF" w:rsidRDefault="007A2141" w:rsidP="007504CE">
      <w:pPr>
        <w:spacing w:line="360" w:lineRule="auto"/>
        <w:ind w:left="567" w:firstLine="633"/>
        <w:jc w:val="both"/>
        <w:rPr>
          <w:rFonts w:ascii="Arial" w:hAnsi="Arial" w:cs="Arial"/>
          <w:lang w:val="es-EC"/>
        </w:rPr>
      </w:pPr>
    </w:p>
    <w:p w:rsidR="00AF3DFF" w:rsidRPr="00AF3DFF" w:rsidRDefault="00AF3DFF" w:rsidP="00E3027A">
      <w:pPr>
        <w:spacing w:line="360" w:lineRule="auto"/>
        <w:jc w:val="both"/>
        <w:rPr>
          <w:rFonts w:ascii="Arial" w:hAnsi="Arial" w:cs="Arial"/>
          <w:b/>
          <w:lang w:val="es-EC"/>
        </w:rPr>
      </w:pPr>
    </w:p>
    <w:p w:rsidR="00AF3DFF" w:rsidRPr="00AF3DFF" w:rsidRDefault="00AB14C5" w:rsidP="00E3027A">
      <w:pPr>
        <w:numPr>
          <w:ilvl w:val="1"/>
          <w:numId w:val="10"/>
        </w:numPr>
        <w:spacing w:line="360" w:lineRule="auto"/>
        <w:rPr>
          <w:rFonts w:ascii="Arial" w:hAnsi="Arial" w:cs="Arial"/>
          <w:b/>
          <w:lang w:val="es-MX"/>
        </w:rPr>
      </w:pPr>
      <w:r>
        <w:rPr>
          <w:rFonts w:ascii="Arial" w:hAnsi="Arial" w:cs="Arial"/>
          <w:b/>
          <w:lang w:val="es-MX"/>
        </w:rPr>
        <w:lastRenderedPageBreak/>
        <w:t>ANÁ</w:t>
      </w:r>
      <w:r w:rsidR="00AF3DFF" w:rsidRPr="00AF3DFF">
        <w:rPr>
          <w:rFonts w:ascii="Arial" w:hAnsi="Arial" w:cs="Arial"/>
          <w:b/>
          <w:lang w:val="es-MX"/>
        </w:rPr>
        <w:t xml:space="preserve">LISIS DE </w:t>
      </w:r>
      <w:smartTag w:uri="urn:schemas-microsoft-com:office:smarttags" w:element="PersonName">
        <w:smartTagPr>
          <w:attr w:name="ProductID" w:val="LA DEMANDA"/>
        </w:smartTagPr>
        <w:r w:rsidR="00AF3DFF" w:rsidRPr="00AF3DFF">
          <w:rPr>
            <w:rFonts w:ascii="Arial" w:hAnsi="Arial" w:cs="Arial"/>
            <w:b/>
            <w:lang w:val="es-MX"/>
          </w:rPr>
          <w:t>LA DEMANDA</w:t>
        </w:r>
      </w:smartTag>
    </w:p>
    <w:p w:rsidR="007504CE" w:rsidRDefault="007504CE" w:rsidP="007504CE">
      <w:pPr>
        <w:spacing w:line="360" w:lineRule="auto"/>
        <w:ind w:firstLine="600"/>
        <w:jc w:val="both"/>
        <w:rPr>
          <w:rFonts w:ascii="Arial" w:hAnsi="Arial" w:cs="Arial"/>
          <w:lang w:val="es-MX"/>
        </w:rPr>
      </w:pPr>
    </w:p>
    <w:p w:rsidR="00AF3DFF" w:rsidRPr="00AF3DFF" w:rsidRDefault="00AF3DFF" w:rsidP="007504CE">
      <w:pPr>
        <w:spacing w:line="360" w:lineRule="auto"/>
        <w:ind w:firstLine="600"/>
        <w:jc w:val="both"/>
        <w:rPr>
          <w:rFonts w:ascii="Arial" w:hAnsi="Arial" w:cs="Arial"/>
          <w:lang w:val="es-MX"/>
        </w:rPr>
      </w:pPr>
      <w:r w:rsidRPr="00AF3DFF">
        <w:rPr>
          <w:rFonts w:ascii="Arial" w:hAnsi="Arial" w:cs="Arial"/>
          <w:lang w:val="es-MX"/>
        </w:rPr>
        <w:t>En la actualidad, la compra de pan de las familias de la vía a Samborondón esta sesgada hacia productos industrializados y que no ofrecen las características agradables de un pan artesanal.</w:t>
      </w:r>
      <w:r w:rsidR="001E0723">
        <w:rPr>
          <w:rFonts w:ascii="Arial" w:hAnsi="Arial" w:cs="Arial"/>
          <w:lang w:val="es-MX"/>
        </w:rPr>
        <w:t xml:space="preserve"> </w:t>
      </w:r>
      <w:r w:rsidRPr="00AF3DFF">
        <w:rPr>
          <w:rFonts w:ascii="Arial" w:hAnsi="Arial" w:cs="Arial"/>
          <w:lang w:val="es-MX"/>
        </w:rPr>
        <w:t xml:space="preserve"> Por el ritmo de vida actual, las familias han optado por abastecerse una o dos veces por semana de este producto de primera necesidad, sin embargo, una de las características principales del mismo como es la “frescura” se está perdiendo.</w:t>
      </w:r>
    </w:p>
    <w:p w:rsidR="00AF3DFF" w:rsidRPr="00AF3DFF" w:rsidRDefault="00AF3DFF" w:rsidP="00E3027A">
      <w:pPr>
        <w:spacing w:line="360" w:lineRule="auto"/>
        <w:jc w:val="both"/>
        <w:rPr>
          <w:rFonts w:ascii="Arial" w:hAnsi="Arial" w:cs="Arial"/>
          <w:lang w:val="es-MX"/>
        </w:rPr>
      </w:pPr>
    </w:p>
    <w:p w:rsidR="00AF3DFF" w:rsidRPr="00AF3DFF" w:rsidRDefault="00AF3DFF" w:rsidP="007504CE">
      <w:pPr>
        <w:spacing w:line="360" w:lineRule="auto"/>
        <w:ind w:firstLine="600"/>
        <w:jc w:val="both"/>
        <w:rPr>
          <w:rFonts w:ascii="Arial" w:hAnsi="Arial" w:cs="Arial"/>
          <w:lang w:val="es-MX"/>
        </w:rPr>
      </w:pPr>
      <w:r w:rsidRPr="00AF3DFF">
        <w:rPr>
          <w:rFonts w:ascii="Arial" w:hAnsi="Arial" w:cs="Arial"/>
          <w:lang w:val="es-MX"/>
        </w:rPr>
        <w:t>Es por este motivo que se ha ideado suplir esta necesidad a través de la entrega a domicilio de pan artesanal calientito como recién salido del horno y así retomar esta costumbre de las familias guayaquileñas.</w:t>
      </w:r>
    </w:p>
    <w:p w:rsidR="00AF3DFF" w:rsidRPr="00AF3DFF" w:rsidRDefault="00AF3DFF" w:rsidP="00E3027A">
      <w:pPr>
        <w:spacing w:line="360" w:lineRule="auto"/>
        <w:jc w:val="both"/>
        <w:rPr>
          <w:rFonts w:ascii="Arial" w:hAnsi="Arial" w:cs="Arial"/>
          <w:b/>
          <w:lang w:val="es-MX"/>
        </w:rPr>
      </w:pPr>
    </w:p>
    <w:p w:rsidR="00AF3DFF" w:rsidRPr="00AF3DFF" w:rsidRDefault="00AB14C5" w:rsidP="004201CE">
      <w:pPr>
        <w:numPr>
          <w:ilvl w:val="2"/>
          <w:numId w:val="10"/>
        </w:numPr>
        <w:tabs>
          <w:tab w:val="clear" w:pos="720"/>
          <w:tab w:val="num" w:pos="600"/>
        </w:tabs>
        <w:spacing w:line="360" w:lineRule="auto"/>
        <w:ind w:left="600" w:hanging="600"/>
        <w:rPr>
          <w:rFonts w:ascii="Arial" w:hAnsi="Arial" w:cs="Arial"/>
          <w:b/>
          <w:lang w:val="es-MX"/>
        </w:rPr>
      </w:pPr>
      <w:r>
        <w:rPr>
          <w:rFonts w:ascii="Arial" w:hAnsi="Arial" w:cs="Arial"/>
          <w:b/>
          <w:lang w:val="es-MX"/>
        </w:rPr>
        <w:t>BASE DE DECISIÓ</w:t>
      </w:r>
      <w:r w:rsidR="00AF3DFF" w:rsidRPr="00AF3DFF">
        <w:rPr>
          <w:rFonts w:ascii="Arial" w:hAnsi="Arial" w:cs="Arial"/>
          <w:b/>
          <w:lang w:val="es-MX"/>
        </w:rPr>
        <w:t>N DE COMPRA DE LOS CLIENTES</w:t>
      </w:r>
    </w:p>
    <w:p w:rsidR="00AF3DFF" w:rsidRPr="00AF3DFF" w:rsidRDefault="00AF3DFF" w:rsidP="00E3027A">
      <w:pPr>
        <w:spacing w:line="360" w:lineRule="auto"/>
        <w:jc w:val="both"/>
        <w:rPr>
          <w:rFonts w:ascii="Arial" w:hAnsi="Arial" w:cs="Arial"/>
          <w:b/>
          <w:lang w:val="es-MX"/>
        </w:rPr>
      </w:pPr>
    </w:p>
    <w:p w:rsidR="00AF3DFF" w:rsidRP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Las cualidades que los clientes más valoran al momento de compran pan, pueden detallarse de la siguiente manera:</w:t>
      </w:r>
    </w:p>
    <w:p w:rsidR="00AF3DFF" w:rsidRPr="00AF3DFF" w:rsidRDefault="00AF3DFF" w:rsidP="00E3027A">
      <w:pPr>
        <w:spacing w:line="360" w:lineRule="auto"/>
        <w:jc w:val="both"/>
        <w:rPr>
          <w:rFonts w:ascii="Arial" w:hAnsi="Arial" w:cs="Arial"/>
          <w:lang w:val="es-MX"/>
        </w:rPr>
      </w:pPr>
    </w:p>
    <w:p w:rsidR="00AF3DFF" w:rsidRPr="00AF3DFF" w:rsidRDefault="00AF3DFF" w:rsidP="00E3027A">
      <w:pPr>
        <w:numPr>
          <w:ilvl w:val="0"/>
          <w:numId w:val="7"/>
        </w:numPr>
        <w:spacing w:line="360" w:lineRule="auto"/>
        <w:jc w:val="both"/>
        <w:rPr>
          <w:rFonts w:ascii="Arial" w:hAnsi="Arial" w:cs="Arial"/>
          <w:lang w:val="es-MX"/>
        </w:rPr>
      </w:pPr>
      <w:r w:rsidRPr="00AF3DFF">
        <w:rPr>
          <w:rFonts w:ascii="Arial" w:hAnsi="Arial" w:cs="Arial"/>
          <w:lang w:val="es-MX"/>
        </w:rPr>
        <w:t>Calidad e inocuidad</w:t>
      </w:r>
    </w:p>
    <w:p w:rsidR="00AF3DFF" w:rsidRPr="00AF3DFF" w:rsidRDefault="00AF3DFF" w:rsidP="00E3027A">
      <w:pPr>
        <w:numPr>
          <w:ilvl w:val="0"/>
          <w:numId w:val="7"/>
        </w:numPr>
        <w:spacing w:line="360" w:lineRule="auto"/>
        <w:jc w:val="both"/>
        <w:rPr>
          <w:rFonts w:ascii="Arial" w:hAnsi="Arial" w:cs="Arial"/>
          <w:lang w:val="es-MX"/>
        </w:rPr>
      </w:pPr>
      <w:r w:rsidRPr="00AF3DFF">
        <w:rPr>
          <w:rFonts w:ascii="Arial" w:hAnsi="Arial" w:cs="Arial"/>
          <w:lang w:val="es-MX"/>
        </w:rPr>
        <w:t>Ubicación donde adquirir el producto</w:t>
      </w:r>
    </w:p>
    <w:p w:rsidR="00AF3DFF" w:rsidRPr="00AF3DFF" w:rsidRDefault="00AF3DFF" w:rsidP="00E3027A">
      <w:pPr>
        <w:numPr>
          <w:ilvl w:val="0"/>
          <w:numId w:val="7"/>
        </w:numPr>
        <w:spacing w:line="360" w:lineRule="auto"/>
        <w:jc w:val="both"/>
        <w:rPr>
          <w:rFonts w:ascii="Arial" w:hAnsi="Arial" w:cs="Arial"/>
          <w:lang w:val="es-MX"/>
        </w:rPr>
      </w:pPr>
      <w:r w:rsidRPr="00AF3DFF">
        <w:rPr>
          <w:rFonts w:ascii="Arial" w:hAnsi="Arial" w:cs="Arial"/>
          <w:lang w:val="es-MX"/>
        </w:rPr>
        <w:t>Comodidad</w:t>
      </w:r>
    </w:p>
    <w:p w:rsidR="00AF3DFF" w:rsidRPr="00AF3DFF" w:rsidRDefault="00AF3DFF" w:rsidP="00E3027A">
      <w:pPr>
        <w:numPr>
          <w:ilvl w:val="0"/>
          <w:numId w:val="7"/>
        </w:numPr>
        <w:spacing w:line="360" w:lineRule="auto"/>
        <w:jc w:val="both"/>
        <w:rPr>
          <w:rFonts w:ascii="Arial" w:hAnsi="Arial" w:cs="Arial"/>
          <w:lang w:val="es-MX"/>
        </w:rPr>
      </w:pPr>
      <w:r w:rsidRPr="00AF3DFF">
        <w:rPr>
          <w:rFonts w:ascii="Arial" w:hAnsi="Arial" w:cs="Arial"/>
          <w:lang w:val="es-MX"/>
        </w:rPr>
        <w:t>Variedad y stock</w:t>
      </w:r>
    </w:p>
    <w:p w:rsidR="00AF3DFF" w:rsidRPr="00AF3DFF" w:rsidRDefault="00AF3DFF" w:rsidP="00E3027A">
      <w:pPr>
        <w:spacing w:line="360" w:lineRule="auto"/>
        <w:jc w:val="both"/>
        <w:rPr>
          <w:rFonts w:ascii="Arial" w:hAnsi="Arial" w:cs="Arial"/>
          <w:lang w:val="es-MX"/>
        </w:rPr>
      </w:pPr>
    </w:p>
    <w:p w:rsidR="00AF3DFF" w:rsidRP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 xml:space="preserve">Estas cualidades fueron obtenidas en base a un </w:t>
      </w:r>
      <w:r w:rsidR="001E0723">
        <w:rPr>
          <w:rFonts w:ascii="Arial" w:hAnsi="Arial" w:cs="Arial"/>
          <w:lang w:val="es-MX"/>
        </w:rPr>
        <w:t>grupo focal</w:t>
      </w:r>
      <w:r w:rsidRPr="00AF3DFF">
        <w:rPr>
          <w:rFonts w:ascii="Arial" w:hAnsi="Arial" w:cs="Arial"/>
          <w:lang w:val="es-MX"/>
        </w:rPr>
        <w:t xml:space="preserve"> realizado a 10 personas que residen en la vía a Samborondón y que son consumidores habituales de pan.</w:t>
      </w:r>
    </w:p>
    <w:p w:rsidR="00FF486E" w:rsidRPr="00AF3DFF" w:rsidRDefault="00FF486E" w:rsidP="00E3027A">
      <w:pPr>
        <w:spacing w:line="360" w:lineRule="auto"/>
        <w:jc w:val="both"/>
        <w:rPr>
          <w:rFonts w:ascii="Arial" w:hAnsi="Arial" w:cs="Arial"/>
          <w:lang w:val="es-MX"/>
        </w:rPr>
      </w:pPr>
    </w:p>
    <w:p w:rsidR="007504CE" w:rsidRDefault="00AB14C5" w:rsidP="004201CE">
      <w:pPr>
        <w:numPr>
          <w:ilvl w:val="2"/>
          <w:numId w:val="10"/>
        </w:numPr>
        <w:tabs>
          <w:tab w:val="clear" w:pos="720"/>
          <w:tab w:val="num" w:pos="600"/>
        </w:tabs>
        <w:spacing w:line="360" w:lineRule="auto"/>
        <w:ind w:left="600" w:hanging="600"/>
        <w:rPr>
          <w:rFonts w:ascii="Arial" w:hAnsi="Arial" w:cs="Arial"/>
          <w:b/>
          <w:lang w:val="es-MX"/>
        </w:rPr>
      </w:pPr>
      <w:r>
        <w:rPr>
          <w:rFonts w:ascii="Arial" w:hAnsi="Arial" w:cs="Arial"/>
          <w:b/>
          <w:lang w:val="es-MX"/>
        </w:rPr>
        <w:t>CLASIFICACIÓ</w:t>
      </w:r>
      <w:r w:rsidR="00AF3DFF" w:rsidRPr="00AF3DFF">
        <w:rPr>
          <w:rFonts w:ascii="Arial" w:hAnsi="Arial" w:cs="Arial"/>
          <w:b/>
          <w:lang w:val="es-MX"/>
        </w:rPr>
        <w:t xml:space="preserve">N DE </w:t>
      </w:r>
      <w:smartTag w:uri="urn:schemas-microsoft-com:office:smarttags" w:element="PersonName">
        <w:smartTagPr>
          <w:attr w:name="ProductID" w:val="LA DEMANDA"/>
        </w:smartTagPr>
        <w:r w:rsidR="00AF3DFF" w:rsidRPr="00AF3DFF">
          <w:rPr>
            <w:rFonts w:ascii="Arial" w:hAnsi="Arial" w:cs="Arial"/>
            <w:b/>
            <w:lang w:val="es-MX"/>
          </w:rPr>
          <w:t>LA DEMANDA</w:t>
        </w:r>
      </w:smartTag>
    </w:p>
    <w:p w:rsidR="00AF3DFF" w:rsidRPr="00AF3DFF" w:rsidRDefault="00AF3DFF" w:rsidP="007504CE">
      <w:pPr>
        <w:spacing w:line="360" w:lineRule="auto"/>
        <w:ind w:left="567"/>
        <w:rPr>
          <w:rFonts w:ascii="Arial" w:hAnsi="Arial" w:cs="Arial"/>
          <w:b/>
          <w:lang w:val="es-MX"/>
        </w:rPr>
      </w:pPr>
    </w:p>
    <w:p w:rsidR="00AF3DFF" w:rsidRPr="00AF3DFF" w:rsidRDefault="00AF3DFF" w:rsidP="007504CE">
      <w:pPr>
        <w:spacing w:line="360" w:lineRule="auto"/>
        <w:ind w:left="567" w:firstLine="633"/>
        <w:jc w:val="both"/>
        <w:rPr>
          <w:rFonts w:ascii="Arial" w:hAnsi="Arial" w:cs="Arial"/>
          <w:b/>
          <w:lang w:val="es-MX"/>
        </w:rPr>
      </w:pPr>
      <w:r w:rsidRPr="00AF3DFF">
        <w:rPr>
          <w:rFonts w:ascii="Arial" w:hAnsi="Arial" w:cs="Arial"/>
          <w:lang w:val="es-MX"/>
        </w:rPr>
        <w:t xml:space="preserve">Para determinar y medir que factores afectan los requerimientos del mercado objetivo, </w:t>
      </w:r>
      <w:r w:rsidR="001E0723">
        <w:rPr>
          <w:rFonts w:ascii="Arial" w:hAnsi="Arial" w:cs="Arial"/>
          <w:lang w:val="es-MX"/>
        </w:rPr>
        <w:t xml:space="preserve">se ha </w:t>
      </w:r>
      <w:r w:rsidRPr="00AF3DFF">
        <w:rPr>
          <w:rFonts w:ascii="Arial" w:hAnsi="Arial" w:cs="Arial"/>
          <w:lang w:val="es-MX"/>
        </w:rPr>
        <w:t xml:space="preserve">clasificado </w:t>
      </w:r>
      <w:r w:rsidR="001E0723">
        <w:rPr>
          <w:rFonts w:ascii="Arial" w:hAnsi="Arial" w:cs="Arial"/>
          <w:lang w:val="es-MX"/>
        </w:rPr>
        <w:t xml:space="preserve">la </w:t>
      </w:r>
      <w:r w:rsidRPr="00AF3DFF">
        <w:rPr>
          <w:rFonts w:ascii="Arial" w:hAnsi="Arial" w:cs="Arial"/>
          <w:lang w:val="es-MX"/>
        </w:rPr>
        <w:t xml:space="preserve">demanda proyectada </w:t>
      </w:r>
      <w:r w:rsidR="001E0723">
        <w:rPr>
          <w:rFonts w:ascii="Arial" w:hAnsi="Arial" w:cs="Arial"/>
          <w:lang w:val="es-MX"/>
        </w:rPr>
        <w:t>como</w:t>
      </w:r>
      <w:r w:rsidRPr="00AF3DFF">
        <w:rPr>
          <w:rFonts w:ascii="Arial" w:hAnsi="Arial" w:cs="Arial"/>
          <w:lang w:val="es-MX"/>
        </w:rPr>
        <w:t xml:space="preserve"> </w:t>
      </w:r>
      <w:r w:rsidRPr="00AF3DFF">
        <w:rPr>
          <w:rFonts w:ascii="Arial" w:hAnsi="Arial" w:cs="Arial"/>
          <w:b/>
          <w:lang w:val="es-MX"/>
        </w:rPr>
        <w:t>I</w:t>
      </w:r>
      <w:r w:rsidR="007504CE">
        <w:rPr>
          <w:rFonts w:ascii="Arial" w:hAnsi="Arial" w:cs="Arial"/>
          <w:b/>
          <w:lang w:val="es-MX"/>
        </w:rPr>
        <w:t>nsatisfecha y continua</w:t>
      </w:r>
      <w:r w:rsidRPr="007504CE">
        <w:rPr>
          <w:rFonts w:ascii="Arial" w:hAnsi="Arial" w:cs="Arial"/>
          <w:lang w:val="es-MX"/>
        </w:rPr>
        <w:t>.</w:t>
      </w:r>
    </w:p>
    <w:p w:rsidR="00AF3DFF" w:rsidRPr="00AF3DFF" w:rsidRDefault="00AF3DFF" w:rsidP="00E3027A">
      <w:pPr>
        <w:spacing w:line="360" w:lineRule="auto"/>
        <w:jc w:val="both"/>
        <w:rPr>
          <w:rFonts w:ascii="Arial" w:hAnsi="Arial" w:cs="Arial"/>
          <w:b/>
          <w:lang w:val="es-MX"/>
        </w:rPr>
      </w:pPr>
    </w:p>
    <w:p w:rsidR="00AF3DFF" w:rsidRPr="00AF3DFF" w:rsidRDefault="001E0723" w:rsidP="007504CE">
      <w:pPr>
        <w:spacing w:line="360" w:lineRule="auto"/>
        <w:ind w:left="567" w:firstLine="633"/>
        <w:jc w:val="both"/>
        <w:rPr>
          <w:rFonts w:ascii="Arial" w:hAnsi="Arial" w:cs="Arial"/>
          <w:lang w:val="es-MX"/>
        </w:rPr>
      </w:pPr>
      <w:r>
        <w:rPr>
          <w:rFonts w:ascii="Arial" w:hAnsi="Arial" w:cs="Arial"/>
          <w:lang w:val="es-MX"/>
        </w:rPr>
        <w:lastRenderedPageBreak/>
        <w:t>Aú</w:t>
      </w:r>
      <w:r w:rsidR="00AF3DFF" w:rsidRPr="00AF3DFF">
        <w:rPr>
          <w:rFonts w:ascii="Arial" w:hAnsi="Arial" w:cs="Arial"/>
          <w:lang w:val="es-MX"/>
        </w:rPr>
        <w:t>n cuando existe una oferta de pan en la vía a Samborondón, el producto en su mayoría es industrializado.</w:t>
      </w:r>
      <w:r>
        <w:rPr>
          <w:rFonts w:ascii="Arial" w:hAnsi="Arial" w:cs="Arial"/>
          <w:lang w:val="es-MX"/>
        </w:rPr>
        <w:t xml:space="preserve"> </w:t>
      </w:r>
      <w:r w:rsidR="00AF3DFF" w:rsidRPr="00AF3DFF">
        <w:rPr>
          <w:rFonts w:ascii="Arial" w:hAnsi="Arial" w:cs="Arial"/>
          <w:lang w:val="es-MX"/>
        </w:rPr>
        <w:t xml:space="preserve"> Por lo tanto</w:t>
      </w:r>
      <w:r>
        <w:rPr>
          <w:rFonts w:ascii="Arial" w:hAnsi="Arial" w:cs="Arial"/>
          <w:lang w:val="es-MX"/>
        </w:rPr>
        <w:t>,</w:t>
      </w:r>
      <w:r w:rsidR="00AF3DFF" w:rsidRPr="00AF3DFF">
        <w:rPr>
          <w:rFonts w:ascii="Arial" w:hAnsi="Arial" w:cs="Arial"/>
          <w:lang w:val="es-MX"/>
        </w:rPr>
        <w:t xml:space="preserve"> la demanda del pan artesanal excede a la oferta continuamente.</w:t>
      </w:r>
    </w:p>
    <w:p w:rsidR="00AF3DFF" w:rsidRPr="00AF3DFF" w:rsidRDefault="00AF3DFF" w:rsidP="00E3027A">
      <w:pPr>
        <w:spacing w:line="360" w:lineRule="auto"/>
        <w:jc w:val="both"/>
        <w:rPr>
          <w:rFonts w:ascii="Arial" w:hAnsi="Arial" w:cs="Arial"/>
          <w:b/>
          <w:lang w:val="es-MX"/>
        </w:rPr>
      </w:pPr>
    </w:p>
    <w:p w:rsidR="00AF3DFF" w:rsidRPr="007504CE" w:rsidRDefault="00AF3DFF" w:rsidP="00FF486E">
      <w:pPr>
        <w:numPr>
          <w:ilvl w:val="2"/>
          <w:numId w:val="10"/>
        </w:numPr>
        <w:tabs>
          <w:tab w:val="clear" w:pos="720"/>
          <w:tab w:val="num" w:pos="600"/>
        </w:tabs>
        <w:spacing w:line="360" w:lineRule="auto"/>
        <w:ind w:left="600" w:hanging="600"/>
        <w:rPr>
          <w:rFonts w:ascii="Arial" w:hAnsi="Arial" w:cs="Arial"/>
          <w:lang w:val="es-MX"/>
        </w:rPr>
      </w:pPr>
      <w:r w:rsidRPr="00AF3DFF">
        <w:rPr>
          <w:rFonts w:ascii="Arial" w:hAnsi="Arial" w:cs="Arial"/>
          <w:b/>
          <w:lang w:val="es-MX"/>
        </w:rPr>
        <w:t>PODER ADQUISITIVO DE LOS CONSUMIDORES</w:t>
      </w:r>
    </w:p>
    <w:p w:rsidR="007504CE" w:rsidRPr="00AF3DFF" w:rsidRDefault="007504CE" w:rsidP="007504CE">
      <w:pPr>
        <w:spacing w:line="360" w:lineRule="auto"/>
        <w:ind w:left="567"/>
        <w:rPr>
          <w:rFonts w:ascii="Arial" w:hAnsi="Arial" w:cs="Arial"/>
          <w:lang w:val="es-MX"/>
        </w:rPr>
      </w:pPr>
    </w:p>
    <w:p w:rsidR="00AF3DFF" w:rsidRP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 xml:space="preserve">Debido a que la zona de influencia para comercializar </w:t>
      </w:r>
      <w:r w:rsidR="001E0723">
        <w:rPr>
          <w:rFonts w:ascii="Arial" w:hAnsi="Arial" w:cs="Arial"/>
          <w:lang w:val="es-MX"/>
        </w:rPr>
        <w:t>el</w:t>
      </w:r>
      <w:r w:rsidRPr="00AF3DFF">
        <w:rPr>
          <w:rFonts w:ascii="Arial" w:hAnsi="Arial" w:cs="Arial"/>
          <w:lang w:val="es-MX"/>
        </w:rPr>
        <w:t xml:space="preserve"> producto</w:t>
      </w:r>
      <w:r w:rsidR="001E0723">
        <w:rPr>
          <w:rFonts w:ascii="Arial" w:hAnsi="Arial" w:cs="Arial"/>
          <w:lang w:val="es-MX"/>
        </w:rPr>
        <w:t xml:space="preserve"> propuesto</w:t>
      </w:r>
      <w:r w:rsidRPr="00AF3DFF">
        <w:rPr>
          <w:rFonts w:ascii="Arial" w:hAnsi="Arial" w:cs="Arial"/>
          <w:lang w:val="es-MX"/>
        </w:rPr>
        <w:t xml:space="preserve"> es un sector de estrato social alto y medio alto, el precio no es una variable determinante del consumo.  Por tanto el incremento del precio no incidirá significativamente en la disminución de volumen de ventas</w:t>
      </w:r>
      <w:r w:rsidR="001E0723">
        <w:rPr>
          <w:rFonts w:ascii="Arial" w:hAnsi="Arial" w:cs="Arial"/>
          <w:lang w:val="es-MX"/>
        </w:rPr>
        <w:t>, es decir, que existe una baja sensibilidad sobre el precio</w:t>
      </w:r>
      <w:r w:rsidRPr="00AF3DFF">
        <w:rPr>
          <w:rFonts w:ascii="Arial" w:hAnsi="Arial" w:cs="Arial"/>
          <w:lang w:val="es-MX"/>
        </w:rPr>
        <w:t>.</w:t>
      </w:r>
    </w:p>
    <w:p w:rsidR="00AF3DFF" w:rsidRPr="00AF3DFF" w:rsidRDefault="00AF3DFF" w:rsidP="00E3027A">
      <w:pPr>
        <w:spacing w:line="360" w:lineRule="auto"/>
        <w:jc w:val="both"/>
        <w:rPr>
          <w:rFonts w:ascii="Arial" w:hAnsi="Arial" w:cs="Arial"/>
          <w:b/>
          <w:lang w:val="es-MX"/>
        </w:rPr>
      </w:pPr>
    </w:p>
    <w:p w:rsidR="00AF3DFF" w:rsidRPr="007504CE" w:rsidRDefault="00AB14C5" w:rsidP="00FF486E">
      <w:pPr>
        <w:numPr>
          <w:ilvl w:val="2"/>
          <w:numId w:val="10"/>
        </w:numPr>
        <w:tabs>
          <w:tab w:val="clear" w:pos="720"/>
          <w:tab w:val="num" w:pos="600"/>
        </w:tabs>
        <w:spacing w:line="360" w:lineRule="auto"/>
        <w:ind w:left="600" w:hanging="600"/>
        <w:rPr>
          <w:rFonts w:ascii="Arial" w:hAnsi="Arial" w:cs="Arial"/>
          <w:lang w:val="es-MX"/>
        </w:rPr>
      </w:pPr>
      <w:r>
        <w:rPr>
          <w:rFonts w:ascii="Arial" w:hAnsi="Arial" w:cs="Arial"/>
          <w:b/>
          <w:lang w:val="es-MX"/>
        </w:rPr>
        <w:t>ESTIMACIÓ</w:t>
      </w:r>
      <w:r w:rsidR="00AF3DFF" w:rsidRPr="00AF3DFF">
        <w:rPr>
          <w:rFonts w:ascii="Arial" w:hAnsi="Arial" w:cs="Arial"/>
          <w:b/>
          <w:lang w:val="es-MX"/>
        </w:rPr>
        <w:t xml:space="preserve">N DE </w:t>
      </w:r>
      <w:smartTag w:uri="urn:schemas-microsoft-com:office:smarttags" w:element="PersonName">
        <w:smartTagPr>
          <w:attr w:name="ProductID" w:val="LA DEMANDA"/>
        </w:smartTagPr>
        <w:r w:rsidR="00AF3DFF" w:rsidRPr="00AF3DFF">
          <w:rPr>
            <w:rFonts w:ascii="Arial" w:hAnsi="Arial" w:cs="Arial"/>
            <w:b/>
            <w:lang w:val="es-MX"/>
          </w:rPr>
          <w:t>LA DEMANDA</w:t>
        </w:r>
      </w:smartTag>
    </w:p>
    <w:p w:rsidR="007504CE" w:rsidRPr="00AF3DFF" w:rsidRDefault="007504CE" w:rsidP="007504CE">
      <w:pPr>
        <w:spacing w:line="360" w:lineRule="auto"/>
        <w:ind w:left="567"/>
        <w:rPr>
          <w:rFonts w:ascii="Arial" w:hAnsi="Arial" w:cs="Arial"/>
          <w:lang w:val="es-MX"/>
        </w:rPr>
      </w:pPr>
    </w:p>
    <w:p w:rsidR="00AF3DFF" w:rsidRP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Para el análisis del mercado potencial</w:t>
      </w:r>
      <w:r w:rsidR="001E0723">
        <w:rPr>
          <w:rFonts w:ascii="Arial" w:hAnsi="Arial" w:cs="Arial"/>
          <w:lang w:val="es-MX"/>
        </w:rPr>
        <w:t>, el proyecto se basa</w:t>
      </w:r>
      <w:r w:rsidRPr="00AF3DFF">
        <w:rPr>
          <w:rFonts w:ascii="Arial" w:hAnsi="Arial" w:cs="Arial"/>
          <w:lang w:val="es-MX"/>
        </w:rPr>
        <w:t xml:space="preserve"> en el</w:t>
      </w:r>
      <w:r w:rsidR="001E0723">
        <w:rPr>
          <w:rFonts w:ascii="Arial" w:hAnsi="Arial" w:cs="Arial"/>
          <w:lang w:val="es-MX"/>
        </w:rPr>
        <w:t xml:space="preserve"> </w:t>
      </w:r>
      <w:r w:rsidRPr="00AF3DFF">
        <w:rPr>
          <w:rFonts w:ascii="Arial" w:hAnsi="Arial" w:cs="Arial"/>
          <w:lang w:val="es-MX"/>
        </w:rPr>
        <w:t xml:space="preserve"> reporte actualizado de viviendas en la zona de influencia al 31 de agosto del 2008 del FOSLAP </w:t>
      </w:r>
      <w:r w:rsidR="007504CE">
        <w:rPr>
          <w:rFonts w:ascii="Arial" w:hAnsi="Arial" w:cs="Arial"/>
          <w:lang w:val="es-MX"/>
        </w:rPr>
        <w:t xml:space="preserve">- </w:t>
      </w:r>
      <w:r w:rsidRPr="00AF3DFF">
        <w:rPr>
          <w:rFonts w:ascii="Arial" w:hAnsi="Arial" w:cs="Arial"/>
          <w:lang w:val="es-MX"/>
        </w:rPr>
        <w:t>F</w:t>
      </w:r>
      <w:r w:rsidR="007504CE">
        <w:rPr>
          <w:rFonts w:ascii="Arial" w:hAnsi="Arial" w:cs="Arial"/>
          <w:lang w:val="es-MX"/>
        </w:rPr>
        <w:t xml:space="preserve">ederación de Organizaciones Sociales de </w:t>
      </w:r>
      <w:smartTag w:uri="urn:schemas-microsoft-com:office:smarttags" w:element="PersonName">
        <w:smartTagPr>
          <w:attr w:name="ProductID" w:val="la Puntilla"/>
        </w:smartTagPr>
        <w:r w:rsidR="007504CE">
          <w:rPr>
            <w:rFonts w:ascii="Arial" w:hAnsi="Arial" w:cs="Arial"/>
            <w:lang w:val="es-MX"/>
          </w:rPr>
          <w:t>la Puntilla</w:t>
        </w:r>
      </w:smartTag>
      <w:r w:rsidRPr="00AF3DFF">
        <w:rPr>
          <w:rFonts w:ascii="Arial" w:hAnsi="Arial" w:cs="Arial"/>
          <w:lang w:val="es-MX"/>
        </w:rPr>
        <w:t xml:space="preserve">, ente regulador de las urbanizaciones en </w:t>
      </w:r>
      <w:smartTag w:uri="urn:schemas-microsoft-com:office:smarttags" w:element="PersonName">
        <w:smartTagPr>
          <w:attr w:name="ProductID" w:val="la zona Samborond￳n"/>
        </w:smartTagPr>
        <w:r w:rsidRPr="00AF3DFF">
          <w:rPr>
            <w:rFonts w:ascii="Arial" w:hAnsi="Arial" w:cs="Arial"/>
            <w:lang w:val="es-MX"/>
          </w:rPr>
          <w:t>la zona Samborondón</w:t>
        </w:r>
      </w:smartTag>
      <w:r w:rsidRPr="00AF3DFF">
        <w:rPr>
          <w:rFonts w:ascii="Arial" w:hAnsi="Arial" w:cs="Arial"/>
          <w:lang w:val="es-MX"/>
        </w:rPr>
        <w:t xml:space="preserve"> hasta </w:t>
      </w:r>
      <w:smartTag w:uri="urn:schemas-microsoft-com:office:smarttags" w:element="PersonName">
        <w:smartTagPr>
          <w:attr w:name="ProductID" w:val="la Aurora.  Con"/>
        </w:smartTagPr>
        <w:r w:rsidRPr="00AF3DFF">
          <w:rPr>
            <w:rFonts w:ascii="Arial" w:hAnsi="Arial" w:cs="Arial"/>
            <w:lang w:val="es-MX"/>
          </w:rPr>
          <w:t>la Aurora.  Con</w:t>
        </w:r>
      </w:smartTag>
      <w:r w:rsidRPr="00AF3DFF">
        <w:rPr>
          <w:rFonts w:ascii="Arial" w:hAnsi="Arial" w:cs="Arial"/>
          <w:lang w:val="es-MX"/>
        </w:rPr>
        <w:t xml:space="preserve"> este dato y suponiendo familias con un promedio de 4 personas por vivienda</w:t>
      </w:r>
      <w:r w:rsidR="001E0723">
        <w:rPr>
          <w:rFonts w:ascii="Arial" w:hAnsi="Arial" w:cs="Arial"/>
          <w:lang w:val="es-MX"/>
        </w:rPr>
        <w:t>,</w:t>
      </w:r>
      <w:r w:rsidRPr="00AF3DFF">
        <w:rPr>
          <w:rFonts w:ascii="Arial" w:hAnsi="Arial" w:cs="Arial"/>
          <w:lang w:val="es-MX"/>
        </w:rPr>
        <w:t xml:space="preserve"> se ha estimado el mercado potencial existente en número de </w:t>
      </w:r>
      <w:r w:rsidR="001E0723">
        <w:rPr>
          <w:rFonts w:ascii="Arial" w:hAnsi="Arial" w:cs="Arial"/>
          <w:lang w:val="es-MX"/>
        </w:rPr>
        <w:t>habitantes de este sector</w:t>
      </w:r>
      <w:r w:rsidRPr="00AF3DFF">
        <w:rPr>
          <w:rFonts w:ascii="Arial" w:hAnsi="Arial" w:cs="Arial"/>
          <w:lang w:val="es-MX"/>
        </w:rPr>
        <w:t xml:space="preserve">. </w:t>
      </w:r>
      <w:r w:rsidR="001E0723">
        <w:rPr>
          <w:rFonts w:ascii="Arial" w:hAnsi="Arial" w:cs="Arial"/>
          <w:lang w:val="es-MX"/>
        </w:rPr>
        <w:t xml:space="preserve"> Así mismo,</w:t>
      </w:r>
      <w:r w:rsidRPr="00AF3DFF">
        <w:rPr>
          <w:rFonts w:ascii="Arial" w:hAnsi="Arial" w:cs="Arial"/>
          <w:lang w:val="es-MX"/>
        </w:rPr>
        <w:t xml:space="preserve"> se estimó que el consumo medio por persona sería de 2 panes diarios lo que asciende a un consumo de 8 panes por vivienda. </w:t>
      </w:r>
    </w:p>
    <w:p w:rsidR="00AF3DFF" w:rsidRPr="00AF3DFF" w:rsidRDefault="00AF3DFF" w:rsidP="00E3027A">
      <w:pPr>
        <w:spacing w:line="360" w:lineRule="auto"/>
        <w:jc w:val="both"/>
        <w:rPr>
          <w:rFonts w:ascii="Arial" w:hAnsi="Arial" w:cs="Arial"/>
          <w:lang w:val="es-MX"/>
        </w:rPr>
      </w:pPr>
    </w:p>
    <w:p w:rsid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 xml:space="preserve">De acuerdo a lo establecido anteriormente, el inicio de las operaciones de </w:t>
      </w:r>
      <w:r w:rsidR="001E0723">
        <w:rPr>
          <w:rFonts w:ascii="Arial" w:hAnsi="Arial" w:cs="Arial"/>
          <w:lang w:val="es-MX"/>
        </w:rPr>
        <w:t>l</w:t>
      </w:r>
      <w:r w:rsidRPr="00AF3DFF">
        <w:rPr>
          <w:rFonts w:ascii="Arial" w:hAnsi="Arial" w:cs="Arial"/>
          <w:lang w:val="es-MX"/>
        </w:rPr>
        <w:t xml:space="preserve">a empresa cubrirá como primera etapa las urbanizaciones Puntilla, Entre Ríos, Aquamarina, Villa Nueva, Las Riveras, Isla Sol, Río Grande Parques del Río, Laguna Dorada, Los Lagos, Palmar del Río, San Isidro, Guayaquil Tenis, Lago Sol, </w:t>
      </w:r>
      <w:smartTag w:uri="urn:schemas-microsoft-com:office:smarttags" w:element="PersonName">
        <w:smartTagPr>
          <w:attr w:name="ProductID" w:val="La Laguna"/>
        </w:smartTagPr>
        <w:r w:rsidRPr="00AF3DFF">
          <w:rPr>
            <w:rFonts w:ascii="Arial" w:hAnsi="Arial" w:cs="Arial"/>
            <w:lang w:val="es-MX"/>
          </w:rPr>
          <w:t>La Laguna</w:t>
        </w:r>
      </w:smartTag>
      <w:r w:rsidRPr="00AF3DFF">
        <w:rPr>
          <w:rFonts w:ascii="Arial" w:hAnsi="Arial" w:cs="Arial"/>
          <w:lang w:val="es-MX"/>
        </w:rPr>
        <w:t xml:space="preserve">, Vista al Parque, Santa María de Casa Grande, Vista al Río, Matices, Fuentes del Río, </w:t>
      </w:r>
      <w:smartTag w:uri="urn:schemas-microsoft-com:office:smarttags" w:element="PersonName">
        <w:smartTagPr>
          <w:attr w:name="ProductID" w:val="La Joya"/>
        </w:smartTagPr>
        <w:r w:rsidRPr="00AF3DFF">
          <w:rPr>
            <w:rFonts w:ascii="Arial" w:hAnsi="Arial" w:cs="Arial"/>
            <w:lang w:val="es-MX"/>
          </w:rPr>
          <w:t>La Joya</w:t>
        </w:r>
      </w:smartTag>
      <w:r w:rsidRPr="00AF3DFF">
        <w:rPr>
          <w:rFonts w:ascii="Arial" w:hAnsi="Arial" w:cs="Arial"/>
          <w:lang w:val="es-MX"/>
        </w:rPr>
        <w:t>, Plaza Madeira, Volare y Villa Club.  Cabe indicar que en el grupo de urbanizaciones de la primera fase prevista existe una población aproximada de 6,045 familias con un mercado pote</w:t>
      </w:r>
      <w:r w:rsidR="007504CE">
        <w:rPr>
          <w:rFonts w:ascii="Arial" w:hAnsi="Arial" w:cs="Arial"/>
          <w:lang w:val="es-MX"/>
        </w:rPr>
        <w:t>ncial de 48,360 panes diarios.</w:t>
      </w:r>
    </w:p>
    <w:p w:rsidR="007504CE" w:rsidRPr="00AF3DFF" w:rsidRDefault="007504CE" w:rsidP="007504CE">
      <w:pPr>
        <w:spacing w:line="360" w:lineRule="auto"/>
        <w:ind w:left="567" w:firstLine="633"/>
        <w:jc w:val="both"/>
        <w:rPr>
          <w:rFonts w:ascii="Arial" w:hAnsi="Arial" w:cs="Arial"/>
          <w:lang w:val="es-MX"/>
        </w:rPr>
      </w:pPr>
    </w:p>
    <w:p w:rsidR="00AF3DFF" w:rsidRPr="00AF3DFF" w:rsidRDefault="00AF3DFF" w:rsidP="007504CE">
      <w:pPr>
        <w:spacing w:line="360" w:lineRule="auto"/>
        <w:ind w:left="567" w:firstLine="633"/>
        <w:jc w:val="both"/>
        <w:rPr>
          <w:rFonts w:ascii="Arial" w:hAnsi="Arial" w:cs="Arial"/>
          <w:lang w:val="es-MX"/>
        </w:rPr>
      </w:pPr>
      <w:r w:rsidRPr="00AF3DFF">
        <w:rPr>
          <w:rFonts w:ascii="Arial" w:hAnsi="Arial" w:cs="Arial"/>
          <w:lang w:val="es-MX"/>
        </w:rPr>
        <w:t>Se proyecta, con esta primera etapa, a</w:t>
      </w:r>
      <w:r w:rsidR="00B27625">
        <w:rPr>
          <w:rFonts w:ascii="Arial" w:hAnsi="Arial" w:cs="Arial"/>
          <w:lang w:val="es-MX"/>
        </w:rPr>
        <w:t xml:space="preserve">lcanzar una market share del 2,58%, es decir, </w:t>
      </w:r>
      <w:r w:rsidRPr="00AF3DFF">
        <w:rPr>
          <w:rFonts w:ascii="Arial" w:hAnsi="Arial" w:cs="Arial"/>
          <w:lang w:val="es-MX"/>
        </w:rPr>
        <w:t>1,</w:t>
      </w:r>
      <w:r w:rsidR="00B27625">
        <w:rPr>
          <w:rFonts w:ascii="Arial" w:hAnsi="Arial" w:cs="Arial"/>
          <w:lang w:val="es-MX"/>
        </w:rPr>
        <w:t>250 panes diarios</w:t>
      </w:r>
      <w:r w:rsidRPr="00AF3DFF">
        <w:rPr>
          <w:rFonts w:ascii="Arial" w:hAnsi="Arial" w:cs="Arial"/>
          <w:lang w:val="es-MX"/>
        </w:rPr>
        <w:t xml:space="preserve"> para el primer año</w:t>
      </w:r>
      <w:r w:rsidRPr="007504CE">
        <w:rPr>
          <w:rFonts w:ascii="Arial" w:hAnsi="Arial" w:cs="Arial"/>
          <w:lang w:val="es-MX"/>
        </w:rPr>
        <w:t>., incrementándose en 10% anuales.</w:t>
      </w:r>
    </w:p>
    <w:p w:rsidR="007A2141" w:rsidRDefault="007A2141" w:rsidP="007504CE">
      <w:pPr>
        <w:spacing w:line="360" w:lineRule="auto"/>
        <w:ind w:firstLine="567"/>
        <w:jc w:val="both"/>
        <w:rPr>
          <w:rFonts w:ascii="Arial" w:hAnsi="Arial" w:cs="Arial"/>
          <w:b/>
          <w:sz w:val="22"/>
          <w:szCs w:val="22"/>
          <w:lang w:val="es-MX"/>
        </w:rPr>
      </w:pPr>
    </w:p>
    <w:p w:rsidR="00AF3DFF" w:rsidRPr="007504CE" w:rsidRDefault="004F1F71" w:rsidP="007504CE">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FF486E">
        <w:rPr>
          <w:rFonts w:ascii="Arial" w:hAnsi="Arial" w:cs="Arial"/>
          <w:b/>
          <w:sz w:val="22"/>
          <w:szCs w:val="22"/>
          <w:lang w:val="es-MX"/>
        </w:rPr>
        <w:t xml:space="preserve"> </w:t>
      </w:r>
      <w:r w:rsidR="00AF3DFF" w:rsidRPr="007504CE">
        <w:rPr>
          <w:rFonts w:ascii="Arial" w:hAnsi="Arial" w:cs="Arial"/>
          <w:b/>
          <w:sz w:val="22"/>
          <w:szCs w:val="22"/>
          <w:lang w:val="es-MX"/>
        </w:rPr>
        <w:t>1: Estimación de la demanda</w:t>
      </w:r>
    </w:p>
    <w:tbl>
      <w:tblPr>
        <w:tblW w:w="7920" w:type="dxa"/>
        <w:tblInd w:w="670" w:type="dxa"/>
        <w:tblCellMar>
          <w:left w:w="70" w:type="dxa"/>
          <w:right w:w="70" w:type="dxa"/>
        </w:tblCellMar>
        <w:tblLook w:val="0000"/>
      </w:tblPr>
      <w:tblGrid>
        <w:gridCol w:w="2430"/>
        <w:gridCol w:w="1050"/>
        <w:gridCol w:w="1080"/>
        <w:gridCol w:w="1080"/>
        <w:gridCol w:w="1080"/>
        <w:gridCol w:w="1200"/>
      </w:tblGrid>
      <w:tr w:rsidR="00AF3DFF" w:rsidRPr="00725117" w:rsidTr="00725117">
        <w:trPr>
          <w:trHeight w:val="51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Nombre</w:t>
            </w:r>
          </w:p>
        </w:tc>
        <w:tc>
          <w:tcPr>
            <w:tcW w:w="1050" w:type="dxa"/>
            <w:tcBorders>
              <w:top w:val="single" w:sz="4" w:space="0" w:color="auto"/>
              <w:left w:val="nil"/>
              <w:bottom w:val="single" w:sz="4" w:space="0" w:color="auto"/>
              <w:right w:val="single" w:sz="4" w:space="0" w:color="auto"/>
            </w:tcBorders>
            <w:shd w:val="clear" w:color="auto" w:fill="auto"/>
            <w:vAlign w:val="center"/>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Villas Habitadas</w:t>
            </w:r>
          </w:p>
        </w:tc>
        <w:tc>
          <w:tcPr>
            <w:tcW w:w="1080" w:type="dxa"/>
            <w:tcBorders>
              <w:top w:val="single" w:sz="4" w:space="0" w:color="auto"/>
              <w:left w:val="nil"/>
              <w:bottom w:val="single" w:sz="4" w:space="0" w:color="auto"/>
              <w:right w:val="single" w:sz="4" w:space="0" w:color="auto"/>
            </w:tcBorders>
            <w:shd w:val="clear" w:color="auto" w:fill="auto"/>
            <w:vAlign w:val="center"/>
          </w:tcPr>
          <w:p w:rsidR="00AF3DFF" w:rsidRPr="00725117" w:rsidRDefault="00725117" w:rsidP="00725117">
            <w:pPr>
              <w:spacing w:line="360" w:lineRule="auto"/>
              <w:jc w:val="center"/>
              <w:rPr>
                <w:rFonts w:ascii="Arial" w:hAnsi="Arial" w:cs="Arial"/>
                <w:b/>
                <w:bCs/>
                <w:sz w:val="18"/>
                <w:szCs w:val="18"/>
              </w:rPr>
            </w:pPr>
            <w:r w:rsidRPr="00725117">
              <w:rPr>
                <w:rFonts w:ascii="Arial" w:hAnsi="Arial" w:cs="Arial"/>
                <w:b/>
                <w:bCs/>
                <w:sz w:val="18"/>
                <w:szCs w:val="18"/>
              </w:rPr>
              <w:t># pers. p</w:t>
            </w:r>
            <w:r w:rsidR="00AF3DFF" w:rsidRPr="00725117">
              <w:rPr>
                <w:rFonts w:ascii="Arial" w:hAnsi="Arial" w:cs="Arial"/>
                <w:b/>
                <w:bCs/>
                <w:sz w:val="18"/>
                <w:szCs w:val="18"/>
              </w:rPr>
              <w:t>or familia</w:t>
            </w:r>
          </w:p>
        </w:tc>
        <w:tc>
          <w:tcPr>
            <w:tcW w:w="1080" w:type="dxa"/>
            <w:tcBorders>
              <w:top w:val="single" w:sz="4" w:space="0" w:color="auto"/>
              <w:left w:val="nil"/>
              <w:bottom w:val="single" w:sz="4" w:space="0" w:color="auto"/>
              <w:right w:val="single" w:sz="4" w:space="0" w:color="auto"/>
            </w:tcBorders>
            <w:shd w:val="clear" w:color="auto" w:fill="auto"/>
            <w:vAlign w:val="center"/>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Población Actual</w:t>
            </w:r>
          </w:p>
        </w:tc>
        <w:tc>
          <w:tcPr>
            <w:tcW w:w="1080" w:type="dxa"/>
            <w:tcBorders>
              <w:top w:val="single" w:sz="4" w:space="0" w:color="auto"/>
              <w:left w:val="nil"/>
              <w:bottom w:val="single" w:sz="4" w:space="0" w:color="auto"/>
              <w:right w:val="single" w:sz="4" w:space="0" w:color="auto"/>
            </w:tcBorders>
            <w:shd w:val="clear" w:color="auto" w:fill="auto"/>
            <w:vAlign w:val="center"/>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Consumo promedio</w:t>
            </w:r>
          </w:p>
        </w:tc>
        <w:tc>
          <w:tcPr>
            <w:tcW w:w="1200" w:type="dxa"/>
            <w:tcBorders>
              <w:top w:val="single" w:sz="4" w:space="0" w:color="auto"/>
              <w:left w:val="nil"/>
              <w:bottom w:val="single" w:sz="4" w:space="0" w:color="auto"/>
              <w:right w:val="single" w:sz="4" w:space="0" w:color="auto"/>
            </w:tcBorders>
            <w:shd w:val="clear" w:color="auto" w:fill="auto"/>
            <w:vAlign w:val="center"/>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Consumo Día Total</w:t>
            </w:r>
          </w:p>
        </w:tc>
      </w:tr>
      <w:tr w:rsidR="00AF3DFF" w:rsidRPr="00725117" w:rsidTr="00725117">
        <w:trPr>
          <w:trHeight w:val="120"/>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 Puntilla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292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1,168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2,336   </w:t>
            </w:r>
          </w:p>
        </w:tc>
      </w:tr>
      <w:tr w:rsidR="00AF3DFF" w:rsidRPr="00725117" w:rsidTr="00725117">
        <w:trPr>
          <w:trHeight w:val="12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Aquamarina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60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480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Villa Nueva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60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480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Río Grande</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146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584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1,168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Entreríos</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1,000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4,000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8,000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Isla Sol</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70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280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560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Parques del Río</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136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544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1,088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Las Riberas</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382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1,528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3,056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Laguna Dorada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92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368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736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Los Lagos</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110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880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Palmar del Río</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60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480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San Isidro</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65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260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520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Guayaquil Tenis</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252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1,008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2,016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Lago Sol</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63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252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504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 Laguna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104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208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Vista al parque</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74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296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592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Sta. María Casa Gande</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70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280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560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Vista al Río</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144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288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Matices</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487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1,948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3,896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Fuentes del Rio</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341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1,364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2,728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La Joya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756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3,024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6,048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Plaza Madeira</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360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1,440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2,880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Volare</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235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940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1,880   </w:t>
            </w:r>
          </w:p>
        </w:tc>
      </w:tr>
      <w:tr w:rsidR="00AF3DFF" w:rsidRPr="00725117" w:rsidTr="00725117">
        <w:trPr>
          <w:trHeight w:val="255"/>
        </w:trPr>
        <w:tc>
          <w:tcPr>
            <w:tcW w:w="2430" w:type="dxa"/>
            <w:tcBorders>
              <w:top w:val="nil"/>
              <w:left w:val="single" w:sz="4" w:space="0" w:color="auto"/>
              <w:bottom w:val="nil"/>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Villa Club</w:t>
            </w:r>
          </w:p>
        </w:tc>
        <w:tc>
          <w:tcPr>
            <w:tcW w:w="105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872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4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3,488   </w:t>
            </w:r>
          </w:p>
        </w:tc>
        <w:tc>
          <w:tcPr>
            <w:tcW w:w="108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            2   </w:t>
            </w:r>
          </w:p>
        </w:tc>
        <w:tc>
          <w:tcPr>
            <w:tcW w:w="1200" w:type="dxa"/>
            <w:tcBorders>
              <w:top w:val="nil"/>
              <w:left w:val="nil"/>
              <w:bottom w:val="nil"/>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xml:space="preserve">6,976   </w:t>
            </w:r>
          </w:p>
        </w:tc>
      </w:tr>
      <w:tr w:rsidR="00AF3DFF" w:rsidRPr="00725117" w:rsidTr="00725117">
        <w:trPr>
          <w:trHeight w:val="255"/>
        </w:trPr>
        <w:tc>
          <w:tcPr>
            <w:tcW w:w="2430" w:type="dxa"/>
            <w:tcBorders>
              <w:top w:val="nil"/>
              <w:left w:val="single" w:sz="4" w:space="0" w:color="auto"/>
              <w:bottom w:val="single" w:sz="4" w:space="0" w:color="auto"/>
              <w:right w:val="single" w:sz="4" w:space="0" w:color="auto"/>
            </w:tcBorders>
            <w:shd w:val="clear" w:color="auto" w:fill="auto"/>
            <w:noWrap/>
            <w:vAlign w:val="center"/>
          </w:tcPr>
          <w:p w:rsidR="00AF3DFF" w:rsidRPr="00725117" w:rsidRDefault="00AF3DFF" w:rsidP="00725117">
            <w:pPr>
              <w:spacing w:line="360" w:lineRule="auto"/>
              <w:rPr>
                <w:rFonts w:ascii="Arial" w:hAnsi="Arial" w:cs="Arial"/>
                <w:sz w:val="18"/>
                <w:szCs w:val="18"/>
              </w:rPr>
            </w:pPr>
            <w:r w:rsidRPr="00725117">
              <w:rPr>
                <w:rFonts w:ascii="Arial" w:hAnsi="Arial" w:cs="Arial"/>
                <w:sz w:val="18"/>
                <w:szCs w:val="18"/>
              </w:rPr>
              <w:t> </w:t>
            </w:r>
          </w:p>
        </w:tc>
        <w:tc>
          <w:tcPr>
            <w:tcW w:w="105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r w:rsidRPr="00725117">
              <w:rPr>
                <w:rFonts w:ascii="Arial" w:hAnsi="Arial" w:cs="Arial"/>
                <w:sz w:val="18"/>
                <w:szCs w:val="18"/>
              </w:rPr>
              <w:t> </w:t>
            </w:r>
          </w:p>
        </w:tc>
      </w:tr>
      <w:tr w:rsidR="00AF3DFF" w:rsidRPr="00725117" w:rsidTr="00725117">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tcPr>
          <w:p w:rsidR="00AF3DFF" w:rsidRPr="00725117" w:rsidRDefault="00AF3DFF" w:rsidP="00725117">
            <w:pPr>
              <w:spacing w:line="360" w:lineRule="auto"/>
              <w:rPr>
                <w:rFonts w:ascii="Arial" w:hAnsi="Arial" w:cs="Arial"/>
                <w:b/>
                <w:bCs/>
                <w:sz w:val="18"/>
                <w:szCs w:val="18"/>
              </w:rPr>
            </w:pPr>
            <w:r w:rsidRPr="00725117">
              <w:rPr>
                <w:rFonts w:ascii="Arial" w:hAnsi="Arial" w:cs="Arial"/>
                <w:b/>
                <w:bCs/>
                <w:sz w:val="18"/>
                <w:szCs w:val="18"/>
              </w:rPr>
              <w:t>Total</w:t>
            </w:r>
          </w:p>
        </w:tc>
        <w:tc>
          <w:tcPr>
            <w:tcW w:w="105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b/>
                <w:bCs/>
                <w:sz w:val="18"/>
                <w:szCs w:val="18"/>
              </w:rPr>
            </w:pPr>
            <w:r w:rsidRPr="00725117">
              <w:rPr>
                <w:rFonts w:ascii="Arial" w:hAnsi="Arial" w:cs="Arial"/>
                <w:b/>
                <w:bCs/>
                <w:sz w:val="18"/>
                <w:szCs w:val="18"/>
              </w:rPr>
              <w:t xml:space="preserve">       6,045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b/>
                <w:bCs/>
                <w:sz w:val="18"/>
                <w:szCs w:val="18"/>
              </w:rPr>
            </w:pPr>
            <w:r w:rsidRPr="00725117">
              <w:rPr>
                <w:rFonts w:ascii="Arial" w:hAnsi="Arial" w:cs="Arial"/>
                <w:b/>
                <w:bCs/>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b/>
                <w:bCs/>
                <w:sz w:val="18"/>
                <w:szCs w:val="18"/>
              </w:rPr>
            </w:pPr>
            <w:r w:rsidRPr="00725117">
              <w:rPr>
                <w:rFonts w:ascii="Arial" w:hAnsi="Arial" w:cs="Arial"/>
                <w:b/>
                <w:bCs/>
                <w:sz w:val="18"/>
                <w:szCs w:val="18"/>
              </w:rPr>
              <w:t xml:space="preserve">     24,180   </w:t>
            </w:r>
          </w:p>
        </w:tc>
        <w:tc>
          <w:tcPr>
            <w:tcW w:w="108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b/>
                <w:bCs/>
                <w:sz w:val="18"/>
                <w:szCs w:val="18"/>
              </w:rPr>
            </w:pPr>
            <w:r w:rsidRPr="00725117">
              <w:rPr>
                <w:rFonts w:ascii="Arial" w:hAnsi="Arial"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AF3DFF" w:rsidRPr="00725117" w:rsidRDefault="00AF3DFF" w:rsidP="00725117">
            <w:pPr>
              <w:spacing w:line="360" w:lineRule="auto"/>
              <w:jc w:val="right"/>
              <w:rPr>
                <w:rFonts w:ascii="Arial" w:hAnsi="Arial" w:cs="Arial"/>
                <w:b/>
                <w:bCs/>
                <w:sz w:val="18"/>
                <w:szCs w:val="18"/>
              </w:rPr>
            </w:pPr>
            <w:r w:rsidRPr="00725117">
              <w:rPr>
                <w:rFonts w:ascii="Arial" w:hAnsi="Arial" w:cs="Arial"/>
                <w:b/>
                <w:bCs/>
                <w:sz w:val="18"/>
                <w:szCs w:val="18"/>
              </w:rPr>
              <w:t xml:space="preserve">48,360   </w:t>
            </w:r>
          </w:p>
        </w:tc>
      </w:tr>
      <w:tr w:rsidR="00AF3DFF" w:rsidRPr="00725117" w:rsidTr="00725117">
        <w:trPr>
          <w:trHeight w:val="270"/>
        </w:trPr>
        <w:tc>
          <w:tcPr>
            <w:tcW w:w="243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5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200" w:type="dxa"/>
            <w:tcBorders>
              <w:top w:val="nil"/>
              <w:left w:val="nil"/>
              <w:bottom w:val="nil"/>
              <w:right w:val="nil"/>
            </w:tcBorders>
            <w:shd w:val="clear" w:color="auto" w:fill="auto"/>
            <w:noWrap/>
            <w:vAlign w:val="center"/>
          </w:tcPr>
          <w:p w:rsidR="00AF3DFF" w:rsidRPr="00725117" w:rsidRDefault="00AF3DFF" w:rsidP="00725117">
            <w:pPr>
              <w:spacing w:line="360" w:lineRule="auto"/>
              <w:jc w:val="right"/>
              <w:rPr>
                <w:rFonts w:ascii="Arial" w:hAnsi="Arial" w:cs="Arial"/>
                <w:sz w:val="18"/>
                <w:szCs w:val="18"/>
              </w:rPr>
            </w:pPr>
          </w:p>
        </w:tc>
      </w:tr>
      <w:tr w:rsidR="00AF3DFF" w:rsidRPr="00725117" w:rsidTr="00725117">
        <w:trPr>
          <w:trHeight w:val="270"/>
        </w:trPr>
        <w:tc>
          <w:tcPr>
            <w:tcW w:w="3480" w:type="dxa"/>
            <w:gridSpan w:val="2"/>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r w:rsidRPr="00725117">
              <w:rPr>
                <w:rFonts w:ascii="Arial" w:hAnsi="Arial" w:cs="Arial"/>
                <w:b/>
                <w:bCs/>
                <w:sz w:val="18"/>
                <w:szCs w:val="18"/>
              </w:rPr>
              <w:t>Ventas Diarias Proyectadas en panes</w:t>
            </w: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sz w:val="18"/>
                <w:szCs w:val="18"/>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3DFF" w:rsidRPr="00725117" w:rsidRDefault="00B27625" w:rsidP="00725117">
            <w:pPr>
              <w:spacing w:line="360" w:lineRule="auto"/>
              <w:jc w:val="right"/>
              <w:rPr>
                <w:rFonts w:ascii="Arial" w:hAnsi="Arial" w:cs="Arial"/>
                <w:b/>
                <w:bCs/>
                <w:sz w:val="18"/>
                <w:szCs w:val="18"/>
              </w:rPr>
            </w:pPr>
            <w:r>
              <w:rPr>
                <w:rFonts w:ascii="Arial" w:hAnsi="Arial" w:cs="Arial"/>
                <w:b/>
                <w:bCs/>
                <w:sz w:val="18"/>
                <w:szCs w:val="18"/>
              </w:rPr>
              <w:t>1,</w:t>
            </w:r>
            <w:r w:rsidR="00AF3DFF" w:rsidRPr="00725117">
              <w:rPr>
                <w:rFonts w:ascii="Arial" w:hAnsi="Arial" w:cs="Arial"/>
                <w:b/>
                <w:bCs/>
                <w:sz w:val="18"/>
                <w:szCs w:val="18"/>
              </w:rPr>
              <w:t>2</w:t>
            </w:r>
            <w:r>
              <w:rPr>
                <w:rFonts w:ascii="Arial" w:hAnsi="Arial" w:cs="Arial"/>
                <w:b/>
                <w:bCs/>
                <w:sz w:val="18"/>
                <w:szCs w:val="18"/>
              </w:rPr>
              <w:t>50</w:t>
            </w:r>
            <w:r w:rsidR="00AF3DFF" w:rsidRPr="00725117">
              <w:rPr>
                <w:rFonts w:ascii="Arial" w:hAnsi="Arial" w:cs="Arial"/>
                <w:b/>
                <w:bCs/>
                <w:sz w:val="18"/>
                <w:szCs w:val="18"/>
              </w:rPr>
              <w:t xml:space="preserve">   </w:t>
            </w:r>
          </w:p>
        </w:tc>
      </w:tr>
      <w:tr w:rsidR="00AF3DFF" w:rsidRPr="00725117" w:rsidTr="00725117">
        <w:trPr>
          <w:trHeight w:val="255"/>
        </w:trPr>
        <w:tc>
          <w:tcPr>
            <w:tcW w:w="243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r w:rsidRPr="00725117">
              <w:rPr>
                <w:rFonts w:ascii="Arial" w:hAnsi="Arial" w:cs="Arial"/>
                <w:b/>
                <w:bCs/>
                <w:sz w:val="18"/>
                <w:szCs w:val="18"/>
              </w:rPr>
              <w:t>% de Participación</w:t>
            </w:r>
          </w:p>
        </w:tc>
        <w:tc>
          <w:tcPr>
            <w:tcW w:w="105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p>
        </w:tc>
        <w:tc>
          <w:tcPr>
            <w:tcW w:w="1080" w:type="dxa"/>
            <w:tcBorders>
              <w:top w:val="nil"/>
              <w:left w:val="nil"/>
              <w:bottom w:val="nil"/>
              <w:right w:val="nil"/>
            </w:tcBorders>
            <w:shd w:val="clear" w:color="auto" w:fill="auto"/>
            <w:noWrap/>
            <w:vAlign w:val="center"/>
          </w:tcPr>
          <w:p w:rsidR="00AF3DFF" w:rsidRPr="00725117" w:rsidRDefault="00AF3DFF" w:rsidP="00725117">
            <w:pPr>
              <w:spacing w:line="360" w:lineRule="auto"/>
              <w:rPr>
                <w:rFonts w:ascii="Arial" w:hAnsi="Arial" w:cs="Arial"/>
                <w:b/>
                <w:bCs/>
                <w:sz w:val="18"/>
                <w:szCs w:val="18"/>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AF3DFF" w:rsidRPr="00725117" w:rsidRDefault="00B27625" w:rsidP="00725117">
            <w:pPr>
              <w:spacing w:line="360" w:lineRule="auto"/>
              <w:jc w:val="right"/>
              <w:rPr>
                <w:rFonts w:ascii="Arial" w:hAnsi="Arial" w:cs="Arial"/>
                <w:b/>
                <w:bCs/>
                <w:sz w:val="18"/>
                <w:szCs w:val="18"/>
              </w:rPr>
            </w:pPr>
            <w:r>
              <w:rPr>
                <w:rFonts w:ascii="Arial" w:hAnsi="Arial" w:cs="Arial"/>
                <w:b/>
                <w:bCs/>
                <w:sz w:val="18"/>
                <w:szCs w:val="18"/>
              </w:rPr>
              <w:t>2.58</w:t>
            </w:r>
            <w:r w:rsidR="00AF3DFF" w:rsidRPr="00725117">
              <w:rPr>
                <w:rFonts w:ascii="Arial" w:hAnsi="Arial" w:cs="Arial"/>
                <w:b/>
                <w:bCs/>
                <w:sz w:val="18"/>
                <w:szCs w:val="18"/>
              </w:rPr>
              <w:t xml:space="preserve">%    </w:t>
            </w:r>
          </w:p>
        </w:tc>
      </w:tr>
    </w:tbl>
    <w:p w:rsidR="00725117" w:rsidRPr="00725117" w:rsidRDefault="00725117" w:rsidP="00725117">
      <w:pPr>
        <w:spacing w:line="360" w:lineRule="auto"/>
        <w:ind w:firstLine="708"/>
        <w:jc w:val="both"/>
        <w:rPr>
          <w:rFonts w:ascii="Arial" w:hAnsi="Arial" w:cs="Arial"/>
          <w:b/>
          <w:sz w:val="10"/>
          <w:szCs w:val="10"/>
          <w:lang w:val="es-MX"/>
        </w:rPr>
      </w:pPr>
    </w:p>
    <w:p w:rsidR="00AF3DFF" w:rsidRPr="00817995" w:rsidRDefault="00AF3DFF" w:rsidP="00725117">
      <w:pPr>
        <w:spacing w:line="360" w:lineRule="auto"/>
        <w:ind w:firstLine="708"/>
        <w:jc w:val="both"/>
        <w:rPr>
          <w:rFonts w:ascii="Arial" w:hAnsi="Arial" w:cs="Arial"/>
          <w:sz w:val="20"/>
          <w:szCs w:val="20"/>
          <w:lang w:val="es-MX"/>
        </w:rPr>
      </w:pPr>
      <w:r w:rsidRPr="00725117">
        <w:rPr>
          <w:rFonts w:ascii="Arial" w:hAnsi="Arial" w:cs="Arial"/>
          <w:b/>
          <w:sz w:val="20"/>
          <w:szCs w:val="20"/>
          <w:lang w:val="es-MX"/>
        </w:rPr>
        <w:t xml:space="preserve">Fuente: </w:t>
      </w:r>
      <w:r w:rsidRPr="00817995">
        <w:rPr>
          <w:rFonts w:ascii="Arial" w:hAnsi="Arial" w:cs="Arial"/>
          <w:sz w:val="20"/>
          <w:szCs w:val="20"/>
          <w:lang w:val="es-MX"/>
        </w:rPr>
        <w:t>Foslap al 31 de agosto del 2008</w:t>
      </w:r>
    </w:p>
    <w:p w:rsidR="00AF3DFF" w:rsidRPr="00AF3DFF" w:rsidRDefault="00AF3DFF" w:rsidP="00E3027A">
      <w:pPr>
        <w:spacing w:line="360" w:lineRule="auto"/>
        <w:jc w:val="both"/>
        <w:rPr>
          <w:rFonts w:ascii="Arial" w:hAnsi="Arial" w:cs="Arial"/>
          <w:b/>
          <w:lang w:val="es-MX"/>
        </w:rPr>
      </w:pPr>
    </w:p>
    <w:p w:rsidR="00AF3DFF" w:rsidRDefault="00AF3DFF" w:rsidP="00E3027A">
      <w:pPr>
        <w:spacing w:line="360" w:lineRule="auto"/>
        <w:jc w:val="both"/>
        <w:rPr>
          <w:rFonts w:ascii="Arial" w:hAnsi="Arial" w:cs="Arial"/>
          <w:b/>
          <w:lang w:val="es-MX"/>
        </w:rPr>
      </w:pPr>
    </w:p>
    <w:p w:rsidR="00725117" w:rsidRDefault="00725117" w:rsidP="00E3027A">
      <w:pPr>
        <w:spacing w:line="360" w:lineRule="auto"/>
        <w:jc w:val="both"/>
        <w:rPr>
          <w:rFonts w:ascii="Arial" w:hAnsi="Arial" w:cs="Arial"/>
          <w:b/>
          <w:lang w:val="es-MX"/>
        </w:rPr>
      </w:pPr>
    </w:p>
    <w:p w:rsidR="00AF3DFF" w:rsidRDefault="00AB14C5" w:rsidP="00E3027A">
      <w:pPr>
        <w:numPr>
          <w:ilvl w:val="1"/>
          <w:numId w:val="10"/>
        </w:numPr>
        <w:spacing w:line="360" w:lineRule="auto"/>
        <w:rPr>
          <w:rFonts w:ascii="Arial" w:hAnsi="Arial" w:cs="Arial"/>
          <w:b/>
          <w:lang w:val="es-EC"/>
        </w:rPr>
      </w:pPr>
      <w:r>
        <w:rPr>
          <w:rFonts w:ascii="Arial" w:hAnsi="Arial" w:cs="Arial"/>
          <w:b/>
          <w:lang w:val="es-EC"/>
        </w:rPr>
        <w:t>ANÁ</w:t>
      </w:r>
      <w:r w:rsidR="00AF3DFF" w:rsidRPr="00AF3DFF">
        <w:rPr>
          <w:rFonts w:ascii="Arial" w:hAnsi="Arial" w:cs="Arial"/>
          <w:b/>
          <w:lang w:val="es-EC"/>
        </w:rPr>
        <w:t>LISIS DE LOS PRECIOS</w:t>
      </w:r>
    </w:p>
    <w:p w:rsidR="00725117" w:rsidRPr="00AF3DFF" w:rsidRDefault="00725117" w:rsidP="00725117">
      <w:pPr>
        <w:spacing w:line="360" w:lineRule="auto"/>
        <w:rPr>
          <w:rFonts w:ascii="Arial" w:hAnsi="Arial" w:cs="Arial"/>
          <w:b/>
          <w:lang w:val="es-EC"/>
        </w:rPr>
      </w:pPr>
    </w:p>
    <w:p w:rsidR="00AF3DFF" w:rsidRPr="00AF3DFF" w:rsidRDefault="00AF3DFF" w:rsidP="00725117">
      <w:pPr>
        <w:spacing w:line="360" w:lineRule="auto"/>
        <w:ind w:firstLine="600"/>
        <w:jc w:val="both"/>
        <w:rPr>
          <w:rFonts w:ascii="Arial" w:eastAsia="Calibri" w:hAnsi="Arial" w:cs="Arial"/>
          <w:lang w:val="es-EC" w:eastAsia="en-US"/>
        </w:rPr>
      </w:pPr>
      <w:r w:rsidRPr="00AF3DFF">
        <w:rPr>
          <w:rFonts w:ascii="Arial" w:eastAsia="Calibri" w:hAnsi="Arial" w:cs="Arial"/>
          <w:lang w:val="es-EC" w:eastAsia="en-US"/>
        </w:rPr>
        <w:t xml:space="preserve">Mediante el análisis de sensibilidad de precios que se ha realizado con respecto a nuestro mercado objetivo se ha determinado que el precio del pan no es tan sensible como en otras zonas de la ciudad; por eso </w:t>
      </w:r>
      <w:r w:rsidR="00390335">
        <w:rPr>
          <w:rFonts w:ascii="Arial" w:eastAsia="Calibri" w:hAnsi="Arial" w:cs="Arial"/>
          <w:lang w:val="es-EC" w:eastAsia="en-US"/>
        </w:rPr>
        <w:t>se considera</w:t>
      </w:r>
      <w:r w:rsidRPr="00AF3DFF">
        <w:rPr>
          <w:rFonts w:ascii="Arial" w:eastAsia="Calibri" w:hAnsi="Arial" w:cs="Arial"/>
          <w:lang w:val="es-EC" w:eastAsia="en-US"/>
        </w:rPr>
        <w:t xml:space="preserve"> que tal como se encuentra la oferta en la zona de la vía a Samborondón el precio no representa una restricción, lo que ofrece el espacio suficiente para obtener buenos márgenes cubriendo lo que resulta más costoso en </w:t>
      </w:r>
      <w:r w:rsidR="00390335">
        <w:rPr>
          <w:rFonts w:ascii="Arial" w:eastAsia="Calibri" w:hAnsi="Arial" w:cs="Arial"/>
          <w:lang w:val="es-EC" w:eastAsia="en-US"/>
        </w:rPr>
        <w:t>el</w:t>
      </w:r>
      <w:r w:rsidRPr="00AF3DFF">
        <w:rPr>
          <w:rFonts w:ascii="Arial" w:eastAsia="Calibri" w:hAnsi="Arial" w:cs="Arial"/>
          <w:lang w:val="es-EC" w:eastAsia="en-US"/>
        </w:rPr>
        <w:t xml:space="preserve"> modelo de negocio: la logística de entrega.  El precio del pan en sitio (locales de panaderías) en esta zona s</w:t>
      </w:r>
      <w:r w:rsidR="00390335">
        <w:rPr>
          <w:rFonts w:ascii="Arial" w:eastAsia="Calibri" w:hAnsi="Arial" w:cs="Arial"/>
          <w:lang w:val="es-EC" w:eastAsia="en-US"/>
        </w:rPr>
        <w:t xml:space="preserve">e encuentra en un promedio de </w:t>
      </w:r>
      <w:smartTag w:uri="urn:schemas-microsoft-com:office:smarttags" w:element="metricconverter">
        <w:smartTagPr>
          <w:attr w:name="ProductID" w:val="18 a"/>
        </w:smartTagPr>
        <w:r w:rsidR="00390335">
          <w:rPr>
            <w:rFonts w:ascii="Arial" w:eastAsia="Calibri" w:hAnsi="Arial" w:cs="Arial"/>
            <w:lang w:val="es-EC" w:eastAsia="en-US"/>
          </w:rPr>
          <w:t>18</w:t>
        </w:r>
        <w:r w:rsidRPr="00AF3DFF">
          <w:rPr>
            <w:rFonts w:ascii="Arial" w:eastAsia="Calibri" w:hAnsi="Arial" w:cs="Arial"/>
            <w:lang w:val="es-EC" w:eastAsia="en-US"/>
          </w:rPr>
          <w:t xml:space="preserve"> a</w:t>
        </w:r>
      </w:smartTag>
      <w:r w:rsidR="00390335">
        <w:rPr>
          <w:rFonts w:ascii="Arial" w:eastAsia="Calibri" w:hAnsi="Arial" w:cs="Arial"/>
          <w:lang w:val="es-EC" w:eastAsia="en-US"/>
        </w:rPr>
        <w:t xml:space="preserve"> 20 centavos de dólar, el proyecto contin</w:t>
      </w:r>
      <w:r w:rsidRPr="00AF3DFF">
        <w:rPr>
          <w:rFonts w:ascii="Arial" w:eastAsia="Calibri" w:hAnsi="Arial" w:cs="Arial"/>
          <w:lang w:val="es-EC" w:eastAsia="en-US"/>
        </w:rPr>
        <w:t>uará con esta tendencia de precios justificada principalment</w:t>
      </w:r>
      <w:r w:rsidR="00390335">
        <w:rPr>
          <w:rFonts w:ascii="Arial" w:eastAsia="Calibri" w:hAnsi="Arial" w:cs="Arial"/>
          <w:lang w:val="es-EC" w:eastAsia="en-US"/>
        </w:rPr>
        <w:t>e por la calidad en el servicio.  E</w:t>
      </w:r>
      <w:r w:rsidRPr="00AF3DFF">
        <w:rPr>
          <w:rFonts w:ascii="Arial" w:eastAsia="Calibri" w:hAnsi="Arial" w:cs="Arial"/>
          <w:lang w:val="es-EC" w:eastAsia="en-US"/>
        </w:rPr>
        <w:t>l precio estará en función de los costos unitarios de la producción del pan más el costo de entrega a domicilio</w:t>
      </w:r>
      <w:r w:rsidR="00390335">
        <w:rPr>
          <w:rFonts w:ascii="Arial" w:eastAsia="Calibri" w:hAnsi="Arial" w:cs="Arial"/>
          <w:lang w:val="es-EC" w:eastAsia="en-US"/>
        </w:rPr>
        <w:t>.</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725117">
      <w:pPr>
        <w:spacing w:line="360" w:lineRule="auto"/>
        <w:ind w:firstLine="600"/>
        <w:jc w:val="both"/>
        <w:rPr>
          <w:rFonts w:ascii="Arial" w:eastAsia="Calibri" w:hAnsi="Arial" w:cs="Arial"/>
          <w:lang w:val="es-EC" w:eastAsia="en-US"/>
        </w:rPr>
      </w:pPr>
      <w:r w:rsidRPr="00AF3DFF">
        <w:rPr>
          <w:rFonts w:ascii="Arial" w:eastAsia="Calibri" w:hAnsi="Arial" w:cs="Arial"/>
          <w:lang w:val="es-EC" w:eastAsia="en-US"/>
        </w:rPr>
        <w:t>La estrategia en este sentido es transmitirle al cliente final la idea de que va a pagar el mismo valor del pan, con una calidad muy similar a las otras panaderías del sector y con un servicio a la puerta, que es justamente lo que</w:t>
      </w:r>
      <w:r w:rsidR="00390335">
        <w:rPr>
          <w:rFonts w:ascii="Arial" w:eastAsia="Calibri" w:hAnsi="Arial" w:cs="Arial"/>
          <w:lang w:val="es-EC" w:eastAsia="en-US"/>
        </w:rPr>
        <w:t xml:space="preserve"> se quiere</w:t>
      </w:r>
      <w:r w:rsidRPr="00AF3DFF">
        <w:rPr>
          <w:rFonts w:ascii="Arial" w:eastAsia="Calibri" w:hAnsi="Arial" w:cs="Arial"/>
          <w:lang w:val="es-EC" w:eastAsia="en-US"/>
        </w:rPr>
        <w:t xml:space="preserve"> garantizar con una mínima inversión de capital inicial y el uso eficiente de la logística y los recursos disponibles.</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725117">
      <w:pPr>
        <w:spacing w:line="360" w:lineRule="auto"/>
        <w:ind w:firstLine="600"/>
        <w:jc w:val="both"/>
        <w:rPr>
          <w:rFonts w:ascii="Arial" w:eastAsia="Calibri" w:hAnsi="Arial" w:cs="Arial"/>
          <w:lang w:val="es-EC" w:eastAsia="en-US"/>
        </w:rPr>
      </w:pPr>
      <w:r w:rsidRPr="00AF3DFF">
        <w:rPr>
          <w:rFonts w:ascii="Arial" w:eastAsia="Calibri" w:hAnsi="Arial" w:cs="Arial"/>
          <w:lang w:val="es-EC" w:eastAsia="en-US"/>
        </w:rPr>
        <w:t>Hay que tomar en cuenta que una de las variables que más afecta el comportamiento de los precios en este tipo de productos (de la canasta básica) es la regulación del gobierno en cuanto a los precios de la materia prima (harina) o de los insumos (uso del gas doméstico o industrial) que afectaría enormemente el margen de comercialización.</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725117">
      <w:pPr>
        <w:spacing w:line="360" w:lineRule="auto"/>
        <w:ind w:firstLine="600"/>
        <w:jc w:val="both"/>
        <w:rPr>
          <w:rFonts w:ascii="Arial" w:eastAsia="Calibri" w:hAnsi="Arial" w:cs="Arial"/>
          <w:lang w:val="es-EC" w:eastAsia="en-US"/>
        </w:rPr>
      </w:pPr>
      <w:r w:rsidRPr="00AF3DFF">
        <w:rPr>
          <w:rFonts w:ascii="Arial" w:eastAsia="Calibri" w:hAnsi="Arial" w:cs="Arial"/>
          <w:lang w:val="es-EC" w:eastAsia="en-US"/>
        </w:rPr>
        <w:t xml:space="preserve">A continuación </w:t>
      </w:r>
      <w:r w:rsidR="00390335">
        <w:rPr>
          <w:rFonts w:ascii="Arial" w:eastAsia="Calibri" w:hAnsi="Arial" w:cs="Arial"/>
          <w:lang w:val="es-EC" w:eastAsia="en-US"/>
        </w:rPr>
        <w:t>se detalla</w:t>
      </w:r>
      <w:r w:rsidRPr="00AF3DFF">
        <w:rPr>
          <w:rFonts w:ascii="Arial" w:eastAsia="Calibri" w:hAnsi="Arial" w:cs="Arial"/>
          <w:lang w:val="es-EC" w:eastAsia="en-US"/>
        </w:rPr>
        <w:t xml:space="preserve"> el promedio de los precios de las principales panaderías de ubicadas dentro del mercado objetivo:</w:t>
      </w:r>
    </w:p>
    <w:p w:rsidR="00725117" w:rsidRDefault="00725117" w:rsidP="00725117">
      <w:pPr>
        <w:pStyle w:val="Textoindependiente"/>
        <w:spacing w:line="360" w:lineRule="auto"/>
        <w:rPr>
          <w:rFonts w:ascii="Arial" w:eastAsia="Calibri" w:hAnsi="Arial" w:cs="Arial"/>
          <w:lang w:val="es-EC" w:eastAsia="en-US"/>
        </w:rPr>
      </w:pPr>
    </w:p>
    <w:p w:rsidR="00725117" w:rsidRDefault="00725117" w:rsidP="00725117">
      <w:pPr>
        <w:pStyle w:val="Textoindependiente"/>
        <w:spacing w:line="360" w:lineRule="auto"/>
        <w:rPr>
          <w:rFonts w:ascii="Arial" w:eastAsia="Calibri" w:hAnsi="Arial" w:cs="Arial"/>
          <w:lang w:val="es-EC" w:eastAsia="en-US"/>
        </w:rPr>
      </w:pPr>
    </w:p>
    <w:p w:rsidR="007A2141" w:rsidRDefault="007A2141" w:rsidP="00725117">
      <w:pPr>
        <w:pStyle w:val="Textoindependiente"/>
        <w:spacing w:line="360" w:lineRule="auto"/>
        <w:rPr>
          <w:rFonts w:ascii="Arial" w:eastAsia="Calibri" w:hAnsi="Arial" w:cs="Arial"/>
          <w:lang w:val="es-EC" w:eastAsia="en-US"/>
        </w:rPr>
      </w:pPr>
    </w:p>
    <w:p w:rsidR="007A2141" w:rsidRDefault="007A2141" w:rsidP="00725117">
      <w:pPr>
        <w:pStyle w:val="Textoindependiente"/>
        <w:spacing w:line="360" w:lineRule="auto"/>
        <w:rPr>
          <w:rFonts w:ascii="Arial" w:eastAsia="Calibri" w:hAnsi="Arial" w:cs="Arial"/>
          <w:lang w:val="es-EC" w:eastAsia="en-US"/>
        </w:rPr>
      </w:pPr>
    </w:p>
    <w:p w:rsidR="00725117" w:rsidRDefault="00725117" w:rsidP="00725117">
      <w:pPr>
        <w:pStyle w:val="Textoindependiente"/>
        <w:spacing w:line="360" w:lineRule="auto"/>
        <w:rPr>
          <w:rFonts w:ascii="Arial" w:eastAsia="Calibri" w:hAnsi="Arial" w:cs="Arial"/>
          <w:lang w:val="es-EC" w:eastAsia="en-US"/>
        </w:rPr>
      </w:pPr>
    </w:p>
    <w:p w:rsidR="00AF3DFF" w:rsidRDefault="004F1F71" w:rsidP="00725117">
      <w:pPr>
        <w:pStyle w:val="Textoindependiente"/>
        <w:spacing w:line="360" w:lineRule="auto"/>
        <w:rPr>
          <w:rFonts w:ascii="Arial" w:eastAsia="Calibri" w:hAnsi="Arial" w:cs="Arial"/>
          <w:b/>
          <w:sz w:val="22"/>
          <w:szCs w:val="22"/>
          <w:lang w:val="es-EC" w:eastAsia="en-US"/>
        </w:rPr>
      </w:pPr>
      <w:r>
        <w:rPr>
          <w:rFonts w:ascii="Arial" w:eastAsia="Calibri" w:hAnsi="Arial" w:cs="Arial"/>
          <w:b/>
          <w:sz w:val="22"/>
          <w:szCs w:val="22"/>
          <w:lang w:val="es-EC" w:eastAsia="en-US"/>
        </w:rPr>
        <w:t>Cuadro</w:t>
      </w:r>
      <w:r w:rsidR="00FF486E">
        <w:rPr>
          <w:rFonts w:ascii="Arial" w:eastAsia="Calibri" w:hAnsi="Arial" w:cs="Arial"/>
          <w:b/>
          <w:sz w:val="22"/>
          <w:szCs w:val="22"/>
          <w:lang w:val="es-EC" w:eastAsia="en-US"/>
        </w:rPr>
        <w:t xml:space="preserve"> 2</w:t>
      </w:r>
      <w:r w:rsidR="00725117">
        <w:rPr>
          <w:rFonts w:ascii="Arial" w:eastAsia="Calibri" w:hAnsi="Arial" w:cs="Arial"/>
          <w:b/>
          <w:sz w:val="22"/>
          <w:szCs w:val="22"/>
          <w:lang w:val="es-EC" w:eastAsia="en-US"/>
        </w:rPr>
        <w:t xml:space="preserve">: </w:t>
      </w:r>
      <w:r w:rsidR="00AF3DFF" w:rsidRPr="00725117">
        <w:rPr>
          <w:rFonts w:ascii="Arial" w:eastAsia="Calibri" w:hAnsi="Arial" w:cs="Arial"/>
          <w:b/>
          <w:sz w:val="22"/>
          <w:szCs w:val="22"/>
          <w:lang w:val="es-EC" w:eastAsia="en-US"/>
        </w:rPr>
        <w:t>Precios referenciales en las panaderías del Sector</w:t>
      </w:r>
    </w:p>
    <w:p w:rsidR="00725117" w:rsidRPr="00725117" w:rsidRDefault="00725117" w:rsidP="00725117">
      <w:pPr>
        <w:pStyle w:val="Textoindependiente"/>
        <w:spacing w:line="360" w:lineRule="auto"/>
        <w:rPr>
          <w:rFonts w:ascii="Arial" w:eastAsia="Calibri" w:hAnsi="Arial" w:cs="Arial"/>
          <w:b/>
          <w:sz w:val="22"/>
          <w:szCs w:val="22"/>
          <w:lang w:val="es-EC" w:eastAsia="en-US"/>
        </w:rPr>
      </w:pPr>
    </w:p>
    <w:tbl>
      <w:tblPr>
        <w:tblW w:w="2850" w:type="dxa"/>
        <w:tblInd w:w="70" w:type="dxa"/>
        <w:tblCellMar>
          <w:left w:w="70" w:type="dxa"/>
          <w:right w:w="70" w:type="dxa"/>
        </w:tblCellMar>
        <w:tblLook w:val="04A0"/>
      </w:tblPr>
      <w:tblGrid>
        <w:gridCol w:w="1450"/>
        <w:gridCol w:w="1400"/>
      </w:tblGrid>
      <w:tr w:rsidR="00AF3DFF" w:rsidRPr="00725117" w:rsidTr="00725117">
        <w:trPr>
          <w:trHeight w:val="255"/>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b/>
                <w:bCs/>
                <w:sz w:val="18"/>
                <w:szCs w:val="18"/>
              </w:rPr>
            </w:pPr>
            <w:r w:rsidRPr="00725117">
              <w:rPr>
                <w:rFonts w:ascii="Arial" w:hAnsi="Arial" w:cs="Arial"/>
                <w:b/>
                <w:bCs/>
                <w:sz w:val="18"/>
                <w:szCs w:val="18"/>
              </w:rPr>
              <w:t>Tipo de pan</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F3DFF" w:rsidRPr="00725117" w:rsidRDefault="00AF3DFF" w:rsidP="00725117">
            <w:pPr>
              <w:spacing w:line="360" w:lineRule="auto"/>
              <w:jc w:val="center"/>
              <w:rPr>
                <w:rFonts w:ascii="Arial" w:hAnsi="Arial" w:cs="Arial"/>
                <w:b/>
                <w:bCs/>
                <w:sz w:val="18"/>
                <w:szCs w:val="18"/>
              </w:rPr>
            </w:pPr>
            <w:r w:rsidRPr="00725117">
              <w:rPr>
                <w:rFonts w:ascii="Arial" w:hAnsi="Arial" w:cs="Arial"/>
                <w:b/>
                <w:bCs/>
                <w:sz w:val="18"/>
                <w:szCs w:val="18"/>
              </w:rPr>
              <w:t>Precio (USD)</w:t>
            </w:r>
          </w:p>
        </w:tc>
      </w:tr>
      <w:tr w:rsidR="00AF3DFF" w:rsidRPr="00725117" w:rsidTr="00725117">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sz w:val="18"/>
                <w:szCs w:val="18"/>
              </w:rPr>
            </w:pPr>
            <w:r w:rsidRPr="00725117">
              <w:rPr>
                <w:rFonts w:ascii="Arial" w:hAnsi="Arial" w:cs="Arial"/>
                <w:sz w:val="18"/>
                <w:szCs w:val="18"/>
              </w:rPr>
              <w:t>Enrollado</w:t>
            </w:r>
          </w:p>
        </w:tc>
        <w:tc>
          <w:tcPr>
            <w:tcW w:w="1400" w:type="dxa"/>
            <w:tcBorders>
              <w:top w:val="nil"/>
              <w:left w:val="nil"/>
              <w:bottom w:val="single" w:sz="4" w:space="0" w:color="auto"/>
              <w:right w:val="single" w:sz="4" w:space="0" w:color="auto"/>
            </w:tcBorders>
            <w:shd w:val="clear" w:color="auto" w:fill="auto"/>
            <w:noWrap/>
            <w:vAlign w:val="bottom"/>
          </w:tcPr>
          <w:p w:rsidR="00AF3DFF" w:rsidRPr="00725117" w:rsidRDefault="00390335" w:rsidP="00725117">
            <w:pPr>
              <w:spacing w:line="360" w:lineRule="auto"/>
              <w:jc w:val="center"/>
              <w:rPr>
                <w:rFonts w:ascii="Arial" w:hAnsi="Arial" w:cs="Arial"/>
                <w:sz w:val="18"/>
                <w:szCs w:val="18"/>
              </w:rPr>
            </w:pPr>
            <w:r>
              <w:rPr>
                <w:rFonts w:ascii="Arial" w:hAnsi="Arial" w:cs="Arial"/>
                <w:sz w:val="18"/>
                <w:szCs w:val="18"/>
              </w:rPr>
              <w:t>0.18</w:t>
            </w:r>
          </w:p>
        </w:tc>
      </w:tr>
      <w:tr w:rsidR="00AF3DFF" w:rsidRPr="00725117" w:rsidTr="00725117">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sz w:val="18"/>
                <w:szCs w:val="18"/>
              </w:rPr>
            </w:pPr>
            <w:r w:rsidRPr="00725117">
              <w:rPr>
                <w:rFonts w:ascii="Arial" w:hAnsi="Arial" w:cs="Arial"/>
                <w:sz w:val="18"/>
                <w:szCs w:val="18"/>
              </w:rPr>
              <w:t>Dulce</w:t>
            </w:r>
          </w:p>
        </w:tc>
        <w:tc>
          <w:tcPr>
            <w:tcW w:w="1400" w:type="dxa"/>
            <w:tcBorders>
              <w:top w:val="nil"/>
              <w:left w:val="nil"/>
              <w:bottom w:val="single" w:sz="4" w:space="0" w:color="auto"/>
              <w:right w:val="single" w:sz="4" w:space="0" w:color="auto"/>
            </w:tcBorders>
            <w:shd w:val="clear" w:color="auto" w:fill="auto"/>
            <w:noWrap/>
            <w:vAlign w:val="bottom"/>
          </w:tcPr>
          <w:p w:rsidR="00AF3DFF" w:rsidRPr="00725117" w:rsidRDefault="00390335" w:rsidP="00725117">
            <w:pPr>
              <w:spacing w:line="360" w:lineRule="auto"/>
              <w:jc w:val="center"/>
              <w:rPr>
                <w:rFonts w:ascii="Arial" w:hAnsi="Arial" w:cs="Arial"/>
                <w:sz w:val="18"/>
                <w:szCs w:val="18"/>
              </w:rPr>
            </w:pPr>
            <w:r>
              <w:rPr>
                <w:rFonts w:ascii="Arial" w:hAnsi="Arial" w:cs="Arial"/>
                <w:sz w:val="18"/>
                <w:szCs w:val="18"/>
              </w:rPr>
              <w:t>0.20</w:t>
            </w:r>
          </w:p>
        </w:tc>
      </w:tr>
      <w:tr w:rsidR="00AF3DFF" w:rsidRPr="00725117" w:rsidTr="00725117">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sz w:val="18"/>
                <w:szCs w:val="18"/>
              </w:rPr>
            </w:pPr>
            <w:r w:rsidRPr="00725117">
              <w:rPr>
                <w:rFonts w:ascii="Arial" w:hAnsi="Arial" w:cs="Arial"/>
                <w:sz w:val="18"/>
                <w:szCs w:val="18"/>
              </w:rPr>
              <w:t>Francés</w:t>
            </w:r>
          </w:p>
        </w:tc>
        <w:tc>
          <w:tcPr>
            <w:tcW w:w="1400" w:type="dxa"/>
            <w:tcBorders>
              <w:top w:val="nil"/>
              <w:left w:val="nil"/>
              <w:bottom w:val="single" w:sz="4" w:space="0" w:color="auto"/>
              <w:right w:val="single" w:sz="4" w:space="0" w:color="auto"/>
            </w:tcBorders>
            <w:shd w:val="clear" w:color="auto" w:fill="auto"/>
            <w:noWrap/>
            <w:vAlign w:val="bottom"/>
          </w:tcPr>
          <w:p w:rsidR="00AF3DFF" w:rsidRPr="00725117" w:rsidRDefault="00AF3DFF" w:rsidP="00725117">
            <w:pPr>
              <w:spacing w:line="360" w:lineRule="auto"/>
              <w:jc w:val="center"/>
              <w:rPr>
                <w:rFonts w:ascii="Arial" w:hAnsi="Arial" w:cs="Arial"/>
                <w:sz w:val="18"/>
                <w:szCs w:val="18"/>
              </w:rPr>
            </w:pPr>
            <w:r w:rsidRPr="00725117">
              <w:rPr>
                <w:rFonts w:ascii="Arial" w:hAnsi="Arial" w:cs="Arial"/>
                <w:sz w:val="18"/>
                <w:szCs w:val="18"/>
              </w:rPr>
              <w:t>0.</w:t>
            </w:r>
            <w:r w:rsidR="00390335">
              <w:rPr>
                <w:rFonts w:ascii="Arial" w:hAnsi="Arial" w:cs="Arial"/>
                <w:sz w:val="18"/>
                <w:szCs w:val="18"/>
              </w:rPr>
              <w:t>20</w:t>
            </w:r>
          </w:p>
        </w:tc>
      </w:tr>
      <w:tr w:rsidR="00AF3DFF" w:rsidRPr="00725117" w:rsidTr="00725117">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sz w:val="18"/>
                <w:szCs w:val="18"/>
              </w:rPr>
            </w:pPr>
            <w:r w:rsidRPr="00725117">
              <w:rPr>
                <w:rFonts w:ascii="Arial" w:hAnsi="Arial" w:cs="Arial"/>
                <w:sz w:val="18"/>
                <w:szCs w:val="18"/>
              </w:rPr>
              <w:t>Mixto</w:t>
            </w:r>
          </w:p>
        </w:tc>
        <w:tc>
          <w:tcPr>
            <w:tcW w:w="1400" w:type="dxa"/>
            <w:tcBorders>
              <w:top w:val="nil"/>
              <w:left w:val="nil"/>
              <w:bottom w:val="single" w:sz="4" w:space="0" w:color="auto"/>
              <w:right w:val="single" w:sz="4" w:space="0" w:color="auto"/>
            </w:tcBorders>
            <w:shd w:val="clear" w:color="auto" w:fill="auto"/>
            <w:noWrap/>
            <w:vAlign w:val="bottom"/>
          </w:tcPr>
          <w:p w:rsidR="00AF3DFF" w:rsidRPr="00725117" w:rsidRDefault="00390335" w:rsidP="00725117">
            <w:pPr>
              <w:spacing w:line="360" w:lineRule="auto"/>
              <w:jc w:val="center"/>
              <w:rPr>
                <w:rFonts w:ascii="Arial" w:hAnsi="Arial" w:cs="Arial"/>
                <w:sz w:val="18"/>
                <w:szCs w:val="18"/>
              </w:rPr>
            </w:pPr>
            <w:r>
              <w:rPr>
                <w:rFonts w:ascii="Arial" w:hAnsi="Arial" w:cs="Arial"/>
                <w:sz w:val="18"/>
                <w:szCs w:val="18"/>
              </w:rPr>
              <w:t>0.20</w:t>
            </w:r>
          </w:p>
        </w:tc>
      </w:tr>
      <w:tr w:rsidR="00AF3DFF" w:rsidRPr="00725117" w:rsidTr="00725117">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tcPr>
          <w:p w:rsidR="00AF3DFF" w:rsidRPr="00725117" w:rsidRDefault="00AF3DFF" w:rsidP="00E3027A">
            <w:pPr>
              <w:spacing w:line="360" w:lineRule="auto"/>
              <w:rPr>
                <w:rFonts w:ascii="Arial" w:hAnsi="Arial" w:cs="Arial"/>
                <w:sz w:val="18"/>
                <w:szCs w:val="18"/>
              </w:rPr>
            </w:pPr>
            <w:r w:rsidRPr="00725117">
              <w:rPr>
                <w:rFonts w:ascii="Arial" w:hAnsi="Arial" w:cs="Arial"/>
                <w:sz w:val="18"/>
                <w:szCs w:val="18"/>
              </w:rPr>
              <w:t>Integral</w:t>
            </w:r>
          </w:p>
        </w:tc>
        <w:tc>
          <w:tcPr>
            <w:tcW w:w="1400" w:type="dxa"/>
            <w:tcBorders>
              <w:top w:val="nil"/>
              <w:left w:val="nil"/>
              <w:bottom w:val="single" w:sz="4" w:space="0" w:color="auto"/>
              <w:right w:val="single" w:sz="4" w:space="0" w:color="auto"/>
            </w:tcBorders>
            <w:shd w:val="clear" w:color="auto" w:fill="auto"/>
            <w:noWrap/>
            <w:vAlign w:val="bottom"/>
          </w:tcPr>
          <w:p w:rsidR="00AF3DFF" w:rsidRPr="00725117" w:rsidRDefault="00390335" w:rsidP="00725117">
            <w:pPr>
              <w:spacing w:line="360" w:lineRule="auto"/>
              <w:jc w:val="center"/>
              <w:rPr>
                <w:rFonts w:ascii="Arial" w:hAnsi="Arial" w:cs="Arial"/>
                <w:sz w:val="18"/>
                <w:szCs w:val="18"/>
              </w:rPr>
            </w:pPr>
            <w:r>
              <w:rPr>
                <w:rFonts w:ascii="Arial" w:hAnsi="Arial" w:cs="Arial"/>
                <w:sz w:val="18"/>
                <w:szCs w:val="18"/>
              </w:rPr>
              <w:t>0.18</w:t>
            </w:r>
          </w:p>
        </w:tc>
      </w:tr>
    </w:tbl>
    <w:p w:rsidR="00725117" w:rsidRPr="00725117" w:rsidRDefault="00725117" w:rsidP="00725117">
      <w:pPr>
        <w:pStyle w:val="Textoindependiente"/>
        <w:spacing w:line="360" w:lineRule="auto"/>
        <w:rPr>
          <w:rFonts w:ascii="Arial" w:eastAsia="Calibri" w:hAnsi="Arial" w:cs="Arial"/>
          <w:b/>
          <w:sz w:val="10"/>
          <w:szCs w:val="10"/>
          <w:lang w:val="es-EC" w:eastAsia="en-US"/>
        </w:rPr>
      </w:pPr>
    </w:p>
    <w:p w:rsidR="00AF3DFF" w:rsidRPr="00725117" w:rsidRDefault="00725117" w:rsidP="00725117">
      <w:pPr>
        <w:pStyle w:val="Textoindependiente"/>
        <w:spacing w:line="360" w:lineRule="auto"/>
        <w:rPr>
          <w:rFonts w:ascii="Arial" w:eastAsia="Calibri" w:hAnsi="Arial" w:cs="Arial"/>
          <w:sz w:val="20"/>
          <w:szCs w:val="20"/>
          <w:lang w:val="es-EC" w:eastAsia="en-US"/>
        </w:rPr>
      </w:pPr>
      <w:r w:rsidRPr="00725117">
        <w:rPr>
          <w:rFonts w:ascii="Arial" w:eastAsia="Calibri" w:hAnsi="Arial" w:cs="Arial"/>
          <w:b/>
          <w:sz w:val="20"/>
          <w:szCs w:val="20"/>
          <w:lang w:val="es-EC" w:eastAsia="en-US"/>
        </w:rPr>
        <w:t>Elaboración:</w:t>
      </w:r>
      <w:r w:rsidR="003D1886">
        <w:rPr>
          <w:rFonts w:ascii="Arial" w:eastAsia="Calibri" w:hAnsi="Arial" w:cs="Arial"/>
          <w:sz w:val="20"/>
          <w:szCs w:val="20"/>
          <w:lang w:val="es-EC" w:eastAsia="en-US"/>
        </w:rPr>
        <w:t xml:space="preserve"> Los A</w:t>
      </w:r>
      <w:r w:rsidRPr="00725117">
        <w:rPr>
          <w:rFonts w:ascii="Arial" w:eastAsia="Calibri" w:hAnsi="Arial" w:cs="Arial"/>
          <w:sz w:val="20"/>
          <w:szCs w:val="20"/>
          <w:lang w:val="es-EC" w:eastAsia="en-US"/>
        </w:rPr>
        <w:t>utores</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B14C5" w:rsidP="00E3027A">
      <w:pPr>
        <w:numPr>
          <w:ilvl w:val="1"/>
          <w:numId w:val="10"/>
        </w:numPr>
        <w:spacing w:line="360" w:lineRule="auto"/>
        <w:rPr>
          <w:rFonts w:ascii="Arial" w:hAnsi="Arial" w:cs="Arial"/>
          <w:b/>
          <w:lang w:val="es-EC"/>
        </w:rPr>
      </w:pPr>
      <w:r>
        <w:rPr>
          <w:rFonts w:ascii="Arial" w:hAnsi="Arial" w:cs="Arial"/>
          <w:b/>
          <w:lang w:val="es-EC"/>
        </w:rPr>
        <w:t>COMERCIALIZACIÓ</w:t>
      </w:r>
      <w:r w:rsidR="00AF3DFF" w:rsidRPr="00AF3DFF">
        <w:rPr>
          <w:rFonts w:ascii="Arial" w:hAnsi="Arial" w:cs="Arial"/>
          <w:b/>
          <w:lang w:val="es-EC"/>
        </w:rPr>
        <w:t>N DEL PRODUCTO</w:t>
      </w:r>
    </w:p>
    <w:p w:rsidR="00AF3DFF" w:rsidRPr="00AF3DFF" w:rsidRDefault="00AF3DFF" w:rsidP="00E3027A">
      <w:pPr>
        <w:pStyle w:val="Textoindependiente"/>
        <w:spacing w:line="360" w:lineRule="auto"/>
        <w:rPr>
          <w:rFonts w:ascii="Arial" w:eastAsia="Calibri" w:hAnsi="Arial" w:cs="Arial"/>
          <w:b/>
          <w:lang w:val="es-EC" w:eastAsia="en-US"/>
        </w:rPr>
      </w:pPr>
    </w:p>
    <w:p w:rsidR="003901CF" w:rsidRDefault="003901CF" w:rsidP="003901CF">
      <w:pPr>
        <w:numPr>
          <w:ilvl w:val="2"/>
          <w:numId w:val="38"/>
        </w:numPr>
        <w:spacing w:line="360" w:lineRule="auto"/>
        <w:rPr>
          <w:rFonts w:ascii="Arial" w:hAnsi="Arial" w:cs="Arial"/>
          <w:b/>
          <w:lang w:val="es-EC"/>
        </w:rPr>
      </w:pPr>
      <w:r>
        <w:rPr>
          <w:rFonts w:ascii="Arial" w:hAnsi="Arial" w:cs="Arial"/>
          <w:b/>
          <w:lang w:val="es-EC"/>
        </w:rPr>
        <w:t>PRODUCTO Y MARCA</w:t>
      </w:r>
    </w:p>
    <w:p w:rsidR="003901CF" w:rsidRDefault="003901CF" w:rsidP="003901CF">
      <w:pPr>
        <w:spacing w:line="360" w:lineRule="auto"/>
        <w:rPr>
          <w:rFonts w:ascii="Arial" w:hAnsi="Arial" w:cs="Arial"/>
          <w:b/>
          <w:lang w:val="es-EC"/>
        </w:rPr>
      </w:pPr>
    </w:p>
    <w:p w:rsidR="003901CF" w:rsidRDefault="003901CF" w:rsidP="003901CF">
      <w:pPr>
        <w:spacing w:line="360" w:lineRule="auto"/>
        <w:ind w:left="567" w:firstLine="633"/>
        <w:jc w:val="both"/>
        <w:rPr>
          <w:rFonts w:ascii="Arial" w:hAnsi="Arial" w:cs="Arial"/>
          <w:lang w:val="es-EC"/>
        </w:rPr>
      </w:pPr>
      <w:r>
        <w:rPr>
          <w:rFonts w:ascii="Arial" w:hAnsi="Arial" w:cs="Arial"/>
          <w:lang w:val="es-EC"/>
        </w:rPr>
        <w:t xml:space="preserve">PanExpress es la marca que se desarrollará con este proyecto de comercialización de pan artesanal en la vía a Samborondón.  Para que los clientes relacionen la marca se ha diseñado el logo de </w:t>
      </w:r>
      <w:smartTag w:uri="urn:schemas-microsoft-com:office:smarttags" w:element="PersonName">
        <w:smartTagPr>
          <w:attr w:name="ProductID" w:val="la Empresa"/>
        </w:smartTagPr>
        <w:r>
          <w:rPr>
            <w:rFonts w:ascii="Arial" w:hAnsi="Arial" w:cs="Arial"/>
            <w:lang w:val="es-EC"/>
          </w:rPr>
          <w:t>la Empresa</w:t>
        </w:r>
      </w:smartTag>
      <w:r>
        <w:rPr>
          <w:rFonts w:ascii="Arial" w:hAnsi="Arial" w:cs="Arial"/>
          <w:lang w:val="es-EC"/>
        </w:rPr>
        <w:t xml:space="preserve"> que se detalla a continuación:</w:t>
      </w:r>
    </w:p>
    <w:p w:rsidR="001A2F87" w:rsidRDefault="001A2F87" w:rsidP="003901CF">
      <w:pPr>
        <w:spacing w:line="360" w:lineRule="auto"/>
        <w:ind w:left="567" w:firstLine="633"/>
        <w:jc w:val="both"/>
        <w:rPr>
          <w:rFonts w:ascii="Arial" w:hAnsi="Arial" w:cs="Arial"/>
          <w:lang w:val="es-EC"/>
        </w:rPr>
      </w:pPr>
    </w:p>
    <w:p w:rsidR="001A2F87" w:rsidRPr="001A2F87" w:rsidRDefault="001A2F87" w:rsidP="001A2F87">
      <w:pPr>
        <w:spacing w:line="360" w:lineRule="auto"/>
        <w:ind w:left="1491" w:firstLine="633"/>
        <w:jc w:val="both"/>
        <w:rPr>
          <w:rFonts w:ascii="Arial" w:hAnsi="Arial" w:cs="Arial"/>
          <w:b/>
          <w:lang w:val="es-EC"/>
        </w:rPr>
      </w:pPr>
      <w:r w:rsidRPr="001A2F87">
        <w:rPr>
          <w:rFonts w:ascii="Arial" w:hAnsi="Arial" w:cs="Arial"/>
          <w:b/>
          <w:lang w:val="es-EC"/>
        </w:rPr>
        <w:t>Gráfico 1: Logo PanExpress</w:t>
      </w:r>
    </w:p>
    <w:p w:rsidR="003901CF" w:rsidRDefault="00207D9A" w:rsidP="003901CF">
      <w:pPr>
        <w:spacing w:line="360" w:lineRule="auto"/>
        <w:ind w:left="567" w:firstLine="633"/>
        <w:jc w:val="both"/>
        <w:rPr>
          <w:rFonts w:ascii="Arial" w:hAnsi="Arial" w:cs="Arial"/>
          <w:lang w:val="es-EC"/>
        </w:rPr>
      </w:pPr>
      <w:r>
        <w:rPr>
          <w:rFonts w:ascii="Arial" w:hAnsi="Arial" w:cs="Arial"/>
          <w:noProof/>
        </w:rPr>
        <w:drawing>
          <wp:anchor distT="0" distB="0" distL="114300" distR="114300" simplePos="0" relativeHeight="251662848" behindDoc="0" locked="0" layoutInCell="1" allowOverlap="1">
            <wp:simplePos x="0" y="0"/>
            <wp:positionH relativeFrom="column">
              <wp:posOffset>1752600</wp:posOffset>
            </wp:positionH>
            <wp:positionV relativeFrom="paragraph">
              <wp:posOffset>180340</wp:posOffset>
            </wp:positionV>
            <wp:extent cx="1928495" cy="1359535"/>
            <wp:effectExtent l="19050" t="0" r="0" b="0"/>
            <wp:wrapNone/>
            <wp:docPr id="41" name="Picture 10" descr="pan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express"/>
                    <pic:cNvPicPr>
                      <a:picLocks noChangeAspect="1" noChangeArrowheads="1"/>
                    </pic:cNvPicPr>
                  </pic:nvPicPr>
                  <pic:blipFill>
                    <a:blip r:embed="rId16">
                      <a:clrChange>
                        <a:clrFrom>
                          <a:srgbClr val="FFFFFF"/>
                        </a:clrFrom>
                        <a:clrTo>
                          <a:srgbClr val="FFFFFF">
                            <a:alpha val="0"/>
                          </a:srgbClr>
                        </a:clrTo>
                      </a:clrChange>
                    </a:blip>
                    <a:srcRect l="323" t="1663"/>
                    <a:stretch>
                      <a:fillRect/>
                    </a:stretch>
                  </pic:blipFill>
                  <pic:spPr bwMode="auto">
                    <a:xfrm>
                      <a:off x="0" y="0"/>
                      <a:ext cx="1928495" cy="1359535"/>
                    </a:xfrm>
                    <a:prstGeom prst="rect">
                      <a:avLst/>
                    </a:prstGeom>
                    <a:noFill/>
                    <a:ln w="9525">
                      <a:noFill/>
                      <a:miter lim="800000"/>
                      <a:headEnd/>
                      <a:tailEnd/>
                    </a:ln>
                  </pic:spPr>
                </pic:pic>
              </a:graphicData>
            </a:graphic>
          </wp:anchor>
        </w:drawing>
      </w:r>
    </w:p>
    <w:p w:rsidR="00A0119F" w:rsidRDefault="00A0119F" w:rsidP="003901CF">
      <w:pPr>
        <w:spacing w:line="360" w:lineRule="auto"/>
        <w:ind w:left="567" w:firstLine="633"/>
        <w:jc w:val="both"/>
        <w:rPr>
          <w:rFonts w:ascii="Arial" w:hAnsi="Arial" w:cs="Arial"/>
          <w:lang w:val="es-EC"/>
        </w:rPr>
      </w:pPr>
    </w:p>
    <w:p w:rsidR="00A0119F" w:rsidRDefault="00A0119F" w:rsidP="003901CF">
      <w:pPr>
        <w:spacing w:line="360" w:lineRule="auto"/>
        <w:ind w:left="567" w:firstLine="633"/>
        <w:jc w:val="both"/>
        <w:rPr>
          <w:rFonts w:ascii="Arial" w:hAnsi="Arial" w:cs="Arial"/>
          <w:lang w:val="es-EC"/>
        </w:rPr>
      </w:pPr>
    </w:p>
    <w:p w:rsidR="003901CF" w:rsidRDefault="003901CF" w:rsidP="003901CF">
      <w:pPr>
        <w:spacing w:line="360" w:lineRule="auto"/>
        <w:ind w:left="567" w:firstLine="633"/>
        <w:jc w:val="both"/>
        <w:rPr>
          <w:rFonts w:ascii="Arial" w:hAnsi="Arial" w:cs="Arial"/>
          <w:lang w:val="es-EC"/>
        </w:rPr>
      </w:pPr>
    </w:p>
    <w:p w:rsidR="00A0119F" w:rsidRDefault="00A0119F" w:rsidP="003901CF">
      <w:pPr>
        <w:spacing w:line="360" w:lineRule="auto"/>
        <w:ind w:left="567" w:firstLine="633"/>
        <w:jc w:val="both"/>
        <w:rPr>
          <w:rFonts w:ascii="Arial" w:hAnsi="Arial" w:cs="Arial"/>
          <w:lang w:val="es-EC"/>
        </w:rPr>
      </w:pPr>
    </w:p>
    <w:p w:rsidR="00A0119F" w:rsidRPr="003901CF" w:rsidRDefault="00A0119F" w:rsidP="003901CF">
      <w:pPr>
        <w:spacing w:line="360" w:lineRule="auto"/>
        <w:ind w:left="567" w:firstLine="633"/>
        <w:jc w:val="both"/>
        <w:rPr>
          <w:rFonts w:ascii="Arial" w:hAnsi="Arial" w:cs="Arial"/>
          <w:lang w:val="es-EC"/>
        </w:rPr>
      </w:pPr>
    </w:p>
    <w:p w:rsidR="003901CF" w:rsidRPr="001A2F87" w:rsidRDefault="001A2F87" w:rsidP="003901CF">
      <w:pPr>
        <w:spacing w:line="360" w:lineRule="auto"/>
        <w:rPr>
          <w:rFonts w:ascii="Arial" w:hAnsi="Arial" w:cs="Arial"/>
          <w:b/>
          <w:sz w:val="20"/>
          <w:szCs w:val="20"/>
          <w:lang w:val="es-EC"/>
        </w:rPr>
      </w:pPr>
      <w:r w:rsidRPr="001A2F87">
        <w:rPr>
          <w:rFonts w:ascii="Arial" w:hAnsi="Arial" w:cs="Arial"/>
          <w:b/>
          <w:sz w:val="20"/>
          <w:szCs w:val="20"/>
          <w:lang w:val="es-EC"/>
        </w:rPr>
        <w:tab/>
      </w:r>
      <w:r w:rsidRPr="001A2F87">
        <w:rPr>
          <w:rFonts w:ascii="Arial" w:hAnsi="Arial" w:cs="Arial"/>
          <w:b/>
          <w:sz w:val="20"/>
          <w:szCs w:val="20"/>
          <w:lang w:val="es-EC"/>
        </w:rPr>
        <w:tab/>
      </w:r>
      <w:r w:rsidRPr="001A2F87">
        <w:rPr>
          <w:rFonts w:ascii="Arial" w:hAnsi="Arial" w:cs="Arial"/>
          <w:b/>
          <w:sz w:val="20"/>
          <w:szCs w:val="20"/>
          <w:lang w:val="es-EC"/>
        </w:rPr>
        <w:tab/>
        <w:t xml:space="preserve">Elaboración: </w:t>
      </w:r>
      <w:r w:rsidRPr="001A2F87">
        <w:rPr>
          <w:rFonts w:ascii="Arial" w:hAnsi="Arial" w:cs="Arial"/>
          <w:sz w:val="20"/>
          <w:szCs w:val="20"/>
          <w:lang w:val="es-EC"/>
        </w:rPr>
        <w:t>Los Autores</w:t>
      </w:r>
    </w:p>
    <w:p w:rsidR="001A2F87" w:rsidRDefault="001A2F87" w:rsidP="003901CF">
      <w:pPr>
        <w:spacing w:line="360" w:lineRule="auto"/>
        <w:rPr>
          <w:rFonts w:ascii="Arial" w:hAnsi="Arial" w:cs="Arial"/>
          <w:b/>
          <w:lang w:val="es-EC"/>
        </w:rPr>
      </w:pPr>
    </w:p>
    <w:p w:rsidR="00AF3DFF" w:rsidRDefault="00AB14C5" w:rsidP="00CE3A1C">
      <w:pPr>
        <w:numPr>
          <w:ilvl w:val="2"/>
          <w:numId w:val="38"/>
        </w:numPr>
        <w:spacing w:line="360" w:lineRule="auto"/>
        <w:rPr>
          <w:rFonts w:ascii="Arial" w:hAnsi="Arial" w:cs="Arial"/>
          <w:b/>
          <w:lang w:val="es-EC"/>
        </w:rPr>
      </w:pPr>
      <w:r>
        <w:rPr>
          <w:rFonts w:ascii="Arial" w:hAnsi="Arial" w:cs="Arial"/>
          <w:b/>
          <w:lang w:val="es-EC"/>
        </w:rPr>
        <w:t>PROMOCIÓ</w:t>
      </w:r>
      <w:r w:rsidR="00AF3DFF" w:rsidRPr="00AF3DFF">
        <w:rPr>
          <w:rFonts w:ascii="Arial" w:hAnsi="Arial" w:cs="Arial"/>
          <w:b/>
          <w:lang w:val="es-EC"/>
        </w:rPr>
        <w:t>N, COMUNICACIÓN</w:t>
      </w:r>
      <w:r>
        <w:rPr>
          <w:rFonts w:ascii="Arial" w:hAnsi="Arial" w:cs="Arial"/>
          <w:b/>
          <w:lang w:val="es-EC"/>
        </w:rPr>
        <w:t xml:space="preserve"> Y FORMAS DE ESTIMULAR EL INTERÉ</w:t>
      </w:r>
      <w:r w:rsidR="00AF3DFF" w:rsidRPr="00AF3DFF">
        <w:rPr>
          <w:rFonts w:ascii="Arial" w:hAnsi="Arial" w:cs="Arial"/>
          <w:b/>
          <w:lang w:val="es-EC"/>
        </w:rPr>
        <w:t>S</w:t>
      </w:r>
    </w:p>
    <w:p w:rsidR="00817995" w:rsidRPr="00AF3DFF" w:rsidRDefault="00817995" w:rsidP="00817995">
      <w:pPr>
        <w:spacing w:line="360" w:lineRule="auto"/>
        <w:rPr>
          <w:rFonts w:ascii="Arial" w:hAnsi="Arial" w:cs="Arial"/>
          <w:b/>
          <w:lang w:val="es-EC"/>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La estrategia de mercadeo y promoción será diseñada de acuerdo al cliente objetivo, de manera que todo el plan de comunicación deberá ofrecer la información que el consumidor potencial necesite recibir.</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 xml:space="preserve">Se trabajará de una manera muy agresiva en este rubro para poder interiorizar el concepto de “entrega de pan artesanal fresco a domicilio”, está comunicación se tiene planeado efectuarla sobre la base de correo directo con el fin de llegar al target específico en el sector de acción que </w:t>
      </w:r>
      <w:r w:rsidR="002704CE">
        <w:rPr>
          <w:rFonts w:ascii="Arial" w:eastAsia="Calibri" w:hAnsi="Arial" w:cs="Arial"/>
          <w:lang w:val="es-EC" w:eastAsia="en-US"/>
        </w:rPr>
        <w:t xml:space="preserve"> se </w:t>
      </w:r>
      <w:r w:rsidRPr="00AF3DFF">
        <w:rPr>
          <w:rFonts w:ascii="Arial" w:eastAsia="Calibri" w:hAnsi="Arial" w:cs="Arial"/>
          <w:lang w:val="es-EC" w:eastAsia="en-US"/>
        </w:rPr>
        <w:t xml:space="preserve">pretende abarcar y adicionalmente, dentro de la inversión inicial, se considera el gasto en magnetos de recordación y volantes promocionales. </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También se concentrarán esfuerzos en implementar nuevas formas de compra por parte del consumidor como el concepto de pre-venta con cupones (por ejemplo 5 o 10 órdenes de 10 panes cada una) o alguna otra promoción de volumen, de manera que se pueda asegurar flujo, demanda y minimizar tiempos de entrega (efecto cambio/suelto), ya que al ser el pan un rubro de valor no elevado la transacción monetaria generaría pérdidas de tiempo e incomodidades tanto para el que entrega el pan como para el cliente final.</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2704CE">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De la misma forma</w:t>
      </w:r>
      <w:r w:rsidR="002704CE">
        <w:rPr>
          <w:rFonts w:ascii="Arial" w:eastAsia="Calibri" w:hAnsi="Arial" w:cs="Arial"/>
          <w:lang w:val="es-EC" w:eastAsia="en-US"/>
        </w:rPr>
        <w:t>,</w:t>
      </w:r>
      <w:r w:rsidRPr="00AF3DFF">
        <w:rPr>
          <w:rFonts w:ascii="Arial" w:eastAsia="Calibri" w:hAnsi="Arial" w:cs="Arial"/>
          <w:lang w:val="es-EC" w:eastAsia="en-US"/>
        </w:rPr>
        <w:t xml:space="preserve"> se tiene previsto establecer un plan de promoción y pre-venta continúo con el fin de generar los resultados esperados en el corto plazo y empezar a cumplir con la cobertura del servicio en otras zonas. </w:t>
      </w:r>
      <w:r w:rsidR="002704CE">
        <w:rPr>
          <w:rFonts w:ascii="Arial" w:eastAsia="Calibri" w:hAnsi="Arial" w:cs="Arial"/>
          <w:lang w:val="es-EC" w:eastAsia="en-US"/>
        </w:rPr>
        <w:t xml:space="preserve"> </w:t>
      </w:r>
      <w:r w:rsidRPr="00AF3DFF">
        <w:rPr>
          <w:rFonts w:ascii="Arial" w:eastAsia="Calibri" w:hAnsi="Arial" w:cs="Arial"/>
          <w:lang w:val="es-EC" w:eastAsia="en-US"/>
        </w:rPr>
        <w:t xml:space="preserve">Por cada pedido se entregarán volantes con los cuales </w:t>
      </w:r>
      <w:r w:rsidR="002704CE">
        <w:rPr>
          <w:rFonts w:ascii="Arial" w:eastAsia="Calibri" w:hAnsi="Arial" w:cs="Arial"/>
          <w:lang w:val="es-EC" w:eastAsia="en-US"/>
        </w:rPr>
        <w:t>se mantendrá</w:t>
      </w:r>
      <w:r w:rsidRPr="00AF3DFF">
        <w:rPr>
          <w:rFonts w:ascii="Arial" w:eastAsia="Calibri" w:hAnsi="Arial" w:cs="Arial"/>
          <w:lang w:val="es-EC" w:eastAsia="en-US"/>
        </w:rPr>
        <w:t xml:space="preserve"> informados a </w:t>
      </w:r>
      <w:r w:rsidR="002704CE">
        <w:rPr>
          <w:rFonts w:ascii="Arial" w:eastAsia="Calibri" w:hAnsi="Arial" w:cs="Arial"/>
          <w:lang w:val="es-EC" w:eastAsia="en-US"/>
        </w:rPr>
        <w:t xml:space="preserve">los </w:t>
      </w:r>
      <w:r w:rsidRPr="00AF3DFF">
        <w:rPr>
          <w:rFonts w:ascii="Arial" w:eastAsia="Calibri" w:hAnsi="Arial" w:cs="Arial"/>
          <w:lang w:val="es-EC" w:eastAsia="en-US"/>
        </w:rPr>
        <w:t xml:space="preserve">clientes de las novedades </w:t>
      </w:r>
      <w:r w:rsidR="002704CE">
        <w:rPr>
          <w:rFonts w:ascii="Arial" w:eastAsia="Calibri" w:hAnsi="Arial" w:cs="Arial"/>
          <w:lang w:val="es-EC" w:eastAsia="en-US"/>
        </w:rPr>
        <w:t>y promociones</w:t>
      </w:r>
      <w:r w:rsidRPr="00AF3DFF">
        <w:rPr>
          <w:rFonts w:ascii="Arial" w:eastAsia="Calibri" w:hAnsi="Arial" w:cs="Arial"/>
          <w:lang w:val="es-EC" w:eastAsia="en-US"/>
        </w:rPr>
        <w:t xml:space="preserve"> mes a mes</w:t>
      </w:r>
      <w:r w:rsidR="002704CE">
        <w:rPr>
          <w:rFonts w:ascii="Arial" w:eastAsia="Calibri" w:hAnsi="Arial" w:cs="Arial"/>
          <w:lang w:val="es-EC" w:eastAsia="en-US"/>
        </w:rPr>
        <w:t xml:space="preserve">. </w:t>
      </w:r>
      <w:r w:rsidRPr="00AF3DFF">
        <w:rPr>
          <w:rFonts w:ascii="Arial" w:eastAsia="Calibri" w:hAnsi="Arial" w:cs="Arial"/>
          <w:lang w:val="es-EC" w:eastAsia="en-US"/>
        </w:rPr>
        <w:t xml:space="preserve"> </w:t>
      </w:r>
      <w:r w:rsidR="002704CE">
        <w:rPr>
          <w:rFonts w:ascii="Arial" w:eastAsia="Calibri" w:hAnsi="Arial" w:cs="Arial"/>
          <w:lang w:val="es-EC" w:eastAsia="en-US"/>
        </w:rPr>
        <w:t>S</w:t>
      </w:r>
      <w:r w:rsidRPr="00AF3DFF">
        <w:rPr>
          <w:rFonts w:ascii="Arial" w:eastAsia="Calibri" w:hAnsi="Arial" w:cs="Arial"/>
          <w:lang w:val="es-EC" w:eastAsia="en-US"/>
        </w:rPr>
        <w:t>e tiene contemplado</w:t>
      </w:r>
      <w:r w:rsidR="002704CE">
        <w:rPr>
          <w:rFonts w:ascii="Arial" w:eastAsia="Calibri" w:hAnsi="Arial" w:cs="Arial"/>
          <w:lang w:val="es-EC" w:eastAsia="en-US"/>
        </w:rPr>
        <w:t xml:space="preserve"> para fechas importantes como</w:t>
      </w:r>
      <w:r w:rsidRPr="00AF3DFF">
        <w:rPr>
          <w:rFonts w:ascii="Arial" w:eastAsia="Calibri" w:hAnsi="Arial" w:cs="Arial"/>
          <w:lang w:val="es-EC" w:eastAsia="en-US"/>
        </w:rPr>
        <w:t xml:space="preserve"> Navidad, día de Reyes, día de los difuntos, </w:t>
      </w:r>
      <w:r w:rsidR="002704CE">
        <w:rPr>
          <w:rFonts w:ascii="Arial" w:eastAsia="Calibri" w:hAnsi="Arial" w:cs="Arial"/>
          <w:lang w:val="es-EC" w:eastAsia="en-US"/>
        </w:rPr>
        <w:t>entre otros,</w:t>
      </w:r>
      <w:r w:rsidRPr="00AF3DFF">
        <w:rPr>
          <w:rFonts w:ascii="Arial" w:eastAsia="Calibri" w:hAnsi="Arial" w:cs="Arial"/>
          <w:lang w:val="es-EC" w:eastAsia="en-US"/>
        </w:rPr>
        <w:t xml:space="preserve"> ofrecer la variedad especial de pan acostumbrada en esas fechas.</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A</w:t>
      </w:r>
      <w:r w:rsidR="002704CE">
        <w:rPr>
          <w:rFonts w:ascii="Arial" w:eastAsia="Calibri" w:hAnsi="Arial" w:cs="Arial"/>
          <w:lang w:val="es-EC" w:eastAsia="en-US"/>
        </w:rPr>
        <w:t>dicionalmente</w:t>
      </w:r>
      <w:r w:rsidRPr="00AF3DFF">
        <w:rPr>
          <w:rFonts w:ascii="Arial" w:eastAsia="Calibri" w:hAnsi="Arial" w:cs="Arial"/>
          <w:lang w:val="es-EC" w:eastAsia="en-US"/>
        </w:rPr>
        <w:t xml:space="preserve"> para incentivar el interés de los clientes, </w:t>
      </w:r>
      <w:r w:rsidR="002704CE">
        <w:rPr>
          <w:rFonts w:ascii="Arial" w:eastAsia="Calibri" w:hAnsi="Arial" w:cs="Arial"/>
          <w:lang w:val="es-EC" w:eastAsia="en-US"/>
        </w:rPr>
        <w:t>se elaborarán</w:t>
      </w:r>
      <w:r w:rsidRPr="00AF3DFF">
        <w:rPr>
          <w:rFonts w:ascii="Arial" w:eastAsia="Calibri" w:hAnsi="Arial" w:cs="Arial"/>
          <w:lang w:val="es-EC" w:eastAsia="en-US"/>
        </w:rPr>
        <w:t xml:space="preserve"> volantes en las que se incluirán cupones promocionales canjeables por productos complementarios para desayunos familiares o lunches para niños.  </w:t>
      </w:r>
      <w:r w:rsidR="002704CE">
        <w:rPr>
          <w:rFonts w:ascii="Arial" w:eastAsia="Calibri" w:hAnsi="Arial" w:cs="Arial"/>
          <w:lang w:val="es-EC" w:eastAsia="en-US"/>
        </w:rPr>
        <w:t>Se tiene</w:t>
      </w:r>
      <w:r w:rsidRPr="00AF3DFF">
        <w:rPr>
          <w:rFonts w:ascii="Arial" w:eastAsia="Calibri" w:hAnsi="Arial" w:cs="Arial"/>
          <w:lang w:val="es-EC" w:eastAsia="en-US"/>
        </w:rPr>
        <w:t xml:space="preserve"> previsto incrementar además la variedad de los productos, cuando se desarrolle un nueva formula, en cada pedido se incluirá una muestra para degustación gratuita</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 xml:space="preserve">Los elementos promocionales serán muy claros y siempre </w:t>
      </w:r>
      <w:r w:rsidR="002704CE">
        <w:rPr>
          <w:rFonts w:ascii="Arial" w:eastAsia="Calibri" w:hAnsi="Arial" w:cs="Arial"/>
          <w:lang w:val="es-EC" w:eastAsia="en-US"/>
        </w:rPr>
        <w:t xml:space="preserve">se hará </w:t>
      </w:r>
      <w:r w:rsidRPr="00AF3DFF">
        <w:rPr>
          <w:rFonts w:ascii="Arial" w:eastAsia="Calibri" w:hAnsi="Arial" w:cs="Arial"/>
          <w:lang w:val="es-EC" w:eastAsia="en-US"/>
        </w:rPr>
        <w:t>predominar la marca y los detalles visuales con el fin de que seamos plenamente reconocidos por los clientes</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9D19D5" w:rsidP="004201CE">
      <w:pPr>
        <w:numPr>
          <w:ilvl w:val="2"/>
          <w:numId w:val="38"/>
        </w:numPr>
        <w:spacing w:line="360" w:lineRule="auto"/>
        <w:rPr>
          <w:rFonts w:ascii="Arial" w:hAnsi="Arial" w:cs="Arial"/>
          <w:b/>
          <w:lang w:val="es-EC"/>
        </w:rPr>
      </w:pPr>
      <w:r>
        <w:rPr>
          <w:rFonts w:ascii="Arial" w:hAnsi="Arial" w:cs="Arial"/>
          <w:b/>
          <w:lang w:val="es-EC"/>
        </w:rPr>
        <w:t>DISTRIBUCIÓ</w:t>
      </w:r>
      <w:r w:rsidR="00AF3DFF" w:rsidRPr="00AF3DFF">
        <w:rPr>
          <w:rFonts w:ascii="Arial" w:hAnsi="Arial" w:cs="Arial"/>
          <w:b/>
          <w:lang w:val="es-EC"/>
        </w:rPr>
        <w:t>N</w:t>
      </w:r>
    </w:p>
    <w:p w:rsidR="00817995" w:rsidRDefault="00817995" w:rsidP="00E3027A">
      <w:pPr>
        <w:pStyle w:val="Textoindependiente"/>
        <w:spacing w:line="360" w:lineRule="auto"/>
        <w:ind w:left="567"/>
        <w:rPr>
          <w:rFonts w:ascii="Arial" w:eastAsia="Calibri" w:hAnsi="Arial" w:cs="Arial"/>
          <w:lang w:val="es-EC" w:eastAsia="en-US"/>
        </w:rPr>
      </w:pPr>
    </w:p>
    <w:p w:rsidR="00AF3DFF" w:rsidRPr="00AF3DFF" w:rsidRDefault="00D02847" w:rsidP="00817995">
      <w:pPr>
        <w:spacing w:line="360" w:lineRule="auto"/>
        <w:ind w:left="567" w:firstLine="633"/>
        <w:jc w:val="both"/>
        <w:rPr>
          <w:rFonts w:ascii="Arial" w:eastAsia="Calibri" w:hAnsi="Arial" w:cs="Arial"/>
          <w:lang w:val="es-EC" w:eastAsia="en-US"/>
        </w:rPr>
      </w:pPr>
      <w:r>
        <w:rPr>
          <w:rFonts w:ascii="Arial" w:eastAsia="Calibri" w:hAnsi="Arial" w:cs="Arial"/>
          <w:lang w:val="es-EC" w:eastAsia="en-US"/>
        </w:rPr>
        <w:t>Como se ha mencionado</w:t>
      </w:r>
      <w:r w:rsidR="00AF3DFF" w:rsidRPr="00AF3DFF">
        <w:rPr>
          <w:rFonts w:ascii="Arial" w:eastAsia="Calibri" w:hAnsi="Arial" w:cs="Arial"/>
          <w:lang w:val="es-EC" w:eastAsia="en-US"/>
        </w:rPr>
        <w:t xml:space="preserve"> anteriormente</w:t>
      </w:r>
      <w:r>
        <w:rPr>
          <w:rFonts w:ascii="Arial" w:eastAsia="Calibri" w:hAnsi="Arial" w:cs="Arial"/>
          <w:lang w:val="es-EC" w:eastAsia="en-US"/>
        </w:rPr>
        <w:t>,</w:t>
      </w:r>
      <w:r w:rsidR="00AF3DFF" w:rsidRPr="00AF3DFF">
        <w:rPr>
          <w:rFonts w:ascii="Arial" w:eastAsia="Calibri" w:hAnsi="Arial" w:cs="Arial"/>
          <w:lang w:val="es-EC" w:eastAsia="en-US"/>
        </w:rPr>
        <w:t xml:space="preserve"> la distribución de</w:t>
      </w:r>
      <w:r>
        <w:rPr>
          <w:rFonts w:ascii="Arial" w:eastAsia="Calibri" w:hAnsi="Arial" w:cs="Arial"/>
          <w:lang w:val="es-EC" w:eastAsia="en-US"/>
        </w:rPr>
        <w:t>l</w:t>
      </w:r>
      <w:r w:rsidR="00AF3DFF" w:rsidRPr="00AF3DFF">
        <w:rPr>
          <w:rFonts w:ascii="Arial" w:eastAsia="Calibri" w:hAnsi="Arial" w:cs="Arial"/>
          <w:lang w:val="es-EC" w:eastAsia="en-US"/>
        </w:rPr>
        <w:t xml:space="preserve"> producto </w:t>
      </w:r>
      <w:r>
        <w:rPr>
          <w:rFonts w:ascii="Arial" w:eastAsia="Calibri" w:hAnsi="Arial" w:cs="Arial"/>
          <w:lang w:val="es-EC" w:eastAsia="en-US"/>
        </w:rPr>
        <w:t>será a través del canal de</w:t>
      </w:r>
      <w:r w:rsidR="00AF3DFF" w:rsidRPr="00AF3DFF">
        <w:rPr>
          <w:rFonts w:ascii="Arial" w:eastAsia="Calibri" w:hAnsi="Arial" w:cs="Arial"/>
          <w:lang w:val="es-EC" w:eastAsia="en-US"/>
        </w:rPr>
        <w:t xml:space="preserve"> entrega a domicilio y atención en local.</w:t>
      </w:r>
      <w:r>
        <w:rPr>
          <w:rFonts w:ascii="Arial" w:eastAsia="Calibri" w:hAnsi="Arial" w:cs="Arial"/>
          <w:lang w:val="es-EC" w:eastAsia="en-US"/>
        </w:rPr>
        <w:t xml:space="preserve"> </w:t>
      </w:r>
      <w:r w:rsidR="00AF3DFF" w:rsidRPr="00AF3DFF">
        <w:rPr>
          <w:rFonts w:ascii="Arial" w:eastAsia="Calibri" w:hAnsi="Arial" w:cs="Arial"/>
          <w:lang w:val="es-EC" w:eastAsia="en-US"/>
        </w:rPr>
        <w:t xml:space="preserve"> Al ser </w:t>
      </w:r>
      <w:r>
        <w:rPr>
          <w:rFonts w:ascii="Arial" w:eastAsia="Calibri" w:hAnsi="Arial" w:cs="Arial"/>
          <w:lang w:val="es-EC" w:eastAsia="en-US"/>
        </w:rPr>
        <w:t xml:space="preserve">este </w:t>
      </w:r>
      <w:r w:rsidR="00AF3DFF" w:rsidRPr="00AF3DFF">
        <w:rPr>
          <w:rFonts w:ascii="Arial" w:eastAsia="Calibri" w:hAnsi="Arial" w:cs="Arial"/>
          <w:lang w:val="es-EC" w:eastAsia="en-US"/>
        </w:rPr>
        <w:t>canal de distribución el principal valor agregado dentro de</w:t>
      </w:r>
      <w:r>
        <w:rPr>
          <w:rFonts w:ascii="Arial" w:eastAsia="Calibri" w:hAnsi="Arial" w:cs="Arial"/>
          <w:lang w:val="es-EC" w:eastAsia="en-US"/>
        </w:rPr>
        <w:t xml:space="preserve">l </w:t>
      </w:r>
      <w:r w:rsidR="00AF3DFF" w:rsidRPr="00AF3DFF">
        <w:rPr>
          <w:rFonts w:ascii="Arial" w:eastAsia="Calibri" w:hAnsi="Arial" w:cs="Arial"/>
          <w:lang w:val="es-EC" w:eastAsia="en-US"/>
        </w:rPr>
        <w:t>modelo de negocio</w:t>
      </w:r>
      <w:r>
        <w:rPr>
          <w:rFonts w:ascii="Arial" w:eastAsia="Calibri" w:hAnsi="Arial" w:cs="Arial"/>
          <w:lang w:val="es-EC" w:eastAsia="en-US"/>
        </w:rPr>
        <w:t>,</w:t>
      </w:r>
      <w:r w:rsidR="00AF3DFF" w:rsidRPr="00AF3DFF">
        <w:rPr>
          <w:rFonts w:ascii="Arial" w:eastAsia="Calibri" w:hAnsi="Arial" w:cs="Arial"/>
          <w:lang w:val="es-EC" w:eastAsia="en-US"/>
        </w:rPr>
        <w:t xml:space="preserve"> será manejado en su totalidad por P</w:t>
      </w:r>
      <w:r w:rsidR="00647BA9">
        <w:rPr>
          <w:rFonts w:ascii="Arial" w:eastAsia="Calibri" w:hAnsi="Arial" w:cs="Arial"/>
          <w:lang w:val="es-EC" w:eastAsia="en-US"/>
        </w:rPr>
        <w:t>anExpress</w:t>
      </w:r>
      <w:r w:rsidR="00AF3DFF" w:rsidRPr="00AF3DFF">
        <w:rPr>
          <w:rFonts w:ascii="Arial" w:eastAsia="Calibri" w:hAnsi="Arial" w:cs="Arial"/>
          <w:lang w:val="es-EC" w:eastAsia="en-US"/>
        </w:rPr>
        <w:t>.</w:t>
      </w:r>
    </w:p>
    <w:p w:rsidR="00AF3DFF" w:rsidRPr="00AF3DFF" w:rsidRDefault="00AF3DFF" w:rsidP="00E3027A">
      <w:pPr>
        <w:pStyle w:val="Textoindependiente"/>
        <w:spacing w:line="360" w:lineRule="auto"/>
        <w:rPr>
          <w:rFonts w:ascii="Arial" w:eastAsia="Calibri" w:hAnsi="Arial" w:cs="Arial"/>
          <w:lang w:val="es-EC" w:eastAsia="en-US"/>
        </w:rPr>
      </w:pPr>
    </w:p>
    <w:p w:rsidR="00AF3DFF" w:rsidRP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El control de es</w:t>
      </w:r>
      <w:r w:rsidR="00D02847">
        <w:rPr>
          <w:rFonts w:ascii="Arial" w:eastAsia="Calibri" w:hAnsi="Arial" w:cs="Arial"/>
          <w:lang w:val="es-EC" w:eastAsia="en-US"/>
        </w:rPr>
        <w:t>te canal será monitoreado por un</w:t>
      </w:r>
      <w:r w:rsidRPr="00AF3DFF">
        <w:rPr>
          <w:rFonts w:ascii="Arial" w:eastAsia="Calibri" w:hAnsi="Arial" w:cs="Arial"/>
          <w:lang w:val="es-EC" w:eastAsia="en-US"/>
        </w:rPr>
        <w:t xml:space="preserve"> administrador que será contratado de acuerdo a nuestro plan de personal así como motociclistas para entrega y cobro quienes percibirán beneficios adicionales a los que normalmente reci</w:t>
      </w:r>
      <w:r w:rsidR="00D02847">
        <w:rPr>
          <w:rFonts w:ascii="Arial" w:eastAsia="Calibri" w:hAnsi="Arial" w:cs="Arial"/>
          <w:lang w:val="es-EC" w:eastAsia="en-US"/>
        </w:rPr>
        <w:t>be un simple cargo de mensajero, d</w:t>
      </w:r>
      <w:r w:rsidRPr="00AF3DFF">
        <w:rPr>
          <w:rFonts w:ascii="Arial" w:eastAsia="Calibri" w:hAnsi="Arial" w:cs="Arial"/>
          <w:lang w:val="es-EC" w:eastAsia="en-US"/>
        </w:rPr>
        <w:t>e manera que contemos con un excelente equipo de entrega a domicilio, motivado y preparado para ofrecer un eficiente servicio al cliente de acuerdo a los estándares fijado</w:t>
      </w:r>
      <w:r w:rsidR="00D02847">
        <w:rPr>
          <w:rFonts w:ascii="Arial" w:eastAsia="Calibri" w:hAnsi="Arial" w:cs="Arial"/>
          <w:lang w:val="es-EC" w:eastAsia="en-US"/>
        </w:rPr>
        <w:t>s</w:t>
      </w:r>
      <w:r w:rsidRPr="00AF3DFF">
        <w:rPr>
          <w:rFonts w:ascii="Arial" w:eastAsia="Calibri" w:hAnsi="Arial" w:cs="Arial"/>
          <w:lang w:val="es-EC" w:eastAsia="en-US"/>
        </w:rPr>
        <w:t xml:space="preserve">.  </w:t>
      </w:r>
      <w:r w:rsidR="00D02847">
        <w:rPr>
          <w:rFonts w:ascii="Arial" w:eastAsia="Calibri" w:hAnsi="Arial" w:cs="Arial"/>
          <w:lang w:val="es-EC" w:eastAsia="en-US"/>
        </w:rPr>
        <w:t>Se procurará</w:t>
      </w:r>
      <w:r w:rsidRPr="00AF3DFF">
        <w:rPr>
          <w:rFonts w:ascii="Arial" w:eastAsia="Calibri" w:hAnsi="Arial" w:cs="Arial"/>
          <w:lang w:val="es-EC" w:eastAsia="en-US"/>
        </w:rPr>
        <w:t xml:space="preserve"> mantener la continuidad en el trabajo de este equipo de entrega con el fin de no perder la curva de aprendizaje del personal contratado</w:t>
      </w:r>
      <w:r w:rsidR="00D02847">
        <w:rPr>
          <w:rFonts w:ascii="Arial" w:eastAsia="Calibri" w:hAnsi="Arial" w:cs="Arial"/>
          <w:lang w:val="es-EC" w:eastAsia="en-US"/>
        </w:rPr>
        <w:t>,</w:t>
      </w:r>
      <w:r w:rsidRPr="00AF3DFF">
        <w:rPr>
          <w:rFonts w:ascii="Arial" w:eastAsia="Calibri" w:hAnsi="Arial" w:cs="Arial"/>
          <w:lang w:val="es-EC" w:eastAsia="en-US"/>
        </w:rPr>
        <w:t xml:space="preserve"> ni la personalización que </w:t>
      </w:r>
      <w:r w:rsidR="00D02847">
        <w:rPr>
          <w:rFonts w:ascii="Arial" w:eastAsia="Calibri" w:hAnsi="Arial" w:cs="Arial"/>
          <w:lang w:val="es-EC" w:eastAsia="en-US"/>
        </w:rPr>
        <w:t xml:space="preserve">se desea </w:t>
      </w:r>
      <w:r w:rsidRPr="00AF3DFF">
        <w:rPr>
          <w:rFonts w:ascii="Arial" w:eastAsia="Calibri" w:hAnsi="Arial" w:cs="Arial"/>
          <w:lang w:val="es-EC" w:eastAsia="en-US"/>
        </w:rPr>
        <w:t>sea percibida por el cliente mediante la familiaridad de un rostro conocido en la</w:t>
      </w:r>
      <w:r w:rsidR="00F3048A">
        <w:rPr>
          <w:rFonts w:ascii="Arial" w:eastAsia="Calibri" w:hAnsi="Arial" w:cs="Arial"/>
          <w:lang w:val="es-EC" w:eastAsia="en-US"/>
        </w:rPr>
        <w:t>s</w:t>
      </w:r>
      <w:r w:rsidRPr="00AF3DFF">
        <w:rPr>
          <w:rFonts w:ascii="Arial" w:eastAsia="Calibri" w:hAnsi="Arial" w:cs="Arial"/>
          <w:lang w:val="es-EC" w:eastAsia="en-US"/>
        </w:rPr>
        <w:t xml:space="preserve"> entregas diarias a domicilio.</w:t>
      </w:r>
    </w:p>
    <w:p w:rsidR="00AF3DFF" w:rsidRPr="00AF3DFF" w:rsidRDefault="00AF3DFF" w:rsidP="00E3027A">
      <w:pPr>
        <w:pStyle w:val="Textoindependiente"/>
        <w:spacing w:line="360" w:lineRule="auto"/>
        <w:ind w:left="567"/>
        <w:rPr>
          <w:rFonts w:ascii="Arial" w:eastAsia="Calibri" w:hAnsi="Arial" w:cs="Arial"/>
          <w:lang w:val="es-EC" w:eastAsia="en-US"/>
        </w:rPr>
      </w:pPr>
    </w:p>
    <w:p w:rsidR="00AF3DFF" w:rsidRDefault="00AF3DFF" w:rsidP="00817995">
      <w:pPr>
        <w:spacing w:line="360" w:lineRule="auto"/>
        <w:ind w:left="567" w:firstLine="633"/>
        <w:jc w:val="both"/>
        <w:rPr>
          <w:rFonts w:ascii="Arial" w:eastAsia="Calibri" w:hAnsi="Arial" w:cs="Arial"/>
          <w:lang w:val="es-EC" w:eastAsia="en-US"/>
        </w:rPr>
      </w:pPr>
      <w:r w:rsidRPr="00AF3DFF">
        <w:rPr>
          <w:rFonts w:ascii="Arial" w:eastAsia="Calibri" w:hAnsi="Arial" w:cs="Arial"/>
          <w:lang w:val="es-EC" w:eastAsia="en-US"/>
        </w:rPr>
        <w:t>El proceso de logística para el envío de órdenes a domicilio diseñado se resume a continuación:</w:t>
      </w:r>
    </w:p>
    <w:p w:rsidR="00817995" w:rsidRPr="00AF3DFF" w:rsidRDefault="00817995" w:rsidP="00817995">
      <w:pPr>
        <w:spacing w:line="360" w:lineRule="auto"/>
        <w:ind w:left="567" w:firstLine="633"/>
        <w:jc w:val="both"/>
        <w:rPr>
          <w:rFonts w:ascii="Arial" w:eastAsia="Calibri" w:hAnsi="Arial" w:cs="Arial"/>
          <w:lang w:val="es-EC" w:eastAsia="en-US"/>
        </w:rPr>
      </w:pPr>
    </w:p>
    <w:p w:rsidR="00AF3DFF"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Recepción de pedidos: los pedidos pueden ser de pre-venta o entrega inmediata.</w:t>
      </w:r>
      <w:r w:rsidR="00F3048A">
        <w:rPr>
          <w:rFonts w:ascii="Arial" w:eastAsia="Calibri" w:hAnsi="Arial" w:cs="Arial"/>
          <w:lang w:val="es-EC" w:eastAsia="en-US"/>
        </w:rPr>
        <w:t xml:space="preserve"> </w:t>
      </w:r>
      <w:r w:rsidRPr="00AF3DFF">
        <w:rPr>
          <w:rFonts w:ascii="Arial" w:eastAsia="Calibri" w:hAnsi="Arial" w:cs="Arial"/>
          <w:lang w:val="es-EC" w:eastAsia="en-US"/>
        </w:rPr>
        <w:t xml:space="preserve"> Los de pre-venta son los pedidos recibidos con anticipación que generalmente serán para las horas pico (desayunos o meriendas). Los de entrega inmediata son los requeridos al momento en cualquier horario. </w:t>
      </w:r>
      <w:r w:rsidR="00F3048A">
        <w:rPr>
          <w:rFonts w:ascii="Arial" w:eastAsia="Calibri" w:hAnsi="Arial" w:cs="Arial"/>
          <w:lang w:val="es-EC" w:eastAsia="en-US"/>
        </w:rPr>
        <w:t xml:space="preserve"> </w:t>
      </w:r>
      <w:r w:rsidRPr="00AF3DFF">
        <w:rPr>
          <w:rFonts w:ascii="Arial" w:eastAsia="Calibri" w:hAnsi="Arial" w:cs="Arial"/>
          <w:lang w:val="es-EC" w:eastAsia="en-US"/>
        </w:rPr>
        <w:t>Los pedidos podrán ser recibidos vía telefónica en el local.</w:t>
      </w:r>
    </w:p>
    <w:p w:rsidR="00817995" w:rsidRPr="00AF3DFF" w:rsidRDefault="00817995" w:rsidP="00817995">
      <w:pPr>
        <w:pStyle w:val="Textoindependiente"/>
        <w:spacing w:line="360" w:lineRule="auto"/>
        <w:ind w:left="567"/>
        <w:rPr>
          <w:rFonts w:ascii="Arial" w:eastAsia="Calibri" w:hAnsi="Arial" w:cs="Arial"/>
          <w:lang w:val="es-EC" w:eastAsia="en-US"/>
        </w:rPr>
      </w:pPr>
    </w:p>
    <w:p w:rsidR="00AF3DFF"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 xml:space="preserve">Organización de pedidos y ruteo: se definen de acuerdo a los dos tipos de pedidos. </w:t>
      </w:r>
      <w:r w:rsidR="00F3048A">
        <w:rPr>
          <w:rFonts w:ascii="Arial" w:eastAsia="Calibri" w:hAnsi="Arial" w:cs="Arial"/>
          <w:lang w:val="es-EC" w:eastAsia="en-US"/>
        </w:rPr>
        <w:t xml:space="preserve"> </w:t>
      </w:r>
      <w:r w:rsidRPr="00AF3DFF">
        <w:rPr>
          <w:rFonts w:ascii="Arial" w:eastAsia="Calibri" w:hAnsi="Arial" w:cs="Arial"/>
          <w:lang w:val="es-EC" w:eastAsia="en-US"/>
        </w:rPr>
        <w:t xml:space="preserve">Para los de pre-venta se elabora listado de órdenes y se asigna rutas con anterioridad. </w:t>
      </w:r>
      <w:r w:rsidR="00F3048A">
        <w:rPr>
          <w:rFonts w:ascii="Arial" w:eastAsia="Calibri" w:hAnsi="Arial" w:cs="Arial"/>
          <w:lang w:val="es-EC" w:eastAsia="en-US"/>
        </w:rPr>
        <w:t xml:space="preserve"> </w:t>
      </w:r>
      <w:r w:rsidRPr="00AF3DFF">
        <w:rPr>
          <w:rFonts w:ascii="Arial" w:eastAsia="Calibri" w:hAnsi="Arial" w:cs="Arial"/>
          <w:lang w:val="es-EC" w:eastAsia="en-US"/>
        </w:rPr>
        <w:t>Para los de entrega inmediata</w:t>
      </w:r>
      <w:r w:rsidR="00F3048A">
        <w:rPr>
          <w:rFonts w:ascii="Arial" w:eastAsia="Calibri" w:hAnsi="Arial" w:cs="Arial"/>
          <w:lang w:val="es-EC" w:eastAsia="en-US"/>
        </w:rPr>
        <w:t>, se organizan salidas cada 30</w:t>
      </w:r>
      <w:r w:rsidRPr="00AF3DFF">
        <w:rPr>
          <w:rFonts w:ascii="Arial" w:eastAsia="Calibri" w:hAnsi="Arial" w:cs="Arial"/>
          <w:lang w:val="es-EC" w:eastAsia="en-US"/>
        </w:rPr>
        <w:t xml:space="preserve"> minutos para cumplir con las órdenes.</w:t>
      </w:r>
    </w:p>
    <w:p w:rsidR="00817995" w:rsidRPr="00AF3DFF" w:rsidRDefault="00817995" w:rsidP="00817995">
      <w:pPr>
        <w:pStyle w:val="Textoindependiente"/>
        <w:spacing w:line="360" w:lineRule="auto"/>
        <w:rPr>
          <w:rFonts w:ascii="Arial" w:eastAsia="Calibri" w:hAnsi="Arial" w:cs="Arial"/>
          <w:lang w:val="es-EC" w:eastAsia="en-US"/>
        </w:rPr>
      </w:pPr>
    </w:p>
    <w:p w:rsidR="00AF3DFF"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Preparación y despacho de pedidos: se despachan las órdenes y se entrega al motociclista asignado.</w:t>
      </w:r>
    </w:p>
    <w:p w:rsidR="00817995" w:rsidRPr="00AF3DFF" w:rsidRDefault="00817995" w:rsidP="00817995">
      <w:pPr>
        <w:pStyle w:val="Textoindependiente"/>
        <w:spacing w:line="360" w:lineRule="auto"/>
        <w:rPr>
          <w:rFonts w:ascii="Arial" w:eastAsia="Calibri" w:hAnsi="Arial" w:cs="Arial"/>
          <w:lang w:val="es-EC" w:eastAsia="en-US"/>
        </w:rPr>
      </w:pPr>
    </w:p>
    <w:p w:rsidR="00AF3DFF"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Distribución de pedidos: se entregarán en horas de la mañana y se trabajará la distribución de acuerdo a la zona para poder garantizar entregas a t</w:t>
      </w:r>
      <w:r w:rsidR="00817995">
        <w:rPr>
          <w:rFonts w:ascii="Arial" w:eastAsia="Calibri" w:hAnsi="Arial" w:cs="Arial"/>
          <w:lang w:val="es-EC" w:eastAsia="en-US"/>
        </w:rPr>
        <w:t>iempo en el 95% de los casos.</w:t>
      </w:r>
    </w:p>
    <w:p w:rsidR="00817995" w:rsidRPr="00AF3DFF" w:rsidRDefault="00817995" w:rsidP="00817995">
      <w:pPr>
        <w:pStyle w:val="Textoindependiente"/>
        <w:spacing w:line="360" w:lineRule="auto"/>
        <w:rPr>
          <w:rFonts w:ascii="Arial" w:eastAsia="Calibri" w:hAnsi="Arial" w:cs="Arial"/>
          <w:lang w:val="es-EC" w:eastAsia="en-US"/>
        </w:rPr>
      </w:pPr>
    </w:p>
    <w:p w:rsidR="00AF3DFF"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Entrega y cobro: el motociclista ubica la dirección y procede a la entrega y a la recaudación correspondiente.</w:t>
      </w:r>
    </w:p>
    <w:p w:rsidR="00817995" w:rsidRPr="00AF3DFF" w:rsidRDefault="00817995" w:rsidP="00817995">
      <w:pPr>
        <w:pStyle w:val="Textoindependiente"/>
        <w:spacing w:line="360" w:lineRule="auto"/>
        <w:rPr>
          <w:rFonts w:ascii="Arial" w:eastAsia="Calibri" w:hAnsi="Arial" w:cs="Arial"/>
          <w:lang w:val="es-EC" w:eastAsia="en-US"/>
        </w:rPr>
      </w:pPr>
    </w:p>
    <w:p w:rsidR="00F3048A" w:rsidRDefault="00AF3DFF" w:rsidP="00E3027A">
      <w:pPr>
        <w:pStyle w:val="Textoindependiente"/>
        <w:numPr>
          <w:ilvl w:val="0"/>
          <w:numId w:val="6"/>
        </w:numPr>
        <w:spacing w:line="360" w:lineRule="auto"/>
        <w:rPr>
          <w:rFonts w:ascii="Arial" w:eastAsia="Calibri" w:hAnsi="Arial" w:cs="Arial"/>
          <w:lang w:val="es-EC" w:eastAsia="en-US"/>
        </w:rPr>
      </w:pPr>
      <w:r w:rsidRPr="00AF3DFF">
        <w:rPr>
          <w:rFonts w:ascii="Arial" w:eastAsia="Calibri" w:hAnsi="Arial" w:cs="Arial"/>
          <w:lang w:val="es-EC" w:eastAsia="en-US"/>
        </w:rPr>
        <w:t>Retorno y liquidación: regresa al local y liquida los valores recaudados. Se alista para las siguientes entregas.</w:t>
      </w:r>
    </w:p>
    <w:p w:rsidR="00647BA9" w:rsidRPr="00AF3DFF" w:rsidRDefault="00647BA9" w:rsidP="00E3027A">
      <w:pPr>
        <w:pStyle w:val="Textoindependiente"/>
        <w:spacing w:line="360" w:lineRule="auto"/>
        <w:rPr>
          <w:rFonts w:ascii="Arial" w:eastAsia="Calibri" w:hAnsi="Arial" w:cs="Arial"/>
          <w:lang w:val="es-EC" w:eastAsia="en-US"/>
        </w:rPr>
      </w:pPr>
    </w:p>
    <w:p w:rsidR="00AF3DFF" w:rsidRPr="00AF3DFF" w:rsidRDefault="00F3048A" w:rsidP="00E3027A">
      <w:pPr>
        <w:numPr>
          <w:ilvl w:val="1"/>
          <w:numId w:val="10"/>
        </w:numPr>
        <w:spacing w:line="360" w:lineRule="auto"/>
        <w:rPr>
          <w:rFonts w:ascii="Arial" w:hAnsi="Arial" w:cs="Arial"/>
          <w:b/>
          <w:lang w:val="es-EC"/>
        </w:rPr>
      </w:pPr>
      <w:r>
        <w:rPr>
          <w:rFonts w:ascii="Arial" w:hAnsi="Arial" w:cs="Arial"/>
          <w:b/>
          <w:lang w:val="es-EC"/>
        </w:rPr>
        <w:br w:type="page"/>
      </w:r>
      <w:r w:rsidR="00AF3DFF" w:rsidRPr="00AF3DFF">
        <w:rPr>
          <w:rFonts w:ascii="Arial" w:hAnsi="Arial" w:cs="Arial"/>
          <w:b/>
          <w:lang w:val="es-EC"/>
        </w:rPr>
        <w:t>ESTRATEGIA DE MARKETING</w:t>
      </w:r>
    </w:p>
    <w:p w:rsidR="00AF3DFF" w:rsidRPr="00AF3DFF" w:rsidRDefault="00AF3DFF" w:rsidP="00E3027A">
      <w:pPr>
        <w:spacing w:line="360" w:lineRule="auto"/>
        <w:ind w:left="540"/>
        <w:rPr>
          <w:rFonts w:ascii="Arial" w:hAnsi="Arial" w:cs="Arial"/>
          <w:b/>
          <w:lang w:val="es-EC"/>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6058"/>
      </w:tblGrid>
      <w:tr w:rsidR="00AF3DFF" w:rsidRPr="00817995" w:rsidTr="00817995">
        <w:tc>
          <w:tcPr>
            <w:tcW w:w="2160" w:type="dxa"/>
          </w:tcPr>
          <w:p w:rsidR="00AF3DFF" w:rsidRPr="00817995" w:rsidRDefault="00AF3DFF" w:rsidP="00E3027A">
            <w:pPr>
              <w:pStyle w:val="Textoindependiente"/>
              <w:spacing w:line="360" w:lineRule="auto"/>
              <w:jc w:val="center"/>
              <w:rPr>
                <w:rFonts w:ascii="Arial" w:eastAsia="Calibri" w:hAnsi="Arial" w:cs="Arial"/>
                <w:b/>
                <w:lang w:val="es-EC" w:eastAsia="en-US"/>
              </w:rPr>
            </w:pPr>
            <w:r w:rsidRPr="00817995">
              <w:rPr>
                <w:rFonts w:ascii="Arial" w:eastAsia="Calibri" w:hAnsi="Arial" w:cs="Arial"/>
                <w:b/>
                <w:lang w:val="es-EC" w:eastAsia="en-US"/>
              </w:rPr>
              <w:t>OBJETIVOS</w:t>
            </w:r>
          </w:p>
        </w:tc>
        <w:tc>
          <w:tcPr>
            <w:tcW w:w="6256" w:type="dxa"/>
          </w:tcPr>
          <w:p w:rsidR="00AF3DFF" w:rsidRPr="00817995" w:rsidRDefault="00AF3DFF" w:rsidP="00E3027A">
            <w:pPr>
              <w:pStyle w:val="Textoindependiente"/>
              <w:spacing w:line="360" w:lineRule="auto"/>
              <w:jc w:val="center"/>
              <w:rPr>
                <w:rFonts w:ascii="Arial" w:eastAsia="Calibri" w:hAnsi="Arial" w:cs="Arial"/>
                <w:b/>
                <w:lang w:val="es-EC" w:eastAsia="en-US"/>
              </w:rPr>
            </w:pPr>
            <w:r w:rsidRPr="00817995">
              <w:rPr>
                <w:rFonts w:ascii="Arial" w:eastAsia="Calibri" w:hAnsi="Arial" w:cs="Arial"/>
                <w:b/>
                <w:lang w:val="es-EC" w:eastAsia="en-US"/>
              </w:rPr>
              <w:t>ESTRATEGIA</w:t>
            </w:r>
          </w:p>
        </w:tc>
      </w:tr>
      <w:tr w:rsidR="00AF3DFF" w:rsidRPr="00817995" w:rsidTr="00817995">
        <w:tc>
          <w:tcPr>
            <w:tcW w:w="2160" w:type="dxa"/>
          </w:tcPr>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Posicionamiento de marca</w:t>
            </w:r>
          </w:p>
        </w:tc>
        <w:tc>
          <w:tcPr>
            <w:tcW w:w="6256" w:type="dxa"/>
          </w:tcPr>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b/>
                <w:lang w:val="es-EC" w:eastAsia="en-US"/>
              </w:rPr>
              <w:t>Branding.-</w:t>
            </w:r>
            <w:r w:rsidRPr="00817995">
              <w:rPr>
                <w:rFonts w:ascii="Arial" w:eastAsia="Calibri" w:hAnsi="Arial" w:cs="Arial"/>
                <w:lang w:val="es-EC" w:eastAsia="en-US"/>
              </w:rPr>
              <w:t xml:space="preserve"> Se realizará el brandeo de la marca P</w:t>
            </w:r>
            <w:r w:rsidR="00F3048A">
              <w:rPr>
                <w:rFonts w:ascii="Arial" w:eastAsia="Calibri" w:hAnsi="Arial" w:cs="Arial"/>
                <w:lang w:val="es-EC" w:eastAsia="en-US"/>
              </w:rPr>
              <w:t>anExpress</w:t>
            </w:r>
            <w:r w:rsidRPr="00817995">
              <w:rPr>
                <w:rFonts w:ascii="Arial" w:eastAsia="Calibri" w:hAnsi="Arial" w:cs="Arial"/>
                <w:lang w:val="es-EC" w:eastAsia="en-US"/>
              </w:rPr>
              <w:t xml:space="preserve"> incluyendo publicidad en el uniforme del motorizado, en los cajones términos y en los cascos. Adicionalmente se realizarán volanteos en puntos estratégicos de la vía a Samborondón en los que se presentarán los productos, sus características y promociones.</w:t>
            </w:r>
          </w:p>
        </w:tc>
      </w:tr>
      <w:tr w:rsidR="00AF3DFF" w:rsidRPr="00817995" w:rsidTr="00817995">
        <w:tc>
          <w:tcPr>
            <w:tcW w:w="2160" w:type="dxa"/>
          </w:tcPr>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Diferenciación</w:t>
            </w:r>
          </w:p>
        </w:tc>
        <w:tc>
          <w:tcPr>
            <w:tcW w:w="6256" w:type="dxa"/>
          </w:tcPr>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b/>
                <w:lang w:val="es-EC" w:eastAsia="en-US"/>
              </w:rPr>
              <w:t>Servicio a domicilio.-</w:t>
            </w:r>
            <w:r w:rsidRPr="00817995">
              <w:rPr>
                <w:rFonts w:ascii="Arial" w:eastAsia="Calibri" w:hAnsi="Arial" w:cs="Arial"/>
                <w:lang w:val="es-EC" w:eastAsia="en-US"/>
              </w:rPr>
              <w:t xml:space="preserve"> Se formará una cuadrilla de motorizados quienes entregarán el producto a domicilio “como recién salido del horno”</w:t>
            </w:r>
          </w:p>
        </w:tc>
      </w:tr>
      <w:tr w:rsidR="00AF3DFF" w:rsidRPr="00817995" w:rsidTr="00817995">
        <w:tc>
          <w:tcPr>
            <w:tcW w:w="2160" w:type="dxa"/>
          </w:tcPr>
          <w:p w:rsid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Incremento de</w:t>
            </w:r>
          </w:p>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 xml:space="preserve"> ventas</w:t>
            </w:r>
          </w:p>
        </w:tc>
        <w:tc>
          <w:tcPr>
            <w:tcW w:w="6256" w:type="dxa"/>
          </w:tcPr>
          <w:p w:rsidR="00AF3DFF" w:rsidRPr="00817995" w:rsidRDefault="00AF3DFF" w:rsidP="00E3027A">
            <w:pPr>
              <w:pStyle w:val="Textoindependiente"/>
              <w:spacing w:line="360" w:lineRule="auto"/>
              <w:rPr>
                <w:rFonts w:ascii="Arial" w:eastAsia="Calibri" w:hAnsi="Arial" w:cs="Arial"/>
                <w:b/>
                <w:lang w:val="es-EC" w:eastAsia="en-US"/>
              </w:rPr>
            </w:pPr>
            <w:r w:rsidRPr="00817995">
              <w:rPr>
                <w:rFonts w:ascii="Arial" w:eastAsia="Calibri" w:hAnsi="Arial" w:cs="Arial"/>
                <w:b/>
                <w:lang w:val="es-EC" w:eastAsia="en-US"/>
              </w:rPr>
              <w:t>Alianzas estratégicas con productos complementarios.-</w:t>
            </w:r>
            <w:r w:rsidR="00F3048A" w:rsidRPr="00F3048A">
              <w:rPr>
                <w:rFonts w:ascii="Arial" w:eastAsia="Calibri" w:hAnsi="Arial" w:cs="Arial"/>
                <w:lang w:val="es-EC" w:eastAsia="en-US"/>
              </w:rPr>
              <w:t xml:space="preserve"> </w:t>
            </w:r>
            <w:r w:rsidR="00F3048A">
              <w:rPr>
                <w:rFonts w:ascii="Arial" w:eastAsia="Calibri" w:hAnsi="Arial" w:cs="Arial"/>
                <w:lang w:val="es-EC" w:eastAsia="en-US"/>
              </w:rPr>
              <w:t>S</w:t>
            </w:r>
            <w:r w:rsidRPr="00817995">
              <w:rPr>
                <w:rFonts w:ascii="Arial" w:eastAsia="Calibri" w:hAnsi="Arial" w:cs="Arial"/>
                <w:lang w:val="es-EC" w:eastAsia="en-US"/>
              </w:rPr>
              <w:t>e desarrollará alianzas estratégicas con compañías que ofertan productos complementarios para el desayuno para incentivar nuestras ventas.</w:t>
            </w:r>
          </w:p>
        </w:tc>
      </w:tr>
      <w:tr w:rsidR="00AF3DFF" w:rsidRPr="00817995" w:rsidTr="00817995">
        <w:tc>
          <w:tcPr>
            <w:tcW w:w="2160" w:type="dxa"/>
          </w:tcPr>
          <w:p w:rsid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 xml:space="preserve">Desarrollo de </w:t>
            </w:r>
          </w:p>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lang w:val="es-EC" w:eastAsia="en-US"/>
              </w:rPr>
              <w:t>productos</w:t>
            </w:r>
          </w:p>
        </w:tc>
        <w:tc>
          <w:tcPr>
            <w:tcW w:w="6256" w:type="dxa"/>
          </w:tcPr>
          <w:p w:rsidR="00AF3DFF" w:rsidRPr="00817995" w:rsidRDefault="00AF3DFF" w:rsidP="00E3027A">
            <w:pPr>
              <w:pStyle w:val="Textoindependiente"/>
              <w:spacing w:line="360" w:lineRule="auto"/>
              <w:rPr>
                <w:rFonts w:ascii="Arial" w:eastAsia="Calibri" w:hAnsi="Arial" w:cs="Arial"/>
                <w:lang w:val="es-EC" w:eastAsia="en-US"/>
              </w:rPr>
            </w:pPr>
            <w:r w:rsidRPr="00817995">
              <w:rPr>
                <w:rFonts w:ascii="Arial" w:eastAsia="Calibri" w:hAnsi="Arial" w:cs="Arial"/>
                <w:b/>
                <w:lang w:val="es-EC" w:eastAsia="en-US"/>
              </w:rPr>
              <w:t>Introducción de nuevos línea de productos</w:t>
            </w:r>
            <w:r w:rsidRPr="00817995">
              <w:rPr>
                <w:rFonts w:ascii="Arial" w:eastAsia="Calibri" w:hAnsi="Arial" w:cs="Arial"/>
                <w:lang w:val="es-EC" w:eastAsia="en-US"/>
              </w:rPr>
              <w:t xml:space="preserve">.- </w:t>
            </w:r>
            <w:r w:rsidR="00F3048A">
              <w:rPr>
                <w:rFonts w:ascii="Arial" w:eastAsia="Calibri" w:hAnsi="Arial" w:cs="Arial"/>
                <w:lang w:val="es-EC" w:eastAsia="en-US"/>
              </w:rPr>
              <w:t>Se introducirán</w:t>
            </w:r>
            <w:r w:rsidRPr="00817995">
              <w:rPr>
                <w:rFonts w:ascii="Arial" w:eastAsia="Calibri" w:hAnsi="Arial" w:cs="Arial"/>
                <w:lang w:val="es-EC" w:eastAsia="en-US"/>
              </w:rPr>
              <w:t xml:space="preserve"> nuevas líneas de productos como postres y derivados del pan</w:t>
            </w:r>
          </w:p>
        </w:tc>
      </w:tr>
    </w:tbl>
    <w:p w:rsidR="00F3048A" w:rsidRDefault="00F3048A" w:rsidP="00F3048A">
      <w:pPr>
        <w:spacing w:line="360" w:lineRule="auto"/>
        <w:rPr>
          <w:rFonts w:ascii="Arial" w:hAnsi="Arial" w:cs="Arial"/>
          <w:b/>
          <w:lang w:val="es-EC"/>
        </w:rPr>
      </w:pPr>
    </w:p>
    <w:p w:rsidR="00AF3DFF" w:rsidRPr="00AF3DFF" w:rsidRDefault="009D19D5" w:rsidP="00E3027A">
      <w:pPr>
        <w:numPr>
          <w:ilvl w:val="1"/>
          <w:numId w:val="10"/>
        </w:numPr>
        <w:spacing w:line="360" w:lineRule="auto"/>
        <w:rPr>
          <w:rFonts w:ascii="Arial" w:hAnsi="Arial" w:cs="Arial"/>
          <w:b/>
          <w:lang w:val="es-EC"/>
        </w:rPr>
      </w:pPr>
      <w:r>
        <w:rPr>
          <w:rFonts w:ascii="Arial" w:hAnsi="Arial" w:cs="Arial"/>
          <w:b/>
          <w:lang w:val="es-EC"/>
        </w:rPr>
        <w:t>ANÁ</w:t>
      </w:r>
      <w:r w:rsidR="00AF3DFF" w:rsidRPr="00AF3DFF">
        <w:rPr>
          <w:rFonts w:ascii="Arial" w:hAnsi="Arial" w:cs="Arial"/>
          <w:b/>
          <w:lang w:val="es-EC"/>
        </w:rPr>
        <w:t>LISIS FODA</w:t>
      </w:r>
    </w:p>
    <w:p w:rsidR="00AF3DFF" w:rsidRPr="00AF3DFF" w:rsidRDefault="00AF3DFF" w:rsidP="00E3027A">
      <w:pPr>
        <w:spacing w:line="360" w:lineRule="auto"/>
        <w:jc w:val="both"/>
        <w:rPr>
          <w:rFonts w:ascii="Arial" w:hAnsi="Arial" w:cs="Arial"/>
          <w:lang w:val="es-EC"/>
        </w:rPr>
      </w:pPr>
    </w:p>
    <w:p w:rsidR="00AF3DFF" w:rsidRDefault="00AF3DFF" w:rsidP="001C5C5D">
      <w:pPr>
        <w:numPr>
          <w:ilvl w:val="2"/>
          <w:numId w:val="39"/>
        </w:numPr>
        <w:spacing w:line="360" w:lineRule="auto"/>
        <w:rPr>
          <w:rFonts w:ascii="Arial" w:hAnsi="Arial" w:cs="Arial"/>
          <w:b/>
          <w:lang w:val="es-EC"/>
        </w:rPr>
      </w:pPr>
      <w:r w:rsidRPr="00AF3DFF">
        <w:rPr>
          <w:rFonts w:ascii="Arial" w:hAnsi="Arial" w:cs="Arial"/>
          <w:b/>
          <w:lang w:val="es-EC"/>
        </w:rPr>
        <w:t>FORTALEZAS</w:t>
      </w:r>
    </w:p>
    <w:p w:rsidR="004B6B72" w:rsidRPr="00AF3DFF" w:rsidRDefault="004B6B72" w:rsidP="004B6B72">
      <w:pPr>
        <w:spacing w:line="360" w:lineRule="auto"/>
        <w:rPr>
          <w:rFonts w:ascii="Arial" w:hAnsi="Arial" w:cs="Arial"/>
          <w:b/>
          <w:lang w:val="es-EC"/>
        </w:rPr>
      </w:pP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Estrategia de distribución</w:t>
      </w: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“El que pega primero pega dos veces”</w:t>
      </w: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Personal altamente calificado en conocimiento técnico, administrativo y de servicio al cliente.</w:t>
      </w: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Calidad y frescura de los productos ofertados</w:t>
      </w:r>
      <w:r w:rsidR="00FA5663">
        <w:rPr>
          <w:rFonts w:ascii="Arial" w:hAnsi="Arial" w:cs="Arial"/>
          <w:lang w:val="es-EC"/>
        </w:rPr>
        <w:t>.</w:t>
      </w:r>
    </w:p>
    <w:p w:rsidR="00AF3DFF" w:rsidRDefault="00AF3DFF" w:rsidP="00E3027A">
      <w:pPr>
        <w:spacing w:line="360" w:lineRule="auto"/>
        <w:jc w:val="both"/>
        <w:rPr>
          <w:rFonts w:ascii="Arial" w:hAnsi="Arial" w:cs="Arial"/>
          <w:lang w:val="es-EC"/>
        </w:rPr>
      </w:pPr>
    </w:p>
    <w:p w:rsidR="007A2141" w:rsidRDefault="007A2141" w:rsidP="00E3027A">
      <w:pPr>
        <w:spacing w:line="360" w:lineRule="auto"/>
        <w:jc w:val="both"/>
        <w:rPr>
          <w:rFonts w:ascii="Arial" w:hAnsi="Arial" w:cs="Arial"/>
          <w:lang w:val="es-EC"/>
        </w:rPr>
      </w:pPr>
    </w:p>
    <w:p w:rsidR="007A2141" w:rsidRPr="00AF3DFF" w:rsidRDefault="007A2141" w:rsidP="00E3027A">
      <w:pPr>
        <w:spacing w:line="360" w:lineRule="auto"/>
        <w:jc w:val="both"/>
        <w:rPr>
          <w:rFonts w:ascii="Arial" w:hAnsi="Arial" w:cs="Arial"/>
          <w:lang w:val="es-EC"/>
        </w:rPr>
      </w:pPr>
    </w:p>
    <w:p w:rsidR="00AF3DFF" w:rsidRDefault="00AF3DFF" w:rsidP="004201CE">
      <w:pPr>
        <w:numPr>
          <w:ilvl w:val="2"/>
          <w:numId w:val="39"/>
        </w:numPr>
        <w:spacing w:line="360" w:lineRule="auto"/>
        <w:rPr>
          <w:rFonts w:ascii="Arial" w:hAnsi="Arial" w:cs="Arial"/>
          <w:b/>
          <w:lang w:val="es-EC"/>
        </w:rPr>
      </w:pPr>
      <w:r w:rsidRPr="00AF3DFF">
        <w:rPr>
          <w:rFonts w:ascii="Arial" w:hAnsi="Arial" w:cs="Arial"/>
          <w:b/>
          <w:lang w:val="es-EC"/>
        </w:rPr>
        <w:t>OPORTUNIDADES</w:t>
      </w:r>
    </w:p>
    <w:p w:rsidR="004B6B72" w:rsidRPr="00AF3DFF" w:rsidRDefault="004B6B72" w:rsidP="004B6B72">
      <w:pPr>
        <w:spacing w:line="360" w:lineRule="auto"/>
        <w:rPr>
          <w:rFonts w:ascii="Arial" w:hAnsi="Arial" w:cs="Arial"/>
          <w:b/>
          <w:lang w:val="es-EC"/>
        </w:rPr>
      </w:pPr>
    </w:p>
    <w:p w:rsidR="00AF3DFF" w:rsidRPr="00AF3DFF" w:rsidRDefault="00AF3DFF" w:rsidP="00FA5663">
      <w:pPr>
        <w:numPr>
          <w:ilvl w:val="0"/>
          <w:numId w:val="9"/>
        </w:numPr>
        <w:spacing w:line="360" w:lineRule="auto"/>
        <w:jc w:val="both"/>
        <w:rPr>
          <w:rFonts w:ascii="Arial" w:hAnsi="Arial" w:cs="Arial"/>
          <w:lang w:val="es-EC"/>
        </w:rPr>
      </w:pPr>
      <w:r w:rsidRPr="00AF3DFF">
        <w:rPr>
          <w:rFonts w:ascii="Arial" w:hAnsi="Arial" w:cs="Arial"/>
          <w:lang w:val="es-EC"/>
        </w:rPr>
        <w:t xml:space="preserve">Brandear </w:t>
      </w:r>
      <w:r w:rsidR="00F3048A">
        <w:rPr>
          <w:rFonts w:ascii="Arial" w:hAnsi="Arial" w:cs="Arial"/>
          <w:lang w:val="es-EC"/>
        </w:rPr>
        <w:t>la</w:t>
      </w:r>
      <w:r w:rsidRPr="00AF3DFF">
        <w:rPr>
          <w:rFonts w:ascii="Arial" w:hAnsi="Arial" w:cs="Arial"/>
          <w:lang w:val="es-EC"/>
        </w:rPr>
        <w:t xml:space="preserve"> marca en uniformes y en automotor</w:t>
      </w:r>
      <w:r w:rsidR="00FA5663">
        <w:rPr>
          <w:rFonts w:ascii="Arial" w:hAnsi="Arial" w:cs="Arial"/>
          <w:lang w:val="es-EC"/>
        </w:rPr>
        <w:t>.</w:t>
      </w:r>
    </w:p>
    <w:p w:rsidR="00AF3DFF" w:rsidRPr="00AF3DFF" w:rsidRDefault="00AF3DFF" w:rsidP="00FA5663">
      <w:pPr>
        <w:numPr>
          <w:ilvl w:val="0"/>
          <w:numId w:val="9"/>
        </w:numPr>
        <w:spacing w:line="360" w:lineRule="auto"/>
        <w:jc w:val="both"/>
        <w:rPr>
          <w:rFonts w:ascii="Arial" w:hAnsi="Arial" w:cs="Arial"/>
          <w:lang w:val="es-EC"/>
        </w:rPr>
      </w:pPr>
      <w:r w:rsidRPr="00AF3DFF">
        <w:rPr>
          <w:rFonts w:ascii="Arial" w:hAnsi="Arial" w:cs="Arial"/>
          <w:lang w:val="es-EC"/>
        </w:rPr>
        <w:t xml:space="preserve">Rápido posicionamiento de </w:t>
      </w:r>
      <w:r w:rsidR="00F3048A">
        <w:rPr>
          <w:rFonts w:ascii="Arial" w:hAnsi="Arial" w:cs="Arial"/>
          <w:lang w:val="es-EC"/>
        </w:rPr>
        <w:t>l</w:t>
      </w:r>
      <w:r w:rsidRPr="00AF3DFF">
        <w:rPr>
          <w:rFonts w:ascii="Arial" w:hAnsi="Arial" w:cs="Arial"/>
          <w:lang w:val="es-EC"/>
        </w:rPr>
        <w:t>a marca en la mente de los consumidores</w:t>
      </w:r>
      <w:r w:rsidR="00FA5663">
        <w:rPr>
          <w:rFonts w:ascii="Arial" w:hAnsi="Arial" w:cs="Arial"/>
          <w:lang w:val="es-EC"/>
        </w:rPr>
        <w:t>.</w:t>
      </w:r>
    </w:p>
    <w:p w:rsidR="00AF3DFF" w:rsidRPr="00AF3DFF" w:rsidRDefault="00AF3DFF" w:rsidP="00FA5663">
      <w:pPr>
        <w:numPr>
          <w:ilvl w:val="0"/>
          <w:numId w:val="9"/>
        </w:numPr>
        <w:spacing w:line="360" w:lineRule="auto"/>
        <w:jc w:val="both"/>
        <w:rPr>
          <w:rFonts w:ascii="Arial" w:hAnsi="Arial" w:cs="Arial"/>
          <w:lang w:val="es-EC"/>
        </w:rPr>
      </w:pPr>
      <w:r w:rsidRPr="00AF3DFF">
        <w:rPr>
          <w:rFonts w:ascii="Arial" w:hAnsi="Arial" w:cs="Arial"/>
          <w:lang w:val="es-EC"/>
        </w:rPr>
        <w:t>Alianza estratégica con proveedores de productos complementarios</w:t>
      </w:r>
      <w:r w:rsidR="00FA5663">
        <w:rPr>
          <w:rFonts w:ascii="Arial" w:hAnsi="Arial" w:cs="Arial"/>
          <w:lang w:val="es-EC"/>
        </w:rPr>
        <w:t>.</w:t>
      </w:r>
    </w:p>
    <w:p w:rsidR="00AF3DFF" w:rsidRPr="00AF3DFF" w:rsidRDefault="00AF3DFF" w:rsidP="00E3027A">
      <w:pPr>
        <w:spacing w:line="360" w:lineRule="auto"/>
        <w:jc w:val="both"/>
        <w:rPr>
          <w:rFonts w:ascii="Arial" w:hAnsi="Arial" w:cs="Arial"/>
          <w:lang w:val="es-EC"/>
        </w:rPr>
      </w:pPr>
    </w:p>
    <w:p w:rsidR="00AF3DFF" w:rsidRDefault="00AF3DFF" w:rsidP="004201CE">
      <w:pPr>
        <w:numPr>
          <w:ilvl w:val="2"/>
          <w:numId w:val="39"/>
        </w:numPr>
        <w:spacing w:line="360" w:lineRule="auto"/>
        <w:rPr>
          <w:rFonts w:ascii="Arial" w:hAnsi="Arial" w:cs="Arial"/>
          <w:b/>
          <w:lang w:val="es-EC"/>
        </w:rPr>
      </w:pPr>
      <w:r w:rsidRPr="00AF3DFF">
        <w:rPr>
          <w:rFonts w:ascii="Arial" w:hAnsi="Arial" w:cs="Arial"/>
          <w:b/>
          <w:lang w:val="es-EC"/>
        </w:rPr>
        <w:t>DEBILIDADES</w:t>
      </w:r>
    </w:p>
    <w:p w:rsidR="004B6B72" w:rsidRPr="00AF3DFF" w:rsidRDefault="004B6B72" w:rsidP="004B6B72">
      <w:pPr>
        <w:spacing w:line="360" w:lineRule="auto"/>
        <w:rPr>
          <w:rFonts w:ascii="Arial" w:hAnsi="Arial" w:cs="Arial"/>
          <w:b/>
          <w:lang w:val="es-EC"/>
        </w:rPr>
      </w:pPr>
    </w:p>
    <w:p w:rsidR="00AF3DFF" w:rsidRPr="00AF3DFF" w:rsidRDefault="004B6B72" w:rsidP="00E3027A">
      <w:pPr>
        <w:numPr>
          <w:ilvl w:val="0"/>
          <w:numId w:val="9"/>
        </w:numPr>
        <w:spacing w:line="360" w:lineRule="auto"/>
        <w:jc w:val="both"/>
        <w:rPr>
          <w:rFonts w:ascii="Arial" w:hAnsi="Arial" w:cs="Arial"/>
          <w:lang w:val="es-EC"/>
        </w:rPr>
      </w:pPr>
      <w:r>
        <w:rPr>
          <w:rFonts w:ascii="Arial" w:hAnsi="Arial" w:cs="Arial"/>
          <w:lang w:val="es-EC"/>
        </w:rPr>
        <w:t>Pocas barreras de entrada.</w:t>
      </w:r>
    </w:p>
    <w:p w:rsidR="00AF3DFF" w:rsidRPr="00AF3DFF" w:rsidRDefault="00AF3DFF" w:rsidP="00E3027A">
      <w:pPr>
        <w:numPr>
          <w:ilvl w:val="0"/>
          <w:numId w:val="9"/>
        </w:numPr>
        <w:spacing w:line="360" w:lineRule="auto"/>
        <w:jc w:val="both"/>
        <w:rPr>
          <w:rFonts w:ascii="Arial" w:hAnsi="Arial" w:cs="Arial"/>
          <w:lang w:val="es-EC"/>
        </w:rPr>
      </w:pPr>
      <w:r w:rsidRPr="00AF3DFF">
        <w:rPr>
          <w:rFonts w:ascii="Arial" w:hAnsi="Arial" w:cs="Arial"/>
          <w:lang w:val="es-EC"/>
        </w:rPr>
        <w:t>Rotación de personal de distribución</w:t>
      </w:r>
      <w:r w:rsidR="004B6B72">
        <w:rPr>
          <w:rFonts w:ascii="Arial" w:hAnsi="Arial" w:cs="Arial"/>
          <w:lang w:val="es-EC"/>
        </w:rPr>
        <w:t>.</w:t>
      </w:r>
    </w:p>
    <w:p w:rsidR="00AF3DFF" w:rsidRPr="00AF3DFF" w:rsidRDefault="00F3048A" w:rsidP="00E3027A">
      <w:pPr>
        <w:numPr>
          <w:ilvl w:val="0"/>
          <w:numId w:val="9"/>
        </w:numPr>
        <w:spacing w:line="360" w:lineRule="auto"/>
        <w:jc w:val="both"/>
        <w:rPr>
          <w:rFonts w:ascii="Arial" w:hAnsi="Arial" w:cs="Arial"/>
          <w:lang w:val="es-EC"/>
        </w:rPr>
      </w:pPr>
      <w:r>
        <w:rPr>
          <w:rFonts w:ascii="Arial" w:hAnsi="Arial" w:cs="Arial"/>
          <w:lang w:val="es-EC"/>
        </w:rPr>
        <w:t>La frescura del producto, carta de presentación de PanExress,</w:t>
      </w:r>
      <w:r w:rsidR="00AF3DFF" w:rsidRPr="00AF3DFF">
        <w:rPr>
          <w:rFonts w:ascii="Arial" w:hAnsi="Arial" w:cs="Arial"/>
          <w:lang w:val="es-EC"/>
        </w:rPr>
        <w:t xml:space="preserve"> es rápidamente pe</w:t>
      </w:r>
      <w:r w:rsidR="004B6B72">
        <w:rPr>
          <w:rFonts w:ascii="Arial" w:hAnsi="Arial" w:cs="Arial"/>
          <w:lang w:val="es-EC"/>
        </w:rPr>
        <w:t>recible.</w:t>
      </w:r>
    </w:p>
    <w:p w:rsidR="00AF3DFF" w:rsidRPr="00AF3DFF" w:rsidRDefault="00AF3DFF" w:rsidP="00E3027A">
      <w:pPr>
        <w:spacing w:line="360" w:lineRule="auto"/>
        <w:jc w:val="both"/>
        <w:rPr>
          <w:rFonts w:ascii="Arial" w:hAnsi="Arial" w:cs="Arial"/>
          <w:b/>
          <w:lang w:val="es-EC"/>
        </w:rPr>
      </w:pPr>
    </w:p>
    <w:p w:rsidR="00AF3DFF" w:rsidRDefault="00AF3DFF" w:rsidP="004201CE">
      <w:pPr>
        <w:numPr>
          <w:ilvl w:val="2"/>
          <w:numId w:val="39"/>
        </w:numPr>
        <w:spacing w:line="360" w:lineRule="auto"/>
        <w:rPr>
          <w:rFonts w:ascii="Arial" w:hAnsi="Arial" w:cs="Arial"/>
          <w:b/>
          <w:lang w:val="es-EC"/>
        </w:rPr>
      </w:pPr>
      <w:r w:rsidRPr="00AF3DFF">
        <w:rPr>
          <w:rFonts w:ascii="Arial" w:hAnsi="Arial" w:cs="Arial"/>
          <w:b/>
          <w:lang w:val="es-EC"/>
        </w:rPr>
        <w:t>AMEN</w:t>
      </w:r>
      <w:r w:rsidR="009D19D5">
        <w:rPr>
          <w:rFonts w:ascii="Arial" w:hAnsi="Arial" w:cs="Arial"/>
          <w:b/>
          <w:lang w:val="es-EC"/>
        </w:rPr>
        <w:t>A</w:t>
      </w:r>
      <w:r w:rsidRPr="00AF3DFF">
        <w:rPr>
          <w:rFonts w:ascii="Arial" w:hAnsi="Arial" w:cs="Arial"/>
          <w:b/>
          <w:lang w:val="es-EC"/>
        </w:rPr>
        <w:t>ZAS</w:t>
      </w:r>
    </w:p>
    <w:p w:rsidR="004B6B72" w:rsidRDefault="004B6B72" w:rsidP="004B6B72">
      <w:pPr>
        <w:spacing w:line="360" w:lineRule="auto"/>
        <w:ind w:left="540"/>
        <w:jc w:val="both"/>
        <w:rPr>
          <w:rFonts w:ascii="Arial" w:hAnsi="Arial" w:cs="Arial"/>
          <w:lang w:val="es-EC"/>
        </w:rPr>
      </w:pPr>
    </w:p>
    <w:p w:rsidR="00AF3DFF" w:rsidRPr="00AF3DFF" w:rsidRDefault="00AF3DFF" w:rsidP="00E3027A">
      <w:pPr>
        <w:numPr>
          <w:ilvl w:val="0"/>
          <w:numId w:val="9"/>
        </w:numPr>
        <w:spacing w:line="360" w:lineRule="auto"/>
        <w:jc w:val="both"/>
        <w:rPr>
          <w:rFonts w:ascii="Arial" w:hAnsi="Arial" w:cs="Arial"/>
          <w:lang w:val="es-EC"/>
        </w:rPr>
      </w:pPr>
      <w:r w:rsidRPr="00AF3DFF">
        <w:rPr>
          <w:rFonts w:ascii="Arial" w:hAnsi="Arial" w:cs="Arial"/>
          <w:lang w:val="es-EC"/>
        </w:rPr>
        <w:t xml:space="preserve">Que una panadería de renombre emplee </w:t>
      </w:r>
      <w:r w:rsidR="00F3048A">
        <w:rPr>
          <w:rFonts w:ascii="Arial" w:hAnsi="Arial" w:cs="Arial"/>
          <w:lang w:val="es-EC"/>
        </w:rPr>
        <w:t>la</w:t>
      </w:r>
      <w:r w:rsidRPr="00AF3DFF">
        <w:rPr>
          <w:rFonts w:ascii="Arial" w:hAnsi="Arial" w:cs="Arial"/>
          <w:lang w:val="es-EC"/>
        </w:rPr>
        <w:t xml:space="preserve"> estrategia de distribución a domicilio en la misma zona</w:t>
      </w:r>
      <w:r w:rsidR="004B6B72">
        <w:rPr>
          <w:rFonts w:ascii="Arial" w:hAnsi="Arial" w:cs="Arial"/>
          <w:lang w:val="es-EC"/>
        </w:rPr>
        <w:t>.</w:t>
      </w:r>
    </w:p>
    <w:p w:rsidR="00AF3DFF" w:rsidRPr="00AF3DFF" w:rsidRDefault="00AF3DFF" w:rsidP="00E3027A">
      <w:pPr>
        <w:numPr>
          <w:ilvl w:val="0"/>
          <w:numId w:val="9"/>
        </w:numPr>
        <w:spacing w:line="360" w:lineRule="auto"/>
        <w:jc w:val="both"/>
        <w:rPr>
          <w:rFonts w:ascii="Arial" w:hAnsi="Arial" w:cs="Arial"/>
          <w:lang w:val="es-EC"/>
        </w:rPr>
      </w:pPr>
      <w:r w:rsidRPr="00AF3DFF">
        <w:rPr>
          <w:rFonts w:ascii="Arial" w:hAnsi="Arial" w:cs="Arial"/>
          <w:lang w:val="es-EC"/>
        </w:rPr>
        <w:t>Regulaciones de precios en insumos del producto por parte del gobierno</w:t>
      </w:r>
      <w:r w:rsidR="004B6B72">
        <w:rPr>
          <w:rFonts w:ascii="Arial" w:hAnsi="Arial" w:cs="Arial"/>
          <w:lang w:val="es-EC"/>
        </w:rPr>
        <w:t>.</w:t>
      </w:r>
    </w:p>
    <w:p w:rsidR="00AF3DFF" w:rsidRPr="00AF3DFF" w:rsidRDefault="00AF3DFF" w:rsidP="00E3027A">
      <w:pPr>
        <w:numPr>
          <w:ilvl w:val="0"/>
          <w:numId w:val="9"/>
        </w:numPr>
        <w:spacing w:line="360" w:lineRule="auto"/>
        <w:jc w:val="both"/>
        <w:rPr>
          <w:rFonts w:ascii="Arial" w:hAnsi="Arial" w:cs="Arial"/>
          <w:lang w:val="es-EC"/>
        </w:rPr>
      </w:pPr>
      <w:r w:rsidRPr="00AF3DFF">
        <w:rPr>
          <w:rFonts w:ascii="Arial" w:hAnsi="Arial" w:cs="Arial"/>
          <w:lang w:val="es-EC"/>
        </w:rPr>
        <w:t>Integración vertical de proveedores</w:t>
      </w:r>
      <w:r w:rsidR="00FA5663">
        <w:rPr>
          <w:rFonts w:ascii="Arial" w:hAnsi="Arial" w:cs="Arial"/>
          <w:lang w:val="es-EC"/>
        </w:rPr>
        <w:t>.</w:t>
      </w:r>
    </w:p>
    <w:p w:rsidR="00AF3DFF" w:rsidRPr="00AF3DFF" w:rsidRDefault="00AF3DFF" w:rsidP="00E3027A">
      <w:pPr>
        <w:spacing w:line="360" w:lineRule="auto"/>
        <w:jc w:val="both"/>
        <w:rPr>
          <w:rFonts w:ascii="Arial" w:hAnsi="Arial" w:cs="Arial"/>
          <w:b/>
          <w:lang w:val="es-EC"/>
        </w:rPr>
      </w:pPr>
    </w:p>
    <w:p w:rsidR="00AF3DFF" w:rsidRPr="00AF3DFF" w:rsidRDefault="009D19D5" w:rsidP="00E3027A">
      <w:pPr>
        <w:numPr>
          <w:ilvl w:val="1"/>
          <w:numId w:val="10"/>
        </w:numPr>
        <w:spacing w:line="360" w:lineRule="auto"/>
        <w:rPr>
          <w:rFonts w:ascii="Arial" w:hAnsi="Arial" w:cs="Arial"/>
          <w:b/>
          <w:lang w:val="es-EC"/>
        </w:rPr>
      </w:pPr>
      <w:r>
        <w:rPr>
          <w:rFonts w:ascii="Arial" w:hAnsi="Arial" w:cs="Arial"/>
          <w:b/>
          <w:lang w:val="es-EC"/>
        </w:rPr>
        <w:t>INVESTIGACIÓ</w:t>
      </w:r>
      <w:r w:rsidR="00AF3DFF" w:rsidRPr="00AF3DFF">
        <w:rPr>
          <w:rFonts w:ascii="Arial" w:hAnsi="Arial" w:cs="Arial"/>
          <w:b/>
          <w:lang w:val="es-EC"/>
        </w:rPr>
        <w:t>N DE MERCADO</w:t>
      </w:r>
    </w:p>
    <w:p w:rsidR="00AF3DFF" w:rsidRPr="00AF3DFF" w:rsidRDefault="00AF3DFF" w:rsidP="00E3027A">
      <w:pPr>
        <w:spacing w:line="360" w:lineRule="auto"/>
        <w:ind w:left="540"/>
        <w:rPr>
          <w:rFonts w:ascii="Arial" w:hAnsi="Arial" w:cs="Arial"/>
          <w:b/>
          <w:lang w:val="es-EC"/>
        </w:rPr>
      </w:pPr>
    </w:p>
    <w:p w:rsidR="00AF3DFF" w:rsidRDefault="009D19D5" w:rsidP="00356F94">
      <w:pPr>
        <w:numPr>
          <w:ilvl w:val="2"/>
          <w:numId w:val="40"/>
        </w:numPr>
        <w:spacing w:line="360" w:lineRule="auto"/>
        <w:rPr>
          <w:rFonts w:ascii="Arial" w:hAnsi="Arial" w:cs="Arial"/>
          <w:b/>
          <w:lang w:val="es-EC"/>
        </w:rPr>
      </w:pPr>
      <w:r>
        <w:rPr>
          <w:rFonts w:ascii="Arial" w:hAnsi="Arial" w:cs="Arial"/>
          <w:b/>
          <w:lang w:val="es-EC"/>
        </w:rPr>
        <w:t>DEFINICIÓ</w:t>
      </w:r>
      <w:r w:rsidR="00AF3DFF" w:rsidRPr="00AF3DFF">
        <w:rPr>
          <w:rFonts w:ascii="Arial" w:hAnsi="Arial" w:cs="Arial"/>
          <w:b/>
          <w:lang w:val="es-EC"/>
        </w:rPr>
        <w:t>N DEL PROBLEMA</w:t>
      </w:r>
    </w:p>
    <w:p w:rsidR="00FA5663" w:rsidRPr="00AF3DFF" w:rsidRDefault="00FA5663" w:rsidP="00FA5663">
      <w:pPr>
        <w:spacing w:line="360" w:lineRule="auto"/>
        <w:rPr>
          <w:rFonts w:ascii="Arial" w:hAnsi="Arial" w:cs="Arial"/>
          <w:b/>
          <w:lang w:val="es-EC"/>
        </w:rPr>
      </w:pPr>
    </w:p>
    <w:p w:rsidR="00AF3DFF" w:rsidRPr="00AF3DFF" w:rsidRDefault="00AF3DFF" w:rsidP="00FA5663">
      <w:pPr>
        <w:spacing w:line="360" w:lineRule="auto"/>
        <w:ind w:left="567" w:firstLine="633"/>
        <w:jc w:val="both"/>
        <w:rPr>
          <w:rFonts w:ascii="Arial" w:hAnsi="Arial" w:cs="Arial"/>
        </w:rPr>
      </w:pPr>
      <w:r w:rsidRPr="00AF3DFF">
        <w:rPr>
          <w:rFonts w:ascii="Arial" w:hAnsi="Arial" w:cs="Arial"/>
          <w:lang w:val="es-EC"/>
        </w:rPr>
        <w:t>L</w:t>
      </w:r>
      <w:r w:rsidRPr="00AF3DFF">
        <w:rPr>
          <w:rFonts w:ascii="Arial" w:hAnsi="Arial" w:cs="Arial"/>
        </w:rPr>
        <w:t xml:space="preserve">a adquisición diaria de pan artesanal fresco, constituye una necesidad insatisfecha para los residentes de la vía a </w:t>
      </w:r>
      <w:r w:rsidR="0063663A">
        <w:rPr>
          <w:rFonts w:ascii="Arial" w:hAnsi="Arial" w:cs="Arial"/>
        </w:rPr>
        <w:t>Samborondón, puesto a los pequeños</w:t>
      </w:r>
      <w:r w:rsidRPr="00AF3DFF">
        <w:rPr>
          <w:rFonts w:ascii="Arial" w:hAnsi="Arial" w:cs="Arial"/>
        </w:rPr>
        <w:t xml:space="preserve"> establecimientos de expendio de este producto y las grandes distancias que deben recorrer para adquirir el mismo.  Por los motivos expuestos, la investigación de mercado ayudará a determinar los patrones de consumo de este sector y las variables relevantes relacionadas a fin de implementar el proyecto.</w:t>
      </w:r>
    </w:p>
    <w:p w:rsidR="00AF3DFF" w:rsidRPr="00AF3DFF" w:rsidRDefault="00AF3DFF" w:rsidP="00E3027A">
      <w:pPr>
        <w:spacing w:line="360" w:lineRule="auto"/>
        <w:ind w:left="567"/>
        <w:rPr>
          <w:rFonts w:ascii="Arial" w:hAnsi="Arial" w:cs="Arial"/>
          <w:b/>
          <w:lang w:val="es-EC"/>
        </w:rPr>
      </w:pPr>
    </w:p>
    <w:p w:rsidR="00AF3DFF" w:rsidRPr="00AF3DFF" w:rsidRDefault="00AF3DFF" w:rsidP="004201CE">
      <w:pPr>
        <w:numPr>
          <w:ilvl w:val="2"/>
          <w:numId w:val="40"/>
        </w:numPr>
        <w:spacing w:line="360" w:lineRule="auto"/>
        <w:rPr>
          <w:rFonts w:ascii="Arial" w:hAnsi="Arial" w:cs="Arial"/>
          <w:b/>
          <w:lang w:val="es-EC"/>
        </w:rPr>
      </w:pPr>
      <w:r w:rsidRPr="00AF3DFF">
        <w:rPr>
          <w:rFonts w:ascii="Arial" w:hAnsi="Arial" w:cs="Arial"/>
          <w:b/>
          <w:lang w:val="es-EC"/>
        </w:rPr>
        <w:t>OBJETIVOS</w:t>
      </w:r>
    </w:p>
    <w:p w:rsidR="00AF3DFF" w:rsidRPr="00AF3DFF" w:rsidRDefault="00AF3DFF" w:rsidP="00E3027A">
      <w:pPr>
        <w:spacing w:line="360" w:lineRule="auto"/>
        <w:ind w:left="1134"/>
        <w:rPr>
          <w:rFonts w:ascii="Arial" w:hAnsi="Arial" w:cs="Arial"/>
          <w:b/>
          <w:lang w:val="es-EC"/>
        </w:rPr>
      </w:pPr>
    </w:p>
    <w:p w:rsidR="00AF3DFF" w:rsidRDefault="00AF3DFF" w:rsidP="00356F94">
      <w:pPr>
        <w:numPr>
          <w:ilvl w:val="3"/>
          <w:numId w:val="40"/>
        </w:numPr>
        <w:spacing w:line="360" w:lineRule="auto"/>
        <w:ind w:hanging="480"/>
        <w:rPr>
          <w:rFonts w:ascii="Arial" w:hAnsi="Arial" w:cs="Arial"/>
          <w:b/>
          <w:lang w:val="es-EC"/>
        </w:rPr>
      </w:pPr>
      <w:r w:rsidRPr="00AF3DFF">
        <w:rPr>
          <w:rFonts w:ascii="Arial" w:hAnsi="Arial" w:cs="Arial"/>
          <w:b/>
          <w:lang w:val="es-EC"/>
        </w:rPr>
        <w:t>OBJETIVOS PRINCIPALES</w:t>
      </w:r>
    </w:p>
    <w:p w:rsidR="00FA5663" w:rsidRPr="00AF3DFF" w:rsidRDefault="00FA5663" w:rsidP="00FA5663">
      <w:pPr>
        <w:spacing w:line="360" w:lineRule="auto"/>
        <w:ind w:left="600"/>
        <w:rPr>
          <w:rFonts w:ascii="Arial" w:hAnsi="Arial" w:cs="Arial"/>
          <w:b/>
          <w:lang w:val="es-EC"/>
        </w:rPr>
      </w:pPr>
    </w:p>
    <w:p w:rsidR="00AF3DFF" w:rsidRPr="00AF3DFF" w:rsidRDefault="00AF3DFF" w:rsidP="004201CE">
      <w:pPr>
        <w:numPr>
          <w:ilvl w:val="0"/>
          <w:numId w:val="12"/>
        </w:numPr>
        <w:spacing w:line="360" w:lineRule="auto"/>
        <w:ind w:left="1080" w:hanging="480"/>
        <w:jc w:val="both"/>
        <w:rPr>
          <w:rFonts w:ascii="Arial" w:hAnsi="Arial" w:cs="Arial"/>
          <w:lang w:val="es-EC"/>
        </w:rPr>
      </w:pPr>
      <w:r w:rsidRPr="00AF3DFF">
        <w:rPr>
          <w:rFonts w:ascii="Arial" w:hAnsi="Arial" w:cs="Arial"/>
          <w:lang w:val="es-EC"/>
        </w:rPr>
        <w:t>Conocer la disposición a recibir el pan a domicilio por parte de las personas que habitan en la vía a Samborondón.</w:t>
      </w:r>
    </w:p>
    <w:p w:rsidR="00AF3DFF" w:rsidRDefault="00AF3DFF" w:rsidP="004201CE">
      <w:pPr>
        <w:numPr>
          <w:ilvl w:val="0"/>
          <w:numId w:val="12"/>
        </w:numPr>
        <w:spacing w:line="360" w:lineRule="auto"/>
        <w:ind w:left="1080" w:hanging="480"/>
        <w:jc w:val="both"/>
        <w:rPr>
          <w:rFonts w:ascii="Arial" w:hAnsi="Arial" w:cs="Arial"/>
          <w:lang w:val="es-EC"/>
        </w:rPr>
      </w:pPr>
      <w:r w:rsidRPr="00AF3DFF">
        <w:rPr>
          <w:rFonts w:ascii="Arial" w:hAnsi="Arial" w:cs="Arial"/>
          <w:lang w:val="es-EC"/>
        </w:rPr>
        <w:t>Conocer los hábitos de consumo en el desayuno por parte del mercado objetivo.</w:t>
      </w:r>
    </w:p>
    <w:p w:rsidR="00FA5663" w:rsidRPr="00AF3DFF" w:rsidRDefault="00FA5663" w:rsidP="00FA5663">
      <w:pPr>
        <w:spacing w:line="360" w:lineRule="auto"/>
        <w:ind w:left="600"/>
        <w:rPr>
          <w:rFonts w:ascii="Arial" w:hAnsi="Arial" w:cs="Arial"/>
          <w:lang w:val="es-EC"/>
        </w:rPr>
      </w:pPr>
    </w:p>
    <w:p w:rsidR="00AF3DFF" w:rsidRDefault="00AF3DFF" w:rsidP="004201CE">
      <w:pPr>
        <w:numPr>
          <w:ilvl w:val="3"/>
          <w:numId w:val="40"/>
        </w:numPr>
        <w:spacing w:line="360" w:lineRule="auto"/>
        <w:ind w:left="1560" w:hanging="960"/>
        <w:rPr>
          <w:rFonts w:ascii="Arial" w:hAnsi="Arial" w:cs="Arial"/>
          <w:b/>
          <w:lang w:val="es-EC"/>
        </w:rPr>
      </w:pPr>
      <w:r w:rsidRPr="00AF3DFF">
        <w:rPr>
          <w:rFonts w:ascii="Arial" w:hAnsi="Arial" w:cs="Arial"/>
          <w:b/>
          <w:lang w:val="es-EC"/>
        </w:rPr>
        <w:t>OBJETIVOS SECUNDARIOS</w:t>
      </w:r>
    </w:p>
    <w:p w:rsidR="00FA5663" w:rsidRPr="00AF3DFF" w:rsidRDefault="00FA5663" w:rsidP="00FA5663">
      <w:pPr>
        <w:spacing w:line="360" w:lineRule="auto"/>
        <w:ind w:left="600"/>
        <w:rPr>
          <w:rFonts w:ascii="Arial" w:hAnsi="Arial" w:cs="Arial"/>
          <w:b/>
          <w:lang w:val="es-EC"/>
        </w:rPr>
      </w:pPr>
    </w:p>
    <w:p w:rsidR="00AF3DFF" w:rsidRPr="00AF3DFF" w:rsidRDefault="00AF3DFF" w:rsidP="004201CE">
      <w:pPr>
        <w:numPr>
          <w:ilvl w:val="0"/>
          <w:numId w:val="26"/>
        </w:numPr>
        <w:spacing w:line="360" w:lineRule="auto"/>
        <w:ind w:left="1080" w:hanging="480"/>
        <w:jc w:val="both"/>
        <w:rPr>
          <w:rFonts w:ascii="Arial" w:hAnsi="Arial" w:cs="Arial"/>
          <w:lang w:val="es-EC"/>
        </w:rPr>
      </w:pPr>
      <w:r w:rsidRPr="00AF3DFF">
        <w:rPr>
          <w:rFonts w:ascii="Arial" w:hAnsi="Arial" w:cs="Arial"/>
          <w:lang w:val="es-EC"/>
        </w:rPr>
        <w:t>Determinar las variedades principales de pan que se consume en el sector.</w:t>
      </w:r>
    </w:p>
    <w:p w:rsidR="00AF3DFF" w:rsidRDefault="00FA5663" w:rsidP="004201CE">
      <w:pPr>
        <w:numPr>
          <w:ilvl w:val="0"/>
          <w:numId w:val="26"/>
        </w:numPr>
        <w:spacing w:line="360" w:lineRule="auto"/>
        <w:ind w:left="1080" w:hanging="480"/>
        <w:jc w:val="both"/>
        <w:rPr>
          <w:rFonts w:ascii="Arial" w:hAnsi="Arial" w:cs="Arial"/>
          <w:lang w:val="es-EC"/>
        </w:rPr>
      </w:pPr>
      <w:r>
        <w:rPr>
          <w:rFonts w:ascii="Arial" w:hAnsi="Arial" w:cs="Arial"/>
          <w:lang w:val="es-EC"/>
        </w:rPr>
        <w:t>Id</w:t>
      </w:r>
      <w:r w:rsidR="00AF3DFF" w:rsidRPr="00AF3DFF">
        <w:rPr>
          <w:rFonts w:ascii="Arial" w:hAnsi="Arial" w:cs="Arial"/>
          <w:lang w:val="es-EC"/>
        </w:rPr>
        <w:t>entificar los precios que está dispues</w:t>
      </w:r>
      <w:r>
        <w:rPr>
          <w:rFonts w:ascii="Arial" w:hAnsi="Arial" w:cs="Arial"/>
          <w:lang w:val="es-EC"/>
        </w:rPr>
        <w:t>to a pagar el mercado objetivo.</w:t>
      </w:r>
    </w:p>
    <w:p w:rsidR="00AF3DFF" w:rsidRPr="00AF3DFF" w:rsidRDefault="00AF3DFF" w:rsidP="004201CE">
      <w:pPr>
        <w:numPr>
          <w:ilvl w:val="0"/>
          <w:numId w:val="26"/>
        </w:numPr>
        <w:spacing w:line="360" w:lineRule="auto"/>
        <w:ind w:left="1080" w:hanging="480"/>
        <w:jc w:val="both"/>
        <w:rPr>
          <w:rFonts w:ascii="Arial" w:hAnsi="Arial" w:cs="Arial"/>
          <w:lang w:val="es-EC"/>
        </w:rPr>
      </w:pPr>
      <w:r w:rsidRPr="00AF3DFF">
        <w:rPr>
          <w:rFonts w:ascii="Arial" w:hAnsi="Arial" w:cs="Arial"/>
          <w:lang w:val="es-EC"/>
        </w:rPr>
        <w:t>Determinar los horarios que se requiere la entrega de pan a domicilio.</w:t>
      </w:r>
    </w:p>
    <w:p w:rsidR="00FA5663" w:rsidRPr="00AF3DFF" w:rsidRDefault="00FA5663" w:rsidP="00E3027A">
      <w:pPr>
        <w:spacing w:line="360" w:lineRule="auto"/>
        <w:ind w:left="540"/>
        <w:rPr>
          <w:rFonts w:ascii="Arial" w:hAnsi="Arial" w:cs="Arial"/>
          <w:b/>
          <w:lang w:val="es-EC"/>
        </w:rPr>
      </w:pPr>
    </w:p>
    <w:p w:rsidR="00AF3DFF" w:rsidRPr="00AF3DFF" w:rsidRDefault="009D19D5" w:rsidP="004201CE">
      <w:pPr>
        <w:numPr>
          <w:ilvl w:val="2"/>
          <w:numId w:val="40"/>
        </w:numPr>
        <w:spacing w:line="360" w:lineRule="auto"/>
        <w:ind w:left="600" w:hanging="600"/>
        <w:rPr>
          <w:rFonts w:ascii="Arial" w:hAnsi="Arial" w:cs="Arial"/>
          <w:b/>
          <w:lang w:val="es-EC"/>
        </w:rPr>
      </w:pPr>
      <w:r>
        <w:rPr>
          <w:rFonts w:ascii="Arial" w:hAnsi="Arial" w:cs="Arial"/>
          <w:b/>
          <w:lang w:val="es-EC"/>
        </w:rPr>
        <w:t>DETERMINACIÓ</w:t>
      </w:r>
      <w:r w:rsidR="00AF3DFF" w:rsidRPr="00AF3DFF">
        <w:rPr>
          <w:rFonts w:ascii="Arial" w:hAnsi="Arial" w:cs="Arial"/>
          <w:b/>
          <w:lang w:val="es-EC"/>
        </w:rPr>
        <w:t xml:space="preserve">N </w:t>
      </w:r>
      <w:r>
        <w:rPr>
          <w:rFonts w:ascii="Arial" w:hAnsi="Arial" w:cs="Arial"/>
          <w:b/>
          <w:lang w:val="es-EC"/>
        </w:rPr>
        <w:t>DE LAS NECESIDADES DE INFORMACIÓ</w:t>
      </w:r>
      <w:r w:rsidR="00AF3DFF" w:rsidRPr="00AF3DFF">
        <w:rPr>
          <w:rFonts w:ascii="Arial" w:hAnsi="Arial" w:cs="Arial"/>
          <w:b/>
          <w:lang w:val="es-EC"/>
        </w:rPr>
        <w:t>N</w:t>
      </w:r>
    </w:p>
    <w:p w:rsidR="00FA5663" w:rsidRDefault="00FA5663" w:rsidP="00E3027A">
      <w:pPr>
        <w:spacing w:line="360" w:lineRule="auto"/>
        <w:ind w:left="567"/>
        <w:rPr>
          <w:rFonts w:ascii="Arial" w:hAnsi="Arial" w:cs="Arial"/>
          <w:lang w:val="es-EC"/>
        </w:rPr>
      </w:pPr>
    </w:p>
    <w:p w:rsidR="00AF3DFF" w:rsidRPr="00AF3DFF" w:rsidRDefault="00AF3DFF" w:rsidP="00FA5663">
      <w:pPr>
        <w:spacing w:line="360" w:lineRule="auto"/>
        <w:ind w:left="567" w:firstLine="633"/>
        <w:jc w:val="both"/>
        <w:rPr>
          <w:rFonts w:ascii="Arial" w:hAnsi="Arial" w:cs="Arial"/>
          <w:lang w:val="es-EC"/>
        </w:rPr>
      </w:pPr>
      <w:r w:rsidRPr="00AF3DFF">
        <w:rPr>
          <w:rFonts w:ascii="Arial" w:hAnsi="Arial" w:cs="Arial"/>
          <w:lang w:val="es-EC"/>
        </w:rPr>
        <w:t>El proyecto necesita la siguiente información básica:</w:t>
      </w:r>
    </w:p>
    <w:p w:rsidR="00AF3DFF" w:rsidRPr="00AF3DFF" w:rsidRDefault="00AF3DFF" w:rsidP="004201CE">
      <w:pPr>
        <w:numPr>
          <w:ilvl w:val="0"/>
          <w:numId w:val="27"/>
        </w:numPr>
        <w:spacing w:line="360" w:lineRule="auto"/>
        <w:ind w:left="1080" w:hanging="480"/>
        <w:rPr>
          <w:rFonts w:ascii="Arial" w:hAnsi="Arial" w:cs="Arial"/>
          <w:lang w:val="es-EC"/>
        </w:rPr>
      </w:pPr>
      <w:r w:rsidRPr="00AF3DFF">
        <w:rPr>
          <w:rFonts w:ascii="Arial" w:hAnsi="Arial" w:cs="Arial"/>
          <w:lang w:val="es-EC"/>
        </w:rPr>
        <w:t xml:space="preserve">Número de familias que habitan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w:t>
      </w:r>
    </w:p>
    <w:p w:rsidR="00AF3DFF" w:rsidRPr="00AF3DFF" w:rsidRDefault="00AF3DFF" w:rsidP="004201CE">
      <w:pPr>
        <w:numPr>
          <w:ilvl w:val="0"/>
          <w:numId w:val="27"/>
        </w:numPr>
        <w:spacing w:line="360" w:lineRule="auto"/>
        <w:ind w:left="1080" w:hanging="480"/>
        <w:rPr>
          <w:rFonts w:ascii="Arial" w:hAnsi="Arial" w:cs="Arial"/>
          <w:lang w:val="es-EC"/>
        </w:rPr>
      </w:pPr>
      <w:r w:rsidRPr="00AF3DFF">
        <w:rPr>
          <w:rFonts w:ascii="Arial" w:hAnsi="Arial" w:cs="Arial"/>
          <w:lang w:val="es-EC"/>
        </w:rPr>
        <w:t>Disposición de pago.</w:t>
      </w:r>
    </w:p>
    <w:p w:rsidR="00AF3DFF" w:rsidRPr="00AF3DFF" w:rsidRDefault="00AF3DFF" w:rsidP="004201CE">
      <w:pPr>
        <w:numPr>
          <w:ilvl w:val="0"/>
          <w:numId w:val="27"/>
        </w:numPr>
        <w:spacing w:line="360" w:lineRule="auto"/>
        <w:ind w:left="1080" w:hanging="480"/>
        <w:rPr>
          <w:rFonts w:ascii="Arial" w:hAnsi="Arial" w:cs="Arial"/>
          <w:lang w:val="es-EC"/>
        </w:rPr>
      </w:pPr>
      <w:r w:rsidRPr="00AF3DFF">
        <w:rPr>
          <w:rFonts w:ascii="Arial" w:hAnsi="Arial" w:cs="Arial"/>
          <w:lang w:val="es-EC"/>
        </w:rPr>
        <w:t>Hábitos de consumo del pan.</w:t>
      </w:r>
    </w:p>
    <w:p w:rsidR="0063663A" w:rsidRPr="00AF3DFF" w:rsidRDefault="0063663A" w:rsidP="00E3027A">
      <w:pPr>
        <w:spacing w:line="360" w:lineRule="auto"/>
        <w:ind w:left="1134"/>
        <w:rPr>
          <w:rFonts w:ascii="Arial" w:hAnsi="Arial" w:cs="Arial"/>
          <w:b/>
          <w:lang w:val="es-EC"/>
        </w:rPr>
      </w:pPr>
    </w:p>
    <w:p w:rsidR="00AF3DFF" w:rsidRPr="00AF3DFF" w:rsidRDefault="009D19D5" w:rsidP="004201CE">
      <w:pPr>
        <w:numPr>
          <w:ilvl w:val="2"/>
          <w:numId w:val="40"/>
        </w:numPr>
        <w:spacing w:line="360" w:lineRule="auto"/>
        <w:ind w:left="600" w:hanging="600"/>
        <w:rPr>
          <w:rFonts w:ascii="Arial" w:hAnsi="Arial" w:cs="Arial"/>
          <w:b/>
          <w:lang w:val="es-EC"/>
        </w:rPr>
      </w:pPr>
      <w:r>
        <w:rPr>
          <w:rFonts w:ascii="Arial" w:hAnsi="Arial" w:cs="Arial"/>
          <w:b/>
          <w:lang w:val="es-EC"/>
        </w:rPr>
        <w:t>DETERMINACIÓN DE LAS FUENTES DE INFORMACIÓ</w:t>
      </w:r>
      <w:r w:rsidR="00AF3DFF" w:rsidRPr="00AF3DFF">
        <w:rPr>
          <w:rFonts w:ascii="Arial" w:hAnsi="Arial" w:cs="Arial"/>
          <w:b/>
          <w:lang w:val="es-EC"/>
        </w:rPr>
        <w:t>N</w:t>
      </w:r>
    </w:p>
    <w:p w:rsidR="00AF3DFF" w:rsidRPr="00AF3DFF" w:rsidRDefault="00AF3DFF" w:rsidP="00E3027A">
      <w:pPr>
        <w:spacing w:line="360" w:lineRule="auto"/>
        <w:ind w:left="1134"/>
        <w:rPr>
          <w:rFonts w:ascii="Arial" w:hAnsi="Arial" w:cs="Arial"/>
          <w:b/>
          <w:lang w:val="es-EC"/>
        </w:rPr>
      </w:pPr>
    </w:p>
    <w:p w:rsidR="00AF3DFF" w:rsidRPr="00AF3DFF" w:rsidRDefault="00AF3DFF" w:rsidP="004201CE">
      <w:pPr>
        <w:numPr>
          <w:ilvl w:val="3"/>
          <w:numId w:val="40"/>
        </w:numPr>
        <w:spacing w:line="360" w:lineRule="auto"/>
        <w:ind w:left="1560" w:hanging="960"/>
        <w:rPr>
          <w:rFonts w:ascii="Arial" w:hAnsi="Arial" w:cs="Arial"/>
          <w:b/>
          <w:lang w:val="es-EC"/>
        </w:rPr>
      </w:pPr>
      <w:r w:rsidRPr="00AF3DFF">
        <w:rPr>
          <w:rFonts w:ascii="Arial" w:hAnsi="Arial" w:cs="Arial"/>
          <w:b/>
          <w:lang w:val="es-EC"/>
        </w:rPr>
        <w:t>FUENTES PRIMARIAS</w:t>
      </w:r>
    </w:p>
    <w:p w:rsidR="00FA5663" w:rsidRDefault="00FA5663" w:rsidP="00E3027A">
      <w:pPr>
        <w:spacing w:line="360" w:lineRule="auto"/>
        <w:ind w:left="567"/>
        <w:jc w:val="both"/>
        <w:rPr>
          <w:rFonts w:ascii="Arial" w:hAnsi="Arial" w:cs="Arial"/>
          <w:lang w:val="es-EC"/>
        </w:rPr>
      </w:pPr>
    </w:p>
    <w:p w:rsidR="00AF3DFF" w:rsidRPr="00AF3DFF" w:rsidRDefault="00AF3DFF" w:rsidP="00FA5663">
      <w:pPr>
        <w:spacing w:line="360" w:lineRule="auto"/>
        <w:ind w:left="1440" w:firstLine="633"/>
        <w:jc w:val="both"/>
        <w:rPr>
          <w:rFonts w:ascii="Arial" w:hAnsi="Arial" w:cs="Arial"/>
          <w:lang w:val="es-EC"/>
        </w:rPr>
      </w:pPr>
      <w:r w:rsidRPr="00AF3DFF">
        <w:rPr>
          <w:rFonts w:ascii="Arial" w:hAnsi="Arial" w:cs="Arial"/>
          <w:lang w:val="es-EC"/>
        </w:rPr>
        <w:t xml:space="preserve">Como fuente de información primaria se cuenta con la realización una </w:t>
      </w:r>
      <w:r w:rsidR="0063663A">
        <w:rPr>
          <w:rFonts w:ascii="Arial" w:hAnsi="Arial" w:cs="Arial"/>
          <w:lang w:val="es-EC"/>
        </w:rPr>
        <w:t>investigación</w:t>
      </w:r>
      <w:r w:rsidRPr="00AF3DFF">
        <w:rPr>
          <w:rFonts w:ascii="Arial" w:hAnsi="Arial" w:cs="Arial"/>
          <w:lang w:val="es-EC"/>
        </w:rPr>
        <w:t xml:space="preserve"> de mercado por medio de encuestas a los habitantes de la vía a Samborondón con edades superiores a 25 años</w:t>
      </w:r>
      <w:r w:rsidR="0063663A">
        <w:rPr>
          <w:rFonts w:ascii="Arial" w:hAnsi="Arial" w:cs="Arial"/>
          <w:lang w:val="es-EC"/>
        </w:rPr>
        <w:t>, los mismos que son los que habitualmente realizan la acción y decisión de compra</w:t>
      </w:r>
      <w:r w:rsidRPr="00AF3DFF">
        <w:rPr>
          <w:rFonts w:ascii="Arial" w:hAnsi="Arial" w:cs="Arial"/>
          <w:lang w:val="es-EC"/>
        </w:rPr>
        <w:t>.</w:t>
      </w:r>
    </w:p>
    <w:p w:rsidR="00AF3DFF" w:rsidRPr="00AF3DFF" w:rsidRDefault="00AF3DFF" w:rsidP="00E3027A">
      <w:pPr>
        <w:spacing w:line="360" w:lineRule="auto"/>
        <w:ind w:left="1134"/>
        <w:jc w:val="both"/>
        <w:rPr>
          <w:rFonts w:ascii="Arial" w:hAnsi="Arial" w:cs="Arial"/>
          <w:lang w:val="es-EC"/>
        </w:rPr>
      </w:pPr>
    </w:p>
    <w:p w:rsidR="00AF3DFF" w:rsidRDefault="00AF3DFF" w:rsidP="004201CE">
      <w:pPr>
        <w:numPr>
          <w:ilvl w:val="3"/>
          <w:numId w:val="40"/>
        </w:numPr>
        <w:spacing w:line="360" w:lineRule="auto"/>
        <w:ind w:left="1560" w:hanging="960"/>
        <w:rPr>
          <w:rFonts w:ascii="Arial" w:hAnsi="Arial" w:cs="Arial"/>
          <w:b/>
          <w:lang w:val="es-EC"/>
        </w:rPr>
      </w:pPr>
      <w:r w:rsidRPr="00AF3DFF">
        <w:rPr>
          <w:rFonts w:ascii="Arial" w:hAnsi="Arial" w:cs="Arial"/>
          <w:b/>
          <w:lang w:val="es-EC"/>
        </w:rPr>
        <w:t>FUENTES SECUNDARIAS</w:t>
      </w:r>
    </w:p>
    <w:p w:rsidR="00FA5663" w:rsidRPr="00AF3DFF" w:rsidRDefault="00FA5663" w:rsidP="00FA5663">
      <w:pPr>
        <w:spacing w:line="360" w:lineRule="auto"/>
        <w:ind w:left="600"/>
        <w:rPr>
          <w:rFonts w:ascii="Arial" w:hAnsi="Arial" w:cs="Arial"/>
          <w:b/>
          <w:lang w:val="es-EC"/>
        </w:rPr>
      </w:pPr>
    </w:p>
    <w:p w:rsidR="00AF3DFF" w:rsidRPr="00AF3DFF" w:rsidRDefault="00AF3DFF" w:rsidP="00FA5663">
      <w:pPr>
        <w:spacing w:line="360" w:lineRule="auto"/>
        <w:ind w:left="1440" w:firstLine="633"/>
        <w:jc w:val="both"/>
        <w:rPr>
          <w:rFonts w:ascii="Arial" w:hAnsi="Arial" w:cs="Arial"/>
          <w:lang w:val="es-EC"/>
        </w:rPr>
      </w:pPr>
      <w:r w:rsidRPr="00AF3DFF">
        <w:rPr>
          <w:rFonts w:ascii="Arial" w:hAnsi="Arial" w:cs="Arial"/>
          <w:lang w:val="es-EC"/>
        </w:rPr>
        <w:t xml:space="preserve">La fuente secundaria utilizada en esta investigación de mercado para la determinación de la demanda es el reporte </w:t>
      </w:r>
      <w:r w:rsidRPr="00AF3DFF">
        <w:rPr>
          <w:rFonts w:ascii="Arial" w:hAnsi="Arial" w:cs="Arial"/>
          <w:lang w:val="es-MX"/>
        </w:rPr>
        <w:t xml:space="preserve">de viviendas habitadas en </w:t>
      </w:r>
      <w:smartTag w:uri="urn:schemas-microsoft-com:office:smarttags" w:element="PersonName">
        <w:smartTagPr>
          <w:attr w:name="ProductID" w:val="la V￭a"/>
        </w:smartTagPr>
        <w:r w:rsidRPr="00AF3DFF">
          <w:rPr>
            <w:rFonts w:ascii="Arial" w:hAnsi="Arial" w:cs="Arial"/>
            <w:lang w:val="es-MX"/>
          </w:rPr>
          <w:t>la Vía</w:t>
        </w:r>
      </w:smartTag>
      <w:r w:rsidRPr="00AF3DFF">
        <w:rPr>
          <w:rFonts w:ascii="Arial" w:hAnsi="Arial" w:cs="Arial"/>
          <w:lang w:val="es-MX"/>
        </w:rPr>
        <w:t xml:space="preserve"> a Samborondón al 31 de agosto del 2008 del FOSLAP, Federación de Organizaciones Sociales de </w:t>
      </w:r>
      <w:smartTag w:uri="urn:schemas-microsoft-com:office:smarttags" w:element="PersonName">
        <w:smartTagPr>
          <w:attr w:name="ProductID" w:val="la Puntilla."/>
        </w:smartTagPr>
        <w:r w:rsidRPr="00AF3DFF">
          <w:rPr>
            <w:rFonts w:ascii="Arial" w:hAnsi="Arial" w:cs="Arial"/>
            <w:lang w:val="es-MX"/>
          </w:rPr>
          <w:t>la Puntilla.</w:t>
        </w:r>
      </w:smartTag>
    </w:p>
    <w:p w:rsidR="00AF3DFF" w:rsidRPr="00AF3DFF" w:rsidRDefault="00AF3DFF" w:rsidP="00E3027A">
      <w:pPr>
        <w:spacing w:line="360" w:lineRule="auto"/>
        <w:ind w:left="1134"/>
        <w:rPr>
          <w:rFonts w:ascii="Arial" w:hAnsi="Arial" w:cs="Arial"/>
          <w:b/>
          <w:lang w:val="es-EC"/>
        </w:rPr>
      </w:pPr>
    </w:p>
    <w:p w:rsidR="00AF3DFF" w:rsidRPr="00AF3DFF" w:rsidRDefault="009D19D5" w:rsidP="004201CE">
      <w:pPr>
        <w:numPr>
          <w:ilvl w:val="2"/>
          <w:numId w:val="40"/>
        </w:numPr>
        <w:spacing w:line="360" w:lineRule="auto"/>
        <w:ind w:left="600" w:hanging="600"/>
        <w:rPr>
          <w:rFonts w:ascii="Arial" w:hAnsi="Arial" w:cs="Arial"/>
          <w:b/>
          <w:lang w:val="es-EC"/>
        </w:rPr>
      </w:pPr>
      <w:r>
        <w:rPr>
          <w:rFonts w:ascii="Arial" w:hAnsi="Arial" w:cs="Arial"/>
          <w:b/>
          <w:lang w:val="es-EC"/>
        </w:rPr>
        <w:t>HIPÓ</w:t>
      </w:r>
      <w:r w:rsidR="00AF3DFF" w:rsidRPr="00AF3DFF">
        <w:rPr>
          <w:rFonts w:ascii="Arial" w:hAnsi="Arial" w:cs="Arial"/>
          <w:b/>
          <w:lang w:val="es-EC"/>
        </w:rPr>
        <w:t>TESIS</w:t>
      </w:r>
    </w:p>
    <w:p w:rsidR="00FA5663" w:rsidRDefault="00FA5663" w:rsidP="00FA5663">
      <w:pPr>
        <w:spacing w:line="360" w:lineRule="auto"/>
        <w:ind w:left="567" w:firstLine="633"/>
        <w:jc w:val="both"/>
        <w:rPr>
          <w:rFonts w:ascii="Arial" w:hAnsi="Arial" w:cs="Arial"/>
          <w:lang w:val="es-EC"/>
        </w:rPr>
      </w:pPr>
    </w:p>
    <w:p w:rsidR="00AF3DFF" w:rsidRPr="00AF3DFF" w:rsidRDefault="00AF3DFF" w:rsidP="00FA5663">
      <w:pPr>
        <w:spacing w:line="360" w:lineRule="auto"/>
        <w:ind w:left="567" w:firstLine="633"/>
        <w:jc w:val="both"/>
        <w:rPr>
          <w:rFonts w:ascii="Arial" w:hAnsi="Arial" w:cs="Arial"/>
          <w:lang w:val="es-EC"/>
        </w:rPr>
      </w:pPr>
      <w:r w:rsidRPr="00AF3DFF">
        <w:rPr>
          <w:rFonts w:ascii="Arial" w:hAnsi="Arial" w:cs="Arial"/>
          <w:lang w:val="es-EC"/>
        </w:rPr>
        <w:t>Las hipótesis establecidas para este proyecto son las siguientes:</w:t>
      </w:r>
    </w:p>
    <w:p w:rsidR="00AF3DFF" w:rsidRPr="00AF3DFF" w:rsidRDefault="00AF3DFF" w:rsidP="00FA5663">
      <w:pPr>
        <w:spacing w:line="360" w:lineRule="auto"/>
        <w:ind w:left="1134"/>
        <w:jc w:val="both"/>
        <w:rPr>
          <w:rFonts w:ascii="Arial" w:hAnsi="Arial" w:cs="Arial"/>
          <w:b/>
          <w:lang w:val="es-EC"/>
        </w:rPr>
      </w:pPr>
    </w:p>
    <w:p w:rsidR="00AF3DFF" w:rsidRPr="00AF3DFF" w:rsidRDefault="00AF3DFF" w:rsidP="00FA5663">
      <w:pPr>
        <w:spacing w:line="360" w:lineRule="auto"/>
        <w:ind w:firstLine="567"/>
        <w:jc w:val="both"/>
        <w:rPr>
          <w:rFonts w:ascii="Arial" w:hAnsi="Arial" w:cs="Arial"/>
          <w:lang w:val="es-EC"/>
        </w:rPr>
      </w:pPr>
      <w:r w:rsidRPr="00AF3DFF">
        <w:rPr>
          <w:rFonts w:ascii="Arial" w:hAnsi="Arial" w:cs="Arial"/>
          <w:b/>
          <w:lang w:val="es-EC"/>
        </w:rPr>
        <w:t xml:space="preserve">Ho: </w:t>
      </w:r>
      <w:r w:rsidRPr="00AF3DFF">
        <w:rPr>
          <w:rFonts w:ascii="Arial" w:hAnsi="Arial" w:cs="Arial"/>
          <w:lang w:val="es-EC"/>
        </w:rPr>
        <w:t>El 80% del mercado objetivo consumen pan en el desayuno.</w:t>
      </w:r>
    </w:p>
    <w:p w:rsidR="00AF3DFF" w:rsidRPr="00AF3DFF" w:rsidRDefault="00AF3DFF" w:rsidP="00FA5663">
      <w:pPr>
        <w:spacing w:line="360" w:lineRule="auto"/>
        <w:ind w:firstLine="567"/>
        <w:jc w:val="both"/>
        <w:rPr>
          <w:rFonts w:ascii="Arial" w:hAnsi="Arial" w:cs="Arial"/>
          <w:lang w:val="es-EC"/>
        </w:rPr>
      </w:pPr>
      <w:r w:rsidRPr="00AF3DFF">
        <w:rPr>
          <w:rFonts w:ascii="Arial" w:hAnsi="Arial" w:cs="Arial"/>
          <w:b/>
          <w:lang w:val="es-EC"/>
        </w:rPr>
        <w:t xml:space="preserve">Ha: </w:t>
      </w:r>
      <w:r w:rsidRPr="00AF3DFF">
        <w:rPr>
          <w:rFonts w:ascii="Arial" w:hAnsi="Arial" w:cs="Arial"/>
          <w:lang w:val="es-EC"/>
        </w:rPr>
        <w:t>El 80% del mercado objetivo no consumen pan en el desayuno.</w:t>
      </w:r>
    </w:p>
    <w:p w:rsidR="00AF3DFF" w:rsidRPr="00AF3DFF" w:rsidRDefault="00AF3DFF" w:rsidP="00FA5663">
      <w:pPr>
        <w:spacing w:line="360" w:lineRule="auto"/>
        <w:ind w:left="1134"/>
        <w:jc w:val="both"/>
        <w:rPr>
          <w:rFonts w:ascii="Arial" w:hAnsi="Arial" w:cs="Arial"/>
          <w:b/>
          <w:lang w:val="es-EC"/>
        </w:rPr>
      </w:pPr>
    </w:p>
    <w:p w:rsidR="00AF3DFF" w:rsidRPr="00AF3DFF" w:rsidRDefault="00AF3DFF" w:rsidP="00FA5663">
      <w:pPr>
        <w:spacing w:line="360" w:lineRule="auto"/>
        <w:ind w:left="567"/>
        <w:jc w:val="both"/>
        <w:rPr>
          <w:rFonts w:ascii="Arial" w:hAnsi="Arial" w:cs="Arial"/>
          <w:lang w:val="es-EC"/>
        </w:rPr>
      </w:pPr>
      <w:r w:rsidRPr="00AF3DFF">
        <w:rPr>
          <w:rFonts w:ascii="Arial" w:hAnsi="Arial" w:cs="Arial"/>
          <w:b/>
          <w:lang w:val="es-EC"/>
        </w:rPr>
        <w:t xml:space="preserve">Ho: </w:t>
      </w:r>
      <w:r w:rsidRPr="00AF3DFF">
        <w:rPr>
          <w:rFonts w:ascii="Arial" w:hAnsi="Arial" w:cs="Arial"/>
          <w:lang w:val="es-EC"/>
        </w:rPr>
        <w:t>El 80% del mercado objetivo le interesa recibir el pan calientito a domicilio.</w:t>
      </w:r>
    </w:p>
    <w:p w:rsidR="00AF3DFF" w:rsidRPr="00AF3DFF" w:rsidRDefault="00AF3DFF" w:rsidP="00FA5663">
      <w:pPr>
        <w:spacing w:line="360" w:lineRule="auto"/>
        <w:ind w:left="567"/>
        <w:jc w:val="both"/>
        <w:rPr>
          <w:rFonts w:ascii="Arial" w:hAnsi="Arial" w:cs="Arial"/>
          <w:lang w:val="es-EC"/>
        </w:rPr>
      </w:pPr>
      <w:r w:rsidRPr="00AF3DFF">
        <w:rPr>
          <w:rFonts w:ascii="Arial" w:hAnsi="Arial" w:cs="Arial"/>
          <w:b/>
          <w:lang w:val="es-EC"/>
        </w:rPr>
        <w:t>Ha:</w:t>
      </w:r>
      <w:r w:rsidRPr="00AF3DFF">
        <w:rPr>
          <w:rFonts w:ascii="Arial" w:hAnsi="Arial" w:cs="Arial"/>
          <w:lang w:val="es-EC"/>
        </w:rPr>
        <w:t xml:space="preserve"> El 80% del mercado objetivo no le interesa recibir el pan calientito a domicilio.</w:t>
      </w:r>
    </w:p>
    <w:p w:rsidR="00AF3DFF" w:rsidRPr="00AF3DFF" w:rsidRDefault="00AF3DFF" w:rsidP="00FA5663">
      <w:pPr>
        <w:spacing w:line="360" w:lineRule="auto"/>
        <w:ind w:left="1134"/>
        <w:jc w:val="both"/>
        <w:rPr>
          <w:rFonts w:ascii="Arial" w:hAnsi="Arial" w:cs="Arial"/>
          <w:lang w:val="es-EC"/>
        </w:rPr>
      </w:pPr>
    </w:p>
    <w:p w:rsidR="00AF3DFF" w:rsidRPr="00AF3DFF" w:rsidRDefault="00AF3DFF" w:rsidP="00FA5663">
      <w:pPr>
        <w:spacing w:line="360" w:lineRule="auto"/>
        <w:ind w:firstLine="567"/>
        <w:jc w:val="both"/>
        <w:rPr>
          <w:rFonts w:ascii="Arial" w:hAnsi="Arial" w:cs="Arial"/>
          <w:lang w:val="es-EC"/>
        </w:rPr>
      </w:pPr>
      <w:r w:rsidRPr="00AF3DFF">
        <w:rPr>
          <w:rFonts w:ascii="Arial" w:hAnsi="Arial" w:cs="Arial"/>
          <w:b/>
          <w:lang w:val="es-EC"/>
        </w:rPr>
        <w:t>Ho:</w:t>
      </w:r>
      <w:r w:rsidRPr="00AF3DFF">
        <w:rPr>
          <w:rFonts w:ascii="Arial" w:hAnsi="Arial" w:cs="Arial"/>
          <w:lang w:val="es-EC"/>
        </w:rPr>
        <w:t xml:space="preserve"> El 80% del mercado objetivo prefiere consumir el pan artesanal.</w:t>
      </w:r>
    </w:p>
    <w:p w:rsidR="00AF3DFF" w:rsidRPr="00AF3DFF" w:rsidRDefault="00AF3DFF" w:rsidP="00FA5663">
      <w:pPr>
        <w:spacing w:line="360" w:lineRule="auto"/>
        <w:ind w:firstLine="567"/>
        <w:jc w:val="both"/>
        <w:rPr>
          <w:rFonts w:ascii="Arial" w:hAnsi="Arial" w:cs="Arial"/>
          <w:lang w:val="es-EC"/>
        </w:rPr>
      </w:pPr>
      <w:r w:rsidRPr="00AF3DFF">
        <w:rPr>
          <w:rFonts w:ascii="Arial" w:hAnsi="Arial" w:cs="Arial"/>
          <w:b/>
          <w:lang w:val="es-EC"/>
        </w:rPr>
        <w:t>Ha:</w:t>
      </w:r>
      <w:r w:rsidRPr="00AF3DFF">
        <w:rPr>
          <w:rFonts w:ascii="Arial" w:hAnsi="Arial" w:cs="Arial"/>
          <w:lang w:val="es-EC"/>
        </w:rPr>
        <w:t xml:space="preserve"> El 80% del mercado objetivo no prefiere consumir el pan artesanal.</w:t>
      </w:r>
    </w:p>
    <w:p w:rsidR="00AF3DFF" w:rsidRPr="00AF3DFF" w:rsidRDefault="00AF3DFF" w:rsidP="00FA5663">
      <w:pPr>
        <w:spacing w:line="360" w:lineRule="auto"/>
        <w:ind w:firstLine="567"/>
        <w:jc w:val="both"/>
        <w:rPr>
          <w:rFonts w:ascii="Arial" w:hAnsi="Arial" w:cs="Arial"/>
          <w:lang w:val="es-EC"/>
        </w:rPr>
      </w:pPr>
    </w:p>
    <w:p w:rsidR="00AF3DFF" w:rsidRPr="00AF3DFF" w:rsidRDefault="00AF3DFF" w:rsidP="00FA5663">
      <w:pPr>
        <w:spacing w:line="360" w:lineRule="auto"/>
        <w:ind w:left="567"/>
        <w:jc w:val="both"/>
        <w:rPr>
          <w:rFonts w:ascii="Arial" w:hAnsi="Arial" w:cs="Arial"/>
          <w:lang w:val="es-EC"/>
        </w:rPr>
      </w:pPr>
      <w:r w:rsidRPr="00AF3DFF">
        <w:rPr>
          <w:rFonts w:ascii="Arial" w:hAnsi="Arial" w:cs="Arial"/>
          <w:b/>
          <w:lang w:val="es-EC"/>
        </w:rPr>
        <w:t>Ho:</w:t>
      </w:r>
      <w:r w:rsidRPr="00AF3DFF">
        <w:rPr>
          <w:rFonts w:ascii="Arial" w:hAnsi="Arial" w:cs="Arial"/>
          <w:lang w:val="es-EC"/>
        </w:rPr>
        <w:t xml:space="preserve"> El 70% de las familias que habitan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consumen hasta 10 panes diarios.</w:t>
      </w:r>
    </w:p>
    <w:p w:rsidR="00AF3DFF" w:rsidRDefault="00AF3DFF" w:rsidP="00FA5663">
      <w:pPr>
        <w:spacing w:line="360" w:lineRule="auto"/>
        <w:ind w:left="567"/>
        <w:jc w:val="both"/>
        <w:rPr>
          <w:rFonts w:ascii="Arial" w:hAnsi="Arial" w:cs="Arial"/>
          <w:lang w:val="es-EC"/>
        </w:rPr>
      </w:pPr>
      <w:r w:rsidRPr="00AF3DFF">
        <w:rPr>
          <w:rFonts w:ascii="Arial" w:hAnsi="Arial" w:cs="Arial"/>
          <w:b/>
          <w:lang w:val="es-EC"/>
        </w:rPr>
        <w:t xml:space="preserve">Ha: </w:t>
      </w:r>
      <w:r w:rsidRPr="00AF3DFF">
        <w:rPr>
          <w:rFonts w:ascii="Arial" w:hAnsi="Arial" w:cs="Arial"/>
          <w:lang w:val="es-EC"/>
        </w:rPr>
        <w:t xml:space="preserve">El 70% de las familias que habitan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no consumen hasta 10 panes diarios.</w:t>
      </w:r>
    </w:p>
    <w:p w:rsidR="00FA5663" w:rsidRPr="00FA5663" w:rsidRDefault="00FA5663" w:rsidP="00FA5663">
      <w:pPr>
        <w:spacing w:line="360" w:lineRule="auto"/>
        <w:ind w:left="567"/>
        <w:jc w:val="both"/>
        <w:rPr>
          <w:rFonts w:ascii="Arial" w:hAnsi="Arial" w:cs="Arial"/>
          <w:lang w:val="es-EC"/>
        </w:rPr>
      </w:pPr>
    </w:p>
    <w:p w:rsidR="00AF3DFF" w:rsidRPr="00AF3DFF" w:rsidRDefault="009D19D5" w:rsidP="004201CE">
      <w:pPr>
        <w:numPr>
          <w:ilvl w:val="2"/>
          <w:numId w:val="40"/>
        </w:numPr>
        <w:spacing w:line="360" w:lineRule="auto"/>
        <w:ind w:left="600" w:hanging="600"/>
        <w:rPr>
          <w:rFonts w:ascii="Arial" w:hAnsi="Arial" w:cs="Arial"/>
          <w:b/>
          <w:lang w:val="es-EC"/>
        </w:rPr>
      </w:pPr>
      <w:r>
        <w:rPr>
          <w:rFonts w:ascii="Arial" w:hAnsi="Arial" w:cs="Arial"/>
          <w:b/>
          <w:lang w:val="es-EC"/>
        </w:rPr>
        <w:t xml:space="preserve">REQUISITOS DE </w:t>
      </w:r>
      <w:smartTag w:uri="urn:schemas-microsoft-com:office:smarttags" w:element="PersonName">
        <w:smartTagPr>
          <w:attr w:name="ProductID" w:val="LA INVESTIGACIￓN"/>
        </w:smartTagPr>
        <w:r>
          <w:rPr>
            <w:rFonts w:ascii="Arial" w:hAnsi="Arial" w:cs="Arial"/>
            <w:b/>
            <w:lang w:val="es-EC"/>
          </w:rPr>
          <w:t>LA INVESTIGACIÓ</w:t>
        </w:r>
        <w:r w:rsidR="00AF3DFF" w:rsidRPr="00AF3DFF">
          <w:rPr>
            <w:rFonts w:ascii="Arial" w:hAnsi="Arial" w:cs="Arial"/>
            <w:b/>
            <w:lang w:val="es-EC"/>
          </w:rPr>
          <w:t>N</w:t>
        </w:r>
      </w:smartTag>
    </w:p>
    <w:p w:rsidR="00FA5663" w:rsidRDefault="00FA5663" w:rsidP="00FA5663">
      <w:pPr>
        <w:spacing w:line="360" w:lineRule="auto"/>
        <w:ind w:left="567" w:firstLine="633"/>
        <w:jc w:val="both"/>
        <w:rPr>
          <w:rFonts w:ascii="Arial" w:hAnsi="Arial" w:cs="Arial"/>
          <w:lang w:val="es-EC"/>
        </w:rPr>
      </w:pPr>
    </w:p>
    <w:p w:rsidR="00AF3DFF" w:rsidRPr="00AF3DFF" w:rsidRDefault="00AF3DFF" w:rsidP="00C6560C">
      <w:pPr>
        <w:spacing w:line="360" w:lineRule="auto"/>
        <w:ind w:left="567" w:firstLine="633"/>
        <w:jc w:val="both"/>
        <w:rPr>
          <w:rFonts w:ascii="Arial" w:hAnsi="Arial" w:cs="Arial"/>
          <w:lang w:val="es-EC"/>
        </w:rPr>
      </w:pPr>
      <w:r w:rsidRPr="00AF3DFF">
        <w:rPr>
          <w:rFonts w:ascii="Arial" w:hAnsi="Arial" w:cs="Arial"/>
          <w:lang w:val="es-EC"/>
        </w:rPr>
        <w:t xml:space="preserve">La investigación se realizará en el sector de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w:t>
      </w:r>
      <w:r w:rsidR="00C6560C">
        <w:rPr>
          <w:rFonts w:ascii="Arial" w:hAnsi="Arial" w:cs="Arial"/>
          <w:lang w:val="es-EC"/>
        </w:rPr>
        <w:t>, mercado</w:t>
      </w:r>
      <w:r w:rsidRPr="00AF3DFF">
        <w:rPr>
          <w:rFonts w:ascii="Arial" w:hAnsi="Arial" w:cs="Arial"/>
          <w:lang w:val="es-EC"/>
        </w:rPr>
        <w:t xml:space="preserve"> objetivo.  Además se buscará entrevistar a las personas cabezas de los hogares que son las que toman la decisión de compra.</w:t>
      </w:r>
    </w:p>
    <w:p w:rsidR="00AF3DFF" w:rsidRPr="00AF3DFF" w:rsidRDefault="00AF3DFF" w:rsidP="00E3027A">
      <w:pPr>
        <w:spacing w:line="360" w:lineRule="auto"/>
        <w:ind w:left="1134"/>
        <w:rPr>
          <w:rFonts w:ascii="Arial" w:hAnsi="Arial" w:cs="Arial"/>
          <w:b/>
          <w:lang w:val="es-EC"/>
        </w:rPr>
      </w:pPr>
    </w:p>
    <w:p w:rsidR="00AF3DFF" w:rsidRPr="00AF3DFF" w:rsidRDefault="009D19D5" w:rsidP="004201CE">
      <w:pPr>
        <w:numPr>
          <w:ilvl w:val="2"/>
          <w:numId w:val="40"/>
        </w:numPr>
        <w:spacing w:line="360" w:lineRule="auto"/>
        <w:ind w:left="600" w:hanging="600"/>
        <w:rPr>
          <w:rFonts w:ascii="Arial" w:hAnsi="Arial" w:cs="Arial"/>
          <w:b/>
          <w:lang w:val="es-EC"/>
        </w:rPr>
      </w:pPr>
      <w:r>
        <w:rPr>
          <w:rFonts w:ascii="Arial" w:hAnsi="Arial" w:cs="Arial"/>
          <w:b/>
          <w:lang w:val="es-EC"/>
        </w:rPr>
        <w:t xml:space="preserve">PLANEACIÓN DE </w:t>
      </w:r>
      <w:smartTag w:uri="urn:schemas-microsoft-com:office:smarttags" w:element="PersonName">
        <w:smartTagPr>
          <w:attr w:name="ProductID" w:val="LA INVESTIGACIￓN"/>
        </w:smartTagPr>
        <w:r>
          <w:rPr>
            <w:rFonts w:ascii="Arial" w:hAnsi="Arial" w:cs="Arial"/>
            <w:b/>
            <w:lang w:val="es-EC"/>
          </w:rPr>
          <w:t>LA INVESTIGACIÓ</w:t>
        </w:r>
        <w:r w:rsidR="00AF3DFF" w:rsidRPr="00AF3DFF">
          <w:rPr>
            <w:rFonts w:ascii="Arial" w:hAnsi="Arial" w:cs="Arial"/>
            <w:b/>
            <w:lang w:val="es-EC"/>
          </w:rPr>
          <w:t>N</w:t>
        </w:r>
      </w:smartTag>
    </w:p>
    <w:p w:rsidR="00FA5663" w:rsidRDefault="00FA5663" w:rsidP="00FA5663">
      <w:pPr>
        <w:spacing w:line="360" w:lineRule="auto"/>
        <w:ind w:left="567" w:firstLine="633"/>
        <w:jc w:val="both"/>
        <w:rPr>
          <w:rFonts w:ascii="Arial" w:hAnsi="Arial" w:cs="Arial"/>
          <w:lang w:val="es-EC"/>
        </w:rPr>
      </w:pPr>
    </w:p>
    <w:p w:rsidR="00AF3DFF" w:rsidRPr="00AF3DFF" w:rsidRDefault="00AF3DFF" w:rsidP="00FA5663">
      <w:pPr>
        <w:spacing w:line="360" w:lineRule="auto"/>
        <w:ind w:left="567" w:firstLine="633"/>
        <w:jc w:val="both"/>
        <w:rPr>
          <w:rFonts w:ascii="Arial" w:hAnsi="Arial" w:cs="Arial"/>
          <w:lang w:val="es-EC"/>
        </w:rPr>
      </w:pPr>
      <w:r w:rsidRPr="00AF3DFF">
        <w:rPr>
          <w:rFonts w:ascii="Arial" w:hAnsi="Arial" w:cs="Arial"/>
          <w:lang w:val="es-EC"/>
        </w:rPr>
        <w:t xml:space="preserve">Se realizará la encuesta de hábitos de consumo de pan artesanal los días 5 y 6 de diciembre del 2009 en diferentes puntos de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como son: C.C. Riocentro, C.C. </w:t>
      </w:r>
      <w:smartTag w:uri="urn:schemas-microsoft-com:office:smarttags" w:element="PersonName">
        <w:smartTagPr>
          <w:attr w:name="ProductID" w:val="La Piazza"/>
        </w:smartTagPr>
        <w:r w:rsidRPr="00AF3DFF">
          <w:rPr>
            <w:rFonts w:ascii="Arial" w:hAnsi="Arial" w:cs="Arial"/>
            <w:lang w:val="es-EC"/>
          </w:rPr>
          <w:t>La Piazza</w:t>
        </w:r>
      </w:smartTag>
      <w:r w:rsidRPr="00AF3DFF">
        <w:rPr>
          <w:rFonts w:ascii="Arial" w:hAnsi="Arial" w:cs="Arial"/>
          <w:lang w:val="es-EC"/>
        </w:rPr>
        <w:t xml:space="preserve">, C.C. Bocca, C.C. </w:t>
      </w:r>
      <w:smartTag w:uri="urn:schemas-microsoft-com:office:smarttags" w:element="PersonName">
        <w:smartTagPr>
          <w:attr w:name="ProductID" w:val="La Torre"/>
        </w:smartTagPr>
        <w:r w:rsidRPr="00AF3DFF">
          <w:rPr>
            <w:rFonts w:ascii="Arial" w:hAnsi="Arial" w:cs="Arial"/>
            <w:lang w:val="es-EC"/>
          </w:rPr>
          <w:t>La Torre</w:t>
        </w:r>
      </w:smartTag>
      <w:r w:rsidRPr="00AF3DFF">
        <w:rPr>
          <w:rFonts w:ascii="Arial" w:hAnsi="Arial" w:cs="Arial"/>
          <w:lang w:val="es-EC"/>
        </w:rPr>
        <w:t xml:space="preserve">, gasolineras Primax y Farmacia Pharmacy’s.  La encuesta se llevará a cabo desde las </w:t>
      </w:r>
      <w:smartTag w:uri="urn:schemas-microsoft-com:office:smarttags" w:element="metricconverter">
        <w:smartTagPr>
          <w:attr w:name="ProductID" w:val="9 a"/>
        </w:smartTagPr>
        <w:r w:rsidRPr="00AF3DFF">
          <w:rPr>
            <w:rFonts w:ascii="Arial" w:hAnsi="Arial" w:cs="Arial"/>
            <w:lang w:val="es-EC"/>
          </w:rPr>
          <w:t>9 a</w:t>
        </w:r>
      </w:smartTag>
      <w:r w:rsidRPr="00AF3DFF">
        <w:rPr>
          <w:rFonts w:ascii="Arial" w:hAnsi="Arial" w:cs="Arial"/>
          <w:lang w:val="es-EC"/>
        </w:rPr>
        <w:t>.m. hasta las 8 p.m.  Se estima que la duración de la encuesta será de aproximadamente 3 minutos por persona.</w:t>
      </w:r>
    </w:p>
    <w:p w:rsidR="00AF3DFF" w:rsidRPr="00AF3DFF" w:rsidRDefault="00AF3DFF" w:rsidP="00E3027A">
      <w:pPr>
        <w:spacing w:line="360" w:lineRule="auto"/>
        <w:ind w:left="567"/>
        <w:rPr>
          <w:rFonts w:ascii="Arial" w:hAnsi="Arial" w:cs="Arial"/>
          <w:b/>
          <w:lang w:val="es-EC"/>
        </w:rPr>
      </w:pPr>
    </w:p>
    <w:p w:rsidR="00AF3DFF" w:rsidRPr="00AF3DFF" w:rsidRDefault="00AF3DFF" w:rsidP="00FA5663">
      <w:pPr>
        <w:spacing w:line="360" w:lineRule="auto"/>
        <w:ind w:left="567" w:firstLine="633"/>
        <w:jc w:val="both"/>
        <w:rPr>
          <w:rFonts w:ascii="Arial" w:hAnsi="Arial" w:cs="Arial"/>
          <w:lang w:val="es-EC"/>
        </w:rPr>
      </w:pPr>
      <w:r w:rsidRPr="00AF3DFF">
        <w:rPr>
          <w:rFonts w:ascii="Arial" w:hAnsi="Arial" w:cs="Arial"/>
          <w:lang w:val="es-EC"/>
        </w:rPr>
        <w:t xml:space="preserve">Para calcular el número de encuestados se empleó un nivel de confianza del 95.095% y el error para la muestra es del θ = 4.905%.  El tamaño de la población 37,288 personas que habitan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se considera a esta una población infinita.  La fórmula que se utiliza es la siguiente:</w:t>
      </w:r>
    </w:p>
    <w:p w:rsidR="00AF3DFF" w:rsidRPr="00AF3DFF" w:rsidRDefault="00AF3DFF" w:rsidP="00E3027A">
      <w:pPr>
        <w:spacing w:line="360" w:lineRule="auto"/>
        <w:ind w:left="567"/>
        <w:rPr>
          <w:rFonts w:ascii="Arial" w:hAnsi="Arial" w:cs="Arial"/>
          <w:b/>
          <w:lang w:val="es-EC"/>
        </w:rPr>
      </w:pPr>
    </w:p>
    <w:p w:rsidR="00AF3DFF" w:rsidRPr="00AF3DFF" w:rsidRDefault="00207D9A" w:rsidP="00FA5663">
      <w:pPr>
        <w:spacing w:line="360" w:lineRule="auto"/>
        <w:jc w:val="center"/>
        <w:rPr>
          <w:rFonts w:ascii="Arial" w:hAnsi="Arial" w:cs="Arial"/>
          <w:lang w:val="en-US"/>
        </w:rPr>
      </w:pPr>
      <m:oMathPara>
        <m:oMath>
          <m:r>
            <w:rPr>
              <w:rFonts w:ascii="Cambria Math" w:hAnsi="Cambria Math"/>
              <w:lang w:val="en-US"/>
            </w:rPr>
            <m:t>n=</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P*Q</m:t>
                  </m:r>
                </m:num>
                <m:den>
                  <m:sSup>
                    <m:sSupPr>
                      <m:ctrlPr>
                        <w:rPr>
                          <w:rFonts w:ascii="Cambria Math" w:hAnsi="Cambria Math"/>
                          <w:i/>
                          <w:lang w:val="en-US"/>
                        </w:rPr>
                      </m:ctrlPr>
                    </m:sSupPr>
                    <m:e>
                      <m:r>
                        <w:rPr>
                          <w:rFonts w:ascii="Cambria Math" w:hAnsi="Cambria Math"/>
                          <w:lang w:val="en-US"/>
                        </w:rPr>
                        <m:t>θ</m:t>
                      </m:r>
                    </m:e>
                    <m:sup>
                      <m:r>
                        <w:rPr>
                          <w:rFonts w:ascii="Cambria Math" w:hAnsi="Cambria Math"/>
                          <w:lang w:val="en-US"/>
                        </w:rPr>
                        <m:t>2</m:t>
                      </m:r>
                    </m:sup>
                  </m:sSup>
                </m:den>
              </m:f>
            </m:e>
          </m:d>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α</m:t>
              </m:r>
            </m:sub>
            <m:sup>
              <m:r>
                <w:rPr>
                  <w:rFonts w:ascii="Cambria Math" w:hAnsi="Cambria Math"/>
                  <w:lang w:val="en-US"/>
                </w:rPr>
                <m:t>2</m:t>
              </m:r>
            </m:sup>
          </m:sSubSup>
        </m:oMath>
      </m:oMathPara>
    </w:p>
    <w:p w:rsidR="00AF3DFF" w:rsidRPr="00AF3DFF" w:rsidRDefault="00AF3DFF" w:rsidP="00E3027A">
      <w:pPr>
        <w:spacing w:line="360" w:lineRule="auto"/>
        <w:ind w:left="567"/>
        <w:rPr>
          <w:rFonts w:ascii="Arial" w:hAnsi="Arial" w:cs="Arial"/>
          <w:b/>
          <w:lang w:val="es-EC"/>
        </w:rPr>
      </w:pPr>
    </w:p>
    <w:p w:rsidR="00AF3DFF" w:rsidRPr="00C6560C" w:rsidRDefault="00AF3DFF" w:rsidP="00E3027A">
      <w:pPr>
        <w:spacing w:line="360" w:lineRule="auto"/>
        <w:ind w:left="567"/>
        <w:rPr>
          <w:rFonts w:ascii="Arial" w:hAnsi="Arial" w:cs="Arial"/>
          <w:sz w:val="20"/>
          <w:szCs w:val="20"/>
          <w:lang w:val="es-EC"/>
        </w:rPr>
      </w:pPr>
      <w:r w:rsidRPr="00C6560C">
        <w:rPr>
          <w:rFonts w:ascii="Arial" w:hAnsi="Arial" w:cs="Arial"/>
          <w:b/>
          <w:i/>
          <w:sz w:val="20"/>
          <w:szCs w:val="20"/>
          <w:lang w:val="es-EC"/>
        </w:rPr>
        <w:t xml:space="preserve">P: </w:t>
      </w:r>
      <w:r w:rsidRPr="00C6560C">
        <w:rPr>
          <w:rFonts w:ascii="Arial" w:hAnsi="Arial" w:cs="Arial"/>
          <w:sz w:val="20"/>
          <w:szCs w:val="20"/>
          <w:lang w:val="es-EC"/>
        </w:rPr>
        <w:t>La probabilidad de ocurrencia del evento es desconocida por lo cual se utiliza un parámetro de 0.5.</w:t>
      </w:r>
    </w:p>
    <w:p w:rsidR="00AF3DFF" w:rsidRPr="00AF3DFF" w:rsidRDefault="00AF3DFF" w:rsidP="00E3027A">
      <w:pPr>
        <w:spacing w:line="360" w:lineRule="auto"/>
        <w:ind w:left="567"/>
        <w:rPr>
          <w:rFonts w:ascii="Arial" w:hAnsi="Arial" w:cs="Arial"/>
          <w:b/>
          <w:lang w:val="es-EC"/>
        </w:rPr>
      </w:pPr>
    </w:p>
    <w:p w:rsidR="009320DE" w:rsidRDefault="00AF3DFF" w:rsidP="00E3027A">
      <w:pPr>
        <w:spacing w:line="360" w:lineRule="auto"/>
        <w:ind w:left="567"/>
        <w:rPr>
          <w:rFonts w:ascii="Arial" w:hAnsi="Arial" w:cs="Arial"/>
          <w:lang w:val="es-EC"/>
        </w:rPr>
      </w:pPr>
      <w:r w:rsidRPr="00AF3DFF">
        <w:rPr>
          <w:rFonts w:ascii="Arial" w:hAnsi="Arial" w:cs="Arial"/>
          <w:lang w:val="es-EC"/>
        </w:rPr>
        <w:t>La muestra obtenida al aplicar la fórmula es de 400 encuestas.</w:t>
      </w:r>
    </w:p>
    <w:p w:rsidR="00C6560C" w:rsidRDefault="00C6560C" w:rsidP="007A2141">
      <w:pPr>
        <w:spacing w:line="360" w:lineRule="auto"/>
        <w:rPr>
          <w:rFonts w:ascii="Arial" w:hAnsi="Arial" w:cs="Arial"/>
          <w:lang w:val="es-EC"/>
        </w:rPr>
      </w:pPr>
    </w:p>
    <w:p w:rsidR="00AF3DFF" w:rsidRDefault="007A2141" w:rsidP="004201CE">
      <w:pPr>
        <w:numPr>
          <w:ilvl w:val="2"/>
          <w:numId w:val="40"/>
        </w:numPr>
        <w:spacing w:line="360" w:lineRule="auto"/>
        <w:ind w:left="600" w:hanging="600"/>
        <w:rPr>
          <w:rFonts w:ascii="Arial" w:hAnsi="Arial" w:cs="Arial"/>
          <w:b/>
          <w:lang w:val="es-EC"/>
        </w:rPr>
      </w:pPr>
      <w:r>
        <w:rPr>
          <w:rFonts w:ascii="Arial" w:hAnsi="Arial" w:cs="Arial"/>
          <w:b/>
          <w:lang w:val="es-EC"/>
        </w:rPr>
        <w:br w:type="page"/>
      </w:r>
      <w:r w:rsidR="00AF3DFF" w:rsidRPr="00AF3DFF">
        <w:rPr>
          <w:rFonts w:ascii="Arial" w:hAnsi="Arial" w:cs="Arial"/>
          <w:b/>
          <w:lang w:val="es-EC"/>
        </w:rPr>
        <w:t>ENCUESTAS</w:t>
      </w:r>
    </w:p>
    <w:p w:rsidR="009320DE" w:rsidRPr="00AF3DFF" w:rsidRDefault="009320DE" w:rsidP="009320DE">
      <w:pPr>
        <w:spacing w:line="360" w:lineRule="auto"/>
        <w:rPr>
          <w:rFonts w:ascii="Arial" w:hAnsi="Arial" w:cs="Arial"/>
          <w:b/>
          <w:lang w:val="es-EC"/>
        </w:rPr>
      </w:pPr>
    </w:p>
    <w:p w:rsidR="00AF3DFF" w:rsidRPr="00AF3DFF" w:rsidRDefault="00207D9A" w:rsidP="009320DE">
      <w:pPr>
        <w:spacing w:line="360" w:lineRule="auto"/>
        <w:rPr>
          <w:rFonts w:ascii="Arial" w:hAnsi="Arial" w:cs="Arial"/>
          <w:b/>
          <w:lang w:val="es-EC"/>
        </w:rPr>
      </w:pPr>
      <w:r>
        <w:rPr>
          <w:rFonts w:ascii="Arial" w:hAnsi="Arial" w:cs="Arial"/>
          <w:noProof/>
        </w:rPr>
        <w:drawing>
          <wp:inline distT="0" distB="0" distL="0" distR="0">
            <wp:extent cx="5343525" cy="64389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343525" cy="6438900"/>
                    </a:xfrm>
                    <a:prstGeom prst="rect">
                      <a:avLst/>
                    </a:prstGeom>
                    <a:noFill/>
                    <a:ln w="9525">
                      <a:noFill/>
                      <a:miter lim="800000"/>
                      <a:headEnd/>
                      <a:tailEnd/>
                    </a:ln>
                  </pic:spPr>
                </pic:pic>
              </a:graphicData>
            </a:graphic>
          </wp:inline>
        </w:drawing>
      </w:r>
    </w:p>
    <w:p w:rsidR="009320DE" w:rsidRDefault="009320DE" w:rsidP="00E3027A">
      <w:pPr>
        <w:spacing w:line="360" w:lineRule="auto"/>
        <w:ind w:left="567"/>
        <w:rPr>
          <w:rFonts w:ascii="Arial" w:hAnsi="Arial" w:cs="Arial"/>
          <w:b/>
          <w:lang w:val="es-EC"/>
        </w:rPr>
      </w:pPr>
    </w:p>
    <w:p w:rsidR="00AF3DFF" w:rsidRPr="00AF3DFF" w:rsidRDefault="007A2141" w:rsidP="004201CE">
      <w:pPr>
        <w:numPr>
          <w:ilvl w:val="2"/>
          <w:numId w:val="40"/>
        </w:numPr>
        <w:spacing w:line="360" w:lineRule="auto"/>
        <w:ind w:left="600" w:hanging="600"/>
        <w:rPr>
          <w:rFonts w:ascii="Arial" w:hAnsi="Arial" w:cs="Arial"/>
          <w:b/>
          <w:lang w:val="es-EC"/>
        </w:rPr>
      </w:pPr>
      <w:r>
        <w:rPr>
          <w:rFonts w:ascii="Arial" w:hAnsi="Arial" w:cs="Arial"/>
          <w:b/>
          <w:lang w:val="es-EC"/>
        </w:rPr>
        <w:br w:type="page"/>
      </w:r>
      <w:r w:rsidR="009D19D5">
        <w:rPr>
          <w:rFonts w:ascii="Arial" w:hAnsi="Arial" w:cs="Arial"/>
          <w:b/>
          <w:lang w:val="es-EC"/>
        </w:rPr>
        <w:t>ANÁ</w:t>
      </w:r>
      <w:r w:rsidR="00AF3DFF" w:rsidRPr="00AF3DFF">
        <w:rPr>
          <w:rFonts w:ascii="Arial" w:hAnsi="Arial" w:cs="Arial"/>
          <w:b/>
          <w:lang w:val="es-EC"/>
        </w:rPr>
        <w:t>LISIS DE LAS ENCUESTAS</w:t>
      </w:r>
    </w:p>
    <w:p w:rsidR="009320DE" w:rsidRDefault="009320DE" w:rsidP="00E3027A">
      <w:pPr>
        <w:spacing w:line="360" w:lineRule="auto"/>
        <w:ind w:left="567"/>
        <w:jc w:val="both"/>
        <w:rPr>
          <w:rFonts w:ascii="Arial" w:hAnsi="Arial" w:cs="Arial"/>
          <w:lang w:val="es-EC"/>
        </w:rPr>
      </w:pPr>
    </w:p>
    <w:p w:rsidR="00AF3DFF" w:rsidRPr="00AF3DFF" w:rsidRDefault="00AF3DFF" w:rsidP="009320DE">
      <w:pPr>
        <w:spacing w:line="360" w:lineRule="auto"/>
        <w:ind w:left="567" w:firstLine="633"/>
        <w:jc w:val="both"/>
        <w:rPr>
          <w:rFonts w:ascii="Arial" w:hAnsi="Arial" w:cs="Arial"/>
          <w:lang w:val="es-EC"/>
        </w:rPr>
      </w:pPr>
      <w:r w:rsidRPr="00AF3DFF">
        <w:rPr>
          <w:rFonts w:ascii="Arial" w:hAnsi="Arial" w:cs="Arial"/>
          <w:lang w:val="es-EC"/>
        </w:rPr>
        <w:t>A continuación se demostrará por medio de gráficos estadísticos y tablas de frecuencias, los datos</w:t>
      </w:r>
      <w:r w:rsidR="00E95DBB">
        <w:rPr>
          <w:rFonts w:ascii="Arial" w:hAnsi="Arial" w:cs="Arial"/>
          <w:lang w:val="es-EC"/>
        </w:rPr>
        <w:t xml:space="preserve"> obtenidos</w:t>
      </w:r>
      <w:r w:rsidRPr="00AF3DFF">
        <w:rPr>
          <w:rFonts w:ascii="Arial" w:hAnsi="Arial" w:cs="Arial"/>
          <w:lang w:val="es-EC"/>
        </w:rPr>
        <w:t xml:space="preserve"> de las encuestas </w:t>
      </w:r>
      <w:r w:rsidR="00E95DBB">
        <w:rPr>
          <w:rFonts w:ascii="Arial" w:hAnsi="Arial" w:cs="Arial"/>
          <w:lang w:val="es-EC"/>
        </w:rPr>
        <w:t xml:space="preserve">tabuladas en el programa SPSS, los mismos </w:t>
      </w:r>
      <w:r w:rsidR="00C6560C">
        <w:rPr>
          <w:rFonts w:ascii="Arial" w:hAnsi="Arial" w:cs="Arial"/>
          <w:lang w:val="es-EC"/>
        </w:rPr>
        <w:t>q</w:t>
      </w:r>
      <w:r w:rsidRPr="00AF3DFF">
        <w:rPr>
          <w:rFonts w:ascii="Arial" w:hAnsi="Arial" w:cs="Arial"/>
          <w:lang w:val="es-EC"/>
        </w:rPr>
        <w:t>ue se utilizarán para el análisis del proyecto.</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9320DE">
      <w:pPr>
        <w:spacing w:line="360" w:lineRule="auto"/>
        <w:ind w:left="567" w:firstLine="633"/>
        <w:jc w:val="both"/>
        <w:rPr>
          <w:rFonts w:ascii="Arial" w:hAnsi="Arial" w:cs="Arial"/>
          <w:lang w:val="es-EC"/>
        </w:rPr>
      </w:pPr>
      <w:r w:rsidRPr="00AF3DFF">
        <w:rPr>
          <w:rFonts w:ascii="Arial" w:hAnsi="Arial" w:cs="Arial"/>
          <w:lang w:val="es-EC"/>
        </w:rPr>
        <w:t>Las encuestas se aplicaron sobre un total de 400 personas distribuidas entre las siguientes urbanizaciones:</w:t>
      </w:r>
    </w:p>
    <w:p w:rsidR="00AF3DFF" w:rsidRPr="00AF3DFF" w:rsidRDefault="00AF3DFF" w:rsidP="00E3027A">
      <w:pPr>
        <w:spacing w:line="360" w:lineRule="auto"/>
        <w:ind w:left="567"/>
        <w:jc w:val="both"/>
        <w:rPr>
          <w:rFonts w:ascii="Arial" w:hAnsi="Arial" w:cs="Arial"/>
          <w:b/>
          <w:lang w:val="es-EC"/>
        </w:rPr>
      </w:pPr>
    </w:p>
    <w:tbl>
      <w:tblPr>
        <w:tblW w:w="7762" w:type="dxa"/>
        <w:tblInd w:w="708" w:type="dxa"/>
        <w:tblCellMar>
          <w:left w:w="70" w:type="dxa"/>
          <w:right w:w="70" w:type="dxa"/>
        </w:tblCellMar>
        <w:tblLook w:val="04A0"/>
      </w:tblPr>
      <w:tblGrid>
        <w:gridCol w:w="1200"/>
        <w:gridCol w:w="2122"/>
        <w:gridCol w:w="1200"/>
        <w:gridCol w:w="960"/>
        <w:gridCol w:w="1080"/>
        <w:gridCol w:w="1219"/>
      </w:tblGrid>
      <w:tr w:rsidR="00AF3DFF" w:rsidRPr="009320DE" w:rsidTr="0089484E">
        <w:trPr>
          <w:trHeight w:val="300"/>
        </w:trPr>
        <w:tc>
          <w:tcPr>
            <w:tcW w:w="7762" w:type="dxa"/>
            <w:gridSpan w:val="6"/>
            <w:tcBorders>
              <w:top w:val="nil"/>
              <w:left w:val="nil"/>
              <w:bottom w:val="nil"/>
              <w:right w:val="nil"/>
            </w:tcBorders>
            <w:shd w:val="clear" w:color="auto" w:fill="auto"/>
            <w:vAlign w:val="center"/>
          </w:tcPr>
          <w:p w:rsidR="00AF3DFF" w:rsidRPr="009320DE" w:rsidRDefault="004F1F71" w:rsidP="00E3027A">
            <w:pPr>
              <w:spacing w:line="360" w:lineRule="auto"/>
              <w:jc w:val="both"/>
              <w:rPr>
                <w:rFonts w:ascii="Arial" w:hAnsi="Arial" w:cs="Arial"/>
                <w:b/>
                <w:bCs/>
                <w:color w:val="000000"/>
                <w:sz w:val="22"/>
                <w:szCs w:val="22"/>
              </w:rPr>
            </w:pPr>
            <w:r>
              <w:rPr>
                <w:rFonts w:ascii="Arial" w:hAnsi="Arial" w:cs="Arial"/>
                <w:b/>
                <w:bCs/>
                <w:color w:val="000000"/>
                <w:sz w:val="22"/>
                <w:szCs w:val="22"/>
              </w:rPr>
              <w:t>Cuadro</w:t>
            </w:r>
            <w:r w:rsidR="00FF486E">
              <w:rPr>
                <w:rFonts w:ascii="Arial" w:hAnsi="Arial" w:cs="Arial"/>
                <w:b/>
                <w:bCs/>
                <w:color w:val="000000"/>
                <w:sz w:val="22"/>
                <w:szCs w:val="22"/>
              </w:rPr>
              <w:t xml:space="preserve"> 3</w:t>
            </w:r>
            <w:r w:rsidR="00AF3DFF" w:rsidRPr="009320DE">
              <w:rPr>
                <w:rFonts w:ascii="Arial" w:hAnsi="Arial" w:cs="Arial"/>
                <w:b/>
                <w:bCs/>
                <w:color w:val="000000"/>
                <w:sz w:val="22"/>
                <w:szCs w:val="22"/>
              </w:rPr>
              <w:t>: Urbanizaciones en las que residen los encuestados</w:t>
            </w:r>
          </w:p>
        </w:tc>
      </w:tr>
      <w:tr w:rsidR="00AF3DFF" w:rsidRPr="009320DE" w:rsidTr="0089484E">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9320DE" w:rsidRDefault="00AF3DFF" w:rsidP="009320DE">
            <w:pPr>
              <w:spacing w:line="360" w:lineRule="auto"/>
              <w:jc w:val="center"/>
              <w:rPr>
                <w:rFonts w:ascii="Arial" w:hAnsi="Arial" w:cs="Arial"/>
                <w:b/>
                <w:bCs/>
                <w:color w:val="000000"/>
                <w:sz w:val="20"/>
                <w:szCs w:val="20"/>
              </w:rPr>
            </w:pPr>
          </w:p>
        </w:tc>
        <w:tc>
          <w:tcPr>
            <w:tcW w:w="2122" w:type="dxa"/>
            <w:tcBorders>
              <w:top w:val="single" w:sz="4" w:space="0" w:color="auto"/>
              <w:left w:val="nil"/>
              <w:bottom w:val="single" w:sz="4" w:space="0" w:color="auto"/>
              <w:right w:val="nil"/>
            </w:tcBorders>
            <w:shd w:val="clear" w:color="auto" w:fill="auto"/>
            <w:noWrap/>
            <w:vAlign w:val="center"/>
          </w:tcPr>
          <w:p w:rsidR="00AF3DFF" w:rsidRPr="009320DE" w:rsidRDefault="00AF3DFF" w:rsidP="009320DE">
            <w:pPr>
              <w:spacing w:line="360" w:lineRule="auto"/>
              <w:jc w:val="center"/>
              <w:rPr>
                <w:rFonts w:ascii="Arial" w:hAnsi="Arial" w:cs="Arial"/>
                <w:b/>
                <w:bCs/>
                <w:color w:val="000000"/>
                <w:sz w:val="20"/>
                <w:szCs w:val="20"/>
              </w:rPr>
            </w:pPr>
            <w:r w:rsidRPr="009320DE">
              <w:rPr>
                <w:rFonts w:ascii="Arial" w:hAnsi="Arial" w:cs="Arial"/>
                <w:b/>
                <w:bCs/>
                <w:color w:val="000000"/>
                <w:sz w:val="20"/>
                <w:szCs w:val="20"/>
              </w:rPr>
              <w:t>Urbanización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AF3DFF" w:rsidRPr="009320DE" w:rsidRDefault="00AF3DFF" w:rsidP="009320DE">
            <w:pPr>
              <w:spacing w:line="360" w:lineRule="auto"/>
              <w:jc w:val="center"/>
              <w:rPr>
                <w:rFonts w:ascii="Arial" w:hAnsi="Arial" w:cs="Arial"/>
                <w:b/>
                <w:color w:val="000000"/>
                <w:sz w:val="20"/>
                <w:szCs w:val="20"/>
              </w:rPr>
            </w:pPr>
            <w:r w:rsidRPr="009320DE">
              <w:rPr>
                <w:rFonts w:ascii="Arial" w:hAnsi="Arial" w:cs="Arial"/>
                <w:b/>
                <w:color w:val="000000"/>
                <w:sz w:val="20"/>
                <w:szCs w:val="20"/>
              </w:rPr>
              <w:t>Frecuencia</w:t>
            </w:r>
          </w:p>
        </w:tc>
        <w:tc>
          <w:tcPr>
            <w:tcW w:w="960" w:type="dxa"/>
            <w:tcBorders>
              <w:top w:val="single" w:sz="4" w:space="0" w:color="auto"/>
              <w:left w:val="nil"/>
              <w:bottom w:val="single" w:sz="4" w:space="0" w:color="auto"/>
              <w:right w:val="single" w:sz="4" w:space="0" w:color="000000"/>
            </w:tcBorders>
            <w:shd w:val="clear" w:color="auto" w:fill="auto"/>
            <w:vAlign w:val="bottom"/>
          </w:tcPr>
          <w:p w:rsidR="00AF3DFF" w:rsidRPr="009320DE" w:rsidRDefault="00AF3DFF" w:rsidP="009320DE">
            <w:pPr>
              <w:spacing w:line="360" w:lineRule="auto"/>
              <w:jc w:val="center"/>
              <w:rPr>
                <w:rFonts w:ascii="Arial" w:hAnsi="Arial" w:cs="Arial"/>
                <w:b/>
                <w:color w:val="000000"/>
                <w:sz w:val="20"/>
                <w:szCs w:val="20"/>
              </w:rPr>
            </w:pPr>
            <w:r w:rsidRPr="009320DE">
              <w:rPr>
                <w:rFonts w:ascii="Arial" w:hAnsi="Arial" w:cs="Arial"/>
                <w:b/>
                <w:color w:val="000000"/>
                <w:sz w:val="20"/>
                <w:szCs w:val="20"/>
              </w:rPr>
              <w:t>Percent</w:t>
            </w:r>
          </w:p>
        </w:tc>
        <w:tc>
          <w:tcPr>
            <w:tcW w:w="1080" w:type="dxa"/>
            <w:tcBorders>
              <w:top w:val="single" w:sz="4" w:space="0" w:color="auto"/>
              <w:left w:val="nil"/>
              <w:bottom w:val="single" w:sz="4" w:space="0" w:color="auto"/>
              <w:right w:val="single" w:sz="4" w:space="0" w:color="000000"/>
            </w:tcBorders>
            <w:shd w:val="clear" w:color="auto" w:fill="auto"/>
            <w:vAlign w:val="bottom"/>
          </w:tcPr>
          <w:p w:rsidR="00AF3DFF" w:rsidRPr="009320DE" w:rsidRDefault="00AF3DFF" w:rsidP="009320DE">
            <w:pPr>
              <w:spacing w:line="360" w:lineRule="auto"/>
              <w:jc w:val="center"/>
              <w:rPr>
                <w:rFonts w:ascii="Arial" w:hAnsi="Arial" w:cs="Arial"/>
                <w:b/>
                <w:color w:val="000000"/>
                <w:sz w:val="20"/>
                <w:szCs w:val="20"/>
              </w:rPr>
            </w:pPr>
            <w:r w:rsidRPr="009320DE">
              <w:rPr>
                <w:rFonts w:ascii="Arial" w:hAnsi="Arial" w:cs="Arial"/>
                <w:b/>
                <w:color w:val="000000"/>
                <w:sz w:val="20"/>
                <w:szCs w:val="20"/>
              </w:rPr>
              <w:t>Valid Percent</w:t>
            </w:r>
          </w:p>
        </w:tc>
        <w:tc>
          <w:tcPr>
            <w:tcW w:w="1200" w:type="dxa"/>
            <w:tcBorders>
              <w:top w:val="single" w:sz="4" w:space="0" w:color="auto"/>
              <w:left w:val="nil"/>
              <w:bottom w:val="single" w:sz="4" w:space="0" w:color="auto"/>
              <w:right w:val="single" w:sz="4" w:space="0" w:color="auto"/>
            </w:tcBorders>
            <w:shd w:val="clear" w:color="auto" w:fill="auto"/>
            <w:vAlign w:val="bottom"/>
          </w:tcPr>
          <w:p w:rsidR="00AF3DFF" w:rsidRPr="009320DE" w:rsidRDefault="00AF3DFF" w:rsidP="009320DE">
            <w:pPr>
              <w:spacing w:line="360" w:lineRule="auto"/>
              <w:jc w:val="center"/>
              <w:rPr>
                <w:rFonts w:ascii="Arial" w:hAnsi="Arial" w:cs="Arial"/>
                <w:b/>
                <w:color w:val="000000"/>
                <w:sz w:val="20"/>
                <w:szCs w:val="20"/>
              </w:rPr>
            </w:pPr>
            <w:r w:rsidRPr="009320DE">
              <w:rPr>
                <w:rFonts w:ascii="Arial" w:hAnsi="Arial" w:cs="Arial"/>
                <w:b/>
                <w:color w:val="000000"/>
                <w:sz w:val="20"/>
                <w:szCs w:val="20"/>
              </w:rPr>
              <w:t>Cumulative Percent</w:t>
            </w:r>
          </w:p>
        </w:tc>
      </w:tr>
      <w:tr w:rsidR="00AF3DFF" w:rsidRPr="009320DE" w:rsidTr="0089484E">
        <w:trPr>
          <w:trHeight w:val="315"/>
        </w:trPr>
        <w:tc>
          <w:tcPr>
            <w:tcW w:w="1200" w:type="dxa"/>
            <w:vMerge w:val="restart"/>
            <w:tcBorders>
              <w:top w:val="nil"/>
              <w:left w:val="single" w:sz="4" w:space="0" w:color="auto"/>
              <w:bottom w:val="single" w:sz="4" w:space="0" w:color="000000"/>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Valid</w:t>
            </w: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Aquamarina</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24</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Biblos</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12</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9.0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Bosques de Castilla</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18</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4.5</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4.5</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13.5</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Entreríos</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72</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18.0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18.0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31.5</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Isla Sol</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32</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8.0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8.0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39.5</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La Joya</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29</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7.3</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7.3</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46.8</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La Puntilla</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21</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5.3</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5.3</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52.0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Laguna Dorada</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15</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3.8</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3.8</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55.8</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Las Pirámides</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1.8</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1.8</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57.5</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Las Riberas</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56</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14.0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14.0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71.5</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Los Lagos</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1.5</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1.5</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73.0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Parques del Lago</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9</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2.3</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2.3</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75.3</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Parques del Río</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30</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7.5</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7.5</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82.8</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Pórtico del Río</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21</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5.3</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5.3</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88.0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Rinconada de Lago</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24</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94.0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Villa Club</w:t>
            </w:r>
          </w:p>
        </w:tc>
        <w:tc>
          <w:tcPr>
            <w:tcW w:w="1200" w:type="dxa"/>
            <w:tcBorders>
              <w:top w:val="nil"/>
              <w:left w:val="single" w:sz="4" w:space="0" w:color="auto"/>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24</w:t>
            </w:r>
          </w:p>
        </w:tc>
        <w:tc>
          <w:tcPr>
            <w:tcW w:w="96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080" w:type="dxa"/>
            <w:tcBorders>
              <w:top w:val="nil"/>
              <w:left w:val="nil"/>
              <w:bottom w:val="nil"/>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6.0</w:t>
            </w:r>
          </w:p>
        </w:tc>
        <w:tc>
          <w:tcPr>
            <w:tcW w:w="1200" w:type="dxa"/>
            <w:tcBorders>
              <w:top w:val="nil"/>
              <w:left w:val="nil"/>
              <w:bottom w:val="nil"/>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100.0</w:t>
            </w:r>
          </w:p>
        </w:tc>
      </w:tr>
      <w:tr w:rsidR="00AF3DFF" w:rsidRPr="009320DE" w:rsidTr="0089484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single" w:sz="4" w:space="0" w:color="auto"/>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400</w:t>
            </w:r>
          </w:p>
        </w:tc>
        <w:tc>
          <w:tcPr>
            <w:tcW w:w="960" w:type="dxa"/>
            <w:tcBorders>
              <w:top w:val="nil"/>
              <w:left w:val="nil"/>
              <w:bottom w:val="single" w:sz="4" w:space="0" w:color="auto"/>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100.0</w:t>
            </w:r>
          </w:p>
        </w:tc>
        <w:tc>
          <w:tcPr>
            <w:tcW w:w="1080" w:type="dxa"/>
            <w:tcBorders>
              <w:top w:val="nil"/>
              <w:left w:val="nil"/>
              <w:bottom w:val="single" w:sz="4" w:space="0" w:color="auto"/>
              <w:right w:val="single" w:sz="4" w:space="0" w:color="000000"/>
            </w:tcBorders>
            <w:shd w:val="clear" w:color="auto" w:fill="auto"/>
            <w:noWrap/>
          </w:tcPr>
          <w:p w:rsidR="00AF3DFF" w:rsidRPr="009320DE" w:rsidRDefault="00AF3DFF" w:rsidP="009320DE">
            <w:pPr>
              <w:spacing w:line="360" w:lineRule="auto"/>
              <w:jc w:val="right"/>
              <w:rPr>
                <w:rFonts w:ascii="Arial" w:hAnsi="Arial" w:cs="Arial"/>
                <w:color w:val="000000"/>
                <w:sz w:val="20"/>
                <w:szCs w:val="20"/>
              </w:rPr>
            </w:pPr>
            <w:r w:rsidRPr="009320DE">
              <w:rPr>
                <w:rFonts w:ascii="Arial" w:hAnsi="Arial" w:cs="Arial"/>
                <w:color w:val="000000"/>
                <w:sz w:val="20"/>
                <w:szCs w:val="20"/>
              </w:rPr>
              <w:t>100.0</w:t>
            </w:r>
          </w:p>
        </w:tc>
        <w:tc>
          <w:tcPr>
            <w:tcW w:w="1200" w:type="dxa"/>
            <w:tcBorders>
              <w:top w:val="nil"/>
              <w:left w:val="nil"/>
              <w:bottom w:val="single" w:sz="4" w:space="0" w:color="auto"/>
              <w:right w:val="single" w:sz="4" w:space="0" w:color="auto"/>
            </w:tcBorders>
            <w:shd w:val="clear" w:color="auto" w:fill="auto"/>
            <w:noWrap/>
            <w:vAlign w:val="center"/>
          </w:tcPr>
          <w:p w:rsidR="00AF3DFF" w:rsidRPr="009320DE" w:rsidRDefault="00AF3DFF" w:rsidP="009320DE">
            <w:pPr>
              <w:spacing w:line="360" w:lineRule="auto"/>
              <w:jc w:val="right"/>
              <w:rPr>
                <w:rFonts w:ascii="Arial" w:hAnsi="Arial" w:cs="Arial"/>
                <w:sz w:val="20"/>
                <w:szCs w:val="20"/>
              </w:rPr>
            </w:pPr>
            <w:r w:rsidRPr="009320DE">
              <w:rPr>
                <w:rFonts w:ascii="Arial" w:hAnsi="Arial" w:cs="Arial"/>
                <w:sz w:val="20"/>
                <w:szCs w:val="20"/>
              </w:rPr>
              <w:t> </w:t>
            </w:r>
          </w:p>
        </w:tc>
      </w:tr>
    </w:tbl>
    <w:p w:rsidR="009320DE" w:rsidRPr="009320DE" w:rsidRDefault="009320DE" w:rsidP="009320DE">
      <w:pPr>
        <w:spacing w:line="360" w:lineRule="auto"/>
        <w:ind w:left="567"/>
        <w:jc w:val="both"/>
        <w:rPr>
          <w:rFonts w:ascii="Arial" w:hAnsi="Arial" w:cs="Arial"/>
          <w:b/>
          <w:sz w:val="10"/>
          <w:szCs w:val="10"/>
          <w:lang w:val="es-EC"/>
        </w:rPr>
      </w:pPr>
    </w:p>
    <w:p w:rsidR="009320DE" w:rsidRPr="009320DE" w:rsidRDefault="00F16C9D" w:rsidP="009320DE">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w:t>
      </w:r>
      <w:r w:rsidR="009320DE">
        <w:rPr>
          <w:rFonts w:ascii="Arial" w:hAnsi="Arial" w:cs="Arial"/>
          <w:b/>
          <w:sz w:val="20"/>
          <w:szCs w:val="20"/>
          <w:lang w:val="es-EC"/>
        </w:rPr>
        <w:t>Elaboración</w:t>
      </w:r>
      <w:r w:rsidR="009320DE" w:rsidRPr="009320DE">
        <w:rPr>
          <w:rFonts w:ascii="Arial" w:hAnsi="Arial" w:cs="Arial"/>
          <w:b/>
          <w:sz w:val="20"/>
          <w:szCs w:val="20"/>
          <w:lang w:val="es-EC"/>
        </w:rPr>
        <w:t xml:space="preserve">: </w:t>
      </w:r>
      <w:r w:rsidR="009320DE" w:rsidRPr="009320DE">
        <w:rPr>
          <w:rFonts w:ascii="Arial" w:hAnsi="Arial" w:cs="Arial"/>
          <w:sz w:val="20"/>
          <w:szCs w:val="20"/>
          <w:lang w:val="es-EC"/>
        </w:rPr>
        <w:t>Los Autores</w:t>
      </w:r>
    </w:p>
    <w:p w:rsidR="009320DE" w:rsidRDefault="009320DE" w:rsidP="00E3027A">
      <w:pPr>
        <w:spacing w:line="360" w:lineRule="auto"/>
        <w:ind w:left="567"/>
        <w:jc w:val="both"/>
        <w:rPr>
          <w:rFonts w:ascii="Arial" w:hAnsi="Arial" w:cs="Arial"/>
          <w:b/>
          <w:lang w:val="es-EC"/>
        </w:rPr>
      </w:pPr>
    </w:p>
    <w:p w:rsidR="007A2141" w:rsidRDefault="007A2141" w:rsidP="00E3027A">
      <w:pPr>
        <w:spacing w:line="360" w:lineRule="auto"/>
        <w:ind w:left="567"/>
        <w:jc w:val="both"/>
        <w:rPr>
          <w:rFonts w:ascii="Arial" w:hAnsi="Arial" w:cs="Arial"/>
          <w:b/>
          <w:lang w:val="es-EC"/>
        </w:rPr>
      </w:pPr>
    </w:p>
    <w:p w:rsidR="007A2141" w:rsidRDefault="007A2141" w:rsidP="00E3027A">
      <w:pPr>
        <w:spacing w:line="360" w:lineRule="auto"/>
        <w:ind w:left="567"/>
        <w:jc w:val="both"/>
        <w:rPr>
          <w:rFonts w:ascii="Arial" w:hAnsi="Arial" w:cs="Arial"/>
          <w:b/>
          <w:lang w:val="es-EC"/>
        </w:rPr>
      </w:pPr>
    </w:p>
    <w:p w:rsidR="007A2141" w:rsidRDefault="007A2141" w:rsidP="00E3027A">
      <w:pPr>
        <w:spacing w:line="360" w:lineRule="auto"/>
        <w:ind w:left="567"/>
        <w:jc w:val="both"/>
        <w:rPr>
          <w:rFonts w:ascii="Arial" w:hAnsi="Arial" w:cs="Arial"/>
          <w:b/>
          <w:lang w:val="es-EC"/>
        </w:rPr>
      </w:pPr>
    </w:p>
    <w:p w:rsidR="007A2141" w:rsidRDefault="007A2141" w:rsidP="00E3027A">
      <w:pPr>
        <w:spacing w:line="360" w:lineRule="auto"/>
        <w:ind w:left="567"/>
        <w:jc w:val="both"/>
        <w:rPr>
          <w:rFonts w:ascii="Arial" w:hAnsi="Arial" w:cs="Arial"/>
          <w:b/>
          <w:lang w:val="es-EC"/>
        </w:rPr>
      </w:pPr>
    </w:p>
    <w:p w:rsidR="00AF3DFF" w:rsidRPr="009320DE" w:rsidRDefault="00FF486E" w:rsidP="00E3027A">
      <w:pPr>
        <w:spacing w:line="360" w:lineRule="auto"/>
        <w:ind w:left="567"/>
        <w:jc w:val="both"/>
        <w:rPr>
          <w:rFonts w:ascii="Arial" w:hAnsi="Arial" w:cs="Arial"/>
          <w:b/>
          <w:sz w:val="22"/>
          <w:szCs w:val="22"/>
          <w:lang w:val="es-EC"/>
        </w:rPr>
      </w:pPr>
      <w:r>
        <w:rPr>
          <w:rFonts w:ascii="Arial" w:hAnsi="Arial" w:cs="Arial"/>
          <w:b/>
          <w:sz w:val="22"/>
          <w:szCs w:val="22"/>
          <w:lang w:val="es-EC"/>
        </w:rPr>
        <w:t>Gráfico 1</w:t>
      </w:r>
      <w:r w:rsidR="00AF3DFF" w:rsidRPr="009320DE">
        <w:rPr>
          <w:rFonts w:ascii="Arial" w:hAnsi="Arial" w:cs="Arial"/>
          <w:b/>
          <w:sz w:val="22"/>
          <w:szCs w:val="22"/>
          <w:lang w:val="es-EC"/>
        </w:rPr>
        <w:t>: Distribución de los encuestados por urbanización</w:t>
      </w: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inline distT="0" distB="0" distL="0" distR="0">
            <wp:extent cx="4122420" cy="3337560"/>
            <wp:effectExtent l="19050" t="0" r="0" b="0"/>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122420" cy="3337560"/>
                    </a:xfrm>
                    <a:prstGeom prst="rect">
                      <a:avLst/>
                    </a:prstGeom>
                    <a:noFill/>
                  </pic:spPr>
                </pic:pic>
              </a:graphicData>
            </a:graphic>
          </wp:inline>
        </w:drawing>
      </w:r>
    </w:p>
    <w:p w:rsidR="00AF3DFF" w:rsidRPr="009320DE" w:rsidRDefault="009320DE" w:rsidP="009320DE">
      <w:pPr>
        <w:spacing w:line="360" w:lineRule="auto"/>
        <w:ind w:firstLine="567"/>
        <w:jc w:val="both"/>
        <w:rPr>
          <w:rFonts w:ascii="Arial" w:hAnsi="Arial" w:cs="Arial"/>
          <w:b/>
          <w:sz w:val="20"/>
          <w:szCs w:val="20"/>
          <w:lang w:val="es-EC"/>
        </w:rPr>
      </w:pPr>
      <w:r>
        <w:rPr>
          <w:rFonts w:ascii="Arial" w:hAnsi="Arial" w:cs="Arial"/>
          <w:b/>
          <w:sz w:val="20"/>
          <w:szCs w:val="20"/>
          <w:lang w:val="es-EC"/>
        </w:rPr>
        <w:t>Elaboración</w:t>
      </w:r>
      <w:r w:rsidR="00AF3DFF" w:rsidRPr="009320DE">
        <w:rPr>
          <w:rFonts w:ascii="Arial" w:hAnsi="Arial" w:cs="Arial"/>
          <w:b/>
          <w:sz w:val="20"/>
          <w:szCs w:val="20"/>
          <w:lang w:val="es-EC"/>
        </w:rPr>
        <w:t xml:space="preserve">: </w:t>
      </w:r>
      <w:r w:rsidRPr="009320DE">
        <w:rPr>
          <w:rFonts w:ascii="Arial" w:hAnsi="Arial" w:cs="Arial"/>
          <w:sz w:val="20"/>
          <w:szCs w:val="20"/>
          <w:lang w:val="es-EC"/>
        </w:rPr>
        <w:t xml:space="preserve">Los </w:t>
      </w:r>
      <w:r w:rsidR="00AF3DFF" w:rsidRPr="009320DE">
        <w:rPr>
          <w:rFonts w:ascii="Arial" w:hAnsi="Arial" w:cs="Arial"/>
          <w:sz w:val="20"/>
          <w:szCs w:val="20"/>
          <w:lang w:val="es-EC"/>
        </w:rPr>
        <w:t>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w:t>
      </w: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Por lo general, su familia toma desayuno en el hogar diariamente</w:t>
      </w:r>
    </w:p>
    <w:p w:rsidR="00AD2EC2" w:rsidRDefault="00AD2EC2" w:rsidP="00E3027A">
      <w:pPr>
        <w:spacing w:line="360" w:lineRule="auto"/>
        <w:ind w:left="567"/>
        <w:jc w:val="both"/>
        <w:rPr>
          <w:rFonts w:ascii="Arial" w:hAnsi="Arial" w:cs="Arial"/>
          <w:b/>
          <w:bCs/>
          <w:color w:val="000000"/>
          <w:sz w:val="22"/>
          <w:szCs w:val="22"/>
        </w:rPr>
      </w:pPr>
    </w:p>
    <w:p w:rsidR="00AF3DFF" w:rsidRPr="00AF3DFF" w:rsidRDefault="004F1F71" w:rsidP="00E3027A">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4</w:t>
      </w:r>
      <w:r w:rsidR="00AD2EC2" w:rsidRPr="009320DE">
        <w:rPr>
          <w:rFonts w:ascii="Arial" w:hAnsi="Arial" w:cs="Arial"/>
          <w:b/>
          <w:bCs/>
          <w:color w:val="000000"/>
          <w:sz w:val="22"/>
          <w:szCs w:val="22"/>
        </w:rPr>
        <w:t xml:space="preserve">: </w:t>
      </w:r>
      <w:r w:rsidR="00AD2EC2">
        <w:rPr>
          <w:rFonts w:ascii="Arial" w:hAnsi="Arial" w:cs="Arial"/>
          <w:b/>
          <w:bCs/>
          <w:color w:val="000000"/>
          <w:sz w:val="22"/>
          <w:szCs w:val="22"/>
        </w:rPr>
        <w:t>Resultados pregunta 1 Encuesta Pan Artesanal</w:t>
      </w:r>
    </w:p>
    <w:tbl>
      <w:tblPr>
        <w:tblW w:w="7522" w:type="dxa"/>
        <w:tblInd w:w="708" w:type="dxa"/>
        <w:tblCellMar>
          <w:left w:w="70" w:type="dxa"/>
          <w:right w:w="70" w:type="dxa"/>
        </w:tblCellMar>
        <w:tblLook w:val="04A0"/>
      </w:tblPr>
      <w:tblGrid>
        <w:gridCol w:w="1200"/>
        <w:gridCol w:w="2122"/>
        <w:gridCol w:w="1398"/>
        <w:gridCol w:w="1362"/>
        <w:gridCol w:w="1440"/>
      </w:tblGrid>
      <w:tr w:rsidR="00AF3DFF" w:rsidRPr="009320DE" w:rsidTr="009320DE">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9320DE" w:rsidRDefault="00AF3DFF" w:rsidP="009320DE">
            <w:pPr>
              <w:spacing w:line="360" w:lineRule="auto"/>
              <w:jc w:val="center"/>
              <w:rPr>
                <w:rFonts w:ascii="Arial" w:hAnsi="Arial" w:cs="Arial"/>
                <w:b/>
                <w:bCs/>
                <w:color w:val="000000"/>
                <w:sz w:val="20"/>
                <w:szCs w:val="20"/>
              </w:rPr>
            </w:pPr>
          </w:p>
        </w:tc>
        <w:tc>
          <w:tcPr>
            <w:tcW w:w="2122" w:type="dxa"/>
            <w:tcBorders>
              <w:top w:val="single" w:sz="4" w:space="0" w:color="auto"/>
              <w:left w:val="nil"/>
              <w:bottom w:val="single" w:sz="4" w:space="0" w:color="auto"/>
              <w:right w:val="nil"/>
            </w:tcBorders>
            <w:shd w:val="clear" w:color="auto" w:fill="auto"/>
            <w:noWrap/>
            <w:vAlign w:val="center"/>
          </w:tcPr>
          <w:p w:rsidR="00AF3DFF" w:rsidRPr="009320DE" w:rsidRDefault="00AF3DFF" w:rsidP="009320DE">
            <w:pPr>
              <w:spacing w:line="360" w:lineRule="auto"/>
              <w:jc w:val="center"/>
              <w:rPr>
                <w:rFonts w:ascii="Arial" w:hAnsi="Arial" w:cs="Arial"/>
                <w:b/>
                <w:bCs/>
                <w:color w:val="000000"/>
                <w:sz w:val="20"/>
                <w:szCs w:val="20"/>
              </w:rPr>
            </w:pPr>
            <w:r w:rsidRPr="009320DE">
              <w:rPr>
                <w:rFonts w:ascii="Arial" w:hAnsi="Arial" w:cs="Arial"/>
                <w:b/>
                <w:bCs/>
                <w:color w:val="000000"/>
                <w:sz w:val="20"/>
                <w:szCs w:val="20"/>
              </w:rPr>
              <w:t>Opciones</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9320DE" w:rsidRDefault="00AF3DFF" w:rsidP="009320DE">
            <w:pPr>
              <w:spacing w:line="360" w:lineRule="auto"/>
              <w:jc w:val="center"/>
              <w:rPr>
                <w:rFonts w:ascii="Arial" w:hAnsi="Arial" w:cs="Arial"/>
                <w:b/>
                <w:bCs/>
                <w:color w:val="000000"/>
                <w:sz w:val="20"/>
                <w:szCs w:val="20"/>
              </w:rPr>
            </w:pPr>
            <w:r w:rsidRPr="009320DE">
              <w:rPr>
                <w:rFonts w:ascii="Arial" w:hAnsi="Arial" w:cs="Arial"/>
                <w:b/>
                <w:bCs/>
                <w:color w:val="000000"/>
                <w:sz w:val="20"/>
                <w:szCs w:val="20"/>
              </w:rPr>
              <w:t>Frecuencia</w:t>
            </w:r>
          </w:p>
        </w:tc>
        <w:tc>
          <w:tcPr>
            <w:tcW w:w="1362" w:type="dxa"/>
            <w:tcBorders>
              <w:top w:val="single" w:sz="4" w:space="0" w:color="auto"/>
              <w:left w:val="nil"/>
              <w:bottom w:val="single" w:sz="4" w:space="0" w:color="auto"/>
              <w:right w:val="single" w:sz="4" w:space="0" w:color="000000"/>
            </w:tcBorders>
            <w:shd w:val="clear" w:color="auto" w:fill="auto"/>
            <w:vAlign w:val="center"/>
          </w:tcPr>
          <w:p w:rsidR="00AF3DFF" w:rsidRPr="009320DE" w:rsidRDefault="00AF3DFF" w:rsidP="009320DE">
            <w:pPr>
              <w:spacing w:line="360" w:lineRule="auto"/>
              <w:jc w:val="center"/>
              <w:rPr>
                <w:rFonts w:ascii="Arial" w:hAnsi="Arial" w:cs="Arial"/>
                <w:b/>
                <w:bCs/>
                <w:color w:val="000000"/>
                <w:sz w:val="20"/>
                <w:szCs w:val="20"/>
              </w:rPr>
            </w:pPr>
            <w:r w:rsidRPr="009320DE">
              <w:rPr>
                <w:rFonts w:ascii="Arial" w:hAnsi="Arial" w:cs="Arial"/>
                <w:b/>
                <w:bCs/>
                <w:color w:val="000000"/>
                <w:sz w:val="20"/>
                <w:szCs w:val="20"/>
              </w:rPr>
              <w:t>Porcentaje</w:t>
            </w:r>
          </w:p>
        </w:tc>
        <w:tc>
          <w:tcPr>
            <w:tcW w:w="1440" w:type="dxa"/>
            <w:tcBorders>
              <w:top w:val="single" w:sz="4" w:space="0" w:color="auto"/>
              <w:left w:val="nil"/>
              <w:bottom w:val="single" w:sz="4" w:space="0" w:color="auto"/>
              <w:right w:val="single" w:sz="4" w:space="0" w:color="auto"/>
            </w:tcBorders>
            <w:shd w:val="clear" w:color="auto" w:fill="auto"/>
            <w:vAlign w:val="center"/>
          </w:tcPr>
          <w:p w:rsidR="00AF3DFF" w:rsidRPr="009320DE" w:rsidRDefault="00AF3DFF" w:rsidP="009320DE">
            <w:pPr>
              <w:spacing w:line="360" w:lineRule="auto"/>
              <w:jc w:val="center"/>
              <w:rPr>
                <w:rFonts w:ascii="Arial" w:hAnsi="Arial" w:cs="Arial"/>
                <w:b/>
                <w:bCs/>
                <w:color w:val="000000"/>
                <w:sz w:val="20"/>
                <w:szCs w:val="20"/>
              </w:rPr>
            </w:pPr>
            <w:r w:rsidRPr="009320DE">
              <w:rPr>
                <w:rFonts w:ascii="Arial" w:hAnsi="Arial" w:cs="Arial"/>
                <w:b/>
                <w:bCs/>
                <w:color w:val="000000"/>
                <w:sz w:val="20"/>
                <w:szCs w:val="20"/>
              </w:rPr>
              <w:t>Porcentaje Acumulado</w:t>
            </w:r>
          </w:p>
        </w:tc>
      </w:tr>
      <w:tr w:rsidR="00AF3DFF" w:rsidRPr="009320DE" w:rsidTr="009320DE">
        <w:trPr>
          <w:trHeight w:val="300"/>
        </w:trPr>
        <w:tc>
          <w:tcPr>
            <w:tcW w:w="1200" w:type="dxa"/>
            <w:vMerge w:val="restart"/>
            <w:tcBorders>
              <w:top w:val="nil"/>
              <w:left w:val="single" w:sz="4" w:space="0" w:color="auto"/>
              <w:bottom w:val="single" w:sz="4" w:space="0" w:color="000000"/>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Valid</w:t>
            </w: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Si</w:t>
            </w:r>
          </w:p>
        </w:tc>
        <w:tc>
          <w:tcPr>
            <w:tcW w:w="1398" w:type="dxa"/>
            <w:tcBorders>
              <w:top w:val="nil"/>
              <w:left w:val="single" w:sz="4" w:space="0" w:color="auto"/>
              <w:bottom w:val="nil"/>
              <w:right w:val="single" w:sz="4" w:space="0" w:color="auto"/>
            </w:tcBorders>
            <w:shd w:val="clear" w:color="auto" w:fill="auto"/>
            <w:noWrap/>
          </w:tcPr>
          <w:p w:rsidR="00AF3DFF" w:rsidRPr="009320DE" w:rsidRDefault="00AF3DFF" w:rsidP="00CA7180">
            <w:pPr>
              <w:spacing w:line="360" w:lineRule="auto"/>
              <w:ind w:left="708"/>
              <w:jc w:val="right"/>
              <w:rPr>
                <w:rFonts w:ascii="Arial" w:hAnsi="Arial" w:cs="Arial"/>
                <w:color w:val="000000"/>
                <w:sz w:val="20"/>
                <w:szCs w:val="20"/>
              </w:rPr>
            </w:pPr>
            <w:r w:rsidRPr="009320DE">
              <w:rPr>
                <w:rFonts w:ascii="Arial" w:hAnsi="Arial" w:cs="Arial"/>
                <w:color w:val="000000"/>
                <w:sz w:val="20"/>
                <w:szCs w:val="20"/>
              </w:rPr>
              <w:t>363</w:t>
            </w:r>
          </w:p>
        </w:tc>
        <w:tc>
          <w:tcPr>
            <w:tcW w:w="1362" w:type="dxa"/>
            <w:tcBorders>
              <w:top w:val="nil"/>
              <w:left w:val="nil"/>
              <w:bottom w:val="nil"/>
              <w:right w:val="single" w:sz="4" w:space="0" w:color="000000"/>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90.8</w:t>
            </w:r>
          </w:p>
        </w:tc>
        <w:tc>
          <w:tcPr>
            <w:tcW w:w="1440" w:type="dxa"/>
            <w:tcBorders>
              <w:top w:val="nil"/>
              <w:left w:val="nil"/>
              <w:bottom w:val="nil"/>
              <w:right w:val="single" w:sz="4" w:space="0" w:color="auto"/>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90.8</w:t>
            </w:r>
          </w:p>
        </w:tc>
      </w:tr>
      <w:tr w:rsidR="00AF3DFF" w:rsidRPr="009320DE" w:rsidTr="009320D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nil"/>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No</w:t>
            </w:r>
          </w:p>
        </w:tc>
        <w:tc>
          <w:tcPr>
            <w:tcW w:w="1398" w:type="dxa"/>
            <w:tcBorders>
              <w:top w:val="nil"/>
              <w:left w:val="single" w:sz="4" w:space="0" w:color="auto"/>
              <w:bottom w:val="nil"/>
              <w:right w:val="single" w:sz="4" w:space="0" w:color="auto"/>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37</w:t>
            </w:r>
          </w:p>
        </w:tc>
        <w:tc>
          <w:tcPr>
            <w:tcW w:w="1362" w:type="dxa"/>
            <w:tcBorders>
              <w:top w:val="nil"/>
              <w:left w:val="nil"/>
              <w:bottom w:val="nil"/>
              <w:right w:val="single" w:sz="4" w:space="0" w:color="000000"/>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9.3</w:t>
            </w:r>
          </w:p>
        </w:tc>
        <w:tc>
          <w:tcPr>
            <w:tcW w:w="1440" w:type="dxa"/>
            <w:tcBorders>
              <w:top w:val="nil"/>
              <w:left w:val="nil"/>
              <w:bottom w:val="nil"/>
              <w:right w:val="single" w:sz="4" w:space="0" w:color="auto"/>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100.0</w:t>
            </w:r>
          </w:p>
        </w:tc>
      </w:tr>
      <w:tr w:rsidR="00AF3DFF" w:rsidRPr="009320DE" w:rsidTr="009320DE">
        <w:trPr>
          <w:trHeight w:val="300"/>
        </w:trPr>
        <w:tc>
          <w:tcPr>
            <w:tcW w:w="1200" w:type="dxa"/>
            <w:vMerge/>
            <w:tcBorders>
              <w:top w:val="nil"/>
              <w:left w:val="single" w:sz="4" w:space="0" w:color="auto"/>
              <w:bottom w:val="single" w:sz="4" w:space="0" w:color="000000"/>
              <w:right w:val="nil"/>
            </w:tcBorders>
            <w:vAlign w:val="center"/>
          </w:tcPr>
          <w:p w:rsidR="00AF3DFF" w:rsidRPr="009320DE" w:rsidRDefault="00AF3DFF" w:rsidP="00E3027A">
            <w:pPr>
              <w:spacing w:line="360" w:lineRule="auto"/>
              <w:jc w:val="both"/>
              <w:rPr>
                <w:rFonts w:ascii="Arial" w:hAnsi="Arial" w:cs="Arial"/>
                <w:color w:val="000000"/>
                <w:sz w:val="20"/>
                <w:szCs w:val="20"/>
              </w:rPr>
            </w:pPr>
          </w:p>
        </w:tc>
        <w:tc>
          <w:tcPr>
            <w:tcW w:w="2122" w:type="dxa"/>
            <w:tcBorders>
              <w:top w:val="nil"/>
              <w:left w:val="nil"/>
              <w:bottom w:val="single" w:sz="4" w:space="0" w:color="auto"/>
              <w:right w:val="nil"/>
            </w:tcBorders>
            <w:shd w:val="clear" w:color="auto" w:fill="auto"/>
          </w:tcPr>
          <w:p w:rsidR="00AF3DFF" w:rsidRPr="009320DE" w:rsidRDefault="00AF3DFF" w:rsidP="00E3027A">
            <w:pPr>
              <w:spacing w:line="360" w:lineRule="auto"/>
              <w:jc w:val="both"/>
              <w:rPr>
                <w:rFonts w:ascii="Arial" w:hAnsi="Arial" w:cs="Arial"/>
                <w:color w:val="000000"/>
                <w:sz w:val="20"/>
                <w:szCs w:val="20"/>
              </w:rPr>
            </w:pPr>
            <w:r w:rsidRPr="009320DE">
              <w:rPr>
                <w:rFonts w:ascii="Arial" w:hAnsi="Arial" w:cs="Arial"/>
                <w:color w:val="000000"/>
                <w:sz w:val="20"/>
                <w:szCs w:val="20"/>
              </w:rPr>
              <w:t>Total</w:t>
            </w:r>
          </w:p>
        </w:tc>
        <w:tc>
          <w:tcPr>
            <w:tcW w:w="1398" w:type="dxa"/>
            <w:tcBorders>
              <w:top w:val="nil"/>
              <w:left w:val="single" w:sz="4" w:space="0" w:color="auto"/>
              <w:bottom w:val="single" w:sz="4" w:space="0" w:color="auto"/>
              <w:right w:val="single" w:sz="4" w:space="0" w:color="auto"/>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400</w:t>
            </w:r>
          </w:p>
        </w:tc>
        <w:tc>
          <w:tcPr>
            <w:tcW w:w="1362" w:type="dxa"/>
            <w:tcBorders>
              <w:top w:val="nil"/>
              <w:left w:val="nil"/>
              <w:bottom w:val="single" w:sz="4" w:space="0" w:color="auto"/>
              <w:right w:val="single" w:sz="4" w:space="0" w:color="000000"/>
            </w:tcBorders>
            <w:shd w:val="clear" w:color="auto" w:fill="auto"/>
            <w:noWrap/>
          </w:tcPr>
          <w:p w:rsidR="00AF3DFF" w:rsidRPr="009320DE" w:rsidRDefault="00AF3DFF" w:rsidP="00E3027A">
            <w:pPr>
              <w:spacing w:line="360" w:lineRule="auto"/>
              <w:jc w:val="right"/>
              <w:rPr>
                <w:rFonts w:ascii="Arial" w:hAnsi="Arial" w:cs="Arial"/>
                <w:color w:val="000000"/>
                <w:sz w:val="20"/>
                <w:szCs w:val="20"/>
              </w:rPr>
            </w:pPr>
            <w:r w:rsidRPr="009320DE">
              <w:rPr>
                <w:rFonts w:ascii="Arial" w:hAnsi="Arial" w:cs="Arial"/>
                <w:color w:val="000000"/>
                <w:sz w:val="20"/>
                <w:szCs w:val="20"/>
              </w:rPr>
              <w:t>100.0</w:t>
            </w:r>
          </w:p>
        </w:tc>
        <w:tc>
          <w:tcPr>
            <w:tcW w:w="1440" w:type="dxa"/>
            <w:tcBorders>
              <w:top w:val="nil"/>
              <w:left w:val="nil"/>
              <w:bottom w:val="single" w:sz="4" w:space="0" w:color="auto"/>
              <w:right w:val="single" w:sz="4" w:space="0" w:color="auto"/>
            </w:tcBorders>
            <w:shd w:val="clear" w:color="auto" w:fill="auto"/>
            <w:noWrap/>
            <w:vAlign w:val="center"/>
          </w:tcPr>
          <w:p w:rsidR="00AF3DFF" w:rsidRPr="009320DE" w:rsidRDefault="00AF3DFF" w:rsidP="00E3027A">
            <w:pPr>
              <w:spacing w:line="360" w:lineRule="auto"/>
              <w:jc w:val="both"/>
              <w:rPr>
                <w:rFonts w:ascii="Arial" w:hAnsi="Arial" w:cs="Arial"/>
                <w:sz w:val="20"/>
                <w:szCs w:val="20"/>
              </w:rPr>
            </w:pPr>
            <w:r w:rsidRPr="009320DE">
              <w:rPr>
                <w:rFonts w:ascii="Arial" w:hAnsi="Arial" w:cs="Arial"/>
                <w:sz w:val="20"/>
                <w:szCs w:val="20"/>
              </w:rPr>
              <w:t> </w:t>
            </w:r>
          </w:p>
        </w:tc>
      </w:tr>
    </w:tbl>
    <w:p w:rsidR="00AF3DFF" w:rsidRPr="00AF3DFF" w:rsidRDefault="00AF3DFF" w:rsidP="00E3027A">
      <w:pPr>
        <w:spacing w:line="360" w:lineRule="auto"/>
        <w:ind w:left="567"/>
        <w:jc w:val="both"/>
        <w:rPr>
          <w:rFonts w:ascii="Arial" w:hAnsi="Arial" w:cs="Arial"/>
          <w:b/>
          <w:lang w:val="es-EC"/>
        </w:rPr>
      </w:pPr>
    </w:p>
    <w:p w:rsidR="00AF3DFF" w:rsidRPr="00AF3DFF" w:rsidRDefault="00AF3DFF" w:rsidP="009320DE">
      <w:pPr>
        <w:spacing w:line="360" w:lineRule="auto"/>
        <w:ind w:left="567" w:firstLine="633"/>
        <w:jc w:val="both"/>
        <w:rPr>
          <w:rFonts w:ascii="Arial" w:hAnsi="Arial" w:cs="Arial"/>
          <w:lang w:val="es-EC"/>
        </w:rPr>
      </w:pPr>
      <w:r w:rsidRPr="00AF3DFF">
        <w:rPr>
          <w:rFonts w:ascii="Arial" w:hAnsi="Arial" w:cs="Arial"/>
          <w:lang w:val="es-EC"/>
        </w:rPr>
        <w:t>Al realizar el análisis de la pregunta 1, el 90.75% de los encuestados desayuna en su hogar excluyendo a una pequeña población del 9.25%, la cual no toma desayuno y o toma cerca o en sus lugares de trabajo.</w:t>
      </w:r>
    </w:p>
    <w:p w:rsidR="0089484E" w:rsidRDefault="0089484E" w:rsidP="0089484E">
      <w:pPr>
        <w:spacing w:line="360" w:lineRule="auto"/>
        <w:ind w:left="567"/>
        <w:jc w:val="both"/>
        <w:rPr>
          <w:rFonts w:ascii="Arial" w:hAnsi="Arial" w:cs="Arial"/>
          <w:b/>
          <w:sz w:val="22"/>
          <w:szCs w:val="22"/>
          <w:lang w:val="es-EC"/>
        </w:rPr>
      </w:pPr>
    </w:p>
    <w:p w:rsidR="007A2141" w:rsidRDefault="007A2141" w:rsidP="0089484E">
      <w:pPr>
        <w:spacing w:line="360" w:lineRule="auto"/>
        <w:ind w:left="567"/>
        <w:jc w:val="both"/>
        <w:rPr>
          <w:rFonts w:ascii="Arial" w:hAnsi="Arial" w:cs="Arial"/>
          <w:b/>
          <w:sz w:val="22"/>
          <w:szCs w:val="22"/>
          <w:lang w:val="es-EC"/>
        </w:rPr>
      </w:pPr>
    </w:p>
    <w:p w:rsidR="0089484E" w:rsidRDefault="0089484E" w:rsidP="0089484E">
      <w:pPr>
        <w:spacing w:line="360" w:lineRule="auto"/>
        <w:ind w:left="567"/>
        <w:jc w:val="both"/>
        <w:rPr>
          <w:rFonts w:ascii="Arial" w:hAnsi="Arial" w:cs="Arial"/>
          <w:b/>
          <w:sz w:val="22"/>
          <w:szCs w:val="22"/>
          <w:lang w:val="es-EC"/>
        </w:rPr>
      </w:pPr>
    </w:p>
    <w:p w:rsidR="0089484E" w:rsidRDefault="0089484E" w:rsidP="0089484E">
      <w:pPr>
        <w:spacing w:line="360" w:lineRule="auto"/>
        <w:ind w:left="567"/>
        <w:jc w:val="both"/>
        <w:rPr>
          <w:rFonts w:ascii="Arial" w:hAnsi="Arial" w:cs="Arial"/>
          <w:b/>
          <w:sz w:val="22"/>
          <w:szCs w:val="22"/>
          <w:lang w:val="es-EC"/>
        </w:rPr>
      </w:pPr>
    </w:p>
    <w:p w:rsidR="0089484E" w:rsidRDefault="0089484E" w:rsidP="0089484E">
      <w:pPr>
        <w:spacing w:line="360" w:lineRule="auto"/>
        <w:ind w:left="567"/>
        <w:jc w:val="both"/>
        <w:rPr>
          <w:rFonts w:ascii="Arial" w:hAnsi="Arial" w:cs="Arial"/>
          <w:b/>
          <w:sz w:val="22"/>
          <w:szCs w:val="22"/>
          <w:lang w:val="es-EC"/>
        </w:rPr>
      </w:pPr>
    </w:p>
    <w:p w:rsidR="0089484E" w:rsidRPr="009320DE" w:rsidRDefault="00FF486E" w:rsidP="0089484E">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89484E">
        <w:rPr>
          <w:rFonts w:ascii="Arial" w:hAnsi="Arial" w:cs="Arial"/>
          <w:b/>
          <w:sz w:val="22"/>
          <w:szCs w:val="22"/>
          <w:lang w:val="es-EC"/>
        </w:rPr>
        <w:t>2</w:t>
      </w:r>
      <w:r w:rsidR="0089484E" w:rsidRPr="009320DE">
        <w:rPr>
          <w:rFonts w:ascii="Arial" w:hAnsi="Arial" w:cs="Arial"/>
          <w:b/>
          <w:sz w:val="22"/>
          <w:szCs w:val="22"/>
          <w:lang w:val="es-EC"/>
        </w:rPr>
        <w:t xml:space="preserve">: </w:t>
      </w:r>
      <w:r w:rsidR="00AD2EC2">
        <w:rPr>
          <w:rFonts w:ascii="Arial" w:hAnsi="Arial" w:cs="Arial"/>
          <w:b/>
          <w:sz w:val="22"/>
          <w:szCs w:val="22"/>
          <w:lang w:val="es-EC"/>
        </w:rPr>
        <w:t>Resultados P</w:t>
      </w:r>
      <w:r w:rsidR="0089484E">
        <w:rPr>
          <w:rFonts w:ascii="Arial" w:hAnsi="Arial" w:cs="Arial"/>
          <w:b/>
          <w:sz w:val="22"/>
          <w:szCs w:val="22"/>
          <w:lang w:val="es-EC"/>
        </w:rPr>
        <w:t>regunta 1 Encuesta</w:t>
      </w:r>
      <w:r w:rsidR="00AD2EC2">
        <w:rPr>
          <w:rFonts w:ascii="Arial" w:hAnsi="Arial" w:cs="Arial"/>
          <w:b/>
          <w:sz w:val="22"/>
          <w:szCs w:val="22"/>
          <w:lang w:val="es-EC"/>
        </w:rPr>
        <w:t xml:space="preserve"> Pan Artesanal</w:t>
      </w: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45440" behindDoc="1" locked="0" layoutInCell="1" allowOverlap="0">
            <wp:simplePos x="0" y="0"/>
            <wp:positionH relativeFrom="column">
              <wp:align>center</wp:align>
            </wp:positionH>
            <wp:positionV relativeFrom="paragraph">
              <wp:posOffset>208280</wp:posOffset>
            </wp:positionV>
            <wp:extent cx="3840480" cy="2095500"/>
            <wp:effectExtent l="19050" t="0" r="7620" b="0"/>
            <wp:wrapSquare wrapText="bothSides"/>
            <wp:docPr id="3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840480" cy="209550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CA7180" w:rsidRDefault="00AF3DFF" w:rsidP="00E3027A">
      <w:pPr>
        <w:spacing w:line="360" w:lineRule="auto"/>
        <w:ind w:left="567"/>
        <w:jc w:val="both"/>
        <w:rPr>
          <w:rFonts w:ascii="Arial" w:hAnsi="Arial" w:cs="Arial"/>
          <w:b/>
          <w:sz w:val="10"/>
          <w:szCs w:val="10"/>
          <w:lang w:val="es-EC"/>
        </w:rPr>
      </w:pPr>
    </w:p>
    <w:p w:rsidR="00CA7180" w:rsidRPr="009320DE" w:rsidRDefault="00CA7180" w:rsidP="00CA7180">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2:</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Considera que el pan es un elemento básico e indispensable en su desayuno diario.</w:t>
      </w:r>
    </w:p>
    <w:p w:rsidR="00AD2EC2" w:rsidRDefault="00AD2EC2" w:rsidP="00AD2EC2">
      <w:pPr>
        <w:spacing w:line="360" w:lineRule="auto"/>
        <w:ind w:left="567"/>
        <w:jc w:val="both"/>
        <w:rPr>
          <w:rFonts w:ascii="Arial" w:hAnsi="Arial" w:cs="Arial"/>
          <w:b/>
          <w:bCs/>
          <w:color w:val="000000"/>
          <w:sz w:val="22"/>
          <w:szCs w:val="22"/>
        </w:rPr>
      </w:pPr>
    </w:p>
    <w:p w:rsidR="00AD2EC2" w:rsidRPr="00AF3DFF" w:rsidRDefault="004F1F71" w:rsidP="00AD2EC2">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5</w:t>
      </w:r>
      <w:r w:rsidR="00AD2EC2" w:rsidRPr="009320DE">
        <w:rPr>
          <w:rFonts w:ascii="Arial" w:hAnsi="Arial" w:cs="Arial"/>
          <w:b/>
          <w:bCs/>
          <w:color w:val="000000"/>
          <w:sz w:val="22"/>
          <w:szCs w:val="22"/>
        </w:rPr>
        <w:t xml:space="preserve">: </w:t>
      </w:r>
      <w:r w:rsidR="00AD2EC2">
        <w:rPr>
          <w:rFonts w:ascii="Arial" w:hAnsi="Arial" w:cs="Arial"/>
          <w:b/>
          <w:bCs/>
          <w:color w:val="000000"/>
          <w:sz w:val="22"/>
          <w:szCs w:val="22"/>
        </w:rPr>
        <w:t>Resultados pregunta 2 Encuesta Pan Artesanal</w:t>
      </w:r>
    </w:p>
    <w:tbl>
      <w:tblPr>
        <w:tblW w:w="7882" w:type="dxa"/>
        <w:tblInd w:w="708" w:type="dxa"/>
        <w:tblCellMar>
          <w:left w:w="70" w:type="dxa"/>
          <w:right w:w="70" w:type="dxa"/>
        </w:tblCellMar>
        <w:tblLook w:val="04A0"/>
      </w:tblPr>
      <w:tblGrid>
        <w:gridCol w:w="1200"/>
        <w:gridCol w:w="1642"/>
        <w:gridCol w:w="1320"/>
        <w:gridCol w:w="1200"/>
        <w:gridCol w:w="1200"/>
        <w:gridCol w:w="1320"/>
      </w:tblGrid>
      <w:tr w:rsidR="00AF3DFF" w:rsidRPr="00CA7180" w:rsidTr="00CA7180">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CA7180" w:rsidRDefault="00AF3DFF" w:rsidP="00CA7180">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CA7180" w:rsidRDefault="00AF3DFF" w:rsidP="00CA7180">
            <w:pPr>
              <w:spacing w:line="360" w:lineRule="auto"/>
              <w:jc w:val="center"/>
              <w:rPr>
                <w:rFonts w:ascii="Arial" w:hAnsi="Arial" w:cs="Arial"/>
                <w:b/>
                <w:bCs/>
                <w:color w:val="000000"/>
                <w:sz w:val="20"/>
                <w:szCs w:val="20"/>
              </w:rPr>
            </w:pPr>
            <w:r w:rsidRPr="00CA7180">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CA7180" w:rsidRDefault="00AF3DFF" w:rsidP="00CA7180">
            <w:pPr>
              <w:spacing w:line="360" w:lineRule="auto"/>
              <w:jc w:val="center"/>
              <w:rPr>
                <w:rFonts w:ascii="Arial" w:hAnsi="Arial" w:cs="Arial"/>
                <w:b/>
                <w:bCs/>
                <w:color w:val="000000"/>
                <w:sz w:val="20"/>
                <w:szCs w:val="20"/>
              </w:rPr>
            </w:pPr>
            <w:r w:rsidRPr="00CA7180">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A7180" w:rsidRDefault="00AF3DFF" w:rsidP="00CA7180">
            <w:pPr>
              <w:spacing w:line="360" w:lineRule="auto"/>
              <w:jc w:val="center"/>
              <w:rPr>
                <w:rFonts w:ascii="Arial" w:hAnsi="Arial" w:cs="Arial"/>
                <w:b/>
                <w:bCs/>
                <w:color w:val="000000"/>
                <w:sz w:val="20"/>
                <w:szCs w:val="20"/>
              </w:rPr>
            </w:pPr>
            <w:r w:rsidRPr="00CA7180">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A7180" w:rsidRDefault="00AF3DFF" w:rsidP="00CA7180">
            <w:pPr>
              <w:spacing w:line="360" w:lineRule="auto"/>
              <w:jc w:val="center"/>
              <w:rPr>
                <w:rFonts w:ascii="Arial" w:hAnsi="Arial" w:cs="Arial"/>
                <w:b/>
                <w:bCs/>
                <w:color w:val="000000"/>
                <w:sz w:val="20"/>
                <w:szCs w:val="20"/>
              </w:rPr>
            </w:pPr>
            <w:r w:rsidRPr="00CA7180">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CA7180" w:rsidRDefault="00AF3DFF" w:rsidP="00CA7180">
            <w:pPr>
              <w:spacing w:line="360" w:lineRule="auto"/>
              <w:jc w:val="center"/>
              <w:rPr>
                <w:rFonts w:ascii="Arial" w:hAnsi="Arial" w:cs="Arial"/>
                <w:b/>
                <w:bCs/>
                <w:color w:val="000000"/>
                <w:sz w:val="20"/>
                <w:szCs w:val="20"/>
              </w:rPr>
            </w:pPr>
            <w:r w:rsidRPr="00CA7180">
              <w:rPr>
                <w:rFonts w:ascii="Arial" w:hAnsi="Arial" w:cs="Arial"/>
                <w:b/>
                <w:bCs/>
                <w:color w:val="000000"/>
                <w:sz w:val="20"/>
                <w:szCs w:val="20"/>
              </w:rPr>
              <w:t>Porcentaje Acumulado</w:t>
            </w:r>
          </w:p>
        </w:tc>
      </w:tr>
      <w:tr w:rsidR="00AF3DFF" w:rsidRPr="00CA7180" w:rsidTr="00CA7180">
        <w:trPr>
          <w:trHeight w:val="300"/>
        </w:trPr>
        <w:tc>
          <w:tcPr>
            <w:tcW w:w="1200" w:type="dxa"/>
            <w:vMerge w:val="restart"/>
            <w:tcBorders>
              <w:top w:val="nil"/>
              <w:left w:val="single" w:sz="4" w:space="0" w:color="auto"/>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Si</w:t>
            </w:r>
          </w:p>
        </w:tc>
        <w:tc>
          <w:tcPr>
            <w:tcW w:w="1320" w:type="dxa"/>
            <w:tcBorders>
              <w:top w:val="nil"/>
              <w:left w:val="single" w:sz="4" w:space="0" w:color="auto"/>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93.1</w:t>
            </w:r>
          </w:p>
        </w:tc>
        <w:tc>
          <w:tcPr>
            <w:tcW w:w="1320" w:type="dxa"/>
            <w:tcBorders>
              <w:top w:val="nil"/>
              <w:left w:val="nil"/>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93.1</w:t>
            </w:r>
          </w:p>
        </w:tc>
      </w:tr>
      <w:tr w:rsidR="00AF3DFF" w:rsidRPr="00CA7180" w:rsidTr="00CA7180">
        <w:trPr>
          <w:trHeight w:val="300"/>
        </w:trPr>
        <w:tc>
          <w:tcPr>
            <w:tcW w:w="1200" w:type="dxa"/>
            <w:vMerge/>
            <w:tcBorders>
              <w:top w:val="nil"/>
              <w:left w:val="single" w:sz="4" w:space="0" w:color="auto"/>
              <w:bottom w:val="nil"/>
              <w:right w:val="nil"/>
            </w:tcBorders>
            <w:vAlign w:val="center"/>
          </w:tcPr>
          <w:p w:rsidR="00AF3DFF" w:rsidRPr="00CA7180"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No</w:t>
            </w:r>
          </w:p>
        </w:tc>
        <w:tc>
          <w:tcPr>
            <w:tcW w:w="1320" w:type="dxa"/>
            <w:tcBorders>
              <w:top w:val="nil"/>
              <w:left w:val="single" w:sz="4" w:space="0" w:color="auto"/>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25</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6.3</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6.9</w:t>
            </w:r>
          </w:p>
        </w:tc>
        <w:tc>
          <w:tcPr>
            <w:tcW w:w="1320" w:type="dxa"/>
            <w:tcBorders>
              <w:top w:val="nil"/>
              <w:left w:val="nil"/>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100.0</w:t>
            </w:r>
          </w:p>
        </w:tc>
      </w:tr>
      <w:tr w:rsidR="00AF3DFF" w:rsidRPr="00CA7180" w:rsidTr="00CA7180">
        <w:trPr>
          <w:trHeight w:val="300"/>
        </w:trPr>
        <w:tc>
          <w:tcPr>
            <w:tcW w:w="1200" w:type="dxa"/>
            <w:vMerge/>
            <w:tcBorders>
              <w:top w:val="nil"/>
              <w:left w:val="single" w:sz="4" w:space="0" w:color="auto"/>
              <w:bottom w:val="nil"/>
              <w:right w:val="nil"/>
            </w:tcBorders>
            <w:vAlign w:val="center"/>
          </w:tcPr>
          <w:p w:rsidR="00AF3DFF" w:rsidRPr="00CA7180"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363</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90.8</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CA7180" w:rsidRDefault="00AF3DFF" w:rsidP="00E3027A">
            <w:pPr>
              <w:spacing w:line="360" w:lineRule="auto"/>
              <w:jc w:val="right"/>
              <w:rPr>
                <w:rFonts w:ascii="Arial" w:hAnsi="Arial" w:cs="Arial"/>
                <w:sz w:val="20"/>
                <w:szCs w:val="20"/>
              </w:rPr>
            </w:pPr>
            <w:r w:rsidRPr="00CA7180">
              <w:rPr>
                <w:rFonts w:ascii="Arial" w:hAnsi="Arial" w:cs="Arial"/>
                <w:sz w:val="20"/>
                <w:szCs w:val="20"/>
              </w:rPr>
              <w:t> </w:t>
            </w:r>
          </w:p>
        </w:tc>
      </w:tr>
      <w:tr w:rsidR="00AF3DFF" w:rsidRPr="00CA7180" w:rsidTr="00CA7180">
        <w:trPr>
          <w:trHeight w:val="300"/>
        </w:trPr>
        <w:tc>
          <w:tcPr>
            <w:tcW w:w="1200" w:type="dxa"/>
            <w:tcBorders>
              <w:top w:val="nil"/>
              <w:left w:val="single" w:sz="4" w:space="0" w:color="auto"/>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37</w:t>
            </w:r>
          </w:p>
        </w:tc>
        <w:tc>
          <w:tcPr>
            <w:tcW w:w="1200" w:type="dxa"/>
            <w:tcBorders>
              <w:top w:val="nil"/>
              <w:left w:val="nil"/>
              <w:bottom w:val="nil"/>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9.3</w:t>
            </w:r>
          </w:p>
        </w:tc>
        <w:tc>
          <w:tcPr>
            <w:tcW w:w="1200" w:type="dxa"/>
            <w:tcBorders>
              <w:top w:val="nil"/>
              <w:left w:val="nil"/>
              <w:bottom w:val="nil"/>
              <w:right w:val="single" w:sz="4" w:space="0" w:color="000000"/>
            </w:tcBorders>
            <w:shd w:val="clear" w:color="auto" w:fill="auto"/>
            <w:noWrap/>
            <w:vAlign w:val="center"/>
          </w:tcPr>
          <w:p w:rsidR="00AF3DFF" w:rsidRPr="00CA7180" w:rsidRDefault="00AF3DFF" w:rsidP="00E3027A">
            <w:pPr>
              <w:spacing w:line="360" w:lineRule="auto"/>
              <w:jc w:val="right"/>
              <w:rPr>
                <w:rFonts w:ascii="Arial" w:hAnsi="Arial" w:cs="Arial"/>
                <w:sz w:val="20"/>
                <w:szCs w:val="20"/>
              </w:rPr>
            </w:pPr>
            <w:r w:rsidRPr="00CA7180">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CA7180" w:rsidRDefault="00AF3DFF" w:rsidP="00E3027A">
            <w:pPr>
              <w:spacing w:line="360" w:lineRule="auto"/>
              <w:jc w:val="right"/>
              <w:rPr>
                <w:rFonts w:ascii="Arial" w:hAnsi="Arial" w:cs="Arial"/>
                <w:sz w:val="20"/>
                <w:szCs w:val="20"/>
              </w:rPr>
            </w:pPr>
            <w:r w:rsidRPr="00CA7180">
              <w:rPr>
                <w:rFonts w:ascii="Arial" w:hAnsi="Arial" w:cs="Arial"/>
                <w:sz w:val="20"/>
                <w:szCs w:val="20"/>
              </w:rPr>
              <w:t> </w:t>
            </w:r>
          </w:p>
        </w:tc>
      </w:tr>
      <w:tr w:rsidR="00AF3DFF" w:rsidRPr="00CA7180" w:rsidTr="00CA7180">
        <w:trPr>
          <w:trHeight w:val="300"/>
        </w:trPr>
        <w:tc>
          <w:tcPr>
            <w:tcW w:w="2842" w:type="dxa"/>
            <w:gridSpan w:val="2"/>
            <w:tcBorders>
              <w:top w:val="nil"/>
              <w:left w:val="single" w:sz="4" w:space="0" w:color="auto"/>
              <w:bottom w:val="single" w:sz="4" w:space="0" w:color="auto"/>
              <w:right w:val="nil"/>
            </w:tcBorders>
            <w:shd w:val="clear" w:color="auto" w:fill="auto"/>
          </w:tcPr>
          <w:p w:rsidR="00AF3DFF" w:rsidRPr="00CA7180" w:rsidRDefault="00AF3DFF" w:rsidP="00E3027A">
            <w:pPr>
              <w:spacing w:line="360" w:lineRule="auto"/>
              <w:jc w:val="both"/>
              <w:rPr>
                <w:rFonts w:ascii="Arial" w:hAnsi="Arial" w:cs="Arial"/>
                <w:color w:val="000000"/>
                <w:sz w:val="20"/>
                <w:szCs w:val="20"/>
              </w:rPr>
            </w:pPr>
            <w:r w:rsidRPr="00CA7180">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CA7180" w:rsidRDefault="00AF3DFF" w:rsidP="00E3027A">
            <w:pPr>
              <w:spacing w:line="360" w:lineRule="auto"/>
              <w:jc w:val="right"/>
              <w:rPr>
                <w:rFonts w:ascii="Arial" w:hAnsi="Arial" w:cs="Arial"/>
                <w:color w:val="000000"/>
                <w:sz w:val="20"/>
                <w:szCs w:val="20"/>
              </w:rPr>
            </w:pPr>
            <w:r w:rsidRPr="00CA7180">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CA7180" w:rsidRDefault="00AF3DFF" w:rsidP="00E3027A">
            <w:pPr>
              <w:spacing w:line="360" w:lineRule="auto"/>
              <w:jc w:val="right"/>
              <w:rPr>
                <w:rFonts w:ascii="Arial" w:hAnsi="Arial" w:cs="Arial"/>
                <w:sz w:val="20"/>
                <w:szCs w:val="20"/>
              </w:rPr>
            </w:pPr>
            <w:r w:rsidRPr="00CA7180">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CA7180" w:rsidRDefault="00AF3DFF" w:rsidP="00E3027A">
            <w:pPr>
              <w:spacing w:line="360" w:lineRule="auto"/>
              <w:jc w:val="right"/>
              <w:rPr>
                <w:rFonts w:ascii="Arial" w:hAnsi="Arial" w:cs="Arial"/>
                <w:sz w:val="20"/>
                <w:szCs w:val="20"/>
              </w:rPr>
            </w:pPr>
            <w:r w:rsidRPr="00CA7180">
              <w:rPr>
                <w:rFonts w:ascii="Arial" w:hAnsi="Arial" w:cs="Arial"/>
                <w:sz w:val="20"/>
                <w:szCs w:val="20"/>
              </w:rPr>
              <w:t> </w:t>
            </w:r>
          </w:p>
        </w:tc>
      </w:tr>
    </w:tbl>
    <w:p w:rsidR="00CA7180" w:rsidRPr="00CA7180" w:rsidRDefault="00CA7180" w:rsidP="00CA7180">
      <w:pPr>
        <w:spacing w:line="360" w:lineRule="auto"/>
        <w:jc w:val="both"/>
        <w:rPr>
          <w:rFonts w:ascii="Arial" w:hAnsi="Arial" w:cs="Arial"/>
          <w:b/>
          <w:sz w:val="10"/>
          <w:szCs w:val="10"/>
          <w:lang w:val="es-EC"/>
        </w:rPr>
      </w:pPr>
    </w:p>
    <w:p w:rsidR="00CA7180" w:rsidRPr="009320DE" w:rsidRDefault="00CA7180" w:rsidP="00CA7180">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Default="00AF3DFF" w:rsidP="00CA7180">
      <w:pPr>
        <w:spacing w:line="360" w:lineRule="auto"/>
        <w:ind w:left="567" w:firstLine="633"/>
        <w:jc w:val="both"/>
        <w:rPr>
          <w:rFonts w:ascii="Arial" w:hAnsi="Arial" w:cs="Arial"/>
          <w:lang w:val="es-EC"/>
        </w:rPr>
      </w:pPr>
      <w:r w:rsidRPr="00AF3DFF">
        <w:rPr>
          <w:rFonts w:ascii="Arial" w:hAnsi="Arial" w:cs="Arial"/>
          <w:lang w:val="es-EC"/>
        </w:rPr>
        <w:t>El 93.1% de los encuestados considera que el pan es un elemento básico e indispensable en su desayuno diario, por lo tanto, el resultado constituye una premisa fuerte para la viabilidad de</w:t>
      </w:r>
      <w:r w:rsidR="00E95DBB">
        <w:rPr>
          <w:rFonts w:ascii="Arial" w:hAnsi="Arial" w:cs="Arial"/>
          <w:lang w:val="es-EC"/>
        </w:rPr>
        <w:t xml:space="preserve"> PanExpress</w:t>
      </w:r>
      <w:r w:rsidRPr="00AF3DFF">
        <w:rPr>
          <w:rFonts w:ascii="Arial" w:hAnsi="Arial" w:cs="Arial"/>
          <w:lang w:val="es-EC"/>
        </w:rPr>
        <w:t>.  Únicamente el 6.9% considera elementos adicionales al momento del desayuno.</w:t>
      </w:r>
    </w:p>
    <w:p w:rsidR="00E95DBB" w:rsidRPr="00AF3DFF" w:rsidRDefault="00E95DBB" w:rsidP="00CA7180">
      <w:pPr>
        <w:spacing w:line="360" w:lineRule="auto"/>
        <w:ind w:left="567" w:firstLine="633"/>
        <w:jc w:val="both"/>
        <w:rPr>
          <w:rFonts w:ascii="Arial" w:hAnsi="Arial" w:cs="Arial"/>
          <w:lang w:val="es-EC"/>
        </w:rPr>
      </w:pPr>
    </w:p>
    <w:p w:rsidR="007A2141" w:rsidRDefault="007A2141" w:rsidP="00AD2EC2">
      <w:pPr>
        <w:spacing w:line="360" w:lineRule="auto"/>
        <w:ind w:left="567"/>
        <w:jc w:val="both"/>
        <w:rPr>
          <w:rFonts w:ascii="Arial" w:hAnsi="Arial" w:cs="Arial"/>
          <w:b/>
          <w:sz w:val="22"/>
          <w:szCs w:val="22"/>
          <w:lang w:val="es-EC"/>
        </w:rPr>
      </w:pPr>
    </w:p>
    <w:p w:rsidR="007A2141" w:rsidRDefault="007A2141" w:rsidP="00AD2EC2">
      <w:pPr>
        <w:spacing w:line="360" w:lineRule="auto"/>
        <w:ind w:left="567"/>
        <w:jc w:val="both"/>
        <w:rPr>
          <w:rFonts w:ascii="Arial" w:hAnsi="Arial" w:cs="Arial"/>
          <w:b/>
          <w:sz w:val="22"/>
          <w:szCs w:val="22"/>
          <w:lang w:val="es-EC"/>
        </w:rPr>
      </w:pPr>
    </w:p>
    <w:p w:rsidR="007A2141" w:rsidRDefault="007A2141" w:rsidP="00AD2EC2">
      <w:pPr>
        <w:spacing w:line="360" w:lineRule="auto"/>
        <w:ind w:left="567"/>
        <w:jc w:val="both"/>
        <w:rPr>
          <w:rFonts w:ascii="Arial" w:hAnsi="Arial" w:cs="Arial"/>
          <w:b/>
          <w:sz w:val="22"/>
          <w:szCs w:val="22"/>
          <w:lang w:val="es-EC"/>
        </w:rPr>
      </w:pPr>
    </w:p>
    <w:p w:rsidR="00AD2EC2" w:rsidRPr="009320DE" w:rsidRDefault="00916318" w:rsidP="00AD2EC2">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AD2EC2">
        <w:rPr>
          <w:rFonts w:ascii="Arial" w:hAnsi="Arial" w:cs="Arial"/>
          <w:b/>
          <w:sz w:val="22"/>
          <w:szCs w:val="22"/>
          <w:lang w:val="es-EC"/>
        </w:rPr>
        <w:t>3</w:t>
      </w:r>
      <w:r w:rsidR="00AD2EC2" w:rsidRPr="009320DE">
        <w:rPr>
          <w:rFonts w:ascii="Arial" w:hAnsi="Arial" w:cs="Arial"/>
          <w:b/>
          <w:sz w:val="22"/>
          <w:szCs w:val="22"/>
          <w:lang w:val="es-EC"/>
        </w:rPr>
        <w:t xml:space="preserve">: </w:t>
      </w:r>
      <w:r w:rsidR="00AD2EC2">
        <w:rPr>
          <w:rFonts w:ascii="Arial" w:hAnsi="Arial" w:cs="Arial"/>
          <w:b/>
          <w:sz w:val="22"/>
          <w:szCs w:val="22"/>
          <w:lang w:val="es-EC"/>
        </w:rPr>
        <w:t>Resultados Pregunta 2 Encuesta Pan Artesanal</w:t>
      </w:r>
    </w:p>
    <w:p w:rsidR="00AF3DFF" w:rsidRPr="00AF3DFF" w:rsidRDefault="00AF3DFF" w:rsidP="00E3027A">
      <w:pPr>
        <w:spacing w:line="360" w:lineRule="auto"/>
        <w:ind w:left="567"/>
        <w:jc w:val="both"/>
        <w:rPr>
          <w:rFonts w:ascii="Arial" w:hAnsi="Arial" w:cs="Arial"/>
          <w:b/>
          <w:lang w:val="es-EC"/>
        </w:rPr>
      </w:pPr>
    </w:p>
    <w:p w:rsidR="0089484E" w:rsidRDefault="0089484E" w:rsidP="00E3027A">
      <w:pPr>
        <w:spacing w:line="360" w:lineRule="auto"/>
        <w:ind w:left="567"/>
        <w:jc w:val="both"/>
        <w:rPr>
          <w:rFonts w:ascii="Arial" w:hAnsi="Arial" w:cs="Arial"/>
          <w:b/>
          <w:lang w:val="es-EC"/>
        </w:rPr>
      </w:pPr>
    </w:p>
    <w:p w:rsidR="0089484E" w:rsidRDefault="0089484E"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46464" behindDoc="1" locked="0" layoutInCell="1" allowOverlap="1">
            <wp:simplePos x="0" y="0"/>
            <wp:positionH relativeFrom="column">
              <wp:posOffset>685800</wp:posOffset>
            </wp:positionH>
            <wp:positionV relativeFrom="paragraph">
              <wp:posOffset>-457200</wp:posOffset>
            </wp:positionV>
            <wp:extent cx="3832860" cy="2125980"/>
            <wp:effectExtent l="19050" t="0" r="0" b="0"/>
            <wp:wrapNone/>
            <wp:docPr id="3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832860" cy="212598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89484E" w:rsidRPr="009320DE" w:rsidRDefault="0089484E" w:rsidP="0089484E">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3:</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¿Qué tan amantes se consideran del Pan?</w:t>
      </w:r>
    </w:p>
    <w:p w:rsidR="0089484E" w:rsidRDefault="0089484E" w:rsidP="00E3027A">
      <w:pPr>
        <w:spacing w:line="360" w:lineRule="auto"/>
        <w:ind w:left="567"/>
        <w:jc w:val="both"/>
        <w:rPr>
          <w:rFonts w:ascii="Arial" w:hAnsi="Arial" w:cs="Arial"/>
          <w:b/>
          <w:lang w:val="es-EC"/>
        </w:rPr>
      </w:pPr>
    </w:p>
    <w:p w:rsidR="00AD2EC2" w:rsidRPr="00AF3DFF" w:rsidRDefault="004F1F71" w:rsidP="00AD2EC2">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6</w:t>
      </w:r>
      <w:r w:rsidR="00AD2EC2" w:rsidRPr="009320DE">
        <w:rPr>
          <w:rFonts w:ascii="Arial" w:hAnsi="Arial" w:cs="Arial"/>
          <w:b/>
          <w:bCs/>
          <w:color w:val="000000"/>
          <w:sz w:val="22"/>
          <w:szCs w:val="22"/>
        </w:rPr>
        <w:t xml:space="preserve">: </w:t>
      </w:r>
      <w:r w:rsidR="00AD2EC2">
        <w:rPr>
          <w:rFonts w:ascii="Arial" w:hAnsi="Arial" w:cs="Arial"/>
          <w:b/>
          <w:bCs/>
          <w:color w:val="000000"/>
          <w:sz w:val="22"/>
          <w:szCs w:val="22"/>
        </w:rPr>
        <w:t>Resultados pregunta 3 Encuesta Pan Artesanal</w:t>
      </w:r>
    </w:p>
    <w:tbl>
      <w:tblPr>
        <w:tblW w:w="8002" w:type="dxa"/>
        <w:tblInd w:w="708" w:type="dxa"/>
        <w:tblCellMar>
          <w:left w:w="70" w:type="dxa"/>
          <w:right w:w="70" w:type="dxa"/>
        </w:tblCellMar>
        <w:tblLook w:val="04A0"/>
      </w:tblPr>
      <w:tblGrid>
        <w:gridCol w:w="1200"/>
        <w:gridCol w:w="1762"/>
        <w:gridCol w:w="1320"/>
        <w:gridCol w:w="1200"/>
        <w:gridCol w:w="1200"/>
        <w:gridCol w:w="1320"/>
      </w:tblGrid>
      <w:tr w:rsidR="00AF3DFF" w:rsidRPr="0089484E" w:rsidTr="0089484E">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89484E" w:rsidRDefault="00AF3DFF" w:rsidP="0089484E">
            <w:pPr>
              <w:spacing w:line="360" w:lineRule="auto"/>
              <w:jc w:val="center"/>
              <w:rPr>
                <w:rFonts w:ascii="Arial" w:hAnsi="Arial" w:cs="Arial"/>
                <w:b/>
                <w:bCs/>
                <w:color w:val="000000"/>
                <w:sz w:val="20"/>
                <w:szCs w:val="20"/>
              </w:rPr>
            </w:pPr>
          </w:p>
        </w:tc>
        <w:tc>
          <w:tcPr>
            <w:tcW w:w="1762" w:type="dxa"/>
            <w:tcBorders>
              <w:top w:val="single" w:sz="4" w:space="0" w:color="auto"/>
              <w:left w:val="nil"/>
              <w:bottom w:val="single" w:sz="4" w:space="0" w:color="auto"/>
              <w:right w:val="nil"/>
            </w:tcBorders>
            <w:shd w:val="clear" w:color="auto" w:fill="auto"/>
            <w:noWrap/>
            <w:vAlign w:val="center"/>
          </w:tcPr>
          <w:p w:rsidR="00AF3DFF" w:rsidRPr="0089484E" w:rsidRDefault="00AF3DFF" w:rsidP="0089484E">
            <w:pPr>
              <w:spacing w:line="360" w:lineRule="auto"/>
              <w:jc w:val="center"/>
              <w:rPr>
                <w:rFonts w:ascii="Arial" w:hAnsi="Arial" w:cs="Arial"/>
                <w:b/>
                <w:bCs/>
                <w:color w:val="000000"/>
                <w:sz w:val="20"/>
                <w:szCs w:val="20"/>
              </w:rPr>
            </w:pPr>
            <w:r w:rsidRPr="0089484E">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89484E" w:rsidRDefault="00AF3DFF" w:rsidP="0089484E">
            <w:pPr>
              <w:spacing w:line="360" w:lineRule="auto"/>
              <w:jc w:val="center"/>
              <w:rPr>
                <w:rFonts w:ascii="Arial" w:hAnsi="Arial" w:cs="Arial"/>
                <w:b/>
                <w:bCs/>
                <w:color w:val="000000"/>
                <w:sz w:val="20"/>
                <w:szCs w:val="20"/>
              </w:rPr>
            </w:pPr>
            <w:r w:rsidRPr="0089484E">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89484E" w:rsidRDefault="00AF3DFF" w:rsidP="0089484E">
            <w:pPr>
              <w:spacing w:line="360" w:lineRule="auto"/>
              <w:jc w:val="center"/>
              <w:rPr>
                <w:rFonts w:ascii="Arial" w:hAnsi="Arial" w:cs="Arial"/>
                <w:b/>
                <w:bCs/>
                <w:color w:val="000000"/>
                <w:sz w:val="20"/>
                <w:szCs w:val="20"/>
              </w:rPr>
            </w:pPr>
            <w:r w:rsidRPr="0089484E">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89484E" w:rsidRDefault="00AF3DFF" w:rsidP="0089484E">
            <w:pPr>
              <w:spacing w:line="360" w:lineRule="auto"/>
              <w:jc w:val="center"/>
              <w:rPr>
                <w:rFonts w:ascii="Arial" w:hAnsi="Arial" w:cs="Arial"/>
                <w:b/>
                <w:bCs/>
                <w:color w:val="000000"/>
                <w:sz w:val="20"/>
                <w:szCs w:val="20"/>
              </w:rPr>
            </w:pPr>
            <w:r w:rsidRPr="0089484E">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89484E" w:rsidRDefault="00AF3DFF" w:rsidP="0089484E">
            <w:pPr>
              <w:spacing w:line="360" w:lineRule="auto"/>
              <w:jc w:val="center"/>
              <w:rPr>
                <w:rFonts w:ascii="Arial" w:hAnsi="Arial" w:cs="Arial"/>
                <w:b/>
                <w:bCs/>
                <w:color w:val="000000"/>
                <w:sz w:val="20"/>
                <w:szCs w:val="20"/>
              </w:rPr>
            </w:pPr>
            <w:r w:rsidRPr="0089484E">
              <w:rPr>
                <w:rFonts w:ascii="Arial" w:hAnsi="Arial" w:cs="Arial"/>
                <w:b/>
                <w:bCs/>
                <w:color w:val="000000"/>
                <w:sz w:val="20"/>
                <w:szCs w:val="20"/>
              </w:rPr>
              <w:t>Porcentaje Acumulado</w:t>
            </w:r>
          </w:p>
        </w:tc>
      </w:tr>
      <w:tr w:rsidR="00AF3DFF" w:rsidRPr="0089484E" w:rsidTr="0089484E">
        <w:trPr>
          <w:trHeight w:val="300"/>
        </w:trPr>
        <w:tc>
          <w:tcPr>
            <w:tcW w:w="1200" w:type="dxa"/>
            <w:vMerge w:val="restart"/>
            <w:tcBorders>
              <w:top w:val="nil"/>
              <w:left w:val="single" w:sz="4" w:space="0" w:color="auto"/>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Valid</w:t>
            </w:r>
          </w:p>
        </w:tc>
        <w:tc>
          <w:tcPr>
            <w:tcW w:w="1762" w:type="dxa"/>
            <w:tcBorders>
              <w:top w:val="nil"/>
              <w:left w:val="nil"/>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Mucho</w:t>
            </w:r>
          </w:p>
        </w:tc>
        <w:tc>
          <w:tcPr>
            <w:tcW w:w="1320" w:type="dxa"/>
            <w:tcBorders>
              <w:top w:val="nil"/>
              <w:left w:val="single" w:sz="4" w:space="0" w:color="auto"/>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197</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49.3</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58.3</w:t>
            </w:r>
          </w:p>
        </w:tc>
        <w:tc>
          <w:tcPr>
            <w:tcW w:w="1320" w:type="dxa"/>
            <w:tcBorders>
              <w:top w:val="nil"/>
              <w:left w:val="nil"/>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58.3</w:t>
            </w:r>
          </w:p>
        </w:tc>
      </w:tr>
      <w:tr w:rsidR="00AF3DFF" w:rsidRPr="0089484E" w:rsidTr="0089484E">
        <w:trPr>
          <w:trHeight w:val="300"/>
        </w:trPr>
        <w:tc>
          <w:tcPr>
            <w:tcW w:w="1200" w:type="dxa"/>
            <w:vMerge/>
            <w:tcBorders>
              <w:top w:val="nil"/>
              <w:left w:val="single" w:sz="4" w:space="0" w:color="auto"/>
              <w:bottom w:val="nil"/>
              <w:right w:val="nil"/>
            </w:tcBorders>
            <w:vAlign w:val="center"/>
          </w:tcPr>
          <w:p w:rsidR="00AF3DFF" w:rsidRPr="0089484E"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Medio</w:t>
            </w:r>
          </w:p>
        </w:tc>
        <w:tc>
          <w:tcPr>
            <w:tcW w:w="1320" w:type="dxa"/>
            <w:tcBorders>
              <w:top w:val="nil"/>
              <w:left w:val="single" w:sz="4" w:space="0" w:color="auto"/>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105</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26.3</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31.1</w:t>
            </w:r>
          </w:p>
        </w:tc>
        <w:tc>
          <w:tcPr>
            <w:tcW w:w="1320" w:type="dxa"/>
            <w:tcBorders>
              <w:top w:val="nil"/>
              <w:left w:val="nil"/>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89.3</w:t>
            </w:r>
          </w:p>
        </w:tc>
      </w:tr>
      <w:tr w:rsidR="00AF3DFF" w:rsidRPr="0089484E" w:rsidTr="0089484E">
        <w:trPr>
          <w:trHeight w:val="300"/>
        </w:trPr>
        <w:tc>
          <w:tcPr>
            <w:tcW w:w="1200" w:type="dxa"/>
            <w:vMerge/>
            <w:tcBorders>
              <w:top w:val="nil"/>
              <w:left w:val="single" w:sz="4" w:space="0" w:color="auto"/>
              <w:bottom w:val="nil"/>
              <w:right w:val="nil"/>
            </w:tcBorders>
            <w:vAlign w:val="center"/>
          </w:tcPr>
          <w:p w:rsidR="00AF3DFF" w:rsidRPr="0089484E"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Poco</w:t>
            </w:r>
          </w:p>
        </w:tc>
        <w:tc>
          <w:tcPr>
            <w:tcW w:w="1320" w:type="dxa"/>
            <w:tcBorders>
              <w:top w:val="nil"/>
              <w:left w:val="single" w:sz="4" w:space="0" w:color="auto"/>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36</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9.0</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10.7</w:t>
            </w:r>
          </w:p>
        </w:tc>
        <w:tc>
          <w:tcPr>
            <w:tcW w:w="1320" w:type="dxa"/>
            <w:tcBorders>
              <w:top w:val="nil"/>
              <w:left w:val="nil"/>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100.0</w:t>
            </w:r>
          </w:p>
        </w:tc>
      </w:tr>
      <w:tr w:rsidR="00AF3DFF" w:rsidRPr="0089484E" w:rsidTr="0089484E">
        <w:trPr>
          <w:trHeight w:val="300"/>
        </w:trPr>
        <w:tc>
          <w:tcPr>
            <w:tcW w:w="1200" w:type="dxa"/>
            <w:vMerge/>
            <w:tcBorders>
              <w:top w:val="nil"/>
              <w:left w:val="single" w:sz="4" w:space="0" w:color="auto"/>
              <w:bottom w:val="nil"/>
              <w:right w:val="nil"/>
            </w:tcBorders>
            <w:vAlign w:val="center"/>
          </w:tcPr>
          <w:p w:rsidR="00AF3DFF" w:rsidRPr="0089484E"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89484E" w:rsidRDefault="00AF3DFF" w:rsidP="00E3027A">
            <w:pPr>
              <w:spacing w:line="360" w:lineRule="auto"/>
              <w:jc w:val="right"/>
              <w:rPr>
                <w:rFonts w:ascii="Arial" w:hAnsi="Arial" w:cs="Arial"/>
                <w:sz w:val="20"/>
                <w:szCs w:val="20"/>
              </w:rPr>
            </w:pPr>
            <w:r w:rsidRPr="0089484E">
              <w:rPr>
                <w:rFonts w:ascii="Arial" w:hAnsi="Arial" w:cs="Arial"/>
                <w:sz w:val="20"/>
                <w:szCs w:val="20"/>
              </w:rPr>
              <w:t> </w:t>
            </w:r>
          </w:p>
        </w:tc>
      </w:tr>
      <w:tr w:rsidR="00AF3DFF" w:rsidRPr="0089484E" w:rsidTr="0089484E">
        <w:trPr>
          <w:trHeight w:val="300"/>
        </w:trPr>
        <w:tc>
          <w:tcPr>
            <w:tcW w:w="1200" w:type="dxa"/>
            <w:tcBorders>
              <w:top w:val="nil"/>
              <w:left w:val="single" w:sz="4" w:space="0" w:color="auto"/>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Missing</w:t>
            </w:r>
          </w:p>
        </w:tc>
        <w:tc>
          <w:tcPr>
            <w:tcW w:w="1762" w:type="dxa"/>
            <w:tcBorders>
              <w:top w:val="nil"/>
              <w:left w:val="nil"/>
              <w:bottom w:val="nil"/>
              <w:right w:val="nil"/>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89484E" w:rsidRDefault="00AF3DFF" w:rsidP="00E3027A">
            <w:pPr>
              <w:spacing w:line="360" w:lineRule="auto"/>
              <w:jc w:val="right"/>
              <w:rPr>
                <w:rFonts w:ascii="Arial" w:hAnsi="Arial" w:cs="Arial"/>
                <w:sz w:val="20"/>
                <w:szCs w:val="20"/>
              </w:rPr>
            </w:pPr>
            <w:r w:rsidRPr="0089484E">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89484E" w:rsidRDefault="00AF3DFF" w:rsidP="00E3027A">
            <w:pPr>
              <w:spacing w:line="360" w:lineRule="auto"/>
              <w:jc w:val="right"/>
              <w:rPr>
                <w:rFonts w:ascii="Arial" w:hAnsi="Arial" w:cs="Arial"/>
                <w:sz w:val="20"/>
                <w:szCs w:val="20"/>
              </w:rPr>
            </w:pPr>
            <w:r w:rsidRPr="0089484E">
              <w:rPr>
                <w:rFonts w:ascii="Arial" w:hAnsi="Arial" w:cs="Arial"/>
                <w:sz w:val="20"/>
                <w:szCs w:val="20"/>
              </w:rPr>
              <w:t> </w:t>
            </w:r>
          </w:p>
        </w:tc>
      </w:tr>
      <w:tr w:rsidR="00AF3DFF" w:rsidRPr="0089484E" w:rsidTr="0089484E">
        <w:trPr>
          <w:trHeight w:val="300"/>
        </w:trPr>
        <w:tc>
          <w:tcPr>
            <w:tcW w:w="2962" w:type="dxa"/>
            <w:gridSpan w:val="2"/>
            <w:tcBorders>
              <w:top w:val="nil"/>
              <w:left w:val="single" w:sz="4" w:space="0" w:color="auto"/>
              <w:bottom w:val="single" w:sz="4" w:space="0" w:color="auto"/>
              <w:right w:val="single" w:sz="8" w:space="0" w:color="000000"/>
            </w:tcBorders>
            <w:shd w:val="clear" w:color="auto" w:fill="auto"/>
          </w:tcPr>
          <w:p w:rsidR="00AF3DFF" w:rsidRPr="0089484E" w:rsidRDefault="00AF3DFF" w:rsidP="00E3027A">
            <w:pPr>
              <w:spacing w:line="360" w:lineRule="auto"/>
              <w:jc w:val="both"/>
              <w:rPr>
                <w:rFonts w:ascii="Arial" w:hAnsi="Arial" w:cs="Arial"/>
                <w:color w:val="000000"/>
                <w:sz w:val="20"/>
                <w:szCs w:val="20"/>
              </w:rPr>
            </w:pPr>
            <w:r w:rsidRPr="0089484E">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89484E" w:rsidRDefault="00AF3DFF" w:rsidP="00E3027A">
            <w:pPr>
              <w:spacing w:line="360" w:lineRule="auto"/>
              <w:jc w:val="right"/>
              <w:rPr>
                <w:rFonts w:ascii="Arial" w:hAnsi="Arial" w:cs="Arial"/>
                <w:color w:val="000000"/>
                <w:sz w:val="20"/>
                <w:szCs w:val="20"/>
              </w:rPr>
            </w:pPr>
            <w:r w:rsidRPr="0089484E">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89484E" w:rsidRDefault="00AF3DFF" w:rsidP="00E3027A">
            <w:pPr>
              <w:spacing w:line="360" w:lineRule="auto"/>
              <w:jc w:val="right"/>
              <w:rPr>
                <w:rFonts w:ascii="Arial" w:hAnsi="Arial" w:cs="Arial"/>
                <w:sz w:val="20"/>
                <w:szCs w:val="20"/>
              </w:rPr>
            </w:pPr>
            <w:r w:rsidRPr="0089484E">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89484E" w:rsidRDefault="00AF3DFF" w:rsidP="00E3027A">
            <w:pPr>
              <w:spacing w:line="360" w:lineRule="auto"/>
              <w:jc w:val="right"/>
              <w:rPr>
                <w:rFonts w:ascii="Arial" w:hAnsi="Arial" w:cs="Arial"/>
                <w:sz w:val="20"/>
                <w:szCs w:val="20"/>
              </w:rPr>
            </w:pPr>
            <w:r w:rsidRPr="0089484E">
              <w:rPr>
                <w:rFonts w:ascii="Arial" w:hAnsi="Arial" w:cs="Arial"/>
                <w:sz w:val="20"/>
                <w:szCs w:val="20"/>
              </w:rPr>
              <w:t> </w:t>
            </w:r>
          </w:p>
        </w:tc>
      </w:tr>
    </w:tbl>
    <w:p w:rsidR="0089484E" w:rsidRPr="0089484E" w:rsidRDefault="0089484E" w:rsidP="0089484E">
      <w:pPr>
        <w:spacing w:line="360" w:lineRule="auto"/>
        <w:ind w:firstLine="567"/>
        <w:jc w:val="both"/>
        <w:rPr>
          <w:rFonts w:ascii="Arial" w:hAnsi="Arial" w:cs="Arial"/>
          <w:b/>
          <w:sz w:val="10"/>
          <w:szCs w:val="10"/>
          <w:lang w:val="es-EC"/>
        </w:rPr>
      </w:pPr>
    </w:p>
    <w:p w:rsidR="0089484E" w:rsidRPr="009320DE" w:rsidRDefault="0089484E" w:rsidP="0089484E">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89484E">
      <w:pPr>
        <w:spacing w:line="360" w:lineRule="auto"/>
        <w:ind w:left="567" w:firstLine="633"/>
        <w:jc w:val="both"/>
        <w:rPr>
          <w:rFonts w:ascii="Arial" w:hAnsi="Arial" w:cs="Arial"/>
          <w:lang w:val="es-EC"/>
        </w:rPr>
      </w:pPr>
      <w:r w:rsidRPr="00AF3DFF">
        <w:rPr>
          <w:rFonts w:ascii="Arial" w:hAnsi="Arial" w:cs="Arial"/>
          <w:lang w:val="es-EC"/>
        </w:rPr>
        <w:t xml:space="preserve">Los resultados muestran que el 89.3% de los encuestados gustan del pan, siendo que el 58.3% de los mismos se consideran muy amantes del pan.  Sólo 36 encuestados no </w:t>
      </w:r>
      <w:r w:rsidR="000E3776">
        <w:rPr>
          <w:rFonts w:ascii="Arial" w:hAnsi="Arial" w:cs="Arial"/>
          <w:lang w:val="es-EC"/>
        </w:rPr>
        <w:t>gustan de este producto</w:t>
      </w:r>
      <w:r w:rsidRPr="00AF3DFF">
        <w:rPr>
          <w:rFonts w:ascii="Arial" w:hAnsi="Arial" w:cs="Arial"/>
          <w:lang w:val="es-EC"/>
        </w:rPr>
        <w:t xml:space="preserve"> lo que equivale al 10.7%.</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b/>
          <w:lang w:val="es-EC"/>
        </w:rPr>
      </w:pPr>
    </w:p>
    <w:p w:rsidR="007A2141" w:rsidRDefault="007A2141" w:rsidP="00AD2EC2">
      <w:pPr>
        <w:spacing w:line="360" w:lineRule="auto"/>
        <w:ind w:left="567"/>
        <w:jc w:val="both"/>
        <w:rPr>
          <w:rFonts w:ascii="Arial" w:hAnsi="Arial" w:cs="Arial"/>
          <w:b/>
          <w:sz w:val="22"/>
          <w:szCs w:val="22"/>
          <w:lang w:val="es-EC"/>
        </w:rPr>
      </w:pPr>
    </w:p>
    <w:p w:rsidR="007A2141" w:rsidRDefault="007A2141" w:rsidP="00AD2EC2">
      <w:pPr>
        <w:spacing w:line="360" w:lineRule="auto"/>
        <w:ind w:left="567"/>
        <w:jc w:val="both"/>
        <w:rPr>
          <w:rFonts w:ascii="Arial" w:hAnsi="Arial" w:cs="Arial"/>
          <w:b/>
          <w:sz w:val="22"/>
          <w:szCs w:val="22"/>
          <w:lang w:val="es-EC"/>
        </w:rPr>
      </w:pPr>
    </w:p>
    <w:p w:rsidR="00AD2EC2" w:rsidRPr="009320DE" w:rsidRDefault="00916318" w:rsidP="00AD2EC2">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AD2EC2">
        <w:rPr>
          <w:rFonts w:ascii="Arial" w:hAnsi="Arial" w:cs="Arial"/>
          <w:b/>
          <w:sz w:val="22"/>
          <w:szCs w:val="22"/>
          <w:lang w:val="es-EC"/>
        </w:rPr>
        <w:t>4</w:t>
      </w:r>
      <w:r w:rsidR="00AD2EC2" w:rsidRPr="009320DE">
        <w:rPr>
          <w:rFonts w:ascii="Arial" w:hAnsi="Arial" w:cs="Arial"/>
          <w:b/>
          <w:sz w:val="22"/>
          <w:szCs w:val="22"/>
          <w:lang w:val="es-EC"/>
        </w:rPr>
        <w:t xml:space="preserve">: </w:t>
      </w:r>
      <w:r w:rsidR="00AD2EC2">
        <w:rPr>
          <w:rFonts w:ascii="Arial" w:hAnsi="Arial" w:cs="Arial"/>
          <w:b/>
          <w:sz w:val="22"/>
          <w:szCs w:val="22"/>
          <w:lang w:val="es-EC"/>
        </w:rPr>
        <w:t>Resultados Pregunta 3 Encuesta Pan Artesanal</w:t>
      </w:r>
    </w:p>
    <w:p w:rsidR="00AD2EC2" w:rsidRDefault="00AD2EC2"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47488" behindDoc="1" locked="0" layoutInCell="1" allowOverlap="1">
            <wp:simplePos x="0" y="0"/>
            <wp:positionH relativeFrom="column">
              <wp:align>center</wp:align>
            </wp:positionH>
            <wp:positionV relativeFrom="paragraph">
              <wp:posOffset>0</wp:posOffset>
            </wp:positionV>
            <wp:extent cx="3817620" cy="2118360"/>
            <wp:effectExtent l="19050" t="0" r="0" b="0"/>
            <wp:wrapTight wrapText="bothSides">
              <wp:wrapPolygon edited="0">
                <wp:start x="-108" y="0"/>
                <wp:lineTo x="-108" y="21367"/>
                <wp:lineTo x="21557" y="21367"/>
                <wp:lineTo x="21557" y="0"/>
                <wp:lineTo x="-108" y="0"/>
              </wp:wrapPolygon>
            </wp:wrapTight>
            <wp:docPr id="3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817620" cy="211836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D2EC2" w:rsidRDefault="00AF3DFF" w:rsidP="00E3027A">
      <w:pPr>
        <w:spacing w:line="360" w:lineRule="auto"/>
        <w:ind w:firstLine="567"/>
        <w:jc w:val="both"/>
        <w:rPr>
          <w:rFonts w:ascii="Arial" w:hAnsi="Arial" w:cs="Arial"/>
          <w:b/>
          <w:sz w:val="10"/>
          <w:szCs w:val="10"/>
          <w:lang w:val="es-EC"/>
        </w:rPr>
      </w:pPr>
      <w:r w:rsidRPr="00AD2EC2">
        <w:rPr>
          <w:rFonts w:ascii="Arial" w:hAnsi="Arial" w:cs="Arial"/>
          <w:b/>
          <w:sz w:val="10"/>
          <w:szCs w:val="10"/>
          <w:lang w:val="es-EC"/>
        </w:rPr>
        <w:t xml:space="preserve">  </w:t>
      </w:r>
    </w:p>
    <w:p w:rsidR="00AD2EC2" w:rsidRPr="009320DE" w:rsidRDefault="00AD2EC2" w:rsidP="00AD2EC2">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4:</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¿Qué integrantes de su familia lo consumen en mayor cantidad?</w:t>
      </w:r>
    </w:p>
    <w:p w:rsidR="00AD2EC2" w:rsidRDefault="00AD2EC2" w:rsidP="00E3027A">
      <w:pPr>
        <w:spacing w:line="360" w:lineRule="auto"/>
        <w:ind w:left="567"/>
        <w:jc w:val="both"/>
        <w:rPr>
          <w:rFonts w:ascii="Arial" w:hAnsi="Arial" w:cs="Arial"/>
          <w:b/>
          <w:lang w:val="es-EC"/>
        </w:rPr>
      </w:pPr>
    </w:p>
    <w:p w:rsidR="00AD2EC2" w:rsidRPr="00AF3DFF" w:rsidRDefault="004F1F71" w:rsidP="00AD2EC2">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7</w:t>
      </w:r>
      <w:r w:rsidR="00AD2EC2" w:rsidRPr="009320DE">
        <w:rPr>
          <w:rFonts w:ascii="Arial" w:hAnsi="Arial" w:cs="Arial"/>
          <w:b/>
          <w:bCs/>
          <w:color w:val="000000"/>
          <w:sz w:val="22"/>
          <w:szCs w:val="22"/>
        </w:rPr>
        <w:t xml:space="preserve">: </w:t>
      </w:r>
      <w:r w:rsidR="00AD2EC2">
        <w:rPr>
          <w:rFonts w:ascii="Arial" w:hAnsi="Arial" w:cs="Arial"/>
          <w:b/>
          <w:bCs/>
          <w:color w:val="000000"/>
          <w:sz w:val="22"/>
          <w:szCs w:val="22"/>
        </w:rPr>
        <w:t>Resultados pregunta 4 Encuesta Pan Artesanal</w:t>
      </w:r>
    </w:p>
    <w:tbl>
      <w:tblPr>
        <w:tblW w:w="7911" w:type="dxa"/>
        <w:tblInd w:w="708" w:type="dxa"/>
        <w:tblCellMar>
          <w:left w:w="70" w:type="dxa"/>
          <w:right w:w="70" w:type="dxa"/>
        </w:tblCellMar>
        <w:tblLook w:val="04A0"/>
      </w:tblPr>
      <w:tblGrid>
        <w:gridCol w:w="1200"/>
        <w:gridCol w:w="1762"/>
        <w:gridCol w:w="1320"/>
        <w:gridCol w:w="1200"/>
        <w:gridCol w:w="1200"/>
        <w:gridCol w:w="1229"/>
      </w:tblGrid>
      <w:tr w:rsidR="00AF3DFF" w:rsidRPr="00AD2EC2" w:rsidTr="00AD2EC2">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AD2EC2" w:rsidRDefault="00AF3DFF" w:rsidP="00AD2EC2">
            <w:pPr>
              <w:spacing w:line="360" w:lineRule="auto"/>
              <w:jc w:val="center"/>
              <w:rPr>
                <w:rFonts w:ascii="Arial" w:hAnsi="Arial" w:cs="Arial"/>
                <w:b/>
                <w:bCs/>
                <w:color w:val="000000"/>
                <w:sz w:val="20"/>
                <w:szCs w:val="20"/>
              </w:rPr>
            </w:pPr>
          </w:p>
        </w:tc>
        <w:tc>
          <w:tcPr>
            <w:tcW w:w="1762" w:type="dxa"/>
            <w:tcBorders>
              <w:top w:val="single" w:sz="4" w:space="0" w:color="auto"/>
              <w:left w:val="nil"/>
              <w:bottom w:val="single" w:sz="4" w:space="0" w:color="auto"/>
              <w:right w:val="nil"/>
            </w:tcBorders>
            <w:shd w:val="clear" w:color="auto" w:fill="auto"/>
            <w:noWrap/>
            <w:vAlign w:val="center"/>
          </w:tcPr>
          <w:p w:rsidR="00AF3DFF" w:rsidRPr="00AD2EC2" w:rsidRDefault="00AF3DFF" w:rsidP="00AD2EC2">
            <w:pPr>
              <w:spacing w:line="360" w:lineRule="auto"/>
              <w:jc w:val="center"/>
              <w:rPr>
                <w:rFonts w:ascii="Arial" w:hAnsi="Arial" w:cs="Arial"/>
                <w:b/>
                <w:bCs/>
                <w:color w:val="000000"/>
                <w:sz w:val="20"/>
                <w:szCs w:val="20"/>
              </w:rPr>
            </w:pPr>
            <w:r w:rsidRPr="00AD2EC2">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AD2EC2" w:rsidRDefault="00AF3DFF" w:rsidP="00AD2EC2">
            <w:pPr>
              <w:spacing w:line="360" w:lineRule="auto"/>
              <w:jc w:val="center"/>
              <w:rPr>
                <w:rFonts w:ascii="Arial" w:hAnsi="Arial" w:cs="Arial"/>
                <w:b/>
                <w:bCs/>
                <w:color w:val="000000"/>
                <w:sz w:val="20"/>
                <w:szCs w:val="20"/>
              </w:rPr>
            </w:pPr>
            <w:r w:rsidRPr="00AD2EC2">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AD2EC2" w:rsidRDefault="00AF3DFF" w:rsidP="00AD2EC2">
            <w:pPr>
              <w:spacing w:line="360" w:lineRule="auto"/>
              <w:jc w:val="center"/>
              <w:rPr>
                <w:rFonts w:ascii="Arial" w:hAnsi="Arial" w:cs="Arial"/>
                <w:b/>
                <w:bCs/>
                <w:color w:val="000000"/>
                <w:sz w:val="20"/>
                <w:szCs w:val="20"/>
              </w:rPr>
            </w:pPr>
            <w:r w:rsidRPr="00AD2EC2">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AD2EC2" w:rsidRDefault="00AF3DFF" w:rsidP="00AD2EC2">
            <w:pPr>
              <w:spacing w:line="360" w:lineRule="auto"/>
              <w:jc w:val="center"/>
              <w:rPr>
                <w:rFonts w:ascii="Arial" w:hAnsi="Arial" w:cs="Arial"/>
                <w:b/>
                <w:bCs/>
                <w:color w:val="000000"/>
                <w:sz w:val="20"/>
                <w:szCs w:val="20"/>
              </w:rPr>
            </w:pPr>
            <w:r w:rsidRPr="00AD2EC2">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AD2EC2" w:rsidRDefault="00AF3DFF" w:rsidP="00AD2EC2">
            <w:pPr>
              <w:spacing w:line="360" w:lineRule="auto"/>
              <w:jc w:val="center"/>
              <w:rPr>
                <w:rFonts w:ascii="Arial" w:hAnsi="Arial" w:cs="Arial"/>
                <w:b/>
                <w:bCs/>
                <w:color w:val="000000"/>
                <w:sz w:val="20"/>
                <w:szCs w:val="20"/>
              </w:rPr>
            </w:pPr>
            <w:r w:rsidRPr="00AD2EC2">
              <w:rPr>
                <w:rFonts w:ascii="Arial" w:hAnsi="Arial" w:cs="Arial"/>
                <w:b/>
                <w:bCs/>
                <w:color w:val="000000"/>
                <w:sz w:val="20"/>
                <w:szCs w:val="20"/>
              </w:rPr>
              <w:t>Porcentaje Acumulado</w:t>
            </w:r>
          </w:p>
        </w:tc>
      </w:tr>
      <w:tr w:rsidR="00AF3DFF" w:rsidRPr="00AD2EC2" w:rsidTr="00AD2EC2">
        <w:trPr>
          <w:trHeight w:val="300"/>
        </w:trPr>
        <w:tc>
          <w:tcPr>
            <w:tcW w:w="1200" w:type="dxa"/>
            <w:vMerge w:val="restart"/>
            <w:tcBorders>
              <w:top w:val="nil"/>
              <w:left w:val="single" w:sz="4" w:space="0" w:color="auto"/>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Valid</w:t>
            </w:r>
          </w:p>
        </w:tc>
        <w:tc>
          <w:tcPr>
            <w:tcW w:w="1762" w:type="dxa"/>
            <w:tcBorders>
              <w:top w:val="nil"/>
              <w:left w:val="nil"/>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Adultos</w:t>
            </w:r>
          </w:p>
        </w:tc>
        <w:tc>
          <w:tcPr>
            <w:tcW w:w="1320" w:type="dxa"/>
            <w:tcBorders>
              <w:top w:val="nil"/>
              <w:left w:val="single" w:sz="4" w:space="0" w:color="auto"/>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187</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46.8</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55.3</w:t>
            </w:r>
          </w:p>
        </w:tc>
        <w:tc>
          <w:tcPr>
            <w:tcW w:w="1229" w:type="dxa"/>
            <w:tcBorders>
              <w:top w:val="nil"/>
              <w:left w:val="nil"/>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55.3</w:t>
            </w:r>
          </w:p>
        </w:tc>
      </w:tr>
      <w:tr w:rsidR="00AF3DFF" w:rsidRPr="00AD2EC2" w:rsidTr="00AD2EC2">
        <w:trPr>
          <w:trHeight w:val="300"/>
        </w:trPr>
        <w:tc>
          <w:tcPr>
            <w:tcW w:w="1200" w:type="dxa"/>
            <w:vMerge/>
            <w:tcBorders>
              <w:top w:val="nil"/>
              <w:left w:val="single" w:sz="4" w:space="0" w:color="auto"/>
              <w:bottom w:val="nil"/>
              <w:right w:val="nil"/>
            </w:tcBorders>
            <w:vAlign w:val="center"/>
          </w:tcPr>
          <w:p w:rsidR="00AF3DFF" w:rsidRPr="00AD2EC2"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Adolescentes</w:t>
            </w:r>
          </w:p>
        </w:tc>
        <w:tc>
          <w:tcPr>
            <w:tcW w:w="1320" w:type="dxa"/>
            <w:tcBorders>
              <w:top w:val="nil"/>
              <w:left w:val="single" w:sz="4" w:space="0" w:color="auto"/>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65</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16.3</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19.2</w:t>
            </w:r>
          </w:p>
        </w:tc>
        <w:tc>
          <w:tcPr>
            <w:tcW w:w="1229" w:type="dxa"/>
            <w:tcBorders>
              <w:top w:val="nil"/>
              <w:left w:val="nil"/>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74.6</w:t>
            </w:r>
          </w:p>
        </w:tc>
      </w:tr>
      <w:tr w:rsidR="00AF3DFF" w:rsidRPr="00AD2EC2" w:rsidTr="00AD2EC2">
        <w:trPr>
          <w:trHeight w:val="300"/>
        </w:trPr>
        <w:tc>
          <w:tcPr>
            <w:tcW w:w="1200" w:type="dxa"/>
            <w:vMerge/>
            <w:tcBorders>
              <w:top w:val="nil"/>
              <w:left w:val="single" w:sz="4" w:space="0" w:color="auto"/>
              <w:bottom w:val="nil"/>
              <w:right w:val="nil"/>
            </w:tcBorders>
            <w:vAlign w:val="center"/>
          </w:tcPr>
          <w:p w:rsidR="00AF3DFF" w:rsidRPr="00AD2EC2"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Niños</w:t>
            </w:r>
          </w:p>
        </w:tc>
        <w:tc>
          <w:tcPr>
            <w:tcW w:w="1320" w:type="dxa"/>
            <w:tcBorders>
              <w:top w:val="nil"/>
              <w:left w:val="single" w:sz="4" w:space="0" w:color="auto"/>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86</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21.5</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25.4</w:t>
            </w:r>
          </w:p>
        </w:tc>
        <w:tc>
          <w:tcPr>
            <w:tcW w:w="1229" w:type="dxa"/>
            <w:tcBorders>
              <w:top w:val="nil"/>
              <w:left w:val="nil"/>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100.0</w:t>
            </w:r>
          </w:p>
        </w:tc>
      </w:tr>
      <w:tr w:rsidR="00AF3DFF" w:rsidRPr="00AD2EC2" w:rsidTr="00AD2EC2">
        <w:trPr>
          <w:trHeight w:val="300"/>
        </w:trPr>
        <w:tc>
          <w:tcPr>
            <w:tcW w:w="1200" w:type="dxa"/>
            <w:vMerge/>
            <w:tcBorders>
              <w:top w:val="nil"/>
              <w:left w:val="single" w:sz="4" w:space="0" w:color="auto"/>
              <w:bottom w:val="nil"/>
              <w:right w:val="nil"/>
            </w:tcBorders>
            <w:vAlign w:val="center"/>
          </w:tcPr>
          <w:p w:rsidR="00AF3DFF" w:rsidRPr="00AD2EC2"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AD2EC2" w:rsidRDefault="00AF3DFF" w:rsidP="00E3027A">
            <w:pPr>
              <w:spacing w:line="360" w:lineRule="auto"/>
              <w:jc w:val="right"/>
              <w:rPr>
                <w:rFonts w:ascii="Arial" w:hAnsi="Arial" w:cs="Arial"/>
                <w:sz w:val="20"/>
                <w:szCs w:val="20"/>
              </w:rPr>
            </w:pPr>
            <w:r w:rsidRPr="00AD2EC2">
              <w:rPr>
                <w:rFonts w:ascii="Arial" w:hAnsi="Arial" w:cs="Arial"/>
                <w:sz w:val="20"/>
                <w:szCs w:val="20"/>
              </w:rPr>
              <w:t> </w:t>
            </w:r>
          </w:p>
        </w:tc>
      </w:tr>
      <w:tr w:rsidR="00AF3DFF" w:rsidRPr="00AD2EC2" w:rsidTr="00AD2EC2">
        <w:trPr>
          <w:trHeight w:val="300"/>
        </w:trPr>
        <w:tc>
          <w:tcPr>
            <w:tcW w:w="1200" w:type="dxa"/>
            <w:tcBorders>
              <w:top w:val="nil"/>
              <w:left w:val="single" w:sz="4" w:space="0" w:color="auto"/>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Missing</w:t>
            </w:r>
          </w:p>
        </w:tc>
        <w:tc>
          <w:tcPr>
            <w:tcW w:w="1762" w:type="dxa"/>
            <w:tcBorders>
              <w:top w:val="nil"/>
              <w:left w:val="nil"/>
              <w:bottom w:val="nil"/>
              <w:right w:val="nil"/>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AD2EC2" w:rsidRDefault="00AF3DFF" w:rsidP="00E3027A">
            <w:pPr>
              <w:spacing w:line="360" w:lineRule="auto"/>
              <w:jc w:val="right"/>
              <w:rPr>
                <w:rFonts w:ascii="Arial" w:hAnsi="Arial" w:cs="Arial"/>
                <w:sz w:val="20"/>
                <w:szCs w:val="20"/>
              </w:rPr>
            </w:pPr>
            <w:r w:rsidRPr="00AD2EC2">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AD2EC2" w:rsidRDefault="00AF3DFF" w:rsidP="00E3027A">
            <w:pPr>
              <w:spacing w:line="360" w:lineRule="auto"/>
              <w:jc w:val="right"/>
              <w:rPr>
                <w:rFonts w:ascii="Arial" w:hAnsi="Arial" w:cs="Arial"/>
                <w:sz w:val="20"/>
                <w:szCs w:val="20"/>
              </w:rPr>
            </w:pPr>
            <w:r w:rsidRPr="00AD2EC2">
              <w:rPr>
                <w:rFonts w:ascii="Arial" w:hAnsi="Arial" w:cs="Arial"/>
                <w:sz w:val="20"/>
                <w:szCs w:val="20"/>
              </w:rPr>
              <w:t> </w:t>
            </w:r>
          </w:p>
        </w:tc>
      </w:tr>
      <w:tr w:rsidR="00AF3DFF" w:rsidRPr="00AD2EC2" w:rsidTr="00AD2EC2">
        <w:trPr>
          <w:trHeight w:val="300"/>
        </w:trPr>
        <w:tc>
          <w:tcPr>
            <w:tcW w:w="2962" w:type="dxa"/>
            <w:gridSpan w:val="2"/>
            <w:tcBorders>
              <w:top w:val="nil"/>
              <w:left w:val="single" w:sz="4" w:space="0" w:color="auto"/>
              <w:bottom w:val="single" w:sz="4" w:space="0" w:color="auto"/>
              <w:right w:val="single" w:sz="8" w:space="0" w:color="000000"/>
            </w:tcBorders>
            <w:shd w:val="clear" w:color="auto" w:fill="auto"/>
          </w:tcPr>
          <w:p w:rsidR="00AF3DFF" w:rsidRPr="00AD2EC2" w:rsidRDefault="00AF3DFF" w:rsidP="00E3027A">
            <w:pPr>
              <w:spacing w:line="360" w:lineRule="auto"/>
              <w:jc w:val="both"/>
              <w:rPr>
                <w:rFonts w:ascii="Arial" w:hAnsi="Arial" w:cs="Arial"/>
                <w:color w:val="000000"/>
                <w:sz w:val="20"/>
                <w:szCs w:val="20"/>
              </w:rPr>
            </w:pPr>
            <w:r w:rsidRPr="00AD2EC2">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AD2EC2" w:rsidRDefault="00AF3DFF" w:rsidP="00E3027A">
            <w:pPr>
              <w:spacing w:line="360" w:lineRule="auto"/>
              <w:jc w:val="right"/>
              <w:rPr>
                <w:rFonts w:ascii="Arial" w:hAnsi="Arial" w:cs="Arial"/>
                <w:color w:val="000000"/>
                <w:sz w:val="20"/>
                <w:szCs w:val="20"/>
              </w:rPr>
            </w:pPr>
            <w:r w:rsidRPr="00AD2EC2">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AD2EC2" w:rsidRDefault="00AF3DFF" w:rsidP="00E3027A">
            <w:pPr>
              <w:spacing w:line="360" w:lineRule="auto"/>
              <w:jc w:val="right"/>
              <w:rPr>
                <w:rFonts w:ascii="Arial" w:hAnsi="Arial" w:cs="Arial"/>
                <w:sz w:val="20"/>
                <w:szCs w:val="20"/>
              </w:rPr>
            </w:pPr>
            <w:r w:rsidRPr="00AD2EC2">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AD2EC2" w:rsidRDefault="00AF3DFF" w:rsidP="00E3027A">
            <w:pPr>
              <w:spacing w:line="360" w:lineRule="auto"/>
              <w:jc w:val="right"/>
              <w:rPr>
                <w:rFonts w:ascii="Arial" w:hAnsi="Arial" w:cs="Arial"/>
                <w:sz w:val="20"/>
                <w:szCs w:val="20"/>
              </w:rPr>
            </w:pPr>
            <w:r w:rsidRPr="00AD2EC2">
              <w:rPr>
                <w:rFonts w:ascii="Arial" w:hAnsi="Arial" w:cs="Arial"/>
                <w:sz w:val="20"/>
                <w:szCs w:val="20"/>
              </w:rPr>
              <w:t> </w:t>
            </w:r>
          </w:p>
        </w:tc>
      </w:tr>
    </w:tbl>
    <w:p w:rsidR="00AD2EC2" w:rsidRPr="00AD2EC2" w:rsidRDefault="00AD2EC2" w:rsidP="00AD2EC2">
      <w:pPr>
        <w:spacing w:line="360" w:lineRule="auto"/>
        <w:jc w:val="both"/>
        <w:rPr>
          <w:rFonts w:ascii="Arial" w:hAnsi="Arial" w:cs="Arial"/>
          <w:b/>
          <w:sz w:val="10"/>
          <w:szCs w:val="10"/>
          <w:lang w:val="es-EC"/>
        </w:rPr>
      </w:pPr>
    </w:p>
    <w:p w:rsidR="00AD2EC2" w:rsidRPr="009320DE" w:rsidRDefault="00AD2EC2" w:rsidP="00AD2EC2">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3A1C83">
      <w:pPr>
        <w:spacing w:line="360" w:lineRule="auto"/>
        <w:ind w:left="567" w:firstLine="633"/>
        <w:jc w:val="both"/>
        <w:rPr>
          <w:rFonts w:ascii="Arial" w:hAnsi="Arial" w:cs="Arial"/>
          <w:lang w:val="es-EC"/>
        </w:rPr>
      </w:pPr>
      <w:r w:rsidRPr="00AF3DFF">
        <w:rPr>
          <w:rFonts w:ascii="Arial" w:hAnsi="Arial" w:cs="Arial"/>
          <w:lang w:val="es-EC"/>
        </w:rPr>
        <w:t>Los integrantes de las familias que consumen en mayor cantidad pan son los adultos y los niños con el 55.3% y 25.4%, respectivamente.  Se puede notar que los adultos aún mantienen el hábito de consumo de pan y los niños lo consumen principalmente como lunch escolar.</w:t>
      </w:r>
    </w:p>
    <w:p w:rsidR="00AF3DFF" w:rsidRDefault="00AF3DFF" w:rsidP="00E3027A">
      <w:pPr>
        <w:spacing w:line="360" w:lineRule="auto"/>
        <w:ind w:left="567"/>
        <w:jc w:val="both"/>
        <w:rPr>
          <w:rFonts w:ascii="Arial" w:hAnsi="Arial" w:cs="Arial"/>
          <w:b/>
          <w:lang w:val="es-EC"/>
        </w:rPr>
      </w:pPr>
    </w:p>
    <w:p w:rsidR="00AD2EC2" w:rsidRDefault="00AD2EC2" w:rsidP="00E3027A">
      <w:pPr>
        <w:spacing w:line="360" w:lineRule="auto"/>
        <w:ind w:left="567"/>
        <w:jc w:val="both"/>
        <w:rPr>
          <w:rFonts w:ascii="Arial" w:hAnsi="Arial" w:cs="Arial"/>
          <w:b/>
          <w:lang w:val="es-EC"/>
        </w:rPr>
      </w:pPr>
    </w:p>
    <w:p w:rsidR="007A2141" w:rsidRDefault="007A2141" w:rsidP="00AD2EC2">
      <w:pPr>
        <w:spacing w:line="360" w:lineRule="auto"/>
        <w:ind w:left="567"/>
        <w:jc w:val="both"/>
        <w:rPr>
          <w:rFonts w:ascii="Arial" w:hAnsi="Arial" w:cs="Arial"/>
          <w:b/>
          <w:sz w:val="22"/>
          <w:szCs w:val="22"/>
          <w:lang w:val="es-EC"/>
        </w:rPr>
      </w:pPr>
    </w:p>
    <w:p w:rsidR="007A2141" w:rsidRDefault="007A2141" w:rsidP="00AD2EC2">
      <w:pPr>
        <w:spacing w:line="360" w:lineRule="auto"/>
        <w:ind w:left="567"/>
        <w:jc w:val="both"/>
        <w:rPr>
          <w:rFonts w:ascii="Arial" w:hAnsi="Arial" w:cs="Arial"/>
          <w:b/>
          <w:sz w:val="22"/>
          <w:szCs w:val="22"/>
          <w:lang w:val="es-EC"/>
        </w:rPr>
      </w:pPr>
    </w:p>
    <w:p w:rsidR="007A2141" w:rsidRDefault="007A2141" w:rsidP="00AD2EC2">
      <w:pPr>
        <w:spacing w:line="360" w:lineRule="auto"/>
        <w:ind w:left="567"/>
        <w:jc w:val="both"/>
        <w:rPr>
          <w:rFonts w:ascii="Arial" w:hAnsi="Arial" w:cs="Arial"/>
          <w:b/>
          <w:sz w:val="22"/>
          <w:szCs w:val="22"/>
          <w:lang w:val="es-EC"/>
        </w:rPr>
      </w:pPr>
    </w:p>
    <w:p w:rsidR="00AD2EC2" w:rsidRPr="009320DE" w:rsidRDefault="00916318" w:rsidP="00AD2EC2">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AD2EC2">
        <w:rPr>
          <w:rFonts w:ascii="Arial" w:hAnsi="Arial" w:cs="Arial"/>
          <w:b/>
          <w:sz w:val="22"/>
          <w:szCs w:val="22"/>
          <w:lang w:val="es-EC"/>
        </w:rPr>
        <w:t>5</w:t>
      </w:r>
      <w:r w:rsidR="00AD2EC2" w:rsidRPr="009320DE">
        <w:rPr>
          <w:rFonts w:ascii="Arial" w:hAnsi="Arial" w:cs="Arial"/>
          <w:b/>
          <w:sz w:val="22"/>
          <w:szCs w:val="22"/>
          <w:lang w:val="es-EC"/>
        </w:rPr>
        <w:t xml:space="preserve">: </w:t>
      </w:r>
      <w:r w:rsidR="00AD2EC2">
        <w:rPr>
          <w:rFonts w:ascii="Arial" w:hAnsi="Arial" w:cs="Arial"/>
          <w:b/>
          <w:sz w:val="22"/>
          <w:szCs w:val="22"/>
          <w:lang w:val="es-EC"/>
        </w:rPr>
        <w:t>Resultados Pregunta 4 Encuesta Pan Artesanal</w:t>
      </w:r>
    </w:p>
    <w:p w:rsidR="00AD2EC2"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48512" behindDoc="1" locked="0" layoutInCell="1" allowOverlap="1">
            <wp:simplePos x="0" y="0"/>
            <wp:positionH relativeFrom="column">
              <wp:posOffset>762000</wp:posOffset>
            </wp:positionH>
            <wp:positionV relativeFrom="paragraph">
              <wp:posOffset>216535</wp:posOffset>
            </wp:positionV>
            <wp:extent cx="3825240" cy="2118360"/>
            <wp:effectExtent l="19050" t="0" r="3810" b="0"/>
            <wp:wrapTight wrapText="bothSides">
              <wp:wrapPolygon edited="0">
                <wp:start x="-108" y="0"/>
                <wp:lineTo x="-108" y="21367"/>
                <wp:lineTo x="21622" y="21367"/>
                <wp:lineTo x="21622" y="0"/>
                <wp:lineTo x="-108" y="0"/>
              </wp:wrapPolygon>
            </wp:wrapTight>
            <wp:docPr id="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825240" cy="2118360"/>
                    </a:xfrm>
                    <a:prstGeom prst="rect">
                      <a:avLst/>
                    </a:prstGeom>
                    <a:noFill/>
                  </pic:spPr>
                </pic:pic>
              </a:graphicData>
            </a:graphic>
          </wp:anchor>
        </w:drawing>
      </w: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AF3DFF" w:rsidRPr="003A1C83" w:rsidRDefault="00AF3DFF" w:rsidP="00E3027A">
      <w:pPr>
        <w:spacing w:line="360" w:lineRule="auto"/>
        <w:ind w:left="708" w:firstLine="708"/>
        <w:jc w:val="both"/>
        <w:rPr>
          <w:rFonts w:ascii="Arial" w:hAnsi="Arial" w:cs="Arial"/>
          <w:b/>
          <w:sz w:val="10"/>
          <w:szCs w:val="10"/>
          <w:lang w:val="es-EC"/>
        </w:rPr>
      </w:pPr>
    </w:p>
    <w:p w:rsidR="003A1C83" w:rsidRPr="009320DE" w:rsidRDefault="003A1C83" w:rsidP="003A1C83">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5:</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¿Qué cantidad de panes consume su familia diariamente?</w:t>
      </w:r>
    </w:p>
    <w:p w:rsidR="00AD2EC2" w:rsidRDefault="00AD2EC2" w:rsidP="00E3027A">
      <w:pPr>
        <w:spacing w:line="360" w:lineRule="auto"/>
        <w:ind w:left="567"/>
        <w:jc w:val="both"/>
        <w:rPr>
          <w:rFonts w:ascii="Arial" w:hAnsi="Arial" w:cs="Arial"/>
          <w:b/>
          <w:lang w:val="es-EC"/>
        </w:rPr>
      </w:pPr>
    </w:p>
    <w:p w:rsidR="00AD2EC2" w:rsidRPr="00AF3DFF" w:rsidRDefault="004F1F71" w:rsidP="00AD2EC2">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8</w:t>
      </w:r>
      <w:r w:rsidR="00AD2EC2" w:rsidRPr="009320DE">
        <w:rPr>
          <w:rFonts w:ascii="Arial" w:hAnsi="Arial" w:cs="Arial"/>
          <w:b/>
          <w:bCs/>
          <w:color w:val="000000"/>
          <w:sz w:val="22"/>
          <w:szCs w:val="22"/>
        </w:rPr>
        <w:t xml:space="preserve">: </w:t>
      </w:r>
      <w:r w:rsidR="00AD2EC2">
        <w:rPr>
          <w:rFonts w:ascii="Arial" w:hAnsi="Arial" w:cs="Arial"/>
          <w:b/>
          <w:bCs/>
          <w:color w:val="000000"/>
          <w:sz w:val="22"/>
          <w:szCs w:val="22"/>
        </w:rPr>
        <w:t>Resultados pregunta 5 Encuesta Pan Artesanal</w:t>
      </w:r>
    </w:p>
    <w:tbl>
      <w:tblPr>
        <w:tblW w:w="7791" w:type="dxa"/>
        <w:tblInd w:w="708" w:type="dxa"/>
        <w:tblCellMar>
          <w:left w:w="70" w:type="dxa"/>
          <w:right w:w="70" w:type="dxa"/>
        </w:tblCellMar>
        <w:tblLook w:val="04A0"/>
      </w:tblPr>
      <w:tblGrid>
        <w:gridCol w:w="1200"/>
        <w:gridCol w:w="1642"/>
        <w:gridCol w:w="1320"/>
        <w:gridCol w:w="1200"/>
        <w:gridCol w:w="1200"/>
        <w:gridCol w:w="1229"/>
      </w:tblGrid>
      <w:tr w:rsidR="00AF3DFF" w:rsidRPr="003A1C83" w:rsidTr="003A1C83">
        <w:trPr>
          <w:trHeight w:val="615"/>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Válidos</w:t>
            </w:r>
          </w:p>
        </w:tc>
        <w:tc>
          <w:tcPr>
            <w:tcW w:w="1229" w:type="dxa"/>
            <w:tcBorders>
              <w:top w:val="single" w:sz="4" w:space="0" w:color="auto"/>
              <w:left w:val="nil"/>
              <w:bottom w:val="single" w:sz="8" w:space="0" w:color="000000"/>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Acumulado</w:t>
            </w:r>
          </w:p>
        </w:tc>
      </w:tr>
      <w:tr w:rsidR="00AF3DFF" w:rsidRPr="003A1C83" w:rsidTr="003A1C83">
        <w:trPr>
          <w:trHeight w:val="300"/>
        </w:trPr>
        <w:tc>
          <w:tcPr>
            <w:tcW w:w="1200" w:type="dxa"/>
            <w:vMerge w:val="restart"/>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Menos de 5</w:t>
            </w:r>
          </w:p>
        </w:tc>
        <w:tc>
          <w:tcPr>
            <w:tcW w:w="132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163</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48.2</w:t>
            </w:r>
          </w:p>
        </w:tc>
        <w:tc>
          <w:tcPr>
            <w:tcW w:w="1229"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48.2</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 xml:space="preserve">De </w:t>
            </w:r>
            <w:smartTag w:uri="urn:schemas-microsoft-com:office:smarttags" w:element="metricconverter">
              <w:smartTagPr>
                <w:attr w:name="ProductID" w:val="5 a"/>
              </w:smartTagPr>
              <w:r w:rsidRPr="003A1C83">
                <w:rPr>
                  <w:rFonts w:ascii="Arial" w:hAnsi="Arial" w:cs="Arial"/>
                  <w:color w:val="000000"/>
                  <w:sz w:val="20"/>
                  <w:szCs w:val="20"/>
                </w:rPr>
                <w:t>5 a</w:t>
              </w:r>
            </w:smartTag>
            <w:r w:rsidRPr="003A1C83">
              <w:rPr>
                <w:rFonts w:ascii="Arial" w:hAnsi="Arial" w:cs="Arial"/>
                <w:color w:val="000000"/>
                <w:sz w:val="20"/>
                <w:szCs w:val="20"/>
              </w:rPr>
              <w:t xml:space="preserve"> 10</w:t>
            </w:r>
          </w:p>
        </w:tc>
        <w:tc>
          <w:tcPr>
            <w:tcW w:w="132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22.0</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26.</w:t>
            </w:r>
            <w:r w:rsidR="000E3776">
              <w:rPr>
                <w:rFonts w:ascii="Arial" w:hAnsi="Arial" w:cs="Arial"/>
                <w:color w:val="000000"/>
                <w:sz w:val="20"/>
                <w:szCs w:val="20"/>
              </w:rPr>
              <w:t>1</w:t>
            </w:r>
          </w:p>
        </w:tc>
        <w:tc>
          <w:tcPr>
            <w:tcW w:w="1229"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74.3</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Más de 10</w:t>
            </w:r>
          </w:p>
        </w:tc>
        <w:tc>
          <w:tcPr>
            <w:tcW w:w="132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87</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21.8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25.7</w:t>
            </w:r>
          </w:p>
        </w:tc>
        <w:tc>
          <w:tcPr>
            <w:tcW w:w="1229"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1200" w:type="dxa"/>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bl>
    <w:p w:rsidR="003A1C83" w:rsidRPr="003A1C83" w:rsidRDefault="003A1C83" w:rsidP="003A1C83">
      <w:pPr>
        <w:spacing w:line="360" w:lineRule="auto"/>
        <w:ind w:firstLine="567"/>
        <w:jc w:val="both"/>
        <w:rPr>
          <w:rFonts w:ascii="Arial" w:hAnsi="Arial" w:cs="Arial"/>
          <w:b/>
          <w:sz w:val="10"/>
          <w:szCs w:val="10"/>
          <w:lang w:val="es-EC"/>
        </w:rPr>
      </w:pPr>
    </w:p>
    <w:p w:rsidR="003A1C83" w:rsidRPr="009320DE" w:rsidRDefault="003A1C83" w:rsidP="003A1C83">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3A1C83">
      <w:pPr>
        <w:spacing w:line="360" w:lineRule="auto"/>
        <w:ind w:left="567" w:firstLine="633"/>
        <w:jc w:val="both"/>
        <w:rPr>
          <w:rFonts w:ascii="Arial" w:hAnsi="Arial" w:cs="Arial"/>
          <w:lang w:val="es-EC"/>
        </w:rPr>
      </w:pPr>
      <w:r w:rsidRPr="00AF3DFF">
        <w:rPr>
          <w:rFonts w:ascii="Arial" w:hAnsi="Arial" w:cs="Arial"/>
          <w:lang w:val="es-EC"/>
        </w:rPr>
        <w:t>El 74.</w:t>
      </w:r>
      <w:r w:rsidR="000E3776">
        <w:rPr>
          <w:rFonts w:ascii="Arial" w:hAnsi="Arial" w:cs="Arial"/>
          <w:lang w:val="es-EC"/>
        </w:rPr>
        <w:t>3</w:t>
      </w:r>
      <w:r w:rsidRPr="00AF3DFF">
        <w:rPr>
          <w:rFonts w:ascii="Arial" w:hAnsi="Arial" w:cs="Arial"/>
          <w:lang w:val="es-EC"/>
        </w:rPr>
        <w:t>% de las familias encuestadas consumen menos de 10 panes diarios en sus desayunos.  Dentro de este target, el 48.2% requieren únicamente de 5 panes o menos de abastecimiento diario.</w:t>
      </w:r>
    </w:p>
    <w:p w:rsidR="00AF3DFF" w:rsidRPr="00AF3DFF" w:rsidRDefault="00AF3DFF"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7A2141" w:rsidRDefault="007A2141" w:rsidP="003A1C83">
      <w:pPr>
        <w:spacing w:line="360" w:lineRule="auto"/>
        <w:ind w:left="567"/>
        <w:jc w:val="both"/>
        <w:rPr>
          <w:rFonts w:ascii="Arial" w:hAnsi="Arial" w:cs="Arial"/>
          <w:b/>
          <w:sz w:val="22"/>
          <w:szCs w:val="22"/>
          <w:lang w:val="es-EC"/>
        </w:rPr>
      </w:pPr>
    </w:p>
    <w:p w:rsidR="007A2141" w:rsidRDefault="007A2141" w:rsidP="003A1C83">
      <w:pPr>
        <w:spacing w:line="360" w:lineRule="auto"/>
        <w:ind w:left="567"/>
        <w:jc w:val="both"/>
        <w:rPr>
          <w:rFonts w:ascii="Arial" w:hAnsi="Arial" w:cs="Arial"/>
          <w:b/>
          <w:sz w:val="22"/>
          <w:szCs w:val="22"/>
          <w:lang w:val="es-EC"/>
        </w:rPr>
      </w:pPr>
    </w:p>
    <w:p w:rsidR="007A2141" w:rsidRDefault="007A2141" w:rsidP="003A1C83">
      <w:pPr>
        <w:spacing w:line="360" w:lineRule="auto"/>
        <w:ind w:left="567"/>
        <w:jc w:val="both"/>
        <w:rPr>
          <w:rFonts w:ascii="Arial" w:hAnsi="Arial" w:cs="Arial"/>
          <w:b/>
          <w:sz w:val="22"/>
          <w:szCs w:val="22"/>
          <w:lang w:val="es-EC"/>
        </w:rPr>
      </w:pPr>
    </w:p>
    <w:p w:rsidR="003A1C83" w:rsidRPr="009320DE" w:rsidRDefault="003A1C83" w:rsidP="003A1C83">
      <w:pPr>
        <w:spacing w:line="360" w:lineRule="auto"/>
        <w:ind w:left="567"/>
        <w:jc w:val="both"/>
        <w:rPr>
          <w:rFonts w:ascii="Arial" w:hAnsi="Arial" w:cs="Arial"/>
          <w:b/>
          <w:sz w:val="22"/>
          <w:szCs w:val="22"/>
          <w:lang w:val="es-EC"/>
        </w:rPr>
      </w:pPr>
      <w:r>
        <w:rPr>
          <w:rFonts w:ascii="Arial" w:hAnsi="Arial" w:cs="Arial"/>
          <w:b/>
          <w:sz w:val="22"/>
          <w:szCs w:val="22"/>
          <w:lang w:val="es-EC"/>
        </w:rPr>
        <w:t>Gráfico 6</w:t>
      </w:r>
      <w:r w:rsidRPr="009320DE">
        <w:rPr>
          <w:rFonts w:ascii="Arial" w:hAnsi="Arial" w:cs="Arial"/>
          <w:b/>
          <w:sz w:val="22"/>
          <w:szCs w:val="22"/>
          <w:lang w:val="es-EC"/>
        </w:rPr>
        <w:t xml:space="preserve">: </w:t>
      </w:r>
      <w:r>
        <w:rPr>
          <w:rFonts w:ascii="Arial" w:hAnsi="Arial" w:cs="Arial"/>
          <w:b/>
          <w:sz w:val="22"/>
          <w:szCs w:val="22"/>
          <w:lang w:val="es-EC"/>
        </w:rPr>
        <w:t>Resultados Pregunta 5 Encuesta Pan Artesanal</w:t>
      </w:r>
    </w:p>
    <w:p w:rsidR="003A1C83" w:rsidRDefault="003A1C83"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49536" behindDoc="0" locked="0" layoutInCell="1" allowOverlap="1">
            <wp:simplePos x="0" y="0"/>
            <wp:positionH relativeFrom="column">
              <wp:align>center</wp:align>
            </wp:positionH>
            <wp:positionV relativeFrom="paragraph">
              <wp:posOffset>0</wp:posOffset>
            </wp:positionV>
            <wp:extent cx="3901440" cy="2103120"/>
            <wp:effectExtent l="19050" t="0" r="3810" b="0"/>
            <wp:wrapSquare wrapText="bothSides"/>
            <wp:docPr id="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3901440" cy="210312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3A1C83" w:rsidRPr="003A1C83" w:rsidRDefault="003A1C83" w:rsidP="003A1C83">
      <w:pPr>
        <w:spacing w:line="360" w:lineRule="auto"/>
        <w:ind w:left="708" w:firstLine="708"/>
        <w:jc w:val="both"/>
        <w:rPr>
          <w:rFonts w:ascii="Arial" w:hAnsi="Arial" w:cs="Arial"/>
          <w:b/>
          <w:sz w:val="10"/>
          <w:szCs w:val="10"/>
          <w:lang w:val="es-EC"/>
        </w:rPr>
      </w:pPr>
    </w:p>
    <w:p w:rsidR="003A1C83" w:rsidRPr="009320DE" w:rsidRDefault="003A1C83" w:rsidP="003A1C83">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6:</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Generalmente, ¿qué tipo de pan consume?</w:t>
      </w:r>
    </w:p>
    <w:p w:rsidR="003A1C83" w:rsidRDefault="003A1C83" w:rsidP="00E3027A">
      <w:pPr>
        <w:spacing w:line="360" w:lineRule="auto"/>
        <w:ind w:left="567"/>
        <w:jc w:val="both"/>
        <w:rPr>
          <w:rFonts w:ascii="Arial" w:hAnsi="Arial" w:cs="Arial"/>
          <w:b/>
          <w:lang w:val="es-EC"/>
        </w:rPr>
      </w:pPr>
    </w:p>
    <w:p w:rsidR="003A1C83" w:rsidRPr="00AF3DFF" w:rsidRDefault="004F1F71" w:rsidP="003A1C83">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9</w:t>
      </w:r>
      <w:r w:rsidR="003A1C83" w:rsidRPr="009320DE">
        <w:rPr>
          <w:rFonts w:ascii="Arial" w:hAnsi="Arial" w:cs="Arial"/>
          <w:b/>
          <w:bCs/>
          <w:color w:val="000000"/>
          <w:sz w:val="22"/>
          <w:szCs w:val="22"/>
        </w:rPr>
        <w:t xml:space="preserve">: </w:t>
      </w:r>
      <w:r w:rsidR="003A1C83">
        <w:rPr>
          <w:rFonts w:ascii="Arial" w:hAnsi="Arial" w:cs="Arial"/>
          <w:b/>
          <w:bCs/>
          <w:color w:val="000000"/>
          <w:sz w:val="22"/>
          <w:szCs w:val="22"/>
        </w:rPr>
        <w:t>Resultados pregunta 6 Encuesta Pan Artesanal</w:t>
      </w:r>
    </w:p>
    <w:tbl>
      <w:tblPr>
        <w:tblW w:w="7762" w:type="dxa"/>
        <w:tblInd w:w="708" w:type="dxa"/>
        <w:tblLayout w:type="fixed"/>
        <w:tblCellMar>
          <w:left w:w="70" w:type="dxa"/>
          <w:right w:w="70" w:type="dxa"/>
        </w:tblCellMar>
        <w:tblLook w:val="04A0"/>
      </w:tblPr>
      <w:tblGrid>
        <w:gridCol w:w="1200"/>
        <w:gridCol w:w="1642"/>
        <w:gridCol w:w="1200"/>
        <w:gridCol w:w="1200"/>
        <w:gridCol w:w="1200"/>
        <w:gridCol w:w="1320"/>
      </w:tblGrid>
      <w:tr w:rsidR="00AF3DFF" w:rsidRPr="003A1C83" w:rsidTr="003A1C83">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Acumulado</w:t>
            </w:r>
          </w:p>
        </w:tc>
      </w:tr>
      <w:tr w:rsidR="00AF3DFF" w:rsidRPr="003A1C83" w:rsidTr="003A1C83">
        <w:trPr>
          <w:trHeight w:val="300"/>
        </w:trPr>
        <w:tc>
          <w:tcPr>
            <w:tcW w:w="1200" w:type="dxa"/>
            <w:vMerge w:val="restart"/>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Molde</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63</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18.6</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18.6</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Artesanal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275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68.8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81.4</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1200" w:type="dxa"/>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bl>
    <w:p w:rsidR="003A1C83" w:rsidRPr="003A1C83" w:rsidRDefault="003A1C83" w:rsidP="003A1C83">
      <w:pPr>
        <w:spacing w:line="360" w:lineRule="auto"/>
        <w:ind w:firstLine="567"/>
        <w:jc w:val="both"/>
        <w:rPr>
          <w:rFonts w:ascii="Arial" w:hAnsi="Arial" w:cs="Arial"/>
          <w:b/>
          <w:sz w:val="10"/>
          <w:szCs w:val="10"/>
          <w:lang w:val="es-EC"/>
        </w:rPr>
      </w:pPr>
    </w:p>
    <w:p w:rsidR="003A1C83" w:rsidRPr="009320DE" w:rsidRDefault="003A1C83" w:rsidP="003A1C83">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3A1C83" w:rsidRDefault="003A1C83" w:rsidP="00E3027A">
      <w:pPr>
        <w:spacing w:line="360" w:lineRule="auto"/>
        <w:ind w:left="567"/>
        <w:jc w:val="both"/>
        <w:rPr>
          <w:rFonts w:ascii="Arial" w:hAnsi="Arial" w:cs="Arial"/>
          <w:lang w:val="es-EC"/>
        </w:rPr>
      </w:pPr>
    </w:p>
    <w:p w:rsidR="00AF3DFF" w:rsidRDefault="00AF3DFF" w:rsidP="003A1C83">
      <w:pPr>
        <w:spacing w:line="360" w:lineRule="auto"/>
        <w:ind w:left="567" w:firstLine="633"/>
        <w:jc w:val="both"/>
        <w:rPr>
          <w:rFonts w:ascii="Arial" w:hAnsi="Arial" w:cs="Arial"/>
          <w:lang w:val="es-EC"/>
        </w:rPr>
      </w:pPr>
      <w:r w:rsidRPr="00AF3DFF">
        <w:rPr>
          <w:rFonts w:ascii="Arial" w:hAnsi="Arial" w:cs="Arial"/>
          <w:lang w:val="es-EC"/>
        </w:rPr>
        <w:t>La preferencia por el pan artesanal es de más de cua</w:t>
      </w:r>
      <w:r w:rsidR="000E3776">
        <w:rPr>
          <w:rFonts w:ascii="Arial" w:hAnsi="Arial" w:cs="Arial"/>
          <w:lang w:val="es-EC"/>
        </w:rPr>
        <w:t>tro veces sobre el pan de molde</w:t>
      </w:r>
      <w:r w:rsidRPr="00AF3DFF">
        <w:rPr>
          <w:rFonts w:ascii="Arial" w:hAnsi="Arial" w:cs="Arial"/>
          <w:lang w:val="es-EC"/>
        </w:rPr>
        <w:t>, la cual constituye el 81.36% del total.</w:t>
      </w:r>
    </w:p>
    <w:p w:rsidR="003A1C83" w:rsidRDefault="003A1C83"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7A2141" w:rsidRDefault="007A2141" w:rsidP="003A1C83">
      <w:pPr>
        <w:spacing w:line="360" w:lineRule="auto"/>
        <w:ind w:left="567" w:firstLine="633"/>
        <w:jc w:val="both"/>
        <w:rPr>
          <w:rFonts w:ascii="Arial" w:hAnsi="Arial" w:cs="Arial"/>
          <w:lang w:val="es-EC"/>
        </w:rPr>
      </w:pPr>
    </w:p>
    <w:p w:rsidR="003A1C83" w:rsidRPr="009320DE" w:rsidRDefault="00916318" w:rsidP="003A1C83">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3A1C83">
        <w:rPr>
          <w:rFonts w:ascii="Arial" w:hAnsi="Arial" w:cs="Arial"/>
          <w:b/>
          <w:sz w:val="22"/>
          <w:szCs w:val="22"/>
          <w:lang w:val="es-EC"/>
        </w:rPr>
        <w:t>7</w:t>
      </w:r>
      <w:r w:rsidR="003A1C83" w:rsidRPr="009320DE">
        <w:rPr>
          <w:rFonts w:ascii="Arial" w:hAnsi="Arial" w:cs="Arial"/>
          <w:b/>
          <w:sz w:val="22"/>
          <w:szCs w:val="22"/>
          <w:lang w:val="es-EC"/>
        </w:rPr>
        <w:t xml:space="preserve">: </w:t>
      </w:r>
      <w:r w:rsidR="003A1C83">
        <w:rPr>
          <w:rFonts w:ascii="Arial" w:hAnsi="Arial" w:cs="Arial"/>
          <w:b/>
          <w:sz w:val="22"/>
          <w:szCs w:val="22"/>
          <w:lang w:val="es-EC"/>
        </w:rPr>
        <w:t>Resultados Pregunta 6 Encuesta Pan Artesanal</w:t>
      </w:r>
    </w:p>
    <w:p w:rsidR="00AF3DFF" w:rsidRPr="00AF3DFF" w:rsidRDefault="00AF3DFF" w:rsidP="00E3027A">
      <w:pPr>
        <w:spacing w:line="360" w:lineRule="auto"/>
        <w:ind w:left="567"/>
        <w:jc w:val="both"/>
        <w:rPr>
          <w:rFonts w:ascii="Arial" w:hAnsi="Arial" w:cs="Arial"/>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0560" behindDoc="0" locked="0" layoutInCell="1" allowOverlap="1">
            <wp:simplePos x="0" y="0"/>
            <wp:positionH relativeFrom="column">
              <wp:align>center</wp:align>
            </wp:positionH>
            <wp:positionV relativeFrom="paragraph">
              <wp:posOffset>0</wp:posOffset>
            </wp:positionV>
            <wp:extent cx="3825240" cy="2118360"/>
            <wp:effectExtent l="19050" t="0" r="3810" b="0"/>
            <wp:wrapSquare wrapText="bothSides"/>
            <wp:docPr id="2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825240" cy="211836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3A1C83" w:rsidRPr="003A1C83" w:rsidRDefault="003A1C83" w:rsidP="003A1C83">
      <w:pPr>
        <w:spacing w:line="360" w:lineRule="auto"/>
        <w:ind w:left="708" w:firstLine="708"/>
        <w:jc w:val="both"/>
        <w:rPr>
          <w:rFonts w:ascii="Arial" w:hAnsi="Arial" w:cs="Arial"/>
          <w:b/>
          <w:sz w:val="10"/>
          <w:szCs w:val="10"/>
          <w:lang w:val="es-EC"/>
        </w:rPr>
      </w:pPr>
    </w:p>
    <w:p w:rsidR="003A1C83" w:rsidRPr="009320DE" w:rsidRDefault="003A1C83" w:rsidP="003A1C83">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7:</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¿De qué características es el pan que usted consume?</w:t>
      </w:r>
    </w:p>
    <w:p w:rsidR="003A1C83" w:rsidRDefault="003A1C83" w:rsidP="00E3027A">
      <w:pPr>
        <w:spacing w:line="360" w:lineRule="auto"/>
        <w:ind w:left="567"/>
        <w:jc w:val="both"/>
        <w:rPr>
          <w:rFonts w:ascii="Arial" w:hAnsi="Arial" w:cs="Arial"/>
          <w:b/>
          <w:lang w:val="es-EC"/>
        </w:rPr>
      </w:pPr>
    </w:p>
    <w:p w:rsidR="003A1C83" w:rsidRPr="00AF3DFF" w:rsidRDefault="004F1F71" w:rsidP="003A1C83">
      <w:pPr>
        <w:spacing w:line="360" w:lineRule="auto"/>
        <w:ind w:left="567"/>
        <w:jc w:val="both"/>
        <w:rPr>
          <w:rFonts w:ascii="Arial" w:hAnsi="Arial" w:cs="Arial"/>
          <w:b/>
          <w:lang w:val="es-EC"/>
        </w:rPr>
      </w:pPr>
      <w:r>
        <w:rPr>
          <w:rFonts w:ascii="Arial" w:hAnsi="Arial" w:cs="Arial"/>
          <w:b/>
          <w:bCs/>
          <w:color w:val="000000"/>
          <w:sz w:val="22"/>
          <w:szCs w:val="22"/>
        </w:rPr>
        <w:t>Cuadro</w:t>
      </w:r>
      <w:r w:rsidR="003A1C83">
        <w:rPr>
          <w:rFonts w:ascii="Arial" w:hAnsi="Arial" w:cs="Arial"/>
          <w:b/>
          <w:bCs/>
          <w:color w:val="000000"/>
          <w:sz w:val="22"/>
          <w:szCs w:val="22"/>
        </w:rPr>
        <w:t xml:space="preserve"> </w:t>
      </w:r>
      <w:r w:rsidR="00FF486E">
        <w:rPr>
          <w:rFonts w:ascii="Arial" w:hAnsi="Arial" w:cs="Arial"/>
          <w:b/>
          <w:bCs/>
          <w:color w:val="000000"/>
          <w:sz w:val="22"/>
          <w:szCs w:val="22"/>
        </w:rPr>
        <w:t>10</w:t>
      </w:r>
      <w:r w:rsidR="003A1C83" w:rsidRPr="009320DE">
        <w:rPr>
          <w:rFonts w:ascii="Arial" w:hAnsi="Arial" w:cs="Arial"/>
          <w:b/>
          <w:bCs/>
          <w:color w:val="000000"/>
          <w:sz w:val="22"/>
          <w:szCs w:val="22"/>
        </w:rPr>
        <w:t xml:space="preserve">: </w:t>
      </w:r>
      <w:r w:rsidR="003A1C83">
        <w:rPr>
          <w:rFonts w:ascii="Arial" w:hAnsi="Arial" w:cs="Arial"/>
          <w:b/>
          <w:bCs/>
          <w:color w:val="000000"/>
          <w:sz w:val="22"/>
          <w:szCs w:val="22"/>
        </w:rPr>
        <w:t>Resultados pregunta 7 Encuesta Pan Artesanal</w:t>
      </w:r>
    </w:p>
    <w:tbl>
      <w:tblPr>
        <w:tblW w:w="7762" w:type="dxa"/>
        <w:tblInd w:w="708" w:type="dxa"/>
        <w:tblCellMar>
          <w:left w:w="70" w:type="dxa"/>
          <w:right w:w="70" w:type="dxa"/>
        </w:tblCellMar>
        <w:tblLook w:val="04A0"/>
      </w:tblPr>
      <w:tblGrid>
        <w:gridCol w:w="1200"/>
        <w:gridCol w:w="1642"/>
        <w:gridCol w:w="1200"/>
        <w:gridCol w:w="1200"/>
        <w:gridCol w:w="1200"/>
        <w:gridCol w:w="1320"/>
      </w:tblGrid>
      <w:tr w:rsidR="00AF3DFF" w:rsidRPr="003A1C83" w:rsidTr="003A1C83">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Opciones</w:t>
            </w:r>
          </w:p>
        </w:tc>
        <w:tc>
          <w:tcPr>
            <w:tcW w:w="1200" w:type="dxa"/>
            <w:tcBorders>
              <w:top w:val="single" w:sz="4" w:space="0" w:color="auto"/>
              <w:left w:val="nil"/>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3A1C83" w:rsidRDefault="00AF3DFF" w:rsidP="003A1C83">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Acumulado</w:t>
            </w:r>
          </w:p>
        </w:tc>
      </w:tr>
      <w:tr w:rsidR="00AF3DFF" w:rsidRPr="003A1C83" w:rsidTr="003A1C83">
        <w:trPr>
          <w:trHeight w:val="300"/>
        </w:trPr>
        <w:tc>
          <w:tcPr>
            <w:tcW w:w="1200" w:type="dxa"/>
            <w:vMerge w:val="restart"/>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Normal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300</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75.0</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88.8</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88.8</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Integral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9.5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11.2</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r>
      <w:tr w:rsidR="00AF3DFF" w:rsidRPr="003A1C83" w:rsidTr="003A1C83">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1200" w:type="dxa"/>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3A1C83">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bl>
    <w:p w:rsidR="003A1C83" w:rsidRPr="003A1C83" w:rsidRDefault="003A1C83" w:rsidP="003A1C83">
      <w:pPr>
        <w:spacing w:line="360" w:lineRule="auto"/>
        <w:ind w:firstLine="567"/>
        <w:jc w:val="both"/>
        <w:rPr>
          <w:rFonts w:ascii="Arial" w:hAnsi="Arial" w:cs="Arial"/>
          <w:b/>
          <w:sz w:val="10"/>
          <w:szCs w:val="10"/>
          <w:lang w:val="es-EC"/>
        </w:rPr>
      </w:pPr>
    </w:p>
    <w:p w:rsidR="003A1C83" w:rsidRPr="009320DE" w:rsidRDefault="003A1C83" w:rsidP="003A1C83">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3A1C83">
      <w:pPr>
        <w:spacing w:line="360" w:lineRule="auto"/>
        <w:ind w:left="567" w:firstLine="633"/>
        <w:jc w:val="both"/>
        <w:rPr>
          <w:rFonts w:ascii="Arial" w:hAnsi="Arial" w:cs="Arial"/>
          <w:lang w:val="es-EC"/>
        </w:rPr>
      </w:pPr>
      <w:r w:rsidRPr="00AF3DFF">
        <w:rPr>
          <w:rFonts w:ascii="Arial" w:hAnsi="Arial" w:cs="Arial"/>
          <w:lang w:val="es-EC"/>
        </w:rPr>
        <w:t>Los gustos de los clientes potenciales con respecto a las características del pan, normal o integral; corresponden al 88.8% y 11.2% de lo</w:t>
      </w:r>
      <w:r w:rsidR="003A1C83">
        <w:rPr>
          <w:rFonts w:ascii="Arial" w:hAnsi="Arial" w:cs="Arial"/>
          <w:lang w:val="es-EC"/>
        </w:rPr>
        <w:t>s encuestados respectivamente.</w:t>
      </w:r>
    </w:p>
    <w:p w:rsidR="00AF3DFF" w:rsidRDefault="00AF3DFF" w:rsidP="00E3027A">
      <w:pPr>
        <w:spacing w:line="360" w:lineRule="auto"/>
        <w:ind w:left="567"/>
        <w:jc w:val="both"/>
        <w:rPr>
          <w:rFonts w:ascii="Arial" w:hAnsi="Arial" w:cs="Arial"/>
          <w:b/>
          <w:lang w:val="es-EC"/>
        </w:rPr>
      </w:pPr>
    </w:p>
    <w:p w:rsidR="007A2141" w:rsidRDefault="007A2141" w:rsidP="00E3027A">
      <w:pPr>
        <w:spacing w:line="360" w:lineRule="auto"/>
        <w:ind w:left="567"/>
        <w:jc w:val="both"/>
        <w:rPr>
          <w:rFonts w:ascii="Arial" w:hAnsi="Arial" w:cs="Arial"/>
          <w:b/>
          <w:lang w:val="es-EC"/>
        </w:rPr>
      </w:pPr>
    </w:p>
    <w:p w:rsidR="007A2141" w:rsidRPr="00AF3DFF" w:rsidRDefault="007A2141"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Default="003A1C83" w:rsidP="00E3027A">
      <w:pPr>
        <w:spacing w:line="360" w:lineRule="auto"/>
        <w:ind w:left="567"/>
        <w:jc w:val="both"/>
        <w:rPr>
          <w:rFonts w:ascii="Arial" w:hAnsi="Arial" w:cs="Arial"/>
          <w:b/>
          <w:lang w:val="es-EC"/>
        </w:rPr>
      </w:pPr>
    </w:p>
    <w:p w:rsidR="003A1C83" w:rsidRPr="009320DE" w:rsidRDefault="00916318" w:rsidP="003A1C83">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3A1C83">
        <w:rPr>
          <w:rFonts w:ascii="Arial" w:hAnsi="Arial" w:cs="Arial"/>
          <w:b/>
          <w:sz w:val="22"/>
          <w:szCs w:val="22"/>
          <w:lang w:val="es-EC"/>
        </w:rPr>
        <w:t>8</w:t>
      </w:r>
      <w:r w:rsidR="003A1C83" w:rsidRPr="009320DE">
        <w:rPr>
          <w:rFonts w:ascii="Arial" w:hAnsi="Arial" w:cs="Arial"/>
          <w:b/>
          <w:sz w:val="22"/>
          <w:szCs w:val="22"/>
          <w:lang w:val="es-EC"/>
        </w:rPr>
        <w:t xml:space="preserve">: </w:t>
      </w:r>
      <w:r w:rsidR="003A1C83">
        <w:rPr>
          <w:rFonts w:ascii="Arial" w:hAnsi="Arial" w:cs="Arial"/>
          <w:b/>
          <w:sz w:val="22"/>
          <w:szCs w:val="22"/>
          <w:lang w:val="es-EC"/>
        </w:rPr>
        <w:t>Resultados Pregunta 7 Encuesta Pan Artesanal</w:t>
      </w:r>
    </w:p>
    <w:p w:rsidR="003A1C83" w:rsidRDefault="003A1C83"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1584" behindDoc="0" locked="0" layoutInCell="1" allowOverlap="1">
            <wp:simplePos x="0" y="0"/>
            <wp:positionH relativeFrom="column">
              <wp:align>center</wp:align>
            </wp:positionH>
            <wp:positionV relativeFrom="paragraph">
              <wp:posOffset>0</wp:posOffset>
            </wp:positionV>
            <wp:extent cx="3825240" cy="2118360"/>
            <wp:effectExtent l="19050" t="0" r="3810" b="0"/>
            <wp:wrapSquare wrapText="bothSides"/>
            <wp:docPr id="2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825240" cy="2118360"/>
                    </a:xfrm>
                    <a:prstGeom prst="rect">
                      <a:avLst/>
                    </a:prstGeom>
                    <a:noFill/>
                  </pic:spPr>
                </pic:pic>
              </a:graphicData>
            </a:graphic>
          </wp:anchor>
        </w:drawing>
      </w: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3A1C83" w:rsidRPr="003A1C83" w:rsidRDefault="003A1C83" w:rsidP="003A1C83">
      <w:pPr>
        <w:spacing w:line="360" w:lineRule="auto"/>
        <w:ind w:left="708" w:firstLine="708"/>
        <w:jc w:val="both"/>
        <w:rPr>
          <w:rFonts w:ascii="Arial" w:hAnsi="Arial" w:cs="Arial"/>
          <w:b/>
          <w:sz w:val="10"/>
          <w:szCs w:val="10"/>
          <w:lang w:val="es-EC"/>
        </w:rPr>
      </w:pPr>
    </w:p>
    <w:p w:rsidR="003A1C83" w:rsidRPr="009320DE" w:rsidRDefault="003A1C83" w:rsidP="003A1C83">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8:</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¿En qué lugares usted compra el pan que consume?</w:t>
      </w:r>
    </w:p>
    <w:p w:rsidR="003A1C83" w:rsidRDefault="003A1C83" w:rsidP="00E3027A">
      <w:pPr>
        <w:spacing w:line="360" w:lineRule="auto"/>
        <w:ind w:left="567"/>
        <w:jc w:val="both"/>
        <w:rPr>
          <w:rFonts w:ascii="Arial" w:hAnsi="Arial" w:cs="Arial"/>
          <w:b/>
          <w:lang w:val="es-EC"/>
        </w:rPr>
      </w:pPr>
    </w:p>
    <w:p w:rsidR="003A1C83" w:rsidRPr="00AF3DFF" w:rsidRDefault="004F1F71" w:rsidP="003A1C83">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11</w:t>
      </w:r>
      <w:r w:rsidR="003A1C83" w:rsidRPr="009320DE">
        <w:rPr>
          <w:rFonts w:ascii="Arial" w:hAnsi="Arial" w:cs="Arial"/>
          <w:b/>
          <w:bCs/>
          <w:color w:val="000000"/>
          <w:sz w:val="22"/>
          <w:szCs w:val="22"/>
        </w:rPr>
        <w:t xml:space="preserve">: </w:t>
      </w:r>
      <w:r w:rsidR="003A1C83">
        <w:rPr>
          <w:rFonts w:ascii="Arial" w:hAnsi="Arial" w:cs="Arial"/>
          <w:b/>
          <w:bCs/>
          <w:color w:val="000000"/>
          <w:sz w:val="22"/>
          <w:szCs w:val="22"/>
        </w:rPr>
        <w:t>Resultados pregunta 8 Encuesta Pan Artesanal</w:t>
      </w:r>
    </w:p>
    <w:tbl>
      <w:tblPr>
        <w:tblW w:w="7882" w:type="dxa"/>
        <w:tblInd w:w="708" w:type="dxa"/>
        <w:tblLayout w:type="fixed"/>
        <w:tblCellMar>
          <w:left w:w="70" w:type="dxa"/>
          <w:right w:w="70" w:type="dxa"/>
        </w:tblCellMar>
        <w:tblLook w:val="04A0"/>
      </w:tblPr>
      <w:tblGrid>
        <w:gridCol w:w="1200"/>
        <w:gridCol w:w="1762"/>
        <w:gridCol w:w="1200"/>
        <w:gridCol w:w="1200"/>
        <w:gridCol w:w="1200"/>
        <w:gridCol w:w="1320"/>
      </w:tblGrid>
      <w:tr w:rsidR="00AF3DFF" w:rsidRPr="003A1C83" w:rsidTr="00C2703F">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3A1C83" w:rsidRDefault="00AF3DFF" w:rsidP="00C2703F">
            <w:pPr>
              <w:spacing w:line="360" w:lineRule="auto"/>
              <w:jc w:val="center"/>
              <w:rPr>
                <w:rFonts w:ascii="Arial" w:hAnsi="Arial" w:cs="Arial"/>
                <w:b/>
                <w:bCs/>
                <w:color w:val="000000"/>
                <w:sz w:val="20"/>
                <w:szCs w:val="20"/>
              </w:rPr>
            </w:pPr>
          </w:p>
        </w:tc>
        <w:tc>
          <w:tcPr>
            <w:tcW w:w="1762" w:type="dxa"/>
            <w:tcBorders>
              <w:top w:val="single" w:sz="4" w:space="0" w:color="auto"/>
              <w:left w:val="nil"/>
              <w:bottom w:val="single" w:sz="4" w:space="0" w:color="auto"/>
              <w:right w:val="nil"/>
            </w:tcBorders>
            <w:shd w:val="clear" w:color="auto" w:fill="auto"/>
            <w:noWrap/>
            <w:vAlign w:val="center"/>
          </w:tcPr>
          <w:p w:rsidR="00AF3DFF" w:rsidRPr="003A1C83" w:rsidRDefault="00AF3DFF" w:rsidP="00C2703F">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3A1C83" w:rsidRDefault="00AF3DFF" w:rsidP="00C2703F">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C2703F">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3A1C83" w:rsidRDefault="00AF3DFF" w:rsidP="00C2703F">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3A1C83" w:rsidRDefault="00AF3DFF" w:rsidP="00C2703F">
            <w:pPr>
              <w:spacing w:line="360" w:lineRule="auto"/>
              <w:jc w:val="center"/>
              <w:rPr>
                <w:rFonts w:ascii="Arial" w:hAnsi="Arial" w:cs="Arial"/>
                <w:b/>
                <w:bCs/>
                <w:color w:val="000000"/>
                <w:sz w:val="20"/>
                <w:szCs w:val="20"/>
              </w:rPr>
            </w:pPr>
            <w:r w:rsidRPr="003A1C83">
              <w:rPr>
                <w:rFonts w:ascii="Arial" w:hAnsi="Arial" w:cs="Arial"/>
                <w:b/>
                <w:bCs/>
                <w:color w:val="000000"/>
                <w:sz w:val="20"/>
                <w:szCs w:val="20"/>
              </w:rPr>
              <w:t>Porcentaje Acumulado</w:t>
            </w:r>
          </w:p>
        </w:tc>
      </w:tr>
      <w:tr w:rsidR="00AF3DFF" w:rsidRPr="003A1C83" w:rsidTr="00C2703F">
        <w:trPr>
          <w:trHeight w:val="300"/>
        </w:trPr>
        <w:tc>
          <w:tcPr>
            <w:tcW w:w="1200" w:type="dxa"/>
            <w:vMerge w:val="restart"/>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Valid</w:t>
            </w:r>
          </w:p>
        </w:tc>
        <w:tc>
          <w:tcPr>
            <w:tcW w:w="176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Supermercados</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153</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38.3</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45.3</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45.3</w:t>
            </w:r>
          </w:p>
        </w:tc>
      </w:tr>
      <w:tr w:rsidR="00AF3DFF" w:rsidRPr="003A1C83" w:rsidTr="00C2703F">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Panaderías</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161</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40.3</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47.6</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92.9</w:t>
            </w:r>
          </w:p>
        </w:tc>
      </w:tr>
      <w:tr w:rsidR="00AF3DFF" w:rsidRPr="003A1C83" w:rsidTr="00C2703F">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Se lo entregan en casa</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24</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6.0</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7.1</w:t>
            </w:r>
          </w:p>
        </w:tc>
        <w:tc>
          <w:tcPr>
            <w:tcW w:w="1320" w:type="dxa"/>
            <w:tcBorders>
              <w:top w:val="nil"/>
              <w:left w:val="nil"/>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r>
      <w:tr w:rsidR="00AF3DFF" w:rsidRPr="003A1C83" w:rsidTr="00C2703F">
        <w:trPr>
          <w:trHeight w:val="300"/>
        </w:trPr>
        <w:tc>
          <w:tcPr>
            <w:tcW w:w="1200" w:type="dxa"/>
            <w:vMerge/>
            <w:tcBorders>
              <w:top w:val="nil"/>
              <w:left w:val="single" w:sz="4" w:space="0" w:color="auto"/>
              <w:bottom w:val="nil"/>
              <w:right w:val="nil"/>
            </w:tcBorders>
            <w:vAlign w:val="center"/>
          </w:tcPr>
          <w:p w:rsidR="00AF3DFF" w:rsidRPr="003A1C83"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C2703F">
        <w:trPr>
          <w:trHeight w:val="300"/>
        </w:trPr>
        <w:tc>
          <w:tcPr>
            <w:tcW w:w="1200" w:type="dxa"/>
            <w:tcBorders>
              <w:top w:val="nil"/>
              <w:left w:val="single" w:sz="4" w:space="0" w:color="auto"/>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Missing</w:t>
            </w:r>
          </w:p>
        </w:tc>
        <w:tc>
          <w:tcPr>
            <w:tcW w:w="1762" w:type="dxa"/>
            <w:tcBorders>
              <w:top w:val="nil"/>
              <w:left w:val="nil"/>
              <w:bottom w:val="nil"/>
              <w:right w:val="nil"/>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r w:rsidR="00AF3DFF" w:rsidRPr="003A1C83" w:rsidTr="00C2703F">
        <w:trPr>
          <w:trHeight w:val="300"/>
        </w:trPr>
        <w:tc>
          <w:tcPr>
            <w:tcW w:w="2962" w:type="dxa"/>
            <w:gridSpan w:val="2"/>
            <w:tcBorders>
              <w:top w:val="nil"/>
              <w:left w:val="single" w:sz="4" w:space="0" w:color="auto"/>
              <w:bottom w:val="single" w:sz="4" w:space="0" w:color="auto"/>
              <w:right w:val="single" w:sz="8" w:space="0" w:color="000000"/>
            </w:tcBorders>
            <w:shd w:val="clear" w:color="auto" w:fill="auto"/>
          </w:tcPr>
          <w:p w:rsidR="00AF3DFF" w:rsidRPr="003A1C83" w:rsidRDefault="00AF3DFF" w:rsidP="00E3027A">
            <w:pPr>
              <w:spacing w:line="360" w:lineRule="auto"/>
              <w:jc w:val="both"/>
              <w:rPr>
                <w:rFonts w:ascii="Arial" w:hAnsi="Arial" w:cs="Arial"/>
                <w:color w:val="000000"/>
                <w:sz w:val="20"/>
                <w:szCs w:val="20"/>
              </w:rPr>
            </w:pPr>
            <w:r w:rsidRPr="003A1C83">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3A1C83" w:rsidRDefault="00AF3DFF" w:rsidP="00E3027A">
            <w:pPr>
              <w:spacing w:line="360" w:lineRule="auto"/>
              <w:jc w:val="right"/>
              <w:rPr>
                <w:rFonts w:ascii="Arial" w:hAnsi="Arial" w:cs="Arial"/>
                <w:color w:val="000000"/>
                <w:sz w:val="20"/>
                <w:szCs w:val="20"/>
              </w:rPr>
            </w:pPr>
            <w:r w:rsidRPr="003A1C83">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3A1C83" w:rsidRDefault="00AF3DFF" w:rsidP="00E3027A">
            <w:pPr>
              <w:spacing w:line="360" w:lineRule="auto"/>
              <w:jc w:val="right"/>
              <w:rPr>
                <w:rFonts w:ascii="Arial" w:hAnsi="Arial" w:cs="Arial"/>
                <w:sz w:val="20"/>
                <w:szCs w:val="20"/>
              </w:rPr>
            </w:pPr>
            <w:r w:rsidRPr="003A1C83">
              <w:rPr>
                <w:rFonts w:ascii="Arial" w:hAnsi="Arial" w:cs="Arial"/>
                <w:sz w:val="20"/>
                <w:szCs w:val="20"/>
              </w:rPr>
              <w:t> </w:t>
            </w:r>
          </w:p>
        </w:tc>
      </w:tr>
    </w:tbl>
    <w:p w:rsidR="00C2703F" w:rsidRPr="003A1C83" w:rsidRDefault="00C2703F" w:rsidP="00C2703F">
      <w:pPr>
        <w:spacing w:line="360" w:lineRule="auto"/>
        <w:ind w:firstLine="567"/>
        <w:jc w:val="both"/>
        <w:rPr>
          <w:rFonts w:ascii="Arial" w:hAnsi="Arial" w:cs="Arial"/>
          <w:b/>
          <w:sz w:val="10"/>
          <w:szCs w:val="10"/>
          <w:lang w:val="es-EC"/>
        </w:rPr>
      </w:pPr>
    </w:p>
    <w:p w:rsidR="00C2703F" w:rsidRPr="009320DE" w:rsidRDefault="00C2703F" w:rsidP="00C2703F">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C2703F">
      <w:pPr>
        <w:spacing w:line="360" w:lineRule="auto"/>
        <w:ind w:left="567" w:firstLine="633"/>
        <w:jc w:val="both"/>
        <w:rPr>
          <w:rFonts w:ascii="Arial" w:hAnsi="Arial" w:cs="Arial"/>
          <w:b/>
          <w:lang w:val="es-EC"/>
        </w:rPr>
      </w:pPr>
      <w:r w:rsidRPr="00AF3DFF">
        <w:rPr>
          <w:rFonts w:ascii="Arial" w:hAnsi="Arial" w:cs="Arial"/>
          <w:lang w:val="es-EC"/>
        </w:rPr>
        <w:t xml:space="preserve">La mayoría de los encuestados adquieren el pan que consumen en panaderías con el 47.6%, sin embargo, otra de las constantes al abastecerse de este producto son los supermercados de la zona con el 45.3%.  Los consumidores de pan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no cuentan con lugares de expendio del mismo cerca de sus domicilios por lo tanto, deben adquirirlo cuando salen de sus urbanizaciones.</w:t>
      </w:r>
    </w:p>
    <w:p w:rsidR="00AF3DFF" w:rsidRDefault="00AF3DFF" w:rsidP="00E3027A">
      <w:pPr>
        <w:spacing w:line="360" w:lineRule="auto"/>
        <w:ind w:left="567"/>
        <w:jc w:val="both"/>
        <w:rPr>
          <w:rFonts w:ascii="Arial" w:hAnsi="Arial" w:cs="Arial"/>
          <w:b/>
          <w:lang w:val="es-EC"/>
        </w:rPr>
      </w:pPr>
    </w:p>
    <w:p w:rsidR="007A2141" w:rsidRDefault="007A2141" w:rsidP="00C2703F">
      <w:pPr>
        <w:spacing w:line="360" w:lineRule="auto"/>
        <w:ind w:left="567"/>
        <w:jc w:val="both"/>
        <w:rPr>
          <w:rFonts w:ascii="Arial" w:hAnsi="Arial" w:cs="Arial"/>
          <w:b/>
          <w:sz w:val="22"/>
          <w:szCs w:val="22"/>
          <w:lang w:val="es-EC"/>
        </w:rPr>
      </w:pPr>
    </w:p>
    <w:p w:rsidR="00C2703F" w:rsidRPr="009320DE" w:rsidRDefault="00916318" w:rsidP="00C2703F">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C2703F">
        <w:rPr>
          <w:rFonts w:ascii="Arial" w:hAnsi="Arial" w:cs="Arial"/>
          <w:b/>
          <w:sz w:val="22"/>
          <w:szCs w:val="22"/>
          <w:lang w:val="es-EC"/>
        </w:rPr>
        <w:t>9</w:t>
      </w:r>
      <w:r w:rsidR="00C2703F" w:rsidRPr="009320DE">
        <w:rPr>
          <w:rFonts w:ascii="Arial" w:hAnsi="Arial" w:cs="Arial"/>
          <w:b/>
          <w:sz w:val="22"/>
          <w:szCs w:val="22"/>
          <w:lang w:val="es-EC"/>
        </w:rPr>
        <w:t xml:space="preserve">: </w:t>
      </w:r>
      <w:r w:rsidR="00C2703F">
        <w:rPr>
          <w:rFonts w:ascii="Arial" w:hAnsi="Arial" w:cs="Arial"/>
          <w:b/>
          <w:sz w:val="22"/>
          <w:szCs w:val="22"/>
          <w:lang w:val="es-EC"/>
        </w:rPr>
        <w:t>Resultados Pregunta 8 Encuesta Pan Artesanal</w:t>
      </w:r>
    </w:p>
    <w:p w:rsidR="00C2703F" w:rsidRPr="00AF3DFF" w:rsidRDefault="00C2703F"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2608" behindDoc="0" locked="0" layoutInCell="1" allowOverlap="1">
            <wp:simplePos x="0" y="0"/>
            <wp:positionH relativeFrom="column">
              <wp:align>center</wp:align>
            </wp:positionH>
            <wp:positionV relativeFrom="paragraph">
              <wp:posOffset>0</wp:posOffset>
            </wp:positionV>
            <wp:extent cx="3832860" cy="2118360"/>
            <wp:effectExtent l="19050" t="0" r="0" b="0"/>
            <wp:wrapSquare wrapText="bothSides"/>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3832860" cy="2118360"/>
                    </a:xfrm>
                    <a:prstGeom prst="rect">
                      <a:avLst/>
                    </a:prstGeom>
                    <a:noFill/>
                  </pic:spPr>
                </pic:pic>
              </a:graphicData>
            </a:graphic>
          </wp:anchor>
        </w:drawing>
      </w: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C2703F" w:rsidRPr="003A1C83" w:rsidRDefault="00C2703F" w:rsidP="00C2703F">
      <w:pPr>
        <w:spacing w:line="360" w:lineRule="auto"/>
        <w:jc w:val="both"/>
        <w:rPr>
          <w:rFonts w:ascii="Arial" w:hAnsi="Arial" w:cs="Arial"/>
          <w:b/>
          <w:sz w:val="10"/>
          <w:szCs w:val="10"/>
          <w:lang w:val="es-EC"/>
        </w:rPr>
      </w:pPr>
    </w:p>
    <w:p w:rsidR="00C2703F" w:rsidRPr="009320DE" w:rsidRDefault="00C2703F" w:rsidP="00C2703F">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9:</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Debido a las grandes distancias entre las urbanizaciones y los lugares de expendio de pan, ¿cada qué tiempo usted se abastece de pan?</w:t>
      </w:r>
    </w:p>
    <w:p w:rsidR="00C2703F" w:rsidRDefault="00C2703F" w:rsidP="00E3027A">
      <w:pPr>
        <w:spacing w:line="360" w:lineRule="auto"/>
        <w:ind w:left="567"/>
        <w:jc w:val="both"/>
        <w:rPr>
          <w:rFonts w:ascii="Arial" w:hAnsi="Arial" w:cs="Arial"/>
          <w:b/>
          <w:lang w:val="es-EC"/>
        </w:rPr>
      </w:pPr>
    </w:p>
    <w:p w:rsidR="00C2703F" w:rsidRPr="00AF3DFF" w:rsidRDefault="004F1F71" w:rsidP="00C2703F">
      <w:pPr>
        <w:spacing w:line="360" w:lineRule="auto"/>
        <w:ind w:left="567"/>
        <w:jc w:val="both"/>
        <w:rPr>
          <w:rFonts w:ascii="Arial" w:hAnsi="Arial" w:cs="Arial"/>
          <w:b/>
          <w:lang w:val="es-EC"/>
        </w:rPr>
      </w:pPr>
      <w:r>
        <w:rPr>
          <w:rFonts w:ascii="Arial" w:hAnsi="Arial" w:cs="Arial"/>
          <w:b/>
          <w:bCs/>
          <w:color w:val="000000"/>
          <w:sz w:val="22"/>
          <w:szCs w:val="22"/>
        </w:rPr>
        <w:t>Cuadro</w:t>
      </w:r>
      <w:r w:rsidR="00FF486E">
        <w:rPr>
          <w:rFonts w:ascii="Arial" w:hAnsi="Arial" w:cs="Arial"/>
          <w:b/>
          <w:bCs/>
          <w:color w:val="000000"/>
          <w:sz w:val="22"/>
          <w:szCs w:val="22"/>
        </w:rPr>
        <w:t xml:space="preserve"> 12</w:t>
      </w:r>
      <w:r w:rsidR="00C2703F" w:rsidRPr="009320DE">
        <w:rPr>
          <w:rFonts w:ascii="Arial" w:hAnsi="Arial" w:cs="Arial"/>
          <w:b/>
          <w:bCs/>
          <w:color w:val="000000"/>
          <w:sz w:val="22"/>
          <w:szCs w:val="22"/>
        </w:rPr>
        <w:t xml:space="preserve">: </w:t>
      </w:r>
      <w:r w:rsidR="00C2703F">
        <w:rPr>
          <w:rFonts w:ascii="Arial" w:hAnsi="Arial" w:cs="Arial"/>
          <w:b/>
          <w:bCs/>
          <w:color w:val="000000"/>
          <w:sz w:val="22"/>
          <w:szCs w:val="22"/>
        </w:rPr>
        <w:t>Resultados pregunta 9 Encuesta Pan Artesanal</w:t>
      </w:r>
    </w:p>
    <w:tbl>
      <w:tblPr>
        <w:tblW w:w="7671" w:type="dxa"/>
        <w:tblInd w:w="708" w:type="dxa"/>
        <w:tblCellMar>
          <w:left w:w="70" w:type="dxa"/>
          <w:right w:w="70" w:type="dxa"/>
        </w:tblCellMar>
        <w:tblLook w:val="04A0"/>
      </w:tblPr>
      <w:tblGrid>
        <w:gridCol w:w="1200"/>
        <w:gridCol w:w="1642"/>
        <w:gridCol w:w="1200"/>
        <w:gridCol w:w="1200"/>
        <w:gridCol w:w="1200"/>
        <w:gridCol w:w="1229"/>
      </w:tblGrid>
      <w:tr w:rsidR="00AF3DFF" w:rsidRPr="00C2703F" w:rsidTr="00C2703F">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C2703F" w:rsidRDefault="00AF3DFF" w:rsidP="00E3027A">
            <w:pPr>
              <w:spacing w:line="360" w:lineRule="auto"/>
              <w:jc w:val="both"/>
              <w:rPr>
                <w:rFonts w:ascii="Arial" w:hAnsi="Arial" w:cs="Arial"/>
                <w:b/>
                <w:bCs/>
                <w:color w:val="000000"/>
                <w:sz w:val="20"/>
                <w:szCs w:val="20"/>
              </w:rPr>
            </w:pPr>
            <w:r w:rsidRPr="00C2703F">
              <w:rPr>
                <w:rFonts w:ascii="Arial" w:hAnsi="Arial" w:cs="Arial"/>
                <w:b/>
                <w:bCs/>
                <w:color w:val="000000"/>
                <w:sz w:val="20"/>
                <w:szCs w:val="20"/>
              </w:rPr>
              <w:t> </w:t>
            </w:r>
          </w:p>
        </w:tc>
        <w:tc>
          <w:tcPr>
            <w:tcW w:w="1642" w:type="dxa"/>
            <w:tcBorders>
              <w:top w:val="single" w:sz="4" w:space="0" w:color="auto"/>
              <w:left w:val="nil"/>
              <w:bottom w:val="single" w:sz="4" w:space="0" w:color="auto"/>
              <w:right w:val="nil"/>
            </w:tcBorders>
            <w:shd w:val="clear" w:color="auto" w:fill="auto"/>
            <w:noWrap/>
            <w:vAlign w:val="center"/>
          </w:tcPr>
          <w:p w:rsidR="00AF3DFF" w:rsidRPr="00C2703F" w:rsidRDefault="00AF3DFF" w:rsidP="00E3027A">
            <w:pPr>
              <w:spacing w:line="360" w:lineRule="auto"/>
              <w:jc w:val="both"/>
              <w:rPr>
                <w:rFonts w:ascii="Arial" w:hAnsi="Arial" w:cs="Arial"/>
                <w:b/>
                <w:bCs/>
                <w:color w:val="000000"/>
                <w:sz w:val="20"/>
                <w:szCs w:val="20"/>
              </w:rPr>
            </w:pPr>
            <w:r w:rsidRPr="00C2703F">
              <w:rPr>
                <w:rFonts w:ascii="Arial" w:hAnsi="Arial" w:cs="Arial"/>
                <w:b/>
                <w:bCs/>
                <w:color w:val="000000"/>
                <w:sz w:val="20"/>
                <w:szCs w:val="20"/>
              </w:rPr>
              <w:t> 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C2703F" w:rsidRDefault="00AF3DFF" w:rsidP="00E3027A">
            <w:pPr>
              <w:spacing w:line="360" w:lineRule="auto"/>
              <w:rPr>
                <w:rFonts w:ascii="Arial" w:hAnsi="Arial" w:cs="Arial"/>
                <w:b/>
                <w:bCs/>
                <w:color w:val="000000"/>
                <w:sz w:val="20"/>
                <w:szCs w:val="20"/>
              </w:rPr>
            </w:pPr>
            <w:r w:rsidRPr="00C2703F">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027A">
            <w:pPr>
              <w:spacing w:line="360" w:lineRule="auto"/>
              <w:rPr>
                <w:rFonts w:ascii="Arial" w:hAnsi="Arial" w:cs="Arial"/>
                <w:b/>
                <w:bCs/>
                <w:color w:val="000000"/>
                <w:sz w:val="20"/>
                <w:szCs w:val="20"/>
              </w:rPr>
            </w:pPr>
            <w:r w:rsidRPr="00C2703F">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027A">
            <w:pPr>
              <w:spacing w:line="360" w:lineRule="auto"/>
              <w:rPr>
                <w:rFonts w:ascii="Arial" w:hAnsi="Arial" w:cs="Arial"/>
                <w:b/>
                <w:bCs/>
                <w:color w:val="000000"/>
                <w:sz w:val="20"/>
                <w:szCs w:val="20"/>
              </w:rPr>
            </w:pPr>
            <w:r w:rsidRPr="00C2703F">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C2703F" w:rsidRDefault="00AF3DFF" w:rsidP="00E3027A">
            <w:pPr>
              <w:spacing w:line="360" w:lineRule="auto"/>
              <w:rPr>
                <w:rFonts w:ascii="Arial" w:hAnsi="Arial" w:cs="Arial"/>
                <w:b/>
                <w:bCs/>
                <w:color w:val="000000"/>
                <w:sz w:val="20"/>
                <w:szCs w:val="20"/>
              </w:rPr>
            </w:pPr>
            <w:r w:rsidRPr="00C2703F">
              <w:rPr>
                <w:rFonts w:ascii="Arial" w:hAnsi="Arial" w:cs="Arial"/>
                <w:b/>
                <w:bCs/>
                <w:color w:val="000000"/>
                <w:sz w:val="20"/>
                <w:szCs w:val="20"/>
              </w:rPr>
              <w:t>Porcentaje Acumulado</w:t>
            </w:r>
          </w:p>
        </w:tc>
      </w:tr>
      <w:tr w:rsidR="00AF3DFF" w:rsidRPr="00C2703F" w:rsidTr="00C2703F">
        <w:trPr>
          <w:trHeight w:val="300"/>
        </w:trPr>
        <w:tc>
          <w:tcPr>
            <w:tcW w:w="1200" w:type="dxa"/>
            <w:vMerge w:val="restart"/>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Diariamente</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190</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47.5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56.2</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56.2</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Cada 2 días</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55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16.3</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72.5</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Cada 3 días</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33</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8.3</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9.8</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82.2</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Semanalmente</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60</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15.0</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17.8</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1200" w:type="dxa"/>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bl>
    <w:p w:rsidR="00C2703F" w:rsidRPr="003A1C83" w:rsidRDefault="00C2703F" w:rsidP="00C2703F">
      <w:pPr>
        <w:spacing w:line="360" w:lineRule="auto"/>
        <w:ind w:firstLine="567"/>
        <w:jc w:val="both"/>
        <w:rPr>
          <w:rFonts w:ascii="Arial" w:hAnsi="Arial" w:cs="Arial"/>
          <w:b/>
          <w:sz w:val="10"/>
          <w:szCs w:val="10"/>
          <w:lang w:val="es-EC"/>
        </w:rPr>
      </w:pPr>
    </w:p>
    <w:p w:rsidR="00C2703F" w:rsidRPr="009320DE" w:rsidRDefault="00C2703F" w:rsidP="00C2703F">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C2703F">
      <w:pPr>
        <w:spacing w:line="360" w:lineRule="auto"/>
        <w:ind w:left="567" w:firstLine="633"/>
        <w:jc w:val="both"/>
        <w:rPr>
          <w:rFonts w:ascii="Arial" w:hAnsi="Arial" w:cs="Arial"/>
          <w:lang w:val="es-EC"/>
        </w:rPr>
      </w:pPr>
      <w:r w:rsidRPr="00AF3DFF">
        <w:rPr>
          <w:rFonts w:ascii="Arial" w:hAnsi="Arial" w:cs="Arial"/>
          <w:lang w:val="es-EC"/>
        </w:rPr>
        <w:t>La investigación de mercado indica que el 56,2% se abastece diariamente del pan, lo que demuestra que la "frescura" del producto es muy valorada e incide significativamente en la decisión de compra de este producto.</w:t>
      </w:r>
    </w:p>
    <w:p w:rsidR="00C2703F" w:rsidRDefault="00C2703F"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C2703F" w:rsidRPr="009320DE" w:rsidRDefault="00916318" w:rsidP="00C2703F">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C2703F">
        <w:rPr>
          <w:rFonts w:ascii="Arial" w:hAnsi="Arial" w:cs="Arial"/>
          <w:b/>
          <w:sz w:val="22"/>
          <w:szCs w:val="22"/>
          <w:lang w:val="es-EC"/>
        </w:rPr>
        <w:t>10</w:t>
      </w:r>
      <w:r w:rsidR="00C2703F" w:rsidRPr="009320DE">
        <w:rPr>
          <w:rFonts w:ascii="Arial" w:hAnsi="Arial" w:cs="Arial"/>
          <w:b/>
          <w:sz w:val="22"/>
          <w:szCs w:val="22"/>
          <w:lang w:val="es-EC"/>
        </w:rPr>
        <w:t xml:space="preserve">: </w:t>
      </w:r>
      <w:r w:rsidR="00C2703F">
        <w:rPr>
          <w:rFonts w:ascii="Arial" w:hAnsi="Arial" w:cs="Arial"/>
          <w:b/>
          <w:sz w:val="22"/>
          <w:szCs w:val="22"/>
          <w:lang w:val="es-EC"/>
        </w:rPr>
        <w:t>Resultados Pregunta 9 Encuesta Pan Artesanal</w:t>
      </w:r>
    </w:p>
    <w:p w:rsidR="00AF3DFF" w:rsidRPr="00AF3DFF" w:rsidRDefault="00AF3DFF"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3632" behindDoc="0" locked="0" layoutInCell="1" allowOverlap="1">
            <wp:simplePos x="0" y="0"/>
            <wp:positionH relativeFrom="column">
              <wp:align>center</wp:align>
            </wp:positionH>
            <wp:positionV relativeFrom="paragraph">
              <wp:posOffset>3810</wp:posOffset>
            </wp:positionV>
            <wp:extent cx="3825240" cy="2110740"/>
            <wp:effectExtent l="19050" t="0" r="3810" b="0"/>
            <wp:wrapSquare wrapText="bothSides"/>
            <wp:docPr id="2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825240" cy="2110740"/>
                    </a:xfrm>
                    <a:prstGeom prst="rect">
                      <a:avLst/>
                    </a:prstGeom>
                    <a:noFill/>
                  </pic:spPr>
                </pic:pic>
              </a:graphicData>
            </a:graphic>
          </wp:anchor>
        </w:drawing>
      </w: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C2703F" w:rsidRPr="003A1C83" w:rsidRDefault="00C2703F" w:rsidP="00C2703F">
      <w:pPr>
        <w:spacing w:line="360" w:lineRule="auto"/>
        <w:jc w:val="both"/>
        <w:rPr>
          <w:rFonts w:ascii="Arial" w:hAnsi="Arial" w:cs="Arial"/>
          <w:b/>
          <w:sz w:val="10"/>
          <w:szCs w:val="10"/>
          <w:lang w:val="es-EC"/>
        </w:rPr>
      </w:pPr>
    </w:p>
    <w:p w:rsidR="00C2703F" w:rsidRPr="009320DE" w:rsidRDefault="00C2703F" w:rsidP="00C2703F">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10:</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¿Está contento con el tipo, variedad y características del pan que puede consigue ahora?</w:t>
      </w:r>
    </w:p>
    <w:p w:rsidR="00C2703F" w:rsidRDefault="00C2703F" w:rsidP="00E3027A">
      <w:pPr>
        <w:spacing w:line="360" w:lineRule="auto"/>
        <w:ind w:left="567"/>
        <w:jc w:val="both"/>
        <w:rPr>
          <w:rFonts w:ascii="Arial" w:hAnsi="Arial" w:cs="Arial"/>
          <w:b/>
          <w:lang w:val="es-EC"/>
        </w:rPr>
      </w:pPr>
    </w:p>
    <w:p w:rsidR="00C2703F" w:rsidRPr="00AF3DFF" w:rsidRDefault="004F1F71" w:rsidP="00C2703F">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13</w:t>
      </w:r>
      <w:r w:rsidR="00C2703F" w:rsidRPr="009320DE">
        <w:rPr>
          <w:rFonts w:ascii="Arial" w:hAnsi="Arial" w:cs="Arial"/>
          <w:b/>
          <w:bCs/>
          <w:color w:val="000000"/>
          <w:sz w:val="22"/>
          <w:szCs w:val="22"/>
        </w:rPr>
        <w:t xml:space="preserve">: </w:t>
      </w:r>
      <w:r w:rsidR="00C2703F">
        <w:rPr>
          <w:rFonts w:ascii="Arial" w:hAnsi="Arial" w:cs="Arial"/>
          <w:b/>
          <w:bCs/>
          <w:color w:val="000000"/>
          <w:sz w:val="22"/>
          <w:szCs w:val="22"/>
        </w:rPr>
        <w:t>Resultados pregunta 10 Encuesta Pan Artesanal</w:t>
      </w:r>
    </w:p>
    <w:tbl>
      <w:tblPr>
        <w:tblW w:w="7762" w:type="dxa"/>
        <w:tblInd w:w="708" w:type="dxa"/>
        <w:tblCellMar>
          <w:left w:w="70" w:type="dxa"/>
          <w:right w:w="70" w:type="dxa"/>
        </w:tblCellMar>
        <w:tblLook w:val="04A0"/>
      </w:tblPr>
      <w:tblGrid>
        <w:gridCol w:w="1200"/>
        <w:gridCol w:w="1642"/>
        <w:gridCol w:w="1320"/>
        <w:gridCol w:w="1200"/>
        <w:gridCol w:w="1171"/>
        <w:gridCol w:w="1229"/>
      </w:tblGrid>
      <w:tr w:rsidR="00AF3DFF" w:rsidRPr="00C2703F" w:rsidTr="00C2703F">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C2703F" w:rsidRDefault="00AF3DFF" w:rsidP="00C2703F">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C2703F" w:rsidRDefault="00AF3DFF" w:rsidP="00C2703F">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C2703F" w:rsidRDefault="00AF3DFF" w:rsidP="00C2703F">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C2703F">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w:t>
            </w:r>
          </w:p>
        </w:tc>
        <w:tc>
          <w:tcPr>
            <w:tcW w:w="1171"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C2703F">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C2703F" w:rsidRDefault="00AF3DFF" w:rsidP="00C2703F">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Acumulado</w:t>
            </w:r>
          </w:p>
        </w:tc>
      </w:tr>
      <w:tr w:rsidR="00AF3DFF" w:rsidRPr="00C2703F" w:rsidTr="00C2703F">
        <w:trPr>
          <w:trHeight w:val="300"/>
        </w:trPr>
        <w:tc>
          <w:tcPr>
            <w:tcW w:w="1200" w:type="dxa"/>
            <w:vMerge w:val="restart"/>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Si</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329</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82.3</w:t>
            </w:r>
          </w:p>
        </w:tc>
        <w:tc>
          <w:tcPr>
            <w:tcW w:w="1171"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97.3</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97.3</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No</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9</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2.3</w:t>
            </w:r>
          </w:p>
        </w:tc>
        <w:tc>
          <w:tcPr>
            <w:tcW w:w="1171"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2.7</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84.5</w:t>
            </w:r>
          </w:p>
        </w:tc>
        <w:tc>
          <w:tcPr>
            <w:tcW w:w="1171"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1200" w:type="dxa"/>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15.5</w:t>
            </w:r>
          </w:p>
        </w:tc>
        <w:tc>
          <w:tcPr>
            <w:tcW w:w="1171" w:type="dxa"/>
            <w:tcBorders>
              <w:top w:val="nil"/>
              <w:left w:val="nil"/>
              <w:bottom w:val="nil"/>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171" w:type="dxa"/>
            <w:tcBorders>
              <w:top w:val="nil"/>
              <w:left w:val="nil"/>
              <w:bottom w:val="single" w:sz="4" w:space="0" w:color="auto"/>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bl>
    <w:p w:rsidR="00C2703F" w:rsidRPr="003A1C83" w:rsidRDefault="00C2703F" w:rsidP="00C2703F">
      <w:pPr>
        <w:spacing w:line="360" w:lineRule="auto"/>
        <w:ind w:firstLine="567"/>
        <w:jc w:val="both"/>
        <w:rPr>
          <w:rFonts w:ascii="Arial" w:hAnsi="Arial" w:cs="Arial"/>
          <w:b/>
          <w:sz w:val="10"/>
          <w:szCs w:val="10"/>
          <w:lang w:val="es-EC"/>
        </w:rPr>
      </w:pPr>
    </w:p>
    <w:p w:rsidR="00C2703F" w:rsidRPr="009320DE" w:rsidRDefault="00C2703F" w:rsidP="00C2703F">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C2703F">
      <w:pPr>
        <w:spacing w:line="360" w:lineRule="auto"/>
        <w:ind w:left="567" w:firstLine="633"/>
        <w:jc w:val="both"/>
        <w:rPr>
          <w:rFonts w:ascii="Arial" w:hAnsi="Arial" w:cs="Arial"/>
          <w:lang w:val="es-EC"/>
        </w:rPr>
      </w:pPr>
      <w:r w:rsidRPr="00AF3DFF">
        <w:rPr>
          <w:rFonts w:ascii="Arial" w:hAnsi="Arial" w:cs="Arial"/>
          <w:lang w:val="es-EC"/>
        </w:rPr>
        <w:t xml:space="preserve">De todos los encuestados que adquieren pan en los locales comerciales ubicados en </w:t>
      </w:r>
      <w:smartTag w:uri="urn:schemas-microsoft-com:office:smarttags" w:element="PersonName">
        <w:smartTagPr>
          <w:attr w:name="ProductID" w:val="la V￭a"/>
        </w:smartTagPr>
        <w:r w:rsidRPr="00AF3DFF">
          <w:rPr>
            <w:rFonts w:ascii="Arial" w:hAnsi="Arial" w:cs="Arial"/>
            <w:lang w:val="es-EC"/>
          </w:rPr>
          <w:t>la Vía</w:t>
        </w:r>
      </w:smartTag>
      <w:r w:rsidRPr="00AF3DFF">
        <w:rPr>
          <w:rFonts w:ascii="Arial" w:hAnsi="Arial" w:cs="Arial"/>
          <w:lang w:val="es-EC"/>
        </w:rPr>
        <w:t xml:space="preserve"> a Samborondón, el 97.3% gusta del pan que consume;  es decir, los consumidores se encuentran satisfechos con el producto.  Dado que en este sector habitacional, existen panaderías de renombre, la calidad no es ningún inconveniente.  </w:t>
      </w:r>
    </w:p>
    <w:p w:rsidR="00AF3DFF" w:rsidRDefault="00AF3DFF" w:rsidP="00E3027A">
      <w:pPr>
        <w:spacing w:line="360" w:lineRule="auto"/>
        <w:ind w:left="567"/>
        <w:jc w:val="both"/>
        <w:rPr>
          <w:rFonts w:ascii="Arial" w:hAnsi="Arial" w:cs="Arial"/>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C2703F" w:rsidRPr="009320DE" w:rsidRDefault="00916318" w:rsidP="00C2703F">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C2703F">
        <w:rPr>
          <w:rFonts w:ascii="Arial" w:hAnsi="Arial" w:cs="Arial"/>
          <w:b/>
          <w:sz w:val="22"/>
          <w:szCs w:val="22"/>
          <w:lang w:val="es-EC"/>
        </w:rPr>
        <w:t>11</w:t>
      </w:r>
      <w:r w:rsidR="00C2703F" w:rsidRPr="009320DE">
        <w:rPr>
          <w:rFonts w:ascii="Arial" w:hAnsi="Arial" w:cs="Arial"/>
          <w:b/>
          <w:sz w:val="22"/>
          <w:szCs w:val="22"/>
          <w:lang w:val="es-EC"/>
        </w:rPr>
        <w:t xml:space="preserve">: </w:t>
      </w:r>
      <w:r w:rsidR="00C2703F">
        <w:rPr>
          <w:rFonts w:ascii="Arial" w:hAnsi="Arial" w:cs="Arial"/>
          <w:b/>
          <w:sz w:val="22"/>
          <w:szCs w:val="22"/>
          <w:lang w:val="es-EC"/>
        </w:rPr>
        <w:t>Resultados Pregunta 10 Encuesta Pan Artesanal</w:t>
      </w:r>
    </w:p>
    <w:p w:rsidR="00C2703F" w:rsidRPr="00AF3DFF" w:rsidRDefault="00C2703F" w:rsidP="00E3027A">
      <w:pPr>
        <w:spacing w:line="360" w:lineRule="auto"/>
        <w:ind w:left="567"/>
        <w:jc w:val="both"/>
        <w:rPr>
          <w:rFonts w:ascii="Arial" w:hAnsi="Arial" w:cs="Arial"/>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4656" behindDoc="0" locked="0" layoutInCell="1" allowOverlap="1">
            <wp:simplePos x="0" y="0"/>
            <wp:positionH relativeFrom="column">
              <wp:align>center</wp:align>
            </wp:positionH>
            <wp:positionV relativeFrom="paragraph">
              <wp:posOffset>4445</wp:posOffset>
            </wp:positionV>
            <wp:extent cx="3825240" cy="2103120"/>
            <wp:effectExtent l="19050" t="0" r="3810" b="0"/>
            <wp:wrapSquare wrapText="bothSides"/>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825240" cy="2103120"/>
                    </a:xfrm>
                    <a:prstGeom prst="rect">
                      <a:avLst/>
                    </a:prstGeom>
                    <a:noFill/>
                  </pic:spPr>
                </pic:pic>
              </a:graphicData>
            </a:graphic>
          </wp:anchor>
        </w:drawing>
      </w:r>
    </w:p>
    <w:p w:rsidR="00C2703F" w:rsidRPr="003A1C83" w:rsidRDefault="00C2703F" w:rsidP="00C2703F">
      <w:pPr>
        <w:spacing w:line="360" w:lineRule="auto"/>
        <w:jc w:val="both"/>
        <w:rPr>
          <w:rFonts w:ascii="Arial" w:hAnsi="Arial" w:cs="Arial"/>
          <w:b/>
          <w:sz w:val="10"/>
          <w:szCs w:val="10"/>
          <w:lang w:val="es-EC"/>
        </w:rPr>
      </w:pPr>
    </w:p>
    <w:p w:rsidR="00C2703F" w:rsidRDefault="00C2703F" w:rsidP="00C2703F">
      <w:pPr>
        <w:spacing w:line="360" w:lineRule="auto"/>
        <w:ind w:left="708" w:firstLine="708"/>
        <w:jc w:val="both"/>
        <w:rPr>
          <w:rFonts w:ascii="Arial" w:hAnsi="Arial" w:cs="Arial"/>
          <w:b/>
          <w:sz w:val="20"/>
          <w:szCs w:val="20"/>
          <w:lang w:val="es-EC"/>
        </w:rPr>
      </w:pPr>
    </w:p>
    <w:p w:rsidR="00C2703F" w:rsidRPr="009320DE" w:rsidRDefault="00C2703F" w:rsidP="00C2703F">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11:</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¿Qué tipo de pan prefiere consumir?</w:t>
      </w:r>
    </w:p>
    <w:p w:rsidR="00C2703F" w:rsidRDefault="00C2703F" w:rsidP="00E3027A">
      <w:pPr>
        <w:spacing w:line="360" w:lineRule="auto"/>
        <w:ind w:left="567"/>
        <w:jc w:val="both"/>
        <w:rPr>
          <w:rFonts w:ascii="Arial" w:hAnsi="Arial" w:cs="Arial"/>
          <w:b/>
          <w:lang w:val="es-EC"/>
        </w:rPr>
      </w:pPr>
    </w:p>
    <w:p w:rsidR="00C2703F" w:rsidRPr="00AF3DFF" w:rsidRDefault="004F1F71" w:rsidP="00C2703F">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14</w:t>
      </w:r>
      <w:r w:rsidR="00C2703F" w:rsidRPr="009320DE">
        <w:rPr>
          <w:rFonts w:ascii="Arial" w:hAnsi="Arial" w:cs="Arial"/>
          <w:b/>
          <w:bCs/>
          <w:color w:val="000000"/>
          <w:sz w:val="22"/>
          <w:szCs w:val="22"/>
        </w:rPr>
        <w:t xml:space="preserve">: </w:t>
      </w:r>
      <w:r w:rsidR="00C2703F">
        <w:rPr>
          <w:rFonts w:ascii="Arial" w:hAnsi="Arial" w:cs="Arial"/>
          <w:b/>
          <w:bCs/>
          <w:color w:val="000000"/>
          <w:sz w:val="22"/>
          <w:szCs w:val="22"/>
        </w:rPr>
        <w:t>Resultados pregunta 11 Encuesta Pan Artesanal</w:t>
      </w:r>
    </w:p>
    <w:tbl>
      <w:tblPr>
        <w:tblW w:w="7762" w:type="dxa"/>
        <w:tblInd w:w="708" w:type="dxa"/>
        <w:tblCellMar>
          <w:left w:w="70" w:type="dxa"/>
          <w:right w:w="70" w:type="dxa"/>
        </w:tblCellMar>
        <w:tblLook w:val="04A0"/>
      </w:tblPr>
      <w:tblGrid>
        <w:gridCol w:w="1200"/>
        <w:gridCol w:w="1642"/>
        <w:gridCol w:w="1200"/>
        <w:gridCol w:w="1200"/>
        <w:gridCol w:w="1200"/>
        <w:gridCol w:w="1320"/>
      </w:tblGrid>
      <w:tr w:rsidR="00AF3DFF" w:rsidRPr="00C2703F" w:rsidTr="00C2703F">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C2703F" w:rsidRDefault="00AF3DFF" w:rsidP="00E326D4">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Acumulado</w:t>
            </w:r>
          </w:p>
        </w:tc>
      </w:tr>
      <w:tr w:rsidR="00AF3DFF" w:rsidRPr="00C2703F" w:rsidTr="00C2703F">
        <w:trPr>
          <w:trHeight w:val="300"/>
        </w:trPr>
        <w:tc>
          <w:tcPr>
            <w:tcW w:w="1200" w:type="dxa"/>
            <w:vMerge w:val="restart"/>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Molde</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78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19.5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23.1</w:t>
            </w:r>
          </w:p>
        </w:tc>
        <w:tc>
          <w:tcPr>
            <w:tcW w:w="1320"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23.1</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Artesanal</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260</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65.0</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76.9</w:t>
            </w:r>
          </w:p>
        </w:tc>
        <w:tc>
          <w:tcPr>
            <w:tcW w:w="1320"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r>
      <w:tr w:rsidR="00AF3DFF" w:rsidRPr="00C2703F" w:rsidTr="00C2703F">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1200" w:type="dxa"/>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C2703F">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bl>
    <w:p w:rsidR="00C2703F" w:rsidRPr="003A1C83" w:rsidRDefault="00C2703F" w:rsidP="00C2703F">
      <w:pPr>
        <w:spacing w:line="360" w:lineRule="auto"/>
        <w:ind w:firstLine="567"/>
        <w:jc w:val="both"/>
        <w:rPr>
          <w:rFonts w:ascii="Arial" w:hAnsi="Arial" w:cs="Arial"/>
          <w:b/>
          <w:sz w:val="10"/>
          <w:szCs w:val="10"/>
          <w:lang w:val="es-EC"/>
        </w:rPr>
      </w:pPr>
    </w:p>
    <w:p w:rsidR="00C2703F" w:rsidRPr="009320DE" w:rsidRDefault="00C2703F" w:rsidP="00C2703F">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C2703F">
      <w:pPr>
        <w:spacing w:line="360" w:lineRule="auto"/>
        <w:ind w:left="567" w:firstLine="633"/>
        <w:jc w:val="both"/>
        <w:rPr>
          <w:rFonts w:ascii="Arial" w:hAnsi="Arial" w:cs="Arial"/>
          <w:lang w:val="es-EC"/>
        </w:rPr>
      </w:pPr>
      <w:r w:rsidRPr="00AF3DFF">
        <w:rPr>
          <w:rFonts w:ascii="Arial" w:hAnsi="Arial" w:cs="Arial"/>
          <w:lang w:val="es-EC"/>
        </w:rPr>
        <w:t>El pan artesanal es el tipo de pan preferido a consumir con el 76.9%.  Solamente el 23.1%, considera como su primera opción el pan de molde debido a su rápida y fácil adquisición en este sector.</w:t>
      </w:r>
    </w:p>
    <w:p w:rsidR="00AF3DFF" w:rsidRPr="00AF3DFF" w:rsidRDefault="00AF3DFF" w:rsidP="00E3027A">
      <w:pPr>
        <w:spacing w:line="360" w:lineRule="auto"/>
        <w:ind w:left="567"/>
        <w:jc w:val="both"/>
        <w:rPr>
          <w:rFonts w:ascii="Arial" w:hAnsi="Arial" w:cs="Arial"/>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7A2141" w:rsidRDefault="007A2141" w:rsidP="00C2703F">
      <w:pPr>
        <w:spacing w:line="360" w:lineRule="auto"/>
        <w:ind w:left="567"/>
        <w:jc w:val="both"/>
        <w:rPr>
          <w:rFonts w:ascii="Arial" w:hAnsi="Arial" w:cs="Arial"/>
          <w:b/>
          <w:sz w:val="22"/>
          <w:szCs w:val="22"/>
          <w:lang w:val="es-EC"/>
        </w:rPr>
      </w:pPr>
    </w:p>
    <w:p w:rsidR="00C2703F" w:rsidRPr="009320DE" w:rsidRDefault="00916318" w:rsidP="00C2703F">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C2703F">
        <w:rPr>
          <w:rFonts w:ascii="Arial" w:hAnsi="Arial" w:cs="Arial"/>
          <w:b/>
          <w:sz w:val="22"/>
          <w:szCs w:val="22"/>
          <w:lang w:val="es-EC"/>
        </w:rPr>
        <w:t>12</w:t>
      </w:r>
      <w:r w:rsidR="00C2703F" w:rsidRPr="009320DE">
        <w:rPr>
          <w:rFonts w:ascii="Arial" w:hAnsi="Arial" w:cs="Arial"/>
          <w:b/>
          <w:sz w:val="22"/>
          <w:szCs w:val="22"/>
          <w:lang w:val="es-EC"/>
        </w:rPr>
        <w:t xml:space="preserve">: </w:t>
      </w:r>
      <w:r w:rsidR="00C2703F">
        <w:rPr>
          <w:rFonts w:ascii="Arial" w:hAnsi="Arial" w:cs="Arial"/>
          <w:b/>
          <w:sz w:val="22"/>
          <w:szCs w:val="22"/>
          <w:lang w:val="es-EC"/>
        </w:rPr>
        <w:t>Resultados Pregunta 11 Encuesta Pan Artesanal</w:t>
      </w:r>
    </w:p>
    <w:p w:rsidR="00AF3DFF" w:rsidRPr="00E326D4" w:rsidRDefault="00AF3DFF" w:rsidP="00E3027A">
      <w:pPr>
        <w:spacing w:line="360" w:lineRule="auto"/>
        <w:ind w:left="567"/>
        <w:jc w:val="both"/>
        <w:rPr>
          <w:rFonts w:ascii="Arial" w:hAnsi="Arial" w:cs="Arial"/>
          <w:sz w:val="20"/>
          <w:szCs w:val="20"/>
          <w:lang w:val="es-EC"/>
        </w:rPr>
      </w:pPr>
    </w:p>
    <w:p w:rsidR="00AF3DFF" w:rsidRPr="00AF3DFF" w:rsidRDefault="00207D9A" w:rsidP="00E3027A">
      <w:pPr>
        <w:spacing w:line="360" w:lineRule="auto"/>
        <w:ind w:left="567"/>
        <w:jc w:val="both"/>
        <w:rPr>
          <w:rFonts w:ascii="Arial" w:hAnsi="Arial" w:cs="Arial"/>
          <w:lang w:val="es-EC"/>
        </w:rPr>
      </w:pPr>
      <w:r>
        <w:rPr>
          <w:rFonts w:ascii="Arial" w:hAnsi="Arial" w:cs="Arial"/>
          <w:b/>
          <w:noProof/>
        </w:rPr>
        <w:drawing>
          <wp:anchor distT="0" distB="0" distL="114300" distR="114300" simplePos="0" relativeHeight="251655680" behindDoc="1" locked="0" layoutInCell="1" allowOverlap="1">
            <wp:simplePos x="0" y="0"/>
            <wp:positionH relativeFrom="column">
              <wp:align>center</wp:align>
            </wp:positionH>
            <wp:positionV relativeFrom="paragraph">
              <wp:posOffset>10795</wp:posOffset>
            </wp:positionV>
            <wp:extent cx="3825240" cy="2118360"/>
            <wp:effectExtent l="19050" t="0" r="3810" b="0"/>
            <wp:wrapNone/>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3825240" cy="211836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C2703F" w:rsidRPr="00C2703F" w:rsidRDefault="00C2703F" w:rsidP="00C2703F">
      <w:pPr>
        <w:spacing w:line="360" w:lineRule="auto"/>
        <w:ind w:left="708" w:firstLine="708"/>
        <w:jc w:val="both"/>
        <w:rPr>
          <w:rFonts w:ascii="Arial" w:hAnsi="Arial" w:cs="Arial"/>
          <w:b/>
          <w:sz w:val="10"/>
          <w:szCs w:val="10"/>
          <w:lang w:val="es-EC"/>
        </w:rPr>
      </w:pPr>
    </w:p>
    <w:p w:rsidR="00C2703F" w:rsidRPr="009320DE" w:rsidRDefault="00C2703F" w:rsidP="00C2703F">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12:</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Favor colocar en escala de importancia sus preferencias respecto a los tipos de pan (1 - Más le gusta a 5 - Menos</w:t>
      </w:r>
      <w:r w:rsidRPr="00AF3DFF">
        <w:rPr>
          <w:rFonts w:ascii="Arial" w:hAnsi="Arial" w:cs="Arial"/>
        </w:rPr>
        <w:t xml:space="preserve"> </w:t>
      </w:r>
      <w:r w:rsidRPr="00AF3DFF">
        <w:rPr>
          <w:rFonts w:ascii="Arial" w:hAnsi="Arial" w:cs="Arial"/>
          <w:b/>
          <w:lang w:val="es-EC"/>
        </w:rPr>
        <w:t>le gusta).</w:t>
      </w:r>
    </w:p>
    <w:p w:rsidR="00C2703F" w:rsidRDefault="00C2703F" w:rsidP="00E3027A">
      <w:pPr>
        <w:spacing w:line="360" w:lineRule="auto"/>
        <w:ind w:left="567"/>
        <w:jc w:val="both"/>
        <w:rPr>
          <w:rFonts w:ascii="Arial" w:hAnsi="Arial" w:cs="Arial"/>
          <w:b/>
          <w:lang w:val="es-EC"/>
        </w:rPr>
      </w:pPr>
    </w:p>
    <w:p w:rsidR="00C2703F" w:rsidRPr="00AF3DFF" w:rsidRDefault="004F1F71" w:rsidP="00C2703F">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15</w:t>
      </w:r>
      <w:r w:rsidR="00C2703F" w:rsidRPr="009320DE">
        <w:rPr>
          <w:rFonts w:ascii="Arial" w:hAnsi="Arial" w:cs="Arial"/>
          <w:b/>
          <w:bCs/>
          <w:color w:val="000000"/>
          <w:sz w:val="22"/>
          <w:szCs w:val="22"/>
        </w:rPr>
        <w:t xml:space="preserve">: </w:t>
      </w:r>
      <w:r w:rsidR="00C2703F">
        <w:rPr>
          <w:rFonts w:ascii="Arial" w:hAnsi="Arial" w:cs="Arial"/>
          <w:b/>
          <w:bCs/>
          <w:color w:val="000000"/>
          <w:sz w:val="22"/>
          <w:szCs w:val="22"/>
        </w:rPr>
        <w:t>Resultados pregunta 12 Encuesta Pan Artesanal</w:t>
      </w:r>
    </w:p>
    <w:tbl>
      <w:tblPr>
        <w:tblW w:w="7911" w:type="dxa"/>
        <w:tblInd w:w="708" w:type="dxa"/>
        <w:tblCellMar>
          <w:left w:w="70" w:type="dxa"/>
          <w:right w:w="70" w:type="dxa"/>
        </w:tblCellMar>
        <w:tblLook w:val="04A0"/>
      </w:tblPr>
      <w:tblGrid>
        <w:gridCol w:w="1200"/>
        <w:gridCol w:w="1762"/>
        <w:gridCol w:w="1320"/>
        <w:gridCol w:w="1200"/>
        <w:gridCol w:w="1200"/>
        <w:gridCol w:w="1229"/>
      </w:tblGrid>
      <w:tr w:rsidR="00AF3DFF" w:rsidRPr="00C2703F" w:rsidTr="00E326D4">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C2703F" w:rsidRDefault="00AF3DFF" w:rsidP="00E326D4">
            <w:pPr>
              <w:spacing w:line="360" w:lineRule="auto"/>
              <w:jc w:val="center"/>
              <w:rPr>
                <w:rFonts w:ascii="Arial" w:hAnsi="Arial" w:cs="Arial"/>
                <w:b/>
                <w:bCs/>
                <w:color w:val="000000"/>
                <w:sz w:val="20"/>
                <w:szCs w:val="20"/>
              </w:rPr>
            </w:pPr>
          </w:p>
        </w:tc>
        <w:tc>
          <w:tcPr>
            <w:tcW w:w="1762" w:type="dxa"/>
            <w:tcBorders>
              <w:top w:val="single" w:sz="4" w:space="0" w:color="auto"/>
              <w:left w:val="nil"/>
              <w:bottom w:val="single" w:sz="4" w:space="0" w:color="auto"/>
              <w:right w:val="nil"/>
            </w:tcBorders>
            <w:shd w:val="clear" w:color="auto" w:fill="auto"/>
            <w:noWrap/>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C2703F" w:rsidRDefault="00AF3DFF" w:rsidP="00E326D4">
            <w:pPr>
              <w:spacing w:line="360" w:lineRule="auto"/>
              <w:jc w:val="center"/>
              <w:rPr>
                <w:rFonts w:ascii="Arial" w:hAnsi="Arial" w:cs="Arial"/>
                <w:b/>
                <w:bCs/>
                <w:color w:val="000000"/>
                <w:sz w:val="20"/>
                <w:szCs w:val="20"/>
              </w:rPr>
            </w:pPr>
            <w:r w:rsidRPr="00C2703F">
              <w:rPr>
                <w:rFonts w:ascii="Arial" w:hAnsi="Arial" w:cs="Arial"/>
                <w:b/>
                <w:bCs/>
                <w:color w:val="000000"/>
                <w:sz w:val="20"/>
                <w:szCs w:val="20"/>
              </w:rPr>
              <w:t>Porcentaje Acumulado</w:t>
            </w:r>
          </w:p>
        </w:tc>
      </w:tr>
      <w:tr w:rsidR="00AF3DFF" w:rsidRPr="00C2703F" w:rsidTr="00E326D4">
        <w:trPr>
          <w:trHeight w:val="300"/>
        </w:trPr>
        <w:tc>
          <w:tcPr>
            <w:tcW w:w="1200" w:type="dxa"/>
            <w:vMerge w:val="restart"/>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Valid</w:t>
            </w: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Enrollado</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26.3</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31.1</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31.1</w:t>
            </w:r>
          </w:p>
        </w:tc>
      </w:tr>
      <w:tr w:rsidR="00AF3DFF" w:rsidRPr="00C2703F" w:rsidTr="00E326D4">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Dulce</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95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28.1</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59.2</w:t>
            </w:r>
          </w:p>
        </w:tc>
      </w:tr>
      <w:tr w:rsidR="00AF3DFF" w:rsidRPr="00C2703F" w:rsidTr="00E326D4">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Pan francés</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27</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8.0</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67.2</w:t>
            </w:r>
          </w:p>
        </w:tc>
      </w:tr>
      <w:tr w:rsidR="00AF3DFF" w:rsidRPr="00C2703F" w:rsidTr="00E326D4">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Mixto</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69</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17.3</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20.4</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87.6</w:t>
            </w:r>
          </w:p>
        </w:tc>
      </w:tr>
      <w:tr w:rsidR="00AF3DFF" w:rsidRPr="00C2703F" w:rsidTr="00E326D4">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Integral</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42</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12.4</w:t>
            </w:r>
          </w:p>
        </w:tc>
        <w:tc>
          <w:tcPr>
            <w:tcW w:w="1229" w:type="dxa"/>
            <w:tcBorders>
              <w:top w:val="nil"/>
              <w:left w:val="nil"/>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r>
      <w:tr w:rsidR="00AF3DFF" w:rsidRPr="00C2703F" w:rsidTr="00E326D4">
        <w:trPr>
          <w:trHeight w:val="300"/>
        </w:trPr>
        <w:tc>
          <w:tcPr>
            <w:tcW w:w="1200" w:type="dxa"/>
            <w:vMerge/>
            <w:tcBorders>
              <w:top w:val="nil"/>
              <w:left w:val="single" w:sz="4" w:space="0" w:color="auto"/>
              <w:bottom w:val="nil"/>
              <w:right w:val="nil"/>
            </w:tcBorders>
            <w:vAlign w:val="center"/>
          </w:tcPr>
          <w:p w:rsidR="00AF3DFF" w:rsidRPr="00C2703F"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E326D4">
        <w:trPr>
          <w:trHeight w:val="300"/>
        </w:trPr>
        <w:tc>
          <w:tcPr>
            <w:tcW w:w="1200" w:type="dxa"/>
            <w:tcBorders>
              <w:top w:val="nil"/>
              <w:left w:val="single" w:sz="4" w:space="0" w:color="auto"/>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Missing</w:t>
            </w:r>
          </w:p>
        </w:tc>
        <w:tc>
          <w:tcPr>
            <w:tcW w:w="1762" w:type="dxa"/>
            <w:tcBorders>
              <w:top w:val="nil"/>
              <w:left w:val="nil"/>
              <w:bottom w:val="nil"/>
              <w:right w:val="nil"/>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r w:rsidR="00AF3DFF" w:rsidRPr="00C2703F" w:rsidTr="00E326D4">
        <w:trPr>
          <w:trHeight w:val="300"/>
        </w:trPr>
        <w:tc>
          <w:tcPr>
            <w:tcW w:w="2962" w:type="dxa"/>
            <w:gridSpan w:val="2"/>
            <w:tcBorders>
              <w:top w:val="nil"/>
              <w:left w:val="single" w:sz="4" w:space="0" w:color="auto"/>
              <w:bottom w:val="single" w:sz="4" w:space="0" w:color="auto"/>
              <w:right w:val="single" w:sz="8" w:space="0" w:color="000000"/>
            </w:tcBorders>
            <w:shd w:val="clear" w:color="auto" w:fill="auto"/>
          </w:tcPr>
          <w:p w:rsidR="00AF3DFF" w:rsidRPr="00C2703F" w:rsidRDefault="00AF3DFF" w:rsidP="00E3027A">
            <w:pPr>
              <w:spacing w:line="360" w:lineRule="auto"/>
              <w:jc w:val="both"/>
              <w:rPr>
                <w:rFonts w:ascii="Arial" w:hAnsi="Arial" w:cs="Arial"/>
                <w:color w:val="000000"/>
                <w:sz w:val="20"/>
                <w:szCs w:val="20"/>
              </w:rPr>
            </w:pPr>
            <w:r w:rsidRPr="00C2703F">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C2703F" w:rsidRDefault="00AF3DFF" w:rsidP="00E3027A">
            <w:pPr>
              <w:spacing w:line="360" w:lineRule="auto"/>
              <w:jc w:val="right"/>
              <w:rPr>
                <w:rFonts w:ascii="Arial" w:hAnsi="Arial" w:cs="Arial"/>
                <w:color w:val="000000"/>
                <w:sz w:val="20"/>
                <w:szCs w:val="20"/>
              </w:rPr>
            </w:pPr>
            <w:r w:rsidRPr="00C2703F">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C2703F" w:rsidRDefault="00AF3DFF" w:rsidP="00E3027A">
            <w:pPr>
              <w:spacing w:line="360" w:lineRule="auto"/>
              <w:jc w:val="right"/>
              <w:rPr>
                <w:rFonts w:ascii="Arial" w:hAnsi="Arial" w:cs="Arial"/>
                <w:sz w:val="20"/>
                <w:szCs w:val="20"/>
              </w:rPr>
            </w:pPr>
            <w:r w:rsidRPr="00C2703F">
              <w:rPr>
                <w:rFonts w:ascii="Arial" w:hAnsi="Arial" w:cs="Arial"/>
                <w:sz w:val="20"/>
                <w:szCs w:val="20"/>
              </w:rPr>
              <w:t> </w:t>
            </w:r>
          </w:p>
        </w:tc>
      </w:tr>
    </w:tbl>
    <w:p w:rsidR="00E326D4" w:rsidRPr="003A1C83" w:rsidRDefault="00E326D4" w:rsidP="00E326D4">
      <w:pPr>
        <w:spacing w:line="360" w:lineRule="auto"/>
        <w:ind w:firstLine="567"/>
        <w:jc w:val="both"/>
        <w:rPr>
          <w:rFonts w:ascii="Arial" w:hAnsi="Arial" w:cs="Arial"/>
          <w:b/>
          <w:sz w:val="10"/>
          <w:szCs w:val="10"/>
          <w:lang w:val="es-EC"/>
        </w:rPr>
      </w:pPr>
    </w:p>
    <w:p w:rsidR="00E326D4" w:rsidRPr="009320DE" w:rsidRDefault="00E326D4" w:rsidP="00E326D4">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26D4">
      <w:pPr>
        <w:spacing w:line="360" w:lineRule="auto"/>
        <w:ind w:left="567" w:firstLine="633"/>
        <w:jc w:val="both"/>
        <w:rPr>
          <w:rFonts w:ascii="Arial" w:hAnsi="Arial" w:cs="Arial"/>
          <w:lang w:val="es-EC"/>
        </w:rPr>
      </w:pPr>
      <w:r w:rsidRPr="00AF3DFF">
        <w:rPr>
          <w:rFonts w:ascii="Arial" w:hAnsi="Arial" w:cs="Arial"/>
          <w:lang w:val="es-EC"/>
        </w:rPr>
        <w:t>Las preferencias de consumo por tipo de pan</w:t>
      </w:r>
      <w:r w:rsidR="006431A6">
        <w:rPr>
          <w:rFonts w:ascii="Arial" w:hAnsi="Arial" w:cs="Arial"/>
          <w:lang w:val="es-EC"/>
        </w:rPr>
        <w:t xml:space="preserve"> obtenidas</w:t>
      </w:r>
      <w:r w:rsidR="00E326D4">
        <w:rPr>
          <w:rFonts w:ascii="Arial" w:hAnsi="Arial" w:cs="Arial"/>
          <w:lang w:val="es-EC"/>
        </w:rPr>
        <w:t xml:space="preserve"> son: Enr</w:t>
      </w:r>
      <w:r w:rsidRPr="00AF3DFF">
        <w:rPr>
          <w:rFonts w:ascii="Arial" w:hAnsi="Arial" w:cs="Arial"/>
          <w:lang w:val="es-EC"/>
        </w:rPr>
        <w:t xml:space="preserve">ollado con el 31.1%, Dulce con el 28.1%, Mixto con el 20.4%, Integral con el 12.4% y Pan Francés con el 8.0%. </w:t>
      </w:r>
    </w:p>
    <w:p w:rsidR="00AF3DFF" w:rsidRDefault="00AF3DFF" w:rsidP="00E3027A">
      <w:pPr>
        <w:spacing w:line="360" w:lineRule="auto"/>
        <w:ind w:left="567"/>
        <w:jc w:val="both"/>
        <w:rPr>
          <w:rFonts w:ascii="Arial" w:hAnsi="Arial" w:cs="Arial"/>
          <w:b/>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E326D4" w:rsidRPr="009320DE" w:rsidRDefault="00916318" w:rsidP="00E326D4">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E326D4">
        <w:rPr>
          <w:rFonts w:ascii="Arial" w:hAnsi="Arial" w:cs="Arial"/>
          <w:b/>
          <w:sz w:val="22"/>
          <w:szCs w:val="22"/>
          <w:lang w:val="es-EC"/>
        </w:rPr>
        <w:t>13</w:t>
      </w:r>
      <w:r w:rsidR="00E326D4" w:rsidRPr="009320DE">
        <w:rPr>
          <w:rFonts w:ascii="Arial" w:hAnsi="Arial" w:cs="Arial"/>
          <w:b/>
          <w:sz w:val="22"/>
          <w:szCs w:val="22"/>
          <w:lang w:val="es-EC"/>
        </w:rPr>
        <w:t xml:space="preserve">: </w:t>
      </w:r>
      <w:r w:rsidR="00E326D4">
        <w:rPr>
          <w:rFonts w:ascii="Arial" w:hAnsi="Arial" w:cs="Arial"/>
          <w:b/>
          <w:sz w:val="22"/>
          <w:szCs w:val="22"/>
          <w:lang w:val="es-EC"/>
        </w:rPr>
        <w:t>Resultados Pregunta 12 Encuesta Pan Artesanal</w:t>
      </w:r>
    </w:p>
    <w:p w:rsidR="00E326D4" w:rsidRPr="00AF3DFF" w:rsidRDefault="00E326D4"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3810000" cy="2110740"/>
            <wp:effectExtent l="19050" t="0" r="0" b="0"/>
            <wp:wrapSquare wrapText="bothSides"/>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3810000" cy="211074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E326D4" w:rsidRPr="00C2703F" w:rsidRDefault="00E326D4" w:rsidP="00E326D4">
      <w:pPr>
        <w:spacing w:line="360" w:lineRule="auto"/>
        <w:ind w:left="708" w:firstLine="708"/>
        <w:jc w:val="both"/>
        <w:rPr>
          <w:rFonts w:ascii="Arial" w:hAnsi="Arial" w:cs="Arial"/>
          <w:b/>
          <w:sz w:val="10"/>
          <w:szCs w:val="10"/>
          <w:lang w:val="es-EC"/>
        </w:rPr>
      </w:pPr>
    </w:p>
    <w:p w:rsidR="00E326D4" w:rsidRPr="009320DE" w:rsidRDefault="00E326D4" w:rsidP="00E326D4">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13:</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¿Cuánto paga HOY por una unidad pan?</w:t>
      </w:r>
    </w:p>
    <w:p w:rsidR="00E326D4" w:rsidRDefault="00E326D4" w:rsidP="00E3027A">
      <w:pPr>
        <w:spacing w:line="360" w:lineRule="auto"/>
        <w:ind w:left="567"/>
        <w:jc w:val="both"/>
        <w:rPr>
          <w:rFonts w:ascii="Arial" w:hAnsi="Arial" w:cs="Arial"/>
          <w:b/>
          <w:lang w:val="es-EC"/>
        </w:rPr>
      </w:pPr>
    </w:p>
    <w:p w:rsidR="00E326D4" w:rsidRPr="00AF3DFF" w:rsidRDefault="004F1F71" w:rsidP="00E326D4">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16</w:t>
      </w:r>
      <w:r w:rsidR="00E326D4" w:rsidRPr="009320DE">
        <w:rPr>
          <w:rFonts w:ascii="Arial" w:hAnsi="Arial" w:cs="Arial"/>
          <w:b/>
          <w:bCs/>
          <w:color w:val="000000"/>
          <w:sz w:val="22"/>
          <w:szCs w:val="22"/>
        </w:rPr>
        <w:t xml:space="preserve">: </w:t>
      </w:r>
      <w:r w:rsidR="00E326D4">
        <w:rPr>
          <w:rFonts w:ascii="Arial" w:hAnsi="Arial" w:cs="Arial"/>
          <w:b/>
          <w:bCs/>
          <w:color w:val="000000"/>
          <w:sz w:val="22"/>
          <w:szCs w:val="22"/>
        </w:rPr>
        <w:t>Resultados pregunta 13 Encuesta Pan Artesanal</w:t>
      </w:r>
    </w:p>
    <w:tbl>
      <w:tblPr>
        <w:tblW w:w="7911" w:type="dxa"/>
        <w:tblInd w:w="708" w:type="dxa"/>
        <w:tblCellMar>
          <w:left w:w="70" w:type="dxa"/>
          <w:right w:w="70" w:type="dxa"/>
        </w:tblCellMar>
        <w:tblLook w:val="04A0"/>
      </w:tblPr>
      <w:tblGrid>
        <w:gridCol w:w="1200"/>
        <w:gridCol w:w="1882"/>
        <w:gridCol w:w="1200"/>
        <w:gridCol w:w="1200"/>
        <w:gridCol w:w="1200"/>
        <w:gridCol w:w="1229"/>
      </w:tblGrid>
      <w:tr w:rsidR="00AF3DFF" w:rsidRPr="00E326D4" w:rsidTr="00E326D4">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p>
        </w:tc>
        <w:tc>
          <w:tcPr>
            <w:tcW w:w="1882" w:type="dxa"/>
            <w:tcBorders>
              <w:top w:val="single" w:sz="4" w:space="0" w:color="auto"/>
              <w:left w:val="nil"/>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Acumulado</w:t>
            </w:r>
          </w:p>
        </w:tc>
      </w:tr>
      <w:tr w:rsidR="00AF3DFF" w:rsidRPr="00E326D4" w:rsidTr="00E326D4">
        <w:trPr>
          <w:trHeight w:val="300"/>
        </w:trPr>
        <w:tc>
          <w:tcPr>
            <w:tcW w:w="1200" w:type="dxa"/>
            <w:vMerge w:val="restart"/>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Valid</w:t>
            </w:r>
          </w:p>
        </w:tc>
        <w:tc>
          <w:tcPr>
            <w:tcW w:w="188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Menos de 15 ctvs.</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166</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41.5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49.1</w:t>
            </w:r>
          </w:p>
        </w:tc>
        <w:tc>
          <w:tcPr>
            <w:tcW w:w="1229"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49.1</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88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 xml:space="preserve">Entre </w:t>
            </w:r>
            <w:smartTag w:uri="urn:schemas-microsoft-com:office:smarttags" w:element="metricconverter">
              <w:smartTagPr>
                <w:attr w:name="ProductID" w:val="15 a"/>
              </w:smartTagPr>
              <w:r w:rsidRPr="00E326D4">
                <w:rPr>
                  <w:rFonts w:ascii="Arial" w:hAnsi="Arial" w:cs="Arial"/>
                  <w:color w:val="000000"/>
                  <w:sz w:val="20"/>
                  <w:szCs w:val="20"/>
                </w:rPr>
                <w:t>15 a</w:t>
              </w:r>
            </w:smartTag>
            <w:r w:rsidRPr="00E326D4">
              <w:rPr>
                <w:rFonts w:ascii="Arial" w:hAnsi="Arial" w:cs="Arial"/>
                <w:color w:val="000000"/>
                <w:sz w:val="20"/>
                <w:szCs w:val="20"/>
              </w:rPr>
              <w:t xml:space="preserve"> 25 ctvs.</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165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41.3</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48.8</w:t>
            </w:r>
          </w:p>
        </w:tc>
        <w:tc>
          <w:tcPr>
            <w:tcW w:w="1229"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97.9</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88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Más de 25 ctvs.</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7</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2.1</w:t>
            </w:r>
          </w:p>
        </w:tc>
        <w:tc>
          <w:tcPr>
            <w:tcW w:w="1229"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88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1200" w:type="dxa"/>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Missing</w:t>
            </w:r>
          </w:p>
        </w:tc>
        <w:tc>
          <w:tcPr>
            <w:tcW w:w="188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3082" w:type="dxa"/>
            <w:gridSpan w:val="2"/>
            <w:tcBorders>
              <w:top w:val="nil"/>
              <w:left w:val="single" w:sz="4" w:space="0" w:color="auto"/>
              <w:bottom w:val="single" w:sz="4" w:space="0" w:color="auto"/>
              <w:right w:val="single" w:sz="8" w:space="0" w:color="000000"/>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bl>
    <w:p w:rsidR="00E326D4" w:rsidRPr="003A1C83" w:rsidRDefault="00E326D4" w:rsidP="00E326D4">
      <w:pPr>
        <w:spacing w:line="360" w:lineRule="auto"/>
        <w:ind w:firstLine="567"/>
        <w:jc w:val="both"/>
        <w:rPr>
          <w:rFonts w:ascii="Arial" w:hAnsi="Arial" w:cs="Arial"/>
          <w:b/>
          <w:sz w:val="10"/>
          <w:szCs w:val="10"/>
          <w:lang w:val="es-EC"/>
        </w:rPr>
      </w:pPr>
    </w:p>
    <w:p w:rsidR="00E326D4" w:rsidRPr="009320DE" w:rsidRDefault="00E326D4" w:rsidP="00E326D4">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26D4">
      <w:pPr>
        <w:spacing w:line="360" w:lineRule="auto"/>
        <w:ind w:left="567" w:firstLine="633"/>
        <w:jc w:val="both"/>
        <w:rPr>
          <w:rFonts w:ascii="Arial" w:hAnsi="Arial" w:cs="Arial"/>
          <w:lang w:val="es-EC"/>
        </w:rPr>
      </w:pPr>
      <w:r w:rsidRPr="00AF3DFF">
        <w:rPr>
          <w:rFonts w:ascii="Arial" w:hAnsi="Arial" w:cs="Arial"/>
          <w:lang w:val="es-EC"/>
        </w:rPr>
        <w:t>Actualmente, el 97.9% de los consumidores de pan artesanal pagan por este producto hasta 25 ctvs. por unidad.  Aun cuando el nivel socio económico de este sector es alto y medio alto, la disponibilidad de pagar por una unidad de pan más de 25 ctvs. es muy baja, 2.1%.</w:t>
      </w:r>
    </w:p>
    <w:p w:rsidR="00AF3DFF" w:rsidRDefault="00AF3DFF" w:rsidP="00E3027A">
      <w:pPr>
        <w:spacing w:line="360" w:lineRule="auto"/>
        <w:ind w:left="567"/>
        <w:jc w:val="both"/>
        <w:rPr>
          <w:rFonts w:ascii="Arial" w:hAnsi="Arial" w:cs="Arial"/>
          <w:b/>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E326D4" w:rsidRPr="009320DE" w:rsidRDefault="00916318" w:rsidP="00E326D4">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E326D4">
        <w:rPr>
          <w:rFonts w:ascii="Arial" w:hAnsi="Arial" w:cs="Arial"/>
          <w:b/>
          <w:sz w:val="22"/>
          <w:szCs w:val="22"/>
          <w:lang w:val="es-EC"/>
        </w:rPr>
        <w:t>14</w:t>
      </w:r>
      <w:r w:rsidR="00E326D4" w:rsidRPr="009320DE">
        <w:rPr>
          <w:rFonts w:ascii="Arial" w:hAnsi="Arial" w:cs="Arial"/>
          <w:b/>
          <w:sz w:val="22"/>
          <w:szCs w:val="22"/>
          <w:lang w:val="es-EC"/>
        </w:rPr>
        <w:t xml:space="preserve">: </w:t>
      </w:r>
      <w:r w:rsidR="00E326D4">
        <w:rPr>
          <w:rFonts w:ascii="Arial" w:hAnsi="Arial" w:cs="Arial"/>
          <w:b/>
          <w:sz w:val="22"/>
          <w:szCs w:val="22"/>
          <w:lang w:val="es-EC"/>
        </w:rPr>
        <w:t>Resultados Pregunta 13 Encuesta Pan Artesanal</w:t>
      </w:r>
    </w:p>
    <w:p w:rsidR="00E326D4" w:rsidRPr="00AF3DFF" w:rsidRDefault="00E326D4"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3817620" cy="2095500"/>
            <wp:effectExtent l="19050" t="0" r="0" b="0"/>
            <wp:wrapSquare wrapText="bothSides"/>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3817620" cy="209550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E326D4" w:rsidRPr="00C2703F" w:rsidRDefault="00E326D4" w:rsidP="00E326D4">
      <w:pPr>
        <w:spacing w:line="360" w:lineRule="auto"/>
        <w:ind w:left="708" w:firstLine="708"/>
        <w:jc w:val="both"/>
        <w:rPr>
          <w:rFonts w:ascii="Arial" w:hAnsi="Arial" w:cs="Arial"/>
          <w:b/>
          <w:sz w:val="10"/>
          <w:szCs w:val="10"/>
          <w:lang w:val="es-EC"/>
        </w:rPr>
      </w:pPr>
    </w:p>
    <w:p w:rsidR="00E326D4" w:rsidRPr="009320DE" w:rsidRDefault="00E326D4" w:rsidP="00E326D4">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14:</w:t>
      </w: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¿Qué tan importante es para usted tener PAN CALIENTITO (Recién Hecho) a la hora del desayuno o cena?</w:t>
      </w:r>
    </w:p>
    <w:p w:rsidR="00AF3DFF" w:rsidRPr="00AF3DFF" w:rsidRDefault="00AF3DFF" w:rsidP="00E3027A">
      <w:pPr>
        <w:spacing w:line="360" w:lineRule="auto"/>
        <w:ind w:left="567"/>
        <w:jc w:val="both"/>
        <w:rPr>
          <w:rFonts w:ascii="Arial" w:hAnsi="Arial" w:cs="Arial"/>
          <w:lang w:val="es-EC"/>
        </w:rPr>
      </w:pPr>
    </w:p>
    <w:p w:rsidR="00E326D4" w:rsidRPr="00AF3DFF" w:rsidRDefault="004F1F71" w:rsidP="00E326D4">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17</w:t>
      </w:r>
      <w:r w:rsidR="00E326D4" w:rsidRPr="009320DE">
        <w:rPr>
          <w:rFonts w:ascii="Arial" w:hAnsi="Arial" w:cs="Arial"/>
          <w:b/>
          <w:bCs/>
          <w:color w:val="000000"/>
          <w:sz w:val="22"/>
          <w:szCs w:val="22"/>
        </w:rPr>
        <w:t xml:space="preserve">: </w:t>
      </w:r>
      <w:r w:rsidR="00E326D4">
        <w:rPr>
          <w:rFonts w:ascii="Arial" w:hAnsi="Arial" w:cs="Arial"/>
          <w:b/>
          <w:bCs/>
          <w:color w:val="000000"/>
          <w:sz w:val="22"/>
          <w:szCs w:val="22"/>
        </w:rPr>
        <w:t>Resultados pregunta 14 Encuesta Pan Artesanal</w:t>
      </w:r>
    </w:p>
    <w:tbl>
      <w:tblPr>
        <w:tblW w:w="7911" w:type="dxa"/>
        <w:tblInd w:w="708" w:type="dxa"/>
        <w:tblCellMar>
          <w:left w:w="70" w:type="dxa"/>
          <w:right w:w="70" w:type="dxa"/>
        </w:tblCellMar>
        <w:tblLook w:val="04A0"/>
      </w:tblPr>
      <w:tblGrid>
        <w:gridCol w:w="1200"/>
        <w:gridCol w:w="1762"/>
        <w:gridCol w:w="1320"/>
        <w:gridCol w:w="1200"/>
        <w:gridCol w:w="1200"/>
        <w:gridCol w:w="1229"/>
      </w:tblGrid>
      <w:tr w:rsidR="00AF3DFF" w:rsidRPr="00E326D4" w:rsidTr="00E326D4">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p>
        </w:tc>
        <w:tc>
          <w:tcPr>
            <w:tcW w:w="1762" w:type="dxa"/>
            <w:tcBorders>
              <w:top w:val="single" w:sz="4" w:space="0" w:color="auto"/>
              <w:left w:val="nil"/>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Válidos</w:t>
            </w:r>
          </w:p>
        </w:tc>
        <w:tc>
          <w:tcPr>
            <w:tcW w:w="1229" w:type="dxa"/>
            <w:tcBorders>
              <w:top w:val="single" w:sz="4" w:space="0" w:color="auto"/>
              <w:left w:val="nil"/>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Acumulado</w:t>
            </w:r>
          </w:p>
        </w:tc>
      </w:tr>
      <w:tr w:rsidR="00AF3DFF" w:rsidRPr="00E326D4" w:rsidTr="00E326D4">
        <w:trPr>
          <w:trHeight w:val="300"/>
        </w:trPr>
        <w:tc>
          <w:tcPr>
            <w:tcW w:w="1200" w:type="dxa"/>
            <w:vMerge w:val="restart"/>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Valid</w:t>
            </w:r>
          </w:p>
        </w:tc>
        <w:tc>
          <w:tcPr>
            <w:tcW w:w="176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Muy importante</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231</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57.8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68.3</w:t>
            </w:r>
          </w:p>
        </w:tc>
        <w:tc>
          <w:tcPr>
            <w:tcW w:w="1229"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68.3</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Normal</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107</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26.8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31.7</w:t>
            </w:r>
          </w:p>
        </w:tc>
        <w:tc>
          <w:tcPr>
            <w:tcW w:w="1229"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76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29"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1200" w:type="dxa"/>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Missing</w:t>
            </w:r>
          </w:p>
        </w:tc>
        <w:tc>
          <w:tcPr>
            <w:tcW w:w="176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229"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2962" w:type="dxa"/>
            <w:gridSpan w:val="2"/>
            <w:tcBorders>
              <w:top w:val="nil"/>
              <w:left w:val="single" w:sz="4" w:space="0" w:color="auto"/>
              <w:bottom w:val="single" w:sz="4" w:space="0" w:color="auto"/>
              <w:right w:val="single" w:sz="8" w:space="0" w:color="000000"/>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bl>
    <w:p w:rsidR="00E326D4" w:rsidRPr="003A1C83" w:rsidRDefault="00E326D4" w:rsidP="00E326D4">
      <w:pPr>
        <w:spacing w:line="360" w:lineRule="auto"/>
        <w:ind w:firstLine="567"/>
        <w:jc w:val="both"/>
        <w:rPr>
          <w:rFonts w:ascii="Arial" w:hAnsi="Arial" w:cs="Arial"/>
          <w:b/>
          <w:sz w:val="10"/>
          <w:szCs w:val="10"/>
          <w:lang w:val="es-EC"/>
        </w:rPr>
      </w:pPr>
    </w:p>
    <w:p w:rsidR="00E326D4" w:rsidRPr="009320DE" w:rsidRDefault="00E326D4" w:rsidP="00E326D4">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lang w:val="es-EC"/>
        </w:rPr>
      </w:pPr>
    </w:p>
    <w:p w:rsidR="00AF3DFF" w:rsidRPr="00AF3DFF" w:rsidRDefault="00AF3DFF" w:rsidP="00E326D4">
      <w:pPr>
        <w:spacing w:line="360" w:lineRule="auto"/>
        <w:ind w:left="567" w:firstLine="633"/>
        <w:jc w:val="both"/>
        <w:rPr>
          <w:rFonts w:ascii="Arial" w:hAnsi="Arial" w:cs="Arial"/>
          <w:lang w:val="es-EC"/>
        </w:rPr>
      </w:pPr>
      <w:r w:rsidRPr="00AF3DFF">
        <w:rPr>
          <w:rFonts w:ascii="Arial" w:hAnsi="Arial" w:cs="Arial"/>
          <w:lang w:val="es-EC"/>
        </w:rPr>
        <w:t>Para los clientes potenciales encuestados, es muy importante tener el pan caliente y recién hecho en sus mesas a la hora del desayuno, reflejado en el 68,3% del total.  Para el 31.7% de la población restante, tener un el pan caliente no se constituye como prioridad.</w:t>
      </w:r>
    </w:p>
    <w:p w:rsidR="00AF3DFF" w:rsidRDefault="00AF3DFF" w:rsidP="00E3027A">
      <w:pPr>
        <w:spacing w:line="360" w:lineRule="auto"/>
        <w:ind w:left="567"/>
        <w:jc w:val="both"/>
        <w:rPr>
          <w:rFonts w:ascii="Arial" w:hAnsi="Arial" w:cs="Arial"/>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E326D4" w:rsidRPr="009320DE" w:rsidRDefault="00916318" w:rsidP="00E326D4">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E326D4">
        <w:rPr>
          <w:rFonts w:ascii="Arial" w:hAnsi="Arial" w:cs="Arial"/>
          <w:b/>
          <w:sz w:val="22"/>
          <w:szCs w:val="22"/>
          <w:lang w:val="es-EC"/>
        </w:rPr>
        <w:t>15</w:t>
      </w:r>
      <w:r w:rsidR="00E326D4" w:rsidRPr="009320DE">
        <w:rPr>
          <w:rFonts w:ascii="Arial" w:hAnsi="Arial" w:cs="Arial"/>
          <w:b/>
          <w:sz w:val="22"/>
          <w:szCs w:val="22"/>
          <w:lang w:val="es-EC"/>
        </w:rPr>
        <w:t xml:space="preserve">: </w:t>
      </w:r>
      <w:r w:rsidR="00E326D4">
        <w:rPr>
          <w:rFonts w:ascii="Arial" w:hAnsi="Arial" w:cs="Arial"/>
          <w:b/>
          <w:sz w:val="22"/>
          <w:szCs w:val="22"/>
          <w:lang w:val="es-EC"/>
        </w:rPr>
        <w:t>Resultados Pregunta 14 Encuesta Pan Artesanal</w:t>
      </w:r>
    </w:p>
    <w:p w:rsidR="00E326D4" w:rsidRPr="00AF3DFF" w:rsidRDefault="00E326D4" w:rsidP="00E3027A">
      <w:pPr>
        <w:spacing w:line="360" w:lineRule="auto"/>
        <w:ind w:left="567"/>
        <w:jc w:val="both"/>
        <w:rPr>
          <w:rFonts w:ascii="Arial" w:hAnsi="Arial" w:cs="Arial"/>
          <w:lang w:val="es-EC"/>
        </w:rPr>
      </w:pPr>
    </w:p>
    <w:p w:rsidR="00AF3DFF" w:rsidRPr="00AF3DFF" w:rsidRDefault="00207D9A" w:rsidP="00E3027A">
      <w:pPr>
        <w:spacing w:line="360" w:lineRule="auto"/>
        <w:ind w:left="567"/>
        <w:jc w:val="both"/>
        <w:rPr>
          <w:rFonts w:ascii="Arial" w:hAnsi="Arial" w:cs="Arial"/>
          <w:lang w:val="es-EC"/>
        </w:rPr>
      </w:pPr>
      <w:r>
        <w:rPr>
          <w:rFonts w:ascii="Arial" w:hAnsi="Arial" w:cs="Arial"/>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1270</wp:posOffset>
            </wp:positionV>
            <wp:extent cx="3832860" cy="2095500"/>
            <wp:effectExtent l="19050" t="0" r="0" b="0"/>
            <wp:wrapSquare wrapText="bothSides"/>
            <wp:docPr id="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3832860" cy="2095500"/>
                    </a:xfrm>
                    <a:prstGeom prst="rect">
                      <a:avLst/>
                    </a:prstGeom>
                    <a:noFill/>
                  </pic:spPr>
                </pic:pic>
              </a:graphicData>
            </a:graphic>
          </wp:anchor>
        </w:drawing>
      </w: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AF3DFF" w:rsidRPr="00AF3DFF" w:rsidRDefault="00AF3DFF" w:rsidP="00E3027A">
      <w:pPr>
        <w:spacing w:line="360" w:lineRule="auto"/>
        <w:ind w:left="708" w:firstLine="708"/>
        <w:jc w:val="both"/>
        <w:rPr>
          <w:rFonts w:ascii="Arial" w:hAnsi="Arial" w:cs="Arial"/>
          <w:b/>
          <w:lang w:val="es-EC"/>
        </w:rPr>
      </w:pPr>
    </w:p>
    <w:p w:rsidR="00E326D4" w:rsidRPr="00C2703F" w:rsidRDefault="00E326D4" w:rsidP="00E326D4">
      <w:pPr>
        <w:spacing w:line="360" w:lineRule="auto"/>
        <w:ind w:left="708" w:firstLine="708"/>
        <w:jc w:val="both"/>
        <w:rPr>
          <w:rFonts w:ascii="Arial" w:hAnsi="Arial" w:cs="Arial"/>
          <w:b/>
          <w:sz w:val="10"/>
          <w:szCs w:val="10"/>
          <w:lang w:val="es-EC"/>
        </w:rPr>
      </w:pPr>
    </w:p>
    <w:p w:rsidR="00E326D4" w:rsidRPr="009320DE" w:rsidRDefault="00E326D4" w:rsidP="00E326D4">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15:</w:t>
      </w: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¿Le gustaría no tener que salir de su casa y recibir pan directamente en su casa?</w:t>
      </w:r>
    </w:p>
    <w:p w:rsidR="00AF3DFF" w:rsidRDefault="00AF3DFF" w:rsidP="00E3027A">
      <w:pPr>
        <w:spacing w:line="360" w:lineRule="auto"/>
        <w:ind w:left="567"/>
        <w:jc w:val="both"/>
        <w:rPr>
          <w:rFonts w:ascii="Arial" w:hAnsi="Arial" w:cs="Arial"/>
          <w:b/>
          <w:lang w:val="es-EC"/>
        </w:rPr>
      </w:pPr>
    </w:p>
    <w:p w:rsidR="00E326D4" w:rsidRPr="00AF3DFF" w:rsidRDefault="004F1F71" w:rsidP="00E326D4">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18</w:t>
      </w:r>
      <w:r w:rsidR="00E326D4" w:rsidRPr="009320DE">
        <w:rPr>
          <w:rFonts w:ascii="Arial" w:hAnsi="Arial" w:cs="Arial"/>
          <w:b/>
          <w:bCs/>
          <w:color w:val="000000"/>
          <w:sz w:val="22"/>
          <w:szCs w:val="22"/>
        </w:rPr>
        <w:t xml:space="preserve">: </w:t>
      </w:r>
      <w:r w:rsidR="00E326D4">
        <w:rPr>
          <w:rFonts w:ascii="Arial" w:hAnsi="Arial" w:cs="Arial"/>
          <w:b/>
          <w:bCs/>
          <w:color w:val="000000"/>
          <w:sz w:val="22"/>
          <w:szCs w:val="22"/>
        </w:rPr>
        <w:t>Resultados pregunta 15 Encuesta Pan Artesanal</w:t>
      </w:r>
    </w:p>
    <w:tbl>
      <w:tblPr>
        <w:tblW w:w="7762" w:type="dxa"/>
        <w:tblInd w:w="708" w:type="dxa"/>
        <w:tblCellMar>
          <w:left w:w="70" w:type="dxa"/>
          <w:right w:w="70" w:type="dxa"/>
        </w:tblCellMar>
        <w:tblLook w:val="04A0"/>
      </w:tblPr>
      <w:tblGrid>
        <w:gridCol w:w="1200"/>
        <w:gridCol w:w="1642"/>
        <w:gridCol w:w="1200"/>
        <w:gridCol w:w="1200"/>
        <w:gridCol w:w="1200"/>
        <w:gridCol w:w="1320"/>
      </w:tblGrid>
      <w:tr w:rsidR="00AF3DFF" w:rsidRPr="00E326D4" w:rsidTr="00E326D4">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p>
        </w:tc>
        <w:tc>
          <w:tcPr>
            <w:tcW w:w="1642" w:type="dxa"/>
            <w:tcBorders>
              <w:top w:val="single" w:sz="4" w:space="0" w:color="auto"/>
              <w:left w:val="nil"/>
              <w:bottom w:val="single" w:sz="4" w:space="0" w:color="auto"/>
              <w:right w:val="nil"/>
            </w:tcBorders>
            <w:shd w:val="clear" w:color="auto" w:fill="auto"/>
            <w:noWrap/>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Opciones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E326D4" w:rsidRDefault="00AF3DFF" w:rsidP="00E326D4">
            <w:pPr>
              <w:spacing w:line="360" w:lineRule="auto"/>
              <w:jc w:val="center"/>
              <w:rPr>
                <w:rFonts w:ascii="Arial" w:hAnsi="Arial" w:cs="Arial"/>
                <w:b/>
                <w:bCs/>
                <w:color w:val="000000"/>
                <w:sz w:val="20"/>
                <w:szCs w:val="20"/>
              </w:rPr>
            </w:pPr>
            <w:r w:rsidRPr="00E326D4">
              <w:rPr>
                <w:rFonts w:ascii="Arial" w:hAnsi="Arial" w:cs="Arial"/>
                <w:b/>
                <w:bCs/>
                <w:color w:val="000000"/>
                <w:sz w:val="20"/>
                <w:szCs w:val="20"/>
              </w:rPr>
              <w:t>Porcentaje Acumulado</w:t>
            </w:r>
          </w:p>
        </w:tc>
      </w:tr>
      <w:tr w:rsidR="00AF3DFF" w:rsidRPr="00E326D4" w:rsidTr="00E326D4">
        <w:trPr>
          <w:trHeight w:val="300"/>
        </w:trPr>
        <w:tc>
          <w:tcPr>
            <w:tcW w:w="1200" w:type="dxa"/>
            <w:vMerge w:val="restart"/>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Si</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329</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82.3</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97.3</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97.3</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No</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2.3</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2.7</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1200" w:type="dxa"/>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System</w:t>
            </w:r>
          </w:p>
        </w:tc>
        <w:tc>
          <w:tcPr>
            <w:tcW w:w="120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200" w:type="dxa"/>
            <w:tcBorders>
              <w:top w:val="nil"/>
              <w:left w:val="single" w:sz="4" w:space="0" w:color="auto"/>
              <w:bottom w:val="single" w:sz="4" w:space="0" w:color="auto"/>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bl>
    <w:p w:rsidR="00E326D4" w:rsidRPr="003A1C83" w:rsidRDefault="00E326D4" w:rsidP="00E326D4">
      <w:pPr>
        <w:spacing w:line="360" w:lineRule="auto"/>
        <w:ind w:firstLine="567"/>
        <w:jc w:val="both"/>
        <w:rPr>
          <w:rFonts w:ascii="Arial" w:hAnsi="Arial" w:cs="Arial"/>
          <w:b/>
          <w:sz w:val="10"/>
          <w:szCs w:val="10"/>
          <w:lang w:val="es-EC"/>
        </w:rPr>
      </w:pPr>
    </w:p>
    <w:p w:rsidR="00E326D4" w:rsidRPr="009320DE" w:rsidRDefault="00E326D4" w:rsidP="00E326D4">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26D4">
      <w:pPr>
        <w:spacing w:line="360" w:lineRule="auto"/>
        <w:ind w:left="567" w:firstLine="633"/>
        <w:jc w:val="both"/>
        <w:rPr>
          <w:rFonts w:ascii="Arial" w:hAnsi="Arial" w:cs="Arial"/>
          <w:lang w:val="es-EC"/>
        </w:rPr>
      </w:pPr>
      <w:r w:rsidRPr="00AF3DFF">
        <w:rPr>
          <w:rFonts w:ascii="Arial" w:hAnsi="Arial" w:cs="Arial"/>
          <w:lang w:val="es-EC"/>
        </w:rPr>
        <w:t>Implementar el servicio a domicilio para la venta y comercialización de pan artesanal constituye una necesidad importante no satisfecha para el sector objetivo puesto que el 97.3% de los encuestados, quisieran recibir el pan a la puerta de su casa y no tener que salir a comprarlo.</w:t>
      </w:r>
    </w:p>
    <w:p w:rsidR="00AF3DFF" w:rsidRDefault="00AF3DFF" w:rsidP="00E3027A">
      <w:pPr>
        <w:spacing w:line="360" w:lineRule="auto"/>
        <w:ind w:left="567"/>
        <w:jc w:val="both"/>
        <w:rPr>
          <w:rFonts w:ascii="Arial" w:hAnsi="Arial" w:cs="Arial"/>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7A2141" w:rsidRDefault="007A2141" w:rsidP="00E326D4">
      <w:pPr>
        <w:spacing w:line="360" w:lineRule="auto"/>
        <w:ind w:left="567"/>
        <w:jc w:val="both"/>
        <w:rPr>
          <w:rFonts w:ascii="Arial" w:hAnsi="Arial" w:cs="Arial"/>
          <w:b/>
          <w:sz w:val="22"/>
          <w:szCs w:val="22"/>
          <w:lang w:val="es-EC"/>
        </w:rPr>
      </w:pPr>
    </w:p>
    <w:p w:rsidR="00E326D4" w:rsidRPr="009320DE" w:rsidRDefault="00916318" w:rsidP="00E326D4">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E326D4">
        <w:rPr>
          <w:rFonts w:ascii="Arial" w:hAnsi="Arial" w:cs="Arial"/>
          <w:b/>
          <w:sz w:val="22"/>
          <w:szCs w:val="22"/>
          <w:lang w:val="es-EC"/>
        </w:rPr>
        <w:t>16</w:t>
      </w:r>
      <w:r w:rsidR="00E326D4" w:rsidRPr="009320DE">
        <w:rPr>
          <w:rFonts w:ascii="Arial" w:hAnsi="Arial" w:cs="Arial"/>
          <w:b/>
          <w:sz w:val="22"/>
          <w:szCs w:val="22"/>
          <w:lang w:val="es-EC"/>
        </w:rPr>
        <w:t xml:space="preserve">: </w:t>
      </w:r>
      <w:r w:rsidR="00E326D4">
        <w:rPr>
          <w:rFonts w:ascii="Arial" w:hAnsi="Arial" w:cs="Arial"/>
          <w:b/>
          <w:sz w:val="22"/>
          <w:szCs w:val="22"/>
          <w:lang w:val="es-EC"/>
        </w:rPr>
        <w:t>Resultados Pregunta 15 Encuesta Pan Artesanal</w:t>
      </w:r>
    </w:p>
    <w:p w:rsidR="00E326D4" w:rsidRPr="00AF3DFF" w:rsidRDefault="00E326D4" w:rsidP="00E3027A">
      <w:pPr>
        <w:spacing w:line="360" w:lineRule="auto"/>
        <w:ind w:left="567"/>
        <w:jc w:val="both"/>
        <w:rPr>
          <w:rFonts w:ascii="Arial" w:hAnsi="Arial" w:cs="Arial"/>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3817620" cy="2110740"/>
            <wp:effectExtent l="19050" t="0" r="0" b="0"/>
            <wp:wrapSquare wrapText="bothSides"/>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3817620" cy="211074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E326D4" w:rsidRPr="00C2703F" w:rsidRDefault="00E326D4" w:rsidP="00E326D4">
      <w:pPr>
        <w:spacing w:line="360" w:lineRule="auto"/>
        <w:ind w:left="708" w:firstLine="708"/>
        <w:jc w:val="both"/>
        <w:rPr>
          <w:rFonts w:ascii="Arial" w:hAnsi="Arial" w:cs="Arial"/>
          <w:b/>
          <w:sz w:val="10"/>
          <w:szCs w:val="10"/>
          <w:lang w:val="es-EC"/>
        </w:rPr>
      </w:pPr>
    </w:p>
    <w:p w:rsidR="00E326D4" w:rsidRPr="009320DE" w:rsidRDefault="00E326D4" w:rsidP="00E326D4">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r w:rsidRPr="00AF3DFF">
        <w:rPr>
          <w:rFonts w:ascii="Arial" w:hAnsi="Arial" w:cs="Arial"/>
          <w:b/>
          <w:lang w:val="es-EC"/>
        </w:rPr>
        <w:t>Pregunta 16:</w:t>
      </w:r>
    </w:p>
    <w:p w:rsidR="00AF3DFF" w:rsidRDefault="00AF3DFF" w:rsidP="00E3027A">
      <w:pPr>
        <w:spacing w:line="360" w:lineRule="auto"/>
        <w:ind w:left="567"/>
        <w:jc w:val="both"/>
        <w:rPr>
          <w:rFonts w:ascii="Arial" w:hAnsi="Arial" w:cs="Arial"/>
          <w:b/>
          <w:lang w:val="es-EC"/>
        </w:rPr>
      </w:pPr>
      <w:r w:rsidRPr="00AF3DFF">
        <w:rPr>
          <w:rFonts w:ascii="Arial" w:hAnsi="Arial" w:cs="Arial"/>
          <w:b/>
          <w:lang w:val="es-EC"/>
        </w:rPr>
        <w:t>¿A qué hora le gustaría que le entreguen el PAN en su domicilio?</w:t>
      </w:r>
    </w:p>
    <w:p w:rsidR="00E326D4" w:rsidRDefault="00E326D4" w:rsidP="00E3027A">
      <w:pPr>
        <w:spacing w:line="360" w:lineRule="auto"/>
        <w:ind w:left="567"/>
        <w:jc w:val="both"/>
        <w:rPr>
          <w:rFonts w:ascii="Arial" w:hAnsi="Arial" w:cs="Arial"/>
          <w:b/>
          <w:lang w:val="es-EC"/>
        </w:rPr>
      </w:pPr>
    </w:p>
    <w:p w:rsidR="00E326D4" w:rsidRPr="00AF3DFF" w:rsidRDefault="004F1F71" w:rsidP="00E326D4">
      <w:pPr>
        <w:spacing w:line="360" w:lineRule="auto"/>
        <w:ind w:left="567"/>
        <w:jc w:val="both"/>
        <w:rPr>
          <w:rFonts w:ascii="Arial" w:hAnsi="Arial" w:cs="Arial"/>
          <w:b/>
          <w:lang w:val="es-EC"/>
        </w:rPr>
      </w:pPr>
      <w:r>
        <w:rPr>
          <w:rFonts w:ascii="Arial" w:hAnsi="Arial" w:cs="Arial"/>
          <w:b/>
          <w:bCs/>
          <w:color w:val="000000"/>
          <w:sz w:val="22"/>
          <w:szCs w:val="22"/>
        </w:rPr>
        <w:t>Cuadro</w:t>
      </w:r>
      <w:r w:rsidR="000B4657">
        <w:rPr>
          <w:rFonts w:ascii="Arial" w:hAnsi="Arial" w:cs="Arial"/>
          <w:b/>
          <w:bCs/>
          <w:color w:val="000000"/>
          <w:sz w:val="22"/>
          <w:szCs w:val="22"/>
        </w:rPr>
        <w:t xml:space="preserve"> 19</w:t>
      </w:r>
      <w:r w:rsidR="00E326D4" w:rsidRPr="009320DE">
        <w:rPr>
          <w:rFonts w:ascii="Arial" w:hAnsi="Arial" w:cs="Arial"/>
          <w:b/>
          <w:bCs/>
          <w:color w:val="000000"/>
          <w:sz w:val="22"/>
          <w:szCs w:val="22"/>
        </w:rPr>
        <w:t xml:space="preserve">: </w:t>
      </w:r>
      <w:r w:rsidR="00E326D4">
        <w:rPr>
          <w:rFonts w:ascii="Arial" w:hAnsi="Arial" w:cs="Arial"/>
          <w:b/>
          <w:bCs/>
          <w:color w:val="000000"/>
          <w:sz w:val="22"/>
          <w:szCs w:val="22"/>
        </w:rPr>
        <w:t>Resultados pregunta 16 Encuesta Pan Artesanal</w:t>
      </w:r>
    </w:p>
    <w:tbl>
      <w:tblPr>
        <w:tblW w:w="7882" w:type="dxa"/>
        <w:tblInd w:w="708" w:type="dxa"/>
        <w:tblCellMar>
          <w:left w:w="70" w:type="dxa"/>
          <w:right w:w="70" w:type="dxa"/>
        </w:tblCellMar>
        <w:tblLook w:val="04A0"/>
      </w:tblPr>
      <w:tblGrid>
        <w:gridCol w:w="1200"/>
        <w:gridCol w:w="1642"/>
        <w:gridCol w:w="1320"/>
        <w:gridCol w:w="1200"/>
        <w:gridCol w:w="1200"/>
        <w:gridCol w:w="1320"/>
      </w:tblGrid>
      <w:tr w:rsidR="00AF3DFF" w:rsidRPr="00E326D4" w:rsidTr="00E326D4">
        <w:trPr>
          <w:trHeight w:val="600"/>
        </w:trPr>
        <w:tc>
          <w:tcPr>
            <w:tcW w:w="1200" w:type="dxa"/>
            <w:tcBorders>
              <w:top w:val="single" w:sz="4" w:space="0" w:color="auto"/>
              <w:left w:val="single" w:sz="4" w:space="0" w:color="auto"/>
              <w:bottom w:val="single" w:sz="4" w:space="0" w:color="auto"/>
              <w:right w:val="nil"/>
            </w:tcBorders>
            <w:shd w:val="clear" w:color="auto" w:fill="auto"/>
            <w:noWrap/>
            <w:vAlign w:val="center"/>
          </w:tcPr>
          <w:p w:rsidR="00AF3DFF" w:rsidRPr="00E326D4" w:rsidRDefault="00AF3DFF" w:rsidP="00E3027A">
            <w:pPr>
              <w:spacing w:line="360" w:lineRule="auto"/>
              <w:jc w:val="both"/>
              <w:rPr>
                <w:rFonts w:ascii="Arial" w:hAnsi="Arial" w:cs="Arial"/>
                <w:b/>
                <w:bCs/>
                <w:color w:val="000000"/>
                <w:sz w:val="20"/>
                <w:szCs w:val="20"/>
              </w:rPr>
            </w:pPr>
            <w:r w:rsidRPr="00E326D4">
              <w:rPr>
                <w:rFonts w:ascii="Arial" w:hAnsi="Arial" w:cs="Arial"/>
                <w:b/>
                <w:bCs/>
                <w:color w:val="000000"/>
                <w:sz w:val="20"/>
                <w:szCs w:val="20"/>
              </w:rPr>
              <w:t> </w:t>
            </w:r>
          </w:p>
        </w:tc>
        <w:tc>
          <w:tcPr>
            <w:tcW w:w="1642" w:type="dxa"/>
            <w:tcBorders>
              <w:top w:val="single" w:sz="4" w:space="0" w:color="auto"/>
              <w:left w:val="nil"/>
              <w:bottom w:val="single" w:sz="4" w:space="0" w:color="auto"/>
              <w:right w:val="nil"/>
            </w:tcBorders>
            <w:shd w:val="clear" w:color="auto" w:fill="auto"/>
            <w:noWrap/>
            <w:vAlign w:val="center"/>
          </w:tcPr>
          <w:p w:rsidR="00AF3DFF" w:rsidRPr="00E326D4" w:rsidRDefault="00AF3DFF" w:rsidP="00E3027A">
            <w:pPr>
              <w:spacing w:line="360" w:lineRule="auto"/>
              <w:jc w:val="both"/>
              <w:rPr>
                <w:rFonts w:ascii="Arial" w:hAnsi="Arial" w:cs="Arial"/>
                <w:b/>
                <w:bCs/>
                <w:color w:val="000000"/>
                <w:sz w:val="20"/>
                <w:szCs w:val="20"/>
              </w:rPr>
            </w:pPr>
            <w:r w:rsidRPr="00E326D4">
              <w:rPr>
                <w:rFonts w:ascii="Arial" w:hAnsi="Arial" w:cs="Arial"/>
                <w:b/>
                <w:bCs/>
                <w:color w:val="000000"/>
                <w:sz w:val="20"/>
                <w:szCs w:val="20"/>
              </w:rPr>
              <w:t> Opciones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F3DFF" w:rsidRPr="00E326D4" w:rsidRDefault="00AF3DFF" w:rsidP="00E3027A">
            <w:pPr>
              <w:spacing w:line="360" w:lineRule="auto"/>
              <w:rPr>
                <w:rFonts w:ascii="Arial" w:hAnsi="Arial" w:cs="Arial"/>
                <w:b/>
                <w:bCs/>
                <w:color w:val="000000"/>
                <w:sz w:val="20"/>
                <w:szCs w:val="20"/>
              </w:rPr>
            </w:pPr>
            <w:r w:rsidRPr="00E326D4">
              <w:rPr>
                <w:rFonts w:ascii="Arial" w:hAnsi="Arial" w:cs="Arial"/>
                <w:b/>
                <w:bCs/>
                <w:color w:val="000000"/>
                <w:sz w:val="20"/>
                <w:szCs w:val="20"/>
              </w:rPr>
              <w:t>Frecuencia</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027A">
            <w:pPr>
              <w:spacing w:line="360" w:lineRule="auto"/>
              <w:rPr>
                <w:rFonts w:ascii="Arial" w:hAnsi="Arial" w:cs="Arial"/>
                <w:b/>
                <w:bCs/>
                <w:color w:val="000000"/>
                <w:sz w:val="20"/>
                <w:szCs w:val="20"/>
              </w:rPr>
            </w:pPr>
            <w:r w:rsidRPr="00E326D4">
              <w:rPr>
                <w:rFonts w:ascii="Arial" w:hAnsi="Arial" w:cs="Arial"/>
                <w:b/>
                <w:bCs/>
                <w:color w:val="000000"/>
                <w:sz w:val="20"/>
                <w:szCs w:val="20"/>
              </w:rPr>
              <w:t>Porcentaje</w:t>
            </w:r>
          </w:p>
        </w:tc>
        <w:tc>
          <w:tcPr>
            <w:tcW w:w="1200" w:type="dxa"/>
            <w:tcBorders>
              <w:top w:val="single" w:sz="4" w:space="0" w:color="auto"/>
              <w:left w:val="nil"/>
              <w:bottom w:val="single" w:sz="4" w:space="0" w:color="auto"/>
              <w:right w:val="single" w:sz="4" w:space="0" w:color="000000"/>
            </w:tcBorders>
            <w:shd w:val="clear" w:color="auto" w:fill="auto"/>
            <w:vAlign w:val="center"/>
          </w:tcPr>
          <w:p w:rsidR="00AF3DFF" w:rsidRPr="00E326D4" w:rsidRDefault="00AF3DFF" w:rsidP="00E3027A">
            <w:pPr>
              <w:spacing w:line="360" w:lineRule="auto"/>
              <w:rPr>
                <w:rFonts w:ascii="Arial" w:hAnsi="Arial" w:cs="Arial"/>
                <w:b/>
                <w:bCs/>
                <w:color w:val="000000"/>
                <w:sz w:val="20"/>
                <w:szCs w:val="20"/>
              </w:rPr>
            </w:pPr>
            <w:r w:rsidRPr="00E326D4">
              <w:rPr>
                <w:rFonts w:ascii="Arial" w:hAnsi="Arial" w:cs="Arial"/>
                <w:b/>
                <w:bCs/>
                <w:color w:val="000000"/>
                <w:sz w:val="20"/>
                <w:szCs w:val="20"/>
              </w:rPr>
              <w:t>Porcentaje Válidos</w:t>
            </w:r>
          </w:p>
        </w:tc>
        <w:tc>
          <w:tcPr>
            <w:tcW w:w="1320" w:type="dxa"/>
            <w:tcBorders>
              <w:top w:val="single" w:sz="4" w:space="0" w:color="auto"/>
              <w:left w:val="nil"/>
              <w:bottom w:val="single" w:sz="4" w:space="0" w:color="auto"/>
              <w:right w:val="single" w:sz="4" w:space="0" w:color="auto"/>
            </w:tcBorders>
            <w:shd w:val="clear" w:color="auto" w:fill="auto"/>
            <w:vAlign w:val="center"/>
          </w:tcPr>
          <w:p w:rsidR="00AF3DFF" w:rsidRPr="00E326D4" w:rsidRDefault="00AF3DFF" w:rsidP="00E3027A">
            <w:pPr>
              <w:spacing w:line="360" w:lineRule="auto"/>
              <w:rPr>
                <w:rFonts w:ascii="Arial" w:hAnsi="Arial" w:cs="Arial"/>
                <w:b/>
                <w:bCs/>
                <w:color w:val="000000"/>
                <w:sz w:val="20"/>
                <w:szCs w:val="20"/>
              </w:rPr>
            </w:pPr>
            <w:r w:rsidRPr="00E326D4">
              <w:rPr>
                <w:rFonts w:ascii="Arial" w:hAnsi="Arial" w:cs="Arial"/>
                <w:b/>
                <w:bCs/>
                <w:color w:val="000000"/>
                <w:sz w:val="20"/>
                <w:szCs w:val="20"/>
              </w:rPr>
              <w:t>Porcentaje Acumulado</w:t>
            </w:r>
          </w:p>
        </w:tc>
      </w:tr>
      <w:tr w:rsidR="00AF3DFF" w:rsidRPr="00E326D4" w:rsidTr="00E326D4">
        <w:trPr>
          <w:trHeight w:val="300"/>
        </w:trPr>
        <w:tc>
          <w:tcPr>
            <w:tcW w:w="1200" w:type="dxa"/>
            <w:vMerge w:val="restart"/>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Valid</w:t>
            </w: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6:00-6:30</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93</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23.3</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27.5</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27.5</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6:30-7:00</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38.8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45.9</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73.4</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7:00-7:30</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66</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16.5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19.5</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92.9</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7:30-8:00</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16</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4.0</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4.7</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97.6</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8:00-8:30</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2.0</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2.4</w:t>
            </w:r>
          </w:p>
        </w:tc>
        <w:tc>
          <w:tcPr>
            <w:tcW w:w="1320" w:type="dxa"/>
            <w:tcBorders>
              <w:top w:val="nil"/>
              <w:left w:val="nil"/>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r>
      <w:tr w:rsidR="00AF3DFF" w:rsidRPr="00E326D4" w:rsidTr="00E326D4">
        <w:trPr>
          <w:trHeight w:val="300"/>
        </w:trPr>
        <w:tc>
          <w:tcPr>
            <w:tcW w:w="1200" w:type="dxa"/>
            <w:vMerge/>
            <w:tcBorders>
              <w:top w:val="nil"/>
              <w:left w:val="single" w:sz="4" w:space="0" w:color="auto"/>
              <w:bottom w:val="nil"/>
              <w:right w:val="nil"/>
            </w:tcBorders>
            <w:vAlign w:val="center"/>
          </w:tcPr>
          <w:p w:rsidR="00AF3DFF" w:rsidRPr="00E326D4" w:rsidRDefault="00AF3DFF" w:rsidP="00E3027A">
            <w:pPr>
              <w:spacing w:line="360" w:lineRule="auto"/>
              <w:jc w:val="both"/>
              <w:rPr>
                <w:rFonts w:ascii="Arial" w:hAnsi="Arial" w:cs="Arial"/>
                <w:color w:val="000000"/>
                <w:sz w:val="20"/>
                <w:szCs w:val="20"/>
              </w:rPr>
            </w:pP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338</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84.5</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320"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1200" w:type="dxa"/>
            <w:tcBorders>
              <w:top w:val="nil"/>
              <w:left w:val="single" w:sz="4" w:space="0" w:color="auto"/>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Missing</w:t>
            </w:r>
          </w:p>
        </w:tc>
        <w:tc>
          <w:tcPr>
            <w:tcW w:w="1642" w:type="dxa"/>
            <w:tcBorders>
              <w:top w:val="nil"/>
              <w:left w:val="nil"/>
              <w:bottom w:val="nil"/>
              <w:right w:val="nil"/>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System</w:t>
            </w:r>
          </w:p>
        </w:tc>
        <w:tc>
          <w:tcPr>
            <w:tcW w:w="1320" w:type="dxa"/>
            <w:tcBorders>
              <w:top w:val="nil"/>
              <w:left w:val="single" w:sz="4" w:space="0" w:color="auto"/>
              <w:bottom w:val="nil"/>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62</w:t>
            </w:r>
          </w:p>
        </w:tc>
        <w:tc>
          <w:tcPr>
            <w:tcW w:w="1200" w:type="dxa"/>
            <w:tcBorders>
              <w:top w:val="nil"/>
              <w:left w:val="nil"/>
              <w:bottom w:val="nil"/>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15.5</w:t>
            </w:r>
          </w:p>
        </w:tc>
        <w:tc>
          <w:tcPr>
            <w:tcW w:w="1200" w:type="dxa"/>
            <w:tcBorders>
              <w:top w:val="nil"/>
              <w:left w:val="nil"/>
              <w:bottom w:val="nil"/>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320" w:type="dxa"/>
            <w:tcBorders>
              <w:top w:val="nil"/>
              <w:left w:val="nil"/>
              <w:bottom w:val="nil"/>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r w:rsidR="00AF3DFF" w:rsidRPr="00E326D4" w:rsidTr="00E326D4">
        <w:trPr>
          <w:trHeight w:val="300"/>
        </w:trPr>
        <w:tc>
          <w:tcPr>
            <w:tcW w:w="2842" w:type="dxa"/>
            <w:gridSpan w:val="2"/>
            <w:tcBorders>
              <w:top w:val="nil"/>
              <w:left w:val="single" w:sz="4" w:space="0" w:color="auto"/>
              <w:bottom w:val="single" w:sz="4" w:space="0" w:color="auto"/>
              <w:right w:val="single" w:sz="8" w:space="0" w:color="000000"/>
            </w:tcBorders>
            <w:shd w:val="clear" w:color="auto" w:fill="auto"/>
          </w:tcPr>
          <w:p w:rsidR="00AF3DFF" w:rsidRPr="00E326D4" w:rsidRDefault="00AF3DFF" w:rsidP="00E3027A">
            <w:pPr>
              <w:spacing w:line="360" w:lineRule="auto"/>
              <w:jc w:val="both"/>
              <w:rPr>
                <w:rFonts w:ascii="Arial" w:hAnsi="Arial" w:cs="Arial"/>
                <w:color w:val="000000"/>
                <w:sz w:val="20"/>
                <w:szCs w:val="20"/>
              </w:rPr>
            </w:pPr>
            <w:r w:rsidRPr="00E326D4">
              <w:rPr>
                <w:rFonts w:ascii="Arial" w:hAnsi="Arial" w:cs="Arial"/>
                <w:color w:val="000000"/>
                <w:sz w:val="20"/>
                <w:szCs w:val="20"/>
              </w:rPr>
              <w:t>Total</w:t>
            </w:r>
          </w:p>
        </w:tc>
        <w:tc>
          <w:tcPr>
            <w:tcW w:w="1320" w:type="dxa"/>
            <w:tcBorders>
              <w:top w:val="nil"/>
              <w:left w:val="single" w:sz="4" w:space="0" w:color="auto"/>
              <w:bottom w:val="single" w:sz="4" w:space="0" w:color="auto"/>
              <w:right w:val="single" w:sz="4" w:space="0" w:color="auto"/>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400</w:t>
            </w:r>
          </w:p>
        </w:tc>
        <w:tc>
          <w:tcPr>
            <w:tcW w:w="1200" w:type="dxa"/>
            <w:tcBorders>
              <w:top w:val="nil"/>
              <w:left w:val="nil"/>
              <w:bottom w:val="single" w:sz="4" w:space="0" w:color="auto"/>
              <w:right w:val="single" w:sz="4" w:space="0" w:color="000000"/>
            </w:tcBorders>
            <w:shd w:val="clear" w:color="auto" w:fill="auto"/>
            <w:noWrap/>
          </w:tcPr>
          <w:p w:rsidR="00AF3DFF" w:rsidRPr="00E326D4" w:rsidRDefault="00AF3DFF" w:rsidP="00E3027A">
            <w:pPr>
              <w:spacing w:line="360" w:lineRule="auto"/>
              <w:jc w:val="right"/>
              <w:rPr>
                <w:rFonts w:ascii="Arial" w:hAnsi="Arial" w:cs="Arial"/>
                <w:color w:val="000000"/>
                <w:sz w:val="20"/>
                <w:szCs w:val="20"/>
              </w:rPr>
            </w:pPr>
            <w:r w:rsidRPr="00E326D4">
              <w:rPr>
                <w:rFonts w:ascii="Arial" w:hAnsi="Arial" w:cs="Arial"/>
                <w:color w:val="000000"/>
                <w:sz w:val="20"/>
                <w:szCs w:val="20"/>
              </w:rPr>
              <w:t>100.0</w:t>
            </w:r>
          </w:p>
        </w:tc>
        <w:tc>
          <w:tcPr>
            <w:tcW w:w="1200" w:type="dxa"/>
            <w:tcBorders>
              <w:top w:val="nil"/>
              <w:left w:val="nil"/>
              <w:bottom w:val="single" w:sz="4" w:space="0" w:color="auto"/>
              <w:right w:val="single" w:sz="4" w:space="0" w:color="000000"/>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center"/>
          </w:tcPr>
          <w:p w:rsidR="00AF3DFF" w:rsidRPr="00E326D4" w:rsidRDefault="00AF3DFF" w:rsidP="00E3027A">
            <w:pPr>
              <w:spacing w:line="360" w:lineRule="auto"/>
              <w:jc w:val="right"/>
              <w:rPr>
                <w:rFonts w:ascii="Arial" w:hAnsi="Arial" w:cs="Arial"/>
                <w:sz w:val="20"/>
                <w:szCs w:val="20"/>
              </w:rPr>
            </w:pPr>
            <w:r w:rsidRPr="00E326D4">
              <w:rPr>
                <w:rFonts w:ascii="Arial" w:hAnsi="Arial" w:cs="Arial"/>
                <w:sz w:val="20"/>
                <w:szCs w:val="20"/>
              </w:rPr>
              <w:t> </w:t>
            </w:r>
          </w:p>
        </w:tc>
      </w:tr>
    </w:tbl>
    <w:p w:rsidR="00E326D4" w:rsidRPr="003A1C83" w:rsidRDefault="00E326D4" w:rsidP="00E326D4">
      <w:pPr>
        <w:spacing w:line="360" w:lineRule="auto"/>
        <w:ind w:firstLine="567"/>
        <w:jc w:val="both"/>
        <w:rPr>
          <w:rFonts w:ascii="Arial" w:hAnsi="Arial" w:cs="Arial"/>
          <w:b/>
          <w:sz w:val="10"/>
          <w:szCs w:val="10"/>
          <w:lang w:val="es-EC"/>
        </w:rPr>
      </w:pPr>
    </w:p>
    <w:p w:rsidR="00E326D4" w:rsidRPr="009320DE" w:rsidRDefault="00E326D4" w:rsidP="00E326D4">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26D4">
      <w:pPr>
        <w:spacing w:line="360" w:lineRule="auto"/>
        <w:ind w:left="567" w:firstLine="633"/>
        <w:jc w:val="both"/>
        <w:rPr>
          <w:rFonts w:ascii="Arial" w:hAnsi="Arial" w:cs="Arial"/>
          <w:lang w:val="es-EC"/>
        </w:rPr>
      </w:pPr>
      <w:r w:rsidRPr="00AF3DFF">
        <w:rPr>
          <w:rFonts w:ascii="Arial" w:hAnsi="Arial" w:cs="Arial"/>
          <w:lang w:val="es-EC"/>
        </w:rPr>
        <w:t>El horario en que los consumidores preferirían recibir</w:t>
      </w:r>
      <w:r w:rsidR="006431A6">
        <w:rPr>
          <w:rFonts w:ascii="Arial" w:hAnsi="Arial" w:cs="Arial"/>
          <w:lang w:val="es-EC"/>
        </w:rPr>
        <w:t xml:space="preserve"> el pan</w:t>
      </w:r>
      <w:r w:rsidRPr="00AF3DFF">
        <w:rPr>
          <w:rFonts w:ascii="Arial" w:hAnsi="Arial" w:cs="Arial"/>
          <w:lang w:val="es-EC"/>
        </w:rPr>
        <w:t>, con un 92.9%, es el comprendido de entre las 6:</w:t>
      </w:r>
      <w:r w:rsidR="006431A6">
        <w:rPr>
          <w:rFonts w:ascii="Arial" w:hAnsi="Arial" w:cs="Arial"/>
          <w:lang w:val="es-EC"/>
        </w:rPr>
        <w:t>00 a.m. hasta las 7:30 a.m.; son</w:t>
      </w:r>
      <w:r w:rsidRPr="00AF3DFF">
        <w:rPr>
          <w:rFonts w:ascii="Arial" w:hAnsi="Arial" w:cs="Arial"/>
          <w:lang w:val="es-EC"/>
        </w:rPr>
        <w:t xml:space="preserve"> estas las horas en las que las familias habitualmente desayuna</w:t>
      </w:r>
      <w:r w:rsidR="006431A6">
        <w:rPr>
          <w:rFonts w:ascii="Arial" w:hAnsi="Arial" w:cs="Arial"/>
          <w:lang w:val="es-EC"/>
        </w:rPr>
        <w:t>n</w:t>
      </w:r>
      <w:r w:rsidRPr="00AF3DFF">
        <w:rPr>
          <w:rFonts w:ascii="Arial" w:hAnsi="Arial" w:cs="Arial"/>
          <w:lang w:val="es-EC"/>
        </w:rPr>
        <w:t xml:space="preserve"> debido a sus diversas ocupaciones como son el trabajo, escuelas y colegios y gimnasios.</w:t>
      </w:r>
    </w:p>
    <w:p w:rsidR="00AF3DFF" w:rsidRPr="00AF3DFF" w:rsidRDefault="00AF3DFF" w:rsidP="00E3027A">
      <w:pPr>
        <w:spacing w:line="360" w:lineRule="auto"/>
        <w:ind w:left="567"/>
        <w:jc w:val="both"/>
        <w:rPr>
          <w:rFonts w:ascii="Arial" w:hAnsi="Arial" w:cs="Arial"/>
          <w:b/>
          <w:lang w:val="es-EC"/>
        </w:rPr>
      </w:pPr>
    </w:p>
    <w:p w:rsidR="007A2141" w:rsidRDefault="007A2141" w:rsidP="00E326D4">
      <w:pPr>
        <w:spacing w:line="360" w:lineRule="auto"/>
        <w:ind w:left="567"/>
        <w:jc w:val="both"/>
        <w:rPr>
          <w:rFonts w:ascii="Arial" w:hAnsi="Arial" w:cs="Arial"/>
          <w:b/>
          <w:sz w:val="22"/>
          <w:szCs w:val="22"/>
          <w:lang w:val="es-EC"/>
        </w:rPr>
      </w:pPr>
    </w:p>
    <w:p w:rsidR="00E326D4" w:rsidRPr="009320DE" w:rsidRDefault="00916318" w:rsidP="00E326D4">
      <w:pPr>
        <w:spacing w:line="360" w:lineRule="auto"/>
        <w:ind w:left="567"/>
        <w:jc w:val="both"/>
        <w:rPr>
          <w:rFonts w:ascii="Arial" w:hAnsi="Arial" w:cs="Arial"/>
          <w:b/>
          <w:sz w:val="22"/>
          <w:szCs w:val="22"/>
          <w:lang w:val="es-EC"/>
        </w:rPr>
      </w:pPr>
      <w:r>
        <w:rPr>
          <w:rFonts w:ascii="Arial" w:hAnsi="Arial" w:cs="Arial"/>
          <w:b/>
          <w:sz w:val="22"/>
          <w:szCs w:val="22"/>
          <w:lang w:val="es-EC"/>
        </w:rPr>
        <w:t xml:space="preserve">Gráfico </w:t>
      </w:r>
      <w:r w:rsidR="00E326D4">
        <w:rPr>
          <w:rFonts w:ascii="Arial" w:hAnsi="Arial" w:cs="Arial"/>
          <w:b/>
          <w:sz w:val="22"/>
          <w:szCs w:val="22"/>
          <w:lang w:val="es-EC"/>
        </w:rPr>
        <w:t>17</w:t>
      </w:r>
      <w:r w:rsidR="00E326D4" w:rsidRPr="009320DE">
        <w:rPr>
          <w:rFonts w:ascii="Arial" w:hAnsi="Arial" w:cs="Arial"/>
          <w:b/>
          <w:sz w:val="22"/>
          <w:szCs w:val="22"/>
          <w:lang w:val="es-EC"/>
        </w:rPr>
        <w:t xml:space="preserve">: </w:t>
      </w:r>
      <w:r w:rsidR="00E326D4">
        <w:rPr>
          <w:rFonts w:ascii="Arial" w:hAnsi="Arial" w:cs="Arial"/>
          <w:b/>
          <w:sz w:val="22"/>
          <w:szCs w:val="22"/>
          <w:lang w:val="es-EC"/>
        </w:rPr>
        <w:t>Resultados Pregunta 16 Encuesta Pan Artesanal</w:t>
      </w:r>
    </w:p>
    <w:p w:rsidR="00AF3DFF" w:rsidRPr="00AF3DFF" w:rsidRDefault="00AF3DFF" w:rsidP="00E3027A">
      <w:pPr>
        <w:spacing w:line="360" w:lineRule="auto"/>
        <w:ind w:left="567"/>
        <w:jc w:val="both"/>
        <w:rPr>
          <w:rFonts w:ascii="Arial" w:hAnsi="Arial" w:cs="Arial"/>
          <w:b/>
          <w:lang w:val="es-EC"/>
        </w:rPr>
      </w:pPr>
    </w:p>
    <w:p w:rsidR="00AF3DFF" w:rsidRPr="00AF3DFF" w:rsidRDefault="00207D9A" w:rsidP="00E3027A">
      <w:pPr>
        <w:spacing w:line="360" w:lineRule="auto"/>
        <w:ind w:left="567"/>
        <w:jc w:val="both"/>
        <w:rPr>
          <w:rFonts w:ascii="Arial" w:hAnsi="Arial" w:cs="Arial"/>
          <w:b/>
          <w:lang w:val="es-EC"/>
        </w:rPr>
      </w:pPr>
      <w:r>
        <w:rPr>
          <w:rFonts w:ascii="Arial" w:hAnsi="Arial" w:cs="Arial"/>
          <w:b/>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3810000" cy="2118360"/>
            <wp:effectExtent l="19050" t="0" r="0" b="0"/>
            <wp:wrapSquare wrapText="bothSides"/>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3810000" cy="2118360"/>
                    </a:xfrm>
                    <a:prstGeom prst="rect">
                      <a:avLst/>
                    </a:prstGeom>
                    <a:noFill/>
                  </pic:spPr>
                </pic:pic>
              </a:graphicData>
            </a:graphic>
          </wp:anchor>
        </w:drawing>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E3027A">
      <w:pPr>
        <w:spacing w:line="360" w:lineRule="auto"/>
        <w:ind w:left="567"/>
        <w:jc w:val="both"/>
        <w:rPr>
          <w:rFonts w:ascii="Arial" w:hAnsi="Arial" w:cs="Arial"/>
          <w:b/>
          <w:lang w:val="es-EC"/>
        </w:rPr>
      </w:pPr>
    </w:p>
    <w:p w:rsidR="00E326D4" w:rsidRPr="00C2703F" w:rsidRDefault="00E326D4" w:rsidP="00E326D4">
      <w:pPr>
        <w:spacing w:line="360" w:lineRule="auto"/>
        <w:ind w:left="708" w:firstLine="708"/>
        <w:jc w:val="both"/>
        <w:rPr>
          <w:rFonts w:ascii="Arial" w:hAnsi="Arial" w:cs="Arial"/>
          <w:b/>
          <w:sz w:val="10"/>
          <w:szCs w:val="10"/>
          <w:lang w:val="es-EC"/>
        </w:rPr>
      </w:pPr>
    </w:p>
    <w:p w:rsidR="00E326D4" w:rsidRPr="009320DE" w:rsidRDefault="00E326D4" w:rsidP="00E326D4">
      <w:pPr>
        <w:spacing w:line="360" w:lineRule="auto"/>
        <w:ind w:left="708" w:firstLine="708"/>
        <w:jc w:val="both"/>
        <w:rPr>
          <w:rFonts w:ascii="Arial" w:hAnsi="Arial" w:cs="Arial"/>
          <w:b/>
          <w:sz w:val="20"/>
          <w:szCs w:val="20"/>
          <w:lang w:val="es-EC"/>
        </w:rPr>
      </w:pPr>
      <w:r>
        <w:rPr>
          <w:rFonts w:ascii="Arial" w:hAnsi="Arial" w:cs="Arial"/>
          <w:b/>
          <w:sz w:val="20"/>
          <w:szCs w:val="20"/>
          <w:lang w:val="es-EC"/>
        </w:rPr>
        <w:t>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AF3DFF" w:rsidRDefault="00AF3DFF" w:rsidP="00E3027A">
      <w:pPr>
        <w:spacing w:line="360" w:lineRule="auto"/>
        <w:ind w:left="567"/>
        <w:jc w:val="both"/>
        <w:rPr>
          <w:rFonts w:ascii="Arial" w:hAnsi="Arial" w:cs="Arial"/>
          <w:b/>
          <w:lang w:val="es-EC"/>
        </w:rPr>
      </w:pPr>
    </w:p>
    <w:p w:rsidR="00AF3DFF" w:rsidRPr="00AF3DFF" w:rsidRDefault="00AF3DFF" w:rsidP="004201CE">
      <w:pPr>
        <w:numPr>
          <w:ilvl w:val="2"/>
          <w:numId w:val="40"/>
        </w:numPr>
        <w:spacing w:line="360" w:lineRule="auto"/>
        <w:ind w:left="600" w:hanging="600"/>
        <w:rPr>
          <w:rFonts w:ascii="Arial" w:hAnsi="Arial" w:cs="Arial"/>
          <w:b/>
          <w:lang w:val="es-EC"/>
        </w:rPr>
      </w:pPr>
      <w:r w:rsidRPr="00AF3DFF">
        <w:rPr>
          <w:rFonts w:ascii="Arial" w:hAnsi="Arial" w:cs="Arial"/>
          <w:b/>
          <w:lang w:val="es-EC"/>
        </w:rPr>
        <w:t>CONCLUSIONES</w:t>
      </w:r>
    </w:p>
    <w:p w:rsidR="00AF3DFF" w:rsidRPr="00AF3DFF" w:rsidRDefault="00AF3DFF" w:rsidP="00E3027A">
      <w:pPr>
        <w:spacing w:line="360" w:lineRule="auto"/>
        <w:ind w:left="540"/>
        <w:jc w:val="both"/>
        <w:rPr>
          <w:rFonts w:ascii="Arial" w:hAnsi="Arial" w:cs="Arial"/>
          <w:lang w:val="es-EC"/>
        </w:rPr>
      </w:pPr>
    </w:p>
    <w:p w:rsidR="00AF3DFF" w:rsidRPr="00AF3DFF" w:rsidRDefault="006431A6" w:rsidP="001659CA">
      <w:pPr>
        <w:spacing w:line="360" w:lineRule="auto"/>
        <w:ind w:left="567" w:firstLine="633"/>
        <w:jc w:val="both"/>
        <w:rPr>
          <w:rFonts w:ascii="Arial" w:hAnsi="Arial" w:cs="Arial"/>
          <w:lang w:val="es-EC"/>
        </w:rPr>
      </w:pPr>
      <w:r>
        <w:rPr>
          <w:rFonts w:ascii="Arial" w:hAnsi="Arial" w:cs="Arial"/>
          <w:lang w:val="es-EC"/>
        </w:rPr>
        <w:t>Al analizar</w:t>
      </w:r>
      <w:r w:rsidR="00AF3DFF" w:rsidRPr="00AF3DFF">
        <w:rPr>
          <w:rFonts w:ascii="Arial" w:hAnsi="Arial" w:cs="Arial"/>
          <w:lang w:val="es-EC"/>
        </w:rPr>
        <w:t xml:space="preserve"> </w:t>
      </w:r>
      <w:r>
        <w:rPr>
          <w:rFonts w:ascii="Arial" w:hAnsi="Arial" w:cs="Arial"/>
          <w:lang w:val="es-EC"/>
        </w:rPr>
        <w:t>los resultados obtenidos en</w:t>
      </w:r>
      <w:r w:rsidR="00AF3DFF" w:rsidRPr="00AF3DFF">
        <w:rPr>
          <w:rFonts w:ascii="Arial" w:hAnsi="Arial" w:cs="Arial"/>
          <w:lang w:val="es-EC"/>
        </w:rPr>
        <w:t xml:space="preserve"> la investigación de mercado para el proyecto de pan artesanal y sus respectivas hipótesis, podemos concluir lo siguiente:</w:t>
      </w:r>
    </w:p>
    <w:p w:rsidR="00AF3DFF" w:rsidRPr="00AF3DFF" w:rsidRDefault="00AF3DFF" w:rsidP="00E3027A">
      <w:pPr>
        <w:spacing w:line="360" w:lineRule="auto"/>
        <w:ind w:left="540"/>
        <w:jc w:val="both"/>
        <w:rPr>
          <w:rFonts w:ascii="Arial" w:hAnsi="Arial" w:cs="Arial"/>
          <w:lang w:val="es-EC"/>
        </w:rPr>
      </w:pP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El 93.1% de los encuestados considera al pan como un elemento básico que no debe faltar en su desayuno diario.  En base a este resultado, la hipótesis número uno se cumple a cabalidad puesto que sobre pasa el porcentaje establecido del 80%.</w:t>
      </w:r>
    </w:p>
    <w:p w:rsidR="00AF3DFF" w:rsidRPr="00AF3DFF" w:rsidRDefault="00AF3DFF" w:rsidP="00E3027A">
      <w:pPr>
        <w:spacing w:line="360" w:lineRule="auto"/>
        <w:ind w:left="540"/>
        <w:jc w:val="both"/>
        <w:rPr>
          <w:rFonts w:ascii="Arial" w:hAnsi="Arial" w:cs="Arial"/>
          <w:lang w:val="es-EC"/>
        </w:rPr>
      </w:pP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 xml:space="preserve">Al 97.3% de los encuestados les gustaría recibir el pan calientito como recién salido del horno a domicilio.  Esta aceptación permite aceptar la hipótesis número dos, la cual establecía un porcentaje del 80%.  </w:t>
      </w:r>
    </w:p>
    <w:p w:rsidR="00AF3DFF" w:rsidRPr="00AF3DFF" w:rsidRDefault="00AF3DFF" w:rsidP="00E3027A">
      <w:pPr>
        <w:pStyle w:val="Prrafodelista"/>
        <w:spacing w:line="360" w:lineRule="auto"/>
        <w:rPr>
          <w:rFonts w:ascii="Arial" w:hAnsi="Arial" w:cs="Arial"/>
          <w:sz w:val="24"/>
          <w:szCs w:val="24"/>
          <w:lang w:val="es-EC"/>
        </w:rPr>
      </w:pP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El 76.9% de los encuestados prefieren consumir pan artesanal a consumir pan industrializado.  En este caso, la tercera hipótesis no se cumplió puesto que los resultados estuvieron 3.1% por debajo del planteado, aún así el porcentaje de preferencia del pan artesanal es muy alto en este sector.  Uno de los motivos que influyeron para que no se alcance la hipótesis es el nuevo estilo de vida de los residentes</w:t>
      </w:r>
      <w:r w:rsidR="006431A6">
        <w:rPr>
          <w:rFonts w:ascii="Arial" w:hAnsi="Arial" w:cs="Arial"/>
          <w:lang w:val="es-EC"/>
        </w:rPr>
        <w:t xml:space="preserve"> encuestados</w:t>
      </w:r>
      <w:r w:rsidRPr="00AF3DFF">
        <w:rPr>
          <w:rFonts w:ascii="Arial" w:hAnsi="Arial" w:cs="Arial"/>
          <w:lang w:val="es-EC"/>
        </w:rPr>
        <w:t>, que al tener menos tiempo para desayunar, optan por adquirir pan de molde, lo que se está convirtiendo en una costumbre.</w:t>
      </w:r>
    </w:p>
    <w:p w:rsidR="00AF3DFF" w:rsidRPr="00AF3DFF" w:rsidRDefault="00AF3DFF" w:rsidP="00E3027A">
      <w:pPr>
        <w:pStyle w:val="Prrafodelista"/>
        <w:spacing w:line="360" w:lineRule="auto"/>
        <w:rPr>
          <w:rFonts w:ascii="Arial" w:hAnsi="Arial" w:cs="Arial"/>
          <w:sz w:val="24"/>
          <w:szCs w:val="24"/>
          <w:lang w:val="es-EC"/>
        </w:rPr>
      </w:pPr>
    </w:p>
    <w:p w:rsidR="00AF3DFF" w:rsidRPr="00AF3DFF" w:rsidRDefault="00AF3DFF" w:rsidP="00E3027A">
      <w:pPr>
        <w:numPr>
          <w:ilvl w:val="0"/>
          <w:numId w:val="8"/>
        </w:numPr>
        <w:spacing w:line="360" w:lineRule="auto"/>
        <w:jc w:val="both"/>
        <w:rPr>
          <w:rFonts w:ascii="Arial" w:hAnsi="Arial" w:cs="Arial"/>
          <w:lang w:val="es-EC"/>
        </w:rPr>
      </w:pPr>
      <w:r w:rsidRPr="00AF3DFF">
        <w:rPr>
          <w:rFonts w:ascii="Arial" w:hAnsi="Arial" w:cs="Arial"/>
          <w:lang w:val="es-EC"/>
        </w:rPr>
        <w:t>El 74.3% de los encuestados consumen menos de 10 panes diarios por familia.  Este resultado confirma la hipótesis planteada, ya que se consideró que cada familia consume un mínimo de 4 panes diarios.</w:t>
      </w:r>
    </w:p>
    <w:p w:rsidR="00AF3DFF" w:rsidRPr="00AF3DFF" w:rsidRDefault="00AF3DFF" w:rsidP="00E3027A">
      <w:pPr>
        <w:spacing w:line="360" w:lineRule="auto"/>
        <w:jc w:val="both"/>
        <w:rPr>
          <w:rFonts w:ascii="Arial" w:hAnsi="Arial" w:cs="Arial"/>
          <w:b/>
          <w:lang w:val="es-MX" w:eastAsia="en-US"/>
        </w:rPr>
      </w:pPr>
      <w:r w:rsidRPr="00AF3DFF">
        <w:rPr>
          <w:rFonts w:ascii="Arial" w:hAnsi="Arial" w:cs="Arial"/>
          <w:lang w:val="es-EC"/>
        </w:rPr>
        <w:br w:type="page"/>
      </w:r>
      <w:r w:rsidR="00AB14C5">
        <w:rPr>
          <w:rFonts w:ascii="Arial" w:hAnsi="Arial" w:cs="Arial"/>
          <w:b/>
          <w:lang w:val="es-MX" w:eastAsia="en-US"/>
        </w:rPr>
        <w:t>CAPITULO 3: ESTUDIO TÉ</w:t>
      </w:r>
      <w:r w:rsidRPr="00AF3DFF">
        <w:rPr>
          <w:rFonts w:ascii="Arial" w:hAnsi="Arial" w:cs="Arial"/>
          <w:b/>
          <w:lang w:val="es-MX" w:eastAsia="en-US"/>
        </w:rPr>
        <w:t>CNICO O DE</w:t>
      </w:r>
      <w:r w:rsidR="00AB14C5">
        <w:rPr>
          <w:rFonts w:ascii="Arial" w:hAnsi="Arial" w:cs="Arial"/>
          <w:b/>
          <w:lang w:val="es-MX" w:eastAsia="en-US"/>
        </w:rPr>
        <w:t xml:space="preserve"> INGENIERÍ</w:t>
      </w:r>
      <w:r w:rsidRPr="00AF3DFF">
        <w:rPr>
          <w:rFonts w:ascii="Arial" w:hAnsi="Arial" w:cs="Arial"/>
          <w:b/>
          <w:lang w:val="es-MX" w:eastAsia="en-US"/>
        </w:rPr>
        <w:t>A</w:t>
      </w:r>
    </w:p>
    <w:p w:rsidR="00AF3DFF" w:rsidRPr="00AF3DFF" w:rsidRDefault="00AF3DFF" w:rsidP="00E3027A">
      <w:pPr>
        <w:pStyle w:val="ListParagraph"/>
        <w:tabs>
          <w:tab w:val="left" w:pos="540"/>
        </w:tabs>
        <w:spacing w:line="360" w:lineRule="auto"/>
        <w:ind w:left="360"/>
        <w:rPr>
          <w:rFonts w:ascii="Arial" w:hAnsi="Arial" w:cs="Arial"/>
          <w:b/>
          <w:vanish/>
          <w:lang w:val="es-MX" w:eastAsia="en-US"/>
        </w:rPr>
      </w:pPr>
    </w:p>
    <w:p w:rsidR="00AF3DFF" w:rsidRPr="00AF3DFF" w:rsidRDefault="00AB14C5" w:rsidP="004201CE">
      <w:pPr>
        <w:numPr>
          <w:ilvl w:val="1"/>
          <w:numId w:val="28"/>
        </w:numPr>
        <w:tabs>
          <w:tab w:val="clear" w:pos="360"/>
          <w:tab w:val="num" w:pos="600"/>
        </w:tabs>
        <w:spacing w:line="360" w:lineRule="auto"/>
        <w:ind w:left="600" w:hanging="600"/>
        <w:rPr>
          <w:rFonts w:ascii="Arial" w:hAnsi="Arial" w:cs="Arial"/>
          <w:b/>
          <w:lang w:val="es-MX" w:eastAsia="en-US"/>
        </w:rPr>
      </w:pPr>
      <w:r>
        <w:rPr>
          <w:rFonts w:ascii="Arial" w:hAnsi="Arial" w:cs="Arial"/>
          <w:b/>
          <w:lang w:val="es-MX" w:eastAsia="en-US"/>
        </w:rPr>
        <w:t>ANTECEDENTES DEL ESTUDIO TÉ</w:t>
      </w:r>
      <w:r w:rsidR="00AF3DFF" w:rsidRPr="00AF3DFF">
        <w:rPr>
          <w:rFonts w:ascii="Arial" w:hAnsi="Arial" w:cs="Arial"/>
          <w:b/>
          <w:lang w:val="es-MX" w:eastAsia="en-US"/>
        </w:rPr>
        <w:t>CNICO</w:t>
      </w:r>
    </w:p>
    <w:p w:rsidR="00AF3DFF" w:rsidRPr="00AF3DFF" w:rsidRDefault="00AF3DFF" w:rsidP="00E3027A">
      <w:pPr>
        <w:spacing w:line="360" w:lineRule="auto"/>
        <w:ind w:left="426"/>
        <w:rPr>
          <w:rFonts w:ascii="Arial" w:hAnsi="Arial" w:cs="Arial"/>
          <w:b/>
          <w:lang w:val="es-MX" w:eastAsia="en-US"/>
        </w:rPr>
      </w:pPr>
    </w:p>
    <w:p w:rsidR="00AF3DFF" w:rsidRPr="00AF3DFF" w:rsidRDefault="00AF3DFF" w:rsidP="00724A67">
      <w:pPr>
        <w:numPr>
          <w:ilvl w:val="2"/>
          <w:numId w:val="28"/>
        </w:numPr>
        <w:spacing w:line="360" w:lineRule="auto"/>
        <w:rPr>
          <w:rFonts w:ascii="Arial" w:hAnsi="Arial" w:cs="Arial"/>
          <w:b/>
          <w:lang w:val="es-MX" w:eastAsia="en-US"/>
        </w:rPr>
      </w:pPr>
      <w:r w:rsidRPr="00AF3DFF">
        <w:rPr>
          <w:rFonts w:ascii="Arial" w:hAnsi="Arial" w:cs="Arial"/>
          <w:b/>
          <w:lang w:val="es-MX" w:eastAsia="en-US"/>
        </w:rPr>
        <w:t>BALANCE DE M</w:t>
      </w:r>
      <w:r w:rsidR="00AB14C5">
        <w:rPr>
          <w:rFonts w:ascii="Arial" w:hAnsi="Arial" w:cs="Arial"/>
          <w:b/>
          <w:lang w:val="es-MX" w:eastAsia="en-US"/>
        </w:rPr>
        <w:t>AQUINARIA, EQUIPOS Y PERSONAL TÉ</w:t>
      </w:r>
      <w:r w:rsidRPr="00AF3DFF">
        <w:rPr>
          <w:rFonts w:ascii="Arial" w:hAnsi="Arial" w:cs="Arial"/>
          <w:b/>
          <w:lang w:val="es-MX" w:eastAsia="en-US"/>
        </w:rPr>
        <w:t>CNICO</w:t>
      </w:r>
    </w:p>
    <w:p w:rsidR="00AF3DFF" w:rsidRPr="00AF3DFF" w:rsidRDefault="00AF3DFF" w:rsidP="00E3027A">
      <w:pPr>
        <w:spacing w:line="360" w:lineRule="auto"/>
        <w:jc w:val="both"/>
        <w:rPr>
          <w:rFonts w:ascii="Arial" w:hAnsi="Arial" w:cs="Arial"/>
          <w:b/>
          <w:lang w:val="es-MX" w:eastAsia="en-US"/>
        </w:rPr>
      </w:pPr>
    </w:p>
    <w:p w:rsidR="00BB27E5" w:rsidRPr="00AF3DFF" w:rsidRDefault="00BB27E5" w:rsidP="00BB27E5">
      <w:pPr>
        <w:spacing w:line="360" w:lineRule="auto"/>
        <w:ind w:left="567" w:firstLine="633"/>
        <w:jc w:val="both"/>
        <w:rPr>
          <w:rFonts w:ascii="Arial" w:hAnsi="Arial" w:cs="Arial"/>
          <w:lang w:val="es-MX"/>
        </w:rPr>
      </w:pPr>
      <w:r w:rsidRPr="00AF3DFF">
        <w:rPr>
          <w:rFonts w:ascii="Arial" w:hAnsi="Arial" w:cs="Arial"/>
          <w:lang w:val="es-MX" w:eastAsia="en-US"/>
        </w:rPr>
        <w:t xml:space="preserve">El estudio técnico para el proyecto de distribución de pan artesanal en </w:t>
      </w:r>
      <w:smartTag w:uri="urn:schemas-microsoft-com:office:smarttags" w:element="PersonName">
        <w:smartTagPr>
          <w:attr w:name="ProductID" w:val="la V￭a"/>
        </w:smartTagPr>
        <w:r w:rsidRPr="00AF3DFF">
          <w:rPr>
            <w:rFonts w:ascii="Arial" w:hAnsi="Arial" w:cs="Arial"/>
            <w:lang w:val="es-MX" w:eastAsia="en-US"/>
          </w:rPr>
          <w:t>la Vía</w:t>
        </w:r>
      </w:smartTag>
      <w:r w:rsidRPr="00AF3DFF">
        <w:rPr>
          <w:rFonts w:ascii="Arial" w:hAnsi="Arial" w:cs="Arial"/>
          <w:lang w:val="es-MX" w:eastAsia="en-US"/>
        </w:rPr>
        <w:t xml:space="preserve"> a Samborondón, se basa en la premisa de que se comprará el pan pre-elaborado artesanalmente y el proceso de producción que se llevará a cabo antes de</w:t>
      </w:r>
      <w:r w:rsidRPr="00AF3DFF">
        <w:rPr>
          <w:rFonts w:ascii="Arial" w:hAnsi="Arial" w:cs="Arial"/>
          <w:lang w:val="es-MX"/>
        </w:rPr>
        <w:t xml:space="preserve"> distribuirlo, va a ser el de horneo.  </w:t>
      </w:r>
      <w:r w:rsidRPr="00AF3DFF">
        <w:rPr>
          <w:rFonts w:ascii="Arial" w:hAnsi="Arial" w:cs="Arial"/>
          <w:lang w:val="es-MX" w:eastAsia="en-US"/>
        </w:rPr>
        <w:t>Esto quiere decir que se subcontratará el proceso de elaboración del pan y todos los subprocesos que eso incluya.  El modelo de negocios adoptado incluye exclusivamente la preparación</w:t>
      </w:r>
      <w:r>
        <w:rPr>
          <w:rFonts w:ascii="Arial" w:hAnsi="Arial" w:cs="Arial"/>
          <w:lang w:val="es-MX" w:eastAsia="en-US"/>
        </w:rPr>
        <w:t xml:space="preserve"> previo al horneo</w:t>
      </w:r>
      <w:r w:rsidRPr="00AF3DFF">
        <w:rPr>
          <w:rFonts w:ascii="Arial" w:hAnsi="Arial" w:cs="Arial"/>
          <w:lang w:val="es-MX" w:eastAsia="en-US"/>
        </w:rPr>
        <w:t>, el horneo y distribución de pan artesanal manteniendo la frescura y temperatura de un pan recién hecho, que representa la oferta de valor.</w:t>
      </w:r>
    </w:p>
    <w:p w:rsidR="00BB27E5" w:rsidRPr="00AF3DFF" w:rsidRDefault="00BB27E5" w:rsidP="00BB27E5">
      <w:pPr>
        <w:spacing w:line="360" w:lineRule="auto"/>
        <w:ind w:left="567"/>
        <w:jc w:val="both"/>
        <w:rPr>
          <w:rFonts w:ascii="Arial" w:hAnsi="Arial" w:cs="Arial"/>
          <w:lang w:val="es-MX"/>
        </w:rPr>
      </w:pPr>
    </w:p>
    <w:p w:rsidR="00BB27E5" w:rsidRPr="00AF3DFF" w:rsidRDefault="00BB27E5" w:rsidP="00BB27E5">
      <w:pPr>
        <w:spacing w:line="360" w:lineRule="auto"/>
        <w:ind w:left="567" w:firstLine="633"/>
        <w:jc w:val="both"/>
        <w:rPr>
          <w:rFonts w:ascii="Arial" w:hAnsi="Arial" w:cs="Arial"/>
          <w:lang w:val="es-MX"/>
        </w:rPr>
      </w:pPr>
      <w:r w:rsidRPr="00AF3DFF">
        <w:rPr>
          <w:rFonts w:ascii="Arial" w:hAnsi="Arial" w:cs="Arial"/>
          <w:lang w:val="es-MX"/>
        </w:rPr>
        <w:t>Ya definidos los procesos a implementar, se debe detallar los costos asociados a dichos procesos.  Para estructurar una asignación de costos eficiente se enumerarán y describirán cada uno de los procesos de producción del modelo de negocios y se desglosará en cada uno los costos asociados por maquinarias, equipos, insumos y mano de obra.</w:t>
      </w:r>
    </w:p>
    <w:p w:rsidR="00AF3DFF" w:rsidRPr="00AF3DFF" w:rsidRDefault="00724A67" w:rsidP="001C0ED3">
      <w:pPr>
        <w:numPr>
          <w:ilvl w:val="2"/>
          <w:numId w:val="28"/>
        </w:numPr>
        <w:spacing w:line="360" w:lineRule="auto"/>
        <w:rPr>
          <w:rFonts w:ascii="Arial" w:hAnsi="Arial" w:cs="Arial"/>
          <w:b/>
          <w:lang w:val="es-MX"/>
        </w:rPr>
      </w:pPr>
      <w:r>
        <w:rPr>
          <w:rFonts w:ascii="Arial" w:hAnsi="Arial" w:cs="Arial"/>
          <w:lang w:val="es-MX"/>
        </w:rPr>
        <w:br w:type="page"/>
      </w:r>
      <w:r w:rsidR="009D19D5">
        <w:rPr>
          <w:rFonts w:ascii="Arial" w:hAnsi="Arial" w:cs="Arial"/>
          <w:b/>
          <w:lang w:val="es-MX"/>
        </w:rPr>
        <w:t>PROCESO TÉCNICO DE ELABORACIÓ</w:t>
      </w:r>
      <w:r w:rsidR="00AF3DFF" w:rsidRPr="00AF3DFF">
        <w:rPr>
          <w:rFonts w:ascii="Arial" w:hAnsi="Arial" w:cs="Arial"/>
          <w:b/>
          <w:lang w:val="es-MX"/>
        </w:rPr>
        <w:t>N DEL PAN</w:t>
      </w:r>
    </w:p>
    <w:p w:rsidR="00916318" w:rsidRDefault="00916318" w:rsidP="00916318">
      <w:pPr>
        <w:spacing w:line="360" w:lineRule="auto"/>
        <w:ind w:left="567"/>
        <w:jc w:val="both"/>
        <w:rPr>
          <w:rFonts w:ascii="Arial" w:hAnsi="Arial" w:cs="Arial"/>
          <w:b/>
          <w:sz w:val="22"/>
          <w:szCs w:val="22"/>
          <w:lang w:val="es-EC"/>
        </w:rPr>
      </w:pPr>
    </w:p>
    <w:p w:rsidR="00916318" w:rsidRPr="009320DE" w:rsidRDefault="00916318" w:rsidP="00916318">
      <w:pPr>
        <w:spacing w:line="360" w:lineRule="auto"/>
        <w:ind w:left="567"/>
        <w:jc w:val="both"/>
        <w:rPr>
          <w:rFonts w:ascii="Arial" w:hAnsi="Arial" w:cs="Arial"/>
          <w:b/>
          <w:sz w:val="22"/>
          <w:szCs w:val="22"/>
          <w:lang w:val="es-EC"/>
        </w:rPr>
      </w:pPr>
      <w:r>
        <w:rPr>
          <w:rFonts w:ascii="Arial" w:hAnsi="Arial" w:cs="Arial"/>
          <w:b/>
          <w:sz w:val="22"/>
          <w:szCs w:val="22"/>
          <w:lang w:val="es-EC"/>
        </w:rPr>
        <w:t>Gráfico 18</w:t>
      </w:r>
      <w:r w:rsidRPr="009320DE">
        <w:rPr>
          <w:rFonts w:ascii="Arial" w:hAnsi="Arial" w:cs="Arial"/>
          <w:b/>
          <w:sz w:val="22"/>
          <w:szCs w:val="22"/>
          <w:lang w:val="es-EC"/>
        </w:rPr>
        <w:t xml:space="preserve">: </w:t>
      </w:r>
      <w:r>
        <w:rPr>
          <w:rFonts w:ascii="Arial" w:hAnsi="Arial" w:cs="Arial"/>
          <w:b/>
          <w:sz w:val="22"/>
          <w:szCs w:val="22"/>
          <w:lang w:val="es-EC"/>
        </w:rPr>
        <w:t>Proceso técnico de elaboración de pan</w:t>
      </w:r>
    </w:p>
    <w:p w:rsidR="00AF3DFF" w:rsidRPr="00916318" w:rsidRDefault="00AF3DFF" w:rsidP="00E3027A">
      <w:pPr>
        <w:spacing w:line="360" w:lineRule="auto"/>
        <w:rPr>
          <w:rFonts w:ascii="Arial" w:hAnsi="Arial" w:cs="Arial"/>
          <w:lang w:val="es-EC"/>
        </w:rPr>
      </w:pPr>
    </w:p>
    <w:p w:rsidR="00AF3DFF" w:rsidRDefault="00207D9A" w:rsidP="00E3027A">
      <w:pPr>
        <w:spacing w:line="360" w:lineRule="auto"/>
        <w:jc w:val="center"/>
        <w:rPr>
          <w:rFonts w:ascii="Arial" w:hAnsi="Arial" w:cs="Arial"/>
          <w:noProof/>
          <w:lang w:val="es-EC" w:eastAsia="es-EC"/>
        </w:rPr>
      </w:pPr>
      <w:r>
        <w:rPr>
          <w:rFonts w:ascii="Arial" w:hAnsi="Arial" w:cs="Arial"/>
          <w:noProof/>
        </w:rPr>
        <w:drawing>
          <wp:inline distT="0" distB="0" distL="0" distR="0">
            <wp:extent cx="4419600" cy="2686050"/>
            <wp:effectExtent l="0" t="0" r="0" b="0"/>
            <wp:docPr id="10" name="Objet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5106" cy="4819677"/>
                      <a:chOff x="1428728" y="1000108"/>
                      <a:chExt cx="6215106" cy="4819677"/>
                    </a:xfrm>
                  </a:grpSpPr>
                  <a:grpSp>
                    <a:nvGrpSpPr>
                      <a:cNvPr id="47" name="46 Grupo"/>
                      <a:cNvGrpSpPr/>
                    </a:nvGrpSpPr>
                    <a:grpSpPr>
                      <a:xfrm>
                        <a:off x="1428728" y="1000108"/>
                        <a:ext cx="6215106" cy="4819677"/>
                        <a:chOff x="1428728" y="1000108"/>
                        <a:chExt cx="6215106" cy="4819677"/>
                      </a:xfrm>
                    </a:grpSpPr>
                    <a:grpSp>
                      <a:nvGrpSpPr>
                        <a:cNvPr id="3" name="22 Grupo"/>
                        <a:cNvGrpSpPr/>
                      </a:nvGrpSpPr>
                      <a:grpSpPr>
                        <a:xfrm>
                          <a:off x="1643042" y="1071546"/>
                          <a:ext cx="6000792" cy="4748239"/>
                          <a:chOff x="1643042" y="1071546"/>
                          <a:chExt cx="6000792" cy="4748239"/>
                        </a:xfrm>
                      </a:grpSpPr>
                      <a:sp>
                        <a:nvSpPr>
                          <a:cNvPr id="4" name="3 Rectángulo redondeado"/>
                          <a:cNvSpPr/>
                        </a:nvSpPr>
                        <a:spPr>
                          <a:xfrm>
                            <a:off x="1643042" y="1357298"/>
                            <a:ext cx="1571636" cy="785818"/>
                          </a:xfrm>
                          <a:prstGeom prst="roundRect">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Rectángulo"/>
                          <a:cNvSpPr/>
                        </a:nvSpPr>
                        <a:spPr>
                          <a:xfrm>
                            <a:off x="1643042" y="2928934"/>
                            <a:ext cx="1571636" cy="785818"/>
                          </a:xfrm>
                          <a:prstGeom prst="rect">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Rectángulo"/>
                          <a:cNvSpPr/>
                        </a:nvSpPr>
                        <a:spPr>
                          <a:xfrm>
                            <a:off x="4286248" y="3000372"/>
                            <a:ext cx="1571636" cy="785818"/>
                          </a:xfrm>
                          <a:prstGeom prst="rect">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Rectángulo redondeado"/>
                          <a:cNvSpPr/>
                        </a:nvSpPr>
                        <a:spPr>
                          <a:xfrm>
                            <a:off x="4286248" y="4500570"/>
                            <a:ext cx="1571636" cy="785818"/>
                          </a:xfrm>
                          <a:prstGeom prst="roundRect">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Flecha abajo"/>
                          <a:cNvSpPr/>
                        </a:nvSpPr>
                        <a:spPr>
                          <a:xfrm>
                            <a:off x="2214546" y="2285992"/>
                            <a:ext cx="428628" cy="428628"/>
                          </a:xfrm>
                          <a:prstGeom prst="down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Flecha derecha"/>
                          <a:cNvSpPr/>
                        </a:nvSpPr>
                        <a:spPr>
                          <a:xfrm>
                            <a:off x="3500430" y="3143248"/>
                            <a:ext cx="428628" cy="428628"/>
                          </a:xfrm>
                          <a:prstGeom prst="right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Flecha abajo"/>
                          <a:cNvSpPr/>
                        </a:nvSpPr>
                        <a:spPr>
                          <a:xfrm>
                            <a:off x="4857752" y="3929066"/>
                            <a:ext cx="428628" cy="428628"/>
                          </a:xfrm>
                          <a:prstGeom prst="down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10 CuadroTexto"/>
                          <a:cNvSpPr txBox="1"/>
                        </a:nvSpPr>
                        <a:spPr>
                          <a:xfrm>
                            <a:off x="1643042" y="1357298"/>
                            <a:ext cx="1571636" cy="80021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1400" dirty="0" smtClean="0"/>
                                <a:t>Recepción producto </a:t>
                              </a:r>
                              <a:r>
                                <a:rPr lang="es-MX" sz="1600" dirty="0" smtClean="0"/>
                                <a:t>pre-elaborado</a:t>
                              </a:r>
                              <a:endParaRPr lang="es-ES" sz="1400" dirty="0"/>
                            </a:p>
                          </a:txBody>
                          <a:useSpRect/>
                        </a:txSp>
                      </a:sp>
                      <a:sp>
                        <a:nvSpPr>
                          <a:cNvPr id="12" name="11 CuadroTexto"/>
                          <a:cNvSpPr txBox="1"/>
                        </a:nvSpPr>
                        <a:spPr>
                          <a:xfrm>
                            <a:off x="1928794" y="3143248"/>
                            <a:ext cx="1071570" cy="30777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Pre horneo</a:t>
                              </a:r>
                              <a:endParaRPr lang="es-ES" sz="1400" dirty="0"/>
                            </a:p>
                          </a:txBody>
                          <a:useSpRect/>
                        </a:txSp>
                      </a:sp>
                      <a:sp>
                        <a:nvSpPr>
                          <a:cNvPr id="13" name="12 CuadroTexto"/>
                          <a:cNvSpPr txBox="1"/>
                        </a:nvSpPr>
                        <a:spPr>
                          <a:xfrm>
                            <a:off x="4429124" y="3214686"/>
                            <a:ext cx="1214446" cy="338554"/>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1600" dirty="0" smtClean="0"/>
                                <a:t>Horneo</a:t>
                              </a:r>
                              <a:endParaRPr lang="es-ES" sz="1600" dirty="0"/>
                            </a:p>
                          </a:txBody>
                          <a:useSpRect/>
                        </a:txSp>
                      </a:sp>
                      <a:sp>
                        <a:nvSpPr>
                          <a:cNvPr id="14" name="13 CuadroTexto"/>
                          <a:cNvSpPr txBox="1"/>
                        </a:nvSpPr>
                        <a:spPr>
                          <a:xfrm>
                            <a:off x="4572000" y="4714884"/>
                            <a:ext cx="1143008" cy="30777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Distribución</a:t>
                              </a:r>
                              <a:endParaRPr lang="es-ES" sz="1400" dirty="0"/>
                            </a:p>
                          </a:txBody>
                          <a:useSpRect/>
                        </a:txSp>
                      </a:sp>
                      <a:pic>
                        <a:nvPicPr>
                          <a:cNvPr id="1028" name="Picture 4" descr="Cartoon Bread Clipart Graphics"/>
                          <a:cNvPicPr>
                            <a:picLocks noChangeAspect="1" noChangeArrowheads="1"/>
                          </a:cNvPicPr>
                        </a:nvPicPr>
                        <a:blipFill>
                          <a:blip r:embed="rId35"/>
                          <a:srcRect/>
                          <a:stretch>
                            <a:fillRect/>
                          </a:stretch>
                        </a:blipFill>
                        <a:spPr bwMode="auto">
                          <a:xfrm>
                            <a:off x="6215074" y="3929066"/>
                            <a:ext cx="1190615" cy="891879"/>
                          </a:xfrm>
                          <a:prstGeom prst="rect">
                            <a:avLst/>
                          </a:prstGeom>
                          <a:noFill/>
                        </a:spPr>
                      </a:pic>
                      <a:pic>
                        <a:nvPicPr>
                          <a:cNvPr id="17" name="Picture 4" descr="Cartoon Bread Clipart Graphics"/>
                          <a:cNvPicPr>
                            <a:picLocks noChangeAspect="1" noChangeArrowheads="1"/>
                          </a:cNvPicPr>
                        </a:nvPicPr>
                        <a:blipFill>
                          <a:blip r:embed="rId35"/>
                          <a:srcRect/>
                          <a:stretch>
                            <a:fillRect/>
                          </a:stretch>
                        </a:blipFill>
                        <a:spPr bwMode="auto">
                          <a:xfrm>
                            <a:off x="3929058" y="1214422"/>
                            <a:ext cx="1190615" cy="891879"/>
                          </a:xfrm>
                          <a:prstGeom prst="rect">
                            <a:avLst/>
                          </a:prstGeom>
                          <a:noFill/>
                        </a:spPr>
                      </a:pic>
                      <a:sp>
                        <a:nvSpPr>
                          <a:cNvPr id="18" name="17 CuadroTexto"/>
                          <a:cNvSpPr txBox="1"/>
                        </a:nvSpPr>
                        <a:spPr>
                          <a:xfrm>
                            <a:off x="4214810" y="1928802"/>
                            <a:ext cx="928694" cy="30777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Crudo</a:t>
                              </a:r>
                              <a:endParaRPr lang="es-ES" sz="1400" dirty="0"/>
                            </a:p>
                          </a:txBody>
                          <a:useSpRect/>
                        </a:txSp>
                      </a:sp>
                      <a:pic>
                        <a:nvPicPr>
                          <a:cNvPr id="1030" name="Picture 6" descr="http://t0.gstatic.com/images?q=tbn:5GoAYvDILA05zM:http://i43.photobucket.com/albums/e369/Zoosan/PN37Chef.jpg"/>
                          <a:cNvPicPr>
                            <a:picLocks noChangeAspect="1" noChangeArrowheads="1"/>
                          </a:cNvPicPr>
                        </a:nvPicPr>
                        <a:blipFill>
                          <a:blip r:embed="rId36"/>
                          <a:srcRect/>
                          <a:stretch>
                            <a:fillRect/>
                          </a:stretch>
                        </a:blipFill>
                        <a:spPr bwMode="auto">
                          <a:xfrm>
                            <a:off x="5214942" y="1071546"/>
                            <a:ext cx="1357322" cy="1298818"/>
                          </a:xfrm>
                          <a:prstGeom prst="rect">
                            <a:avLst/>
                          </a:prstGeom>
                          <a:noFill/>
                        </a:spPr>
                      </a:pic>
                      <a:sp>
                        <a:nvSpPr>
                          <a:cNvPr id="20" name="19 Flecha izquierda"/>
                          <a:cNvSpPr/>
                        </a:nvSpPr>
                        <a:spPr>
                          <a:xfrm>
                            <a:off x="3428992" y="1500174"/>
                            <a:ext cx="428628" cy="428628"/>
                          </a:xfrm>
                          <a:prstGeom prst="left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pic>
                        <a:nvPicPr>
                          <a:cNvPr id="1032" name="Picture 8" descr="http://t0.gstatic.com/images?q=tbn:2XeQh232H-M65M:http://www.colorearmix.com/images/dibujos-motos-carreras-pintar-p.gif"/>
                          <a:cNvPicPr>
                            <a:picLocks noChangeAspect="1" noChangeArrowheads="1"/>
                          </a:cNvPicPr>
                        </a:nvPicPr>
                        <a:blipFill>
                          <a:blip r:embed="rId37"/>
                          <a:srcRect/>
                          <a:stretch>
                            <a:fillRect/>
                          </a:stretch>
                        </a:blipFill>
                        <a:spPr bwMode="auto">
                          <a:xfrm>
                            <a:off x="6215074" y="4714884"/>
                            <a:ext cx="1104900" cy="1104901"/>
                          </a:xfrm>
                          <a:prstGeom prst="rect">
                            <a:avLst/>
                          </a:prstGeom>
                          <a:noFill/>
                        </a:spPr>
                      </a:pic>
                      <a:sp>
                        <a:nvSpPr>
                          <a:cNvPr id="22" name="21 CuadroTexto"/>
                          <a:cNvSpPr txBox="1"/>
                        </a:nvSpPr>
                        <a:spPr>
                          <a:xfrm>
                            <a:off x="6715140" y="4500570"/>
                            <a:ext cx="928694" cy="30777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Listo</a:t>
                              </a:r>
                              <a:endParaRPr lang="es-ES" sz="1400" dirty="0"/>
                            </a:p>
                          </a:txBody>
                          <a:useSpRect/>
                        </a:txSp>
                      </a:sp>
                    </a:grpSp>
                    <a:sp>
                      <a:nvSpPr>
                        <a:cNvPr id="24" name="23 Heptágono"/>
                        <a:cNvSpPr/>
                      </a:nvSpPr>
                      <a:spPr>
                        <a:xfrm>
                          <a:off x="1428728" y="1000108"/>
                          <a:ext cx="285752" cy="285752"/>
                        </a:xfrm>
                        <a:prstGeom prst="heptagon">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dirty="0" smtClean="0"/>
                              <a:t>1</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43 Heptágono"/>
                        <a:cNvSpPr/>
                      </a:nvSpPr>
                      <a:spPr>
                        <a:xfrm>
                          <a:off x="1428728" y="2500306"/>
                          <a:ext cx="285752" cy="285752"/>
                        </a:xfrm>
                        <a:prstGeom prst="heptagon">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dirty="0"/>
                              <a:t>2</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44 Heptágono"/>
                        <a:cNvSpPr/>
                      </a:nvSpPr>
                      <a:spPr>
                        <a:xfrm>
                          <a:off x="4071934" y="2571744"/>
                          <a:ext cx="285752" cy="285752"/>
                        </a:xfrm>
                        <a:prstGeom prst="heptagon">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dirty="0" smtClean="0"/>
                              <a:t>3</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45 Heptágono"/>
                        <a:cNvSpPr/>
                      </a:nvSpPr>
                      <a:spPr>
                        <a:xfrm>
                          <a:off x="4071934" y="4071942"/>
                          <a:ext cx="285752" cy="285752"/>
                        </a:xfrm>
                        <a:prstGeom prst="heptagon">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dirty="0" smtClean="0"/>
                              <a:t>4</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916318" w:rsidRPr="00916318" w:rsidRDefault="00916318" w:rsidP="00916318">
      <w:pPr>
        <w:spacing w:line="360" w:lineRule="auto"/>
        <w:ind w:firstLine="600"/>
        <w:rPr>
          <w:rFonts w:ascii="Arial" w:hAnsi="Arial" w:cs="Arial"/>
          <w:sz w:val="20"/>
          <w:szCs w:val="20"/>
          <w:lang w:val="es-MX"/>
        </w:rPr>
      </w:pPr>
      <w:r w:rsidRPr="00916318">
        <w:rPr>
          <w:rFonts w:ascii="Arial" w:hAnsi="Arial" w:cs="Arial"/>
          <w:b/>
          <w:noProof/>
          <w:sz w:val="20"/>
          <w:szCs w:val="20"/>
          <w:lang w:val="es-EC" w:eastAsia="es-EC"/>
        </w:rPr>
        <w:t>Elaboración:</w:t>
      </w:r>
      <w:r w:rsidRPr="00916318">
        <w:rPr>
          <w:rFonts w:ascii="Arial" w:hAnsi="Arial" w:cs="Arial"/>
          <w:noProof/>
          <w:sz w:val="20"/>
          <w:szCs w:val="20"/>
          <w:lang w:val="es-EC" w:eastAsia="es-EC"/>
        </w:rPr>
        <w:t xml:space="preserve"> Los Autores</w:t>
      </w:r>
    </w:p>
    <w:p w:rsidR="00916318" w:rsidRDefault="00916318" w:rsidP="001C0ED3">
      <w:pPr>
        <w:spacing w:line="360" w:lineRule="auto"/>
        <w:ind w:left="600"/>
        <w:jc w:val="both"/>
        <w:rPr>
          <w:rFonts w:ascii="Arial" w:hAnsi="Arial" w:cs="Arial"/>
          <w:b/>
          <w:lang w:val="es-MX"/>
        </w:rPr>
      </w:pPr>
    </w:p>
    <w:p w:rsidR="00AF3DFF" w:rsidRDefault="00AF3DFF" w:rsidP="001C0ED3">
      <w:pPr>
        <w:spacing w:line="360" w:lineRule="auto"/>
        <w:ind w:left="600"/>
        <w:jc w:val="both"/>
        <w:rPr>
          <w:rFonts w:ascii="Arial" w:hAnsi="Arial" w:cs="Arial"/>
          <w:lang w:val="es-MX"/>
        </w:rPr>
      </w:pPr>
      <w:r w:rsidRPr="00AF3DFF">
        <w:rPr>
          <w:rFonts w:ascii="Arial" w:hAnsi="Arial" w:cs="Arial"/>
          <w:b/>
          <w:lang w:val="es-MX"/>
        </w:rPr>
        <w:t xml:space="preserve">Recepción de pan pre-elaborado.-  </w:t>
      </w:r>
      <w:r w:rsidRPr="00AF3DFF">
        <w:rPr>
          <w:rFonts w:ascii="Arial" w:hAnsi="Arial" w:cs="Arial"/>
          <w:lang w:val="es-MX"/>
        </w:rPr>
        <w:t>En este proceso, el asistente va a ser el encargado de recibir el pan pre elaborado de acuerdo a la planificación diaria. El pan va a ser entregado en fundas plásticas y clasificadas por su tipo, ya sea enrollado, de dulce, mixto, integral o francés.  Para luego ser almacenado en los congeladores para su preservación.  La recepción de pan elaborado va a ser diaria y será después de la hora pico de distribución.</w:t>
      </w:r>
    </w:p>
    <w:p w:rsidR="00484C1F" w:rsidRDefault="00484C1F" w:rsidP="001C0ED3">
      <w:pPr>
        <w:spacing w:line="360" w:lineRule="auto"/>
        <w:ind w:left="600"/>
        <w:jc w:val="both"/>
        <w:rPr>
          <w:rFonts w:ascii="Arial" w:hAnsi="Arial" w:cs="Arial"/>
          <w:lang w:val="es-MX"/>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20"/>
        <w:gridCol w:w="2760"/>
      </w:tblGrid>
      <w:tr w:rsidR="00484C1F" w:rsidRPr="00C02C11" w:rsidTr="00484C1F">
        <w:tc>
          <w:tcPr>
            <w:tcW w:w="2760" w:type="dxa"/>
          </w:tcPr>
          <w:p w:rsidR="00484C1F" w:rsidRPr="00C02C11" w:rsidRDefault="00484C1F" w:rsidP="00A26A56">
            <w:pPr>
              <w:spacing w:line="360" w:lineRule="auto"/>
              <w:jc w:val="center"/>
              <w:rPr>
                <w:rFonts w:ascii="Arial" w:hAnsi="Arial" w:cs="Arial"/>
                <w:b/>
                <w:lang w:val="es-MX"/>
              </w:rPr>
            </w:pPr>
            <w:r w:rsidRPr="00C02C11">
              <w:rPr>
                <w:rFonts w:ascii="Arial" w:hAnsi="Arial" w:cs="Arial"/>
                <w:b/>
                <w:sz w:val="22"/>
                <w:szCs w:val="22"/>
                <w:lang w:val="es-MX"/>
              </w:rPr>
              <w:t>Maquinarias y equipos</w:t>
            </w:r>
          </w:p>
        </w:tc>
        <w:tc>
          <w:tcPr>
            <w:tcW w:w="2520" w:type="dxa"/>
          </w:tcPr>
          <w:p w:rsidR="00484C1F" w:rsidRPr="00C02C11" w:rsidRDefault="00484C1F" w:rsidP="00A26A56">
            <w:pPr>
              <w:spacing w:line="360" w:lineRule="auto"/>
              <w:jc w:val="center"/>
              <w:rPr>
                <w:rFonts w:ascii="Arial" w:hAnsi="Arial" w:cs="Arial"/>
                <w:b/>
                <w:lang w:val="es-MX"/>
              </w:rPr>
            </w:pPr>
            <w:r w:rsidRPr="00C02C11">
              <w:rPr>
                <w:rFonts w:ascii="Arial" w:hAnsi="Arial" w:cs="Arial"/>
                <w:b/>
                <w:sz w:val="22"/>
                <w:szCs w:val="22"/>
                <w:lang w:val="es-MX"/>
              </w:rPr>
              <w:t>Mano de Obra</w:t>
            </w:r>
          </w:p>
        </w:tc>
        <w:tc>
          <w:tcPr>
            <w:tcW w:w="2760" w:type="dxa"/>
          </w:tcPr>
          <w:p w:rsidR="00484C1F" w:rsidRPr="00C02C11" w:rsidRDefault="00484C1F" w:rsidP="00A26A56">
            <w:pPr>
              <w:spacing w:line="360" w:lineRule="auto"/>
              <w:jc w:val="center"/>
              <w:rPr>
                <w:rFonts w:ascii="Arial" w:hAnsi="Arial" w:cs="Arial"/>
                <w:b/>
                <w:lang w:val="es-MX"/>
              </w:rPr>
            </w:pPr>
            <w:r w:rsidRPr="00C02C11">
              <w:rPr>
                <w:rFonts w:ascii="Arial" w:hAnsi="Arial" w:cs="Arial"/>
                <w:b/>
                <w:sz w:val="22"/>
                <w:szCs w:val="22"/>
                <w:lang w:val="es-MX"/>
              </w:rPr>
              <w:t>Insumos</w:t>
            </w:r>
          </w:p>
        </w:tc>
      </w:tr>
      <w:tr w:rsidR="00484C1F" w:rsidRPr="00C02C11" w:rsidTr="00484C1F">
        <w:tc>
          <w:tcPr>
            <w:tcW w:w="2760" w:type="dxa"/>
          </w:tcPr>
          <w:p w:rsidR="00484C1F" w:rsidRPr="00C02C11" w:rsidRDefault="00484C1F" w:rsidP="009D2C06">
            <w:pPr>
              <w:numPr>
                <w:ilvl w:val="0"/>
                <w:numId w:val="41"/>
              </w:numPr>
              <w:spacing w:line="360" w:lineRule="auto"/>
              <w:ind w:left="357" w:hanging="357"/>
              <w:jc w:val="both"/>
              <w:rPr>
                <w:rFonts w:ascii="Arial" w:hAnsi="Arial" w:cs="Arial"/>
                <w:lang w:val="es-MX"/>
              </w:rPr>
            </w:pPr>
            <w:r w:rsidRPr="00C02C11">
              <w:rPr>
                <w:rFonts w:ascii="Arial" w:hAnsi="Arial" w:cs="Arial"/>
                <w:sz w:val="22"/>
                <w:szCs w:val="22"/>
                <w:lang w:val="es-MX"/>
              </w:rPr>
              <w:t>Un congelador</w:t>
            </w:r>
          </w:p>
          <w:p w:rsidR="00484C1F" w:rsidRPr="00C02C11" w:rsidRDefault="00484C1F" w:rsidP="009D2C06">
            <w:pPr>
              <w:numPr>
                <w:ilvl w:val="0"/>
                <w:numId w:val="41"/>
              </w:numPr>
              <w:spacing w:line="360" w:lineRule="auto"/>
              <w:ind w:left="357" w:hanging="357"/>
              <w:jc w:val="both"/>
              <w:rPr>
                <w:rFonts w:ascii="Arial" w:hAnsi="Arial" w:cs="Arial"/>
                <w:lang w:val="es-MX"/>
              </w:rPr>
            </w:pPr>
            <w:r w:rsidRPr="00C02C11">
              <w:rPr>
                <w:rFonts w:ascii="Arial" w:hAnsi="Arial" w:cs="Arial"/>
                <w:sz w:val="22"/>
                <w:szCs w:val="22"/>
                <w:lang w:val="es-MX"/>
              </w:rPr>
              <w:t>Gavetas</w:t>
            </w:r>
          </w:p>
          <w:p w:rsidR="00484C1F" w:rsidRPr="00C02C11" w:rsidRDefault="00484C1F" w:rsidP="009D2C06">
            <w:pPr>
              <w:spacing w:line="360" w:lineRule="auto"/>
              <w:ind w:left="357"/>
              <w:jc w:val="both"/>
              <w:rPr>
                <w:rFonts w:ascii="Arial" w:hAnsi="Arial" w:cs="Arial"/>
                <w:lang w:val="es-MX"/>
              </w:rPr>
            </w:pPr>
          </w:p>
        </w:tc>
        <w:tc>
          <w:tcPr>
            <w:tcW w:w="2520" w:type="dxa"/>
          </w:tcPr>
          <w:p w:rsidR="00484C1F" w:rsidRPr="00C02C11" w:rsidRDefault="00484C1F" w:rsidP="009D2C06">
            <w:pPr>
              <w:numPr>
                <w:ilvl w:val="0"/>
                <w:numId w:val="41"/>
              </w:numPr>
              <w:spacing w:line="360" w:lineRule="auto"/>
              <w:jc w:val="both"/>
              <w:rPr>
                <w:rFonts w:ascii="Arial" w:hAnsi="Arial" w:cs="Arial"/>
                <w:lang w:val="es-MX"/>
              </w:rPr>
            </w:pPr>
            <w:r w:rsidRPr="00C02C11">
              <w:rPr>
                <w:rFonts w:ascii="Arial" w:hAnsi="Arial" w:cs="Arial"/>
                <w:sz w:val="22"/>
                <w:szCs w:val="22"/>
                <w:lang w:val="es-MX"/>
              </w:rPr>
              <w:t>Un asistente</w:t>
            </w:r>
          </w:p>
        </w:tc>
        <w:tc>
          <w:tcPr>
            <w:tcW w:w="2760" w:type="dxa"/>
          </w:tcPr>
          <w:p w:rsidR="00484C1F" w:rsidRPr="00C02C11" w:rsidRDefault="00484C1F" w:rsidP="009D2C06">
            <w:pPr>
              <w:spacing w:line="360" w:lineRule="auto"/>
              <w:jc w:val="both"/>
              <w:rPr>
                <w:rFonts w:ascii="Arial" w:hAnsi="Arial" w:cs="Arial"/>
                <w:lang w:val="es-MX"/>
              </w:rPr>
            </w:pPr>
            <w:r w:rsidRPr="00C02C11">
              <w:rPr>
                <w:rFonts w:ascii="Arial" w:hAnsi="Arial" w:cs="Arial"/>
                <w:sz w:val="22"/>
                <w:szCs w:val="22"/>
                <w:lang w:val="es-MX"/>
              </w:rPr>
              <w:t>No se utilizan insumos</w:t>
            </w:r>
          </w:p>
        </w:tc>
      </w:tr>
    </w:tbl>
    <w:p w:rsidR="00484C1F" w:rsidRDefault="00484C1F" w:rsidP="001C0ED3">
      <w:pPr>
        <w:spacing w:line="360" w:lineRule="auto"/>
        <w:ind w:left="600"/>
        <w:jc w:val="both"/>
        <w:rPr>
          <w:rFonts w:ascii="Arial" w:hAnsi="Arial" w:cs="Arial"/>
          <w:lang w:val="es-MX"/>
        </w:rPr>
      </w:pPr>
    </w:p>
    <w:p w:rsidR="00AF3DFF" w:rsidRPr="00AF3DFF" w:rsidRDefault="00AF3DFF" w:rsidP="001C0ED3">
      <w:pPr>
        <w:spacing w:line="360" w:lineRule="auto"/>
        <w:ind w:left="600"/>
        <w:jc w:val="both"/>
        <w:rPr>
          <w:rFonts w:ascii="Arial" w:hAnsi="Arial" w:cs="Arial"/>
          <w:lang w:val="es-MX"/>
        </w:rPr>
      </w:pPr>
      <w:r w:rsidRPr="00AF3DFF">
        <w:rPr>
          <w:rFonts w:ascii="Arial" w:hAnsi="Arial" w:cs="Arial"/>
          <w:b/>
          <w:lang w:val="es-MX"/>
        </w:rPr>
        <w:t xml:space="preserve">Pre-horneo (preparación).-  </w:t>
      </w:r>
      <w:r w:rsidRPr="00AF3DFF">
        <w:rPr>
          <w:rFonts w:ascii="Arial" w:hAnsi="Arial" w:cs="Arial"/>
          <w:lang w:val="es-MX"/>
        </w:rPr>
        <w:t>Según se establezca el plan de producción, el hornero va a retirar el producto del congelador y los dispondrá en la mesa de preparación. En esta etapa se complementa al pan pre-elaborado con insumos necesarios para su final presentación, es decir que se unta yema de huevo a los panes enrollados, francés e integral y se le espolvorea azúcar al pan de dulce y al pan mixto.</w:t>
      </w:r>
    </w:p>
    <w:p w:rsidR="00AF3DFF" w:rsidRPr="00AF3DFF" w:rsidRDefault="00AF3DFF" w:rsidP="00E3027A">
      <w:pPr>
        <w:spacing w:line="360" w:lineRule="auto"/>
        <w:jc w:val="both"/>
        <w:rPr>
          <w:rFonts w:ascii="Arial" w:hAnsi="Arial" w:cs="Arial"/>
          <w:lang w:val="es-MX"/>
        </w:rPr>
      </w:pPr>
    </w:p>
    <w:p w:rsidR="00AF3DFF" w:rsidRPr="00AF3DFF" w:rsidRDefault="00AF3DFF" w:rsidP="00724A67">
      <w:pPr>
        <w:spacing w:line="360" w:lineRule="auto"/>
        <w:ind w:left="567" w:firstLine="633"/>
        <w:jc w:val="both"/>
        <w:rPr>
          <w:rFonts w:ascii="Arial" w:hAnsi="Arial" w:cs="Arial"/>
          <w:lang w:val="es-MX"/>
        </w:rPr>
      </w:pPr>
      <w:r w:rsidRPr="00AF3DFF">
        <w:rPr>
          <w:rFonts w:ascii="Arial" w:hAnsi="Arial" w:cs="Arial"/>
          <w:lang w:val="es-MX"/>
        </w:rPr>
        <w:t>Una vez preparados los panes, se los dispone por una hora en un porta bandejas antes de ser ingresados al horno.  Cabe señalar que el porta bandejas debió estar espolvoreado de harina y untado con mantequilla para que la masa del pan no se pegue a la lata.  Durante este proceso, el hornero deberá utilizar guantes en todo momento para así evitar la contaminación del producto.</w:t>
      </w:r>
    </w:p>
    <w:p w:rsidR="00AF3DFF" w:rsidRPr="00AF3DFF" w:rsidRDefault="00AF3DFF" w:rsidP="00E3027A">
      <w:pPr>
        <w:spacing w:line="360" w:lineRule="auto"/>
        <w:jc w:val="both"/>
        <w:rPr>
          <w:rFonts w:ascii="Arial" w:hAnsi="Arial" w:cs="Arial"/>
          <w:lang w:val="es-MX"/>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520"/>
        <w:gridCol w:w="2772"/>
      </w:tblGrid>
      <w:tr w:rsidR="00AF3DFF" w:rsidRPr="001C0ED3" w:rsidTr="001C0ED3">
        <w:tc>
          <w:tcPr>
            <w:tcW w:w="2748" w:type="dxa"/>
          </w:tcPr>
          <w:p w:rsidR="00AF3DFF" w:rsidRPr="001C0ED3" w:rsidRDefault="00AF3DFF" w:rsidP="001C0ED3">
            <w:pPr>
              <w:spacing w:line="360" w:lineRule="auto"/>
              <w:jc w:val="center"/>
              <w:rPr>
                <w:rFonts w:ascii="Arial" w:hAnsi="Arial" w:cs="Arial"/>
                <w:b/>
                <w:sz w:val="22"/>
                <w:szCs w:val="22"/>
                <w:lang w:val="es-MX"/>
              </w:rPr>
            </w:pPr>
            <w:r w:rsidRPr="001C0ED3">
              <w:rPr>
                <w:rFonts w:ascii="Arial" w:hAnsi="Arial" w:cs="Arial"/>
                <w:b/>
                <w:sz w:val="22"/>
                <w:szCs w:val="22"/>
                <w:lang w:val="es-MX"/>
              </w:rPr>
              <w:t>Maquinarias y equipos</w:t>
            </w:r>
          </w:p>
        </w:tc>
        <w:tc>
          <w:tcPr>
            <w:tcW w:w="2520" w:type="dxa"/>
          </w:tcPr>
          <w:p w:rsidR="00AF3DFF" w:rsidRPr="001C0ED3" w:rsidRDefault="00AF3DFF" w:rsidP="001C0ED3">
            <w:pPr>
              <w:spacing w:line="360" w:lineRule="auto"/>
              <w:jc w:val="center"/>
              <w:rPr>
                <w:rFonts w:ascii="Arial" w:hAnsi="Arial" w:cs="Arial"/>
                <w:b/>
                <w:sz w:val="22"/>
                <w:szCs w:val="22"/>
                <w:lang w:val="es-MX"/>
              </w:rPr>
            </w:pPr>
            <w:r w:rsidRPr="001C0ED3">
              <w:rPr>
                <w:rFonts w:ascii="Arial" w:hAnsi="Arial" w:cs="Arial"/>
                <w:b/>
                <w:sz w:val="22"/>
                <w:szCs w:val="22"/>
                <w:lang w:val="es-MX"/>
              </w:rPr>
              <w:t>Mano de Obra</w:t>
            </w:r>
          </w:p>
        </w:tc>
        <w:tc>
          <w:tcPr>
            <w:tcW w:w="2772" w:type="dxa"/>
          </w:tcPr>
          <w:p w:rsidR="00AF3DFF" w:rsidRPr="001C0ED3" w:rsidRDefault="00AF3DFF" w:rsidP="001C0ED3">
            <w:pPr>
              <w:spacing w:line="360" w:lineRule="auto"/>
              <w:jc w:val="center"/>
              <w:rPr>
                <w:rFonts w:ascii="Arial" w:hAnsi="Arial" w:cs="Arial"/>
                <w:b/>
                <w:sz w:val="22"/>
                <w:szCs w:val="22"/>
                <w:lang w:val="es-MX"/>
              </w:rPr>
            </w:pPr>
            <w:r w:rsidRPr="001C0ED3">
              <w:rPr>
                <w:rFonts w:ascii="Arial" w:hAnsi="Arial" w:cs="Arial"/>
                <w:b/>
                <w:sz w:val="22"/>
                <w:szCs w:val="22"/>
                <w:lang w:val="es-MX"/>
              </w:rPr>
              <w:t>Insumos</w:t>
            </w:r>
          </w:p>
        </w:tc>
      </w:tr>
      <w:tr w:rsidR="00AF3DFF" w:rsidRPr="001C0ED3" w:rsidTr="001C0ED3">
        <w:tc>
          <w:tcPr>
            <w:tcW w:w="2748" w:type="dxa"/>
          </w:tcPr>
          <w:p w:rsidR="00AF3DFF" w:rsidRPr="001C0ED3" w:rsidRDefault="00AF3DFF" w:rsidP="004201CE">
            <w:pPr>
              <w:numPr>
                <w:ilvl w:val="0"/>
                <w:numId w:val="15"/>
              </w:numPr>
              <w:spacing w:line="360" w:lineRule="auto"/>
              <w:ind w:left="357" w:hanging="357"/>
              <w:rPr>
                <w:rFonts w:ascii="Arial" w:hAnsi="Arial" w:cs="Arial"/>
                <w:sz w:val="22"/>
                <w:szCs w:val="22"/>
                <w:lang w:val="es-MX"/>
              </w:rPr>
            </w:pPr>
            <w:r w:rsidRPr="001C0ED3">
              <w:rPr>
                <w:rFonts w:ascii="Arial" w:hAnsi="Arial" w:cs="Arial"/>
                <w:sz w:val="22"/>
                <w:szCs w:val="22"/>
                <w:lang w:val="es-MX"/>
              </w:rPr>
              <w:t>Una mesa de acero inoxidable preparación.</w:t>
            </w:r>
          </w:p>
          <w:p w:rsidR="00AF3DFF" w:rsidRPr="001C0ED3" w:rsidRDefault="00AF3DFF" w:rsidP="004201CE">
            <w:pPr>
              <w:numPr>
                <w:ilvl w:val="0"/>
                <w:numId w:val="15"/>
              </w:numPr>
              <w:spacing w:line="360" w:lineRule="auto"/>
              <w:ind w:left="357" w:hanging="357"/>
              <w:rPr>
                <w:rFonts w:ascii="Arial" w:hAnsi="Arial" w:cs="Arial"/>
                <w:sz w:val="22"/>
                <w:szCs w:val="22"/>
                <w:lang w:val="es-MX"/>
              </w:rPr>
            </w:pPr>
            <w:r w:rsidRPr="001C0ED3">
              <w:rPr>
                <w:rFonts w:ascii="Arial" w:hAnsi="Arial" w:cs="Arial"/>
                <w:sz w:val="22"/>
                <w:szCs w:val="22"/>
                <w:lang w:val="es-MX"/>
              </w:rPr>
              <w:t>Un porta bandejas</w:t>
            </w:r>
          </w:p>
        </w:tc>
        <w:tc>
          <w:tcPr>
            <w:tcW w:w="2520" w:type="dxa"/>
          </w:tcPr>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Dos horneros</w:t>
            </w:r>
          </w:p>
          <w:p w:rsidR="00AF3DFF" w:rsidRPr="001C0ED3" w:rsidRDefault="00AF3DFF" w:rsidP="00E3027A">
            <w:pPr>
              <w:spacing w:line="360" w:lineRule="auto"/>
              <w:ind w:left="360"/>
              <w:jc w:val="both"/>
              <w:rPr>
                <w:rFonts w:ascii="Arial" w:hAnsi="Arial" w:cs="Arial"/>
                <w:sz w:val="22"/>
                <w:szCs w:val="22"/>
                <w:lang w:val="es-MX"/>
              </w:rPr>
            </w:pPr>
          </w:p>
        </w:tc>
        <w:tc>
          <w:tcPr>
            <w:tcW w:w="2772" w:type="dxa"/>
          </w:tcPr>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Guantes</w:t>
            </w:r>
          </w:p>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Azúcar</w:t>
            </w:r>
          </w:p>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Huevos</w:t>
            </w:r>
          </w:p>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Brocha para untar</w:t>
            </w:r>
          </w:p>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Harina</w:t>
            </w:r>
          </w:p>
          <w:p w:rsidR="00AF3DFF" w:rsidRPr="001C0ED3" w:rsidRDefault="00AF3DFF" w:rsidP="004201CE">
            <w:pPr>
              <w:numPr>
                <w:ilvl w:val="0"/>
                <w:numId w:val="15"/>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Mantequilla</w:t>
            </w:r>
          </w:p>
        </w:tc>
      </w:tr>
    </w:tbl>
    <w:p w:rsidR="00AF3DFF" w:rsidRPr="00AF3DFF" w:rsidRDefault="00AF3DFF" w:rsidP="00E3027A">
      <w:pPr>
        <w:spacing w:line="360" w:lineRule="auto"/>
        <w:jc w:val="both"/>
        <w:rPr>
          <w:rFonts w:ascii="Arial" w:hAnsi="Arial" w:cs="Arial"/>
          <w:lang w:val="es-MX"/>
        </w:rPr>
      </w:pPr>
    </w:p>
    <w:p w:rsidR="00AF3DFF" w:rsidRPr="00AF3DFF" w:rsidRDefault="00AF3DFF" w:rsidP="001C0ED3">
      <w:pPr>
        <w:spacing w:line="360" w:lineRule="auto"/>
        <w:ind w:left="600"/>
        <w:jc w:val="both"/>
        <w:rPr>
          <w:rFonts w:ascii="Arial" w:hAnsi="Arial" w:cs="Arial"/>
          <w:lang w:val="es-MX"/>
        </w:rPr>
      </w:pPr>
      <w:r w:rsidRPr="00AF3DFF">
        <w:rPr>
          <w:rFonts w:ascii="Arial" w:hAnsi="Arial" w:cs="Arial"/>
          <w:b/>
          <w:lang w:val="es-MX"/>
        </w:rPr>
        <w:t xml:space="preserve">Horneo.- </w:t>
      </w:r>
      <w:r w:rsidRPr="00AF3DFF">
        <w:rPr>
          <w:rFonts w:ascii="Arial" w:hAnsi="Arial" w:cs="Arial"/>
          <w:lang w:val="es-MX"/>
        </w:rPr>
        <w:t>Después de transcurrida una hora en el que los panes reposan en el porta bandejas de pan preparado, el hornero con ayuda de paletas inserta las latas el horno previamente calentado.  El tiempo de horneo de los panes dependerá del tipo de pan a entregar.  El tiempo promedio variará de entre 45 y 75 minutos.  Una vez transcurrido el tiempo de horneo, el hornero con ayuda de las paletas retira las latas del horno y las almacena en el porta bandejas de panes horneados.</w:t>
      </w:r>
    </w:p>
    <w:p w:rsidR="00F42868" w:rsidRPr="00AF3DFF" w:rsidRDefault="00F42868" w:rsidP="00E3027A">
      <w:pPr>
        <w:spacing w:line="360" w:lineRule="auto"/>
        <w:jc w:val="both"/>
        <w:rPr>
          <w:rFonts w:ascii="Arial" w:hAnsi="Arial" w:cs="Arial"/>
          <w:lang w:val="es-MX"/>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20"/>
        <w:gridCol w:w="2760"/>
      </w:tblGrid>
      <w:tr w:rsidR="00AF3DFF" w:rsidRPr="001C0ED3" w:rsidTr="001C0ED3">
        <w:tc>
          <w:tcPr>
            <w:tcW w:w="276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Maquinarias y equipos</w:t>
            </w:r>
          </w:p>
        </w:tc>
        <w:tc>
          <w:tcPr>
            <w:tcW w:w="252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Mano de Obra</w:t>
            </w:r>
          </w:p>
        </w:tc>
        <w:tc>
          <w:tcPr>
            <w:tcW w:w="276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Insumos</w:t>
            </w:r>
          </w:p>
        </w:tc>
      </w:tr>
      <w:tr w:rsidR="00AF3DFF" w:rsidRPr="001C0ED3" w:rsidTr="001C0ED3">
        <w:tc>
          <w:tcPr>
            <w:tcW w:w="2760" w:type="dxa"/>
          </w:tcPr>
          <w:p w:rsidR="00AF3DFF" w:rsidRPr="001C0ED3" w:rsidRDefault="00AF3DFF" w:rsidP="004201CE">
            <w:pPr>
              <w:numPr>
                <w:ilvl w:val="0"/>
                <w:numId w:val="14"/>
              </w:numPr>
              <w:spacing w:line="360" w:lineRule="auto"/>
              <w:ind w:left="357" w:hanging="357"/>
              <w:rPr>
                <w:rFonts w:ascii="Arial" w:hAnsi="Arial" w:cs="Arial"/>
                <w:sz w:val="22"/>
                <w:szCs w:val="22"/>
                <w:lang w:val="es-MX"/>
              </w:rPr>
            </w:pPr>
            <w:r w:rsidRPr="001C0ED3">
              <w:rPr>
                <w:rFonts w:ascii="Arial" w:hAnsi="Arial" w:cs="Arial"/>
                <w:sz w:val="22"/>
                <w:szCs w:val="22"/>
                <w:lang w:val="es-MX"/>
              </w:rPr>
              <w:t>Un horno con capacidad para 300 panes por horneada</w:t>
            </w:r>
          </w:p>
          <w:p w:rsidR="00AF3DFF" w:rsidRPr="001C0ED3" w:rsidRDefault="00AF3DFF" w:rsidP="004201CE">
            <w:pPr>
              <w:numPr>
                <w:ilvl w:val="0"/>
                <w:numId w:val="14"/>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Pinzas</w:t>
            </w:r>
          </w:p>
          <w:p w:rsidR="00AF3DFF" w:rsidRPr="001C0ED3" w:rsidRDefault="00AF3DFF" w:rsidP="004201CE">
            <w:pPr>
              <w:numPr>
                <w:ilvl w:val="0"/>
                <w:numId w:val="14"/>
              </w:numPr>
              <w:spacing w:line="360" w:lineRule="auto"/>
              <w:ind w:left="357" w:hanging="357"/>
              <w:jc w:val="both"/>
              <w:rPr>
                <w:rFonts w:ascii="Arial" w:hAnsi="Arial" w:cs="Arial"/>
                <w:sz w:val="22"/>
                <w:szCs w:val="22"/>
                <w:lang w:val="es-MX"/>
              </w:rPr>
            </w:pPr>
            <w:r w:rsidRPr="001C0ED3">
              <w:rPr>
                <w:rFonts w:ascii="Arial" w:hAnsi="Arial" w:cs="Arial"/>
                <w:sz w:val="22"/>
                <w:szCs w:val="22"/>
                <w:lang w:val="es-MX"/>
              </w:rPr>
              <w:t>Dos porta bandejas</w:t>
            </w:r>
          </w:p>
        </w:tc>
        <w:tc>
          <w:tcPr>
            <w:tcW w:w="2520" w:type="dxa"/>
          </w:tcPr>
          <w:p w:rsidR="00AF3DFF" w:rsidRPr="001C0ED3" w:rsidRDefault="00AF3DFF" w:rsidP="00E3027A">
            <w:pPr>
              <w:numPr>
                <w:ilvl w:val="0"/>
                <w:numId w:val="14"/>
              </w:numPr>
              <w:spacing w:line="360" w:lineRule="auto"/>
              <w:jc w:val="both"/>
              <w:rPr>
                <w:rFonts w:ascii="Arial" w:hAnsi="Arial" w:cs="Arial"/>
                <w:sz w:val="22"/>
                <w:szCs w:val="22"/>
                <w:lang w:val="es-MX"/>
              </w:rPr>
            </w:pPr>
            <w:r w:rsidRPr="001C0ED3">
              <w:rPr>
                <w:rFonts w:ascii="Arial" w:hAnsi="Arial" w:cs="Arial"/>
                <w:sz w:val="22"/>
                <w:szCs w:val="22"/>
                <w:lang w:val="es-MX"/>
              </w:rPr>
              <w:t>Dos horneros</w:t>
            </w:r>
          </w:p>
          <w:p w:rsidR="00AF3DFF" w:rsidRPr="001C0ED3" w:rsidRDefault="00AF3DFF" w:rsidP="00E3027A">
            <w:pPr>
              <w:spacing w:line="360" w:lineRule="auto"/>
              <w:ind w:left="360"/>
              <w:jc w:val="both"/>
              <w:rPr>
                <w:rFonts w:ascii="Arial" w:hAnsi="Arial" w:cs="Arial"/>
                <w:sz w:val="22"/>
                <w:szCs w:val="22"/>
                <w:lang w:val="es-MX"/>
              </w:rPr>
            </w:pPr>
          </w:p>
        </w:tc>
        <w:tc>
          <w:tcPr>
            <w:tcW w:w="2760" w:type="dxa"/>
          </w:tcPr>
          <w:p w:rsidR="00AF3DFF" w:rsidRPr="001C0ED3" w:rsidRDefault="00AF3DFF" w:rsidP="004201CE">
            <w:pPr>
              <w:numPr>
                <w:ilvl w:val="0"/>
                <w:numId w:val="14"/>
              </w:numPr>
              <w:spacing w:line="360" w:lineRule="auto"/>
              <w:ind w:left="357" w:hanging="357"/>
              <w:rPr>
                <w:rFonts w:ascii="Arial" w:hAnsi="Arial" w:cs="Arial"/>
                <w:sz w:val="22"/>
                <w:szCs w:val="22"/>
                <w:lang w:val="es-MX"/>
              </w:rPr>
            </w:pPr>
            <w:r w:rsidRPr="001C0ED3">
              <w:rPr>
                <w:rFonts w:ascii="Arial" w:hAnsi="Arial" w:cs="Arial"/>
                <w:sz w:val="22"/>
                <w:szCs w:val="22"/>
                <w:lang w:val="es-MX"/>
              </w:rPr>
              <w:t>Gas licuado de petróleo.</w:t>
            </w:r>
          </w:p>
          <w:p w:rsidR="00AF3DFF" w:rsidRPr="001C0ED3" w:rsidRDefault="00AF3DFF" w:rsidP="004201CE">
            <w:pPr>
              <w:numPr>
                <w:ilvl w:val="0"/>
                <w:numId w:val="14"/>
              </w:numPr>
              <w:spacing w:line="360" w:lineRule="auto"/>
              <w:ind w:left="357" w:hanging="357"/>
              <w:rPr>
                <w:rFonts w:ascii="Arial" w:hAnsi="Arial" w:cs="Arial"/>
                <w:sz w:val="22"/>
                <w:szCs w:val="22"/>
                <w:lang w:val="es-MX"/>
              </w:rPr>
            </w:pPr>
            <w:r w:rsidRPr="001C0ED3">
              <w:rPr>
                <w:rFonts w:ascii="Arial" w:hAnsi="Arial" w:cs="Arial"/>
                <w:sz w:val="22"/>
                <w:szCs w:val="22"/>
                <w:lang w:val="es-MX"/>
              </w:rPr>
              <w:t>Guantes</w:t>
            </w:r>
          </w:p>
          <w:p w:rsidR="00AF3DFF" w:rsidRPr="001C0ED3" w:rsidRDefault="00AF3DFF" w:rsidP="004201CE">
            <w:pPr>
              <w:numPr>
                <w:ilvl w:val="0"/>
                <w:numId w:val="14"/>
              </w:numPr>
              <w:spacing w:line="360" w:lineRule="auto"/>
              <w:ind w:left="357" w:hanging="357"/>
              <w:rPr>
                <w:rFonts w:ascii="Arial" w:hAnsi="Arial" w:cs="Arial"/>
                <w:sz w:val="22"/>
                <w:szCs w:val="22"/>
                <w:lang w:val="es-MX"/>
              </w:rPr>
            </w:pPr>
            <w:r w:rsidRPr="001C0ED3">
              <w:rPr>
                <w:rFonts w:ascii="Arial" w:hAnsi="Arial" w:cs="Arial"/>
                <w:sz w:val="22"/>
                <w:szCs w:val="22"/>
                <w:lang w:val="es-MX"/>
              </w:rPr>
              <w:t>Uniformes</w:t>
            </w:r>
          </w:p>
          <w:p w:rsidR="00AF3DFF" w:rsidRPr="001C0ED3" w:rsidRDefault="00AF3DFF" w:rsidP="004201CE">
            <w:pPr>
              <w:numPr>
                <w:ilvl w:val="0"/>
                <w:numId w:val="14"/>
              </w:numPr>
              <w:spacing w:line="360" w:lineRule="auto"/>
              <w:ind w:left="357" w:hanging="357"/>
              <w:rPr>
                <w:rFonts w:ascii="Arial" w:hAnsi="Arial" w:cs="Arial"/>
                <w:sz w:val="22"/>
                <w:szCs w:val="22"/>
                <w:lang w:val="es-MX"/>
              </w:rPr>
            </w:pPr>
            <w:r w:rsidRPr="001C0ED3">
              <w:rPr>
                <w:rFonts w:ascii="Arial" w:hAnsi="Arial" w:cs="Arial"/>
                <w:sz w:val="22"/>
                <w:szCs w:val="22"/>
                <w:lang w:val="es-MX"/>
              </w:rPr>
              <w:t>Equipos de limpieza</w:t>
            </w:r>
          </w:p>
        </w:tc>
      </w:tr>
    </w:tbl>
    <w:p w:rsidR="00AF3DFF" w:rsidRPr="00AF3DFF" w:rsidRDefault="00AF3DFF" w:rsidP="00E3027A">
      <w:pPr>
        <w:spacing w:line="360" w:lineRule="auto"/>
        <w:jc w:val="both"/>
        <w:rPr>
          <w:rFonts w:ascii="Arial" w:hAnsi="Arial" w:cs="Arial"/>
          <w:lang w:val="es-MX"/>
        </w:rPr>
      </w:pPr>
    </w:p>
    <w:p w:rsidR="00AF3DFF" w:rsidRPr="00AF3DFF" w:rsidRDefault="00AF3DFF" w:rsidP="001C0ED3">
      <w:pPr>
        <w:spacing w:line="360" w:lineRule="auto"/>
        <w:ind w:left="600"/>
        <w:jc w:val="both"/>
        <w:rPr>
          <w:rFonts w:ascii="Arial" w:hAnsi="Arial" w:cs="Arial"/>
        </w:rPr>
      </w:pPr>
      <w:r w:rsidRPr="00AF3DFF">
        <w:rPr>
          <w:rFonts w:ascii="Arial" w:hAnsi="Arial" w:cs="Arial"/>
          <w:b/>
        </w:rPr>
        <w:t>Características técnicas de Horno Rotativo.-</w:t>
      </w:r>
      <w:r w:rsidRPr="00AF3DFF">
        <w:rPr>
          <w:rFonts w:ascii="Arial" w:hAnsi="Arial" w:cs="Arial"/>
        </w:rPr>
        <w:t xml:space="preserve"> Estructura de acero inoxidable, puerta de cierre hermético con visor hasta la última bandeja con vidrio templado, tablero digital, regulador automático de humedad y temperatura, vaporizador y tiempo de cocción programable con indicador sonoro al terminar cada proceso, sistema de carga y cocción mediante carros porta bandejas.  Posee un control de llamas que acciona un moderno sistema de seguridad contando el gas en el quemador.</w:t>
      </w:r>
      <w:r w:rsidR="00BB27E5">
        <w:rPr>
          <w:rFonts w:ascii="Arial" w:hAnsi="Arial" w:cs="Arial"/>
        </w:rPr>
        <w:t xml:space="preserve"> </w:t>
      </w:r>
      <w:r w:rsidRPr="00AF3DFF">
        <w:rPr>
          <w:rFonts w:ascii="Arial" w:hAnsi="Arial" w:cs="Arial"/>
        </w:rPr>
        <w:t xml:space="preserve"> Mayor aislamiento térmico, menor consumo de gas, fácil traslado, mayor visibilidad interna, fácil mantenimiento, panel de operación ágil y simple. Puede preparar, pan, tortas, bizcochos, merengues, pizzas, etc.</w:t>
      </w:r>
    </w:p>
    <w:tbl>
      <w:tblPr>
        <w:tblpPr w:leftFromText="141" w:rightFromText="141" w:vertAnchor="text" w:horzAnchor="page" w:tblpX="6829" w:tblpY="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1080"/>
      </w:tblGrid>
      <w:tr w:rsidR="00AF3DFF" w:rsidRPr="001C0ED3" w:rsidTr="001C0ED3">
        <w:tc>
          <w:tcPr>
            <w:tcW w:w="2508" w:type="dxa"/>
          </w:tcPr>
          <w:p w:rsidR="00AF3DFF" w:rsidRPr="001C0ED3" w:rsidRDefault="00AF3DFF" w:rsidP="001C0ED3">
            <w:pPr>
              <w:spacing w:line="360" w:lineRule="auto"/>
              <w:ind w:left="-282"/>
              <w:jc w:val="center"/>
              <w:rPr>
                <w:rFonts w:ascii="Arial" w:hAnsi="Arial" w:cs="Arial"/>
                <w:b/>
                <w:sz w:val="22"/>
                <w:szCs w:val="22"/>
              </w:rPr>
            </w:pPr>
            <w:r w:rsidRPr="001C0ED3">
              <w:rPr>
                <w:rFonts w:ascii="Arial" w:hAnsi="Arial" w:cs="Arial"/>
                <w:b/>
                <w:sz w:val="22"/>
                <w:szCs w:val="22"/>
              </w:rPr>
              <w:t>Dimensiones</w:t>
            </w:r>
          </w:p>
        </w:tc>
        <w:tc>
          <w:tcPr>
            <w:tcW w:w="1080" w:type="dxa"/>
          </w:tcPr>
          <w:p w:rsidR="00AF3DFF" w:rsidRPr="001C0ED3" w:rsidRDefault="001C0ED3" w:rsidP="001C0ED3">
            <w:pPr>
              <w:spacing w:line="360" w:lineRule="auto"/>
              <w:ind w:left="-282" w:right="-108"/>
              <w:jc w:val="center"/>
              <w:rPr>
                <w:rFonts w:ascii="Arial" w:hAnsi="Arial" w:cs="Arial"/>
                <w:b/>
                <w:sz w:val="22"/>
                <w:szCs w:val="22"/>
              </w:rPr>
            </w:pPr>
            <w:r>
              <w:rPr>
                <w:rFonts w:ascii="Arial" w:hAnsi="Arial" w:cs="Arial"/>
                <w:b/>
                <w:sz w:val="22"/>
                <w:szCs w:val="22"/>
              </w:rPr>
              <w:t xml:space="preserve"> </w:t>
            </w:r>
            <w:r w:rsidR="00AF3DFF" w:rsidRPr="001C0ED3">
              <w:rPr>
                <w:rFonts w:ascii="Arial" w:hAnsi="Arial" w:cs="Arial"/>
                <w:b/>
                <w:sz w:val="22"/>
                <w:szCs w:val="22"/>
              </w:rPr>
              <w:t>FTT 300</w:t>
            </w:r>
          </w:p>
        </w:tc>
      </w:tr>
      <w:tr w:rsidR="00AF3DFF" w:rsidRPr="001C0ED3" w:rsidTr="001C0ED3">
        <w:tc>
          <w:tcPr>
            <w:tcW w:w="2508" w:type="dxa"/>
          </w:tcPr>
          <w:p w:rsidR="00AF3DFF" w:rsidRPr="001C0ED3" w:rsidRDefault="00AF3DFF" w:rsidP="001C0ED3">
            <w:pPr>
              <w:spacing w:line="360" w:lineRule="auto"/>
              <w:ind w:left="-282" w:firstLine="282"/>
              <w:jc w:val="both"/>
              <w:rPr>
                <w:rFonts w:ascii="Arial" w:hAnsi="Arial" w:cs="Arial"/>
                <w:sz w:val="22"/>
                <w:szCs w:val="22"/>
              </w:rPr>
            </w:pPr>
            <w:r w:rsidRPr="001C0ED3">
              <w:rPr>
                <w:rFonts w:ascii="Arial" w:hAnsi="Arial" w:cs="Arial"/>
                <w:sz w:val="22"/>
                <w:szCs w:val="22"/>
              </w:rPr>
              <w:t>Altura (mm)</w:t>
            </w:r>
          </w:p>
        </w:tc>
        <w:tc>
          <w:tcPr>
            <w:tcW w:w="1080" w:type="dxa"/>
          </w:tcPr>
          <w:p w:rsidR="00AF3DFF" w:rsidRPr="001C0ED3" w:rsidRDefault="00AF3DFF" w:rsidP="001C0ED3">
            <w:pPr>
              <w:spacing w:line="360" w:lineRule="auto"/>
              <w:ind w:left="-282" w:right="33"/>
              <w:jc w:val="right"/>
              <w:rPr>
                <w:rFonts w:ascii="Arial" w:hAnsi="Arial" w:cs="Arial"/>
                <w:sz w:val="22"/>
                <w:szCs w:val="22"/>
              </w:rPr>
            </w:pPr>
            <w:r w:rsidRPr="001C0ED3">
              <w:rPr>
                <w:rFonts w:ascii="Arial" w:hAnsi="Arial" w:cs="Arial"/>
                <w:sz w:val="22"/>
                <w:szCs w:val="22"/>
              </w:rPr>
              <w:t>2080</w:t>
            </w:r>
          </w:p>
        </w:tc>
      </w:tr>
      <w:tr w:rsidR="00AF3DFF" w:rsidRPr="001C0ED3" w:rsidTr="001C0ED3">
        <w:tc>
          <w:tcPr>
            <w:tcW w:w="2508" w:type="dxa"/>
          </w:tcPr>
          <w:p w:rsidR="00AF3DFF" w:rsidRPr="001C0ED3" w:rsidRDefault="00AF3DFF" w:rsidP="001C0ED3">
            <w:pPr>
              <w:spacing w:line="360" w:lineRule="auto"/>
              <w:ind w:left="-282" w:firstLine="282"/>
              <w:jc w:val="both"/>
              <w:rPr>
                <w:rFonts w:ascii="Arial" w:hAnsi="Arial" w:cs="Arial"/>
                <w:sz w:val="22"/>
                <w:szCs w:val="22"/>
              </w:rPr>
            </w:pPr>
            <w:r w:rsidRPr="001C0ED3">
              <w:rPr>
                <w:rFonts w:ascii="Arial" w:hAnsi="Arial" w:cs="Arial"/>
                <w:sz w:val="22"/>
                <w:szCs w:val="22"/>
              </w:rPr>
              <w:t>Ancho (mm)</w:t>
            </w:r>
          </w:p>
        </w:tc>
        <w:tc>
          <w:tcPr>
            <w:tcW w:w="1080" w:type="dxa"/>
          </w:tcPr>
          <w:p w:rsidR="00AF3DFF" w:rsidRPr="001C0ED3" w:rsidRDefault="00AF3DFF" w:rsidP="001C0ED3">
            <w:pPr>
              <w:spacing w:line="360" w:lineRule="auto"/>
              <w:ind w:left="-282" w:right="33"/>
              <w:jc w:val="right"/>
              <w:rPr>
                <w:rFonts w:ascii="Arial" w:hAnsi="Arial" w:cs="Arial"/>
                <w:sz w:val="22"/>
                <w:szCs w:val="22"/>
              </w:rPr>
            </w:pPr>
            <w:r w:rsidRPr="001C0ED3">
              <w:rPr>
                <w:rFonts w:ascii="Arial" w:hAnsi="Arial" w:cs="Arial"/>
                <w:sz w:val="22"/>
                <w:szCs w:val="22"/>
              </w:rPr>
              <w:t>1050</w:t>
            </w:r>
          </w:p>
        </w:tc>
      </w:tr>
      <w:tr w:rsidR="00AF3DFF" w:rsidRPr="001C0ED3" w:rsidTr="001C0ED3">
        <w:tc>
          <w:tcPr>
            <w:tcW w:w="2508" w:type="dxa"/>
          </w:tcPr>
          <w:p w:rsidR="00AF3DFF" w:rsidRPr="001C0ED3" w:rsidRDefault="00AF3DFF" w:rsidP="001C0ED3">
            <w:pPr>
              <w:spacing w:line="360" w:lineRule="auto"/>
              <w:ind w:left="-282" w:firstLine="282"/>
              <w:jc w:val="both"/>
              <w:rPr>
                <w:rFonts w:ascii="Arial" w:hAnsi="Arial" w:cs="Arial"/>
                <w:sz w:val="22"/>
                <w:szCs w:val="22"/>
              </w:rPr>
            </w:pPr>
            <w:r w:rsidRPr="001C0ED3">
              <w:rPr>
                <w:rFonts w:ascii="Arial" w:hAnsi="Arial" w:cs="Arial"/>
                <w:sz w:val="22"/>
                <w:szCs w:val="22"/>
              </w:rPr>
              <w:t>Profundidad (mm)</w:t>
            </w:r>
          </w:p>
        </w:tc>
        <w:tc>
          <w:tcPr>
            <w:tcW w:w="1080" w:type="dxa"/>
          </w:tcPr>
          <w:p w:rsidR="00AF3DFF" w:rsidRPr="001C0ED3" w:rsidRDefault="00AF3DFF" w:rsidP="001C0ED3">
            <w:pPr>
              <w:spacing w:line="360" w:lineRule="auto"/>
              <w:ind w:left="-282" w:right="33"/>
              <w:jc w:val="right"/>
              <w:rPr>
                <w:rFonts w:ascii="Arial" w:hAnsi="Arial" w:cs="Arial"/>
                <w:sz w:val="22"/>
                <w:szCs w:val="22"/>
              </w:rPr>
            </w:pPr>
            <w:r w:rsidRPr="001C0ED3">
              <w:rPr>
                <w:rFonts w:ascii="Arial" w:hAnsi="Arial" w:cs="Arial"/>
                <w:sz w:val="22"/>
                <w:szCs w:val="22"/>
              </w:rPr>
              <w:t>1450</w:t>
            </w:r>
          </w:p>
        </w:tc>
      </w:tr>
      <w:tr w:rsidR="00AF3DFF" w:rsidRPr="001C0ED3" w:rsidTr="001C0ED3">
        <w:tc>
          <w:tcPr>
            <w:tcW w:w="2508" w:type="dxa"/>
          </w:tcPr>
          <w:p w:rsidR="00AF3DFF" w:rsidRPr="001C0ED3" w:rsidRDefault="00AF3DFF" w:rsidP="001C0ED3">
            <w:pPr>
              <w:spacing w:line="360" w:lineRule="auto"/>
              <w:ind w:left="-282" w:firstLine="282"/>
              <w:jc w:val="both"/>
              <w:rPr>
                <w:rFonts w:ascii="Arial" w:hAnsi="Arial" w:cs="Arial"/>
                <w:sz w:val="22"/>
                <w:szCs w:val="22"/>
              </w:rPr>
            </w:pPr>
            <w:r w:rsidRPr="001C0ED3">
              <w:rPr>
                <w:rFonts w:ascii="Arial" w:hAnsi="Arial" w:cs="Arial"/>
                <w:sz w:val="22"/>
                <w:szCs w:val="22"/>
              </w:rPr>
              <w:t>Peso (Kg)</w:t>
            </w:r>
          </w:p>
        </w:tc>
        <w:tc>
          <w:tcPr>
            <w:tcW w:w="1080" w:type="dxa"/>
          </w:tcPr>
          <w:p w:rsidR="00AF3DFF" w:rsidRPr="001C0ED3" w:rsidRDefault="00AF3DFF" w:rsidP="001C0ED3">
            <w:pPr>
              <w:spacing w:line="360" w:lineRule="auto"/>
              <w:ind w:left="-282" w:right="33"/>
              <w:jc w:val="right"/>
              <w:rPr>
                <w:rFonts w:ascii="Arial" w:hAnsi="Arial" w:cs="Arial"/>
                <w:sz w:val="22"/>
                <w:szCs w:val="22"/>
              </w:rPr>
            </w:pPr>
            <w:r w:rsidRPr="001C0ED3">
              <w:rPr>
                <w:rFonts w:ascii="Arial" w:hAnsi="Arial" w:cs="Arial"/>
                <w:sz w:val="22"/>
                <w:szCs w:val="22"/>
              </w:rPr>
              <w:t>257</w:t>
            </w:r>
          </w:p>
        </w:tc>
      </w:tr>
      <w:tr w:rsidR="00AF3DFF" w:rsidRPr="001C0ED3" w:rsidTr="001C0ED3">
        <w:tc>
          <w:tcPr>
            <w:tcW w:w="2508" w:type="dxa"/>
          </w:tcPr>
          <w:p w:rsidR="00AF3DFF" w:rsidRPr="001C0ED3" w:rsidRDefault="001C0ED3" w:rsidP="001C0ED3">
            <w:pPr>
              <w:spacing w:line="360" w:lineRule="auto"/>
              <w:jc w:val="both"/>
              <w:rPr>
                <w:rFonts w:ascii="Arial" w:hAnsi="Arial" w:cs="Arial"/>
                <w:sz w:val="22"/>
                <w:szCs w:val="22"/>
              </w:rPr>
            </w:pPr>
            <w:r>
              <w:rPr>
                <w:rFonts w:ascii="Arial" w:hAnsi="Arial" w:cs="Arial"/>
                <w:sz w:val="22"/>
                <w:szCs w:val="22"/>
              </w:rPr>
              <w:t xml:space="preserve">Capacidad </w:t>
            </w:r>
            <w:r w:rsidR="00AF3DFF" w:rsidRPr="001C0ED3">
              <w:rPr>
                <w:rFonts w:ascii="Arial" w:hAnsi="Arial" w:cs="Arial"/>
                <w:sz w:val="22"/>
                <w:szCs w:val="22"/>
              </w:rPr>
              <w:t>(panes 50g)</w:t>
            </w:r>
          </w:p>
        </w:tc>
        <w:tc>
          <w:tcPr>
            <w:tcW w:w="1080" w:type="dxa"/>
          </w:tcPr>
          <w:p w:rsidR="00AF3DFF" w:rsidRPr="001C0ED3" w:rsidRDefault="00AF3DFF" w:rsidP="001C0ED3">
            <w:pPr>
              <w:spacing w:line="360" w:lineRule="auto"/>
              <w:ind w:left="-282" w:right="33"/>
              <w:jc w:val="right"/>
              <w:rPr>
                <w:rFonts w:ascii="Arial" w:hAnsi="Arial" w:cs="Arial"/>
                <w:sz w:val="22"/>
                <w:szCs w:val="22"/>
              </w:rPr>
            </w:pPr>
            <w:r w:rsidRPr="001C0ED3">
              <w:rPr>
                <w:rFonts w:ascii="Arial" w:hAnsi="Arial" w:cs="Arial"/>
                <w:sz w:val="22"/>
                <w:szCs w:val="22"/>
              </w:rPr>
              <w:t>300</w:t>
            </w:r>
          </w:p>
        </w:tc>
      </w:tr>
    </w:tbl>
    <w:p w:rsidR="00AF3DFF" w:rsidRPr="00AF3DFF" w:rsidRDefault="00207D9A" w:rsidP="001C0ED3">
      <w:pPr>
        <w:pStyle w:val="NormalWeb"/>
        <w:spacing w:before="0" w:beforeAutospacing="0" w:after="0" w:afterAutospacing="0" w:line="360" w:lineRule="auto"/>
        <w:ind w:left="240"/>
        <w:rPr>
          <w:rFonts w:ascii="Arial" w:hAnsi="Arial" w:cs="Arial"/>
          <w:color w:val="ABB400"/>
        </w:rPr>
      </w:pPr>
      <w:r>
        <w:rPr>
          <w:rFonts w:ascii="Arial" w:hAnsi="Arial" w:cs="Arial"/>
          <w:noProof/>
          <w:color w:val="ABB400"/>
        </w:rPr>
        <w:drawing>
          <wp:inline distT="0" distB="0" distL="0" distR="0">
            <wp:extent cx="2019300" cy="2886075"/>
            <wp:effectExtent l="1905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8"/>
                    <a:srcRect/>
                    <a:stretch>
                      <a:fillRect/>
                    </a:stretch>
                  </pic:blipFill>
                  <pic:spPr bwMode="auto">
                    <a:xfrm>
                      <a:off x="0" y="0"/>
                      <a:ext cx="2019300" cy="2886075"/>
                    </a:xfrm>
                    <a:prstGeom prst="rect">
                      <a:avLst/>
                    </a:prstGeom>
                    <a:noFill/>
                    <a:ln w="9525">
                      <a:noFill/>
                      <a:miter lim="800000"/>
                      <a:headEnd/>
                      <a:tailEnd/>
                    </a:ln>
                  </pic:spPr>
                </pic:pic>
              </a:graphicData>
            </a:graphic>
          </wp:inline>
        </w:drawing>
      </w:r>
    </w:p>
    <w:p w:rsidR="00AF3DFF" w:rsidRPr="00AF3DFF" w:rsidRDefault="00AF3DFF" w:rsidP="00E3027A">
      <w:pPr>
        <w:spacing w:line="360" w:lineRule="auto"/>
        <w:jc w:val="both"/>
        <w:rPr>
          <w:rFonts w:ascii="Arial" w:hAnsi="Arial" w:cs="Arial"/>
          <w:b/>
          <w:lang w:val="es-MX"/>
        </w:rPr>
      </w:pPr>
    </w:p>
    <w:p w:rsidR="00AF3DFF" w:rsidRPr="00AF3DFF" w:rsidRDefault="00AF3DFF" w:rsidP="001C0ED3">
      <w:pPr>
        <w:spacing w:line="360" w:lineRule="auto"/>
        <w:ind w:left="600"/>
        <w:jc w:val="both"/>
        <w:rPr>
          <w:rFonts w:ascii="Arial" w:hAnsi="Arial" w:cs="Arial"/>
          <w:lang w:val="es-MX"/>
        </w:rPr>
      </w:pPr>
      <w:r w:rsidRPr="00AF3DFF">
        <w:rPr>
          <w:rFonts w:ascii="Arial" w:hAnsi="Arial" w:cs="Arial"/>
          <w:b/>
          <w:lang w:val="es-MX"/>
        </w:rPr>
        <w:t xml:space="preserve">Distribución.- </w:t>
      </w:r>
      <w:r w:rsidRPr="00AF3DFF">
        <w:rPr>
          <w:rFonts w:ascii="Arial" w:hAnsi="Arial" w:cs="Arial"/>
          <w:lang w:val="es-MX"/>
        </w:rPr>
        <w:t>El ayudante con la ayuda de paletas va a trasladar los panes del porta bandejas de panes horneados a la mesa de preparación de pedidos.  Según el plan de distribución elaborado anteriormente por el administrador, el ayudante va a armar las órdenes de despacho, que consiste en preparar cada pedido, empacarlo en una funda de papel con el logo corporativo, sellarlo y adjuntarle el recibo.</w:t>
      </w:r>
      <w:r w:rsidR="00BB27E5">
        <w:rPr>
          <w:rFonts w:ascii="Arial" w:hAnsi="Arial" w:cs="Arial"/>
          <w:lang w:val="es-MX"/>
        </w:rPr>
        <w:t xml:space="preserve"> </w:t>
      </w:r>
      <w:r w:rsidRPr="00AF3DFF">
        <w:rPr>
          <w:rFonts w:ascii="Arial" w:hAnsi="Arial" w:cs="Arial"/>
          <w:lang w:val="es-MX"/>
        </w:rPr>
        <w:t xml:space="preserve"> El ayudante en todo momento deberá utilizar guantes para evitar contaminación del producto.  Una vez que el pedio ha sido empacado, el administrador va a asignar los pedidos a los motorizados (debidamente uni</w:t>
      </w:r>
      <w:r w:rsidR="00BB27E5">
        <w:rPr>
          <w:rFonts w:ascii="Arial" w:hAnsi="Arial" w:cs="Arial"/>
          <w:lang w:val="es-MX"/>
        </w:rPr>
        <w:t>formados) para su distribución.</w:t>
      </w:r>
    </w:p>
    <w:p w:rsidR="00F42868" w:rsidRDefault="00F42868" w:rsidP="001C0ED3">
      <w:pPr>
        <w:spacing w:line="360" w:lineRule="auto"/>
        <w:ind w:left="567" w:firstLine="633"/>
        <w:jc w:val="both"/>
        <w:rPr>
          <w:rFonts w:ascii="Arial" w:hAnsi="Arial" w:cs="Arial"/>
          <w:lang w:val="es-MX"/>
        </w:rPr>
      </w:pPr>
    </w:p>
    <w:p w:rsidR="00AF3DFF" w:rsidRPr="00AF3DFF" w:rsidRDefault="00AF3DFF" w:rsidP="001C0ED3">
      <w:pPr>
        <w:spacing w:line="360" w:lineRule="auto"/>
        <w:ind w:left="567" w:firstLine="633"/>
        <w:jc w:val="both"/>
        <w:rPr>
          <w:rFonts w:ascii="Arial" w:hAnsi="Arial" w:cs="Arial"/>
          <w:lang w:val="es-MX"/>
        </w:rPr>
      </w:pPr>
      <w:r w:rsidRPr="00AF3DFF">
        <w:rPr>
          <w:rFonts w:ascii="Arial" w:hAnsi="Arial" w:cs="Arial"/>
          <w:lang w:val="es-MX"/>
        </w:rPr>
        <w:t>Los pedidos serán transportados en motos que tienen un cajón térmico en la parte posterior con publicidad referente a nuestra marca.</w:t>
      </w:r>
    </w:p>
    <w:p w:rsidR="00AF3DFF" w:rsidRDefault="00AF3DFF" w:rsidP="00E3027A">
      <w:pPr>
        <w:spacing w:line="360" w:lineRule="auto"/>
        <w:jc w:val="both"/>
        <w:rPr>
          <w:rFonts w:ascii="Arial" w:hAnsi="Arial" w:cs="Arial"/>
          <w:lang w:val="es-MX"/>
        </w:rPr>
      </w:pPr>
    </w:p>
    <w:tbl>
      <w:tblPr>
        <w:tblW w:w="80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20"/>
        <w:gridCol w:w="2760"/>
      </w:tblGrid>
      <w:tr w:rsidR="00AF3DFF" w:rsidRPr="001C0ED3" w:rsidTr="001C0ED3">
        <w:tc>
          <w:tcPr>
            <w:tcW w:w="276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Maquinarias y equipos</w:t>
            </w:r>
          </w:p>
        </w:tc>
        <w:tc>
          <w:tcPr>
            <w:tcW w:w="252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Mano de Obra</w:t>
            </w:r>
          </w:p>
        </w:tc>
        <w:tc>
          <w:tcPr>
            <w:tcW w:w="2760" w:type="dxa"/>
          </w:tcPr>
          <w:p w:rsidR="00AF3DFF" w:rsidRPr="001C0ED3" w:rsidRDefault="00AF3DFF" w:rsidP="00E3027A">
            <w:pPr>
              <w:spacing w:line="360" w:lineRule="auto"/>
              <w:jc w:val="center"/>
              <w:rPr>
                <w:rFonts w:ascii="Arial" w:hAnsi="Arial" w:cs="Arial"/>
                <w:b/>
                <w:sz w:val="22"/>
                <w:szCs w:val="22"/>
                <w:lang w:val="es-MX"/>
              </w:rPr>
            </w:pPr>
            <w:r w:rsidRPr="001C0ED3">
              <w:rPr>
                <w:rFonts w:ascii="Arial" w:hAnsi="Arial" w:cs="Arial"/>
                <w:b/>
                <w:sz w:val="22"/>
                <w:szCs w:val="22"/>
                <w:lang w:val="es-MX"/>
              </w:rPr>
              <w:t>Insumos</w:t>
            </w:r>
          </w:p>
        </w:tc>
      </w:tr>
      <w:tr w:rsidR="00AF3DFF" w:rsidRPr="001C0ED3" w:rsidTr="001C0ED3">
        <w:tc>
          <w:tcPr>
            <w:tcW w:w="2760" w:type="dxa"/>
          </w:tcPr>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Una mesa de acero inoxidable (pedidos)</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 xml:space="preserve">Dos vehículos de reparto </w:t>
            </w:r>
          </w:p>
          <w:p w:rsidR="00AF3DFF" w:rsidRPr="001C0ED3" w:rsidRDefault="00AF3DFF" w:rsidP="001C0ED3">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Dos cascos motorizados</w:t>
            </w:r>
          </w:p>
        </w:tc>
        <w:tc>
          <w:tcPr>
            <w:tcW w:w="2520" w:type="dxa"/>
          </w:tcPr>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 xml:space="preserve">Un administrador </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Un asistente</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Dos repartidores / cobradores motorizados</w:t>
            </w:r>
          </w:p>
        </w:tc>
        <w:tc>
          <w:tcPr>
            <w:tcW w:w="2760" w:type="dxa"/>
          </w:tcPr>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Fundas de papel pre impresas con logotipo corporativo.</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Guantes</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Grapadoras y grapas</w:t>
            </w:r>
          </w:p>
          <w:p w:rsidR="00AF3DFF" w:rsidRPr="001C0ED3" w:rsidRDefault="00AF3DFF" w:rsidP="00E3027A">
            <w:pPr>
              <w:numPr>
                <w:ilvl w:val="0"/>
                <w:numId w:val="13"/>
              </w:numPr>
              <w:spacing w:line="360" w:lineRule="auto"/>
              <w:rPr>
                <w:rFonts w:ascii="Arial" w:hAnsi="Arial" w:cs="Arial"/>
                <w:sz w:val="22"/>
                <w:szCs w:val="22"/>
                <w:lang w:val="es-MX"/>
              </w:rPr>
            </w:pPr>
            <w:r w:rsidRPr="001C0ED3">
              <w:rPr>
                <w:rFonts w:ascii="Arial" w:hAnsi="Arial" w:cs="Arial"/>
                <w:sz w:val="22"/>
                <w:szCs w:val="22"/>
                <w:lang w:val="es-MX"/>
              </w:rPr>
              <w:t>Uniformes con logos corporativos.</w:t>
            </w:r>
          </w:p>
        </w:tc>
      </w:tr>
    </w:tbl>
    <w:p w:rsidR="00AF3DFF" w:rsidRPr="00AF3DFF" w:rsidRDefault="00AF3DFF" w:rsidP="00E3027A">
      <w:pPr>
        <w:spacing w:line="360" w:lineRule="auto"/>
        <w:jc w:val="both"/>
        <w:rPr>
          <w:rFonts w:ascii="Arial" w:hAnsi="Arial" w:cs="Arial"/>
          <w:lang w:val="es-MX"/>
        </w:rPr>
      </w:pPr>
    </w:p>
    <w:p w:rsidR="00AF3DFF" w:rsidRPr="00AF3DFF" w:rsidRDefault="00AF3DFF" w:rsidP="001C0ED3">
      <w:pPr>
        <w:numPr>
          <w:ilvl w:val="2"/>
          <w:numId w:val="28"/>
        </w:numPr>
        <w:spacing w:line="360" w:lineRule="auto"/>
        <w:rPr>
          <w:rFonts w:ascii="Arial" w:hAnsi="Arial" w:cs="Arial"/>
          <w:b/>
          <w:lang w:val="es-MX"/>
        </w:rPr>
      </w:pPr>
      <w:r w:rsidRPr="00AF3DFF">
        <w:rPr>
          <w:rFonts w:ascii="Arial" w:hAnsi="Arial" w:cs="Arial"/>
          <w:b/>
          <w:lang w:val="es-MX"/>
        </w:rPr>
        <w:t>BALANCE DE MAQUINARIA Y EQUIPOS</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1C0ED3">
      <w:pPr>
        <w:spacing w:line="360" w:lineRule="auto"/>
        <w:ind w:left="567" w:firstLine="633"/>
        <w:jc w:val="both"/>
        <w:rPr>
          <w:rFonts w:ascii="Arial" w:hAnsi="Arial" w:cs="Arial"/>
          <w:lang w:val="es-MX"/>
        </w:rPr>
      </w:pPr>
      <w:r w:rsidRPr="00AF3DFF">
        <w:rPr>
          <w:rFonts w:ascii="Arial" w:hAnsi="Arial" w:cs="Arial"/>
          <w:lang w:val="es-MX"/>
        </w:rPr>
        <w:t>El Balance de Maquinaria y equipos para el proyecto está conformado por dos vehículos motorizados, dos casetas térmicas, un congelador, dos mesas de trabajo, una vitrina, un horno, tres porta bandejas y dos paletas.  Un detalle de los costos que se incurrirán por la adquisición de los mismos es como sigue:</w:t>
      </w:r>
    </w:p>
    <w:p w:rsidR="00F42868" w:rsidRDefault="00F42868" w:rsidP="00412838">
      <w:pPr>
        <w:spacing w:line="360" w:lineRule="auto"/>
        <w:ind w:firstLine="567"/>
        <w:jc w:val="both"/>
        <w:rPr>
          <w:rFonts w:ascii="Arial" w:hAnsi="Arial" w:cs="Arial"/>
          <w:lang w:val="es-MX"/>
        </w:rPr>
      </w:pPr>
    </w:p>
    <w:p w:rsidR="00AF3DFF" w:rsidRPr="00412838" w:rsidRDefault="004F1F71" w:rsidP="00412838">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20</w:t>
      </w:r>
      <w:r w:rsidR="00412838" w:rsidRPr="00412838">
        <w:rPr>
          <w:rFonts w:ascii="Arial" w:hAnsi="Arial" w:cs="Arial"/>
          <w:b/>
          <w:sz w:val="22"/>
          <w:szCs w:val="22"/>
          <w:lang w:val="es-MX"/>
        </w:rPr>
        <w:t>: Balance de Maquinarias y Equipo</w:t>
      </w:r>
    </w:p>
    <w:tbl>
      <w:tblPr>
        <w:tblW w:w="7815" w:type="dxa"/>
        <w:tblInd w:w="670" w:type="dxa"/>
        <w:tblCellMar>
          <w:left w:w="70" w:type="dxa"/>
          <w:right w:w="70" w:type="dxa"/>
        </w:tblCellMar>
        <w:tblLook w:val="00A0"/>
      </w:tblPr>
      <w:tblGrid>
        <w:gridCol w:w="2340"/>
        <w:gridCol w:w="1035"/>
        <w:gridCol w:w="1080"/>
        <w:gridCol w:w="1200"/>
        <w:gridCol w:w="1080"/>
        <w:gridCol w:w="1080"/>
      </w:tblGrid>
      <w:tr w:rsidR="00AF3DFF" w:rsidRPr="00461ED9" w:rsidTr="00461ED9">
        <w:trPr>
          <w:trHeight w:val="569"/>
        </w:trPr>
        <w:tc>
          <w:tcPr>
            <w:tcW w:w="2340" w:type="dxa"/>
            <w:tcBorders>
              <w:top w:val="single" w:sz="4" w:space="0" w:color="auto"/>
              <w:left w:val="single" w:sz="4" w:space="0" w:color="auto"/>
              <w:bottom w:val="single" w:sz="4" w:space="0" w:color="auto"/>
              <w:right w:val="single" w:sz="4" w:space="0" w:color="auto"/>
            </w:tcBorders>
            <w:vAlign w:val="center"/>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Máquinas</w:t>
            </w:r>
          </w:p>
        </w:tc>
        <w:tc>
          <w:tcPr>
            <w:tcW w:w="1035" w:type="dxa"/>
            <w:tcBorders>
              <w:top w:val="single" w:sz="4" w:space="0" w:color="auto"/>
              <w:left w:val="nil"/>
              <w:bottom w:val="single" w:sz="4" w:space="0" w:color="auto"/>
              <w:right w:val="single" w:sz="4" w:space="0" w:color="auto"/>
            </w:tcBorders>
            <w:vAlign w:val="center"/>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Cantidad</w:t>
            </w:r>
          </w:p>
        </w:tc>
        <w:tc>
          <w:tcPr>
            <w:tcW w:w="1080" w:type="dxa"/>
            <w:tcBorders>
              <w:top w:val="single" w:sz="4" w:space="0" w:color="auto"/>
              <w:left w:val="nil"/>
              <w:bottom w:val="single" w:sz="4" w:space="0" w:color="auto"/>
              <w:right w:val="single" w:sz="4" w:space="0" w:color="auto"/>
            </w:tcBorders>
            <w:vAlign w:val="center"/>
          </w:tcPr>
          <w:p w:rsidR="00AF3DFF" w:rsidRPr="00461ED9" w:rsidRDefault="00461ED9" w:rsidP="00E3027A">
            <w:pPr>
              <w:spacing w:line="360" w:lineRule="auto"/>
              <w:jc w:val="center"/>
              <w:rPr>
                <w:rFonts w:ascii="Arial" w:hAnsi="Arial" w:cs="Arial"/>
                <w:b/>
                <w:bCs/>
                <w:sz w:val="18"/>
                <w:szCs w:val="18"/>
              </w:rPr>
            </w:pPr>
            <w:r w:rsidRPr="00461ED9">
              <w:rPr>
                <w:rFonts w:ascii="Arial" w:hAnsi="Arial" w:cs="Arial"/>
                <w:b/>
                <w:bCs/>
                <w:sz w:val="18"/>
                <w:szCs w:val="18"/>
              </w:rPr>
              <w:t>Costo Unitario</w:t>
            </w:r>
          </w:p>
        </w:tc>
        <w:tc>
          <w:tcPr>
            <w:tcW w:w="1200" w:type="dxa"/>
            <w:tcBorders>
              <w:top w:val="single" w:sz="4" w:space="0" w:color="auto"/>
              <w:left w:val="nil"/>
              <w:bottom w:val="single" w:sz="4" w:space="0" w:color="auto"/>
              <w:right w:val="single" w:sz="4" w:space="0" w:color="auto"/>
            </w:tcBorders>
            <w:vAlign w:val="center"/>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Costo Total (US$)</w:t>
            </w:r>
          </w:p>
        </w:tc>
        <w:tc>
          <w:tcPr>
            <w:tcW w:w="1080" w:type="dxa"/>
            <w:tcBorders>
              <w:top w:val="single" w:sz="4" w:space="0" w:color="auto"/>
              <w:left w:val="nil"/>
              <w:bottom w:val="single" w:sz="4" w:space="0" w:color="auto"/>
              <w:right w:val="single" w:sz="4" w:space="0" w:color="auto"/>
            </w:tcBorders>
            <w:vAlign w:val="center"/>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Vida Útil</w:t>
            </w:r>
          </w:p>
        </w:tc>
        <w:tc>
          <w:tcPr>
            <w:tcW w:w="1080" w:type="dxa"/>
            <w:tcBorders>
              <w:top w:val="single" w:sz="4" w:space="0" w:color="auto"/>
              <w:left w:val="nil"/>
              <w:bottom w:val="single" w:sz="4" w:space="0" w:color="auto"/>
              <w:right w:val="single" w:sz="4" w:space="0" w:color="auto"/>
            </w:tcBorders>
            <w:vAlign w:val="center"/>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Valor de Desecho</w:t>
            </w:r>
            <w:r w:rsidRPr="00461ED9">
              <w:rPr>
                <w:rStyle w:val="Refdenotaalpie"/>
                <w:rFonts w:ascii="Arial" w:hAnsi="Arial" w:cs="Arial"/>
                <w:b/>
                <w:bCs/>
                <w:sz w:val="18"/>
                <w:szCs w:val="18"/>
              </w:rPr>
              <w:footnoteReference w:id="2"/>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Vehículos motorizados</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3,000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5</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500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Caseta térmica</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1,000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2,000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1,000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Congelador</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1,200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1,200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600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Mesas de  trabajo</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500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1,000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500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Vitrinas</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300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300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150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Horno</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1,800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Paletas</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40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20 </w:t>
            </w:r>
          </w:p>
        </w:tc>
      </w:tr>
      <w:tr w:rsidR="00AF3DFF" w:rsidRPr="00461ED9" w:rsidTr="00412838">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461ED9" w:rsidRDefault="00AF3DFF" w:rsidP="00E3027A">
            <w:pPr>
              <w:spacing w:line="360" w:lineRule="auto"/>
              <w:rPr>
                <w:rFonts w:ascii="Arial" w:hAnsi="Arial" w:cs="Arial"/>
                <w:sz w:val="18"/>
                <w:szCs w:val="18"/>
              </w:rPr>
            </w:pPr>
            <w:r w:rsidRPr="00461ED9">
              <w:rPr>
                <w:rFonts w:ascii="Arial" w:hAnsi="Arial" w:cs="Arial"/>
                <w:sz w:val="18"/>
                <w:szCs w:val="18"/>
              </w:rPr>
              <w:t>Porta bandejas</w:t>
            </w:r>
          </w:p>
        </w:tc>
        <w:tc>
          <w:tcPr>
            <w:tcW w:w="1035"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3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350 </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1,050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sz w:val="18"/>
                <w:szCs w:val="18"/>
              </w:rPr>
            </w:pPr>
            <w:r w:rsidRPr="00461ED9">
              <w:rPr>
                <w:rFonts w:ascii="Arial" w:hAnsi="Arial" w:cs="Arial"/>
                <w:sz w:val="18"/>
                <w:szCs w:val="18"/>
              </w:rPr>
              <w:t xml:space="preserve">1,260 </w:t>
            </w:r>
          </w:p>
        </w:tc>
      </w:tr>
      <w:tr w:rsidR="00AF3DFF" w:rsidRPr="00461ED9" w:rsidTr="00412838">
        <w:trPr>
          <w:trHeight w:val="300"/>
        </w:trPr>
        <w:tc>
          <w:tcPr>
            <w:tcW w:w="4455" w:type="dxa"/>
            <w:gridSpan w:val="3"/>
            <w:tcBorders>
              <w:top w:val="single" w:sz="4" w:space="0" w:color="auto"/>
              <w:left w:val="single" w:sz="4" w:space="0" w:color="auto"/>
              <w:bottom w:val="single" w:sz="4" w:space="0" w:color="auto"/>
              <w:right w:val="single" w:sz="4" w:space="0" w:color="000000"/>
            </w:tcBorders>
            <w:noWrap/>
            <w:vAlign w:val="bottom"/>
          </w:tcPr>
          <w:p w:rsidR="00AF3DFF" w:rsidRPr="00461ED9" w:rsidRDefault="00AF3DFF" w:rsidP="00E3027A">
            <w:pPr>
              <w:spacing w:line="360" w:lineRule="auto"/>
              <w:jc w:val="center"/>
              <w:rPr>
                <w:rFonts w:ascii="Arial" w:hAnsi="Arial" w:cs="Arial"/>
                <w:b/>
                <w:bCs/>
                <w:sz w:val="18"/>
                <w:szCs w:val="18"/>
              </w:rPr>
            </w:pPr>
            <w:r w:rsidRPr="00461ED9">
              <w:rPr>
                <w:rFonts w:ascii="Arial" w:hAnsi="Arial" w:cs="Arial"/>
                <w:b/>
                <w:bCs/>
                <w:sz w:val="18"/>
                <w:szCs w:val="18"/>
              </w:rPr>
              <w:t>Inversión inicial en máquinas</w:t>
            </w:r>
          </w:p>
        </w:tc>
        <w:tc>
          <w:tcPr>
            <w:tcW w:w="120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b/>
                <w:bCs/>
                <w:sz w:val="18"/>
                <w:szCs w:val="18"/>
              </w:rPr>
            </w:pPr>
            <w:r w:rsidRPr="00461ED9">
              <w:rPr>
                <w:rFonts w:ascii="Arial" w:hAnsi="Arial" w:cs="Arial"/>
                <w:b/>
                <w:bCs/>
                <w:sz w:val="18"/>
                <w:szCs w:val="18"/>
              </w:rPr>
              <w:t xml:space="preserve">10,090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b/>
                <w:bCs/>
                <w:sz w:val="18"/>
                <w:szCs w:val="18"/>
              </w:rPr>
            </w:pPr>
            <w:r w:rsidRPr="00461ED9">
              <w:rPr>
                <w:rFonts w:ascii="Arial" w:hAnsi="Arial" w:cs="Arial"/>
                <w:b/>
                <w:bCs/>
                <w:sz w:val="18"/>
                <w:szCs w:val="18"/>
              </w:rPr>
              <w:t> </w:t>
            </w:r>
          </w:p>
        </w:tc>
        <w:tc>
          <w:tcPr>
            <w:tcW w:w="1080" w:type="dxa"/>
            <w:tcBorders>
              <w:top w:val="nil"/>
              <w:left w:val="nil"/>
              <w:bottom w:val="single" w:sz="4" w:space="0" w:color="auto"/>
              <w:right w:val="single" w:sz="4" w:space="0" w:color="auto"/>
            </w:tcBorders>
            <w:noWrap/>
            <w:vAlign w:val="bottom"/>
          </w:tcPr>
          <w:p w:rsidR="00AF3DFF" w:rsidRPr="00461ED9" w:rsidRDefault="00AF3DFF" w:rsidP="00E3027A">
            <w:pPr>
              <w:spacing w:line="360" w:lineRule="auto"/>
              <w:jc w:val="right"/>
              <w:rPr>
                <w:rFonts w:ascii="Arial" w:hAnsi="Arial" w:cs="Arial"/>
                <w:b/>
                <w:bCs/>
                <w:sz w:val="18"/>
                <w:szCs w:val="18"/>
              </w:rPr>
            </w:pPr>
            <w:r w:rsidRPr="00461ED9">
              <w:rPr>
                <w:rFonts w:ascii="Arial" w:hAnsi="Arial" w:cs="Arial"/>
                <w:b/>
                <w:bCs/>
                <w:sz w:val="18"/>
                <w:szCs w:val="18"/>
              </w:rPr>
              <w:t xml:space="preserve">5,830 </w:t>
            </w:r>
          </w:p>
        </w:tc>
      </w:tr>
    </w:tbl>
    <w:p w:rsidR="00412838" w:rsidRPr="009836F5" w:rsidRDefault="00412838" w:rsidP="00412838">
      <w:pPr>
        <w:spacing w:line="360" w:lineRule="auto"/>
        <w:jc w:val="both"/>
        <w:rPr>
          <w:rFonts w:ascii="Arial" w:hAnsi="Arial" w:cs="Arial"/>
          <w:b/>
          <w:sz w:val="4"/>
          <w:szCs w:val="4"/>
          <w:lang w:val="es-EC"/>
        </w:rPr>
      </w:pPr>
    </w:p>
    <w:p w:rsidR="00412838" w:rsidRPr="009320DE" w:rsidRDefault="00412838" w:rsidP="00412838">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Pr="008040FA" w:rsidRDefault="00AF3DFF" w:rsidP="00E3027A">
      <w:pPr>
        <w:spacing w:line="360" w:lineRule="auto"/>
        <w:ind w:left="567"/>
        <w:jc w:val="both"/>
        <w:rPr>
          <w:rFonts w:ascii="Arial" w:hAnsi="Arial" w:cs="Arial"/>
          <w:lang w:val="es-MX"/>
        </w:rPr>
      </w:pPr>
    </w:p>
    <w:p w:rsidR="00AF3DFF" w:rsidRPr="00AF3DFF" w:rsidRDefault="00AF3DFF" w:rsidP="00412838">
      <w:pPr>
        <w:spacing w:line="360" w:lineRule="auto"/>
        <w:ind w:left="567" w:firstLine="633"/>
        <w:jc w:val="both"/>
        <w:rPr>
          <w:rFonts w:ascii="Arial" w:hAnsi="Arial" w:cs="Arial"/>
          <w:lang w:val="es-MX"/>
        </w:rPr>
      </w:pPr>
      <w:r w:rsidRPr="00AF3DFF">
        <w:rPr>
          <w:rFonts w:ascii="Arial" w:hAnsi="Arial" w:cs="Arial"/>
          <w:lang w:val="es-MX"/>
        </w:rPr>
        <w:t>Los vehículos motorizados de reparto serán de propiedad de la Empresa, para evitar inconvenientes en la distribución por incumplimientos de asistencia del personal contratado.</w:t>
      </w:r>
    </w:p>
    <w:p w:rsidR="00AF3DFF" w:rsidRPr="007A2141" w:rsidRDefault="00AF3DFF" w:rsidP="00E3027A">
      <w:pPr>
        <w:spacing w:line="360" w:lineRule="auto"/>
        <w:jc w:val="both"/>
        <w:rPr>
          <w:rFonts w:ascii="Arial" w:hAnsi="Arial" w:cs="Arial"/>
          <w:lang w:val="es-MX"/>
        </w:rPr>
      </w:pPr>
    </w:p>
    <w:p w:rsidR="00AF3DFF" w:rsidRPr="00AF3DFF" w:rsidRDefault="009D19D5" w:rsidP="00412838">
      <w:pPr>
        <w:numPr>
          <w:ilvl w:val="2"/>
          <w:numId w:val="28"/>
        </w:numPr>
        <w:spacing w:line="360" w:lineRule="auto"/>
        <w:rPr>
          <w:rFonts w:ascii="Arial" w:hAnsi="Arial" w:cs="Arial"/>
          <w:lang w:val="es-MX"/>
        </w:rPr>
      </w:pPr>
      <w:r>
        <w:rPr>
          <w:rFonts w:ascii="Arial" w:hAnsi="Arial" w:cs="Arial"/>
          <w:b/>
          <w:lang w:val="es-MX"/>
        </w:rPr>
        <w:t>BALANCE DE PERSONAL TÉ</w:t>
      </w:r>
      <w:r w:rsidR="00AF3DFF" w:rsidRPr="00AF3DFF">
        <w:rPr>
          <w:rFonts w:ascii="Arial" w:hAnsi="Arial" w:cs="Arial"/>
          <w:b/>
          <w:lang w:val="es-MX"/>
        </w:rPr>
        <w:t>CNICO</w:t>
      </w:r>
    </w:p>
    <w:p w:rsidR="00AF3DFF" w:rsidRPr="007A2141" w:rsidRDefault="00AF3DFF" w:rsidP="00E3027A">
      <w:pPr>
        <w:spacing w:line="360" w:lineRule="auto"/>
        <w:ind w:left="567"/>
        <w:rPr>
          <w:rFonts w:ascii="Arial" w:hAnsi="Arial" w:cs="Arial"/>
          <w:lang w:val="es-MX"/>
        </w:rPr>
      </w:pPr>
    </w:p>
    <w:p w:rsidR="00AF3DFF" w:rsidRPr="007A2141" w:rsidRDefault="00AF3DFF" w:rsidP="00412838">
      <w:pPr>
        <w:spacing w:line="360" w:lineRule="auto"/>
        <w:ind w:left="567" w:firstLine="633"/>
        <w:jc w:val="both"/>
        <w:rPr>
          <w:rFonts w:ascii="Arial" w:hAnsi="Arial" w:cs="Arial"/>
          <w:lang w:val="es-MX"/>
        </w:rPr>
      </w:pPr>
      <w:r w:rsidRPr="007A2141">
        <w:rPr>
          <w:rFonts w:ascii="Arial" w:hAnsi="Arial" w:cs="Arial"/>
          <w:lang w:val="es-MX"/>
        </w:rPr>
        <w:t>El proyecto demandará 6 personas, las cuales se describen como un Administrador de local, dos horneros, 1 ayudante y dos repartidores /</w:t>
      </w:r>
      <w:r w:rsidR="00F16C9D" w:rsidRPr="007A2141">
        <w:rPr>
          <w:rFonts w:ascii="Arial" w:hAnsi="Arial" w:cs="Arial"/>
          <w:lang w:val="es-MX"/>
        </w:rPr>
        <w:t xml:space="preserve"> </w:t>
      </w:r>
      <w:r w:rsidRPr="007A2141">
        <w:rPr>
          <w:rFonts w:ascii="Arial" w:hAnsi="Arial" w:cs="Arial"/>
          <w:lang w:val="es-MX"/>
        </w:rPr>
        <w:t xml:space="preserve">cobradores.  A continuación se detallan los costos que se </w:t>
      </w:r>
      <w:r w:rsidR="00F16C9D" w:rsidRPr="007A2141">
        <w:rPr>
          <w:rFonts w:ascii="Arial" w:hAnsi="Arial" w:cs="Arial"/>
          <w:lang w:val="es-MX"/>
        </w:rPr>
        <w:t>incurrirán</w:t>
      </w:r>
      <w:r w:rsidRPr="007A2141">
        <w:rPr>
          <w:rFonts w:ascii="Arial" w:hAnsi="Arial" w:cs="Arial"/>
          <w:lang w:val="es-MX"/>
        </w:rPr>
        <w:t xml:space="preserve"> por concepto de salarios:</w:t>
      </w:r>
    </w:p>
    <w:p w:rsidR="00AF3DFF" w:rsidRPr="007A2141" w:rsidRDefault="00AF3DFF" w:rsidP="00E3027A">
      <w:pPr>
        <w:spacing w:line="360" w:lineRule="auto"/>
        <w:ind w:left="567"/>
        <w:jc w:val="both"/>
        <w:rPr>
          <w:rFonts w:ascii="Arial" w:hAnsi="Arial" w:cs="Arial"/>
          <w:lang w:val="es-MX"/>
        </w:rPr>
      </w:pPr>
    </w:p>
    <w:p w:rsidR="00412838" w:rsidRPr="00412838" w:rsidRDefault="004F1F71" w:rsidP="00412838">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21</w:t>
      </w:r>
      <w:r w:rsidR="00412838" w:rsidRPr="00412838">
        <w:rPr>
          <w:rFonts w:ascii="Arial" w:hAnsi="Arial" w:cs="Arial"/>
          <w:b/>
          <w:sz w:val="22"/>
          <w:szCs w:val="22"/>
          <w:lang w:val="es-MX"/>
        </w:rPr>
        <w:t xml:space="preserve">: Balance de </w:t>
      </w:r>
      <w:r w:rsidR="00412838">
        <w:rPr>
          <w:rFonts w:ascii="Arial" w:hAnsi="Arial" w:cs="Arial"/>
          <w:b/>
          <w:sz w:val="22"/>
          <w:szCs w:val="22"/>
          <w:lang w:val="es-MX"/>
        </w:rPr>
        <w:t>Personal</w:t>
      </w:r>
    </w:p>
    <w:tbl>
      <w:tblPr>
        <w:tblW w:w="6160" w:type="dxa"/>
        <w:tblInd w:w="670" w:type="dxa"/>
        <w:tblCellMar>
          <w:left w:w="70" w:type="dxa"/>
          <w:right w:w="70" w:type="dxa"/>
        </w:tblCellMar>
        <w:tblLook w:val="00A0"/>
      </w:tblPr>
      <w:tblGrid>
        <w:gridCol w:w="2340"/>
        <w:gridCol w:w="1193"/>
        <w:gridCol w:w="1200"/>
        <w:gridCol w:w="1427"/>
      </w:tblGrid>
      <w:tr w:rsidR="00AF3DFF" w:rsidRPr="007A2141" w:rsidTr="00F16C9D">
        <w:trPr>
          <w:trHeight w:val="30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Cargo</w:t>
            </w:r>
          </w:p>
        </w:tc>
        <w:tc>
          <w:tcPr>
            <w:tcW w:w="3820" w:type="dxa"/>
            <w:gridSpan w:val="3"/>
            <w:tcBorders>
              <w:top w:val="single" w:sz="4" w:space="0" w:color="auto"/>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Vol. Producción: 450,000 unidades</w:t>
            </w:r>
          </w:p>
        </w:tc>
      </w:tr>
      <w:tr w:rsidR="00AF3DFF" w:rsidRPr="007A2141" w:rsidTr="00F16C9D">
        <w:trPr>
          <w:trHeight w:val="300"/>
        </w:trPr>
        <w:tc>
          <w:tcPr>
            <w:tcW w:w="2340" w:type="dxa"/>
            <w:vMerge/>
            <w:tcBorders>
              <w:top w:val="nil"/>
              <w:left w:val="single" w:sz="4" w:space="0" w:color="auto"/>
              <w:bottom w:val="single" w:sz="4" w:space="0" w:color="auto"/>
              <w:right w:val="single" w:sz="4" w:space="0" w:color="auto"/>
            </w:tcBorders>
            <w:vAlign w:val="center"/>
          </w:tcPr>
          <w:p w:rsidR="00AF3DFF" w:rsidRPr="007A2141" w:rsidRDefault="00AF3DFF" w:rsidP="00E3027A">
            <w:pPr>
              <w:spacing w:line="360" w:lineRule="auto"/>
              <w:rPr>
                <w:rFonts w:ascii="Arial" w:hAnsi="Arial" w:cs="Arial"/>
                <w:b/>
                <w:bCs/>
                <w:sz w:val="20"/>
                <w:szCs w:val="20"/>
              </w:rPr>
            </w:pPr>
          </w:p>
        </w:tc>
        <w:tc>
          <w:tcPr>
            <w:tcW w:w="1193" w:type="dxa"/>
            <w:vMerge w:val="restart"/>
            <w:tcBorders>
              <w:top w:val="nil"/>
              <w:left w:val="single" w:sz="4" w:space="0" w:color="auto"/>
              <w:bottom w:val="single" w:sz="4" w:space="0" w:color="auto"/>
              <w:right w:val="single" w:sz="4" w:space="0" w:color="auto"/>
            </w:tcBorders>
            <w:vAlign w:val="center"/>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Número de puestos</w:t>
            </w:r>
          </w:p>
        </w:tc>
        <w:tc>
          <w:tcPr>
            <w:tcW w:w="2627" w:type="dxa"/>
            <w:gridSpan w:val="2"/>
            <w:tcBorders>
              <w:top w:val="single" w:sz="4" w:space="0" w:color="auto"/>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Remuneración Anual</w:t>
            </w:r>
          </w:p>
        </w:tc>
      </w:tr>
      <w:tr w:rsidR="00AF3DFF" w:rsidRPr="007A2141" w:rsidTr="00F16C9D">
        <w:trPr>
          <w:trHeight w:val="600"/>
        </w:trPr>
        <w:tc>
          <w:tcPr>
            <w:tcW w:w="2340" w:type="dxa"/>
            <w:vMerge/>
            <w:tcBorders>
              <w:top w:val="nil"/>
              <w:left w:val="single" w:sz="4" w:space="0" w:color="auto"/>
              <w:bottom w:val="single" w:sz="4" w:space="0" w:color="auto"/>
              <w:right w:val="single" w:sz="4" w:space="0" w:color="auto"/>
            </w:tcBorders>
            <w:vAlign w:val="center"/>
          </w:tcPr>
          <w:p w:rsidR="00AF3DFF" w:rsidRPr="007A2141" w:rsidRDefault="00AF3DFF" w:rsidP="00E3027A">
            <w:pPr>
              <w:spacing w:line="360" w:lineRule="auto"/>
              <w:rPr>
                <w:rFonts w:ascii="Arial" w:hAnsi="Arial" w:cs="Arial"/>
                <w:b/>
                <w:bCs/>
                <w:sz w:val="20"/>
                <w:szCs w:val="20"/>
              </w:rPr>
            </w:pPr>
          </w:p>
        </w:tc>
        <w:tc>
          <w:tcPr>
            <w:tcW w:w="1193" w:type="dxa"/>
            <w:vMerge/>
            <w:tcBorders>
              <w:top w:val="nil"/>
              <w:left w:val="single" w:sz="4" w:space="0" w:color="auto"/>
              <w:bottom w:val="single" w:sz="4" w:space="0" w:color="auto"/>
              <w:right w:val="single" w:sz="4" w:space="0" w:color="auto"/>
            </w:tcBorders>
            <w:vAlign w:val="center"/>
          </w:tcPr>
          <w:p w:rsidR="00AF3DFF" w:rsidRPr="007A2141" w:rsidRDefault="00AF3DFF" w:rsidP="00E3027A">
            <w:pPr>
              <w:spacing w:line="360" w:lineRule="auto"/>
              <w:rPr>
                <w:rFonts w:ascii="Arial" w:hAnsi="Arial" w:cs="Arial"/>
                <w:b/>
                <w:bCs/>
                <w:sz w:val="20"/>
                <w:szCs w:val="20"/>
              </w:rPr>
            </w:pPr>
          </w:p>
        </w:tc>
        <w:tc>
          <w:tcPr>
            <w:tcW w:w="1200" w:type="dxa"/>
            <w:tcBorders>
              <w:top w:val="nil"/>
              <w:left w:val="nil"/>
              <w:bottom w:val="single" w:sz="4" w:space="0" w:color="auto"/>
              <w:right w:val="single" w:sz="4" w:space="0" w:color="auto"/>
            </w:tcBorders>
            <w:vAlign w:val="center"/>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Unitario (USD)</w:t>
            </w:r>
          </w:p>
        </w:tc>
        <w:tc>
          <w:tcPr>
            <w:tcW w:w="1427" w:type="dxa"/>
            <w:tcBorders>
              <w:top w:val="nil"/>
              <w:left w:val="nil"/>
              <w:bottom w:val="single" w:sz="4" w:space="0" w:color="auto"/>
              <w:right w:val="single" w:sz="4" w:space="0" w:color="auto"/>
            </w:tcBorders>
            <w:vAlign w:val="center"/>
          </w:tcPr>
          <w:p w:rsidR="00AF3DFF" w:rsidRPr="007A2141" w:rsidRDefault="00AF3DFF" w:rsidP="00E3027A">
            <w:pPr>
              <w:spacing w:line="360" w:lineRule="auto"/>
              <w:jc w:val="center"/>
              <w:rPr>
                <w:rFonts w:ascii="Arial" w:hAnsi="Arial" w:cs="Arial"/>
                <w:b/>
                <w:bCs/>
                <w:sz w:val="20"/>
                <w:szCs w:val="20"/>
              </w:rPr>
            </w:pPr>
            <w:r w:rsidRPr="007A2141">
              <w:rPr>
                <w:rFonts w:ascii="Arial" w:hAnsi="Arial" w:cs="Arial"/>
                <w:b/>
                <w:bCs/>
                <w:sz w:val="20"/>
                <w:szCs w:val="20"/>
              </w:rPr>
              <w:t>Total (USD)</w:t>
            </w:r>
          </w:p>
        </w:tc>
      </w:tr>
      <w:tr w:rsidR="00AF3DFF" w:rsidRPr="007A2141" w:rsidTr="00F16C9D">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sz w:val="20"/>
                <w:szCs w:val="20"/>
              </w:rPr>
            </w:pPr>
            <w:r w:rsidRPr="007A2141">
              <w:rPr>
                <w:rFonts w:ascii="Arial" w:hAnsi="Arial" w:cs="Arial"/>
                <w:sz w:val="20"/>
                <w:szCs w:val="20"/>
              </w:rPr>
              <w:t>Administrador</w:t>
            </w:r>
          </w:p>
        </w:tc>
        <w:tc>
          <w:tcPr>
            <w:tcW w:w="1193"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sz w:val="20"/>
                <w:szCs w:val="20"/>
              </w:rPr>
            </w:pPr>
            <w:r w:rsidRPr="007A2141">
              <w:rPr>
                <w:rFonts w:ascii="Arial" w:hAnsi="Arial" w:cs="Arial"/>
                <w:sz w:val="20"/>
                <w:szCs w:val="20"/>
              </w:rPr>
              <w:t>1</w:t>
            </w:r>
          </w:p>
        </w:tc>
        <w:tc>
          <w:tcPr>
            <w:tcW w:w="1200"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6,000 </w:t>
            </w:r>
          </w:p>
        </w:tc>
        <w:tc>
          <w:tcPr>
            <w:tcW w:w="1427"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6,000 </w:t>
            </w:r>
          </w:p>
        </w:tc>
      </w:tr>
      <w:tr w:rsidR="00AF3DFF" w:rsidRPr="007A2141" w:rsidTr="00F16C9D">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sz w:val="20"/>
                <w:szCs w:val="20"/>
              </w:rPr>
            </w:pPr>
            <w:r w:rsidRPr="007A2141">
              <w:rPr>
                <w:rFonts w:ascii="Arial" w:hAnsi="Arial" w:cs="Arial"/>
                <w:sz w:val="20"/>
                <w:szCs w:val="20"/>
              </w:rPr>
              <w:t>Hornero</w:t>
            </w:r>
          </w:p>
        </w:tc>
        <w:tc>
          <w:tcPr>
            <w:tcW w:w="1193"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sz w:val="20"/>
                <w:szCs w:val="20"/>
              </w:rPr>
            </w:pPr>
            <w:r w:rsidRPr="007A2141">
              <w:rPr>
                <w:rFonts w:ascii="Arial" w:hAnsi="Arial" w:cs="Arial"/>
                <w:sz w:val="20"/>
                <w:szCs w:val="20"/>
              </w:rPr>
              <w:t>2</w:t>
            </w:r>
          </w:p>
        </w:tc>
        <w:tc>
          <w:tcPr>
            <w:tcW w:w="1200"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3,600 </w:t>
            </w:r>
          </w:p>
        </w:tc>
        <w:tc>
          <w:tcPr>
            <w:tcW w:w="1427"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7,200 </w:t>
            </w:r>
          </w:p>
        </w:tc>
      </w:tr>
      <w:tr w:rsidR="00AF3DFF" w:rsidRPr="007A2141" w:rsidTr="00F16C9D">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sz w:val="20"/>
                <w:szCs w:val="20"/>
              </w:rPr>
            </w:pPr>
            <w:r w:rsidRPr="007A2141">
              <w:rPr>
                <w:rFonts w:ascii="Arial" w:hAnsi="Arial" w:cs="Arial"/>
                <w:sz w:val="20"/>
                <w:szCs w:val="20"/>
              </w:rPr>
              <w:t>Ayudante</w:t>
            </w:r>
          </w:p>
        </w:tc>
        <w:tc>
          <w:tcPr>
            <w:tcW w:w="1193"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sz w:val="20"/>
                <w:szCs w:val="20"/>
              </w:rPr>
            </w:pPr>
            <w:r w:rsidRPr="007A2141">
              <w:rPr>
                <w:rFonts w:ascii="Arial" w:hAnsi="Arial" w:cs="Arial"/>
                <w:sz w:val="20"/>
                <w:szCs w:val="20"/>
              </w:rPr>
              <w:t>1</w:t>
            </w:r>
          </w:p>
        </w:tc>
        <w:tc>
          <w:tcPr>
            <w:tcW w:w="1200"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3,600 </w:t>
            </w:r>
          </w:p>
        </w:tc>
        <w:tc>
          <w:tcPr>
            <w:tcW w:w="1427"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3,600 </w:t>
            </w:r>
          </w:p>
        </w:tc>
      </w:tr>
      <w:tr w:rsidR="00AF3DFF" w:rsidRPr="007A2141" w:rsidTr="00F16C9D">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sz w:val="20"/>
                <w:szCs w:val="20"/>
              </w:rPr>
            </w:pPr>
            <w:r w:rsidRPr="007A2141">
              <w:rPr>
                <w:rFonts w:ascii="Arial" w:hAnsi="Arial" w:cs="Arial"/>
                <w:sz w:val="20"/>
                <w:szCs w:val="20"/>
              </w:rPr>
              <w:t>Repartidor / cobro</w:t>
            </w:r>
          </w:p>
        </w:tc>
        <w:tc>
          <w:tcPr>
            <w:tcW w:w="1193"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center"/>
              <w:rPr>
                <w:rFonts w:ascii="Arial" w:hAnsi="Arial" w:cs="Arial"/>
                <w:sz w:val="20"/>
                <w:szCs w:val="20"/>
              </w:rPr>
            </w:pPr>
            <w:r w:rsidRPr="007A2141">
              <w:rPr>
                <w:rFonts w:ascii="Arial" w:hAnsi="Arial" w:cs="Arial"/>
                <w:sz w:val="20"/>
                <w:szCs w:val="20"/>
              </w:rPr>
              <w:t>2</w:t>
            </w:r>
          </w:p>
        </w:tc>
        <w:tc>
          <w:tcPr>
            <w:tcW w:w="1200"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3,000 </w:t>
            </w:r>
          </w:p>
        </w:tc>
        <w:tc>
          <w:tcPr>
            <w:tcW w:w="1427"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sz w:val="20"/>
                <w:szCs w:val="20"/>
              </w:rPr>
            </w:pPr>
            <w:r w:rsidRPr="007A2141">
              <w:rPr>
                <w:rFonts w:ascii="Arial" w:hAnsi="Arial" w:cs="Arial"/>
                <w:sz w:val="20"/>
                <w:szCs w:val="20"/>
              </w:rPr>
              <w:t xml:space="preserve">6,000 </w:t>
            </w:r>
          </w:p>
        </w:tc>
      </w:tr>
      <w:tr w:rsidR="00AF3DFF" w:rsidRPr="007A2141" w:rsidTr="00F16C9D">
        <w:trPr>
          <w:trHeight w:val="300"/>
        </w:trPr>
        <w:tc>
          <w:tcPr>
            <w:tcW w:w="2340" w:type="dxa"/>
            <w:tcBorders>
              <w:top w:val="nil"/>
              <w:left w:val="single" w:sz="4" w:space="0" w:color="auto"/>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b/>
                <w:bCs/>
                <w:sz w:val="20"/>
                <w:szCs w:val="20"/>
              </w:rPr>
            </w:pPr>
            <w:r w:rsidRPr="007A2141">
              <w:rPr>
                <w:rFonts w:ascii="Arial" w:hAnsi="Arial" w:cs="Arial"/>
                <w:b/>
                <w:bCs/>
                <w:sz w:val="20"/>
                <w:szCs w:val="20"/>
              </w:rPr>
              <w:t>Total</w:t>
            </w:r>
          </w:p>
        </w:tc>
        <w:tc>
          <w:tcPr>
            <w:tcW w:w="1193"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sz w:val="20"/>
                <w:szCs w:val="20"/>
              </w:rPr>
            </w:pPr>
            <w:r w:rsidRPr="007A2141">
              <w:rPr>
                <w:rFonts w:ascii="Arial" w:hAnsi="Arial" w:cs="Arial"/>
                <w:sz w:val="20"/>
                <w:szCs w:val="20"/>
              </w:rPr>
              <w:t> </w:t>
            </w:r>
          </w:p>
        </w:tc>
        <w:tc>
          <w:tcPr>
            <w:tcW w:w="1200"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rPr>
                <w:rFonts w:ascii="Arial" w:hAnsi="Arial" w:cs="Arial"/>
                <w:b/>
                <w:bCs/>
                <w:sz w:val="20"/>
                <w:szCs w:val="20"/>
              </w:rPr>
            </w:pPr>
            <w:r w:rsidRPr="007A2141">
              <w:rPr>
                <w:rFonts w:ascii="Arial" w:hAnsi="Arial" w:cs="Arial"/>
                <w:b/>
                <w:bCs/>
                <w:sz w:val="20"/>
                <w:szCs w:val="20"/>
              </w:rPr>
              <w:t> </w:t>
            </w:r>
          </w:p>
        </w:tc>
        <w:tc>
          <w:tcPr>
            <w:tcW w:w="1427" w:type="dxa"/>
            <w:tcBorders>
              <w:top w:val="nil"/>
              <w:left w:val="nil"/>
              <w:bottom w:val="single" w:sz="4" w:space="0" w:color="auto"/>
              <w:right w:val="single" w:sz="4" w:space="0" w:color="auto"/>
            </w:tcBorders>
            <w:noWrap/>
            <w:vAlign w:val="bottom"/>
          </w:tcPr>
          <w:p w:rsidR="00AF3DFF" w:rsidRPr="007A2141" w:rsidRDefault="00AF3DFF" w:rsidP="00E3027A">
            <w:pPr>
              <w:spacing w:line="360" w:lineRule="auto"/>
              <w:jc w:val="right"/>
              <w:rPr>
                <w:rFonts w:ascii="Arial" w:hAnsi="Arial" w:cs="Arial"/>
                <w:b/>
                <w:bCs/>
                <w:sz w:val="20"/>
                <w:szCs w:val="20"/>
              </w:rPr>
            </w:pPr>
            <w:r w:rsidRPr="007A2141">
              <w:rPr>
                <w:rFonts w:ascii="Arial" w:hAnsi="Arial" w:cs="Arial"/>
                <w:b/>
                <w:bCs/>
                <w:sz w:val="20"/>
                <w:szCs w:val="20"/>
              </w:rPr>
              <w:t xml:space="preserve"> 22,800 </w:t>
            </w:r>
          </w:p>
        </w:tc>
      </w:tr>
    </w:tbl>
    <w:p w:rsidR="00F16C9D" w:rsidRPr="009836F5" w:rsidRDefault="00F16C9D" w:rsidP="00F16C9D">
      <w:pPr>
        <w:spacing w:line="360" w:lineRule="auto"/>
        <w:jc w:val="both"/>
        <w:rPr>
          <w:rFonts w:ascii="Arial" w:hAnsi="Arial" w:cs="Arial"/>
          <w:b/>
          <w:sz w:val="4"/>
          <w:szCs w:val="4"/>
          <w:lang w:val="es-EC"/>
        </w:rPr>
      </w:pPr>
    </w:p>
    <w:p w:rsidR="00F16C9D" w:rsidRPr="009320DE" w:rsidRDefault="00F16C9D" w:rsidP="00F16C9D">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Default="00AF3DFF" w:rsidP="00E3027A">
      <w:pPr>
        <w:spacing w:line="360" w:lineRule="auto"/>
        <w:ind w:left="567"/>
        <w:rPr>
          <w:rFonts w:ascii="Arial" w:hAnsi="Arial" w:cs="Arial"/>
          <w:lang w:val="es-MX"/>
        </w:rPr>
      </w:pPr>
    </w:p>
    <w:p w:rsidR="00AF3DFF" w:rsidRPr="00AF3DFF" w:rsidRDefault="009D19D5" w:rsidP="00F16C9D">
      <w:pPr>
        <w:numPr>
          <w:ilvl w:val="2"/>
          <w:numId w:val="28"/>
        </w:numPr>
        <w:spacing w:line="360" w:lineRule="auto"/>
        <w:rPr>
          <w:rFonts w:ascii="Arial" w:hAnsi="Arial" w:cs="Arial"/>
          <w:b/>
          <w:lang w:val="es-MX"/>
        </w:rPr>
      </w:pPr>
      <w:r>
        <w:rPr>
          <w:rFonts w:ascii="Arial" w:hAnsi="Arial" w:cs="Arial"/>
          <w:b/>
          <w:lang w:val="es-MX"/>
        </w:rPr>
        <w:t>BALANCE DE OBRAS FÍ</w:t>
      </w:r>
      <w:r w:rsidR="00AF3DFF" w:rsidRPr="00AF3DFF">
        <w:rPr>
          <w:rFonts w:ascii="Arial" w:hAnsi="Arial" w:cs="Arial"/>
          <w:b/>
          <w:lang w:val="es-MX"/>
        </w:rPr>
        <w:t>SICAS</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Un detalle de las obras físicas que deberán ser consideradas es el siguiente:</w:t>
      </w:r>
    </w:p>
    <w:p w:rsidR="00F16C9D" w:rsidRDefault="00F16C9D" w:rsidP="00E3027A">
      <w:pPr>
        <w:spacing w:line="360" w:lineRule="auto"/>
        <w:ind w:left="567"/>
        <w:jc w:val="both"/>
        <w:rPr>
          <w:rFonts w:ascii="Arial" w:hAnsi="Arial" w:cs="Arial"/>
          <w:lang w:val="es-MX"/>
        </w:rPr>
      </w:pPr>
    </w:p>
    <w:p w:rsidR="00F16C9D" w:rsidRPr="00412838" w:rsidRDefault="004F1F71" w:rsidP="00F16C9D">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22</w:t>
      </w:r>
      <w:r w:rsidR="00F16C9D" w:rsidRPr="00412838">
        <w:rPr>
          <w:rFonts w:ascii="Arial" w:hAnsi="Arial" w:cs="Arial"/>
          <w:b/>
          <w:sz w:val="22"/>
          <w:szCs w:val="22"/>
          <w:lang w:val="es-MX"/>
        </w:rPr>
        <w:t xml:space="preserve">: Balance de </w:t>
      </w:r>
      <w:r w:rsidR="00F16C9D">
        <w:rPr>
          <w:rFonts w:ascii="Arial" w:hAnsi="Arial" w:cs="Arial"/>
          <w:b/>
          <w:sz w:val="22"/>
          <w:szCs w:val="22"/>
          <w:lang w:val="es-MX"/>
        </w:rPr>
        <w:t>Obras Físicas</w:t>
      </w:r>
    </w:p>
    <w:tbl>
      <w:tblPr>
        <w:tblW w:w="7360" w:type="dxa"/>
        <w:jc w:val="center"/>
        <w:tblInd w:w="55" w:type="dxa"/>
        <w:tblCellMar>
          <w:left w:w="70" w:type="dxa"/>
          <w:right w:w="70" w:type="dxa"/>
        </w:tblCellMar>
        <w:tblLook w:val="00A0"/>
      </w:tblPr>
      <w:tblGrid>
        <w:gridCol w:w="2340"/>
        <w:gridCol w:w="1162"/>
        <w:gridCol w:w="1200"/>
        <w:gridCol w:w="1447"/>
        <w:gridCol w:w="1211"/>
      </w:tblGrid>
      <w:tr w:rsidR="00AF3DFF" w:rsidRPr="00F16C9D" w:rsidTr="00F16C9D">
        <w:trPr>
          <w:trHeight w:val="900"/>
          <w:jc w:val="center"/>
        </w:trPr>
        <w:tc>
          <w:tcPr>
            <w:tcW w:w="2340" w:type="dxa"/>
            <w:tcBorders>
              <w:top w:val="single" w:sz="4" w:space="0" w:color="auto"/>
              <w:left w:val="single" w:sz="4" w:space="0" w:color="auto"/>
              <w:bottom w:val="single" w:sz="4" w:space="0" w:color="auto"/>
              <w:right w:val="single" w:sz="4" w:space="0" w:color="auto"/>
            </w:tcBorders>
            <w:vAlign w:val="center"/>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Rubro</w:t>
            </w:r>
          </w:p>
        </w:tc>
        <w:tc>
          <w:tcPr>
            <w:tcW w:w="1162" w:type="dxa"/>
            <w:tcBorders>
              <w:top w:val="single" w:sz="4" w:space="0" w:color="auto"/>
              <w:left w:val="nil"/>
              <w:bottom w:val="single" w:sz="4" w:space="0" w:color="auto"/>
              <w:right w:val="single" w:sz="4" w:space="0" w:color="auto"/>
            </w:tcBorders>
            <w:vAlign w:val="center"/>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Unidad de Medida</w:t>
            </w:r>
          </w:p>
        </w:tc>
        <w:tc>
          <w:tcPr>
            <w:tcW w:w="1200" w:type="dxa"/>
            <w:tcBorders>
              <w:top w:val="single" w:sz="4" w:space="0" w:color="auto"/>
              <w:left w:val="nil"/>
              <w:bottom w:val="single" w:sz="4" w:space="0" w:color="auto"/>
              <w:right w:val="single" w:sz="4" w:space="0" w:color="auto"/>
            </w:tcBorders>
            <w:vAlign w:val="center"/>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Cantidad</w:t>
            </w:r>
          </w:p>
        </w:tc>
        <w:tc>
          <w:tcPr>
            <w:tcW w:w="1447" w:type="dxa"/>
            <w:tcBorders>
              <w:top w:val="single" w:sz="4" w:space="0" w:color="auto"/>
              <w:left w:val="nil"/>
              <w:bottom w:val="single" w:sz="4" w:space="0" w:color="auto"/>
              <w:right w:val="single" w:sz="4" w:space="0" w:color="auto"/>
            </w:tcBorders>
            <w:vAlign w:val="center"/>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Costo Unitario (US$)</w:t>
            </w:r>
          </w:p>
        </w:tc>
        <w:tc>
          <w:tcPr>
            <w:tcW w:w="1211" w:type="dxa"/>
            <w:tcBorders>
              <w:top w:val="single" w:sz="4" w:space="0" w:color="auto"/>
              <w:left w:val="nil"/>
              <w:bottom w:val="single" w:sz="4" w:space="0" w:color="auto"/>
              <w:right w:val="single" w:sz="4" w:space="0" w:color="auto"/>
            </w:tcBorders>
            <w:vAlign w:val="center"/>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Costo Total (US$)</w:t>
            </w:r>
          </w:p>
        </w:tc>
      </w:tr>
      <w:tr w:rsidR="00AF3DFF" w:rsidRPr="00F16C9D" w:rsidTr="00AF3DFF">
        <w:trPr>
          <w:trHeight w:val="300"/>
          <w:jc w:val="center"/>
        </w:trPr>
        <w:tc>
          <w:tcPr>
            <w:tcW w:w="2340" w:type="dxa"/>
            <w:tcBorders>
              <w:top w:val="nil"/>
              <w:left w:val="single" w:sz="4" w:space="0" w:color="auto"/>
              <w:bottom w:val="single" w:sz="4" w:space="0" w:color="auto"/>
              <w:right w:val="single" w:sz="4" w:space="0" w:color="auto"/>
            </w:tcBorders>
            <w:noWrap/>
            <w:vAlign w:val="bottom"/>
          </w:tcPr>
          <w:p w:rsidR="00AF3DFF" w:rsidRPr="00F16C9D" w:rsidRDefault="00AF3DFF" w:rsidP="00E3027A">
            <w:pPr>
              <w:spacing w:line="360" w:lineRule="auto"/>
              <w:rPr>
                <w:rFonts w:ascii="Arial" w:hAnsi="Arial" w:cs="Arial"/>
                <w:sz w:val="20"/>
                <w:szCs w:val="20"/>
              </w:rPr>
            </w:pPr>
            <w:r w:rsidRPr="00F16C9D">
              <w:rPr>
                <w:rFonts w:ascii="Arial" w:hAnsi="Arial" w:cs="Arial"/>
                <w:sz w:val="20"/>
                <w:szCs w:val="20"/>
              </w:rPr>
              <w:t>Adecuaciones local</w:t>
            </w:r>
          </w:p>
        </w:tc>
        <w:tc>
          <w:tcPr>
            <w:tcW w:w="1162" w:type="dxa"/>
            <w:tcBorders>
              <w:top w:val="nil"/>
              <w:left w:val="nil"/>
              <w:bottom w:val="single" w:sz="4" w:space="0" w:color="auto"/>
              <w:right w:val="single" w:sz="4" w:space="0" w:color="auto"/>
            </w:tcBorders>
            <w:noWrap/>
            <w:vAlign w:val="bottom"/>
          </w:tcPr>
          <w:p w:rsidR="00AF3DFF" w:rsidRPr="00F16C9D" w:rsidRDefault="00AF3DFF" w:rsidP="00E3027A">
            <w:pPr>
              <w:spacing w:line="360" w:lineRule="auto"/>
              <w:jc w:val="center"/>
              <w:rPr>
                <w:rFonts w:ascii="Arial" w:hAnsi="Arial" w:cs="Arial"/>
                <w:sz w:val="20"/>
                <w:szCs w:val="20"/>
              </w:rPr>
            </w:pPr>
            <w:r w:rsidRPr="00F16C9D">
              <w:rPr>
                <w:rFonts w:ascii="Arial" w:hAnsi="Arial" w:cs="Arial"/>
                <w:sz w:val="20"/>
                <w:szCs w:val="20"/>
              </w:rPr>
              <w:t>m2</w:t>
            </w:r>
          </w:p>
        </w:tc>
        <w:tc>
          <w:tcPr>
            <w:tcW w:w="1200" w:type="dxa"/>
            <w:tcBorders>
              <w:top w:val="nil"/>
              <w:left w:val="nil"/>
              <w:bottom w:val="single" w:sz="4" w:space="0" w:color="auto"/>
              <w:right w:val="single" w:sz="4" w:space="0" w:color="auto"/>
            </w:tcBorders>
            <w:noWrap/>
            <w:vAlign w:val="bottom"/>
          </w:tcPr>
          <w:p w:rsidR="00AF3DFF" w:rsidRPr="00F16C9D" w:rsidRDefault="00AF3DFF" w:rsidP="00E3027A">
            <w:pPr>
              <w:spacing w:line="360" w:lineRule="auto"/>
              <w:jc w:val="right"/>
              <w:rPr>
                <w:rFonts w:ascii="Arial" w:hAnsi="Arial" w:cs="Arial"/>
                <w:sz w:val="20"/>
                <w:szCs w:val="20"/>
              </w:rPr>
            </w:pPr>
            <w:r w:rsidRPr="00F16C9D">
              <w:rPr>
                <w:rFonts w:ascii="Arial" w:hAnsi="Arial" w:cs="Arial"/>
                <w:sz w:val="20"/>
                <w:szCs w:val="20"/>
              </w:rPr>
              <w:t xml:space="preserve">60 </w:t>
            </w:r>
          </w:p>
        </w:tc>
        <w:tc>
          <w:tcPr>
            <w:tcW w:w="1447" w:type="dxa"/>
            <w:tcBorders>
              <w:top w:val="nil"/>
              <w:left w:val="nil"/>
              <w:bottom w:val="single" w:sz="4" w:space="0" w:color="auto"/>
              <w:right w:val="single" w:sz="4" w:space="0" w:color="auto"/>
            </w:tcBorders>
            <w:noWrap/>
            <w:vAlign w:val="bottom"/>
          </w:tcPr>
          <w:p w:rsidR="00AF3DFF" w:rsidRPr="00F16C9D" w:rsidRDefault="00AF3DFF" w:rsidP="00E3027A">
            <w:pPr>
              <w:spacing w:line="360" w:lineRule="auto"/>
              <w:jc w:val="right"/>
              <w:rPr>
                <w:rFonts w:ascii="Arial" w:hAnsi="Arial" w:cs="Arial"/>
                <w:sz w:val="20"/>
                <w:szCs w:val="20"/>
              </w:rPr>
            </w:pPr>
            <w:r w:rsidRPr="00F16C9D">
              <w:rPr>
                <w:rFonts w:ascii="Arial" w:hAnsi="Arial" w:cs="Arial"/>
                <w:sz w:val="20"/>
                <w:szCs w:val="20"/>
              </w:rPr>
              <w:t xml:space="preserve">35 </w:t>
            </w:r>
          </w:p>
        </w:tc>
        <w:tc>
          <w:tcPr>
            <w:tcW w:w="1211" w:type="dxa"/>
            <w:tcBorders>
              <w:top w:val="nil"/>
              <w:left w:val="nil"/>
              <w:bottom w:val="single" w:sz="4" w:space="0" w:color="auto"/>
              <w:right w:val="single" w:sz="4" w:space="0" w:color="auto"/>
            </w:tcBorders>
            <w:noWrap/>
            <w:vAlign w:val="bottom"/>
          </w:tcPr>
          <w:p w:rsidR="00AF3DFF" w:rsidRPr="00F16C9D" w:rsidRDefault="00AF3DFF" w:rsidP="00E3027A">
            <w:pPr>
              <w:spacing w:line="360" w:lineRule="auto"/>
              <w:jc w:val="right"/>
              <w:rPr>
                <w:rFonts w:ascii="Arial" w:hAnsi="Arial" w:cs="Arial"/>
                <w:sz w:val="20"/>
                <w:szCs w:val="20"/>
              </w:rPr>
            </w:pPr>
            <w:r w:rsidRPr="00F16C9D">
              <w:rPr>
                <w:rFonts w:ascii="Arial" w:hAnsi="Arial" w:cs="Arial"/>
                <w:sz w:val="20"/>
                <w:szCs w:val="20"/>
              </w:rPr>
              <w:t xml:space="preserve">2,100 </w:t>
            </w:r>
          </w:p>
        </w:tc>
      </w:tr>
      <w:tr w:rsidR="00AF3DFF" w:rsidRPr="00F16C9D" w:rsidTr="00AF3DFF">
        <w:trPr>
          <w:trHeight w:val="300"/>
          <w:jc w:val="center"/>
        </w:trPr>
        <w:tc>
          <w:tcPr>
            <w:tcW w:w="6149" w:type="dxa"/>
            <w:gridSpan w:val="4"/>
            <w:tcBorders>
              <w:top w:val="single" w:sz="4" w:space="0" w:color="auto"/>
              <w:left w:val="single" w:sz="4" w:space="0" w:color="auto"/>
              <w:bottom w:val="single" w:sz="4" w:space="0" w:color="auto"/>
              <w:right w:val="single" w:sz="4" w:space="0" w:color="000000"/>
            </w:tcBorders>
            <w:noWrap/>
            <w:vAlign w:val="bottom"/>
          </w:tcPr>
          <w:p w:rsidR="00AF3DFF" w:rsidRPr="00F16C9D" w:rsidRDefault="00AF3DFF" w:rsidP="00E3027A">
            <w:pPr>
              <w:spacing w:line="360" w:lineRule="auto"/>
              <w:jc w:val="center"/>
              <w:rPr>
                <w:rFonts w:ascii="Arial" w:hAnsi="Arial" w:cs="Arial"/>
                <w:b/>
                <w:bCs/>
                <w:sz w:val="20"/>
                <w:szCs w:val="20"/>
              </w:rPr>
            </w:pPr>
            <w:r w:rsidRPr="00F16C9D">
              <w:rPr>
                <w:rFonts w:ascii="Arial" w:hAnsi="Arial" w:cs="Arial"/>
                <w:b/>
                <w:bCs/>
                <w:sz w:val="20"/>
                <w:szCs w:val="20"/>
              </w:rPr>
              <w:t>Inversión Total de Obras Físicas</w:t>
            </w:r>
          </w:p>
        </w:tc>
        <w:tc>
          <w:tcPr>
            <w:tcW w:w="1211" w:type="dxa"/>
            <w:tcBorders>
              <w:top w:val="nil"/>
              <w:left w:val="nil"/>
              <w:bottom w:val="single" w:sz="4" w:space="0" w:color="auto"/>
              <w:right w:val="single" w:sz="4" w:space="0" w:color="auto"/>
            </w:tcBorders>
            <w:noWrap/>
            <w:vAlign w:val="bottom"/>
          </w:tcPr>
          <w:p w:rsidR="00AF3DFF" w:rsidRPr="00F16C9D" w:rsidRDefault="008C236D" w:rsidP="00E3027A">
            <w:pPr>
              <w:spacing w:line="360" w:lineRule="auto"/>
              <w:jc w:val="right"/>
              <w:rPr>
                <w:rFonts w:ascii="Arial" w:hAnsi="Arial" w:cs="Arial"/>
                <w:b/>
                <w:bCs/>
                <w:sz w:val="20"/>
                <w:szCs w:val="20"/>
              </w:rPr>
            </w:pPr>
            <w:r>
              <w:rPr>
                <w:rFonts w:ascii="Arial" w:hAnsi="Arial" w:cs="Arial"/>
                <w:b/>
                <w:bCs/>
                <w:sz w:val="20"/>
                <w:szCs w:val="20"/>
              </w:rPr>
              <w:t>2,1</w:t>
            </w:r>
            <w:r w:rsidR="00AF3DFF" w:rsidRPr="00F16C9D">
              <w:rPr>
                <w:rFonts w:ascii="Arial" w:hAnsi="Arial" w:cs="Arial"/>
                <w:b/>
                <w:bCs/>
                <w:sz w:val="20"/>
                <w:szCs w:val="20"/>
              </w:rPr>
              <w:t xml:space="preserve">00 </w:t>
            </w:r>
          </w:p>
        </w:tc>
      </w:tr>
    </w:tbl>
    <w:p w:rsidR="00F16C9D" w:rsidRPr="00412838" w:rsidRDefault="00F16C9D" w:rsidP="00F16C9D">
      <w:pPr>
        <w:spacing w:line="360" w:lineRule="auto"/>
        <w:jc w:val="both"/>
        <w:rPr>
          <w:rFonts w:ascii="Arial" w:hAnsi="Arial" w:cs="Arial"/>
          <w:b/>
          <w:sz w:val="10"/>
          <w:szCs w:val="10"/>
          <w:lang w:val="es-EC"/>
        </w:rPr>
      </w:pPr>
    </w:p>
    <w:p w:rsidR="00F16C9D" w:rsidRPr="009320DE" w:rsidRDefault="00F16C9D" w:rsidP="00F16C9D">
      <w:pPr>
        <w:spacing w:line="360" w:lineRule="auto"/>
        <w:ind w:firstLine="567"/>
        <w:jc w:val="both"/>
        <w:rPr>
          <w:rFonts w:ascii="Arial" w:hAnsi="Arial" w:cs="Arial"/>
          <w:b/>
          <w:sz w:val="20"/>
          <w:szCs w:val="20"/>
          <w:lang w:val="es-EC"/>
        </w:rPr>
      </w:pPr>
      <w:r>
        <w:rPr>
          <w:rFonts w:ascii="Arial" w:hAnsi="Arial" w:cs="Arial"/>
          <w:b/>
          <w:sz w:val="20"/>
          <w:szCs w:val="20"/>
          <w:lang w:val="es-EC"/>
        </w:rPr>
        <w:t xml:space="preserve">   Elaboración</w:t>
      </w:r>
      <w:r w:rsidRPr="009320DE">
        <w:rPr>
          <w:rFonts w:ascii="Arial" w:hAnsi="Arial" w:cs="Arial"/>
          <w:b/>
          <w:sz w:val="20"/>
          <w:szCs w:val="20"/>
          <w:lang w:val="es-EC"/>
        </w:rPr>
        <w:t xml:space="preserve">: </w:t>
      </w:r>
      <w:r w:rsidRPr="009320DE">
        <w:rPr>
          <w:rFonts w:ascii="Arial" w:hAnsi="Arial" w:cs="Arial"/>
          <w:sz w:val="20"/>
          <w:szCs w:val="20"/>
          <w:lang w:val="es-EC"/>
        </w:rPr>
        <w:t>Los Autores</w:t>
      </w:r>
    </w:p>
    <w:p w:rsidR="00AF3DFF" w:rsidRDefault="00AF3DFF" w:rsidP="00E3027A">
      <w:pPr>
        <w:spacing w:line="360" w:lineRule="auto"/>
        <w:ind w:left="567"/>
        <w:jc w:val="both"/>
        <w:rPr>
          <w:rFonts w:ascii="Arial" w:hAnsi="Arial" w:cs="Arial"/>
          <w:lang w:val="es-MX"/>
        </w:rPr>
      </w:pPr>
    </w:p>
    <w:p w:rsidR="00AF3DFF" w:rsidRPr="00AF3DFF" w:rsidRDefault="00AF3DFF" w:rsidP="004201CE">
      <w:pPr>
        <w:numPr>
          <w:ilvl w:val="1"/>
          <w:numId w:val="28"/>
        </w:numPr>
        <w:tabs>
          <w:tab w:val="clear" w:pos="360"/>
          <w:tab w:val="num" w:pos="600"/>
        </w:tabs>
        <w:spacing w:line="360" w:lineRule="auto"/>
        <w:ind w:left="600" w:hanging="600"/>
        <w:rPr>
          <w:rFonts w:ascii="Arial" w:hAnsi="Arial" w:cs="Arial"/>
          <w:b/>
          <w:lang w:val="es-MX"/>
        </w:rPr>
      </w:pPr>
      <w:r w:rsidRPr="00AF3DFF">
        <w:rPr>
          <w:rFonts w:ascii="Arial" w:hAnsi="Arial" w:cs="Arial"/>
          <w:b/>
          <w:lang w:val="es-MX"/>
        </w:rPr>
        <w:t>DETERMINACI</w:t>
      </w:r>
      <w:r w:rsidR="009D19D5">
        <w:rPr>
          <w:rFonts w:ascii="Arial" w:hAnsi="Arial" w:cs="Arial"/>
          <w:b/>
          <w:lang w:val="es-MX"/>
        </w:rPr>
        <w:t>Ó</w:t>
      </w:r>
      <w:r w:rsidRPr="00AF3DFF">
        <w:rPr>
          <w:rFonts w:ascii="Arial" w:hAnsi="Arial" w:cs="Arial"/>
          <w:b/>
          <w:lang w:val="es-MX"/>
        </w:rPr>
        <w:t>N DEL TAMAÑO Y CAPACIDAD</w:t>
      </w:r>
    </w:p>
    <w:p w:rsidR="00AF3DFF" w:rsidRPr="00AF3DFF" w:rsidRDefault="00AF3DFF" w:rsidP="00E3027A">
      <w:pPr>
        <w:spacing w:line="360" w:lineRule="auto"/>
        <w:ind w:left="426"/>
        <w:rPr>
          <w:rFonts w:ascii="Arial" w:hAnsi="Arial" w:cs="Arial"/>
          <w:b/>
          <w:lang w:val="es-MX"/>
        </w:rPr>
      </w:pPr>
    </w:p>
    <w:p w:rsidR="00AF3DFF" w:rsidRPr="00AF3DFF" w:rsidRDefault="00AF3DFF" w:rsidP="00F16C9D">
      <w:pPr>
        <w:spacing w:line="360" w:lineRule="auto"/>
        <w:ind w:firstLine="600"/>
        <w:jc w:val="both"/>
        <w:rPr>
          <w:rFonts w:ascii="Arial" w:hAnsi="Arial" w:cs="Arial"/>
          <w:lang w:val="es-MX"/>
        </w:rPr>
      </w:pPr>
      <w:r w:rsidRPr="00AF3DFF">
        <w:rPr>
          <w:rFonts w:ascii="Arial" w:hAnsi="Arial" w:cs="Arial"/>
          <w:lang w:val="es-MX"/>
        </w:rPr>
        <w:t>La determinación del tamaño y la capacidad de producción más apropiada para el proyecto requieren satisfacer la demanda esperada para los próximos años, que el proyecto tendrá.  Se analizarán tres alternativas y determinar el tamaño y capacidad más rentable para el proyecto basado en la evaluación del Valor Actual Neto (VAN).</w:t>
      </w:r>
    </w:p>
    <w:p w:rsidR="00AF3DFF" w:rsidRPr="00AF3DFF" w:rsidRDefault="00AF3DFF" w:rsidP="00E3027A">
      <w:pPr>
        <w:spacing w:line="360" w:lineRule="auto"/>
        <w:ind w:left="426"/>
        <w:rPr>
          <w:rFonts w:ascii="Arial" w:hAnsi="Arial" w:cs="Arial"/>
          <w:b/>
          <w:lang w:val="es-MX"/>
        </w:rPr>
      </w:pPr>
    </w:p>
    <w:p w:rsidR="00AF3DFF" w:rsidRDefault="00AF3DFF" w:rsidP="00E3027A">
      <w:pPr>
        <w:numPr>
          <w:ilvl w:val="2"/>
          <w:numId w:val="28"/>
        </w:numPr>
        <w:spacing w:line="360" w:lineRule="auto"/>
        <w:rPr>
          <w:rFonts w:ascii="Arial" w:hAnsi="Arial" w:cs="Arial"/>
          <w:b/>
          <w:lang w:val="es-MX"/>
        </w:rPr>
      </w:pPr>
      <w:r w:rsidRPr="00AF3DFF">
        <w:rPr>
          <w:rFonts w:ascii="Arial" w:hAnsi="Arial" w:cs="Arial"/>
          <w:b/>
          <w:lang w:val="es-MX"/>
        </w:rPr>
        <w:t>Alternativa 1</w:t>
      </w:r>
    </w:p>
    <w:p w:rsidR="00F16C9D" w:rsidRPr="00AF3DFF" w:rsidRDefault="00F16C9D" w:rsidP="00F16C9D">
      <w:pPr>
        <w:spacing w:line="360" w:lineRule="auto"/>
        <w:rPr>
          <w:rFonts w:ascii="Arial" w:hAnsi="Arial" w:cs="Arial"/>
          <w:b/>
          <w:lang w:val="es-MX"/>
        </w:rPr>
      </w:pPr>
    </w:p>
    <w:p w:rsid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En este escenario, se establecen las siguientes asunciones:</w:t>
      </w:r>
    </w:p>
    <w:p w:rsidR="00F16C9D" w:rsidRPr="00AF3DFF" w:rsidRDefault="00F16C9D" w:rsidP="00F16C9D">
      <w:pPr>
        <w:spacing w:line="360" w:lineRule="auto"/>
        <w:ind w:left="567" w:firstLine="633"/>
        <w:jc w:val="both"/>
        <w:rPr>
          <w:rFonts w:ascii="Arial" w:hAnsi="Arial" w:cs="Arial"/>
          <w:lang w:val="es-MX"/>
        </w:rPr>
      </w:pPr>
    </w:p>
    <w:p w:rsidR="00AF3DFF" w:rsidRPr="00AF3DFF" w:rsidRDefault="00AF3DFF" w:rsidP="00F16C9D">
      <w:pPr>
        <w:numPr>
          <w:ilvl w:val="0"/>
          <w:numId w:val="8"/>
        </w:numPr>
        <w:spacing w:line="360" w:lineRule="auto"/>
        <w:jc w:val="both"/>
        <w:rPr>
          <w:rFonts w:ascii="Arial" w:hAnsi="Arial" w:cs="Arial"/>
          <w:lang w:val="es-MX"/>
        </w:rPr>
      </w:pPr>
      <w:r w:rsidRPr="00AF3DFF">
        <w:rPr>
          <w:rFonts w:ascii="Arial" w:hAnsi="Arial" w:cs="Arial"/>
          <w:lang w:val="es-MX"/>
        </w:rPr>
        <w:t>La demanda inicial será de 1,250 unidades diarias y se incrementará en 10% anual.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proyección se realiza por 5 años.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 xml:space="preserve">La producción se obtendrá en base a la capacidad de un solo horno de pan con capacidad de 300 panes por horneada.  </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capacidad de producción está limitada a 540,000 al año; 1</w:t>
      </w:r>
      <w:r w:rsidR="008040FA">
        <w:rPr>
          <w:rFonts w:ascii="Arial" w:hAnsi="Arial" w:cs="Arial"/>
          <w:lang w:val="es-MX"/>
        </w:rPr>
        <w:t>,</w:t>
      </w:r>
      <w:r w:rsidRPr="00AF3DFF">
        <w:rPr>
          <w:rFonts w:ascii="Arial" w:hAnsi="Arial" w:cs="Arial"/>
          <w:lang w:val="es-MX"/>
        </w:rPr>
        <w:t>500 panes diarios por 30 días al mes por 12 meses al año.</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es cubierta hasta el período 3, posterior al mismo ésta se encuentra insatisfecha.</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total de inversión inicial será US$14,190, de acuerdo a lo establecido en el Balance de Maquinarias y Equipos.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Los costos fijos corresponden a US$3,600 por concepto de servicios básicos (US$300 mensuales) y a US$22,800 por concepto de nómina de empleados de acuerdo a lo establecido en el Balance de Personal.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w:t>
      </w:r>
      <w:r w:rsidR="008040FA">
        <w:rPr>
          <w:rFonts w:ascii="Arial" w:hAnsi="Arial" w:cs="Arial"/>
          <w:lang w:val="es-MX"/>
        </w:rPr>
        <w:t>o por materia prima de pan pre</w:t>
      </w:r>
      <w:r w:rsidRPr="00AF3DFF">
        <w:rPr>
          <w:rFonts w:ascii="Arial" w:hAnsi="Arial" w:cs="Arial"/>
          <w:lang w:val="es-MX"/>
        </w:rPr>
        <w:t>elaborado es de US$0.12.</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unitario de gas licuad</w:t>
      </w:r>
      <w:r w:rsidR="00B4035E">
        <w:rPr>
          <w:rFonts w:ascii="Arial" w:hAnsi="Arial" w:cs="Arial"/>
          <w:lang w:val="es-MX"/>
        </w:rPr>
        <w:t>o de petróleo por pan es US$0.0096</w:t>
      </w:r>
      <w:r w:rsidRPr="00AF3DFF">
        <w:rPr>
          <w:rFonts w:ascii="Arial" w:hAnsi="Arial" w:cs="Arial"/>
          <w:lang w:val="es-MX"/>
        </w:rPr>
        <w:t xml:space="preserve">.  El costo se obtuvo en base a las especificaciones del horno que se va a comprar, el cual consume </w:t>
      </w:r>
      <w:smartTag w:uri="urn:schemas-microsoft-com:office:smarttags" w:element="metricconverter">
        <w:smartTagPr>
          <w:attr w:name="ProductID" w:val="3.6 kg"/>
        </w:smartTagPr>
        <w:r w:rsidRPr="00AF3DFF">
          <w:rPr>
            <w:rFonts w:ascii="Arial" w:hAnsi="Arial" w:cs="Arial"/>
            <w:lang w:val="es-MX"/>
          </w:rPr>
          <w:t>3.6 kg</w:t>
        </w:r>
      </w:smartTag>
      <w:r w:rsidRPr="00AF3DFF">
        <w:rPr>
          <w:rFonts w:ascii="Arial" w:hAnsi="Arial" w:cs="Arial"/>
          <w:lang w:val="es-MX"/>
        </w:rPr>
        <w:t xml:space="preserve"> por horneada.  Se requieren 5 hornadas diarias, por 30 días al mes, lo que equivale a </w:t>
      </w:r>
      <w:smartTag w:uri="urn:schemas-microsoft-com:office:smarttags" w:element="metricconverter">
        <w:smartTagPr>
          <w:attr w:name="ProductID" w:val="540 Kg"/>
        </w:smartTagPr>
        <w:r w:rsidRPr="00AF3DFF">
          <w:rPr>
            <w:rFonts w:ascii="Arial" w:hAnsi="Arial" w:cs="Arial"/>
            <w:lang w:val="es-MX"/>
          </w:rPr>
          <w:t xml:space="preserve">540 </w:t>
        </w:r>
        <w:r w:rsidR="008040FA">
          <w:rPr>
            <w:rFonts w:ascii="Arial" w:hAnsi="Arial" w:cs="Arial"/>
            <w:lang w:val="es-MX"/>
          </w:rPr>
          <w:t>kg</w:t>
        </w:r>
      </w:smartTag>
      <w:r w:rsidRPr="00AF3DFF">
        <w:rPr>
          <w:rFonts w:ascii="Arial" w:hAnsi="Arial" w:cs="Arial"/>
          <w:lang w:val="es-MX"/>
        </w:rPr>
        <w:t xml:space="preserve"> al mes es decir 12 tanques de </w:t>
      </w:r>
      <w:smartTag w:uri="urn:schemas-microsoft-com:office:smarttags" w:element="metricconverter">
        <w:smartTagPr>
          <w:attr w:name="ProductID" w:val="45 Kg"/>
        </w:smartTagPr>
        <w:r w:rsidRPr="00AF3DFF">
          <w:rPr>
            <w:rFonts w:ascii="Arial" w:hAnsi="Arial" w:cs="Arial"/>
            <w:lang w:val="es-MX"/>
          </w:rPr>
          <w:t xml:space="preserve">45 </w:t>
        </w:r>
        <w:r w:rsidR="008040FA">
          <w:rPr>
            <w:rFonts w:ascii="Arial" w:hAnsi="Arial" w:cs="Arial"/>
            <w:lang w:val="es-MX"/>
          </w:rPr>
          <w:t>kg</w:t>
        </w:r>
      </w:smartTag>
      <w:r w:rsidRPr="00AF3DFF">
        <w:rPr>
          <w:rFonts w:ascii="Arial" w:hAnsi="Arial" w:cs="Arial"/>
          <w:lang w:val="es-MX"/>
        </w:rPr>
        <w:t>.</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del combustible por unidad de pan es de US$0.008.  Se estima que cada moto utilizará un promedio de US$5 diarios por 30 días por 12 meses por 2 vehículos repartidores, es decir US$3,600 al año.</w:t>
      </w:r>
    </w:p>
    <w:p w:rsidR="00B42B74" w:rsidRDefault="00B42B74" w:rsidP="00E3027A">
      <w:pPr>
        <w:spacing w:line="360" w:lineRule="auto"/>
        <w:ind w:left="426"/>
        <w:rPr>
          <w:rFonts w:ascii="Arial" w:hAnsi="Arial" w:cs="Arial"/>
          <w:b/>
          <w:lang w:val="es-MX"/>
        </w:rPr>
      </w:pPr>
    </w:p>
    <w:p w:rsidR="00F16C9D" w:rsidRPr="00412838" w:rsidRDefault="004F1F71" w:rsidP="00F16C9D">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F16C9D" w:rsidRPr="00412838">
        <w:rPr>
          <w:rFonts w:ascii="Arial" w:hAnsi="Arial" w:cs="Arial"/>
          <w:b/>
          <w:sz w:val="22"/>
          <w:szCs w:val="22"/>
          <w:lang w:val="es-MX"/>
        </w:rPr>
        <w:t xml:space="preserve"> </w:t>
      </w:r>
      <w:r w:rsidR="000B4657">
        <w:rPr>
          <w:rFonts w:ascii="Arial" w:hAnsi="Arial" w:cs="Arial"/>
          <w:b/>
          <w:sz w:val="22"/>
          <w:szCs w:val="22"/>
          <w:lang w:val="es-MX"/>
        </w:rPr>
        <w:t>23</w:t>
      </w:r>
      <w:r w:rsidR="00F16C9D" w:rsidRPr="00412838">
        <w:rPr>
          <w:rFonts w:ascii="Arial" w:hAnsi="Arial" w:cs="Arial"/>
          <w:b/>
          <w:sz w:val="22"/>
          <w:szCs w:val="22"/>
          <w:lang w:val="es-MX"/>
        </w:rPr>
        <w:t xml:space="preserve">: </w:t>
      </w:r>
      <w:r w:rsidR="00F16C9D">
        <w:rPr>
          <w:rFonts w:ascii="Arial" w:hAnsi="Arial" w:cs="Arial"/>
          <w:b/>
          <w:sz w:val="22"/>
          <w:szCs w:val="22"/>
          <w:lang w:val="es-MX"/>
        </w:rPr>
        <w:t>Determinación del tamaño y capacidad Alternativa 1</w:t>
      </w:r>
    </w:p>
    <w:p w:rsidR="00AF3DFF" w:rsidRPr="00AF3DFF" w:rsidRDefault="00207D9A" w:rsidP="00E3027A">
      <w:pPr>
        <w:spacing w:line="360" w:lineRule="auto"/>
        <w:ind w:left="426"/>
        <w:rPr>
          <w:rFonts w:ascii="Arial" w:hAnsi="Arial" w:cs="Arial"/>
          <w:b/>
          <w:lang w:val="es-MX"/>
        </w:rPr>
      </w:pPr>
      <w:r>
        <w:rPr>
          <w:rFonts w:ascii="Arial" w:hAnsi="Arial" w:cs="Arial"/>
          <w:noProof/>
        </w:rPr>
        <w:drawing>
          <wp:inline distT="0" distB="0" distL="0" distR="0">
            <wp:extent cx="5295900" cy="29527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a:off x="0" y="0"/>
                      <a:ext cx="5295900" cy="2952750"/>
                    </a:xfrm>
                    <a:prstGeom prst="rect">
                      <a:avLst/>
                    </a:prstGeom>
                    <a:noFill/>
                    <a:ln w="9525">
                      <a:noFill/>
                      <a:miter lim="800000"/>
                      <a:headEnd/>
                      <a:tailEnd/>
                    </a:ln>
                  </pic:spPr>
                </pic:pic>
              </a:graphicData>
            </a:graphic>
          </wp:inline>
        </w:drawing>
      </w:r>
    </w:p>
    <w:p w:rsidR="00AF3DFF" w:rsidRPr="00F16C9D" w:rsidRDefault="00F16C9D" w:rsidP="00E3027A">
      <w:pPr>
        <w:spacing w:line="360" w:lineRule="auto"/>
        <w:ind w:firstLine="426"/>
        <w:jc w:val="both"/>
        <w:rPr>
          <w:rFonts w:ascii="Arial" w:hAnsi="Arial" w:cs="Arial"/>
          <w:sz w:val="20"/>
          <w:szCs w:val="20"/>
          <w:lang w:val="es-MX"/>
        </w:rPr>
      </w:pPr>
      <w:r>
        <w:rPr>
          <w:rFonts w:ascii="Arial" w:hAnsi="Arial" w:cs="Arial"/>
          <w:b/>
          <w:sz w:val="20"/>
          <w:szCs w:val="20"/>
          <w:lang w:val="es-MX"/>
        </w:rPr>
        <w:t xml:space="preserve">   </w:t>
      </w:r>
      <w:r w:rsidR="00AF3DFF" w:rsidRPr="00F16C9D">
        <w:rPr>
          <w:rFonts w:ascii="Arial" w:hAnsi="Arial" w:cs="Arial"/>
          <w:b/>
          <w:sz w:val="20"/>
          <w:szCs w:val="20"/>
          <w:lang w:val="es-MX"/>
        </w:rPr>
        <w:t>Elaboración:</w:t>
      </w:r>
      <w:r w:rsidR="00F5093E">
        <w:rPr>
          <w:rFonts w:ascii="Arial" w:hAnsi="Arial" w:cs="Arial"/>
          <w:sz w:val="20"/>
          <w:szCs w:val="20"/>
          <w:lang w:val="es-MX"/>
        </w:rPr>
        <w:t xml:space="preserve"> Los A</w:t>
      </w:r>
      <w:r w:rsidR="00AF3DFF" w:rsidRPr="00F16C9D">
        <w:rPr>
          <w:rFonts w:ascii="Arial" w:hAnsi="Arial" w:cs="Arial"/>
          <w:sz w:val="20"/>
          <w:szCs w:val="20"/>
          <w:lang w:val="es-MX"/>
        </w:rPr>
        <w:t>utores</w:t>
      </w:r>
    </w:p>
    <w:p w:rsidR="00AF3DFF" w:rsidRPr="00AF3DFF" w:rsidRDefault="00AF3DFF" w:rsidP="00E3027A">
      <w:pPr>
        <w:spacing w:line="360" w:lineRule="auto"/>
        <w:ind w:left="426"/>
        <w:jc w:val="both"/>
        <w:rPr>
          <w:rFonts w:ascii="Arial" w:hAnsi="Arial" w:cs="Arial"/>
          <w:lang w:val="es-MX"/>
        </w:rPr>
      </w:pPr>
    </w:p>
    <w:p w:rsidR="00AF3DFF" w:rsidRP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 xml:space="preserve">El VAN de </w:t>
      </w:r>
      <w:smartTag w:uri="urn:schemas-microsoft-com:office:smarttags" w:element="PersonName">
        <w:smartTagPr>
          <w:attr w:name="ProductID" w:val="la Alternativa"/>
        </w:smartTagPr>
        <w:r w:rsidRPr="00AF3DFF">
          <w:rPr>
            <w:rFonts w:ascii="Arial" w:hAnsi="Arial" w:cs="Arial"/>
            <w:lang w:val="es-MX"/>
          </w:rPr>
          <w:t>la Alternativa</w:t>
        </w:r>
      </w:smartTag>
      <w:r w:rsidRPr="00AF3DFF">
        <w:rPr>
          <w:rFonts w:ascii="Arial" w:hAnsi="Arial" w:cs="Arial"/>
          <w:lang w:val="es-MX"/>
        </w:rPr>
        <w:t xml:space="preserve"> 1 descontada a la tasa de interés del 18%, tasa promedio de consumo bancaria, es de US$30,291.</w:t>
      </w:r>
    </w:p>
    <w:p w:rsidR="00AF3DFF" w:rsidRPr="00AF3DFF" w:rsidRDefault="00AF3DFF" w:rsidP="00E3027A">
      <w:pPr>
        <w:spacing w:line="360" w:lineRule="auto"/>
        <w:ind w:left="426"/>
        <w:jc w:val="both"/>
        <w:rPr>
          <w:rFonts w:ascii="Arial" w:hAnsi="Arial" w:cs="Arial"/>
          <w:b/>
          <w:lang w:val="es-MX"/>
        </w:rPr>
      </w:pPr>
    </w:p>
    <w:p w:rsidR="00AF3DFF" w:rsidRPr="00F16C9D" w:rsidRDefault="00AF3DFF" w:rsidP="00F16C9D">
      <w:pPr>
        <w:numPr>
          <w:ilvl w:val="2"/>
          <w:numId w:val="28"/>
        </w:numPr>
        <w:spacing w:line="360" w:lineRule="auto"/>
        <w:rPr>
          <w:rFonts w:ascii="Arial" w:hAnsi="Arial" w:cs="Arial"/>
          <w:lang w:val="es-MX"/>
        </w:rPr>
      </w:pPr>
      <w:r w:rsidRPr="00AF3DFF">
        <w:rPr>
          <w:rFonts w:ascii="Arial" w:hAnsi="Arial" w:cs="Arial"/>
          <w:b/>
          <w:lang w:val="es-MX"/>
        </w:rPr>
        <w:t>Alternativa 2</w:t>
      </w:r>
    </w:p>
    <w:p w:rsidR="00F16C9D" w:rsidRPr="00AF3DFF" w:rsidRDefault="00F16C9D" w:rsidP="00F16C9D">
      <w:pPr>
        <w:spacing w:line="360" w:lineRule="auto"/>
        <w:rPr>
          <w:rFonts w:ascii="Arial" w:hAnsi="Arial" w:cs="Arial"/>
          <w:lang w:val="es-MX"/>
        </w:rPr>
      </w:pPr>
    </w:p>
    <w:p w:rsidR="00AF3DFF" w:rsidRP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Las asunciones con las que trabaja la alternativa 2 son como sigue:</w:t>
      </w:r>
    </w:p>
    <w:p w:rsidR="00F16C9D" w:rsidRDefault="00F16C9D" w:rsidP="00F16C9D">
      <w:pPr>
        <w:spacing w:line="360" w:lineRule="auto"/>
        <w:ind w:left="426"/>
        <w:jc w:val="both"/>
        <w:rPr>
          <w:rFonts w:ascii="Arial" w:hAnsi="Arial" w:cs="Arial"/>
          <w:lang w:val="es-MX"/>
        </w:rPr>
      </w:pP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inicial será de 1,250 unidades diarias y se incrementará en 10% anual.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proyección se realiza por 5 años.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producción se obtendrá en base a la capacidad de dos hornos de pan, adquiridos desde el inicio, con capacidad de 300 panes por horneada cada uno.</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capacidad de producción está limitada a 1,080,000 al año; 3000 panes diarios por 30 días al mes por 12 meses al año.</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está cubierta para todo el período de análisis.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total de inversión inicial será US$17,740, de acuerdo a lo establecido en el Balance de Maquinarias y Equipos, donde se incluye el costo de US$1,500 del segundo horno y US$1,050 de adecuaciones, instalación y otros equipos.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Los costos fijos corresponden a US$3,600 por concepto de servicios básicos (US$300 mensuales) y a US$22,800 por concepto de nómina de empleados de acuerdo a lo establecido en el Balance de Personal.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w:t>
      </w:r>
      <w:r w:rsidR="008040FA">
        <w:rPr>
          <w:rFonts w:ascii="Arial" w:hAnsi="Arial" w:cs="Arial"/>
          <w:lang w:val="es-MX"/>
        </w:rPr>
        <w:t>o por materia prima de pan pre</w:t>
      </w:r>
      <w:r w:rsidRPr="00AF3DFF">
        <w:rPr>
          <w:rFonts w:ascii="Arial" w:hAnsi="Arial" w:cs="Arial"/>
          <w:lang w:val="es-MX"/>
        </w:rPr>
        <w:t>elaborado es de US$0.12.</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unitario de gas licuado de petróleo por p</w:t>
      </w:r>
      <w:r w:rsidR="00B4035E">
        <w:rPr>
          <w:rFonts w:ascii="Arial" w:hAnsi="Arial" w:cs="Arial"/>
          <w:lang w:val="es-MX"/>
        </w:rPr>
        <w:t>an es US$0.0096</w:t>
      </w:r>
      <w:r w:rsidRPr="00AF3DFF">
        <w:rPr>
          <w:rFonts w:ascii="Arial" w:hAnsi="Arial" w:cs="Arial"/>
          <w:lang w:val="es-MX"/>
        </w:rPr>
        <w:t xml:space="preserve">.  El costo se obtuvo en base a las especificaciones del horno que se va a comprar, el cual consume </w:t>
      </w:r>
      <w:smartTag w:uri="urn:schemas-microsoft-com:office:smarttags" w:element="metricconverter">
        <w:smartTagPr>
          <w:attr w:name="ProductID" w:val="3.6 kg"/>
        </w:smartTagPr>
        <w:r w:rsidRPr="00AF3DFF">
          <w:rPr>
            <w:rFonts w:ascii="Arial" w:hAnsi="Arial" w:cs="Arial"/>
            <w:lang w:val="es-MX"/>
          </w:rPr>
          <w:t>3.6 kg</w:t>
        </w:r>
      </w:smartTag>
      <w:r w:rsidRPr="00AF3DFF">
        <w:rPr>
          <w:rFonts w:ascii="Arial" w:hAnsi="Arial" w:cs="Arial"/>
          <w:lang w:val="es-MX"/>
        </w:rPr>
        <w:t xml:space="preserve"> por horneada.  Se requieren 5 hornadas diarias, por 30 días a</w:t>
      </w:r>
      <w:r w:rsidR="009D2C06">
        <w:rPr>
          <w:rFonts w:ascii="Arial" w:hAnsi="Arial" w:cs="Arial"/>
          <w:lang w:val="es-MX"/>
        </w:rPr>
        <w:t xml:space="preserve">l mes, lo que equivale a </w:t>
      </w:r>
      <w:smartTag w:uri="urn:schemas-microsoft-com:office:smarttags" w:element="metricconverter">
        <w:smartTagPr>
          <w:attr w:name="ProductID" w:val="540 Kg"/>
        </w:smartTagPr>
        <w:r w:rsidR="009D2C06">
          <w:rPr>
            <w:rFonts w:ascii="Arial" w:hAnsi="Arial" w:cs="Arial"/>
            <w:lang w:val="es-MX"/>
          </w:rPr>
          <w:t>540 kg</w:t>
        </w:r>
      </w:smartTag>
      <w:r w:rsidR="009D2C06">
        <w:rPr>
          <w:rFonts w:ascii="Arial" w:hAnsi="Arial" w:cs="Arial"/>
          <w:lang w:val="es-MX"/>
        </w:rPr>
        <w:t>.</w:t>
      </w:r>
      <w:r w:rsidRPr="00AF3DFF">
        <w:rPr>
          <w:rFonts w:ascii="Arial" w:hAnsi="Arial" w:cs="Arial"/>
          <w:lang w:val="es-MX"/>
        </w:rPr>
        <w:t xml:space="preserve"> al m</w:t>
      </w:r>
      <w:r w:rsidR="009D2C06">
        <w:rPr>
          <w:rFonts w:ascii="Arial" w:hAnsi="Arial" w:cs="Arial"/>
          <w:lang w:val="es-MX"/>
        </w:rPr>
        <w:t xml:space="preserve">es es decir 12 tanques de </w:t>
      </w:r>
      <w:smartTag w:uri="urn:schemas-microsoft-com:office:smarttags" w:element="metricconverter">
        <w:smartTagPr>
          <w:attr w:name="ProductID" w:val="45 Kg"/>
        </w:smartTagPr>
        <w:r w:rsidR="009D2C06">
          <w:rPr>
            <w:rFonts w:ascii="Arial" w:hAnsi="Arial" w:cs="Arial"/>
            <w:lang w:val="es-MX"/>
          </w:rPr>
          <w:t>45 kg</w:t>
        </w:r>
      </w:smartTag>
      <w:r w:rsidRPr="00AF3DFF">
        <w:rPr>
          <w:rFonts w:ascii="Arial" w:hAnsi="Arial" w:cs="Arial"/>
          <w:lang w:val="es-MX"/>
        </w:rPr>
        <w:t>.</w:t>
      </w:r>
    </w:p>
    <w:p w:rsidR="00AF3DFF" w:rsidRPr="00F16C9D"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del combustible por unidad de pan es de US$0.008.  Se estima que cada moto utilizará un promedio de US$5 diarios por 30 días por 12 meses por 2 vehículos repartidores, es decir US$3,600.</w:t>
      </w:r>
    </w:p>
    <w:p w:rsidR="007A2141" w:rsidRDefault="007A2141" w:rsidP="00F16C9D">
      <w:pPr>
        <w:spacing w:line="360" w:lineRule="auto"/>
        <w:ind w:firstLine="567"/>
        <w:jc w:val="both"/>
        <w:rPr>
          <w:rFonts w:ascii="Arial" w:hAnsi="Arial" w:cs="Arial"/>
          <w:b/>
          <w:sz w:val="22"/>
          <w:szCs w:val="22"/>
          <w:lang w:val="es-MX"/>
        </w:rPr>
      </w:pPr>
    </w:p>
    <w:p w:rsidR="00F16C9D" w:rsidRPr="00412838" w:rsidRDefault="007A2141" w:rsidP="00F16C9D">
      <w:pPr>
        <w:spacing w:line="360" w:lineRule="auto"/>
        <w:ind w:firstLine="567"/>
        <w:jc w:val="both"/>
        <w:rPr>
          <w:rFonts w:ascii="Arial" w:hAnsi="Arial" w:cs="Arial"/>
          <w:b/>
          <w:sz w:val="22"/>
          <w:szCs w:val="22"/>
          <w:lang w:val="es-MX"/>
        </w:rPr>
      </w:pPr>
      <w:r>
        <w:rPr>
          <w:rFonts w:ascii="Arial" w:hAnsi="Arial" w:cs="Arial"/>
          <w:b/>
          <w:sz w:val="22"/>
          <w:szCs w:val="22"/>
          <w:lang w:val="es-MX"/>
        </w:rPr>
        <w:br w:type="page"/>
      </w:r>
      <w:r w:rsidR="004F1F71">
        <w:rPr>
          <w:rFonts w:ascii="Arial" w:hAnsi="Arial" w:cs="Arial"/>
          <w:b/>
          <w:sz w:val="22"/>
          <w:szCs w:val="22"/>
          <w:lang w:val="es-MX"/>
        </w:rPr>
        <w:t>Cuadro</w:t>
      </w:r>
      <w:r w:rsidR="00F16C9D" w:rsidRPr="00412838">
        <w:rPr>
          <w:rFonts w:ascii="Arial" w:hAnsi="Arial" w:cs="Arial"/>
          <w:b/>
          <w:sz w:val="22"/>
          <w:szCs w:val="22"/>
          <w:lang w:val="es-MX"/>
        </w:rPr>
        <w:t xml:space="preserve"> </w:t>
      </w:r>
      <w:r w:rsidR="000B4657">
        <w:rPr>
          <w:rFonts w:ascii="Arial" w:hAnsi="Arial" w:cs="Arial"/>
          <w:b/>
          <w:sz w:val="22"/>
          <w:szCs w:val="22"/>
          <w:lang w:val="es-MX"/>
        </w:rPr>
        <w:t>24</w:t>
      </w:r>
      <w:r w:rsidR="00F16C9D" w:rsidRPr="00412838">
        <w:rPr>
          <w:rFonts w:ascii="Arial" w:hAnsi="Arial" w:cs="Arial"/>
          <w:b/>
          <w:sz w:val="22"/>
          <w:szCs w:val="22"/>
          <w:lang w:val="es-MX"/>
        </w:rPr>
        <w:t xml:space="preserve">: </w:t>
      </w:r>
      <w:r w:rsidR="00F16C9D">
        <w:rPr>
          <w:rFonts w:ascii="Arial" w:hAnsi="Arial" w:cs="Arial"/>
          <w:b/>
          <w:sz w:val="22"/>
          <w:szCs w:val="22"/>
          <w:lang w:val="es-MX"/>
        </w:rPr>
        <w:t xml:space="preserve">Determinación del </w:t>
      </w:r>
      <w:r w:rsidR="00E46C33">
        <w:rPr>
          <w:rFonts w:ascii="Arial" w:hAnsi="Arial" w:cs="Arial"/>
          <w:b/>
          <w:sz w:val="22"/>
          <w:szCs w:val="22"/>
          <w:lang w:val="es-MX"/>
        </w:rPr>
        <w:t>tamaño y capacidad Alternativa 2</w:t>
      </w:r>
    </w:p>
    <w:p w:rsidR="00AF3DFF" w:rsidRPr="00AF3DFF" w:rsidRDefault="00207D9A" w:rsidP="00E3027A">
      <w:pPr>
        <w:spacing w:line="360" w:lineRule="auto"/>
        <w:ind w:left="360"/>
        <w:rPr>
          <w:rFonts w:ascii="Arial" w:hAnsi="Arial" w:cs="Arial"/>
          <w:b/>
          <w:lang w:val="es-MX"/>
        </w:rPr>
      </w:pPr>
      <w:r>
        <w:rPr>
          <w:rFonts w:ascii="Arial" w:hAnsi="Arial" w:cs="Arial"/>
          <w:noProof/>
        </w:rPr>
        <w:drawing>
          <wp:inline distT="0" distB="0" distL="0" distR="0">
            <wp:extent cx="5295900" cy="29527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srcRect/>
                    <a:stretch>
                      <a:fillRect/>
                    </a:stretch>
                  </pic:blipFill>
                  <pic:spPr bwMode="auto">
                    <a:xfrm>
                      <a:off x="0" y="0"/>
                      <a:ext cx="5295900" cy="2952750"/>
                    </a:xfrm>
                    <a:prstGeom prst="rect">
                      <a:avLst/>
                    </a:prstGeom>
                    <a:noFill/>
                    <a:ln w="9525">
                      <a:noFill/>
                      <a:miter lim="800000"/>
                      <a:headEnd/>
                      <a:tailEnd/>
                    </a:ln>
                  </pic:spPr>
                </pic:pic>
              </a:graphicData>
            </a:graphic>
          </wp:inline>
        </w:drawing>
      </w:r>
    </w:p>
    <w:p w:rsidR="00F16C9D" w:rsidRPr="00F16C9D" w:rsidRDefault="00F16C9D" w:rsidP="00F16C9D">
      <w:pPr>
        <w:spacing w:line="360" w:lineRule="auto"/>
        <w:ind w:firstLine="426"/>
        <w:jc w:val="both"/>
        <w:rPr>
          <w:rFonts w:ascii="Arial" w:hAnsi="Arial" w:cs="Arial"/>
          <w:sz w:val="20"/>
          <w:szCs w:val="20"/>
          <w:lang w:val="es-MX"/>
        </w:rPr>
      </w:pPr>
      <w:r>
        <w:rPr>
          <w:rFonts w:ascii="Arial" w:hAnsi="Arial" w:cs="Arial"/>
          <w:b/>
          <w:sz w:val="20"/>
          <w:szCs w:val="20"/>
          <w:lang w:val="es-MX"/>
        </w:rPr>
        <w:t xml:space="preserve">   </w:t>
      </w:r>
      <w:r w:rsidRPr="00F16C9D">
        <w:rPr>
          <w:rFonts w:ascii="Arial" w:hAnsi="Arial" w:cs="Arial"/>
          <w:b/>
          <w:sz w:val="20"/>
          <w:szCs w:val="20"/>
          <w:lang w:val="es-MX"/>
        </w:rPr>
        <w:t>Elaboración:</w:t>
      </w:r>
      <w:r w:rsidRPr="00F16C9D">
        <w:rPr>
          <w:rFonts w:ascii="Arial" w:hAnsi="Arial" w:cs="Arial"/>
          <w:sz w:val="20"/>
          <w:szCs w:val="20"/>
          <w:lang w:val="es-MX"/>
        </w:rPr>
        <w:t xml:space="preserve"> Los </w:t>
      </w:r>
      <w:r w:rsidR="00F5093E">
        <w:rPr>
          <w:rFonts w:ascii="Arial" w:hAnsi="Arial" w:cs="Arial"/>
          <w:sz w:val="20"/>
          <w:szCs w:val="20"/>
          <w:lang w:val="es-MX"/>
        </w:rPr>
        <w:t>A</w:t>
      </w:r>
      <w:r w:rsidRPr="00F16C9D">
        <w:rPr>
          <w:rFonts w:ascii="Arial" w:hAnsi="Arial" w:cs="Arial"/>
          <w:sz w:val="20"/>
          <w:szCs w:val="20"/>
          <w:lang w:val="es-MX"/>
        </w:rPr>
        <w:t>utores</w:t>
      </w:r>
    </w:p>
    <w:p w:rsidR="00AF3DFF" w:rsidRPr="00AF3DFF" w:rsidRDefault="00AF3DFF" w:rsidP="00E3027A">
      <w:pPr>
        <w:spacing w:line="360" w:lineRule="auto"/>
        <w:rPr>
          <w:rFonts w:ascii="Arial" w:hAnsi="Arial" w:cs="Arial"/>
          <w:b/>
          <w:lang w:val="es-MX"/>
        </w:rPr>
      </w:pPr>
    </w:p>
    <w:p w:rsidR="00AF3DFF" w:rsidRP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 xml:space="preserve">El VAN de </w:t>
      </w:r>
      <w:smartTag w:uri="urn:schemas-microsoft-com:office:smarttags" w:element="PersonName">
        <w:smartTagPr>
          <w:attr w:name="ProductID" w:val="la Alternativa"/>
        </w:smartTagPr>
        <w:r w:rsidRPr="00AF3DFF">
          <w:rPr>
            <w:rFonts w:ascii="Arial" w:hAnsi="Arial" w:cs="Arial"/>
            <w:lang w:val="es-MX"/>
          </w:rPr>
          <w:t>la Alternativa</w:t>
        </w:r>
      </w:smartTag>
      <w:r w:rsidRPr="00AF3DFF">
        <w:rPr>
          <w:rFonts w:ascii="Arial" w:hAnsi="Arial" w:cs="Arial"/>
          <w:lang w:val="es-MX"/>
        </w:rPr>
        <w:t xml:space="preserve"> 2 descontado al 18% es de US$33,583.</w:t>
      </w:r>
    </w:p>
    <w:p w:rsidR="00AF3DFF" w:rsidRPr="00AF3DFF" w:rsidRDefault="00AF3DFF" w:rsidP="00E3027A">
      <w:pPr>
        <w:spacing w:line="360" w:lineRule="auto"/>
        <w:rPr>
          <w:rFonts w:ascii="Arial" w:hAnsi="Arial" w:cs="Arial"/>
          <w:lang w:val="es-MX"/>
        </w:rPr>
      </w:pPr>
    </w:p>
    <w:p w:rsidR="00AF3DFF" w:rsidRPr="00AF3DFF" w:rsidRDefault="00AF3DFF" w:rsidP="00E3027A">
      <w:pPr>
        <w:numPr>
          <w:ilvl w:val="2"/>
          <w:numId w:val="28"/>
        </w:numPr>
        <w:spacing w:line="360" w:lineRule="auto"/>
        <w:rPr>
          <w:rFonts w:ascii="Arial" w:hAnsi="Arial" w:cs="Arial"/>
          <w:b/>
          <w:lang w:val="es-MX"/>
        </w:rPr>
      </w:pPr>
      <w:r w:rsidRPr="00AF3DFF">
        <w:rPr>
          <w:rFonts w:ascii="Arial" w:hAnsi="Arial" w:cs="Arial"/>
          <w:b/>
          <w:lang w:val="es-MX"/>
        </w:rPr>
        <w:t>Alternativa 3</w:t>
      </w:r>
    </w:p>
    <w:p w:rsidR="00F16C9D" w:rsidRDefault="00F16C9D" w:rsidP="00F16C9D">
      <w:pPr>
        <w:spacing w:line="360" w:lineRule="auto"/>
        <w:ind w:left="567" w:firstLine="633"/>
        <w:jc w:val="both"/>
        <w:rPr>
          <w:rFonts w:ascii="Arial" w:hAnsi="Arial" w:cs="Arial"/>
          <w:lang w:val="es-MX"/>
        </w:rPr>
      </w:pPr>
    </w:p>
    <w:p w:rsidR="00AF3DFF" w:rsidRPr="00AF3DFF" w:rsidRDefault="00AF3DFF" w:rsidP="00F16C9D">
      <w:pPr>
        <w:spacing w:line="360" w:lineRule="auto"/>
        <w:ind w:left="567" w:firstLine="633"/>
        <w:jc w:val="both"/>
        <w:rPr>
          <w:rFonts w:ascii="Arial" w:hAnsi="Arial" w:cs="Arial"/>
          <w:lang w:val="es-MX"/>
        </w:rPr>
      </w:pPr>
      <w:r w:rsidRPr="00AF3DFF">
        <w:rPr>
          <w:rFonts w:ascii="Arial" w:hAnsi="Arial" w:cs="Arial"/>
          <w:lang w:val="es-MX"/>
        </w:rPr>
        <w:t>La alternativa 3 incluye las siguientes asunciones: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inicial será de 1,250 unidades diarias y se incrementará en 10% anual.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incrementará en 10% anual.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proyección se realiza por 5 años.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 xml:space="preserve">La producción se obtendrá en base a la capacidad de </w:t>
      </w:r>
      <w:r w:rsidR="00BB27E5">
        <w:rPr>
          <w:rFonts w:ascii="Arial" w:hAnsi="Arial" w:cs="Arial"/>
          <w:lang w:val="es-MX"/>
        </w:rPr>
        <w:t>un horno de pan adquirido</w:t>
      </w:r>
      <w:r w:rsidRPr="00AF3DFF">
        <w:rPr>
          <w:rFonts w:ascii="Arial" w:hAnsi="Arial" w:cs="Arial"/>
          <w:lang w:val="es-MX"/>
        </w:rPr>
        <w:t xml:space="preserve"> desde el inicio, con capacidad de 300 panes por horneada cada uno.  </w:t>
      </w:r>
      <w:r w:rsidR="00BB27E5">
        <w:rPr>
          <w:rFonts w:ascii="Arial" w:hAnsi="Arial" w:cs="Arial"/>
          <w:lang w:val="es-MX"/>
        </w:rPr>
        <w:t>Se adquirirá un</w:t>
      </w:r>
      <w:r w:rsidRPr="00AF3DFF">
        <w:rPr>
          <w:rFonts w:ascii="Arial" w:hAnsi="Arial" w:cs="Arial"/>
          <w:lang w:val="es-MX"/>
        </w:rPr>
        <w:t xml:space="preserve"> segundo horno recién en el período 3, </w:t>
      </w:r>
      <w:r w:rsidR="00BB27E5">
        <w:rPr>
          <w:rFonts w:ascii="Arial" w:hAnsi="Arial" w:cs="Arial"/>
          <w:lang w:val="es-MX"/>
        </w:rPr>
        <w:t>cuando</w:t>
      </w:r>
      <w:r w:rsidRPr="00AF3DFF">
        <w:rPr>
          <w:rFonts w:ascii="Arial" w:hAnsi="Arial" w:cs="Arial"/>
          <w:lang w:val="es-MX"/>
        </w:rPr>
        <w:t xml:space="preserve"> la demanda crece y no puede ser satisfecha por un solo horno.</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capacidad de producción está limitada a 540,000 durante los períodos entre 0 y 2, mientras que incrementa a 1,080,000 al año a partir del período 3 hasta el final del análisis.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La demanda está cubierta para todo el período de análisis.</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total</w:t>
      </w:r>
      <w:r w:rsidR="008C0A19">
        <w:rPr>
          <w:rFonts w:ascii="Arial" w:hAnsi="Arial" w:cs="Arial"/>
          <w:lang w:val="es-MX"/>
        </w:rPr>
        <w:t xml:space="preserve"> de inversión inicial será US$14,1</w:t>
      </w:r>
      <w:r w:rsidR="00461EE0">
        <w:rPr>
          <w:rFonts w:ascii="Arial" w:hAnsi="Arial" w:cs="Arial"/>
          <w:lang w:val="es-MX"/>
        </w:rPr>
        <w:t>9</w:t>
      </w:r>
      <w:r w:rsidRPr="00AF3DFF">
        <w:rPr>
          <w:rFonts w:ascii="Arial" w:hAnsi="Arial" w:cs="Arial"/>
          <w:lang w:val="es-MX"/>
        </w:rPr>
        <w:t xml:space="preserve">0, de acuerdo a lo establecido en el Balance de Maquinarias y Equipos más la adquisición de otros equipos para aumentar otro horno en el año 3.  </w:t>
      </w:r>
      <w:r w:rsidR="00461EE0">
        <w:rPr>
          <w:rFonts w:ascii="Arial" w:hAnsi="Arial" w:cs="Arial"/>
          <w:lang w:val="es-MX"/>
        </w:rPr>
        <w:t>Se incrementan US$3,55</w:t>
      </w:r>
      <w:r w:rsidRPr="00AF3DFF">
        <w:rPr>
          <w:rFonts w:ascii="Arial" w:hAnsi="Arial" w:cs="Arial"/>
          <w:lang w:val="es-MX"/>
        </w:rPr>
        <w:t>0 de inversión, US$1,500 corresponden a la compra del horno dos</w:t>
      </w:r>
      <w:r w:rsidR="00461EE0">
        <w:rPr>
          <w:rFonts w:ascii="Arial" w:hAnsi="Arial" w:cs="Arial"/>
          <w:lang w:val="es-MX"/>
        </w:rPr>
        <w:t xml:space="preserve">, </w:t>
      </w:r>
      <w:smartTag w:uri="urn:schemas-microsoft-com:office:smarttags" w:element="metricconverter">
        <w:smartTagPr>
          <w:attr w:name="ProductID" w:val="1050 a"/>
        </w:smartTagPr>
        <w:r w:rsidR="00461EE0">
          <w:rPr>
            <w:rFonts w:ascii="Arial" w:hAnsi="Arial" w:cs="Arial"/>
            <w:lang w:val="es-MX"/>
          </w:rPr>
          <w:t>1050 a</w:t>
        </w:r>
      </w:smartTag>
      <w:r w:rsidR="00461EE0">
        <w:rPr>
          <w:rFonts w:ascii="Arial" w:hAnsi="Arial" w:cs="Arial"/>
          <w:lang w:val="es-MX"/>
        </w:rPr>
        <w:t xml:space="preserve"> tres porta latas</w:t>
      </w:r>
      <w:r w:rsidRPr="00AF3DFF">
        <w:rPr>
          <w:rFonts w:ascii="Arial" w:hAnsi="Arial" w:cs="Arial"/>
          <w:lang w:val="es-MX"/>
        </w:rPr>
        <w:t xml:space="preserve"> y los US$1,000 para las adecuaciones que requieren las instalaciones para el funcionamiento del horno nuevo.</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Los costos fijos corresponden a US$3,600 por concepto de servicios básicos (US$300 mensuales) y a US$22,800 por concepto de nómina de empleados de acuerdo a lo establecido en el Balance de Personal.</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w:t>
      </w:r>
      <w:r w:rsidR="008040FA">
        <w:rPr>
          <w:rFonts w:ascii="Arial" w:hAnsi="Arial" w:cs="Arial"/>
          <w:lang w:val="es-MX"/>
        </w:rPr>
        <w:t>o por materia prima de pan pr</w:t>
      </w:r>
      <w:r w:rsidRPr="00AF3DFF">
        <w:rPr>
          <w:rFonts w:ascii="Arial" w:hAnsi="Arial" w:cs="Arial"/>
          <w:lang w:val="es-MX"/>
        </w:rPr>
        <w:t>e</w:t>
      </w:r>
      <w:r w:rsidR="003C1B42">
        <w:rPr>
          <w:rFonts w:ascii="Arial" w:hAnsi="Arial" w:cs="Arial"/>
          <w:lang w:val="es-MX"/>
        </w:rPr>
        <w:t>e</w:t>
      </w:r>
      <w:r w:rsidRPr="00AF3DFF">
        <w:rPr>
          <w:rFonts w:ascii="Arial" w:hAnsi="Arial" w:cs="Arial"/>
          <w:lang w:val="es-MX"/>
        </w:rPr>
        <w:t>laborado es de US$0.12.</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unitario de gas licua</w:t>
      </w:r>
      <w:r w:rsidR="00B4035E">
        <w:rPr>
          <w:rFonts w:ascii="Arial" w:hAnsi="Arial" w:cs="Arial"/>
          <w:lang w:val="es-MX"/>
        </w:rPr>
        <w:t>do de petróleo por pan es US$0.096</w:t>
      </w:r>
      <w:r w:rsidRPr="00AF3DFF">
        <w:rPr>
          <w:rFonts w:ascii="Arial" w:hAnsi="Arial" w:cs="Arial"/>
          <w:lang w:val="es-MX"/>
        </w:rPr>
        <w:t xml:space="preserve">.  El costo se obtuvo en base a las especificaciones del horno que se va a comprar, el cual consume </w:t>
      </w:r>
      <w:smartTag w:uri="urn:schemas-microsoft-com:office:smarttags" w:element="metricconverter">
        <w:smartTagPr>
          <w:attr w:name="ProductID" w:val="3.6 kg"/>
        </w:smartTagPr>
        <w:r w:rsidRPr="00AF3DFF">
          <w:rPr>
            <w:rFonts w:ascii="Arial" w:hAnsi="Arial" w:cs="Arial"/>
            <w:lang w:val="es-MX"/>
          </w:rPr>
          <w:t>3.6 kg</w:t>
        </w:r>
      </w:smartTag>
      <w:r w:rsidRPr="00AF3DFF">
        <w:rPr>
          <w:rFonts w:ascii="Arial" w:hAnsi="Arial" w:cs="Arial"/>
          <w:lang w:val="es-MX"/>
        </w:rPr>
        <w:t xml:space="preserve"> por horneada.  Se requieren 5 hornadas diarias, por 30 días al mes, lo que equivale a </w:t>
      </w:r>
      <w:smartTag w:uri="urn:schemas-microsoft-com:office:smarttags" w:element="metricconverter">
        <w:smartTagPr>
          <w:attr w:name="ProductID" w:val="540 Kg"/>
        </w:smartTagPr>
        <w:r w:rsidRPr="00AF3DFF">
          <w:rPr>
            <w:rFonts w:ascii="Arial" w:hAnsi="Arial" w:cs="Arial"/>
            <w:lang w:val="es-MX"/>
          </w:rPr>
          <w:t xml:space="preserve">540 </w:t>
        </w:r>
        <w:r w:rsidR="008040FA">
          <w:rPr>
            <w:rFonts w:ascii="Arial" w:hAnsi="Arial" w:cs="Arial"/>
            <w:lang w:val="es-MX"/>
          </w:rPr>
          <w:t>kg</w:t>
        </w:r>
      </w:smartTag>
      <w:r w:rsidRPr="00AF3DFF">
        <w:rPr>
          <w:rFonts w:ascii="Arial" w:hAnsi="Arial" w:cs="Arial"/>
          <w:lang w:val="es-MX"/>
        </w:rPr>
        <w:t xml:space="preserve"> al mes es decir 12 tanques de </w:t>
      </w:r>
      <w:smartTag w:uri="urn:schemas-microsoft-com:office:smarttags" w:element="metricconverter">
        <w:smartTagPr>
          <w:attr w:name="ProductID" w:val="45 Kg"/>
        </w:smartTagPr>
        <w:r w:rsidRPr="00AF3DFF">
          <w:rPr>
            <w:rFonts w:ascii="Arial" w:hAnsi="Arial" w:cs="Arial"/>
            <w:lang w:val="es-MX"/>
          </w:rPr>
          <w:t xml:space="preserve">45 </w:t>
        </w:r>
        <w:r w:rsidR="008040FA">
          <w:rPr>
            <w:rFonts w:ascii="Arial" w:hAnsi="Arial" w:cs="Arial"/>
            <w:lang w:val="es-MX"/>
          </w:rPr>
          <w:t>kg</w:t>
        </w:r>
      </w:smartTag>
      <w:r w:rsidRPr="00AF3DFF">
        <w:rPr>
          <w:rFonts w:ascii="Arial" w:hAnsi="Arial" w:cs="Arial"/>
          <w:lang w:val="es-MX"/>
        </w:rPr>
        <w:t>.</w:t>
      </w:r>
    </w:p>
    <w:p w:rsidR="00AF3DFF" w:rsidRPr="00AF3DFF" w:rsidRDefault="00AF3DFF" w:rsidP="00E3027A">
      <w:pPr>
        <w:numPr>
          <w:ilvl w:val="0"/>
          <w:numId w:val="8"/>
        </w:numPr>
        <w:spacing w:line="360" w:lineRule="auto"/>
        <w:jc w:val="both"/>
        <w:rPr>
          <w:rFonts w:ascii="Arial" w:hAnsi="Arial" w:cs="Arial"/>
          <w:lang w:val="es-MX"/>
        </w:rPr>
      </w:pPr>
      <w:r w:rsidRPr="00AF3DFF">
        <w:rPr>
          <w:rFonts w:ascii="Arial" w:hAnsi="Arial" w:cs="Arial"/>
          <w:lang w:val="es-MX"/>
        </w:rPr>
        <w:t>El costo del combustible por unidad de pan es de US$0.008.  Se estima que cada moto utilizará un promedio de US$5 diarios por 30 días por 12 meses por 2 vehículos repartidores, es decir US$3,600.</w:t>
      </w:r>
    </w:p>
    <w:p w:rsidR="008C0A19" w:rsidRDefault="008C0A19"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7A2141" w:rsidRDefault="007A2141" w:rsidP="00E46C33">
      <w:pPr>
        <w:spacing w:line="360" w:lineRule="auto"/>
        <w:ind w:left="540"/>
        <w:jc w:val="both"/>
        <w:rPr>
          <w:rFonts w:ascii="Arial" w:hAnsi="Arial" w:cs="Arial"/>
          <w:lang w:val="es-MX"/>
        </w:rPr>
      </w:pPr>
    </w:p>
    <w:p w:rsidR="00E46C33" w:rsidRPr="00412838" w:rsidRDefault="004F1F71" w:rsidP="00E46C33">
      <w:pPr>
        <w:spacing w:line="360" w:lineRule="auto"/>
        <w:ind w:firstLine="567"/>
        <w:jc w:val="both"/>
        <w:rPr>
          <w:rFonts w:ascii="Arial" w:hAnsi="Arial" w:cs="Arial"/>
          <w:b/>
          <w:sz w:val="22"/>
          <w:szCs w:val="22"/>
          <w:lang w:val="es-MX"/>
        </w:rPr>
      </w:pPr>
      <w:r>
        <w:rPr>
          <w:rFonts w:ascii="Arial" w:hAnsi="Arial" w:cs="Arial"/>
          <w:b/>
          <w:sz w:val="22"/>
          <w:szCs w:val="22"/>
          <w:lang w:val="es-MX"/>
        </w:rPr>
        <w:t>Cuadro</w:t>
      </w:r>
      <w:r w:rsidR="00E46C33" w:rsidRPr="00412838">
        <w:rPr>
          <w:rFonts w:ascii="Arial" w:hAnsi="Arial" w:cs="Arial"/>
          <w:b/>
          <w:sz w:val="22"/>
          <w:szCs w:val="22"/>
          <w:lang w:val="es-MX"/>
        </w:rPr>
        <w:t xml:space="preserve"> </w:t>
      </w:r>
      <w:r w:rsidR="000B4657">
        <w:rPr>
          <w:rFonts w:ascii="Arial" w:hAnsi="Arial" w:cs="Arial"/>
          <w:b/>
          <w:sz w:val="22"/>
          <w:szCs w:val="22"/>
          <w:lang w:val="es-MX"/>
        </w:rPr>
        <w:t>25</w:t>
      </w:r>
      <w:r w:rsidR="00E46C33" w:rsidRPr="00412838">
        <w:rPr>
          <w:rFonts w:ascii="Arial" w:hAnsi="Arial" w:cs="Arial"/>
          <w:b/>
          <w:sz w:val="22"/>
          <w:szCs w:val="22"/>
          <w:lang w:val="es-MX"/>
        </w:rPr>
        <w:t xml:space="preserve">: </w:t>
      </w:r>
      <w:r w:rsidR="00E46C33">
        <w:rPr>
          <w:rFonts w:ascii="Arial" w:hAnsi="Arial" w:cs="Arial"/>
          <w:b/>
          <w:sz w:val="22"/>
          <w:szCs w:val="22"/>
          <w:lang w:val="es-MX"/>
        </w:rPr>
        <w:t>Determinación del tamaño y capacidad Alternativa 3</w:t>
      </w:r>
    </w:p>
    <w:p w:rsidR="00AF3DFF" w:rsidRPr="00AF3DFF" w:rsidRDefault="00207D9A" w:rsidP="00E3027A">
      <w:pPr>
        <w:spacing w:line="360" w:lineRule="auto"/>
        <w:ind w:left="360"/>
        <w:jc w:val="both"/>
        <w:rPr>
          <w:rFonts w:ascii="Arial" w:hAnsi="Arial" w:cs="Arial"/>
          <w:b/>
          <w:lang w:val="es-MX"/>
        </w:rPr>
      </w:pPr>
      <w:r>
        <w:rPr>
          <w:rFonts w:ascii="Arial" w:hAnsi="Arial" w:cs="Arial"/>
          <w:noProof/>
        </w:rPr>
        <w:drawing>
          <wp:inline distT="0" distB="0" distL="0" distR="0">
            <wp:extent cx="5295900" cy="295275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srcRect/>
                    <a:stretch>
                      <a:fillRect/>
                    </a:stretch>
                  </pic:blipFill>
                  <pic:spPr bwMode="auto">
                    <a:xfrm>
                      <a:off x="0" y="0"/>
                      <a:ext cx="5295900" cy="2952750"/>
                    </a:xfrm>
                    <a:prstGeom prst="rect">
                      <a:avLst/>
                    </a:prstGeom>
                    <a:noFill/>
                    <a:ln w="9525">
                      <a:noFill/>
                      <a:miter lim="800000"/>
                      <a:headEnd/>
                      <a:tailEnd/>
                    </a:ln>
                  </pic:spPr>
                </pic:pic>
              </a:graphicData>
            </a:graphic>
          </wp:inline>
        </w:drawing>
      </w:r>
    </w:p>
    <w:p w:rsidR="00E83C69" w:rsidRPr="00F16C9D" w:rsidRDefault="00E83C69" w:rsidP="00E83C69">
      <w:pPr>
        <w:spacing w:line="360" w:lineRule="auto"/>
        <w:ind w:firstLine="426"/>
        <w:jc w:val="both"/>
        <w:rPr>
          <w:rFonts w:ascii="Arial" w:hAnsi="Arial" w:cs="Arial"/>
          <w:sz w:val="20"/>
          <w:szCs w:val="20"/>
          <w:lang w:val="es-MX"/>
        </w:rPr>
      </w:pPr>
      <w:r>
        <w:rPr>
          <w:rFonts w:ascii="Arial" w:hAnsi="Arial" w:cs="Arial"/>
          <w:b/>
          <w:sz w:val="20"/>
          <w:szCs w:val="20"/>
          <w:lang w:val="es-MX"/>
        </w:rPr>
        <w:t xml:space="preserve">   </w:t>
      </w:r>
      <w:r w:rsidRPr="00F16C9D">
        <w:rPr>
          <w:rFonts w:ascii="Arial" w:hAnsi="Arial" w:cs="Arial"/>
          <w:b/>
          <w:sz w:val="20"/>
          <w:szCs w:val="20"/>
          <w:lang w:val="es-MX"/>
        </w:rPr>
        <w:t>Elaboración:</w:t>
      </w:r>
      <w:r w:rsidRPr="00F16C9D">
        <w:rPr>
          <w:rFonts w:ascii="Arial" w:hAnsi="Arial" w:cs="Arial"/>
          <w:sz w:val="20"/>
          <w:szCs w:val="20"/>
          <w:lang w:val="es-MX"/>
        </w:rPr>
        <w:t xml:space="preserve"> Los </w:t>
      </w:r>
      <w:r w:rsidR="00F5093E">
        <w:rPr>
          <w:rFonts w:ascii="Arial" w:hAnsi="Arial" w:cs="Arial"/>
          <w:sz w:val="20"/>
          <w:szCs w:val="20"/>
          <w:lang w:val="es-MX"/>
        </w:rPr>
        <w:t>A</w:t>
      </w:r>
      <w:r w:rsidRPr="00F16C9D">
        <w:rPr>
          <w:rFonts w:ascii="Arial" w:hAnsi="Arial" w:cs="Arial"/>
          <w:sz w:val="20"/>
          <w:szCs w:val="20"/>
          <w:lang w:val="es-MX"/>
        </w:rPr>
        <w:t>utores</w:t>
      </w:r>
    </w:p>
    <w:p w:rsidR="00AF3DFF" w:rsidRPr="00AF3DFF" w:rsidRDefault="00AF3DFF" w:rsidP="00E3027A">
      <w:pPr>
        <w:spacing w:line="360" w:lineRule="auto"/>
        <w:rPr>
          <w:rFonts w:ascii="Arial" w:hAnsi="Arial" w:cs="Arial"/>
          <w:b/>
          <w:lang w:val="es-MX"/>
        </w:rPr>
      </w:pPr>
    </w:p>
    <w:p w:rsidR="00AF3DFF" w:rsidRDefault="00AF3DFF" w:rsidP="00E83C69">
      <w:pPr>
        <w:spacing w:line="360" w:lineRule="auto"/>
        <w:ind w:left="567" w:firstLine="633"/>
        <w:jc w:val="both"/>
        <w:rPr>
          <w:rFonts w:ascii="Arial" w:hAnsi="Arial" w:cs="Arial"/>
          <w:lang w:val="es-MX"/>
        </w:rPr>
      </w:pPr>
      <w:r w:rsidRPr="00AF3DFF">
        <w:rPr>
          <w:rFonts w:ascii="Arial" w:hAnsi="Arial" w:cs="Arial"/>
          <w:lang w:val="es-MX"/>
        </w:rPr>
        <w:t>El Valor actual neto de la alternativa 3 es US$37,133, la misma que representa la mayor rentabilidad para el proyecto.</w:t>
      </w:r>
    </w:p>
    <w:p w:rsidR="00E83C69" w:rsidRPr="00AF3DFF" w:rsidRDefault="00E83C69" w:rsidP="00E83C69">
      <w:pPr>
        <w:spacing w:line="360" w:lineRule="auto"/>
        <w:ind w:left="567" w:firstLine="633"/>
        <w:jc w:val="both"/>
        <w:rPr>
          <w:rFonts w:ascii="Arial" w:hAnsi="Arial" w:cs="Arial"/>
          <w:lang w:val="es-MX"/>
        </w:rPr>
      </w:pPr>
    </w:p>
    <w:p w:rsidR="00AF3DFF" w:rsidRPr="00AF3DFF" w:rsidRDefault="009D19D5" w:rsidP="004201CE">
      <w:pPr>
        <w:numPr>
          <w:ilvl w:val="1"/>
          <w:numId w:val="28"/>
        </w:numPr>
        <w:tabs>
          <w:tab w:val="clear" w:pos="360"/>
          <w:tab w:val="num" w:pos="600"/>
        </w:tabs>
        <w:spacing w:line="360" w:lineRule="auto"/>
        <w:ind w:left="600" w:hanging="600"/>
        <w:rPr>
          <w:rFonts w:ascii="Arial" w:hAnsi="Arial" w:cs="Arial"/>
          <w:b/>
          <w:lang w:val="es-MX"/>
        </w:rPr>
      </w:pPr>
      <w:r>
        <w:rPr>
          <w:rFonts w:ascii="Arial" w:hAnsi="Arial" w:cs="Arial"/>
          <w:b/>
          <w:lang w:val="es-MX"/>
        </w:rPr>
        <w:t>ESTUDIO DE LOCALIZACIÓ</w:t>
      </w:r>
      <w:r w:rsidR="00AF3DFF" w:rsidRPr="00AF3DFF">
        <w:rPr>
          <w:rFonts w:ascii="Arial" w:hAnsi="Arial" w:cs="Arial"/>
          <w:b/>
          <w:lang w:val="es-MX"/>
        </w:rPr>
        <w:t>N</w:t>
      </w:r>
    </w:p>
    <w:p w:rsidR="00AF3DFF" w:rsidRPr="00AF3DFF" w:rsidRDefault="00AF3DFF" w:rsidP="00E3027A">
      <w:pPr>
        <w:spacing w:line="360" w:lineRule="auto"/>
        <w:rPr>
          <w:rFonts w:ascii="Arial" w:hAnsi="Arial" w:cs="Arial"/>
          <w:b/>
          <w:lang w:val="es-MX"/>
        </w:rPr>
      </w:pPr>
    </w:p>
    <w:p w:rsidR="00AF3DFF" w:rsidRPr="00AF3DFF" w:rsidRDefault="00AF3DFF" w:rsidP="00E83C69">
      <w:pPr>
        <w:spacing w:line="360" w:lineRule="auto"/>
        <w:ind w:firstLine="600"/>
        <w:jc w:val="both"/>
        <w:rPr>
          <w:rFonts w:ascii="Arial" w:hAnsi="Arial" w:cs="Arial"/>
          <w:lang w:val="es-MX"/>
        </w:rPr>
      </w:pPr>
      <w:r w:rsidRPr="00AF3DFF">
        <w:rPr>
          <w:rFonts w:ascii="Arial" w:hAnsi="Arial" w:cs="Arial"/>
          <w:lang w:val="es-MX"/>
        </w:rPr>
        <w:t>Para evaluar la localización del proyecto se aplicó el método cualitativo por puntos el cual nos indicará cual es la mejor alternativa de ubicación entre las posibles opciones que tenemos.  A continuación detallamos las posibles opciones de localización a evaluar:</w:t>
      </w:r>
    </w:p>
    <w:p w:rsidR="00AF3DFF" w:rsidRPr="00AF3DFF" w:rsidRDefault="00AF3DFF" w:rsidP="00E3027A">
      <w:pPr>
        <w:spacing w:line="360" w:lineRule="auto"/>
        <w:jc w:val="both"/>
        <w:rPr>
          <w:rFonts w:ascii="Arial" w:hAnsi="Arial" w:cs="Arial"/>
          <w:lang w:val="es-MX"/>
        </w:rPr>
      </w:pP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 xml:space="preserve">Opción 1: </w:t>
      </w:r>
      <w:smartTag w:uri="urn:schemas-microsoft-com:office:smarttags" w:element="PersonName">
        <w:smartTagPr>
          <w:attr w:name="ProductID" w:val="la Aurora"/>
        </w:smartTagPr>
        <w:r w:rsidRPr="00AF3DFF">
          <w:rPr>
            <w:rFonts w:ascii="Arial" w:hAnsi="Arial" w:cs="Arial"/>
            <w:lang w:val="es-MX"/>
          </w:rPr>
          <w:t>La Aurora</w:t>
        </w:r>
      </w:smartTag>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Opción 2: Entreríos</w:t>
      </w:r>
    </w:p>
    <w:p w:rsidR="00AF3DFF" w:rsidRPr="00AF3DFF" w:rsidRDefault="00AF3DFF" w:rsidP="00E3027A">
      <w:pPr>
        <w:spacing w:line="360" w:lineRule="auto"/>
        <w:ind w:left="426"/>
        <w:jc w:val="both"/>
        <w:rPr>
          <w:rFonts w:ascii="Arial" w:hAnsi="Arial" w:cs="Arial"/>
          <w:lang w:val="es-MX"/>
        </w:rPr>
      </w:pPr>
    </w:p>
    <w:p w:rsidR="00AF3DFF" w:rsidRDefault="00AF3DFF" w:rsidP="00E83C69">
      <w:pPr>
        <w:spacing w:line="360" w:lineRule="auto"/>
        <w:ind w:firstLine="600"/>
        <w:jc w:val="both"/>
        <w:rPr>
          <w:rFonts w:ascii="Arial" w:hAnsi="Arial" w:cs="Arial"/>
          <w:lang w:val="es-MX"/>
        </w:rPr>
      </w:pPr>
      <w:r w:rsidRPr="00AF3DFF">
        <w:rPr>
          <w:rFonts w:ascii="Arial" w:hAnsi="Arial" w:cs="Arial"/>
          <w:lang w:val="es-MX"/>
        </w:rPr>
        <w:t>Adicionalmente detallamos los factores de localización considerados para la evaluación del método:</w:t>
      </w:r>
    </w:p>
    <w:p w:rsidR="00E83C69" w:rsidRPr="00AF3DFF" w:rsidRDefault="00E83C69" w:rsidP="00E83C69">
      <w:pPr>
        <w:spacing w:line="360" w:lineRule="auto"/>
        <w:ind w:firstLine="600"/>
        <w:jc w:val="both"/>
        <w:rPr>
          <w:rFonts w:ascii="Arial" w:hAnsi="Arial" w:cs="Arial"/>
          <w:lang w:val="es-MX"/>
        </w:rPr>
      </w:pP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Cercanía de la fuente de abastecimiento</w:t>
      </w: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Cercanía del mercado</w:t>
      </w: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Costo y disponibilidad de terreno</w:t>
      </w: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Medios y costos de transporte</w:t>
      </w: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Mano de Obra disponible</w:t>
      </w:r>
    </w:p>
    <w:p w:rsidR="00AF3DFF" w:rsidRPr="00AF3DFF" w:rsidRDefault="00AF3DFF" w:rsidP="00E3027A">
      <w:pPr>
        <w:numPr>
          <w:ilvl w:val="0"/>
          <w:numId w:val="16"/>
        </w:numPr>
        <w:spacing w:line="360" w:lineRule="auto"/>
        <w:jc w:val="both"/>
        <w:rPr>
          <w:rFonts w:ascii="Arial" w:hAnsi="Arial" w:cs="Arial"/>
          <w:lang w:val="es-MX"/>
        </w:rPr>
      </w:pPr>
      <w:r w:rsidRPr="00AF3DFF">
        <w:rPr>
          <w:rFonts w:ascii="Arial" w:hAnsi="Arial" w:cs="Arial"/>
          <w:lang w:val="es-MX"/>
        </w:rPr>
        <w:t>Agua, energía y otros suministros</w:t>
      </w:r>
    </w:p>
    <w:p w:rsidR="00AF3DFF" w:rsidRPr="00AF3DFF" w:rsidRDefault="00AF3DFF" w:rsidP="00E3027A">
      <w:pPr>
        <w:spacing w:line="360" w:lineRule="auto"/>
        <w:jc w:val="both"/>
        <w:rPr>
          <w:rFonts w:ascii="Arial" w:hAnsi="Arial" w:cs="Arial"/>
          <w:lang w:val="es-MX"/>
        </w:rPr>
      </w:pPr>
    </w:p>
    <w:p w:rsidR="00AF3DFF" w:rsidRPr="00AF3DFF" w:rsidRDefault="00AF3DFF" w:rsidP="00E83C69">
      <w:pPr>
        <w:spacing w:line="360" w:lineRule="auto"/>
        <w:ind w:firstLine="600"/>
        <w:jc w:val="both"/>
        <w:rPr>
          <w:rFonts w:ascii="Arial" w:hAnsi="Arial" w:cs="Arial"/>
          <w:lang w:val="es-MX"/>
        </w:rPr>
      </w:pPr>
      <w:r w:rsidRPr="00AF3DFF">
        <w:rPr>
          <w:rFonts w:ascii="Arial" w:hAnsi="Arial" w:cs="Arial"/>
          <w:lang w:val="es-MX"/>
        </w:rPr>
        <w:t xml:space="preserve">Para realizar el análisis se ha considerado una escala predeterminada de puntos comprendida en calificaciones que fluctúan entre </w:t>
      </w:r>
      <w:smartTag w:uri="urn:schemas-microsoft-com:office:smarttags" w:element="metricconverter">
        <w:smartTagPr>
          <w:attr w:name="ProductID" w:val="0 a"/>
        </w:smartTagPr>
        <w:r w:rsidRPr="00AF3DFF">
          <w:rPr>
            <w:rFonts w:ascii="Arial" w:hAnsi="Arial" w:cs="Arial"/>
            <w:lang w:val="es-MX"/>
          </w:rPr>
          <w:t>0 a</w:t>
        </w:r>
      </w:smartTag>
      <w:r w:rsidRPr="00AF3DFF">
        <w:rPr>
          <w:rFonts w:ascii="Arial" w:hAnsi="Arial" w:cs="Arial"/>
          <w:lang w:val="es-MX"/>
        </w:rPr>
        <w:t xml:space="preserve"> 10 donde las calificaciones de </w:t>
      </w:r>
      <w:smartTag w:uri="urn:schemas-microsoft-com:office:smarttags" w:element="metricconverter">
        <w:smartTagPr>
          <w:attr w:name="ProductID" w:val="0 a"/>
        </w:smartTagPr>
        <w:r w:rsidRPr="00AF3DFF">
          <w:rPr>
            <w:rFonts w:ascii="Arial" w:hAnsi="Arial" w:cs="Arial"/>
            <w:lang w:val="es-MX"/>
          </w:rPr>
          <w:t>0 a</w:t>
        </w:r>
      </w:smartTag>
      <w:r w:rsidRPr="00AF3DFF">
        <w:rPr>
          <w:rFonts w:ascii="Arial" w:hAnsi="Arial" w:cs="Arial"/>
          <w:lang w:val="es-MX"/>
        </w:rPr>
        <w:t xml:space="preserve"> 5 se corresponden a valores menos favorables y de </w:t>
      </w:r>
      <w:smartTag w:uri="urn:schemas-microsoft-com:office:smarttags" w:element="metricconverter">
        <w:smartTagPr>
          <w:attr w:name="ProductID" w:val="6 a"/>
        </w:smartTagPr>
        <w:r w:rsidRPr="00AF3DFF">
          <w:rPr>
            <w:rFonts w:ascii="Arial" w:hAnsi="Arial" w:cs="Arial"/>
            <w:lang w:val="es-MX"/>
          </w:rPr>
          <w:t>6 a</w:t>
        </w:r>
      </w:smartTag>
      <w:r w:rsidRPr="00AF3DFF">
        <w:rPr>
          <w:rFonts w:ascii="Arial" w:hAnsi="Arial" w:cs="Arial"/>
          <w:lang w:val="es-MX"/>
        </w:rPr>
        <w:t xml:space="preserve"> 10 calificaciones más favorables.  En el siguiente cuadro se verá el desarrollo del método cualitativo por puntos aplicado a nuestra empresa:</w:t>
      </w:r>
    </w:p>
    <w:p w:rsidR="00AF3DFF" w:rsidRDefault="00AF3DFF" w:rsidP="00E3027A">
      <w:pPr>
        <w:spacing w:line="360" w:lineRule="auto"/>
        <w:jc w:val="both"/>
        <w:rPr>
          <w:rFonts w:ascii="Arial" w:hAnsi="Arial" w:cs="Arial"/>
          <w:lang w:val="es-MX"/>
        </w:rPr>
      </w:pPr>
    </w:p>
    <w:p w:rsidR="00E83C69" w:rsidRPr="00E83C69" w:rsidRDefault="004F1F71" w:rsidP="00E3027A">
      <w:pPr>
        <w:spacing w:line="360" w:lineRule="auto"/>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26</w:t>
      </w:r>
      <w:r w:rsidR="00E83C69" w:rsidRPr="00E83C69">
        <w:rPr>
          <w:rFonts w:ascii="Arial" w:hAnsi="Arial" w:cs="Arial"/>
          <w:b/>
          <w:sz w:val="22"/>
          <w:szCs w:val="22"/>
          <w:lang w:val="es-MX"/>
        </w:rPr>
        <w:t>: Método cualitativo por puntos Proyecto Pan Artesanal</w:t>
      </w:r>
    </w:p>
    <w:p w:rsidR="00E83C69" w:rsidRPr="00AF3DFF" w:rsidRDefault="00E83C69" w:rsidP="00E3027A">
      <w:pPr>
        <w:spacing w:line="360" w:lineRule="auto"/>
        <w:jc w:val="both"/>
        <w:rPr>
          <w:rFonts w:ascii="Arial" w:hAnsi="Arial" w:cs="Arial"/>
          <w:lang w:val="es-MX"/>
        </w:rPr>
      </w:pPr>
    </w:p>
    <w:p w:rsidR="00AF3DFF" w:rsidRPr="00AF3DFF" w:rsidRDefault="00207D9A" w:rsidP="00E3027A">
      <w:pPr>
        <w:spacing w:line="360" w:lineRule="auto"/>
        <w:jc w:val="both"/>
        <w:rPr>
          <w:rFonts w:ascii="Arial" w:hAnsi="Arial" w:cs="Arial"/>
          <w:lang w:val="es-MX"/>
        </w:rPr>
      </w:pPr>
      <w:r>
        <w:rPr>
          <w:rFonts w:ascii="Arial" w:hAnsi="Arial" w:cs="Arial"/>
          <w:noProof/>
        </w:rPr>
        <w:drawing>
          <wp:inline distT="0" distB="0" distL="0" distR="0">
            <wp:extent cx="5543550" cy="1619250"/>
            <wp:effectExtent l="1905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2"/>
                    <a:srcRect/>
                    <a:stretch>
                      <a:fillRect/>
                    </a:stretch>
                  </pic:blipFill>
                  <pic:spPr bwMode="auto">
                    <a:xfrm>
                      <a:off x="0" y="0"/>
                      <a:ext cx="5543550" cy="1619250"/>
                    </a:xfrm>
                    <a:prstGeom prst="rect">
                      <a:avLst/>
                    </a:prstGeom>
                    <a:noFill/>
                    <a:ln w="9525">
                      <a:noFill/>
                      <a:miter lim="800000"/>
                      <a:headEnd/>
                      <a:tailEnd/>
                    </a:ln>
                  </pic:spPr>
                </pic:pic>
              </a:graphicData>
            </a:graphic>
          </wp:inline>
        </w:drawing>
      </w:r>
    </w:p>
    <w:p w:rsidR="00AF3DFF" w:rsidRPr="004B46F9" w:rsidRDefault="004B46F9" w:rsidP="004B46F9">
      <w:pPr>
        <w:spacing w:line="360" w:lineRule="auto"/>
        <w:jc w:val="both"/>
        <w:rPr>
          <w:rFonts w:ascii="Arial" w:hAnsi="Arial" w:cs="Arial"/>
          <w:b/>
          <w:sz w:val="20"/>
          <w:szCs w:val="20"/>
          <w:lang w:val="es-MX"/>
        </w:rPr>
      </w:pPr>
      <w:r>
        <w:rPr>
          <w:rFonts w:ascii="Arial" w:hAnsi="Arial" w:cs="Arial"/>
          <w:b/>
          <w:sz w:val="20"/>
          <w:szCs w:val="20"/>
          <w:lang w:val="es-MX"/>
        </w:rPr>
        <w:t xml:space="preserve">   </w:t>
      </w:r>
      <w:r w:rsidR="00AF3DFF" w:rsidRPr="004B46F9">
        <w:rPr>
          <w:rFonts w:ascii="Arial" w:hAnsi="Arial" w:cs="Arial"/>
          <w:b/>
          <w:sz w:val="20"/>
          <w:szCs w:val="20"/>
          <w:lang w:val="es-MX"/>
        </w:rPr>
        <w:t xml:space="preserve">Elaboración: </w:t>
      </w:r>
      <w:r w:rsidR="00F5093E">
        <w:rPr>
          <w:rFonts w:ascii="Arial" w:hAnsi="Arial" w:cs="Arial"/>
          <w:sz w:val="20"/>
          <w:szCs w:val="20"/>
          <w:lang w:val="es-MX"/>
        </w:rPr>
        <w:t>Los A</w:t>
      </w:r>
      <w:r w:rsidR="00AF3DFF" w:rsidRPr="004B46F9">
        <w:rPr>
          <w:rFonts w:ascii="Arial" w:hAnsi="Arial" w:cs="Arial"/>
          <w:sz w:val="20"/>
          <w:szCs w:val="20"/>
          <w:lang w:val="es-MX"/>
        </w:rPr>
        <w:t>utores</w:t>
      </w:r>
    </w:p>
    <w:p w:rsidR="00AF3DFF" w:rsidRPr="00AF3DFF" w:rsidRDefault="00AF3DFF" w:rsidP="00E3027A">
      <w:pPr>
        <w:spacing w:line="360" w:lineRule="auto"/>
        <w:jc w:val="both"/>
        <w:rPr>
          <w:rFonts w:ascii="Arial" w:hAnsi="Arial" w:cs="Arial"/>
          <w:lang w:val="es-MX"/>
        </w:rPr>
      </w:pPr>
    </w:p>
    <w:p w:rsidR="00AF3DFF" w:rsidRPr="00AF3DFF" w:rsidRDefault="00AF3DFF" w:rsidP="004B46F9">
      <w:pPr>
        <w:spacing w:line="360" w:lineRule="auto"/>
        <w:ind w:firstLine="600"/>
        <w:jc w:val="both"/>
        <w:rPr>
          <w:rFonts w:ascii="Arial" w:hAnsi="Arial" w:cs="Arial"/>
          <w:lang w:val="es-MX"/>
        </w:rPr>
      </w:pPr>
      <w:r w:rsidRPr="00AF3DFF">
        <w:rPr>
          <w:rFonts w:ascii="Arial" w:hAnsi="Arial" w:cs="Arial"/>
          <w:lang w:val="es-MX"/>
        </w:rPr>
        <w:t xml:space="preserve">De acuerdo con este método se escogería la localización </w:t>
      </w:r>
      <w:smartTag w:uri="urn:schemas-microsoft-com:office:smarttags" w:element="PersonName">
        <w:smartTagPr>
          <w:attr w:name="ProductID" w:val="la Aurora"/>
        </w:smartTagPr>
        <w:r w:rsidRPr="00AF3DFF">
          <w:rPr>
            <w:rFonts w:ascii="Arial" w:hAnsi="Arial" w:cs="Arial"/>
            <w:lang w:val="es-MX"/>
          </w:rPr>
          <w:t>La Aurora</w:t>
        </w:r>
      </w:smartTag>
      <w:r w:rsidRPr="00AF3DFF">
        <w:rPr>
          <w:rFonts w:ascii="Arial" w:hAnsi="Arial" w:cs="Arial"/>
          <w:lang w:val="es-MX"/>
        </w:rPr>
        <w:t>, por tener la mayor calificación total ponderada otorgada a cada factor de localización.</w:t>
      </w:r>
    </w:p>
    <w:p w:rsidR="004B46F9" w:rsidRPr="00AF3DFF" w:rsidRDefault="004B46F9" w:rsidP="00E3027A">
      <w:pPr>
        <w:spacing w:line="360" w:lineRule="auto"/>
        <w:ind w:left="426"/>
        <w:jc w:val="both"/>
        <w:rPr>
          <w:rFonts w:ascii="Arial" w:hAnsi="Arial" w:cs="Arial"/>
          <w:lang w:val="es-MX"/>
        </w:rPr>
      </w:pPr>
    </w:p>
    <w:p w:rsidR="00AF3DFF" w:rsidRPr="00AF3DFF" w:rsidRDefault="009D19D5" w:rsidP="004201CE">
      <w:pPr>
        <w:numPr>
          <w:ilvl w:val="1"/>
          <w:numId w:val="28"/>
        </w:numPr>
        <w:tabs>
          <w:tab w:val="clear" w:pos="360"/>
          <w:tab w:val="num" w:pos="600"/>
        </w:tabs>
        <w:spacing w:line="360" w:lineRule="auto"/>
        <w:ind w:left="600" w:hanging="600"/>
        <w:rPr>
          <w:rFonts w:ascii="Arial" w:hAnsi="Arial" w:cs="Arial"/>
          <w:b/>
          <w:lang w:val="es-MX"/>
        </w:rPr>
      </w:pPr>
      <w:r>
        <w:rPr>
          <w:rFonts w:ascii="Arial" w:hAnsi="Arial" w:cs="Arial"/>
          <w:b/>
          <w:lang w:val="es-MX"/>
        </w:rPr>
        <w:t>CONCLUSIONES DEL ESTUDIO TÉ</w:t>
      </w:r>
      <w:r w:rsidR="00AF3DFF" w:rsidRPr="00AF3DFF">
        <w:rPr>
          <w:rFonts w:ascii="Arial" w:hAnsi="Arial" w:cs="Arial"/>
          <w:b/>
          <w:lang w:val="es-MX"/>
        </w:rPr>
        <w:t>CNICO</w:t>
      </w:r>
    </w:p>
    <w:p w:rsidR="00AF3DFF" w:rsidRPr="00AF3DFF" w:rsidRDefault="00AF3DFF" w:rsidP="00E3027A">
      <w:pPr>
        <w:spacing w:line="360" w:lineRule="auto"/>
        <w:ind w:left="426"/>
        <w:jc w:val="both"/>
        <w:rPr>
          <w:rFonts w:ascii="Arial" w:hAnsi="Arial" w:cs="Arial"/>
          <w:lang w:val="es-MX"/>
        </w:rPr>
      </w:pPr>
    </w:p>
    <w:p w:rsidR="00AF3DFF" w:rsidRPr="00AF3DFF" w:rsidRDefault="00AF3DFF" w:rsidP="004B46F9">
      <w:pPr>
        <w:spacing w:line="360" w:lineRule="auto"/>
        <w:ind w:firstLine="600"/>
        <w:jc w:val="both"/>
        <w:rPr>
          <w:rFonts w:ascii="Arial" w:hAnsi="Arial" w:cs="Arial"/>
          <w:lang w:val="es-MX"/>
        </w:rPr>
      </w:pPr>
      <w:r w:rsidRPr="00AF3DFF">
        <w:rPr>
          <w:rFonts w:ascii="Arial" w:hAnsi="Arial" w:cs="Arial"/>
          <w:lang w:val="es-MX"/>
        </w:rPr>
        <w:t xml:space="preserve">Al analizar el estudio técnico del proyecto de elaboración y distribución a domicilio de Pan Artesanal en </w:t>
      </w:r>
      <w:smartTag w:uri="urn:schemas-microsoft-com:office:smarttags" w:element="PersonName">
        <w:smartTagPr>
          <w:attr w:name="ProductID" w:val="la V￭a"/>
        </w:smartTagPr>
        <w:r w:rsidRPr="00AF3DFF">
          <w:rPr>
            <w:rFonts w:ascii="Arial" w:hAnsi="Arial" w:cs="Arial"/>
            <w:lang w:val="es-MX"/>
          </w:rPr>
          <w:t>la Vía</w:t>
        </w:r>
      </w:smartTag>
      <w:r w:rsidRPr="00AF3DFF">
        <w:rPr>
          <w:rFonts w:ascii="Arial" w:hAnsi="Arial" w:cs="Arial"/>
          <w:lang w:val="es-MX"/>
        </w:rPr>
        <w:t xml:space="preserve"> a Samborondón, podemos concluir lo siguiente:</w:t>
      </w:r>
    </w:p>
    <w:p w:rsidR="00AF3DFF" w:rsidRPr="00AF3DFF" w:rsidRDefault="00AF3DFF" w:rsidP="00E3027A">
      <w:pPr>
        <w:spacing w:line="360" w:lineRule="auto"/>
        <w:ind w:left="426"/>
        <w:jc w:val="both"/>
        <w:rPr>
          <w:rFonts w:ascii="Arial" w:hAnsi="Arial" w:cs="Arial"/>
          <w:lang w:val="es-MX"/>
        </w:rPr>
      </w:pPr>
    </w:p>
    <w:p w:rsidR="00AF3DFF" w:rsidRPr="00AF3DFF" w:rsidRDefault="00AF3DFF" w:rsidP="00E3027A">
      <w:pPr>
        <w:numPr>
          <w:ilvl w:val="0"/>
          <w:numId w:val="17"/>
        </w:numPr>
        <w:spacing w:line="360" w:lineRule="auto"/>
        <w:jc w:val="both"/>
        <w:rPr>
          <w:rFonts w:ascii="Arial" w:hAnsi="Arial" w:cs="Arial"/>
          <w:lang w:val="es-MX"/>
        </w:rPr>
      </w:pPr>
      <w:r w:rsidRPr="00AF3DFF">
        <w:rPr>
          <w:rFonts w:ascii="Arial" w:hAnsi="Arial" w:cs="Arial"/>
          <w:lang w:val="es-MX"/>
        </w:rPr>
        <w:t>El modelo de negocio incluye únicamente los procesos de recepción del pan preelaborado, elaboración, pre-horneo, horneo y distribución.  Cabe señalar que el modelo no incluye la preparación del pan como tal.</w:t>
      </w:r>
    </w:p>
    <w:p w:rsidR="00AF3DFF" w:rsidRPr="00AF3DFF" w:rsidRDefault="00AF3DFF" w:rsidP="00E3027A">
      <w:pPr>
        <w:numPr>
          <w:ilvl w:val="0"/>
          <w:numId w:val="17"/>
        </w:numPr>
        <w:spacing w:line="360" w:lineRule="auto"/>
        <w:jc w:val="both"/>
        <w:rPr>
          <w:rFonts w:ascii="Arial" w:hAnsi="Arial" w:cs="Arial"/>
          <w:lang w:val="es-MX"/>
        </w:rPr>
      </w:pPr>
      <w:r w:rsidRPr="00AF3DFF">
        <w:rPr>
          <w:rFonts w:ascii="Arial" w:hAnsi="Arial" w:cs="Arial"/>
          <w:lang w:val="es-MX"/>
        </w:rPr>
        <w:t>No se contará con la contratación de repartidores con vehículos propios, la empresa adquirirá dos vehículos de reparto.</w:t>
      </w:r>
    </w:p>
    <w:p w:rsidR="00AF3DFF" w:rsidRPr="00AF3DFF" w:rsidRDefault="00AF3DFF" w:rsidP="00E3027A">
      <w:pPr>
        <w:numPr>
          <w:ilvl w:val="0"/>
          <w:numId w:val="17"/>
        </w:numPr>
        <w:spacing w:line="360" w:lineRule="auto"/>
        <w:jc w:val="both"/>
        <w:rPr>
          <w:rFonts w:ascii="Arial" w:hAnsi="Arial" w:cs="Arial"/>
          <w:lang w:val="es-MX"/>
        </w:rPr>
      </w:pPr>
      <w:r w:rsidRPr="00AF3DFF">
        <w:rPr>
          <w:rFonts w:ascii="Arial" w:hAnsi="Arial" w:cs="Arial"/>
          <w:lang w:val="es-MX"/>
        </w:rPr>
        <w:t>Se arrancará el proyecto con la adquisición de un solo horno con capacidad para 300 panes por horneada y en el año 3 se comprará un segundo horno para atender al incremento en la demanda anual.  La alternativa elegida es la más rentable en el modelo de negocios aplicado.</w:t>
      </w:r>
    </w:p>
    <w:p w:rsidR="00AF3DFF" w:rsidRPr="00AF3DFF" w:rsidRDefault="00AF3DFF" w:rsidP="00E3027A">
      <w:pPr>
        <w:numPr>
          <w:ilvl w:val="0"/>
          <w:numId w:val="17"/>
        </w:numPr>
        <w:spacing w:line="360" w:lineRule="auto"/>
        <w:jc w:val="both"/>
        <w:rPr>
          <w:rFonts w:ascii="Arial" w:hAnsi="Arial" w:cs="Arial"/>
          <w:lang w:val="es-MX"/>
        </w:rPr>
      </w:pPr>
      <w:r w:rsidRPr="00AF3DFF">
        <w:rPr>
          <w:rFonts w:ascii="Arial" w:hAnsi="Arial" w:cs="Arial"/>
          <w:lang w:val="es-MX"/>
        </w:rPr>
        <w:t xml:space="preserve">La capacidad máxima de </w:t>
      </w:r>
      <w:smartTag w:uri="urn:schemas-microsoft-com:office:smarttags" w:element="PersonName">
        <w:smartTagPr>
          <w:attr w:name="ProductID" w:val="la Empresa"/>
        </w:smartTagPr>
        <w:r w:rsidRPr="00AF3DFF">
          <w:rPr>
            <w:rFonts w:ascii="Arial" w:hAnsi="Arial" w:cs="Arial"/>
            <w:lang w:val="es-MX"/>
          </w:rPr>
          <w:t>la Empresa</w:t>
        </w:r>
      </w:smartTag>
      <w:r w:rsidRPr="00AF3DFF">
        <w:rPr>
          <w:rFonts w:ascii="Arial" w:hAnsi="Arial" w:cs="Arial"/>
          <w:lang w:val="es-MX"/>
        </w:rPr>
        <w:t xml:space="preserve"> será de 540,000 durante los dos primeros años de gestión duplicándose a partir del tercer año hasta el final del período de estudio.</w:t>
      </w:r>
    </w:p>
    <w:p w:rsidR="00AF3DFF" w:rsidRPr="00AF3DFF" w:rsidRDefault="00AF3DFF" w:rsidP="00E3027A">
      <w:pPr>
        <w:numPr>
          <w:ilvl w:val="0"/>
          <w:numId w:val="17"/>
        </w:numPr>
        <w:spacing w:line="360" w:lineRule="auto"/>
        <w:jc w:val="both"/>
        <w:rPr>
          <w:rFonts w:ascii="Arial" w:hAnsi="Arial" w:cs="Arial"/>
          <w:lang w:val="es-MX"/>
        </w:rPr>
      </w:pPr>
      <w:smartTag w:uri="urn:schemas-microsoft-com:office:smarttags" w:element="PersonName">
        <w:smartTagPr>
          <w:attr w:name="ProductID" w:val="la Empresa"/>
        </w:smartTagPr>
        <w:r w:rsidRPr="00AF3DFF">
          <w:rPr>
            <w:rFonts w:ascii="Arial" w:hAnsi="Arial" w:cs="Arial"/>
            <w:lang w:val="es-MX"/>
          </w:rPr>
          <w:t>La Empresa</w:t>
        </w:r>
      </w:smartTag>
      <w:r w:rsidRPr="00AF3DFF">
        <w:rPr>
          <w:rFonts w:ascii="Arial" w:hAnsi="Arial" w:cs="Arial"/>
          <w:lang w:val="es-MX"/>
        </w:rPr>
        <w:t xml:space="preserve"> se localizará en la zona comercial de </w:t>
      </w:r>
      <w:smartTag w:uri="urn:schemas-microsoft-com:office:smarttags" w:element="PersonName">
        <w:smartTagPr>
          <w:attr w:name="ProductID" w:val="la Aurora"/>
        </w:smartTagPr>
        <w:r w:rsidRPr="00AF3DFF">
          <w:rPr>
            <w:rFonts w:ascii="Arial" w:hAnsi="Arial" w:cs="Arial"/>
            <w:lang w:val="es-MX"/>
          </w:rPr>
          <w:t>la Aurora</w:t>
        </w:r>
      </w:smartTag>
      <w:r w:rsidRPr="00AF3DFF">
        <w:rPr>
          <w:rFonts w:ascii="Arial" w:hAnsi="Arial" w:cs="Arial"/>
          <w:lang w:val="es-MX"/>
        </w:rPr>
        <w:t xml:space="preserve"> principalmente por los costos y disponibilidad del terreno, cercanía de las fuentes de abastecimiento de materia prima (pan preelaborado) y otros costos asociados con servicios básicos.</w:t>
      </w:r>
    </w:p>
    <w:p w:rsidR="00AF3DFF" w:rsidRPr="00AF3DFF" w:rsidRDefault="00AF3DFF" w:rsidP="00E3027A">
      <w:pPr>
        <w:spacing w:line="360" w:lineRule="auto"/>
        <w:rPr>
          <w:rFonts w:ascii="Arial" w:hAnsi="Arial" w:cs="Arial"/>
          <w:b/>
          <w:snapToGrid w:val="0"/>
        </w:rPr>
      </w:pPr>
      <w:r w:rsidRPr="00AF3DFF">
        <w:rPr>
          <w:rFonts w:ascii="Arial" w:hAnsi="Arial" w:cs="Arial"/>
          <w:lang w:val="es-MX"/>
        </w:rPr>
        <w:br w:type="page"/>
      </w:r>
      <w:r w:rsidRPr="00AF3DFF">
        <w:rPr>
          <w:rFonts w:ascii="Arial" w:hAnsi="Arial" w:cs="Arial"/>
          <w:b/>
          <w:snapToGrid w:val="0"/>
        </w:rPr>
        <w:t>CAPITULO 4: ESTUDIO ORGANIZACIONAL</w:t>
      </w:r>
    </w:p>
    <w:p w:rsidR="00AF3DFF" w:rsidRPr="00AF3DFF" w:rsidRDefault="00AF3DFF" w:rsidP="00E3027A">
      <w:pPr>
        <w:spacing w:line="360" w:lineRule="auto"/>
        <w:jc w:val="both"/>
        <w:rPr>
          <w:rFonts w:ascii="Arial" w:hAnsi="Arial" w:cs="Arial"/>
          <w:b/>
          <w:bCs/>
        </w:rPr>
      </w:pPr>
    </w:p>
    <w:p w:rsidR="00AF3DFF" w:rsidRDefault="00AF3DFF" w:rsidP="004201CE">
      <w:pPr>
        <w:numPr>
          <w:ilvl w:val="1"/>
          <w:numId w:val="29"/>
        </w:numPr>
        <w:tabs>
          <w:tab w:val="clear" w:pos="360"/>
          <w:tab w:val="num" w:pos="600"/>
        </w:tabs>
        <w:spacing w:line="360" w:lineRule="auto"/>
        <w:ind w:left="600" w:hanging="600"/>
        <w:rPr>
          <w:rFonts w:ascii="Arial" w:hAnsi="Arial" w:cs="Arial"/>
          <w:b/>
          <w:bCs/>
        </w:rPr>
      </w:pPr>
      <w:r w:rsidRPr="00AF3DFF">
        <w:rPr>
          <w:rFonts w:ascii="Arial" w:hAnsi="Arial" w:cs="Arial"/>
          <w:b/>
          <w:bCs/>
        </w:rPr>
        <w:t>MISI</w:t>
      </w:r>
      <w:r w:rsidR="009D19D5">
        <w:rPr>
          <w:rFonts w:ascii="Arial" w:hAnsi="Arial" w:cs="Arial"/>
          <w:b/>
          <w:bCs/>
        </w:rPr>
        <w:t>Ó</w:t>
      </w:r>
      <w:r w:rsidRPr="00AF3DFF">
        <w:rPr>
          <w:rFonts w:ascii="Arial" w:hAnsi="Arial" w:cs="Arial"/>
          <w:b/>
          <w:bCs/>
        </w:rPr>
        <w:t>N</w:t>
      </w:r>
    </w:p>
    <w:p w:rsidR="004B46F9" w:rsidRPr="00AF3DFF" w:rsidRDefault="004B46F9" w:rsidP="004B46F9">
      <w:pPr>
        <w:spacing w:line="360" w:lineRule="auto"/>
        <w:rPr>
          <w:rFonts w:ascii="Arial" w:hAnsi="Arial" w:cs="Arial"/>
          <w:b/>
          <w:bCs/>
        </w:rPr>
      </w:pPr>
    </w:p>
    <w:p w:rsidR="00AF3DFF" w:rsidRPr="00AF3DFF" w:rsidRDefault="00AF3DFF" w:rsidP="004B46F9">
      <w:pPr>
        <w:spacing w:line="360" w:lineRule="auto"/>
        <w:ind w:firstLine="600"/>
        <w:jc w:val="both"/>
        <w:rPr>
          <w:rFonts w:ascii="Arial" w:hAnsi="Arial" w:cs="Arial"/>
          <w:bCs/>
        </w:rPr>
      </w:pPr>
      <w:r w:rsidRPr="00AF3DFF">
        <w:rPr>
          <w:rFonts w:ascii="Arial" w:hAnsi="Arial" w:cs="Arial"/>
          <w:bCs/>
        </w:rPr>
        <w:t>Introducir exitosamente el más eficiente servicio a domicilio del mejor pan artesanal fresco en las ciudadelas que se encuentran en la vía a Samborondón.</w:t>
      </w:r>
    </w:p>
    <w:p w:rsidR="00AF3DFF" w:rsidRPr="00AF3DFF" w:rsidRDefault="00AF3DFF" w:rsidP="00E3027A">
      <w:pPr>
        <w:spacing w:line="360" w:lineRule="auto"/>
        <w:jc w:val="both"/>
        <w:rPr>
          <w:rFonts w:ascii="Arial" w:hAnsi="Arial" w:cs="Arial"/>
        </w:rPr>
      </w:pPr>
    </w:p>
    <w:p w:rsidR="00AF3DFF" w:rsidRDefault="009D19D5" w:rsidP="004201CE">
      <w:pPr>
        <w:numPr>
          <w:ilvl w:val="1"/>
          <w:numId w:val="29"/>
        </w:numPr>
        <w:tabs>
          <w:tab w:val="clear" w:pos="360"/>
          <w:tab w:val="num" w:pos="600"/>
        </w:tabs>
        <w:spacing w:line="360" w:lineRule="auto"/>
        <w:ind w:left="600" w:hanging="600"/>
        <w:rPr>
          <w:rFonts w:ascii="Arial" w:hAnsi="Arial" w:cs="Arial"/>
          <w:b/>
          <w:bCs/>
        </w:rPr>
      </w:pPr>
      <w:r>
        <w:rPr>
          <w:rFonts w:ascii="Arial" w:hAnsi="Arial" w:cs="Arial"/>
          <w:b/>
          <w:bCs/>
        </w:rPr>
        <w:t>VISIÓ</w:t>
      </w:r>
      <w:r w:rsidR="00AF3DFF" w:rsidRPr="00AF3DFF">
        <w:rPr>
          <w:rFonts w:ascii="Arial" w:hAnsi="Arial" w:cs="Arial"/>
          <w:b/>
          <w:bCs/>
        </w:rPr>
        <w:t>N</w:t>
      </w:r>
    </w:p>
    <w:p w:rsidR="004B46F9" w:rsidRPr="00AF3DFF" w:rsidRDefault="004B46F9" w:rsidP="004B46F9">
      <w:pPr>
        <w:spacing w:line="360" w:lineRule="auto"/>
        <w:rPr>
          <w:rFonts w:ascii="Arial" w:hAnsi="Arial" w:cs="Arial"/>
          <w:b/>
          <w:bCs/>
        </w:rPr>
      </w:pPr>
    </w:p>
    <w:p w:rsidR="00AF3DFF" w:rsidRPr="00AF3DFF" w:rsidRDefault="00AF3DFF" w:rsidP="004B46F9">
      <w:pPr>
        <w:spacing w:line="360" w:lineRule="auto"/>
        <w:ind w:firstLine="600"/>
        <w:jc w:val="both"/>
        <w:rPr>
          <w:rFonts w:ascii="Arial" w:hAnsi="Arial" w:cs="Arial"/>
          <w:bCs/>
        </w:rPr>
      </w:pPr>
      <w:r w:rsidRPr="00AF3DFF">
        <w:rPr>
          <w:rFonts w:ascii="Arial" w:hAnsi="Arial" w:cs="Arial"/>
          <w:bCs/>
        </w:rPr>
        <w:t>Ser reconocidos por entregar el mejor pan artesanal a domicilio en las ciudadelas que se encuentran en la vía a Samborondón, brindando diariamente a nuestros clientes un excelente servicio a tiempo y un producto que sea de su completo agrado.</w:t>
      </w:r>
    </w:p>
    <w:p w:rsidR="00AF3DFF" w:rsidRPr="00AF3DFF" w:rsidRDefault="00AF3DFF" w:rsidP="00E3027A">
      <w:pPr>
        <w:spacing w:line="360" w:lineRule="auto"/>
        <w:jc w:val="both"/>
        <w:rPr>
          <w:rFonts w:ascii="Arial" w:hAnsi="Arial" w:cs="Arial"/>
          <w:b/>
          <w:bCs/>
        </w:rPr>
      </w:pPr>
    </w:p>
    <w:p w:rsidR="00AF3DFF" w:rsidRPr="00AF3DFF" w:rsidRDefault="00AF3DFF" w:rsidP="004201CE">
      <w:pPr>
        <w:numPr>
          <w:ilvl w:val="1"/>
          <w:numId w:val="29"/>
        </w:numPr>
        <w:tabs>
          <w:tab w:val="clear" w:pos="360"/>
          <w:tab w:val="num" w:pos="600"/>
        </w:tabs>
        <w:spacing w:line="360" w:lineRule="auto"/>
        <w:ind w:left="600" w:hanging="600"/>
        <w:rPr>
          <w:rFonts w:ascii="Arial" w:hAnsi="Arial" w:cs="Arial"/>
          <w:b/>
          <w:bCs/>
        </w:rPr>
      </w:pPr>
      <w:r w:rsidRPr="00AF3DFF">
        <w:rPr>
          <w:rFonts w:ascii="Arial" w:hAnsi="Arial" w:cs="Arial"/>
          <w:b/>
          <w:bCs/>
        </w:rPr>
        <w:t>ORGANIGRAMA</w:t>
      </w:r>
    </w:p>
    <w:p w:rsidR="004B46F9" w:rsidRDefault="004B46F9" w:rsidP="004B46F9">
      <w:pPr>
        <w:spacing w:line="360" w:lineRule="auto"/>
        <w:ind w:firstLine="600"/>
        <w:jc w:val="both"/>
        <w:rPr>
          <w:rFonts w:ascii="Arial" w:hAnsi="Arial" w:cs="Arial"/>
        </w:rPr>
      </w:pPr>
    </w:p>
    <w:p w:rsidR="00AF3DFF" w:rsidRPr="00AF3DFF" w:rsidRDefault="00AF3DFF" w:rsidP="004B46F9">
      <w:pPr>
        <w:spacing w:line="360" w:lineRule="auto"/>
        <w:ind w:firstLine="600"/>
        <w:jc w:val="both"/>
        <w:rPr>
          <w:rFonts w:ascii="Arial" w:hAnsi="Arial" w:cs="Arial"/>
        </w:rPr>
      </w:pPr>
      <w:r w:rsidRPr="00AF3DFF">
        <w:rPr>
          <w:rFonts w:ascii="Arial" w:hAnsi="Arial" w:cs="Arial"/>
        </w:rPr>
        <w:t>A fin de cumplir con nuestros objetivos hemos establecido las siguientes políticas organizacionales:</w:t>
      </w:r>
    </w:p>
    <w:p w:rsidR="00AF3DFF" w:rsidRPr="00AF3DFF" w:rsidRDefault="00AF3DFF" w:rsidP="00E3027A">
      <w:pPr>
        <w:pStyle w:val="Prrafodelista"/>
        <w:spacing w:line="360" w:lineRule="auto"/>
        <w:jc w:val="both"/>
        <w:rPr>
          <w:rFonts w:ascii="Arial" w:hAnsi="Arial" w:cs="Arial"/>
          <w:sz w:val="24"/>
          <w:szCs w:val="24"/>
        </w:rPr>
      </w:pPr>
    </w:p>
    <w:p w:rsidR="00AF3DFF" w:rsidRPr="00DB6F1B" w:rsidRDefault="00AF3DFF" w:rsidP="004201CE">
      <w:pPr>
        <w:numPr>
          <w:ilvl w:val="0"/>
          <w:numId w:val="17"/>
        </w:numPr>
        <w:spacing w:line="360" w:lineRule="auto"/>
        <w:jc w:val="both"/>
        <w:rPr>
          <w:rFonts w:ascii="Arial" w:hAnsi="Arial" w:cs="Arial"/>
          <w:lang w:val="es-MX"/>
        </w:rPr>
      </w:pPr>
      <w:r w:rsidRPr="00DB6F1B">
        <w:rPr>
          <w:rFonts w:ascii="Arial" w:hAnsi="Arial" w:cs="Arial"/>
          <w:lang w:val="es-MX"/>
        </w:rPr>
        <w:t>Saludar y despedirse cordialmente tanto de clientes como de compañeros de trabajo.</w:t>
      </w:r>
    </w:p>
    <w:p w:rsidR="00AF3DFF" w:rsidRPr="00DB6F1B" w:rsidRDefault="00AF3DFF" w:rsidP="004201CE">
      <w:pPr>
        <w:numPr>
          <w:ilvl w:val="0"/>
          <w:numId w:val="17"/>
        </w:numPr>
        <w:spacing w:line="360" w:lineRule="auto"/>
        <w:jc w:val="both"/>
        <w:rPr>
          <w:rFonts w:ascii="Arial" w:hAnsi="Arial" w:cs="Arial"/>
          <w:lang w:val="es-MX"/>
        </w:rPr>
      </w:pPr>
      <w:r w:rsidRPr="00DB6F1B">
        <w:rPr>
          <w:rFonts w:ascii="Arial" w:hAnsi="Arial" w:cs="Arial"/>
          <w:lang w:val="es-MX"/>
        </w:rPr>
        <w:t>Respetar la puntualidad durante las jornadas laborales tanto con la organización como con nuestros clientes.</w:t>
      </w:r>
    </w:p>
    <w:p w:rsidR="00AF3DFF" w:rsidRPr="00DB6F1B" w:rsidRDefault="00AF3DFF" w:rsidP="004201CE">
      <w:pPr>
        <w:numPr>
          <w:ilvl w:val="0"/>
          <w:numId w:val="17"/>
        </w:numPr>
        <w:spacing w:line="360" w:lineRule="auto"/>
        <w:jc w:val="both"/>
        <w:rPr>
          <w:rFonts w:ascii="Arial" w:hAnsi="Arial" w:cs="Arial"/>
          <w:lang w:val="es-MX"/>
        </w:rPr>
      </w:pPr>
      <w:r w:rsidRPr="00DB6F1B">
        <w:rPr>
          <w:rFonts w:ascii="Arial" w:hAnsi="Arial" w:cs="Arial"/>
          <w:lang w:val="es-MX"/>
        </w:rPr>
        <w:t>Proyectar una imagen de limpieza y pulcritud en cada instante del día.</w:t>
      </w:r>
    </w:p>
    <w:p w:rsidR="00AF3DFF" w:rsidRPr="00DB6F1B" w:rsidRDefault="00AF3DFF" w:rsidP="004201CE">
      <w:pPr>
        <w:numPr>
          <w:ilvl w:val="0"/>
          <w:numId w:val="17"/>
        </w:numPr>
        <w:spacing w:line="360" w:lineRule="auto"/>
        <w:jc w:val="both"/>
        <w:rPr>
          <w:rFonts w:ascii="Arial" w:hAnsi="Arial" w:cs="Arial"/>
          <w:lang w:val="es-MX"/>
        </w:rPr>
      </w:pPr>
      <w:r w:rsidRPr="00DB6F1B">
        <w:rPr>
          <w:rFonts w:ascii="Arial" w:hAnsi="Arial" w:cs="Arial"/>
          <w:lang w:val="es-MX"/>
        </w:rPr>
        <w:t>Mantener el área de trabajo limpia y organizada.</w:t>
      </w:r>
    </w:p>
    <w:p w:rsidR="00AF3DFF" w:rsidRPr="00AF3DFF" w:rsidRDefault="00AF3DFF" w:rsidP="004201CE">
      <w:pPr>
        <w:numPr>
          <w:ilvl w:val="0"/>
          <w:numId w:val="17"/>
        </w:numPr>
        <w:spacing w:line="360" w:lineRule="auto"/>
        <w:jc w:val="both"/>
        <w:rPr>
          <w:rFonts w:ascii="Arial" w:hAnsi="Arial" w:cs="Arial"/>
        </w:rPr>
      </w:pPr>
      <w:r w:rsidRPr="00DB6F1B">
        <w:rPr>
          <w:rFonts w:ascii="Arial" w:hAnsi="Arial" w:cs="Arial"/>
          <w:lang w:val="es-MX"/>
        </w:rPr>
        <w:t>Establecer</w:t>
      </w:r>
      <w:r w:rsidRPr="00AF3DFF">
        <w:rPr>
          <w:rFonts w:ascii="Arial" w:hAnsi="Arial" w:cs="Arial"/>
        </w:rPr>
        <w:t xml:space="preserve"> como prioridad la atención y servicio a nuestro clientes.</w:t>
      </w:r>
    </w:p>
    <w:p w:rsidR="00DB6F1B" w:rsidRDefault="00DB6F1B"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7A2141" w:rsidRDefault="007A2141" w:rsidP="00E3027A">
      <w:pPr>
        <w:spacing w:line="360" w:lineRule="auto"/>
        <w:jc w:val="both"/>
        <w:rPr>
          <w:rFonts w:ascii="Arial" w:hAnsi="Arial" w:cs="Arial"/>
          <w:b/>
          <w:bCs/>
        </w:rPr>
      </w:pPr>
    </w:p>
    <w:p w:rsidR="00DB6F1B" w:rsidRPr="00DB6F1B" w:rsidRDefault="00461ED9" w:rsidP="00E3027A">
      <w:pPr>
        <w:spacing w:line="360" w:lineRule="auto"/>
        <w:jc w:val="both"/>
        <w:rPr>
          <w:rFonts w:ascii="Arial" w:hAnsi="Arial" w:cs="Arial"/>
          <w:b/>
          <w:bCs/>
          <w:sz w:val="22"/>
          <w:szCs w:val="22"/>
        </w:rPr>
      </w:pPr>
      <w:r>
        <w:rPr>
          <w:rFonts w:ascii="Arial" w:hAnsi="Arial" w:cs="Arial"/>
          <w:b/>
          <w:bCs/>
          <w:sz w:val="22"/>
          <w:szCs w:val="22"/>
        </w:rPr>
        <w:t>Gráfico 19</w:t>
      </w:r>
      <w:r w:rsidR="00DB6F1B" w:rsidRPr="00DB6F1B">
        <w:rPr>
          <w:rFonts w:ascii="Arial" w:hAnsi="Arial" w:cs="Arial"/>
          <w:b/>
          <w:bCs/>
          <w:sz w:val="22"/>
          <w:szCs w:val="22"/>
        </w:rPr>
        <w:t>: Organigrama de Proyecto Pan Artesanal</w:t>
      </w:r>
    </w:p>
    <w:p w:rsidR="00DB6F1B" w:rsidRDefault="00DB6F1B" w:rsidP="00E3027A">
      <w:pPr>
        <w:spacing w:line="360" w:lineRule="auto"/>
        <w:jc w:val="both"/>
        <w:rPr>
          <w:rFonts w:ascii="Arial" w:hAnsi="Arial" w:cs="Arial"/>
          <w:b/>
          <w:bCs/>
        </w:rPr>
      </w:pPr>
    </w:p>
    <w:p w:rsidR="00AF3DFF" w:rsidRPr="00AF3DFF" w:rsidRDefault="00AF3DFF" w:rsidP="00E3027A">
      <w:pPr>
        <w:spacing w:line="360" w:lineRule="auto"/>
        <w:jc w:val="both"/>
        <w:rPr>
          <w:rFonts w:ascii="Arial" w:hAnsi="Arial" w:cs="Arial"/>
          <w:b/>
          <w:bCs/>
        </w:rPr>
      </w:pPr>
      <w:r w:rsidRPr="00AF3DFF">
        <w:rPr>
          <w:rFonts w:ascii="Arial" w:hAnsi="Arial" w:cs="Arial"/>
          <w:noProof/>
          <w:lang w:eastAsia="es-EC"/>
        </w:rPr>
        <w:pict>
          <v:group id="_x0000_s1048" style="position:absolute;left:0;text-align:left;margin-left:1.95pt;margin-top:1.8pt;width:424.05pt;height:150.85pt;z-index:251661824" coordorigin="1581,8467" coordsize="8481,3017">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9" type="#_x0000_t16" style="position:absolute;left:4956;top:8467;width:1915;height:878"/>
            <v:shapetype id="_x0000_t202" coordsize="21600,21600" o:spt="202" path="m,l,21600r21600,l21600,xe">
              <v:stroke joinstyle="miter"/>
              <v:path gradientshapeok="t" o:connecttype="rect"/>
            </v:shapetype>
            <v:shape id="_x0000_s1050" type="#_x0000_t202" style="position:absolute;left:4860;top:8827;width:1915;height:388" filled="f" stroked="f">
              <v:textbox style="mso-next-textbox:#_x0000_s1050">
                <w:txbxContent>
                  <w:p w:rsidR="00461EE0" w:rsidRPr="00DB6F1B" w:rsidRDefault="00461EE0" w:rsidP="00AF3DFF">
                    <w:pPr>
                      <w:rPr>
                        <w:rFonts w:ascii="Arial" w:hAnsi="Arial" w:cs="Arial"/>
                        <w:sz w:val="18"/>
                        <w:szCs w:val="18"/>
                        <w:lang w:val="en-US"/>
                      </w:rPr>
                    </w:pPr>
                    <w:r w:rsidRPr="00DB6F1B">
                      <w:rPr>
                        <w:rFonts w:ascii="Arial" w:hAnsi="Arial" w:cs="Arial"/>
                        <w:sz w:val="18"/>
                        <w:szCs w:val="18"/>
                        <w:lang w:val="en-US"/>
                      </w:rPr>
                      <w:t xml:space="preserve"> Administrador (1)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5422;top:9819;width:950;height:1;rotation:90" o:connectortype="elbow" adj=",-186948000,-134079">
              <v:stroke endarrow="block"/>
            </v:shape>
            <v:shape id="_x0000_s1052" type="#_x0000_t202" style="position:absolute;left:7026;top:9551;width:1915;height:388" filled="f" stroked="f">
              <v:textbox style="mso-next-textbox:#_x0000_s1052">
                <w:txbxContent>
                  <w:p w:rsidR="00461EE0" w:rsidRPr="00DB6F1B" w:rsidRDefault="00461EE0" w:rsidP="00AF3DFF">
                    <w:pPr>
                      <w:rPr>
                        <w:rFonts w:ascii="Arial" w:hAnsi="Arial" w:cs="Arial"/>
                        <w:sz w:val="18"/>
                        <w:szCs w:val="18"/>
                        <w:lang w:val="en-US"/>
                      </w:rPr>
                    </w:pPr>
                    <w:r w:rsidRPr="00DB6F1B">
                      <w:rPr>
                        <w:rFonts w:ascii="Arial" w:hAnsi="Arial" w:cs="Arial"/>
                        <w:sz w:val="18"/>
                        <w:szCs w:val="18"/>
                        <w:lang w:val="en-US"/>
                      </w:rPr>
                      <w:t xml:space="preserve">       Ayudante (1)</w:t>
                    </w:r>
                  </w:p>
                </w:txbxContent>
              </v:textbox>
            </v:shape>
            <v:group id="_x0000_s1053" style="position:absolute;left:1581;top:10294;width:8481;height:1190" coordorigin="1581,9114" coordsize="8481,1190">
              <v:shapetype id="_x0000_t32" coordsize="21600,21600" o:spt="32" o:oned="t" path="m,l21600,21600e" filled="f">
                <v:path arrowok="t" fillok="f" o:connecttype="none"/>
                <o:lock v:ext="edit" shapetype="t"/>
              </v:shapetype>
              <v:shape id="_x0000_s1054" type="#_x0000_t32" style="position:absolute;left:2663;top:9115;width:3233;height:0" o:connectortype="straight"/>
              <v:shape id="_x0000_s1055" type="#_x0000_t32" style="position:absolute;left:9129;top:9114;width:0;height:312" o:connectortype="straight">
                <v:stroke endarrow="block"/>
              </v:shape>
              <v:shape id="_x0000_s1056" type="#_x0000_t32" style="position:absolute;left:5896;top:9114;width:3233;height:0" o:connectortype="straight"/>
              <v:shape id="_x0000_s1057" type="#_x0000_t32" style="position:absolute;left:2663;top:9114;width:0;height:312" o:connectortype="straight">
                <v:stroke endarrow="block"/>
              </v:shape>
              <v:shape id="_x0000_s1058" type="#_x0000_t202" style="position:absolute;left:1581;top:9758;width:2082;height:388" filled="f" stroked="f">
                <v:textbox style="mso-next-textbox:#_x0000_s1058">
                  <w:txbxContent>
                    <w:p w:rsidR="00461EE0" w:rsidRPr="00DB6F1B" w:rsidRDefault="00461EE0" w:rsidP="00AF3DFF">
                      <w:pPr>
                        <w:rPr>
                          <w:rFonts w:ascii="Arial" w:hAnsi="Arial" w:cs="Arial"/>
                          <w:sz w:val="18"/>
                          <w:szCs w:val="18"/>
                          <w:lang w:val="en-US"/>
                        </w:rPr>
                      </w:pPr>
                      <w:r>
                        <w:rPr>
                          <w:rFonts w:ascii="Arial" w:hAnsi="Arial" w:cs="Arial"/>
                          <w:sz w:val="18"/>
                          <w:szCs w:val="18"/>
                          <w:lang w:val="en-US"/>
                        </w:rPr>
                        <w:t xml:space="preserve"> </w:t>
                      </w:r>
                      <w:r w:rsidRPr="00DB6F1B">
                        <w:rPr>
                          <w:rFonts w:ascii="Arial" w:hAnsi="Arial" w:cs="Arial"/>
                          <w:sz w:val="18"/>
                          <w:szCs w:val="18"/>
                          <w:lang w:val="en-US"/>
                        </w:rPr>
                        <w:t>Repartidor/Cobro (2)</w:t>
                      </w:r>
                    </w:p>
                    <w:p w:rsidR="00461EE0" w:rsidRPr="00DB6F1B" w:rsidRDefault="00461EE0" w:rsidP="00AF3DFF">
                      <w:pPr>
                        <w:rPr>
                          <w:rFonts w:ascii="Arial" w:hAnsi="Arial" w:cs="Arial"/>
                          <w:sz w:val="18"/>
                          <w:szCs w:val="18"/>
                          <w:lang w:val="en-US"/>
                        </w:rPr>
                      </w:pPr>
                    </w:p>
                  </w:txbxContent>
                </v:textbox>
              </v:shape>
              <v:shape id="_x0000_s1059" type="#_x0000_t202" style="position:absolute;left:8021;top:9744;width:1915;height:388" filled="f" stroked="f">
                <v:textbox style="mso-next-textbox:#_x0000_s1059">
                  <w:txbxContent>
                    <w:p w:rsidR="00461EE0" w:rsidRPr="00DB6F1B" w:rsidRDefault="00461EE0" w:rsidP="00AF3DFF">
                      <w:pPr>
                        <w:rPr>
                          <w:rFonts w:ascii="Arial" w:hAnsi="Arial" w:cs="Arial"/>
                          <w:sz w:val="18"/>
                          <w:szCs w:val="18"/>
                          <w:lang w:val="en-US"/>
                        </w:rPr>
                      </w:pPr>
                      <w:r w:rsidRPr="00DB6F1B">
                        <w:rPr>
                          <w:rFonts w:ascii="Arial" w:hAnsi="Arial" w:cs="Arial"/>
                          <w:sz w:val="18"/>
                          <w:szCs w:val="18"/>
                          <w:lang w:val="en-US"/>
                        </w:rPr>
                        <w:t xml:space="preserve">     Horneo (2)</w:t>
                      </w:r>
                    </w:p>
                  </w:txbxContent>
                </v:textbox>
              </v:shape>
              <v:shape id="_x0000_s1060" type="#_x0000_t16" style="position:absolute;left:1707;top:9426;width:1956;height:878" filled="f"/>
              <v:shape id="_x0000_s1061" type="#_x0000_t16" style="position:absolute;left:8147;top:9426;width:1915;height:878" filled="f"/>
            </v:group>
            <v:shape id="_x0000_s1062" type="#_x0000_t16" style="position:absolute;left:7214;top:9215;width:1915;height:878" filled="f"/>
            <v:shape id="_x0000_s1063" type="#_x0000_t32" style="position:absolute;left:5896;top:9710;width:1318;height:0" o:connectortype="straight">
              <v:stroke endarrow="block"/>
            </v:shape>
          </v:group>
        </w:pict>
      </w:r>
    </w:p>
    <w:p w:rsidR="00AF3DFF" w:rsidRPr="00AF3DFF" w:rsidRDefault="00AF3DFF" w:rsidP="00E3027A">
      <w:pPr>
        <w:spacing w:line="360" w:lineRule="auto"/>
        <w:ind w:left="360"/>
        <w:rPr>
          <w:rFonts w:ascii="Arial" w:hAnsi="Arial" w:cs="Arial"/>
        </w:rPr>
      </w:pPr>
    </w:p>
    <w:p w:rsidR="00AF3DFF" w:rsidRPr="00AF3DFF" w:rsidRDefault="00AF3DFF" w:rsidP="00E3027A">
      <w:pPr>
        <w:spacing w:line="360" w:lineRule="auto"/>
        <w:ind w:left="360"/>
        <w:rPr>
          <w:rFonts w:ascii="Arial" w:hAnsi="Arial" w:cs="Arial"/>
        </w:rPr>
      </w:pPr>
    </w:p>
    <w:p w:rsidR="00AF3DFF" w:rsidRPr="00AF3DFF" w:rsidRDefault="00AF3DFF" w:rsidP="00E3027A">
      <w:pPr>
        <w:spacing w:line="360" w:lineRule="auto"/>
        <w:jc w:val="both"/>
        <w:rPr>
          <w:rFonts w:ascii="Arial" w:hAnsi="Arial" w:cs="Arial"/>
          <w:b/>
        </w:rPr>
      </w:pPr>
    </w:p>
    <w:p w:rsidR="00AF3DFF" w:rsidRPr="00AF3DFF" w:rsidRDefault="00AF3DFF" w:rsidP="00E3027A">
      <w:pPr>
        <w:spacing w:line="360" w:lineRule="auto"/>
        <w:jc w:val="both"/>
        <w:rPr>
          <w:rFonts w:ascii="Arial" w:hAnsi="Arial" w:cs="Arial"/>
          <w:b/>
        </w:rPr>
      </w:pPr>
    </w:p>
    <w:p w:rsidR="00AF3DFF" w:rsidRPr="00AF3DFF" w:rsidRDefault="00AF3DFF" w:rsidP="00E3027A">
      <w:pPr>
        <w:spacing w:line="360" w:lineRule="auto"/>
        <w:jc w:val="both"/>
        <w:rPr>
          <w:rFonts w:ascii="Arial" w:hAnsi="Arial" w:cs="Arial"/>
          <w:b/>
        </w:rPr>
      </w:pPr>
    </w:p>
    <w:p w:rsidR="00AF3DFF" w:rsidRPr="00AF3DFF" w:rsidRDefault="00AF3DFF" w:rsidP="00E3027A">
      <w:pPr>
        <w:spacing w:line="360" w:lineRule="auto"/>
        <w:jc w:val="both"/>
        <w:rPr>
          <w:rFonts w:ascii="Arial" w:hAnsi="Arial" w:cs="Arial"/>
          <w:b/>
        </w:rPr>
      </w:pPr>
    </w:p>
    <w:p w:rsidR="00AF3DFF" w:rsidRDefault="00AF3DFF" w:rsidP="00E3027A">
      <w:pPr>
        <w:spacing w:line="360" w:lineRule="auto"/>
        <w:jc w:val="both"/>
        <w:rPr>
          <w:rFonts w:ascii="Arial" w:hAnsi="Arial" w:cs="Arial"/>
          <w:b/>
        </w:rPr>
      </w:pPr>
    </w:p>
    <w:p w:rsidR="00DB6F1B" w:rsidRPr="00AF3DFF" w:rsidRDefault="00DB6F1B" w:rsidP="00E3027A">
      <w:pPr>
        <w:spacing w:line="360" w:lineRule="auto"/>
        <w:jc w:val="both"/>
        <w:rPr>
          <w:rFonts w:ascii="Arial" w:hAnsi="Arial" w:cs="Arial"/>
          <w:b/>
        </w:rPr>
      </w:pPr>
    </w:p>
    <w:p w:rsidR="00DB6F1B" w:rsidRPr="004B46F9" w:rsidRDefault="00DB6F1B" w:rsidP="00DB6F1B">
      <w:pPr>
        <w:spacing w:line="360" w:lineRule="auto"/>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sidR="00F5093E">
        <w:rPr>
          <w:rFonts w:ascii="Arial" w:hAnsi="Arial" w:cs="Arial"/>
          <w:sz w:val="20"/>
          <w:szCs w:val="20"/>
          <w:lang w:val="es-MX"/>
        </w:rPr>
        <w:t>Los A</w:t>
      </w:r>
      <w:r w:rsidRPr="004B46F9">
        <w:rPr>
          <w:rFonts w:ascii="Arial" w:hAnsi="Arial" w:cs="Arial"/>
          <w:sz w:val="20"/>
          <w:szCs w:val="20"/>
          <w:lang w:val="es-MX"/>
        </w:rPr>
        <w:t>utores</w:t>
      </w:r>
    </w:p>
    <w:p w:rsidR="00AF3DFF" w:rsidRDefault="00AF3DFF" w:rsidP="00E3027A">
      <w:pPr>
        <w:spacing w:line="360" w:lineRule="auto"/>
        <w:jc w:val="both"/>
        <w:rPr>
          <w:rFonts w:ascii="Arial" w:hAnsi="Arial" w:cs="Arial"/>
          <w:b/>
        </w:rPr>
      </w:pPr>
    </w:p>
    <w:p w:rsidR="00AF3DFF" w:rsidRPr="00AF3DFF" w:rsidRDefault="009D19D5" w:rsidP="00DB6F1B">
      <w:pPr>
        <w:numPr>
          <w:ilvl w:val="2"/>
          <w:numId w:val="29"/>
        </w:numPr>
        <w:spacing w:line="360" w:lineRule="auto"/>
        <w:rPr>
          <w:rFonts w:ascii="Arial" w:hAnsi="Arial" w:cs="Arial"/>
          <w:b/>
        </w:rPr>
      </w:pPr>
      <w:r>
        <w:rPr>
          <w:rFonts w:ascii="Arial" w:hAnsi="Arial" w:cs="Arial"/>
          <w:b/>
        </w:rPr>
        <w:t>DESCRIPCIÓ</w:t>
      </w:r>
      <w:r w:rsidR="00AF3DFF" w:rsidRPr="00AF3DFF">
        <w:rPr>
          <w:rFonts w:ascii="Arial" w:hAnsi="Arial" w:cs="Arial"/>
          <w:b/>
        </w:rPr>
        <w:t>N DE CARGOS DEL EQUIPO DE TRABAJO</w:t>
      </w:r>
    </w:p>
    <w:p w:rsidR="00DB6F1B" w:rsidRDefault="00DB6F1B" w:rsidP="00DB6F1B">
      <w:pPr>
        <w:spacing w:line="360" w:lineRule="auto"/>
        <w:ind w:left="567" w:firstLine="633"/>
        <w:jc w:val="both"/>
        <w:rPr>
          <w:rFonts w:ascii="Arial" w:hAnsi="Arial" w:cs="Arial"/>
        </w:rPr>
      </w:pPr>
    </w:p>
    <w:p w:rsidR="00AF3DFF" w:rsidRPr="00AF3DFF" w:rsidRDefault="00AF3DFF" w:rsidP="00DB6F1B">
      <w:pPr>
        <w:spacing w:line="360" w:lineRule="auto"/>
        <w:ind w:left="567" w:firstLine="633"/>
        <w:jc w:val="both"/>
        <w:rPr>
          <w:rFonts w:ascii="Arial" w:hAnsi="Arial" w:cs="Arial"/>
        </w:rPr>
      </w:pPr>
      <w:r w:rsidRPr="00AF3DFF">
        <w:rPr>
          <w:rFonts w:ascii="Arial" w:hAnsi="Arial" w:cs="Arial"/>
        </w:rPr>
        <w:t>En principio se consideran necesarias 6 personas, las cuales serían empleados a tiempo completo y de acuerdo al planeamiento logístico diario se efectúa la contratación de terceros para labores de entrega propiamente.</w:t>
      </w:r>
    </w:p>
    <w:p w:rsidR="00AF3DFF" w:rsidRPr="00AF3DFF" w:rsidRDefault="00AF3DFF" w:rsidP="00E3027A">
      <w:pPr>
        <w:spacing w:line="360" w:lineRule="auto"/>
        <w:ind w:left="708"/>
        <w:jc w:val="both"/>
        <w:rPr>
          <w:rFonts w:ascii="Arial" w:hAnsi="Arial" w:cs="Arial"/>
        </w:rPr>
      </w:pPr>
    </w:p>
    <w:p w:rsidR="00AF3DFF" w:rsidRDefault="00AF3DFF" w:rsidP="00DB6F1B">
      <w:pPr>
        <w:spacing w:line="360" w:lineRule="auto"/>
        <w:ind w:left="567" w:firstLine="633"/>
        <w:jc w:val="both"/>
        <w:rPr>
          <w:rFonts w:ascii="Arial" w:hAnsi="Arial" w:cs="Arial"/>
        </w:rPr>
      </w:pPr>
      <w:r w:rsidRPr="00AF3DFF">
        <w:rPr>
          <w:rFonts w:ascii="Arial" w:hAnsi="Arial" w:cs="Arial"/>
        </w:rPr>
        <w:t>Las 6 personas propuestas ocuparían los siguientes puestos:</w:t>
      </w:r>
    </w:p>
    <w:p w:rsidR="00DB6F1B" w:rsidRPr="00AF3DFF" w:rsidRDefault="00DB6F1B" w:rsidP="00DB6F1B">
      <w:pPr>
        <w:spacing w:line="360" w:lineRule="auto"/>
        <w:ind w:left="567" w:firstLine="633"/>
        <w:jc w:val="both"/>
        <w:rPr>
          <w:rFonts w:ascii="Arial" w:hAnsi="Arial" w:cs="Arial"/>
        </w:rPr>
      </w:pPr>
    </w:p>
    <w:p w:rsidR="00AF3DFF" w:rsidRPr="00DB6F1B" w:rsidRDefault="00AF3DFF" w:rsidP="00E3027A">
      <w:pPr>
        <w:numPr>
          <w:ilvl w:val="0"/>
          <w:numId w:val="8"/>
        </w:numPr>
        <w:tabs>
          <w:tab w:val="num" w:pos="927"/>
        </w:tabs>
        <w:spacing w:line="360" w:lineRule="auto"/>
        <w:jc w:val="both"/>
        <w:rPr>
          <w:rFonts w:ascii="Arial" w:hAnsi="Arial" w:cs="Arial"/>
          <w:lang w:val="es-MX"/>
        </w:rPr>
      </w:pPr>
      <w:r w:rsidRPr="00DB6F1B">
        <w:rPr>
          <w:rFonts w:ascii="Arial" w:hAnsi="Arial" w:cs="Arial"/>
          <w:lang w:val="es-MX"/>
        </w:rPr>
        <w:t>Hornero (2)</w:t>
      </w:r>
    </w:p>
    <w:p w:rsidR="00AF3DFF" w:rsidRPr="00DB6F1B" w:rsidRDefault="00AF3DFF" w:rsidP="00E3027A">
      <w:pPr>
        <w:numPr>
          <w:ilvl w:val="0"/>
          <w:numId w:val="8"/>
        </w:numPr>
        <w:tabs>
          <w:tab w:val="num" w:pos="927"/>
        </w:tabs>
        <w:spacing w:line="360" w:lineRule="auto"/>
        <w:jc w:val="both"/>
        <w:rPr>
          <w:rFonts w:ascii="Arial" w:hAnsi="Arial" w:cs="Arial"/>
          <w:lang w:val="es-MX"/>
        </w:rPr>
      </w:pPr>
      <w:r w:rsidRPr="00DB6F1B">
        <w:rPr>
          <w:rFonts w:ascii="Arial" w:hAnsi="Arial" w:cs="Arial"/>
          <w:lang w:val="es-MX"/>
        </w:rPr>
        <w:t>Repartidor/Cobro (2)</w:t>
      </w:r>
    </w:p>
    <w:p w:rsidR="00AF3DFF" w:rsidRPr="00DB6F1B" w:rsidRDefault="00AF3DFF" w:rsidP="00E3027A">
      <w:pPr>
        <w:numPr>
          <w:ilvl w:val="0"/>
          <w:numId w:val="8"/>
        </w:numPr>
        <w:tabs>
          <w:tab w:val="num" w:pos="927"/>
        </w:tabs>
        <w:spacing w:line="360" w:lineRule="auto"/>
        <w:jc w:val="both"/>
        <w:rPr>
          <w:rFonts w:ascii="Arial" w:hAnsi="Arial" w:cs="Arial"/>
          <w:lang w:val="es-MX"/>
        </w:rPr>
      </w:pPr>
      <w:r w:rsidRPr="00DB6F1B">
        <w:rPr>
          <w:rFonts w:ascii="Arial" w:hAnsi="Arial" w:cs="Arial"/>
          <w:lang w:val="es-MX"/>
        </w:rPr>
        <w:t>Administrador (1)</w:t>
      </w:r>
    </w:p>
    <w:p w:rsidR="00AF3DFF" w:rsidRPr="00AF3DFF" w:rsidRDefault="00AF3DFF" w:rsidP="00E3027A">
      <w:pPr>
        <w:numPr>
          <w:ilvl w:val="0"/>
          <w:numId w:val="8"/>
        </w:numPr>
        <w:tabs>
          <w:tab w:val="num" w:pos="927"/>
        </w:tabs>
        <w:spacing w:line="360" w:lineRule="auto"/>
        <w:jc w:val="both"/>
        <w:rPr>
          <w:rFonts w:ascii="Arial" w:hAnsi="Arial" w:cs="Arial"/>
        </w:rPr>
      </w:pPr>
      <w:r w:rsidRPr="00DB6F1B">
        <w:rPr>
          <w:rFonts w:ascii="Arial" w:hAnsi="Arial" w:cs="Arial"/>
          <w:lang w:val="es-MX"/>
        </w:rPr>
        <w:t>Ayudante</w:t>
      </w:r>
      <w:r w:rsidRPr="00AF3DFF">
        <w:rPr>
          <w:rFonts w:ascii="Arial" w:hAnsi="Arial" w:cs="Arial"/>
        </w:rPr>
        <w:t>/Servicio al cliente (1)</w:t>
      </w:r>
    </w:p>
    <w:p w:rsidR="00AF3DFF" w:rsidRPr="00AF3DFF" w:rsidRDefault="00AF3DFF" w:rsidP="00E3027A">
      <w:pPr>
        <w:spacing w:line="360" w:lineRule="auto"/>
        <w:ind w:left="708"/>
        <w:jc w:val="both"/>
        <w:rPr>
          <w:rFonts w:ascii="Arial" w:hAnsi="Arial" w:cs="Arial"/>
        </w:rPr>
      </w:pPr>
    </w:p>
    <w:p w:rsidR="00AF3DFF" w:rsidRPr="00AF3DFF" w:rsidRDefault="00AF3DFF" w:rsidP="00DB6F1B">
      <w:pPr>
        <w:spacing w:line="360" w:lineRule="auto"/>
        <w:ind w:left="567" w:firstLine="633"/>
        <w:jc w:val="both"/>
        <w:rPr>
          <w:rFonts w:ascii="Arial" w:hAnsi="Arial" w:cs="Arial"/>
        </w:rPr>
      </w:pPr>
      <w:r w:rsidRPr="00AF3DFF">
        <w:rPr>
          <w:rFonts w:ascii="Arial" w:hAnsi="Arial" w:cs="Arial"/>
        </w:rPr>
        <w:t>Considerando el crecimiento del negocio, la captación de nuevos clientes y la cobertura de nuevas etapas de la zona se evaluarían las necesidades de incrementar el personal.  Los perfiles que nos proponemos buscar para el personal mencionado se describen a continuación:</w:t>
      </w:r>
    </w:p>
    <w:p w:rsidR="00AF3DFF" w:rsidRDefault="00AF3DFF" w:rsidP="00E3027A">
      <w:pPr>
        <w:spacing w:line="360" w:lineRule="auto"/>
        <w:jc w:val="both"/>
        <w:rPr>
          <w:rFonts w:ascii="Arial" w:hAnsi="Arial" w:cs="Arial"/>
        </w:rPr>
      </w:pPr>
    </w:p>
    <w:p w:rsidR="007A2141" w:rsidRPr="00AF3DFF" w:rsidRDefault="007A2141" w:rsidP="00E3027A">
      <w:pPr>
        <w:spacing w:line="360" w:lineRule="auto"/>
        <w:jc w:val="both"/>
        <w:rPr>
          <w:rFonts w:ascii="Arial" w:hAnsi="Arial" w:cs="Arial"/>
        </w:rPr>
      </w:pPr>
    </w:p>
    <w:p w:rsidR="00AF3DFF" w:rsidRDefault="00AF3DFF" w:rsidP="004201CE">
      <w:pPr>
        <w:numPr>
          <w:ilvl w:val="3"/>
          <w:numId w:val="29"/>
        </w:numPr>
        <w:spacing w:line="360" w:lineRule="auto"/>
        <w:ind w:hanging="480"/>
        <w:jc w:val="both"/>
        <w:rPr>
          <w:rFonts w:ascii="Arial" w:hAnsi="Arial" w:cs="Arial"/>
          <w:b/>
        </w:rPr>
      </w:pPr>
      <w:r w:rsidRPr="00AF3DFF">
        <w:rPr>
          <w:rFonts w:ascii="Arial" w:hAnsi="Arial" w:cs="Arial"/>
          <w:b/>
        </w:rPr>
        <w:t>HORNERO</w:t>
      </w:r>
    </w:p>
    <w:p w:rsidR="00DB6F1B" w:rsidRPr="00AF3DFF" w:rsidRDefault="00DB6F1B" w:rsidP="00DB6F1B">
      <w:pPr>
        <w:spacing w:line="360" w:lineRule="auto"/>
        <w:jc w:val="both"/>
        <w:rPr>
          <w:rFonts w:ascii="Arial" w:hAnsi="Arial" w:cs="Arial"/>
          <w:b/>
        </w:rPr>
      </w:pPr>
    </w:p>
    <w:p w:rsidR="00AF3DFF" w:rsidRPr="00AF3DFF" w:rsidRDefault="00AF3DFF" w:rsidP="00EE6D54">
      <w:pPr>
        <w:spacing w:line="360" w:lineRule="auto"/>
        <w:ind w:left="1416"/>
        <w:jc w:val="both"/>
        <w:rPr>
          <w:rFonts w:ascii="Arial" w:hAnsi="Arial" w:cs="Arial"/>
        </w:rPr>
      </w:pPr>
      <w:r w:rsidRPr="00AF3DFF">
        <w:rPr>
          <w:rFonts w:ascii="Arial" w:hAnsi="Arial" w:cs="Arial"/>
          <w:b/>
        </w:rPr>
        <w:t xml:space="preserve">Objetivo.- </w:t>
      </w:r>
      <w:r w:rsidRPr="00AF3DFF">
        <w:rPr>
          <w:rFonts w:ascii="Arial" w:hAnsi="Arial" w:cs="Arial"/>
        </w:rPr>
        <w:t xml:space="preserve">Personal calificado con experiencia en el uso de hornos para panadería y manejo  de cocina. </w:t>
      </w:r>
    </w:p>
    <w:p w:rsidR="00AF3DFF" w:rsidRPr="00AF3DFF" w:rsidRDefault="00AF3DFF" w:rsidP="00E3027A">
      <w:pPr>
        <w:spacing w:line="360" w:lineRule="auto"/>
        <w:ind w:left="567"/>
        <w:jc w:val="both"/>
        <w:rPr>
          <w:rFonts w:ascii="Arial" w:hAnsi="Arial" w:cs="Arial"/>
          <w:b/>
        </w:rPr>
      </w:pPr>
    </w:p>
    <w:p w:rsidR="00AF3DFF" w:rsidRDefault="00AF3DFF" w:rsidP="00EE6D54">
      <w:pPr>
        <w:spacing w:line="360" w:lineRule="auto"/>
        <w:ind w:left="852" w:firstLine="564"/>
        <w:jc w:val="both"/>
        <w:rPr>
          <w:rFonts w:ascii="Arial" w:hAnsi="Arial" w:cs="Arial"/>
          <w:b/>
        </w:rPr>
      </w:pPr>
      <w:r w:rsidRPr="00AF3DFF">
        <w:rPr>
          <w:rFonts w:ascii="Arial" w:hAnsi="Arial" w:cs="Arial"/>
          <w:b/>
        </w:rPr>
        <w:t>Descripción de Funciones</w:t>
      </w:r>
    </w:p>
    <w:p w:rsidR="00EE6D54" w:rsidRPr="00AF3DFF" w:rsidRDefault="00EE6D54" w:rsidP="00E3027A">
      <w:pPr>
        <w:spacing w:line="360" w:lineRule="auto"/>
        <w:ind w:left="567"/>
        <w:jc w:val="both"/>
        <w:rPr>
          <w:rFonts w:ascii="Arial" w:hAnsi="Arial" w:cs="Arial"/>
          <w:b/>
        </w:rPr>
      </w:pP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Preparación y limpieza de equipos de horneo.</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Preparación de la materia prima para el horneo, incorporándole insumos (como azúcar, huevo, entre otros) para su presentación final.</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Preparación de productos especiales como postres, dulces, entre otros.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Monitorear tiempo de reposo del pan y otros.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Regulación de la temperatura del horno.</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Horneo y monitoreo del tiempo de cocción del pan y otros.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Retiro del pan horneado y otros productos y disposición de los mismos para su despacho.</w:t>
      </w:r>
    </w:p>
    <w:p w:rsidR="00AF3DFF" w:rsidRPr="00AF3DFF" w:rsidRDefault="00AF3DFF" w:rsidP="00E3027A">
      <w:pPr>
        <w:spacing w:line="360" w:lineRule="auto"/>
        <w:ind w:left="567"/>
        <w:jc w:val="both"/>
        <w:rPr>
          <w:rFonts w:ascii="Arial" w:hAnsi="Arial" w:cs="Arial"/>
          <w:b/>
        </w:rPr>
      </w:pPr>
    </w:p>
    <w:p w:rsidR="00AF3DFF" w:rsidRDefault="00AF3DFF" w:rsidP="00EE6D54">
      <w:pPr>
        <w:spacing w:line="360" w:lineRule="auto"/>
        <w:ind w:left="993" w:firstLine="423"/>
        <w:jc w:val="both"/>
        <w:rPr>
          <w:rFonts w:ascii="Arial" w:hAnsi="Arial" w:cs="Arial"/>
          <w:b/>
        </w:rPr>
      </w:pPr>
      <w:r w:rsidRPr="00AF3DFF">
        <w:rPr>
          <w:rFonts w:ascii="Arial" w:hAnsi="Arial" w:cs="Arial"/>
          <w:b/>
        </w:rPr>
        <w:t>Requisitos para el cargo</w:t>
      </w:r>
    </w:p>
    <w:p w:rsidR="00EE6D54" w:rsidRPr="00AF3DFF" w:rsidRDefault="00EE6D54" w:rsidP="00E3027A">
      <w:pPr>
        <w:spacing w:line="360" w:lineRule="auto"/>
        <w:ind w:left="567"/>
        <w:jc w:val="both"/>
        <w:rPr>
          <w:rFonts w:ascii="Arial" w:hAnsi="Arial" w:cs="Arial"/>
          <w:b/>
        </w:rPr>
      </w:pPr>
    </w:p>
    <w:p w:rsidR="00AF3DFF" w:rsidRP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Sexo masculino</w:t>
      </w:r>
    </w:p>
    <w:p w:rsidR="00AF3DFF" w:rsidRP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Entre 22 y 30 años de edad</w:t>
      </w:r>
    </w:p>
    <w:p w:rsidR="00AF3DFF" w:rsidRP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Titulo mínimo de Bachiller</w:t>
      </w:r>
    </w:p>
    <w:p w:rsidR="00AF3DFF" w:rsidRP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Con experiencia mínima de 1 año en la elaboración de pan artesanal y pastelería</w:t>
      </w:r>
    </w:p>
    <w:p w:rsidR="00AF3DFF" w:rsidRP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Puntual, responsable y honesto</w:t>
      </w:r>
    </w:p>
    <w:p w:rsidR="00AF3DFF" w:rsidRDefault="00AF3DFF" w:rsidP="004201CE">
      <w:pPr>
        <w:widowControl w:val="0"/>
        <w:numPr>
          <w:ilvl w:val="1"/>
          <w:numId w:val="18"/>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Buenas referencia personales y laborales</w:t>
      </w:r>
    </w:p>
    <w:p w:rsidR="009D2C06" w:rsidRPr="00AF3DFF" w:rsidRDefault="009D2C06" w:rsidP="009D2C06">
      <w:pPr>
        <w:widowControl w:val="0"/>
        <w:adjustRightInd w:val="0"/>
        <w:spacing w:line="360" w:lineRule="auto"/>
        <w:ind w:left="1440"/>
        <w:jc w:val="both"/>
        <w:textAlignment w:val="baseline"/>
        <w:rPr>
          <w:rFonts w:ascii="Arial" w:hAnsi="Arial" w:cs="Arial"/>
        </w:rPr>
      </w:pPr>
    </w:p>
    <w:p w:rsidR="00AF3DFF" w:rsidRDefault="00AF3DFF" w:rsidP="004201CE">
      <w:pPr>
        <w:numPr>
          <w:ilvl w:val="3"/>
          <w:numId w:val="29"/>
        </w:numPr>
        <w:spacing w:line="360" w:lineRule="auto"/>
        <w:ind w:hanging="480"/>
        <w:jc w:val="both"/>
        <w:rPr>
          <w:rFonts w:ascii="Arial" w:hAnsi="Arial" w:cs="Arial"/>
          <w:b/>
        </w:rPr>
      </w:pPr>
      <w:r w:rsidRPr="00AF3DFF">
        <w:rPr>
          <w:rFonts w:ascii="Arial" w:hAnsi="Arial" w:cs="Arial"/>
          <w:b/>
        </w:rPr>
        <w:t>REPARTIDOR</w:t>
      </w:r>
      <w:r w:rsidR="00461ED9">
        <w:rPr>
          <w:rFonts w:ascii="Arial" w:hAnsi="Arial" w:cs="Arial"/>
          <w:b/>
        </w:rPr>
        <w:t xml:space="preserve"> </w:t>
      </w:r>
      <w:r w:rsidRPr="00AF3DFF">
        <w:rPr>
          <w:rFonts w:ascii="Arial" w:hAnsi="Arial" w:cs="Arial"/>
          <w:b/>
        </w:rPr>
        <w:t>/</w:t>
      </w:r>
      <w:r w:rsidR="00461ED9">
        <w:rPr>
          <w:rFonts w:ascii="Arial" w:hAnsi="Arial" w:cs="Arial"/>
          <w:b/>
        </w:rPr>
        <w:t xml:space="preserve"> </w:t>
      </w:r>
      <w:r w:rsidRPr="00AF3DFF">
        <w:rPr>
          <w:rFonts w:ascii="Arial" w:hAnsi="Arial" w:cs="Arial"/>
          <w:b/>
        </w:rPr>
        <w:t>COBRO</w:t>
      </w:r>
    </w:p>
    <w:p w:rsidR="00EE6D54" w:rsidRPr="00AF3DFF" w:rsidRDefault="00EE6D54" w:rsidP="00EE6D54">
      <w:pPr>
        <w:spacing w:line="360" w:lineRule="auto"/>
        <w:ind w:left="600"/>
        <w:jc w:val="both"/>
        <w:rPr>
          <w:rFonts w:ascii="Arial" w:hAnsi="Arial" w:cs="Arial"/>
          <w:b/>
        </w:rPr>
      </w:pPr>
    </w:p>
    <w:p w:rsidR="00AF3DFF" w:rsidRPr="00AF3DFF" w:rsidRDefault="00AF3DFF" w:rsidP="00EE6D54">
      <w:pPr>
        <w:spacing w:line="360" w:lineRule="auto"/>
        <w:ind w:left="1416"/>
        <w:jc w:val="both"/>
        <w:rPr>
          <w:rFonts w:ascii="Arial" w:hAnsi="Arial" w:cs="Arial"/>
        </w:rPr>
      </w:pPr>
      <w:r w:rsidRPr="00AF3DFF">
        <w:rPr>
          <w:rFonts w:ascii="Arial" w:hAnsi="Arial" w:cs="Arial"/>
          <w:b/>
        </w:rPr>
        <w:t xml:space="preserve">Objetivo.- </w:t>
      </w:r>
      <w:r w:rsidRPr="00AF3DFF">
        <w:rPr>
          <w:rFonts w:ascii="Arial" w:hAnsi="Arial" w:cs="Arial"/>
        </w:rPr>
        <w:t>Personal con vocación de servicio al cliente, que realizará la entrega del producto y cobro de la venta diaria.</w:t>
      </w:r>
    </w:p>
    <w:p w:rsidR="00AF3DFF" w:rsidRDefault="00AF3DFF" w:rsidP="00E3027A">
      <w:pPr>
        <w:spacing w:line="360" w:lineRule="auto"/>
        <w:ind w:left="594"/>
        <w:jc w:val="both"/>
        <w:rPr>
          <w:rFonts w:ascii="Arial" w:hAnsi="Arial" w:cs="Arial"/>
          <w:b/>
        </w:rPr>
      </w:pPr>
    </w:p>
    <w:p w:rsidR="007A2141" w:rsidRPr="00AF3DFF" w:rsidRDefault="007A2141" w:rsidP="00E3027A">
      <w:pPr>
        <w:spacing w:line="360" w:lineRule="auto"/>
        <w:ind w:left="594"/>
        <w:jc w:val="both"/>
        <w:rPr>
          <w:rFonts w:ascii="Arial" w:hAnsi="Arial" w:cs="Arial"/>
          <w:b/>
        </w:rPr>
      </w:pPr>
    </w:p>
    <w:p w:rsidR="00AF3DFF" w:rsidRDefault="00AF3DFF" w:rsidP="00EE6D54">
      <w:pPr>
        <w:spacing w:line="360" w:lineRule="auto"/>
        <w:ind w:left="879" w:firstLine="537"/>
        <w:jc w:val="both"/>
        <w:rPr>
          <w:rFonts w:ascii="Arial" w:hAnsi="Arial" w:cs="Arial"/>
          <w:b/>
        </w:rPr>
      </w:pPr>
      <w:r w:rsidRPr="00AF3DFF">
        <w:rPr>
          <w:rFonts w:ascii="Arial" w:hAnsi="Arial" w:cs="Arial"/>
          <w:b/>
        </w:rPr>
        <w:t>Descripción de Funciones</w:t>
      </w:r>
    </w:p>
    <w:p w:rsidR="00EE6D54" w:rsidRPr="00AF3DFF" w:rsidRDefault="00EE6D54" w:rsidP="00E3027A">
      <w:pPr>
        <w:spacing w:line="360" w:lineRule="auto"/>
        <w:ind w:left="594"/>
        <w:jc w:val="both"/>
        <w:rPr>
          <w:rFonts w:ascii="Arial" w:hAnsi="Arial" w:cs="Arial"/>
          <w:b/>
        </w:rPr>
      </w:pP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Recopilación de órdenes de pedido armadas y disposición de las misas dentro del vehículo repartidor por orden de entrega.</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Reparto de órdenes de pedido.</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Recaudo de los valores producto de la venta de pan.</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Despacho de órdenes a cada cliente.</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Cuadre de recaudación por viaje.</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Entrega de dinero recaudado al Administrador.</w:t>
      </w:r>
    </w:p>
    <w:p w:rsidR="00AF3DFF" w:rsidRPr="00AF3DFF" w:rsidRDefault="00AF3DFF" w:rsidP="00E3027A">
      <w:pPr>
        <w:spacing w:line="360" w:lineRule="auto"/>
        <w:ind w:left="594"/>
        <w:jc w:val="both"/>
        <w:rPr>
          <w:rFonts w:ascii="Arial" w:hAnsi="Arial" w:cs="Arial"/>
        </w:rPr>
      </w:pPr>
    </w:p>
    <w:p w:rsidR="00AF3DFF" w:rsidRDefault="00AF3DFF" w:rsidP="00EE6D54">
      <w:pPr>
        <w:spacing w:line="360" w:lineRule="auto"/>
        <w:ind w:left="1020" w:firstLine="396"/>
        <w:jc w:val="both"/>
        <w:rPr>
          <w:rFonts w:ascii="Arial" w:hAnsi="Arial" w:cs="Arial"/>
          <w:b/>
        </w:rPr>
      </w:pPr>
      <w:r w:rsidRPr="00AF3DFF">
        <w:rPr>
          <w:rFonts w:ascii="Arial" w:hAnsi="Arial" w:cs="Arial"/>
          <w:b/>
        </w:rPr>
        <w:t>Requisitos para el cargo</w:t>
      </w:r>
    </w:p>
    <w:p w:rsidR="00EE6D54" w:rsidRPr="00AF3DFF" w:rsidRDefault="00EE6D54" w:rsidP="00E3027A">
      <w:pPr>
        <w:spacing w:line="360" w:lineRule="auto"/>
        <w:ind w:left="594"/>
        <w:jc w:val="both"/>
        <w:rPr>
          <w:rFonts w:ascii="Arial" w:hAnsi="Arial" w:cs="Arial"/>
          <w:b/>
        </w:rPr>
      </w:pP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Sexo masculino</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Entre 18 y 25 años de edad</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Titulo mínimo de Bachiller</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Licencia de manejo tipo A</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Capacidad de servicio al cliente</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Buenas relaciones interpersonales</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Puntual, responsable y honesto</w:t>
      </w:r>
    </w:p>
    <w:p w:rsidR="00AF3DFF" w:rsidRPr="00AF3DFF" w:rsidRDefault="00AF3DFF" w:rsidP="004201CE">
      <w:pPr>
        <w:widowControl w:val="0"/>
        <w:numPr>
          <w:ilvl w:val="1"/>
          <w:numId w:val="19"/>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Buenas referencias personales y laborales</w:t>
      </w:r>
    </w:p>
    <w:p w:rsidR="00EE6D54" w:rsidRPr="00AF3DFF" w:rsidRDefault="00EE6D54" w:rsidP="00E3027A">
      <w:pPr>
        <w:spacing w:line="360" w:lineRule="auto"/>
        <w:ind w:left="1080"/>
        <w:jc w:val="both"/>
        <w:rPr>
          <w:rFonts w:ascii="Arial" w:hAnsi="Arial" w:cs="Arial"/>
        </w:rPr>
      </w:pPr>
    </w:p>
    <w:p w:rsidR="00AF3DFF" w:rsidRDefault="00AF3DFF" w:rsidP="004201CE">
      <w:pPr>
        <w:numPr>
          <w:ilvl w:val="3"/>
          <w:numId w:val="29"/>
        </w:numPr>
        <w:spacing w:line="360" w:lineRule="auto"/>
        <w:ind w:hanging="480"/>
        <w:jc w:val="both"/>
        <w:rPr>
          <w:rFonts w:ascii="Arial" w:hAnsi="Arial" w:cs="Arial"/>
          <w:b/>
        </w:rPr>
      </w:pPr>
      <w:r w:rsidRPr="00AF3DFF">
        <w:rPr>
          <w:rFonts w:ascii="Arial" w:hAnsi="Arial" w:cs="Arial"/>
          <w:b/>
        </w:rPr>
        <w:t>ADMINISTRADOR</w:t>
      </w:r>
    </w:p>
    <w:p w:rsidR="00EE6D54" w:rsidRPr="00AF3DFF" w:rsidRDefault="00EE6D54" w:rsidP="00EE6D54">
      <w:pPr>
        <w:spacing w:line="360" w:lineRule="auto"/>
        <w:ind w:left="600"/>
        <w:jc w:val="both"/>
        <w:rPr>
          <w:rFonts w:ascii="Arial" w:hAnsi="Arial" w:cs="Arial"/>
          <w:b/>
        </w:rPr>
      </w:pPr>
    </w:p>
    <w:p w:rsidR="00AF3DFF" w:rsidRPr="00AF3DFF" w:rsidRDefault="00AF3DFF" w:rsidP="00EE6D54">
      <w:pPr>
        <w:spacing w:line="360" w:lineRule="auto"/>
        <w:ind w:left="1416"/>
        <w:jc w:val="both"/>
        <w:rPr>
          <w:rFonts w:ascii="Arial" w:hAnsi="Arial" w:cs="Arial"/>
        </w:rPr>
      </w:pPr>
      <w:r w:rsidRPr="00AF3DFF">
        <w:rPr>
          <w:rFonts w:ascii="Arial" w:hAnsi="Arial" w:cs="Arial"/>
          <w:b/>
        </w:rPr>
        <w:t xml:space="preserve">Objetivo.- </w:t>
      </w:r>
      <w:r w:rsidRPr="00AF3DFF">
        <w:rPr>
          <w:rFonts w:ascii="Arial" w:hAnsi="Arial" w:cs="Arial"/>
        </w:rPr>
        <w:t>Profesional con experiencia en manejo de pequeños negocios que cuente con conocimientos en contabilidad, procesos de control y un buen manejo del personal a su cargo.</w:t>
      </w:r>
    </w:p>
    <w:p w:rsidR="00AF3DFF" w:rsidRDefault="00AF3DFF" w:rsidP="00EE6D54">
      <w:pPr>
        <w:spacing w:line="360" w:lineRule="auto"/>
        <w:ind w:left="1416"/>
        <w:jc w:val="both"/>
        <w:rPr>
          <w:rFonts w:ascii="Arial" w:hAnsi="Arial" w:cs="Arial"/>
          <w:b/>
        </w:rPr>
      </w:pPr>
      <w:r w:rsidRPr="00AF3DFF">
        <w:rPr>
          <w:rFonts w:ascii="Arial" w:hAnsi="Arial" w:cs="Arial"/>
          <w:b/>
        </w:rPr>
        <w:t>Descripción de Funciones</w:t>
      </w:r>
    </w:p>
    <w:p w:rsidR="00EE6D54" w:rsidRPr="00AF3DFF" w:rsidRDefault="00EE6D54" w:rsidP="00E3027A">
      <w:pPr>
        <w:spacing w:line="360" w:lineRule="auto"/>
        <w:ind w:left="540"/>
        <w:jc w:val="both"/>
        <w:rPr>
          <w:rFonts w:ascii="Arial" w:hAnsi="Arial" w:cs="Arial"/>
          <w:b/>
        </w:rPr>
      </w:pP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Establecimiento de la demanda.</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Recepción de pedidos telefónicos.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Realización de pedidos de materias primas a proveedores.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Control de Inventarios.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Pago a proveedores.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 xml:space="preserve">Llevar a cabo la contabilidad de </w:t>
      </w:r>
      <w:smartTag w:uri="urn:schemas-microsoft-com:office:smarttags" w:element="PersonName">
        <w:smartTagPr>
          <w:attr w:name="ProductID" w:val="la Empresa"/>
        </w:smartTagPr>
        <w:r w:rsidRPr="00AF3DFF">
          <w:rPr>
            <w:rFonts w:ascii="Arial" w:hAnsi="Arial" w:cs="Arial"/>
          </w:rPr>
          <w:t>la Empresa</w:t>
        </w:r>
      </w:smartTag>
      <w:r w:rsidRPr="00AF3DFF">
        <w:rPr>
          <w:rFonts w:ascii="Arial" w:hAnsi="Arial" w:cs="Arial"/>
        </w:rPr>
        <w:t xml:space="preserve"> y temas tributarios.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Elaboración de Estados Financieros.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Implementación y seguimientos a procesos de control.</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Elaboración de rutas de reparto y asignación de las mismas a los repartidores.</w:t>
      </w:r>
    </w:p>
    <w:p w:rsidR="00AF3DFF" w:rsidRPr="00AF3DFF" w:rsidRDefault="00AF3DFF" w:rsidP="00E3027A">
      <w:pPr>
        <w:numPr>
          <w:ilvl w:val="0"/>
          <w:numId w:val="30"/>
        </w:numPr>
        <w:tabs>
          <w:tab w:val="left" w:pos="993"/>
        </w:tabs>
        <w:spacing w:line="360" w:lineRule="auto"/>
        <w:jc w:val="both"/>
        <w:rPr>
          <w:rFonts w:ascii="Arial" w:hAnsi="Arial" w:cs="Arial"/>
        </w:rPr>
      </w:pPr>
      <w:r w:rsidRPr="00AF3DFF">
        <w:rPr>
          <w:rFonts w:ascii="Arial" w:hAnsi="Arial" w:cs="Arial"/>
        </w:rPr>
        <w:t>Supervisión del proceso de elaboración y horneo del pan.</w:t>
      </w:r>
    </w:p>
    <w:p w:rsidR="00AF3DFF" w:rsidRPr="00AF3DFF" w:rsidRDefault="00AF3DFF" w:rsidP="00E3027A">
      <w:pPr>
        <w:spacing w:line="360" w:lineRule="auto"/>
        <w:ind w:left="540"/>
        <w:jc w:val="both"/>
        <w:rPr>
          <w:rFonts w:ascii="Arial" w:hAnsi="Arial" w:cs="Arial"/>
        </w:rPr>
      </w:pPr>
    </w:p>
    <w:p w:rsidR="00AF3DFF" w:rsidRDefault="00AF3DFF" w:rsidP="00EE6D54">
      <w:pPr>
        <w:spacing w:line="360" w:lineRule="auto"/>
        <w:ind w:left="1416"/>
        <w:jc w:val="both"/>
        <w:rPr>
          <w:rFonts w:ascii="Arial" w:hAnsi="Arial" w:cs="Arial"/>
          <w:b/>
        </w:rPr>
      </w:pPr>
      <w:r w:rsidRPr="00AF3DFF">
        <w:rPr>
          <w:rFonts w:ascii="Arial" w:hAnsi="Arial" w:cs="Arial"/>
          <w:b/>
        </w:rPr>
        <w:t>Requisitos para el cargo</w:t>
      </w:r>
    </w:p>
    <w:p w:rsidR="00EE6D54" w:rsidRPr="00AF3DFF" w:rsidRDefault="00EE6D54" w:rsidP="00E3027A">
      <w:pPr>
        <w:spacing w:line="360" w:lineRule="auto"/>
        <w:ind w:left="540"/>
        <w:jc w:val="both"/>
        <w:rPr>
          <w:rFonts w:ascii="Arial" w:hAnsi="Arial" w:cs="Arial"/>
          <w:b/>
        </w:rPr>
      </w:pP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Entre 28 y 30 años de edad.</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Título o egresado en Ingeniería Comercial, Economía o carreras afines.</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Con experiencia mínima de 2 años en cargos similares.</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Conocimientos contables y tributarios.</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Liderazgo, proactividad y capacidad de servicio al cliente.</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Buenas relaciones interpersonales.</w:t>
      </w:r>
    </w:p>
    <w:p w:rsidR="00AF3DFF" w:rsidRPr="00AF3DFF" w:rsidRDefault="00AF3DFF" w:rsidP="004201CE">
      <w:pPr>
        <w:widowControl w:val="0"/>
        <w:numPr>
          <w:ilvl w:val="1"/>
          <w:numId w:val="20"/>
        </w:numPr>
        <w:tabs>
          <w:tab w:val="clear" w:pos="540"/>
          <w:tab w:val="num" w:pos="1920"/>
        </w:tabs>
        <w:adjustRightInd w:val="0"/>
        <w:spacing w:line="360" w:lineRule="auto"/>
        <w:ind w:left="1920" w:hanging="480"/>
        <w:jc w:val="both"/>
        <w:textAlignment w:val="baseline"/>
        <w:rPr>
          <w:rFonts w:ascii="Arial" w:hAnsi="Arial" w:cs="Arial"/>
        </w:rPr>
      </w:pPr>
      <w:r w:rsidRPr="00AF3DFF">
        <w:rPr>
          <w:rFonts w:ascii="Arial" w:hAnsi="Arial" w:cs="Arial"/>
        </w:rPr>
        <w:t>Buenas referencias personales y laborales.</w:t>
      </w:r>
    </w:p>
    <w:p w:rsidR="00AF3DFF" w:rsidRPr="00AF3DFF" w:rsidRDefault="00AF3DFF" w:rsidP="00E3027A">
      <w:pPr>
        <w:widowControl w:val="0"/>
        <w:adjustRightInd w:val="0"/>
        <w:spacing w:line="360" w:lineRule="auto"/>
        <w:ind w:left="1080"/>
        <w:jc w:val="both"/>
        <w:textAlignment w:val="baseline"/>
        <w:rPr>
          <w:rFonts w:ascii="Arial" w:hAnsi="Arial" w:cs="Arial"/>
        </w:rPr>
      </w:pPr>
    </w:p>
    <w:p w:rsidR="00AF3DFF" w:rsidRDefault="00AF3DFF" w:rsidP="004201CE">
      <w:pPr>
        <w:numPr>
          <w:ilvl w:val="3"/>
          <w:numId w:val="29"/>
        </w:numPr>
        <w:spacing w:line="360" w:lineRule="auto"/>
        <w:ind w:hanging="480"/>
        <w:jc w:val="both"/>
        <w:rPr>
          <w:rFonts w:ascii="Arial" w:hAnsi="Arial" w:cs="Arial"/>
          <w:b/>
        </w:rPr>
      </w:pPr>
      <w:r w:rsidRPr="00AF3DFF">
        <w:rPr>
          <w:rFonts w:ascii="Arial" w:hAnsi="Arial" w:cs="Arial"/>
          <w:b/>
        </w:rPr>
        <w:t>AYUDANTE/SERVICIO AL CLIENTE</w:t>
      </w:r>
    </w:p>
    <w:p w:rsidR="00EE6D54" w:rsidRPr="00AF3DFF" w:rsidRDefault="00EE6D54" w:rsidP="00EE6D54">
      <w:pPr>
        <w:spacing w:line="360" w:lineRule="auto"/>
        <w:ind w:left="600"/>
        <w:jc w:val="both"/>
        <w:rPr>
          <w:rFonts w:ascii="Arial" w:hAnsi="Arial" w:cs="Arial"/>
          <w:b/>
        </w:rPr>
      </w:pPr>
    </w:p>
    <w:p w:rsidR="00AF3DFF" w:rsidRPr="00AF3DFF" w:rsidRDefault="00AF3DFF" w:rsidP="00EE6D54">
      <w:pPr>
        <w:spacing w:line="360" w:lineRule="auto"/>
        <w:ind w:left="1416"/>
        <w:jc w:val="both"/>
        <w:rPr>
          <w:rFonts w:ascii="Arial" w:hAnsi="Arial" w:cs="Arial"/>
        </w:rPr>
      </w:pPr>
      <w:r w:rsidRPr="00AF3DFF">
        <w:rPr>
          <w:rFonts w:ascii="Arial" w:hAnsi="Arial" w:cs="Arial"/>
          <w:b/>
        </w:rPr>
        <w:t xml:space="preserve">Objetivo.- </w:t>
      </w:r>
      <w:r w:rsidRPr="00AF3DFF">
        <w:rPr>
          <w:rFonts w:ascii="Arial" w:hAnsi="Arial" w:cs="Arial"/>
        </w:rPr>
        <w:t>Persona con orientación de servicio al cliente y experiencia en asistencia a la administración.</w:t>
      </w:r>
    </w:p>
    <w:p w:rsidR="00461ED9" w:rsidRDefault="00461ED9" w:rsidP="00EE6D54">
      <w:pPr>
        <w:spacing w:line="360" w:lineRule="auto"/>
        <w:ind w:left="825" w:firstLine="591"/>
        <w:jc w:val="both"/>
        <w:rPr>
          <w:rFonts w:ascii="Arial" w:hAnsi="Arial" w:cs="Arial"/>
          <w:b/>
        </w:rPr>
      </w:pPr>
    </w:p>
    <w:p w:rsidR="00AF3DFF" w:rsidRDefault="00AF3DFF" w:rsidP="00EE6D54">
      <w:pPr>
        <w:spacing w:line="360" w:lineRule="auto"/>
        <w:ind w:left="825" w:firstLine="591"/>
        <w:jc w:val="both"/>
        <w:rPr>
          <w:rFonts w:ascii="Arial" w:hAnsi="Arial" w:cs="Arial"/>
          <w:b/>
        </w:rPr>
      </w:pPr>
      <w:r w:rsidRPr="00AF3DFF">
        <w:rPr>
          <w:rFonts w:ascii="Arial" w:hAnsi="Arial" w:cs="Arial"/>
          <w:b/>
        </w:rPr>
        <w:t>Descripción de Funciones</w:t>
      </w:r>
    </w:p>
    <w:p w:rsidR="00EE6D54" w:rsidRPr="00AF3DFF" w:rsidRDefault="00EE6D54" w:rsidP="00E3027A">
      <w:pPr>
        <w:spacing w:line="360" w:lineRule="auto"/>
        <w:ind w:left="540"/>
        <w:jc w:val="both"/>
        <w:rPr>
          <w:rFonts w:ascii="Arial" w:hAnsi="Arial" w:cs="Arial"/>
          <w:b/>
        </w:rPr>
      </w:pPr>
    </w:p>
    <w:p w:rsidR="00AF3DFF" w:rsidRPr="00AF3DFF" w:rsidRDefault="00AF3DFF" w:rsidP="00EE6D54">
      <w:pPr>
        <w:numPr>
          <w:ilvl w:val="0"/>
          <w:numId w:val="30"/>
        </w:numPr>
        <w:tabs>
          <w:tab w:val="left" w:pos="993"/>
        </w:tabs>
        <w:spacing w:line="360" w:lineRule="auto"/>
        <w:jc w:val="both"/>
        <w:rPr>
          <w:rFonts w:ascii="Arial" w:hAnsi="Arial" w:cs="Arial"/>
        </w:rPr>
      </w:pPr>
      <w:r w:rsidRPr="00AF3DFF">
        <w:rPr>
          <w:rFonts w:ascii="Arial" w:hAnsi="Arial" w:cs="Arial"/>
        </w:rPr>
        <w:t>Recepción y almacenamiento de materia prima.</w:t>
      </w:r>
    </w:p>
    <w:p w:rsidR="00AF3DFF" w:rsidRPr="00AF3DFF" w:rsidRDefault="00AF3DFF" w:rsidP="00EE6D54">
      <w:pPr>
        <w:numPr>
          <w:ilvl w:val="0"/>
          <w:numId w:val="30"/>
        </w:numPr>
        <w:tabs>
          <w:tab w:val="left" w:pos="993"/>
        </w:tabs>
        <w:spacing w:line="360" w:lineRule="auto"/>
        <w:jc w:val="both"/>
        <w:rPr>
          <w:rFonts w:ascii="Arial" w:hAnsi="Arial" w:cs="Arial"/>
        </w:rPr>
      </w:pPr>
      <w:r w:rsidRPr="00AF3DFF">
        <w:rPr>
          <w:rFonts w:ascii="Arial" w:hAnsi="Arial" w:cs="Arial"/>
        </w:rPr>
        <w:t>Atención al cliente in situ.</w:t>
      </w:r>
    </w:p>
    <w:p w:rsidR="00AF3DFF" w:rsidRPr="00AF3DFF" w:rsidRDefault="00AF3DFF" w:rsidP="00EE6D54">
      <w:pPr>
        <w:numPr>
          <w:ilvl w:val="0"/>
          <w:numId w:val="30"/>
        </w:numPr>
        <w:tabs>
          <w:tab w:val="left" w:pos="993"/>
        </w:tabs>
        <w:spacing w:line="360" w:lineRule="auto"/>
        <w:jc w:val="both"/>
        <w:rPr>
          <w:rFonts w:ascii="Arial" w:hAnsi="Arial" w:cs="Arial"/>
        </w:rPr>
      </w:pPr>
      <w:r w:rsidRPr="00AF3DFF">
        <w:rPr>
          <w:rFonts w:ascii="Arial" w:hAnsi="Arial" w:cs="Arial"/>
        </w:rPr>
        <w:t>Preparación de órdenes de acuerdo a pedidos de clientes.</w:t>
      </w:r>
    </w:p>
    <w:p w:rsidR="00AF3DFF" w:rsidRPr="00AF3DFF" w:rsidRDefault="00AF3DFF" w:rsidP="00EE6D54">
      <w:pPr>
        <w:numPr>
          <w:ilvl w:val="0"/>
          <w:numId w:val="30"/>
        </w:numPr>
        <w:tabs>
          <w:tab w:val="left" w:pos="993"/>
        </w:tabs>
        <w:spacing w:line="360" w:lineRule="auto"/>
        <w:jc w:val="both"/>
        <w:rPr>
          <w:rFonts w:ascii="Arial" w:hAnsi="Arial" w:cs="Arial"/>
        </w:rPr>
      </w:pPr>
      <w:r w:rsidRPr="00AF3DFF">
        <w:rPr>
          <w:rFonts w:ascii="Arial" w:hAnsi="Arial" w:cs="Arial"/>
        </w:rPr>
        <w:t>Soporte operativo al Administrador.</w:t>
      </w:r>
    </w:p>
    <w:p w:rsidR="007A2141" w:rsidRDefault="007A2141" w:rsidP="00E3027A">
      <w:pPr>
        <w:spacing w:line="360" w:lineRule="auto"/>
        <w:ind w:left="540"/>
        <w:jc w:val="both"/>
        <w:rPr>
          <w:rFonts w:ascii="Arial" w:hAnsi="Arial" w:cs="Arial"/>
        </w:rPr>
      </w:pPr>
    </w:p>
    <w:p w:rsidR="009D2C06" w:rsidRDefault="009D2C06" w:rsidP="00E3027A">
      <w:pPr>
        <w:spacing w:line="360" w:lineRule="auto"/>
        <w:ind w:left="540"/>
        <w:jc w:val="both"/>
        <w:rPr>
          <w:rFonts w:ascii="Arial" w:hAnsi="Arial" w:cs="Arial"/>
        </w:rPr>
      </w:pPr>
    </w:p>
    <w:p w:rsidR="009D2C06" w:rsidRPr="00AF3DFF" w:rsidRDefault="009D2C06" w:rsidP="00E3027A">
      <w:pPr>
        <w:spacing w:line="360" w:lineRule="auto"/>
        <w:ind w:left="540"/>
        <w:jc w:val="both"/>
        <w:rPr>
          <w:rFonts w:ascii="Arial" w:hAnsi="Arial" w:cs="Arial"/>
        </w:rPr>
      </w:pPr>
    </w:p>
    <w:p w:rsidR="00AF3DFF" w:rsidRDefault="00AF3DFF" w:rsidP="00EE6D54">
      <w:pPr>
        <w:spacing w:line="360" w:lineRule="auto"/>
        <w:ind w:left="966" w:firstLine="450"/>
        <w:jc w:val="both"/>
        <w:rPr>
          <w:rFonts w:ascii="Arial" w:hAnsi="Arial" w:cs="Arial"/>
          <w:b/>
        </w:rPr>
      </w:pPr>
      <w:r w:rsidRPr="00AF3DFF">
        <w:rPr>
          <w:rFonts w:ascii="Arial" w:hAnsi="Arial" w:cs="Arial"/>
          <w:b/>
        </w:rPr>
        <w:t>Requisitos para el cargo</w:t>
      </w:r>
    </w:p>
    <w:p w:rsidR="00EE6D54" w:rsidRPr="00AF3DFF" w:rsidRDefault="00EE6D54" w:rsidP="00E3027A">
      <w:pPr>
        <w:spacing w:line="360" w:lineRule="auto"/>
        <w:ind w:left="540"/>
        <w:jc w:val="both"/>
        <w:rPr>
          <w:rFonts w:ascii="Arial" w:hAnsi="Arial" w:cs="Arial"/>
          <w:b/>
        </w:rPr>
      </w:pP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Sexo indiferente</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Entre 18 y 25 años de edad</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Titulo mínimo de Bachiller</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Capacidad de servicio al cliente</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Buenas relaciones interpersonales</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Puntual, responsable y honesto</w:t>
      </w:r>
    </w:p>
    <w:p w:rsidR="00AF3DFF" w:rsidRPr="00AF3DFF" w:rsidRDefault="00AF3DFF" w:rsidP="004201CE">
      <w:pPr>
        <w:widowControl w:val="0"/>
        <w:numPr>
          <w:ilvl w:val="1"/>
          <w:numId w:val="21"/>
        </w:numPr>
        <w:tabs>
          <w:tab w:val="clear" w:pos="540"/>
        </w:tabs>
        <w:adjustRightInd w:val="0"/>
        <w:spacing w:line="360" w:lineRule="auto"/>
        <w:ind w:left="1920" w:hanging="480"/>
        <w:jc w:val="both"/>
        <w:textAlignment w:val="baseline"/>
        <w:rPr>
          <w:rFonts w:ascii="Arial" w:hAnsi="Arial" w:cs="Arial"/>
        </w:rPr>
      </w:pPr>
      <w:r w:rsidRPr="00AF3DFF">
        <w:rPr>
          <w:rFonts w:ascii="Arial" w:hAnsi="Arial" w:cs="Arial"/>
        </w:rPr>
        <w:t>Buenas referencias personales y laborales</w:t>
      </w:r>
    </w:p>
    <w:p w:rsidR="00AF3DFF" w:rsidRPr="00AF3DFF" w:rsidRDefault="00AF3DFF" w:rsidP="00E3027A">
      <w:pPr>
        <w:spacing w:line="360" w:lineRule="auto"/>
        <w:ind w:left="1080"/>
        <w:jc w:val="both"/>
        <w:rPr>
          <w:rFonts w:ascii="Arial" w:hAnsi="Arial" w:cs="Arial"/>
        </w:rPr>
      </w:pPr>
    </w:p>
    <w:p w:rsidR="00AF3DFF" w:rsidRDefault="00AF3DFF" w:rsidP="00EE6D54">
      <w:pPr>
        <w:spacing w:line="360" w:lineRule="auto"/>
        <w:ind w:left="1440" w:firstLine="633"/>
        <w:jc w:val="both"/>
        <w:rPr>
          <w:rFonts w:ascii="Arial" w:hAnsi="Arial" w:cs="Arial"/>
        </w:rPr>
      </w:pPr>
      <w:r w:rsidRPr="00AF3DFF">
        <w:rPr>
          <w:rFonts w:ascii="Arial" w:hAnsi="Arial" w:cs="Arial"/>
        </w:rPr>
        <w:t>La remuneración mensual percibida, valor promedio proyectado incluyendo todos los beneficios de ley, se detalla a continuación para cada uno de los cargos:</w:t>
      </w:r>
    </w:p>
    <w:p w:rsidR="00EE6D54" w:rsidRPr="00AF3DFF" w:rsidRDefault="00EE6D54" w:rsidP="00E3027A">
      <w:pPr>
        <w:spacing w:line="360" w:lineRule="auto"/>
        <w:ind w:left="594"/>
        <w:jc w:val="both"/>
        <w:rPr>
          <w:rFonts w:ascii="Arial" w:hAnsi="Arial" w:cs="Arial"/>
        </w:rPr>
      </w:pPr>
    </w:p>
    <w:p w:rsidR="00AF3DFF" w:rsidRPr="00EE6D54" w:rsidRDefault="00AF3DFF" w:rsidP="004201CE">
      <w:pPr>
        <w:numPr>
          <w:ilvl w:val="0"/>
          <w:numId w:val="30"/>
        </w:numPr>
        <w:tabs>
          <w:tab w:val="left" w:pos="993"/>
        </w:tabs>
        <w:spacing w:line="360" w:lineRule="auto"/>
        <w:jc w:val="both"/>
        <w:rPr>
          <w:rFonts w:ascii="Arial" w:hAnsi="Arial" w:cs="Arial"/>
        </w:rPr>
      </w:pPr>
      <w:r w:rsidRPr="00EE6D54">
        <w:rPr>
          <w:rFonts w:ascii="Arial" w:hAnsi="Arial" w:cs="Arial"/>
        </w:rPr>
        <w:t>Hornero</w:t>
      </w:r>
      <w:r w:rsidR="00461ED9">
        <w:rPr>
          <w:rFonts w:ascii="Arial" w:hAnsi="Arial" w:cs="Arial"/>
        </w:rPr>
        <w:t xml:space="preserve"> / Ayudante: US$</w:t>
      </w:r>
      <w:r w:rsidRPr="00EE6D54">
        <w:rPr>
          <w:rFonts w:ascii="Arial" w:hAnsi="Arial" w:cs="Arial"/>
        </w:rPr>
        <w:t xml:space="preserve">300 </w:t>
      </w:r>
    </w:p>
    <w:p w:rsidR="00AF3DFF" w:rsidRPr="00EE6D54" w:rsidRDefault="00461ED9" w:rsidP="004201CE">
      <w:pPr>
        <w:numPr>
          <w:ilvl w:val="0"/>
          <w:numId w:val="30"/>
        </w:numPr>
        <w:tabs>
          <w:tab w:val="left" w:pos="993"/>
        </w:tabs>
        <w:spacing w:line="360" w:lineRule="auto"/>
        <w:jc w:val="both"/>
        <w:rPr>
          <w:rFonts w:ascii="Arial" w:hAnsi="Arial" w:cs="Arial"/>
        </w:rPr>
      </w:pPr>
      <w:r>
        <w:rPr>
          <w:rFonts w:ascii="Arial" w:hAnsi="Arial" w:cs="Arial"/>
        </w:rPr>
        <w:t>Repartidor/cobro: US$</w:t>
      </w:r>
      <w:r w:rsidR="00AF3DFF" w:rsidRPr="00EE6D54">
        <w:rPr>
          <w:rFonts w:ascii="Arial" w:hAnsi="Arial" w:cs="Arial"/>
        </w:rPr>
        <w:t>250</w:t>
      </w:r>
    </w:p>
    <w:p w:rsidR="00AF3DFF" w:rsidRPr="00EE6D54" w:rsidRDefault="00AF3DFF" w:rsidP="004201CE">
      <w:pPr>
        <w:numPr>
          <w:ilvl w:val="0"/>
          <w:numId w:val="30"/>
        </w:numPr>
        <w:tabs>
          <w:tab w:val="left" w:pos="993"/>
        </w:tabs>
        <w:spacing w:line="360" w:lineRule="auto"/>
        <w:jc w:val="both"/>
        <w:rPr>
          <w:rFonts w:ascii="Arial" w:hAnsi="Arial" w:cs="Arial"/>
        </w:rPr>
      </w:pPr>
      <w:r w:rsidRPr="00EE6D54">
        <w:rPr>
          <w:rFonts w:ascii="Arial" w:hAnsi="Arial" w:cs="Arial"/>
        </w:rPr>
        <w:t>Adminis</w:t>
      </w:r>
      <w:r w:rsidR="00461ED9">
        <w:rPr>
          <w:rFonts w:ascii="Arial" w:hAnsi="Arial" w:cs="Arial"/>
        </w:rPr>
        <w:t>trador: US$</w:t>
      </w:r>
      <w:r w:rsidRPr="00EE6D54">
        <w:rPr>
          <w:rFonts w:ascii="Arial" w:hAnsi="Arial" w:cs="Arial"/>
        </w:rPr>
        <w:t>500</w:t>
      </w:r>
    </w:p>
    <w:p w:rsidR="00AF3DFF" w:rsidRPr="00AF3DFF" w:rsidRDefault="00AF3DFF" w:rsidP="00E3027A">
      <w:pPr>
        <w:spacing w:line="360" w:lineRule="auto"/>
        <w:ind w:left="927"/>
        <w:jc w:val="both"/>
        <w:rPr>
          <w:rFonts w:ascii="Arial" w:eastAsia="Calibri" w:hAnsi="Arial" w:cs="Arial"/>
          <w:lang w:val="es-MX" w:eastAsia="en-US"/>
        </w:rPr>
      </w:pPr>
    </w:p>
    <w:p w:rsidR="00AF3DFF" w:rsidRDefault="00AF3DFF" w:rsidP="00EE6D54">
      <w:pPr>
        <w:spacing w:line="360" w:lineRule="auto"/>
        <w:ind w:left="1440" w:firstLine="633"/>
        <w:jc w:val="both"/>
        <w:rPr>
          <w:rFonts w:ascii="Arial" w:hAnsi="Arial" w:cs="Arial"/>
        </w:rPr>
      </w:pPr>
      <w:r w:rsidRPr="00AF3DFF">
        <w:rPr>
          <w:rFonts w:ascii="Arial" w:hAnsi="Arial" w:cs="Arial"/>
        </w:rPr>
        <w:t>Adicionalmente se ofrecerán los siguientes incentivos y beneficios a los colaboradores:</w:t>
      </w:r>
    </w:p>
    <w:p w:rsidR="00EE6D54" w:rsidRPr="00AF3DFF" w:rsidRDefault="00EE6D54" w:rsidP="00E3027A">
      <w:pPr>
        <w:spacing w:line="360" w:lineRule="auto"/>
        <w:ind w:left="594"/>
        <w:jc w:val="both"/>
        <w:rPr>
          <w:rFonts w:ascii="Arial" w:hAnsi="Arial" w:cs="Arial"/>
        </w:rPr>
      </w:pPr>
    </w:p>
    <w:p w:rsidR="00AF3DFF" w:rsidRPr="00EE6D54" w:rsidRDefault="00AF3DFF" w:rsidP="004201CE">
      <w:pPr>
        <w:numPr>
          <w:ilvl w:val="0"/>
          <w:numId w:val="30"/>
        </w:numPr>
        <w:tabs>
          <w:tab w:val="left" w:pos="993"/>
        </w:tabs>
        <w:spacing w:line="360" w:lineRule="auto"/>
        <w:jc w:val="both"/>
        <w:rPr>
          <w:rFonts w:ascii="Arial" w:hAnsi="Arial" w:cs="Arial"/>
        </w:rPr>
      </w:pPr>
      <w:r w:rsidRPr="00EE6D54">
        <w:rPr>
          <w:rFonts w:ascii="Arial" w:hAnsi="Arial" w:cs="Arial"/>
        </w:rPr>
        <w:t>Bonificación por cumplimiento de metas</w:t>
      </w:r>
    </w:p>
    <w:p w:rsidR="00AF3DFF" w:rsidRPr="00EE6D54" w:rsidRDefault="00AF3DFF" w:rsidP="004201CE">
      <w:pPr>
        <w:numPr>
          <w:ilvl w:val="0"/>
          <w:numId w:val="30"/>
        </w:numPr>
        <w:tabs>
          <w:tab w:val="left" w:pos="993"/>
        </w:tabs>
        <w:spacing w:line="360" w:lineRule="auto"/>
        <w:jc w:val="both"/>
        <w:rPr>
          <w:rFonts w:ascii="Arial" w:hAnsi="Arial" w:cs="Arial"/>
        </w:rPr>
      </w:pPr>
      <w:r w:rsidRPr="00EE6D54">
        <w:rPr>
          <w:rFonts w:ascii="Arial" w:hAnsi="Arial" w:cs="Arial"/>
        </w:rPr>
        <w:t>Seguro de Salud</w:t>
      </w:r>
    </w:p>
    <w:p w:rsidR="00AF3DFF" w:rsidRPr="00AF3DFF" w:rsidRDefault="00AF3DFF" w:rsidP="004201CE">
      <w:pPr>
        <w:numPr>
          <w:ilvl w:val="0"/>
          <w:numId w:val="30"/>
        </w:numPr>
        <w:tabs>
          <w:tab w:val="left" w:pos="993"/>
        </w:tabs>
        <w:spacing w:line="360" w:lineRule="auto"/>
        <w:jc w:val="both"/>
        <w:rPr>
          <w:rFonts w:ascii="Arial" w:hAnsi="Arial" w:cs="Arial"/>
        </w:rPr>
      </w:pPr>
      <w:r w:rsidRPr="00EE6D54">
        <w:rPr>
          <w:rFonts w:ascii="Arial" w:hAnsi="Arial" w:cs="Arial"/>
        </w:rPr>
        <w:t>Pago</w:t>
      </w:r>
      <w:r w:rsidRPr="00AF3DFF">
        <w:rPr>
          <w:rFonts w:ascii="Arial" w:hAnsi="Arial" w:cs="Arial"/>
        </w:rPr>
        <w:t xml:space="preserve"> de utilidades</w:t>
      </w:r>
    </w:p>
    <w:p w:rsidR="00AF3DFF" w:rsidRPr="00AF3DFF" w:rsidRDefault="00AF3DFF" w:rsidP="00E3027A">
      <w:pPr>
        <w:spacing w:line="360" w:lineRule="auto"/>
        <w:jc w:val="both"/>
        <w:rPr>
          <w:rFonts w:ascii="Arial" w:hAnsi="Arial" w:cs="Arial"/>
          <w:b/>
          <w:lang w:val="es-MX"/>
        </w:rPr>
      </w:pPr>
      <w:r w:rsidRPr="00AF3DFF">
        <w:rPr>
          <w:rFonts w:ascii="Arial" w:hAnsi="Arial" w:cs="Arial"/>
          <w:lang w:val="es-MX"/>
        </w:rPr>
        <w:br w:type="page"/>
      </w:r>
      <w:r w:rsidRPr="00AF3DFF">
        <w:rPr>
          <w:rFonts w:ascii="Arial" w:hAnsi="Arial" w:cs="Arial"/>
          <w:b/>
          <w:lang w:val="es-MX"/>
        </w:rPr>
        <w:t>CAPITULO 5: ESTUDIO FINANCIERO</w:t>
      </w:r>
    </w:p>
    <w:p w:rsidR="00EE6D54" w:rsidRDefault="00EE6D54" w:rsidP="00EE6D54">
      <w:pPr>
        <w:spacing w:line="360" w:lineRule="auto"/>
        <w:rPr>
          <w:rFonts w:ascii="Arial" w:hAnsi="Arial" w:cs="Arial"/>
          <w:b/>
          <w:lang w:val="es-MX"/>
        </w:rPr>
      </w:pPr>
    </w:p>
    <w:p w:rsidR="00EE6D54" w:rsidRPr="00AF3DFF" w:rsidRDefault="009D19D5" w:rsidP="004201CE">
      <w:pPr>
        <w:numPr>
          <w:ilvl w:val="1"/>
          <w:numId w:val="31"/>
        </w:numPr>
        <w:tabs>
          <w:tab w:val="clear" w:pos="360"/>
          <w:tab w:val="num" w:pos="600"/>
        </w:tabs>
        <w:spacing w:line="360" w:lineRule="auto"/>
        <w:ind w:left="600" w:hanging="600"/>
        <w:rPr>
          <w:rFonts w:ascii="Arial" w:hAnsi="Arial" w:cs="Arial"/>
          <w:b/>
          <w:snapToGrid w:val="0"/>
        </w:rPr>
      </w:pPr>
      <w:r>
        <w:rPr>
          <w:rFonts w:ascii="Arial" w:hAnsi="Arial" w:cs="Arial"/>
          <w:b/>
          <w:snapToGrid w:val="0"/>
        </w:rPr>
        <w:t>ESTIMACIÓ</w:t>
      </w:r>
      <w:r w:rsidR="00AF3DFF" w:rsidRPr="00AF3DFF">
        <w:rPr>
          <w:rFonts w:ascii="Arial" w:hAnsi="Arial" w:cs="Arial"/>
          <w:b/>
          <w:snapToGrid w:val="0"/>
        </w:rPr>
        <w:t>N DE COSTOS</w:t>
      </w:r>
    </w:p>
    <w:p w:rsidR="007F3A7F" w:rsidRDefault="007F3A7F" w:rsidP="007F3A7F">
      <w:pPr>
        <w:spacing w:line="360" w:lineRule="auto"/>
        <w:rPr>
          <w:rFonts w:ascii="Arial" w:hAnsi="Arial" w:cs="Arial"/>
          <w:b/>
          <w:snapToGrid w:val="0"/>
        </w:rPr>
      </w:pPr>
    </w:p>
    <w:p w:rsidR="00AF3DFF" w:rsidRPr="00AF3DFF" w:rsidRDefault="009D19D5" w:rsidP="007F3A7F">
      <w:pPr>
        <w:numPr>
          <w:ilvl w:val="2"/>
          <w:numId w:val="31"/>
        </w:numPr>
        <w:spacing w:line="360" w:lineRule="auto"/>
        <w:rPr>
          <w:rFonts w:ascii="Arial" w:hAnsi="Arial" w:cs="Arial"/>
          <w:b/>
          <w:lang w:val="es-MX"/>
        </w:rPr>
      </w:pPr>
      <w:r>
        <w:rPr>
          <w:rFonts w:ascii="Arial" w:hAnsi="Arial" w:cs="Arial"/>
          <w:b/>
          <w:lang w:val="es-MX"/>
        </w:rPr>
        <w:t>ELEMENTOS BÁ</w:t>
      </w:r>
      <w:r w:rsidR="00AF3DFF" w:rsidRPr="00AF3DFF">
        <w:rPr>
          <w:rFonts w:ascii="Arial" w:hAnsi="Arial" w:cs="Arial"/>
          <w:b/>
          <w:lang w:val="es-MX"/>
        </w:rPr>
        <w:t>SICOS</w:t>
      </w:r>
    </w:p>
    <w:p w:rsidR="00AF3DFF" w:rsidRPr="00AF3DFF" w:rsidRDefault="00AF3DFF" w:rsidP="00E3027A">
      <w:pPr>
        <w:spacing w:line="360" w:lineRule="auto"/>
        <w:jc w:val="both"/>
        <w:rPr>
          <w:rFonts w:ascii="Arial" w:hAnsi="Arial" w:cs="Arial"/>
          <w:lang w:val="es-MX"/>
        </w:rPr>
      </w:pPr>
    </w:p>
    <w:p w:rsidR="00AF3DFF" w:rsidRPr="00AF3DFF" w:rsidRDefault="00AF3DFF" w:rsidP="00BC0693">
      <w:pPr>
        <w:spacing w:line="360" w:lineRule="auto"/>
        <w:ind w:left="567" w:firstLine="633"/>
        <w:jc w:val="both"/>
        <w:rPr>
          <w:rFonts w:ascii="Arial" w:hAnsi="Arial" w:cs="Arial"/>
          <w:lang w:val="es-MX"/>
        </w:rPr>
      </w:pPr>
      <w:r w:rsidRPr="00AF3DFF">
        <w:rPr>
          <w:rFonts w:ascii="Arial" w:hAnsi="Arial" w:cs="Arial"/>
          <w:lang w:val="es-MX"/>
        </w:rPr>
        <w:t xml:space="preserve">La Empresa ha clasificado sus gastos en dos tipos: costos variables y fijos.  Dentro de los costos fijos se incluyen los pagos de servicios básicos como Agua, Luz y teléfono, los pagos de nómina de los empleados de PanExpress y otros gastos generales y de administración en que se deben incurrir para poder arrancar y mantener el negocio.  </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BC0693">
      <w:pPr>
        <w:spacing w:line="360" w:lineRule="auto"/>
        <w:ind w:left="567" w:firstLine="633"/>
        <w:jc w:val="both"/>
        <w:rPr>
          <w:rFonts w:ascii="Arial" w:hAnsi="Arial" w:cs="Arial"/>
          <w:lang w:val="es-MX"/>
        </w:rPr>
      </w:pPr>
      <w:r w:rsidRPr="00AF3DFF">
        <w:rPr>
          <w:rFonts w:ascii="Arial" w:hAnsi="Arial" w:cs="Arial"/>
          <w:lang w:val="es-MX"/>
        </w:rPr>
        <w:t>Por otro lado, los costos variables corresponden al costo unitario de materia prima (pan preelaborado), costo por unidad producida de Gas licuado de petróleo o gas doméstico, costo por unidad transportada de combustible y el costo de los insumos utilizados en el proceso de pre-horneo</w:t>
      </w:r>
      <w:r w:rsidRPr="00AF3DFF">
        <w:rPr>
          <w:rStyle w:val="Refdenotaalpie"/>
          <w:rFonts w:ascii="Arial" w:hAnsi="Arial" w:cs="Arial"/>
          <w:lang w:val="es-MX"/>
        </w:rPr>
        <w:footnoteReference w:id="3"/>
      </w:r>
      <w:r w:rsidRPr="00AF3DFF">
        <w:rPr>
          <w:rFonts w:ascii="Arial" w:hAnsi="Arial" w:cs="Arial"/>
          <w:lang w:val="es-MX"/>
        </w:rPr>
        <w:t>.  Para la determinación de los diferentes tipos de costos, se asumen los siguientes supuestos:</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E3027A">
      <w:pPr>
        <w:numPr>
          <w:ilvl w:val="0"/>
          <w:numId w:val="23"/>
        </w:numPr>
        <w:spacing w:line="360" w:lineRule="auto"/>
        <w:jc w:val="both"/>
        <w:rPr>
          <w:rFonts w:ascii="Arial" w:hAnsi="Arial" w:cs="Arial"/>
          <w:lang w:val="es-MX"/>
        </w:rPr>
      </w:pPr>
      <w:r w:rsidRPr="00AF3DFF">
        <w:rPr>
          <w:rFonts w:ascii="Arial" w:hAnsi="Arial" w:cs="Arial"/>
          <w:lang w:val="es-MX"/>
        </w:rPr>
        <w:t>La demanda inicial será de 1</w:t>
      </w:r>
      <w:r w:rsidR="008040FA">
        <w:rPr>
          <w:rFonts w:ascii="Arial" w:hAnsi="Arial" w:cs="Arial"/>
          <w:lang w:val="es-MX"/>
        </w:rPr>
        <w:t>,</w:t>
      </w:r>
      <w:r w:rsidRPr="00AF3DFF">
        <w:rPr>
          <w:rFonts w:ascii="Arial" w:hAnsi="Arial" w:cs="Arial"/>
          <w:lang w:val="es-MX"/>
        </w:rPr>
        <w:t>250 unidades diarias y se incrementará en 10% anual a partir del segundo período de análisis.</w:t>
      </w:r>
    </w:p>
    <w:p w:rsidR="00AF3DFF" w:rsidRPr="00AF3DFF" w:rsidRDefault="00AF3DFF" w:rsidP="00E3027A">
      <w:pPr>
        <w:numPr>
          <w:ilvl w:val="0"/>
          <w:numId w:val="23"/>
        </w:numPr>
        <w:spacing w:line="360" w:lineRule="auto"/>
        <w:jc w:val="both"/>
        <w:rPr>
          <w:rFonts w:ascii="Arial" w:hAnsi="Arial" w:cs="Arial"/>
          <w:lang w:val="es-MX"/>
        </w:rPr>
      </w:pPr>
      <w:r w:rsidRPr="00AF3DFF">
        <w:rPr>
          <w:rFonts w:ascii="Arial" w:hAnsi="Arial" w:cs="Arial"/>
          <w:lang w:val="es-MX"/>
        </w:rPr>
        <w:t>La producción se obtendrá en base a la capacidad de dos hornos de pan, adquiridos desde el inicio, con capacidad de 300 panes por horneada cada uno.  El segundo horno recién será adquirido en el período 3, en el cual, la demanda crece y no puede ser satisfecha por un solo horno.</w:t>
      </w:r>
    </w:p>
    <w:p w:rsidR="00AF3DFF" w:rsidRPr="00AF3DFF" w:rsidRDefault="00AF3DFF" w:rsidP="00E3027A">
      <w:pPr>
        <w:numPr>
          <w:ilvl w:val="0"/>
          <w:numId w:val="23"/>
        </w:numPr>
        <w:spacing w:line="360" w:lineRule="auto"/>
        <w:jc w:val="both"/>
        <w:rPr>
          <w:rFonts w:ascii="Arial" w:hAnsi="Arial" w:cs="Arial"/>
          <w:lang w:val="es-MX"/>
        </w:rPr>
      </w:pPr>
      <w:r w:rsidRPr="00AF3DFF">
        <w:rPr>
          <w:rFonts w:ascii="Arial" w:hAnsi="Arial" w:cs="Arial"/>
          <w:lang w:val="es-MX"/>
        </w:rPr>
        <w:t>La capacidad de producción está limitada a 540,000 unidades al año durante los períodos 1 y</w:t>
      </w:r>
      <w:r w:rsidR="003C1B42">
        <w:rPr>
          <w:rFonts w:ascii="Arial" w:hAnsi="Arial" w:cs="Arial"/>
          <w:lang w:val="es-MX"/>
        </w:rPr>
        <w:t xml:space="preserve"> 2, mientras que incrementa a 1,</w:t>
      </w:r>
      <w:r w:rsidRPr="00AF3DFF">
        <w:rPr>
          <w:rFonts w:ascii="Arial" w:hAnsi="Arial" w:cs="Arial"/>
          <w:lang w:val="es-MX"/>
        </w:rPr>
        <w:t>080,000 unidades al año a partir del período 3 hasta el final del análisis.</w:t>
      </w:r>
    </w:p>
    <w:p w:rsidR="00AF3DFF" w:rsidRDefault="00AF3DFF" w:rsidP="00E3027A">
      <w:pPr>
        <w:spacing w:line="360" w:lineRule="auto"/>
        <w:jc w:val="both"/>
        <w:rPr>
          <w:rFonts w:ascii="Arial" w:hAnsi="Arial" w:cs="Arial"/>
          <w:lang w:val="es-MX"/>
        </w:rPr>
      </w:pPr>
    </w:p>
    <w:p w:rsidR="007A2141" w:rsidRPr="00AF3DFF" w:rsidRDefault="007A2141" w:rsidP="00E3027A">
      <w:pPr>
        <w:spacing w:line="360" w:lineRule="auto"/>
        <w:jc w:val="both"/>
        <w:rPr>
          <w:rFonts w:ascii="Arial" w:hAnsi="Arial" w:cs="Arial"/>
          <w:lang w:val="es-MX"/>
        </w:rPr>
      </w:pPr>
    </w:p>
    <w:p w:rsidR="00AF3DFF" w:rsidRPr="00AF3DFF" w:rsidRDefault="00AF3DFF" w:rsidP="004201CE">
      <w:pPr>
        <w:numPr>
          <w:ilvl w:val="2"/>
          <w:numId w:val="31"/>
        </w:numPr>
        <w:spacing w:line="360" w:lineRule="auto"/>
        <w:rPr>
          <w:rFonts w:ascii="Arial" w:hAnsi="Arial" w:cs="Arial"/>
          <w:b/>
          <w:snapToGrid w:val="0"/>
        </w:rPr>
      </w:pPr>
      <w:r w:rsidRPr="00AF3DFF">
        <w:rPr>
          <w:rFonts w:ascii="Arial" w:hAnsi="Arial" w:cs="Arial"/>
          <w:b/>
          <w:snapToGrid w:val="0"/>
        </w:rPr>
        <w:t>COSTOS VARIABLES</w:t>
      </w:r>
    </w:p>
    <w:p w:rsidR="00AF3DFF" w:rsidRPr="00AF3DFF" w:rsidRDefault="00AF3DFF" w:rsidP="00E3027A">
      <w:pPr>
        <w:spacing w:line="360" w:lineRule="auto"/>
        <w:ind w:left="567"/>
        <w:rPr>
          <w:rFonts w:ascii="Arial" w:hAnsi="Arial" w:cs="Arial"/>
          <w:b/>
          <w:snapToGrid w:val="0"/>
        </w:rPr>
      </w:pPr>
    </w:p>
    <w:p w:rsidR="00AF3DFF" w:rsidRDefault="00AF3DFF" w:rsidP="00257A0F">
      <w:pPr>
        <w:spacing w:line="360" w:lineRule="auto"/>
        <w:ind w:left="567" w:firstLine="633"/>
        <w:jc w:val="both"/>
        <w:rPr>
          <w:rFonts w:ascii="Arial" w:hAnsi="Arial" w:cs="Arial"/>
          <w:snapToGrid w:val="0"/>
        </w:rPr>
      </w:pPr>
      <w:r w:rsidRPr="00AF3DFF">
        <w:rPr>
          <w:rFonts w:ascii="Arial" w:hAnsi="Arial" w:cs="Arial"/>
          <w:snapToGrid w:val="0"/>
        </w:rPr>
        <w:t>Los costos variables se calculan únicamente a partir de las unidades anuales producidas.  Un detalle de los componentes de los costos variables es como sigue:</w:t>
      </w:r>
    </w:p>
    <w:p w:rsidR="00257A0F" w:rsidRPr="00AF3DFF" w:rsidRDefault="00257A0F" w:rsidP="00257A0F">
      <w:pPr>
        <w:spacing w:line="360" w:lineRule="auto"/>
        <w:ind w:left="567" w:firstLine="633"/>
        <w:jc w:val="both"/>
        <w:rPr>
          <w:rFonts w:ascii="Arial" w:hAnsi="Arial" w:cs="Arial"/>
          <w:snapToGrid w:val="0"/>
        </w:rPr>
      </w:pPr>
    </w:p>
    <w:p w:rsidR="00AF3DFF" w:rsidRPr="00257A0F" w:rsidRDefault="00AF3DFF" w:rsidP="00E3027A">
      <w:pPr>
        <w:numPr>
          <w:ilvl w:val="0"/>
          <w:numId w:val="24"/>
        </w:numPr>
        <w:spacing w:line="360" w:lineRule="auto"/>
        <w:jc w:val="both"/>
        <w:rPr>
          <w:rFonts w:ascii="Arial" w:hAnsi="Arial" w:cs="Arial"/>
          <w:b/>
          <w:snapToGrid w:val="0"/>
        </w:rPr>
      </w:pPr>
      <w:r w:rsidRPr="00AF3DFF">
        <w:rPr>
          <w:rFonts w:ascii="Arial" w:hAnsi="Arial" w:cs="Arial"/>
          <w:b/>
          <w:snapToGrid w:val="0"/>
        </w:rPr>
        <w:t>Costo Unitario de materia prima.-</w:t>
      </w:r>
      <w:r w:rsidRPr="00AF3DFF">
        <w:rPr>
          <w:rFonts w:ascii="Arial" w:hAnsi="Arial" w:cs="Arial"/>
          <w:snapToGrid w:val="0"/>
        </w:rPr>
        <w:t xml:space="preserve"> Corresponde </w:t>
      </w:r>
      <w:r w:rsidR="008A511D">
        <w:rPr>
          <w:rFonts w:ascii="Arial" w:hAnsi="Arial" w:cs="Arial"/>
          <w:snapToGrid w:val="0"/>
        </w:rPr>
        <w:t>al costo por unidad del pan pre</w:t>
      </w:r>
      <w:r w:rsidRPr="00AF3DFF">
        <w:rPr>
          <w:rFonts w:ascii="Arial" w:hAnsi="Arial" w:cs="Arial"/>
          <w:snapToGrid w:val="0"/>
        </w:rPr>
        <w:t>elaborado, es decir, el pan sin hornear.  El costo promedio del producto es de US$0.12 por unidad.</w:t>
      </w:r>
    </w:p>
    <w:p w:rsidR="00257A0F" w:rsidRPr="00AF3DFF" w:rsidRDefault="00257A0F" w:rsidP="00257A0F">
      <w:pPr>
        <w:spacing w:line="360" w:lineRule="auto"/>
        <w:ind w:left="567"/>
        <w:jc w:val="both"/>
        <w:rPr>
          <w:rFonts w:ascii="Arial" w:hAnsi="Arial" w:cs="Arial"/>
          <w:b/>
          <w:snapToGrid w:val="0"/>
        </w:rPr>
      </w:pPr>
    </w:p>
    <w:p w:rsidR="00AF3DFF" w:rsidRPr="00AF3DFF" w:rsidRDefault="00AF3DFF" w:rsidP="00E3027A">
      <w:pPr>
        <w:numPr>
          <w:ilvl w:val="0"/>
          <w:numId w:val="24"/>
        </w:numPr>
        <w:spacing w:line="360" w:lineRule="auto"/>
        <w:jc w:val="both"/>
        <w:rPr>
          <w:rFonts w:ascii="Arial" w:hAnsi="Arial" w:cs="Arial"/>
          <w:b/>
          <w:snapToGrid w:val="0"/>
        </w:rPr>
      </w:pPr>
      <w:r w:rsidRPr="00AF3DFF">
        <w:rPr>
          <w:rFonts w:ascii="Arial" w:hAnsi="Arial" w:cs="Arial"/>
          <w:b/>
          <w:snapToGrid w:val="0"/>
        </w:rPr>
        <w:t xml:space="preserve">Costo Unitario de Gas licuado de Petróleo (GLP).- </w:t>
      </w:r>
      <w:r w:rsidRPr="00AF3DFF">
        <w:rPr>
          <w:rFonts w:ascii="Arial" w:hAnsi="Arial" w:cs="Arial"/>
          <w:snapToGrid w:val="0"/>
        </w:rPr>
        <w:t xml:space="preserve">Corresponde al costo de la utilización del Gas licuado de petróleo por unidad de pan producida.  El costo unitario se lo obtiene a partir de las especificaciones técnicas del horno, </w:t>
      </w:r>
      <w:smartTag w:uri="urn:schemas-microsoft-com:office:smarttags" w:element="metricconverter">
        <w:smartTagPr>
          <w:attr w:name="ProductID" w:val="3.6 kg"/>
        </w:smartTagPr>
        <w:r w:rsidRPr="00AF3DFF">
          <w:rPr>
            <w:rFonts w:ascii="Arial" w:hAnsi="Arial" w:cs="Arial"/>
            <w:snapToGrid w:val="0"/>
          </w:rPr>
          <w:t>3.6 Kg</w:t>
        </w:r>
      </w:smartTag>
      <w:r w:rsidRPr="00AF3DFF">
        <w:rPr>
          <w:rFonts w:ascii="Arial" w:hAnsi="Arial" w:cs="Arial"/>
          <w:snapToGrid w:val="0"/>
        </w:rPr>
        <w:t xml:space="preserve">. de consumo de gas por horneada.  Para atender la demanda proyectada </w:t>
      </w:r>
      <w:r w:rsidRPr="00AF3DFF">
        <w:rPr>
          <w:rFonts w:ascii="Arial" w:hAnsi="Arial" w:cs="Arial"/>
          <w:lang w:val="es-MX"/>
        </w:rPr>
        <w:t xml:space="preserve">se necesita realizar 5 hornadas diarias, por 30 días al mes, lo que equivale a </w:t>
      </w:r>
      <w:smartTag w:uri="urn:schemas-microsoft-com:office:smarttags" w:element="metricconverter">
        <w:smartTagPr>
          <w:attr w:name="ProductID" w:val="540 Kg"/>
        </w:smartTagPr>
        <w:r w:rsidRPr="00AF3DFF">
          <w:rPr>
            <w:rFonts w:ascii="Arial" w:hAnsi="Arial" w:cs="Arial"/>
            <w:lang w:val="es-MX"/>
          </w:rPr>
          <w:t>540 Kg</w:t>
        </w:r>
      </w:smartTag>
      <w:r w:rsidRPr="00AF3DFF">
        <w:rPr>
          <w:rFonts w:ascii="Arial" w:hAnsi="Arial" w:cs="Arial"/>
          <w:lang w:val="es-MX"/>
        </w:rPr>
        <w:t xml:space="preserve">. al mes, es decir, 12 tanques de </w:t>
      </w:r>
      <w:smartTag w:uri="urn:schemas-microsoft-com:office:smarttags" w:element="metricconverter">
        <w:smartTagPr>
          <w:attr w:name="ProductID" w:val="45 Kg"/>
        </w:smartTagPr>
        <w:r w:rsidRPr="00AF3DFF">
          <w:rPr>
            <w:rFonts w:ascii="Arial" w:hAnsi="Arial" w:cs="Arial"/>
            <w:lang w:val="es-MX"/>
          </w:rPr>
          <w:t>45 Kg</w:t>
        </w:r>
      </w:smartTag>
      <w:r w:rsidRPr="00AF3DFF">
        <w:rPr>
          <w:rFonts w:ascii="Arial" w:hAnsi="Arial" w:cs="Arial"/>
          <w:lang w:val="es-MX"/>
        </w:rPr>
        <w:t>.</w:t>
      </w:r>
      <w:r w:rsidRPr="00AF3DFF">
        <w:rPr>
          <w:rFonts w:ascii="Arial" w:hAnsi="Arial" w:cs="Arial"/>
          <w:snapToGrid w:val="0"/>
        </w:rPr>
        <w:t xml:space="preserve">  El costo de utilización del GLP será de US$0.0096 por unidad.</w:t>
      </w:r>
    </w:p>
    <w:p w:rsidR="00257A0F" w:rsidRDefault="00257A0F" w:rsidP="00257A0F">
      <w:pPr>
        <w:spacing w:line="360" w:lineRule="auto"/>
        <w:ind w:left="567"/>
        <w:jc w:val="both"/>
        <w:rPr>
          <w:rFonts w:ascii="Arial" w:hAnsi="Arial" w:cs="Arial"/>
          <w:b/>
          <w:snapToGrid w:val="0"/>
        </w:rPr>
      </w:pPr>
    </w:p>
    <w:p w:rsidR="00AF3DFF" w:rsidRPr="00AF3DFF" w:rsidRDefault="00AF3DFF" w:rsidP="00E3027A">
      <w:pPr>
        <w:numPr>
          <w:ilvl w:val="0"/>
          <w:numId w:val="24"/>
        </w:numPr>
        <w:spacing w:line="360" w:lineRule="auto"/>
        <w:jc w:val="both"/>
        <w:rPr>
          <w:rFonts w:ascii="Arial" w:hAnsi="Arial" w:cs="Arial"/>
          <w:b/>
          <w:snapToGrid w:val="0"/>
        </w:rPr>
      </w:pPr>
      <w:r w:rsidRPr="00AF3DFF">
        <w:rPr>
          <w:rFonts w:ascii="Arial" w:hAnsi="Arial" w:cs="Arial"/>
          <w:b/>
          <w:snapToGrid w:val="0"/>
        </w:rPr>
        <w:t xml:space="preserve">Costo Unitario de combustible.- </w:t>
      </w:r>
      <w:r w:rsidRPr="00AF3DFF">
        <w:rPr>
          <w:rFonts w:ascii="Arial" w:hAnsi="Arial" w:cs="Arial"/>
          <w:snapToGrid w:val="0"/>
        </w:rPr>
        <w:t>Corresponde al costo de la utilización de combustible por unidad de pan distribuida.  El costo unitario se lo obtiene en base al consumo diario de combustible por vehículo repartidor dividido para la demanda proyectada.  El costo de utilización de combustible será de US$0.008 por unidad.</w:t>
      </w:r>
    </w:p>
    <w:p w:rsidR="00257A0F" w:rsidRDefault="00257A0F" w:rsidP="00257A0F">
      <w:pPr>
        <w:spacing w:line="360" w:lineRule="auto"/>
        <w:ind w:left="567"/>
        <w:jc w:val="both"/>
        <w:rPr>
          <w:rFonts w:ascii="Arial" w:hAnsi="Arial" w:cs="Arial"/>
          <w:b/>
          <w:snapToGrid w:val="0"/>
        </w:rPr>
      </w:pPr>
    </w:p>
    <w:p w:rsidR="00AF3DFF" w:rsidRPr="00AF3DFF" w:rsidRDefault="00AF3DFF" w:rsidP="00E3027A">
      <w:pPr>
        <w:numPr>
          <w:ilvl w:val="0"/>
          <w:numId w:val="24"/>
        </w:numPr>
        <w:spacing w:line="360" w:lineRule="auto"/>
        <w:jc w:val="both"/>
        <w:rPr>
          <w:rFonts w:ascii="Arial" w:hAnsi="Arial" w:cs="Arial"/>
          <w:b/>
          <w:snapToGrid w:val="0"/>
        </w:rPr>
      </w:pPr>
      <w:r w:rsidRPr="00AF3DFF">
        <w:rPr>
          <w:rFonts w:ascii="Arial" w:hAnsi="Arial" w:cs="Arial"/>
          <w:b/>
          <w:snapToGrid w:val="0"/>
        </w:rPr>
        <w:t xml:space="preserve">Costo Unitario de insumos.- </w:t>
      </w:r>
      <w:r w:rsidRPr="00AF3DFF">
        <w:rPr>
          <w:rFonts w:ascii="Arial" w:hAnsi="Arial" w:cs="Arial"/>
          <w:snapToGrid w:val="0"/>
        </w:rPr>
        <w:t>Corresponde al costo de la utilización de insumos durante el proceso de pre-horneo, en el cual se utilizan insumos como huevo, harina, azúcar, entre otros para culminar la elaboración del pan y comenzar con el proceso de horneo.  El costo de la utilización de insumos será de US$0.002 por unidad.</w:t>
      </w:r>
    </w:p>
    <w:p w:rsidR="00AF3DFF" w:rsidRPr="00AF3DFF" w:rsidRDefault="00AF3DFF" w:rsidP="00E3027A">
      <w:pPr>
        <w:spacing w:line="360" w:lineRule="auto"/>
        <w:ind w:left="567"/>
        <w:jc w:val="both"/>
        <w:rPr>
          <w:rFonts w:ascii="Arial" w:hAnsi="Arial" w:cs="Arial"/>
          <w:b/>
          <w:snapToGrid w:val="0"/>
        </w:rPr>
      </w:pPr>
    </w:p>
    <w:p w:rsidR="00AF3DFF" w:rsidRPr="00AF3DFF" w:rsidRDefault="00AF3DFF" w:rsidP="00257A0F">
      <w:pPr>
        <w:spacing w:line="360" w:lineRule="auto"/>
        <w:ind w:left="567" w:firstLine="633"/>
        <w:jc w:val="both"/>
        <w:rPr>
          <w:rFonts w:ascii="Arial" w:hAnsi="Arial" w:cs="Arial"/>
          <w:snapToGrid w:val="0"/>
        </w:rPr>
      </w:pPr>
      <w:r w:rsidRPr="00AF3DFF">
        <w:rPr>
          <w:rFonts w:ascii="Arial" w:hAnsi="Arial" w:cs="Arial"/>
          <w:snapToGrid w:val="0"/>
        </w:rPr>
        <w:t>El costo variable total por unidad producida de pan será de US$0.1396.  La estimación de estos costos durante el período de análisis de 5 años es:</w:t>
      </w:r>
    </w:p>
    <w:p w:rsidR="00257A0F" w:rsidRDefault="00257A0F" w:rsidP="00E3027A">
      <w:pPr>
        <w:spacing w:line="360" w:lineRule="auto"/>
        <w:rPr>
          <w:rFonts w:ascii="Arial" w:hAnsi="Arial" w:cs="Arial"/>
          <w:b/>
          <w:sz w:val="22"/>
          <w:szCs w:val="22"/>
        </w:rPr>
      </w:pPr>
    </w:p>
    <w:p w:rsidR="00AF3DFF" w:rsidRPr="00257A0F" w:rsidRDefault="004F1F71" w:rsidP="00257A0F">
      <w:pPr>
        <w:spacing w:line="360" w:lineRule="auto"/>
        <w:ind w:firstLine="360"/>
        <w:rPr>
          <w:rFonts w:ascii="Arial" w:hAnsi="Arial" w:cs="Arial"/>
          <w:b/>
          <w:sz w:val="22"/>
          <w:szCs w:val="22"/>
        </w:rPr>
      </w:pPr>
      <w:r>
        <w:rPr>
          <w:rFonts w:ascii="Arial" w:hAnsi="Arial" w:cs="Arial"/>
          <w:b/>
          <w:sz w:val="22"/>
          <w:szCs w:val="22"/>
        </w:rPr>
        <w:t>Cuadro</w:t>
      </w:r>
      <w:r w:rsidR="000B4657">
        <w:rPr>
          <w:rFonts w:ascii="Arial" w:hAnsi="Arial" w:cs="Arial"/>
          <w:b/>
          <w:sz w:val="22"/>
          <w:szCs w:val="22"/>
        </w:rPr>
        <w:t xml:space="preserve"> 27</w:t>
      </w:r>
      <w:r w:rsidR="00257A0F" w:rsidRPr="00257A0F">
        <w:rPr>
          <w:rFonts w:ascii="Arial" w:hAnsi="Arial" w:cs="Arial"/>
          <w:b/>
          <w:sz w:val="22"/>
          <w:szCs w:val="22"/>
        </w:rPr>
        <w:t>: Costos variables</w:t>
      </w:r>
    </w:p>
    <w:p w:rsidR="00257A0F" w:rsidRPr="00AF3DFF" w:rsidRDefault="00257A0F" w:rsidP="00E3027A">
      <w:pPr>
        <w:spacing w:line="360" w:lineRule="auto"/>
        <w:rPr>
          <w:rFonts w:ascii="Arial" w:hAnsi="Arial" w:cs="Arial"/>
        </w:rPr>
      </w:pPr>
    </w:p>
    <w:p w:rsidR="00AF3DFF" w:rsidRPr="00AF3DFF" w:rsidRDefault="00207D9A" w:rsidP="00E3027A">
      <w:pPr>
        <w:spacing w:line="360" w:lineRule="auto"/>
        <w:ind w:left="360"/>
        <w:rPr>
          <w:rFonts w:ascii="Arial" w:hAnsi="Arial" w:cs="Arial"/>
          <w:b/>
          <w:snapToGrid w:val="0"/>
        </w:rPr>
      </w:pPr>
      <w:r>
        <w:rPr>
          <w:rFonts w:ascii="Arial" w:hAnsi="Arial" w:cs="Arial"/>
          <w:noProof/>
        </w:rPr>
        <w:drawing>
          <wp:inline distT="0" distB="0" distL="0" distR="0">
            <wp:extent cx="5419725" cy="11620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5419725" cy="1162050"/>
                    </a:xfrm>
                    <a:prstGeom prst="rect">
                      <a:avLst/>
                    </a:prstGeom>
                    <a:noFill/>
                    <a:ln w="9525">
                      <a:noFill/>
                      <a:miter lim="800000"/>
                      <a:headEnd/>
                      <a:tailEnd/>
                    </a:ln>
                  </pic:spPr>
                </pic:pic>
              </a:graphicData>
            </a:graphic>
          </wp:inline>
        </w:drawing>
      </w:r>
    </w:p>
    <w:p w:rsidR="00257A0F" w:rsidRPr="004B46F9" w:rsidRDefault="00257A0F" w:rsidP="00257A0F">
      <w:pPr>
        <w:spacing w:line="360" w:lineRule="auto"/>
        <w:ind w:firstLine="360"/>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sidRPr="004B46F9">
        <w:rPr>
          <w:rFonts w:ascii="Arial" w:hAnsi="Arial" w:cs="Arial"/>
          <w:sz w:val="20"/>
          <w:szCs w:val="20"/>
          <w:lang w:val="es-MX"/>
        </w:rPr>
        <w:t xml:space="preserve">Los </w:t>
      </w:r>
      <w:r w:rsidR="00F5093E">
        <w:rPr>
          <w:rFonts w:ascii="Arial" w:hAnsi="Arial" w:cs="Arial"/>
          <w:sz w:val="20"/>
          <w:szCs w:val="20"/>
          <w:lang w:val="es-MX"/>
        </w:rPr>
        <w:t>A</w:t>
      </w:r>
      <w:r w:rsidRPr="004B46F9">
        <w:rPr>
          <w:rFonts w:ascii="Arial" w:hAnsi="Arial" w:cs="Arial"/>
          <w:sz w:val="20"/>
          <w:szCs w:val="20"/>
          <w:lang w:val="es-MX"/>
        </w:rPr>
        <w:t>utores</w:t>
      </w:r>
    </w:p>
    <w:p w:rsidR="00AF3DFF" w:rsidRPr="00AF3DFF" w:rsidRDefault="00AF3DFF" w:rsidP="00E3027A">
      <w:pPr>
        <w:spacing w:line="360" w:lineRule="auto"/>
        <w:rPr>
          <w:rFonts w:ascii="Arial" w:hAnsi="Arial" w:cs="Arial"/>
          <w:b/>
          <w:snapToGrid w:val="0"/>
        </w:rPr>
      </w:pPr>
    </w:p>
    <w:p w:rsidR="00AF3DFF" w:rsidRPr="00AF3DFF" w:rsidRDefault="00AF3DFF" w:rsidP="004201CE">
      <w:pPr>
        <w:numPr>
          <w:ilvl w:val="2"/>
          <w:numId w:val="31"/>
        </w:numPr>
        <w:spacing w:line="360" w:lineRule="auto"/>
        <w:rPr>
          <w:rFonts w:ascii="Arial" w:hAnsi="Arial" w:cs="Arial"/>
          <w:b/>
          <w:snapToGrid w:val="0"/>
        </w:rPr>
      </w:pPr>
      <w:r w:rsidRPr="00AF3DFF">
        <w:rPr>
          <w:rFonts w:ascii="Arial" w:hAnsi="Arial" w:cs="Arial"/>
          <w:b/>
          <w:snapToGrid w:val="0"/>
        </w:rPr>
        <w:t>COSTOS FIJOS</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Los costos fijos son aquellos cuyo monto total no se modifica de acuerdo a la actividad de producción.  En otras palabras, se puede decir que los costos fijos varían con el tiempo más que con la actividad; y se presentarán durante un período de tiempo aún cuando no haya alguna actividad de producción.  Los costos fijos a diferencia de los costos variables, no dependen de la cantidad de bienes o servicios producidos durante el mismo período (por lo menos durante un mismo rango de producción).</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 xml:space="preserve">Para nuestro caso, los costos fijos son los que </w:t>
      </w:r>
      <w:r w:rsidR="00C05642">
        <w:rPr>
          <w:rFonts w:ascii="Arial" w:hAnsi="Arial" w:cs="Arial"/>
          <w:lang w:val="es-MX"/>
        </w:rPr>
        <w:t>se detalla</w:t>
      </w:r>
      <w:r w:rsidRPr="00AF3DFF">
        <w:rPr>
          <w:rFonts w:ascii="Arial" w:hAnsi="Arial" w:cs="Arial"/>
          <w:lang w:val="es-MX"/>
        </w:rPr>
        <w:t xml:space="preserve"> a continuación:</w:t>
      </w:r>
    </w:p>
    <w:p w:rsidR="00AF3DFF" w:rsidRPr="00AF3DFF" w:rsidRDefault="00AF3DFF" w:rsidP="00E3027A">
      <w:pPr>
        <w:spacing w:line="360" w:lineRule="auto"/>
        <w:ind w:left="567"/>
        <w:jc w:val="both"/>
        <w:rPr>
          <w:rFonts w:ascii="Arial" w:hAnsi="Arial" w:cs="Arial"/>
          <w:lang w:val="es-MX"/>
        </w:rPr>
      </w:pPr>
    </w:p>
    <w:p w:rsidR="00AF3DFF" w:rsidRPr="00257A0F" w:rsidRDefault="00AF3DFF" w:rsidP="00E3027A">
      <w:pPr>
        <w:numPr>
          <w:ilvl w:val="0"/>
          <w:numId w:val="25"/>
        </w:numPr>
        <w:spacing w:line="360" w:lineRule="auto"/>
        <w:jc w:val="both"/>
        <w:rPr>
          <w:rFonts w:ascii="Arial" w:hAnsi="Arial" w:cs="Arial"/>
          <w:b/>
          <w:lang w:val="es-MX"/>
        </w:rPr>
      </w:pPr>
      <w:r w:rsidRPr="00AF3DFF">
        <w:rPr>
          <w:rFonts w:ascii="Arial" w:hAnsi="Arial" w:cs="Arial"/>
          <w:b/>
          <w:lang w:val="es-MX"/>
        </w:rPr>
        <w:t xml:space="preserve">Salarios.- </w:t>
      </w:r>
      <w:r w:rsidRPr="00AF3DFF">
        <w:rPr>
          <w:rFonts w:ascii="Arial" w:hAnsi="Arial" w:cs="Arial"/>
          <w:lang w:val="es-MX"/>
        </w:rPr>
        <w:t xml:space="preserve">Corresponde a la remuneración fija de los empleados  que a continuación </w:t>
      </w:r>
      <w:r w:rsidR="00C05642">
        <w:rPr>
          <w:rFonts w:ascii="Arial" w:hAnsi="Arial" w:cs="Arial"/>
          <w:lang w:val="es-MX"/>
        </w:rPr>
        <w:t>se describe</w:t>
      </w:r>
      <w:r w:rsidRPr="00AF3DFF">
        <w:rPr>
          <w:rFonts w:ascii="Arial" w:hAnsi="Arial" w:cs="Arial"/>
          <w:lang w:val="es-MX"/>
        </w:rPr>
        <w:t>:</w:t>
      </w:r>
    </w:p>
    <w:p w:rsidR="00257A0F" w:rsidRPr="00AF3DFF" w:rsidRDefault="00257A0F" w:rsidP="00257A0F">
      <w:pPr>
        <w:spacing w:line="360" w:lineRule="auto"/>
        <w:ind w:left="567"/>
        <w:jc w:val="both"/>
        <w:rPr>
          <w:rFonts w:ascii="Arial" w:hAnsi="Arial" w:cs="Arial"/>
          <w:b/>
          <w:lang w:val="es-MX"/>
        </w:rPr>
      </w:pPr>
    </w:p>
    <w:p w:rsidR="00AF3DFF" w:rsidRPr="00AF3DFF" w:rsidRDefault="00AF3DFF" w:rsidP="00E3027A">
      <w:pPr>
        <w:numPr>
          <w:ilvl w:val="1"/>
          <w:numId w:val="25"/>
        </w:numPr>
        <w:spacing w:line="360" w:lineRule="auto"/>
        <w:jc w:val="both"/>
        <w:rPr>
          <w:rFonts w:ascii="Arial" w:hAnsi="Arial" w:cs="Arial"/>
          <w:b/>
          <w:lang w:val="es-MX"/>
        </w:rPr>
      </w:pPr>
      <w:r w:rsidRPr="00AF3DFF">
        <w:rPr>
          <w:rFonts w:ascii="Arial" w:hAnsi="Arial" w:cs="Arial"/>
          <w:lang w:val="es-MX"/>
        </w:rPr>
        <w:t>Administrador (1)</w:t>
      </w:r>
    </w:p>
    <w:p w:rsidR="00AF3DFF" w:rsidRPr="00AF3DFF" w:rsidRDefault="00AF3DFF" w:rsidP="00E3027A">
      <w:pPr>
        <w:numPr>
          <w:ilvl w:val="1"/>
          <w:numId w:val="25"/>
        </w:numPr>
        <w:spacing w:line="360" w:lineRule="auto"/>
        <w:jc w:val="both"/>
        <w:rPr>
          <w:rFonts w:ascii="Arial" w:hAnsi="Arial" w:cs="Arial"/>
          <w:b/>
          <w:lang w:val="es-MX"/>
        </w:rPr>
      </w:pPr>
      <w:r w:rsidRPr="00AF3DFF">
        <w:rPr>
          <w:rFonts w:ascii="Arial" w:hAnsi="Arial" w:cs="Arial"/>
          <w:lang w:val="es-MX"/>
        </w:rPr>
        <w:t>Horneros (2)</w:t>
      </w:r>
    </w:p>
    <w:p w:rsidR="00AF3DFF" w:rsidRPr="00AF3DFF" w:rsidRDefault="00AF3DFF" w:rsidP="00E3027A">
      <w:pPr>
        <w:numPr>
          <w:ilvl w:val="1"/>
          <w:numId w:val="25"/>
        </w:numPr>
        <w:spacing w:line="360" w:lineRule="auto"/>
        <w:jc w:val="both"/>
        <w:rPr>
          <w:rFonts w:ascii="Arial" w:hAnsi="Arial" w:cs="Arial"/>
          <w:b/>
          <w:lang w:val="es-MX"/>
        </w:rPr>
      </w:pPr>
      <w:r w:rsidRPr="00AF3DFF">
        <w:rPr>
          <w:rFonts w:ascii="Arial" w:hAnsi="Arial" w:cs="Arial"/>
          <w:lang w:val="es-MX"/>
        </w:rPr>
        <w:t>Ayudante (1)</w:t>
      </w:r>
    </w:p>
    <w:p w:rsidR="00AF3DFF" w:rsidRPr="00AF3DFF" w:rsidRDefault="00AF3DFF" w:rsidP="00E3027A">
      <w:pPr>
        <w:numPr>
          <w:ilvl w:val="1"/>
          <w:numId w:val="25"/>
        </w:numPr>
        <w:spacing w:line="360" w:lineRule="auto"/>
        <w:jc w:val="both"/>
        <w:rPr>
          <w:rFonts w:ascii="Arial" w:hAnsi="Arial" w:cs="Arial"/>
          <w:b/>
          <w:lang w:val="es-MX"/>
        </w:rPr>
      </w:pPr>
      <w:r w:rsidRPr="00AF3DFF">
        <w:rPr>
          <w:rFonts w:ascii="Arial" w:hAnsi="Arial" w:cs="Arial"/>
          <w:lang w:val="es-MX"/>
        </w:rPr>
        <w:t>Repartidores (2)</w:t>
      </w:r>
    </w:p>
    <w:p w:rsidR="00AF3DFF" w:rsidRPr="00AF3DFF" w:rsidRDefault="00AF3DFF" w:rsidP="00E3027A">
      <w:pPr>
        <w:spacing w:line="360" w:lineRule="auto"/>
        <w:ind w:left="1287"/>
        <w:jc w:val="both"/>
        <w:rPr>
          <w:rFonts w:ascii="Arial" w:hAnsi="Arial" w:cs="Arial"/>
          <w:b/>
          <w:lang w:val="es-MX"/>
        </w:rPr>
      </w:pPr>
    </w:p>
    <w:p w:rsidR="00AF3DFF" w:rsidRPr="00257A0F" w:rsidRDefault="00AF3DFF" w:rsidP="00E3027A">
      <w:pPr>
        <w:numPr>
          <w:ilvl w:val="0"/>
          <w:numId w:val="25"/>
        </w:numPr>
        <w:spacing w:line="360" w:lineRule="auto"/>
        <w:jc w:val="both"/>
        <w:rPr>
          <w:rFonts w:ascii="Arial" w:hAnsi="Arial" w:cs="Arial"/>
          <w:b/>
          <w:lang w:val="es-MX"/>
        </w:rPr>
      </w:pPr>
      <w:r w:rsidRPr="00AF3DFF">
        <w:rPr>
          <w:rFonts w:ascii="Arial" w:hAnsi="Arial" w:cs="Arial"/>
          <w:b/>
          <w:lang w:val="es-MX"/>
        </w:rPr>
        <w:t xml:space="preserve">Alquiler.- </w:t>
      </w:r>
      <w:r w:rsidRPr="00AF3DFF">
        <w:rPr>
          <w:rFonts w:ascii="Arial" w:hAnsi="Arial" w:cs="Arial"/>
          <w:lang w:val="es-MX"/>
        </w:rPr>
        <w:t>Corresponde al pago mensual por el uso de la infraestructura que</w:t>
      </w:r>
      <w:r w:rsidR="00026538">
        <w:rPr>
          <w:rFonts w:ascii="Arial" w:hAnsi="Arial" w:cs="Arial"/>
          <w:lang w:val="es-MX"/>
        </w:rPr>
        <w:t xml:space="preserve"> se utilizará</w:t>
      </w:r>
      <w:r w:rsidRPr="00AF3DFF">
        <w:rPr>
          <w:rFonts w:ascii="Arial" w:hAnsi="Arial" w:cs="Arial"/>
          <w:lang w:val="es-MX"/>
        </w:rPr>
        <w:t xml:space="preserve"> como centro de producción y distribución.</w:t>
      </w:r>
    </w:p>
    <w:p w:rsidR="00257A0F" w:rsidRPr="00AF3DFF" w:rsidRDefault="00257A0F" w:rsidP="00257A0F">
      <w:pPr>
        <w:spacing w:line="360" w:lineRule="auto"/>
        <w:ind w:left="567"/>
        <w:jc w:val="both"/>
        <w:rPr>
          <w:rFonts w:ascii="Arial" w:hAnsi="Arial" w:cs="Arial"/>
          <w:b/>
          <w:lang w:val="es-MX"/>
        </w:rPr>
      </w:pPr>
    </w:p>
    <w:p w:rsidR="00AF3DFF" w:rsidRPr="00AF3DFF" w:rsidRDefault="00AF3DFF" w:rsidP="00E3027A">
      <w:pPr>
        <w:numPr>
          <w:ilvl w:val="0"/>
          <w:numId w:val="25"/>
        </w:numPr>
        <w:spacing w:line="360" w:lineRule="auto"/>
        <w:jc w:val="both"/>
        <w:rPr>
          <w:rFonts w:ascii="Arial" w:hAnsi="Arial" w:cs="Arial"/>
          <w:b/>
          <w:lang w:val="es-MX"/>
        </w:rPr>
      </w:pPr>
      <w:r w:rsidRPr="00AF3DFF">
        <w:rPr>
          <w:rFonts w:ascii="Arial" w:hAnsi="Arial" w:cs="Arial"/>
          <w:b/>
          <w:lang w:val="es-MX"/>
        </w:rPr>
        <w:t xml:space="preserve">Agua, luz y teléfono.- </w:t>
      </w:r>
      <w:r w:rsidRPr="00AF3DFF">
        <w:rPr>
          <w:rFonts w:ascii="Arial" w:hAnsi="Arial" w:cs="Arial"/>
          <w:lang w:val="es-MX"/>
        </w:rPr>
        <w:t>Corresponde al pago mensual de los servicios básicos a utilizarse en</w:t>
      </w:r>
      <w:r w:rsidR="00026538">
        <w:rPr>
          <w:rFonts w:ascii="Arial" w:hAnsi="Arial" w:cs="Arial"/>
          <w:lang w:val="es-MX"/>
        </w:rPr>
        <w:t xml:space="preserve"> las </w:t>
      </w:r>
      <w:r w:rsidRPr="00AF3DFF">
        <w:rPr>
          <w:rFonts w:ascii="Arial" w:hAnsi="Arial" w:cs="Arial"/>
          <w:lang w:val="es-MX"/>
        </w:rPr>
        <w:t>operaciones.</w:t>
      </w:r>
    </w:p>
    <w:p w:rsidR="00257A0F" w:rsidRDefault="00257A0F" w:rsidP="00257A0F">
      <w:pPr>
        <w:spacing w:line="360" w:lineRule="auto"/>
        <w:ind w:left="567"/>
        <w:jc w:val="both"/>
        <w:rPr>
          <w:rFonts w:ascii="Arial" w:hAnsi="Arial" w:cs="Arial"/>
          <w:b/>
          <w:lang w:val="es-MX"/>
        </w:rPr>
      </w:pPr>
    </w:p>
    <w:p w:rsidR="00AF3DFF" w:rsidRPr="00257A0F" w:rsidRDefault="00AF3DFF" w:rsidP="00E3027A">
      <w:pPr>
        <w:numPr>
          <w:ilvl w:val="0"/>
          <w:numId w:val="25"/>
        </w:numPr>
        <w:spacing w:line="360" w:lineRule="auto"/>
        <w:jc w:val="both"/>
        <w:rPr>
          <w:rFonts w:ascii="Arial" w:hAnsi="Arial" w:cs="Arial"/>
          <w:b/>
          <w:lang w:val="es-MX"/>
        </w:rPr>
      </w:pPr>
      <w:r w:rsidRPr="00AF3DFF">
        <w:rPr>
          <w:rFonts w:ascii="Arial" w:hAnsi="Arial" w:cs="Arial"/>
          <w:b/>
          <w:lang w:val="es-MX"/>
        </w:rPr>
        <w:t xml:space="preserve">Gastos de Administración.- </w:t>
      </w:r>
      <w:r w:rsidRPr="00AF3DFF">
        <w:rPr>
          <w:rFonts w:ascii="Arial" w:hAnsi="Arial" w:cs="Arial"/>
          <w:lang w:val="es-MX"/>
        </w:rPr>
        <w:t xml:space="preserve">Corresponde a la </w:t>
      </w:r>
      <w:r w:rsidR="00E9246A">
        <w:rPr>
          <w:rFonts w:ascii="Arial" w:hAnsi="Arial" w:cs="Arial"/>
          <w:lang w:val="es-MX"/>
        </w:rPr>
        <w:t>prima de seguro equivalente al 3.9</w:t>
      </w:r>
      <w:r w:rsidRPr="00AF3DFF">
        <w:rPr>
          <w:rFonts w:ascii="Arial" w:hAnsi="Arial" w:cs="Arial"/>
          <w:lang w:val="es-MX"/>
        </w:rPr>
        <w:t>% del total de los activos más un rubro fijo de US$150 de Gastos varios.</w:t>
      </w:r>
    </w:p>
    <w:p w:rsidR="00257A0F" w:rsidRDefault="00257A0F" w:rsidP="00257A0F">
      <w:pPr>
        <w:spacing w:line="360" w:lineRule="auto"/>
        <w:jc w:val="both"/>
        <w:rPr>
          <w:rFonts w:ascii="Arial" w:hAnsi="Arial" w:cs="Arial"/>
          <w:b/>
          <w:lang w:val="es-MX"/>
        </w:rPr>
      </w:pPr>
    </w:p>
    <w:p w:rsidR="00257A0F" w:rsidRPr="00257A0F" w:rsidRDefault="004F1F71" w:rsidP="00257A0F">
      <w:pPr>
        <w:spacing w:line="360" w:lineRule="auto"/>
        <w:ind w:firstLine="360"/>
        <w:rPr>
          <w:rFonts w:ascii="Arial" w:hAnsi="Arial" w:cs="Arial"/>
          <w:b/>
          <w:sz w:val="22"/>
          <w:szCs w:val="22"/>
        </w:rPr>
      </w:pPr>
      <w:r>
        <w:rPr>
          <w:rFonts w:ascii="Arial" w:hAnsi="Arial" w:cs="Arial"/>
          <w:b/>
          <w:sz w:val="22"/>
          <w:szCs w:val="22"/>
        </w:rPr>
        <w:t>Cuadro</w:t>
      </w:r>
      <w:r w:rsidR="000B4657">
        <w:rPr>
          <w:rFonts w:ascii="Arial" w:hAnsi="Arial" w:cs="Arial"/>
          <w:b/>
          <w:sz w:val="22"/>
          <w:szCs w:val="22"/>
        </w:rPr>
        <w:t xml:space="preserve"> 28</w:t>
      </w:r>
      <w:r w:rsidR="00257A0F">
        <w:rPr>
          <w:rFonts w:ascii="Arial" w:hAnsi="Arial" w:cs="Arial"/>
          <w:b/>
          <w:sz w:val="22"/>
          <w:szCs w:val="22"/>
        </w:rPr>
        <w:t>: Costos fijos</w:t>
      </w:r>
    </w:p>
    <w:p w:rsidR="00257A0F" w:rsidRDefault="00257A0F" w:rsidP="00257A0F">
      <w:pPr>
        <w:spacing w:line="360" w:lineRule="auto"/>
        <w:ind w:left="567"/>
        <w:jc w:val="both"/>
        <w:rPr>
          <w:rFonts w:ascii="Arial" w:hAnsi="Arial" w:cs="Arial"/>
          <w:b/>
          <w:lang w:val="es-MX"/>
        </w:rPr>
      </w:pPr>
    </w:p>
    <w:p w:rsidR="00AF3DFF" w:rsidRPr="00AF3DFF" w:rsidRDefault="00207D9A" w:rsidP="00E3027A">
      <w:pPr>
        <w:spacing w:line="360" w:lineRule="auto"/>
        <w:ind w:left="360"/>
        <w:jc w:val="both"/>
        <w:rPr>
          <w:rFonts w:ascii="Arial" w:hAnsi="Arial" w:cs="Arial"/>
          <w:lang w:val="es-MX"/>
        </w:rPr>
      </w:pPr>
      <w:r>
        <w:rPr>
          <w:rFonts w:ascii="Arial" w:hAnsi="Arial" w:cs="Arial"/>
          <w:noProof/>
        </w:rPr>
        <w:drawing>
          <wp:inline distT="0" distB="0" distL="0" distR="0">
            <wp:extent cx="5429250" cy="11430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5429250" cy="1143000"/>
                    </a:xfrm>
                    <a:prstGeom prst="rect">
                      <a:avLst/>
                    </a:prstGeom>
                    <a:noFill/>
                    <a:ln w="9525">
                      <a:noFill/>
                      <a:miter lim="800000"/>
                      <a:headEnd/>
                      <a:tailEnd/>
                    </a:ln>
                  </pic:spPr>
                </pic:pic>
              </a:graphicData>
            </a:graphic>
          </wp:inline>
        </w:drawing>
      </w:r>
    </w:p>
    <w:p w:rsidR="00257A0F" w:rsidRPr="004B46F9" w:rsidRDefault="00257A0F" w:rsidP="00257A0F">
      <w:pPr>
        <w:spacing w:line="360" w:lineRule="auto"/>
        <w:ind w:firstLine="360"/>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sidRPr="004B46F9">
        <w:rPr>
          <w:rFonts w:ascii="Arial" w:hAnsi="Arial" w:cs="Arial"/>
          <w:sz w:val="20"/>
          <w:szCs w:val="20"/>
          <w:lang w:val="es-MX"/>
        </w:rPr>
        <w:t xml:space="preserve">Los </w:t>
      </w:r>
      <w:r w:rsidR="00F5093E">
        <w:rPr>
          <w:rFonts w:ascii="Arial" w:hAnsi="Arial" w:cs="Arial"/>
          <w:sz w:val="20"/>
          <w:szCs w:val="20"/>
          <w:lang w:val="es-MX"/>
        </w:rPr>
        <w:t>A</w:t>
      </w:r>
      <w:r w:rsidRPr="004B46F9">
        <w:rPr>
          <w:rFonts w:ascii="Arial" w:hAnsi="Arial" w:cs="Arial"/>
          <w:sz w:val="20"/>
          <w:szCs w:val="20"/>
          <w:lang w:val="es-MX"/>
        </w:rPr>
        <w:t>utores</w:t>
      </w:r>
    </w:p>
    <w:p w:rsidR="00AF3DFF" w:rsidRPr="00AF3DFF" w:rsidRDefault="00AF3DFF" w:rsidP="00E3027A">
      <w:pPr>
        <w:spacing w:line="360" w:lineRule="auto"/>
        <w:jc w:val="both"/>
        <w:rPr>
          <w:rFonts w:ascii="Arial" w:hAnsi="Arial" w:cs="Arial"/>
          <w:lang w:val="es-MX"/>
        </w:rPr>
      </w:pPr>
    </w:p>
    <w:p w:rsidR="00AF3DFF" w:rsidRPr="00AF3DFF" w:rsidRDefault="009D19D5" w:rsidP="004201CE">
      <w:pPr>
        <w:numPr>
          <w:ilvl w:val="2"/>
          <w:numId w:val="31"/>
        </w:numPr>
        <w:spacing w:line="360" w:lineRule="auto"/>
        <w:rPr>
          <w:rFonts w:ascii="Arial" w:hAnsi="Arial" w:cs="Arial"/>
          <w:b/>
          <w:lang w:val="es-MX"/>
        </w:rPr>
      </w:pPr>
      <w:r>
        <w:rPr>
          <w:rFonts w:ascii="Arial" w:hAnsi="Arial" w:cs="Arial"/>
          <w:b/>
          <w:lang w:val="es-MX"/>
        </w:rPr>
        <w:t>ANÁ</w:t>
      </w:r>
      <w:r w:rsidR="00AF3DFF" w:rsidRPr="00AF3DFF">
        <w:rPr>
          <w:rFonts w:ascii="Arial" w:hAnsi="Arial" w:cs="Arial"/>
          <w:b/>
          <w:lang w:val="es-MX"/>
        </w:rPr>
        <w:t>LISIS COSTO</w:t>
      </w:r>
      <w:r>
        <w:rPr>
          <w:rFonts w:ascii="Arial" w:hAnsi="Arial" w:cs="Arial"/>
          <w:b/>
          <w:lang w:val="es-MX"/>
        </w:rPr>
        <w:t xml:space="preserve"> </w:t>
      </w:r>
      <w:r w:rsidR="00AF3DFF" w:rsidRPr="00AF3DFF">
        <w:rPr>
          <w:rFonts w:ascii="Arial" w:hAnsi="Arial" w:cs="Arial"/>
          <w:b/>
          <w:lang w:val="es-MX"/>
        </w:rPr>
        <w:t>- VOLUMEN-UTILIDAD</w:t>
      </w:r>
    </w:p>
    <w:p w:rsidR="00AF3DFF" w:rsidRPr="00AF3DFF" w:rsidRDefault="00AF3DFF" w:rsidP="00E3027A">
      <w:pPr>
        <w:spacing w:line="360" w:lineRule="auto"/>
        <w:rPr>
          <w:rFonts w:ascii="Arial" w:hAnsi="Arial" w:cs="Arial"/>
          <w:b/>
          <w:lang w:val="es-MX"/>
        </w:rPr>
      </w:pPr>
    </w:p>
    <w:p w:rsidR="00AF3DFF" w:rsidRP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 xml:space="preserve">Para la determinación del tamaño y la capacidad de producción más apropiada para el proyecto se analizaron tres alternativas basado en la evaluación del Valor Actual Neto (VAN), llegando a la conclusión de contar con la adquisición de un solo horno con capacidad para 300 panes por horneada y en el año 3 se comprar un segundo horno para atender al incremento en la demanda anual.  La capacidad máxima de </w:t>
      </w:r>
      <w:smartTag w:uri="urn:schemas-microsoft-com:office:smarttags" w:element="PersonName">
        <w:smartTagPr>
          <w:attr w:name="ProductID" w:val="la Empresa"/>
        </w:smartTagPr>
        <w:r w:rsidRPr="00AF3DFF">
          <w:rPr>
            <w:rFonts w:ascii="Arial" w:hAnsi="Arial" w:cs="Arial"/>
            <w:lang w:val="es-MX"/>
          </w:rPr>
          <w:t>la Empresa</w:t>
        </w:r>
      </w:smartTag>
      <w:r w:rsidRPr="00AF3DFF">
        <w:rPr>
          <w:rFonts w:ascii="Arial" w:hAnsi="Arial" w:cs="Arial"/>
          <w:lang w:val="es-MX"/>
        </w:rPr>
        <w:t xml:space="preserve"> será de 540,000 panes durante los dos primeros años de gestión duplicándose a partir del tercer año hasta el final del período de estudio</w:t>
      </w:r>
      <w:r w:rsidR="00026538">
        <w:rPr>
          <w:rFonts w:ascii="Arial" w:hAnsi="Arial" w:cs="Arial"/>
          <w:lang w:val="es-MX"/>
        </w:rPr>
        <w:t>.</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El análisis del punto de equilibrio se basa en identificar el número de unidades</w:t>
      </w:r>
      <w:r w:rsidR="00026538">
        <w:rPr>
          <w:rFonts w:ascii="Arial" w:hAnsi="Arial" w:cs="Arial"/>
          <w:lang w:val="es-MX"/>
        </w:rPr>
        <w:t xml:space="preserve"> que</w:t>
      </w:r>
      <w:r w:rsidRPr="00AF3DFF">
        <w:rPr>
          <w:rFonts w:ascii="Arial" w:hAnsi="Arial" w:cs="Arial"/>
          <w:lang w:val="es-MX"/>
        </w:rPr>
        <w:t xml:space="preserve"> debe vender una empresa para poder cubrir sus costos fijos.  Las variables que determinan el punto de equilibrio son los costos fijos anuales y el margen de contribución que es la diferencia entre el precio unitario y el costo unitario del producto.</w:t>
      </w:r>
    </w:p>
    <w:p w:rsidR="00AF3DFF" w:rsidRPr="00AF3DFF" w:rsidRDefault="00AF3DFF" w:rsidP="00E3027A">
      <w:pPr>
        <w:spacing w:line="360" w:lineRule="auto"/>
        <w:ind w:left="567"/>
        <w:jc w:val="both"/>
        <w:rPr>
          <w:rFonts w:ascii="Arial" w:hAnsi="Arial" w:cs="Arial"/>
          <w:lang w:val="es-MX"/>
        </w:rPr>
      </w:pPr>
    </w:p>
    <w:p w:rsid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Para el caso de PanExpress, las variables para la determinación del punto de equilibrio son:</w:t>
      </w:r>
    </w:p>
    <w:p w:rsidR="00257A0F" w:rsidRPr="00AF3DFF" w:rsidRDefault="00257A0F" w:rsidP="00257A0F">
      <w:pPr>
        <w:spacing w:line="360" w:lineRule="auto"/>
        <w:ind w:left="567" w:firstLine="633"/>
        <w:jc w:val="both"/>
        <w:rPr>
          <w:rFonts w:ascii="Arial" w:hAnsi="Arial" w:cs="Arial"/>
          <w:lang w:val="es-MX"/>
        </w:rPr>
      </w:pPr>
    </w:p>
    <w:p w:rsidR="00AF3DFF" w:rsidRPr="00AF3DFF" w:rsidRDefault="00AF3DFF" w:rsidP="00E3027A">
      <w:pPr>
        <w:spacing w:line="360" w:lineRule="auto"/>
        <w:ind w:left="567"/>
        <w:jc w:val="both"/>
        <w:rPr>
          <w:rFonts w:ascii="Arial" w:hAnsi="Arial" w:cs="Arial"/>
          <w:lang w:val="es-MX"/>
        </w:rPr>
      </w:pPr>
      <w:r w:rsidRPr="00AF3DFF">
        <w:rPr>
          <w:rFonts w:ascii="Arial" w:hAnsi="Arial" w:cs="Arial"/>
          <w:lang w:val="es-MX"/>
        </w:rPr>
        <w:t>Precio = US$0.22 por pan</w:t>
      </w:r>
    </w:p>
    <w:p w:rsidR="00AF3DFF" w:rsidRPr="00AF3DFF" w:rsidRDefault="00AF3DFF" w:rsidP="00E3027A">
      <w:pPr>
        <w:spacing w:line="360" w:lineRule="auto"/>
        <w:ind w:left="567"/>
        <w:jc w:val="both"/>
        <w:rPr>
          <w:rFonts w:ascii="Arial" w:hAnsi="Arial" w:cs="Arial"/>
          <w:lang w:val="es-MX"/>
        </w:rPr>
      </w:pPr>
      <w:r w:rsidRPr="00AF3DFF">
        <w:rPr>
          <w:rFonts w:ascii="Arial" w:hAnsi="Arial" w:cs="Arial"/>
          <w:lang w:val="es-MX"/>
        </w:rPr>
        <w:t>Costo unitario = US$0.1396 por pan</w:t>
      </w:r>
    </w:p>
    <w:p w:rsidR="00AF3DFF" w:rsidRPr="00AF3DFF" w:rsidRDefault="00AF3DFF" w:rsidP="00E3027A">
      <w:pPr>
        <w:spacing w:line="360" w:lineRule="auto"/>
        <w:ind w:left="567"/>
        <w:jc w:val="both"/>
        <w:rPr>
          <w:rFonts w:ascii="Arial" w:hAnsi="Arial" w:cs="Arial"/>
          <w:lang w:val="es-MX"/>
        </w:rPr>
      </w:pPr>
      <w:r w:rsidRPr="00AF3DFF">
        <w:rPr>
          <w:rFonts w:ascii="Arial" w:hAnsi="Arial" w:cs="Arial"/>
          <w:lang w:val="es-MX"/>
        </w:rPr>
        <w:t>Costos Fijos =</w:t>
      </w:r>
      <w:r w:rsidR="002B2CBD">
        <w:rPr>
          <w:rFonts w:ascii="Arial" w:hAnsi="Arial" w:cs="Arial"/>
          <w:lang w:val="es-MX"/>
        </w:rPr>
        <w:t xml:space="preserve"> US$31,142</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E3027A">
      <w:pPr>
        <w:spacing w:line="360" w:lineRule="auto"/>
        <w:ind w:left="567"/>
        <w:jc w:val="both"/>
        <w:rPr>
          <w:rFonts w:ascii="Arial" w:hAnsi="Arial" w:cs="Arial"/>
          <w:lang w:val="es-MX"/>
        </w:rPr>
      </w:pPr>
      <w:r w:rsidRPr="00AF3DFF">
        <w:rPr>
          <w:rFonts w:ascii="Arial" w:hAnsi="Arial" w:cs="Arial"/>
          <w:lang w:val="es-MX"/>
        </w:rPr>
        <w:t>PE = Costos Fijos / Margen de Contribución</w:t>
      </w:r>
    </w:p>
    <w:p w:rsidR="00AF3DFF" w:rsidRPr="00AF3DFF" w:rsidRDefault="002B2CBD" w:rsidP="00E3027A">
      <w:pPr>
        <w:spacing w:line="360" w:lineRule="auto"/>
        <w:ind w:left="567"/>
        <w:jc w:val="both"/>
        <w:rPr>
          <w:rFonts w:ascii="Arial" w:hAnsi="Arial" w:cs="Arial"/>
          <w:lang w:val="es-MX"/>
        </w:rPr>
      </w:pPr>
      <w:r>
        <w:rPr>
          <w:rFonts w:ascii="Arial" w:hAnsi="Arial" w:cs="Arial"/>
          <w:lang w:val="es-MX"/>
        </w:rPr>
        <w:t>PE =  31,142</w:t>
      </w:r>
      <w:r w:rsidR="00AF3DFF" w:rsidRPr="00AF3DFF">
        <w:rPr>
          <w:rFonts w:ascii="Arial" w:hAnsi="Arial" w:cs="Arial"/>
          <w:lang w:val="es-MX"/>
        </w:rPr>
        <w:t xml:space="preserve"> / </w:t>
      </w:r>
      <w:r>
        <w:rPr>
          <w:rFonts w:ascii="Arial" w:hAnsi="Arial" w:cs="Arial"/>
          <w:lang w:val="es-MX"/>
        </w:rPr>
        <w:t>(</w:t>
      </w:r>
      <w:r w:rsidR="00AF3DFF" w:rsidRPr="00AF3DFF">
        <w:rPr>
          <w:rFonts w:ascii="Arial" w:hAnsi="Arial" w:cs="Arial"/>
          <w:lang w:val="es-MX"/>
        </w:rPr>
        <w:t>0.22 – 0.1396</w:t>
      </w:r>
      <w:r>
        <w:rPr>
          <w:rFonts w:ascii="Arial" w:hAnsi="Arial" w:cs="Arial"/>
          <w:lang w:val="es-MX"/>
        </w:rPr>
        <w:t>)</w:t>
      </w:r>
    </w:p>
    <w:p w:rsidR="00AF3DFF" w:rsidRPr="00AF3DFF" w:rsidRDefault="002B2CBD" w:rsidP="00E3027A">
      <w:pPr>
        <w:spacing w:line="360" w:lineRule="auto"/>
        <w:ind w:left="567"/>
        <w:jc w:val="both"/>
        <w:rPr>
          <w:rFonts w:ascii="Arial" w:hAnsi="Arial" w:cs="Arial"/>
          <w:lang w:val="es-MX"/>
        </w:rPr>
      </w:pPr>
      <w:r>
        <w:rPr>
          <w:rFonts w:ascii="Arial" w:hAnsi="Arial" w:cs="Arial"/>
          <w:lang w:val="es-MX"/>
        </w:rPr>
        <w:t>PE =  31,142</w:t>
      </w:r>
      <w:r w:rsidR="00AF3DFF" w:rsidRPr="00AF3DFF">
        <w:rPr>
          <w:rFonts w:ascii="Arial" w:hAnsi="Arial" w:cs="Arial"/>
          <w:lang w:val="es-MX"/>
        </w:rPr>
        <w:t xml:space="preserve"> / 0.0804</w:t>
      </w:r>
    </w:p>
    <w:p w:rsidR="00AF3DFF" w:rsidRPr="00AF3DFF" w:rsidRDefault="002B2CBD" w:rsidP="00E3027A">
      <w:pPr>
        <w:spacing w:line="360" w:lineRule="auto"/>
        <w:ind w:left="567"/>
        <w:jc w:val="both"/>
        <w:rPr>
          <w:rFonts w:ascii="Arial" w:hAnsi="Arial" w:cs="Arial"/>
          <w:lang w:val="es-MX"/>
        </w:rPr>
      </w:pPr>
      <w:r>
        <w:rPr>
          <w:rFonts w:ascii="Arial" w:hAnsi="Arial" w:cs="Arial"/>
          <w:lang w:val="es-MX"/>
        </w:rPr>
        <w:t>PE = 387</w:t>
      </w:r>
      <w:r w:rsidR="00AF3DFF" w:rsidRPr="00AF3DFF">
        <w:rPr>
          <w:rFonts w:ascii="Arial" w:hAnsi="Arial" w:cs="Arial"/>
          <w:lang w:val="es-MX"/>
        </w:rPr>
        <w:t>,</w:t>
      </w:r>
      <w:r>
        <w:rPr>
          <w:rFonts w:ascii="Arial" w:hAnsi="Arial" w:cs="Arial"/>
          <w:lang w:val="es-MX"/>
        </w:rPr>
        <w:t>338</w:t>
      </w:r>
      <w:r w:rsidR="00AF3DFF" w:rsidRPr="00AF3DFF">
        <w:rPr>
          <w:rFonts w:ascii="Arial" w:hAnsi="Arial" w:cs="Arial"/>
          <w:lang w:val="es-MX"/>
        </w:rPr>
        <w:t xml:space="preserve"> </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257A0F">
      <w:pPr>
        <w:spacing w:line="360" w:lineRule="auto"/>
        <w:ind w:left="567" w:firstLine="633"/>
        <w:jc w:val="both"/>
        <w:rPr>
          <w:rFonts w:ascii="Arial" w:hAnsi="Arial" w:cs="Arial"/>
          <w:lang w:val="es-MX"/>
        </w:rPr>
      </w:pPr>
      <w:r w:rsidRPr="00AF3DFF">
        <w:rPr>
          <w:rFonts w:ascii="Arial" w:hAnsi="Arial" w:cs="Arial"/>
          <w:lang w:val="es-MX"/>
        </w:rPr>
        <w:t>El punto de e</w:t>
      </w:r>
      <w:r w:rsidR="002B2CBD">
        <w:rPr>
          <w:rFonts w:ascii="Arial" w:hAnsi="Arial" w:cs="Arial"/>
          <w:lang w:val="es-MX"/>
        </w:rPr>
        <w:t>quilibrio para PanExpress es 387,33</w:t>
      </w:r>
      <w:r w:rsidRPr="00AF3DFF">
        <w:rPr>
          <w:rFonts w:ascii="Arial" w:hAnsi="Arial" w:cs="Arial"/>
          <w:lang w:val="es-MX"/>
        </w:rPr>
        <w:t xml:space="preserve">8 panes anuales, es decir, que </w:t>
      </w:r>
      <w:smartTag w:uri="urn:schemas-microsoft-com:office:smarttags" w:element="PersonName">
        <w:smartTagPr>
          <w:attr w:name="ProductID" w:val="la Empresa"/>
        </w:smartTagPr>
        <w:r w:rsidRPr="00AF3DFF">
          <w:rPr>
            <w:rFonts w:ascii="Arial" w:hAnsi="Arial" w:cs="Arial"/>
            <w:lang w:val="es-MX"/>
          </w:rPr>
          <w:t>la Empresa</w:t>
        </w:r>
      </w:smartTag>
      <w:r w:rsidRPr="00AF3DFF">
        <w:rPr>
          <w:rFonts w:ascii="Arial" w:hAnsi="Arial" w:cs="Arial"/>
          <w:lang w:val="es-MX"/>
        </w:rPr>
        <w:t xml:space="preserve"> necesita vender esta cantidad anualmente para que los ingresos obtenidos cubran por lo menos los costos fijos.</w:t>
      </w:r>
    </w:p>
    <w:p w:rsidR="00AF3DFF" w:rsidRPr="00AF3DFF" w:rsidRDefault="00AF3DFF" w:rsidP="00E3027A">
      <w:pPr>
        <w:spacing w:line="360" w:lineRule="auto"/>
        <w:ind w:left="567"/>
        <w:rPr>
          <w:rFonts w:ascii="Arial" w:hAnsi="Arial" w:cs="Arial"/>
          <w:snapToGrid w:val="0"/>
        </w:rPr>
      </w:pPr>
    </w:p>
    <w:p w:rsidR="00AF3DFF" w:rsidRPr="00AF3DFF" w:rsidRDefault="00AF3DFF" w:rsidP="004201CE">
      <w:pPr>
        <w:numPr>
          <w:ilvl w:val="1"/>
          <w:numId w:val="31"/>
        </w:numPr>
        <w:tabs>
          <w:tab w:val="clear" w:pos="360"/>
          <w:tab w:val="num" w:pos="600"/>
        </w:tabs>
        <w:spacing w:line="360" w:lineRule="auto"/>
        <w:ind w:left="600" w:hanging="600"/>
        <w:rPr>
          <w:rFonts w:ascii="Arial" w:hAnsi="Arial" w:cs="Arial"/>
          <w:b/>
          <w:snapToGrid w:val="0"/>
        </w:rPr>
      </w:pPr>
      <w:r w:rsidRPr="00AF3DFF">
        <w:rPr>
          <w:rFonts w:ascii="Arial" w:hAnsi="Arial" w:cs="Arial"/>
          <w:b/>
          <w:snapToGrid w:val="0"/>
        </w:rPr>
        <w:t>INVERSIÓN DEL PROYECTO</w:t>
      </w:r>
    </w:p>
    <w:p w:rsidR="00AF3DFF" w:rsidRPr="00AF3DFF" w:rsidRDefault="00AF3DFF" w:rsidP="00E3027A">
      <w:pPr>
        <w:spacing w:line="360" w:lineRule="auto"/>
        <w:ind w:left="567"/>
        <w:jc w:val="both"/>
        <w:rPr>
          <w:rFonts w:ascii="Arial" w:hAnsi="Arial" w:cs="Arial"/>
        </w:rPr>
      </w:pPr>
    </w:p>
    <w:p w:rsidR="00AF3DFF" w:rsidRDefault="00AF3DFF" w:rsidP="00257A0F">
      <w:pPr>
        <w:spacing w:line="360" w:lineRule="auto"/>
        <w:ind w:firstLine="600"/>
        <w:jc w:val="both"/>
        <w:rPr>
          <w:rFonts w:ascii="Arial" w:hAnsi="Arial" w:cs="Arial"/>
        </w:rPr>
      </w:pPr>
      <w:r w:rsidRPr="00AF3DFF">
        <w:rPr>
          <w:rFonts w:ascii="Arial" w:hAnsi="Arial" w:cs="Arial"/>
        </w:rPr>
        <w:t>La mayor parte de las inversiones del proyecto se concentran en aquellas que se deben realizar antes del inicio de la operación como en equipos y maquinarias, y adicionalmente capital de trabajo.  A continuación se expondrá los diferentes tipos de inversión que deben ser incluidos en la elaboración y evaluación de los flujos de caja.</w:t>
      </w:r>
    </w:p>
    <w:p w:rsidR="00257A0F" w:rsidRDefault="00257A0F" w:rsidP="00257A0F">
      <w:pPr>
        <w:spacing w:line="360" w:lineRule="auto"/>
        <w:ind w:firstLine="600"/>
        <w:jc w:val="both"/>
        <w:rPr>
          <w:rFonts w:ascii="Arial" w:hAnsi="Arial" w:cs="Arial"/>
        </w:rPr>
      </w:pPr>
    </w:p>
    <w:p w:rsidR="007A2141" w:rsidRDefault="007A2141" w:rsidP="00257A0F">
      <w:pPr>
        <w:spacing w:line="360" w:lineRule="auto"/>
        <w:ind w:firstLine="600"/>
        <w:jc w:val="both"/>
        <w:rPr>
          <w:rFonts w:ascii="Arial" w:hAnsi="Arial" w:cs="Arial"/>
        </w:rPr>
      </w:pPr>
    </w:p>
    <w:p w:rsidR="007A2141" w:rsidRDefault="007A2141" w:rsidP="00257A0F">
      <w:pPr>
        <w:spacing w:line="360" w:lineRule="auto"/>
        <w:ind w:firstLine="600"/>
        <w:jc w:val="both"/>
        <w:rPr>
          <w:rFonts w:ascii="Arial" w:hAnsi="Arial" w:cs="Arial"/>
        </w:rPr>
      </w:pPr>
    </w:p>
    <w:p w:rsidR="007A2141" w:rsidRDefault="007A2141" w:rsidP="00257A0F">
      <w:pPr>
        <w:spacing w:line="360" w:lineRule="auto"/>
        <w:ind w:firstLine="600"/>
        <w:jc w:val="both"/>
        <w:rPr>
          <w:rFonts w:ascii="Arial" w:hAnsi="Arial" w:cs="Arial"/>
        </w:rPr>
      </w:pPr>
    </w:p>
    <w:p w:rsidR="007A2141" w:rsidRDefault="007A2141" w:rsidP="00257A0F">
      <w:pPr>
        <w:spacing w:line="360" w:lineRule="auto"/>
        <w:ind w:firstLine="600"/>
        <w:jc w:val="both"/>
        <w:rPr>
          <w:rFonts w:ascii="Arial" w:hAnsi="Arial" w:cs="Arial"/>
        </w:rPr>
      </w:pPr>
    </w:p>
    <w:p w:rsidR="007A2141" w:rsidRDefault="007A2141" w:rsidP="00257A0F">
      <w:pPr>
        <w:spacing w:line="360" w:lineRule="auto"/>
        <w:ind w:firstLine="600"/>
        <w:jc w:val="both"/>
        <w:rPr>
          <w:rFonts w:ascii="Arial" w:hAnsi="Arial" w:cs="Arial"/>
        </w:rPr>
      </w:pPr>
    </w:p>
    <w:p w:rsidR="004201CE" w:rsidRPr="00257A0F" w:rsidRDefault="004F1F71" w:rsidP="004201CE">
      <w:pPr>
        <w:spacing w:line="360" w:lineRule="auto"/>
        <w:ind w:left="708" w:firstLine="708"/>
        <w:rPr>
          <w:rFonts w:ascii="Arial" w:hAnsi="Arial" w:cs="Arial"/>
          <w:b/>
          <w:sz w:val="22"/>
          <w:szCs w:val="22"/>
        </w:rPr>
      </w:pPr>
      <w:r>
        <w:rPr>
          <w:rFonts w:ascii="Arial" w:hAnsi="Arial" w:cs="Arial"/>
          <w:b/>
          <w:sz w:val="22"/>
          <w:szCs w:val="22"/>
        </w:rPr>
        <w:t>Cuadro</w:t>
      </w:r>
      <w:r w:rsidR="004201CE" w:rsidRPr="00257A0F">
        <w:rPr>
          <w:rFonts w:ascii="Arial" w:hAnsi="Arial" w:cs="Arial"/>
          <w:b/>
          <w:sz w:val="22"/>
          <w:szCs w:val="22"/>
        </w:rPr>
        <w:t xml:space="preserve"> </w:t>
      </w:r>
      <w:r w:rsidR="000B4657">
        <w:rPr>
          <w:rFonts w:ascii="Arial" w:hAnsi="Arial" w:cs="Arial"/>
          <w:b/>
          <w:sz w:val="22"/>
          <w:szCs w:val="22"/>
        </w:rPr>
        <w:t>29</w:t>
      </w:r>
      <w:r w:rsidR="004201CE">
        <w:rPr>
          <w:rFonts w:ascii="Arial" w:hAnsi="Arial" w:cs="Arial"/>
          <w:b/>
          <w:sz w:val="22"/>
          <w:szCs w:val="22"/>
        </w:rPr>
        <w:t>: Inversiones varias</w:t>
      </w:r>
    </w:p>
    <w:tbl>
      <w:tblPr>
        <w:tblW w:w="5788" w:type="dxa"/>
        <w:jc w:val="center"/>
        <w:tblInd w:w="-313" w:type="dxa"/>
        <w:tblCellMar>
          <w:left w:w="70" w:type="dxa"/>
          <w:right w:w="70" w:type="dxa"/>
        </w:tblCellMar>
        <w:tblLook w:val="0000"/>
      </w:tblPr>
      <w:tblGrid>
        <w:gridCol w:w="3228"/>
        <w:gridCol w:w="1280"/>
        <w:gridCol w:w="1280"/>
      </w:tblGrid>
      <w:tr w:rsidR="00AF3DFF" w:rsidRPr="004201CE" w:rsidTr="004201CE">
        <w:trPr>
          <w:trHeight w:val="600"/>
          <w:jc w:val="center"/>
        </w:trPr>
        <w:tc>
          <w:tcPr>
            <w:tcW w:w="3228" w:type="dxa"/>
            <w:tcBorders>
              <w:top w:val="single" w:sz="4" w:space="0" w:color="auto"/>
              <w:left w:val="single" w:sz="4" w:space="0" w:color="auto"/>
              <w:bottom w:val="single" w:sz="4" w:space="0" w:color="auto"/>
              <w:right w:val="single" w:sz="4" w:space="0" w:color="auto"/>
            </w:tcBorders>
            <w:vAlign w:val="bottom"/>
          </w:tcPr>
          <w:p w:rsidR="00AF3DFF" w:rsidRPr="004201CE" w:rsidRDefault="00AF3DFF" w:rsidP="00E3027A">
            <w:pPr>
              <w:spacing w:line="360" w:lineRule="auto"/>
              <w:jc w:val="center"/>
              <w:rPr>
                <w:rFonts w:ascii="Arial" w:hAnsi="Arial" w:cs="Arial"/>
                <w:b/>
                <w:bCs/>
                <w:color w:val="000000"/>
                <w:sz w:val="20"/>
                <w:szCs w:val="20"/>
              </w:rPr>
            </w:pPr>
            <w:r w:rsidRPr="004201CE">
              <w:rPr>
                <w:rFonts w:ascii="Arial" w:hAnsi="Arial" w:cs="Arial"/>
                <w:b/>
                <w:bCs/>
                <w:color w:val="000000"/>
                <w:sz w:val="20"/>
                <w:szCs w:val="20"/>
              </w:rPr>
              <w:t>Concepto</w:t>
            </w:r>
          </w:p>
        </w:tc>
        <w:tc>
          <w:tcPr>
            <w:tcW w:w="1280" w:type="dxa"/>
            <w:tcBorders>
              <w:top w:val="single" w:sz="4" w:space="0" w:color="auto"/>
              <w:left w:val="nil"/>
              <w:bottom w:val="single" w:sz="4" w:space="0" w:color="auto"/>
              <w:right w:val="single" w:sz="4" w:space="0" w:color="auto"/>
            </w:tcBorders>
            <w:vAlign w:val="bottom"/>
          </w:tcPr>
          <w:p w:rsidR="00AF3DFF" w:rsidRPr="004201CE" w:rsidRDefault="00AF3DFF" w:rsidP="00E3027A">
            <w:pPr>
              <w:spacing w:line="360" w:lineRule="auto"/>
              <w:jc w:val="center"/>
              <w:rPr>
                <w:rFonts w:ascii="Arial" w:hAnsi="Arial" w:cs="Arial"/>
                <w:b/>
                <w:bCs/>
                <w:color w:val="000000"/>
                <w:sz w:val="20"/>
                <w:szCs w:val="20"/>
              </w:rPr>
            </w:pPr>
            <w:r w:rsidRPr="004201CE">
              <w:rPr>
                <w:rFonts w:ascii="Arial" w:hAnsi="Arial" w:cs="Arial"/>
                <w:b/>
                <w:bCs/>
                <w:color w:val="000000"/>
                <w:sz w:val="20"/>
                <w:szCs w:val="20"/>
              </w:rPr>
              <w:t>Subtotal (USD)</w:t>
            </w:r>
          </w:p>
        </w:tc>
        <w:tc>
          <w:tcPr>
            <w:tcW w:w="1280" w:type="dxa"/>
            <w:tcBorders>
              <w:top w:val="single" w:sz="4" w:space="0" w:color="auto"/>
              <w:left w:val="nil"/>
              <w:bottom w:val="single" w:sz="4" w:space="0" w:color="auto"/>
              <w:right w:val="single" w:sz="4" w:space="0" w:color="auto"/>
            </w:tcBorders>
            <w:vAlign w:val="bottom"/>
          </w:tcPr>
          <w:p w:rsidR="00AF3DFF" w:rsidRPr="004201CE" w:rsidRDefault="00AF3DFF" w:rsidP="00E3027A">
            <w:pPr>
              <w:spacing w:line="360" w:lineRule="auto"/>
              <w:jc w:val="center"/>
              <w:rPr>
                <w:rFonts w:ascii="Arial" w:hAnsi="Arial" w:cs="Arial"/>
                <w:b/>
                <w:bCs/>
                <w:color w:val="000000"/>
                <w:sz w:val="20"/>
                <w:szCs w:val="20"/>
              </w:rPr>
            </w:pPr>
            <w:r w:rsidRPr="004201CE">
              <w:rPr>
                <w:rFonts w:ascii="Arial" w:hAnsi="Arial" w:cs="Arial"/>
                <w:b/>
                <w:bCs/>
                <w:color w:val="000000"/>
                <w:sz w:val="20"/>
                <w:szCs w:val="20"/>
              </w:rPr>
              <w:t>Total (USD)</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b/>
                <w:bCs/>
                <w:color w:val="000000"/>
                <w:sz w:val="20"/>
                <w:szCs w:val="20"/>
              </w:rPr>
            </w:pPr>
            <w:r w:rsidRPr="004201CE">
              <w:rPr>
                <w:rFonts w:ascii="Arial" w:hAnsi="Arial" w:cs="Arial"/>
                <w:b/>
                <w:bCs/>
                <w:color w:val="000000"/>
                <w:sz w:val="20"/>
                <w:szCs w:val="20"/>
              </w:rPr>
              <w:t>Gastos de Puesta en marcha</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center"/>
              <w:rPr>
                <w:rFonts w:ascii="Arial" w:hAnsi="Arial" w:cs="Arial"/>
                <w:color w:val="000000"/>
                <w:sz w:val="20"/>
                <w:szCs w:val="20"/>
              </w:rPr>
            </w:pPr>
            <w:r w:rsidRPr="004201CE">
              <w:rPr>
                <w:rFonts w:ascii="Arial" w:hAnsi="Arial" w:cs="Arial"/>
                <w:color w:val="000000"/>
                <w:sz w:val="20"/>
                <w:szCs w:val="20"/>
              </w:rPr>
              <w:t> </w:t>
            </w:r>
          </w:p>
        </w:tc>
        <w:tc>
          <w:tcPr>
            <w:tcW w:w="1280" w:type="dxa"/>
            <w:tcBorders>
              <w:top w:val="nil"/>
              <w:left w:val="nil"/>
              <w:bottom w:val="single" w:sz="4" w:space="0" w:color="auto"/>
              <w:right w:val="single" w:sz="4" w:space="0" w:color="auto"/>
            </w:tcBorders>
            <w:noWrap/>
            <w:vAlign w:val="bottom"/>
          </w:tcPr>
          <w:p w:rsidR="00AF3DFF" w:rsidRPr="004201CE" w:rsidRDefault="00382833" w:rsidP="00E3027A">
            <w:pPr>
              <w:spacing w:line="360" w:lineRule="auto"/>
              <w:jc w:val="right"/>
              <w:rPr>
                <w:rFonts w:ascii="Arial" w:hAnsi="Arial" w:cs="Arial"/>
                <w:color w:val="000000"/>
                <w:sz w:val="20"/>
                <w:szCs w:val="20"/>
              </w:rPr>
            </w:pPr>
            <w:r>
              <w:rPr>
                <w:rFonts w:ascii="Arial" w:hAnsi="Arial" w:cs="Arial"/>
                <w:color w:val="000000"/>
                <w:sz w:val="20"/>
                <w:szCs w:val="20"/>
              </w:rPr>
              <w:t>4,8</w:t>
            </w:r>
            <w:r w:rsidR="00AF3DFF" w:rsidRPr="004201CE">
              <w:rPr>
                <w:rFonts w:ascii="Arial" w:hAnsi="Arial" w:cs="Arial"/>
                <w:color w:val="000000"/>
                <w:sz w:val="20"/>
                <w:szCs w:val="20"/>
              </w:rPr>
              <w:t xml:space="preserve">00 </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color w:val="000000"/>
                <w:sz w:val="20"/>
                <w:szCs w:val="20"/>
              </w:rPr>
            </w:pPr>
            <w:r w:rsidRPr="004201CE">
              <w:rPr>
                <w:rFonts w:ascii="Arial" w:hAnsi="Arial" w:cs="Arial"/>
                <w:color w:val="000000"/>
                <w:sz w:val="20"/>
                <w:szCs w:val="20"/>
              </w:rPr>
              <w:t xml:space="preserve">    Obras Complementarias</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2,000 </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   </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color w:val="000000"/>
                <w:sz w:val="20"/>
                <w:szCs w:val="20"/>
              </w:rPr>
            </w:pPr>
            <w:r w:rsidRPr="004201CE">
              <w:rPr>
                <w:rFonts w:ascii="Arial" w:hAnsi="Arial" w:cs="Arial"/>
                <w:color w:val="000000"/>
                <w:sz w:val="20"/>
                <w:szCs w:val="20"/>
              </w:rPr>
              <w:t xml:space="preserve">    Patente o Marca Registrada</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500 </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color w:val="000000"/>
                <w:sz w:val="20"/>
                <w:szCs w:val="20"/>
              </w:rPr>
            </w:pPr>
            <w:r w:rsidRPr="004201CE">
              <w:rPr>
                <w:rFonts w:ascii="Arial" w:hAnsi="Arial" w:cs="Arial"/>
                <w:color w:val="000000"/>
                <w:sz w:val="20"/>
                <w:szCs w:val="20"/>
              </w:rPr>
              <w:t xml:space="preserve">    Línea Telefónica</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200 </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color w:val="000000"/>
                <w:sz w:val="20"/>
                <w:szCs w:val="20"/>
              </w:rPr>
            </w:pPr>
            <w:r w:rsidRPr="004201CE">
              <w:rPr>
                <w:rFonts w:ascii="Arial" w:hAnsi="Arial" w:cs="Arial"/>
                <w:color w:val="000000"/>
                <w:sz w:val="20"/>
                <w:szCs w:val="20"/>
              </w:rPr>
              <w:t xml:space="preserve">    Obras físicas</w:t>
            </w:r>
          </w:p>
        </w:tc>
        <w:tc>
          <w:tcPr>
            <w:tcW w:w="1280" w:type="dxa"/>
            <w:tcBorders>
              <w:top w:val="nil"/>
              <w:left w:val="nil"/>
              <w:bottom w:val="single" w:sz="4" w:space="0" w:color="auto"/>
              <w:right w:val="single" w:sz="4" w:space="0" w:color="auto"/>
            </w:tcBorders>
            <w:noWrap/>
            <w:vAlign w:val="bottom"/>
          </w:tcPr>
          <w:p w:rsidR="00AF3DFF" w:rsidRPr="004201CE" w:rsidRDefault="00382833" w:rsidP="00E3027A">
            <w:pPr>
              <w:spacing w:line="360" w:lineRule="auto"/>
              <w:jc w:val="right"/>
              <w:rPr>
                <w:rFonts w:ascii="Arial" w:hAnsi="Arial" w:cs="Arial"/>
                <w:color w:val="000000"/>
                <w:sz w:val="20"/>
                <w:szCs w:val="20"/>
              </w:rPr>
            </w:pPr>
            <w:r>
              <w:rPr>
                <w:rFonts w:ascii="Arial" w:hAnsi="Arial" w:cs="Arial"/>
                <w:color w:val="000000"/>
                <w:sz w:val="20"/>
                <w:szCs w:val="20"/>
              </w:rPr>
              <w:t>2,1</w:t>
            </w:r>
            <w:r w:rsidR="00AF3DFF" w:rsidRPr="004201CE">
              <w:rPr>
                <w:rFonts w:ascii="Arial" w:hAnsi="Arial" w:cs="Arial"/>
                <w:color w:val="000000"/>
                <w:sz w:val="20"/>
                <w:szCs w:val="20"/>
              </w:rPr>
              <w:t xml:space="preserve">00 </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w:t>
            </w:r>
          </w:p>
        </w:tc>
      </w:tr>
      <w:tr w:rsidR="00AF3DFF" w:rsidRPr="004201CE" w:rsidTr="004201CE">
        <w:trPr>
          <w:trHeight w:val="300"/>
          <w:jc w:val="center"/>
        </w:trPr>
        <w:tc>
          <w:tcPr>
            <w:tcW w:w="3228" w:type="dxa"/>
            <w:tcBorders>
              <w:top w:val="nil"/>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rPr>
                <w:rFonts w:ascii="Arial" w:hAnsi="Arial" w:cs="Arial"/>
                <w:b/>
                <w:bCs/>
                <w:color w:val="000000"/>
                <w:sz w:val="20"/>
                <w:szCs w:val="20"/>
              </w:rPr>
            </w:pPr>
            <w:r w:rsidRPr="004201CE">
              <w:rPr>
                <w:rFonts w:ascii="Arial" w:hAnsi="Arial" w:cs="Arial"/>
                <w:b/>
                <w:bCs/>
                <w:color w:val="000000"/>
                <w:sz w:val="20"/>
                <w:szCs w:val="20"/>
              </w:rPr>
              <w:t>Gastos de Constitución</w:t>
            </w: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p>
        </w:tc>
        <w:tc>
          <w:tcPr>
            <w:tcW w:w="1280" w:type="dxa"/>
            <w:tcBorders>
              <w:top w:val="nil"/>
              <w:left w:val="nil"/>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1,200 </w:t>
            </w:r>
          </w:p>
        </w:tc>
      </w:tr>
      <w:tr w:rsidR="00AF3DFF" w:rsidRPr="004201CE" w:rsidTr="004201CE">
        <w:trPr>
          <w:trHeight w:val="300"/>
          <w:jc w:val="center"/>
        </w:trPr>
        <w:tc>
          <w:tcPr>
            <w:tcW w:w="4508" w:type="dxa"/>
            <w:gridSpan w:val="2"/>
            <w:tcBorders>
              <w:top w:val="single" w:sz="4" w:space="0" w:color="auto"/>
              <w:left w:val="single" w:sz="4" w:space="0" w:color="auto"/>
              <w:bottom w:val="single" w:sz="4" w:space="0" w:color="auto"/>
              <w:right w:val="single" w:sz="4" w:space="0" w:color="auto"/>
            </w:tcBorders>
            <w:noWrap/>
            <w:vAlign w:val="bottom"/>
          </w:tcPr>
          <w:p w:rsidR="00AF3DFF" w:rsidRPr="004201CE" w:rsidRDefault="00AF3DFF" w:rsidP="00E3027A">
            <w:pPr>
              <w:spacing w:line="360" w:lineRule="auto"/>
              <w:jc w:val="right"/>
              <w:rPr>
                <w:rFonts w:ascii="Arial" w:hAnsi="Arial" w:cs="Arial"/>
                <w:b/>
                <w:bCs/>
                <w:color w:val="000000"/>
                <w:sz w:val="20"/>
                <w:szCs w:val="20"/>
              </w:rPr>
            </w:pPr>
            <w:r w:rsidRPr="004201CE">
              <w:rPr>
                <w:rFonts w:ascii="Arial" w:hAnsi="Arial" w:cs="Arial"/>
                <w:b/>
                <w:bCs/>
                <w:color w:val="000000"/>
                <w:sz w:val="20"/>
                <w:szCs w:val="20"/>
              </w:rPr>
              <w:t xml:space="preserve">Total </w:t>
            </w:r>
          </w:p>
        </w:tc>
        <w:tc>
          <w:tcPr>
            <w:tcW w:w="1280" w:type="dxa"/>
            <w:tcBorders>
              <w:top w:val="nil"/>
              <w:left w:val="nil"/>
              <w:bottom w:val="single" w:sz="4" w:space="0" w:color="auto"/>
              <w:right w:val="single" w:sz="4" w:space="0" w:color="auto"/>
            </w:tcBorders>
            <w:noWrap/>
            <w:vAlign w:val="bottom"/>
          </w:tcPr>
          <w:p w:rsidR="00AF3DFF" w:rsidRPr="004201CE" w:rsidRDefault="006C6C9C" w:rsidP="00E3027A">
            <w:pPr>
              <w:spacing w:line="360" w:lineRule="auto"/>
              <w:jc w:val="right"/>
              <w:rPr>
                <w:rFonts w:ascii="Arial" w:hAnsi="Arial" w:cs="Arial"/>
                <w:b/>
                <w:bCs/>
                <w:color w:val="000000"/>
                <w:sz w:val="20"/>
                <w:szCs w:val="20"/>
              </w:rPr>
            </w:pPr>
            <w:r>
              <w:rPr>
                <w:rFonts w:ascii="Arial" w:hAnsi="Arial" w:cs="Arial"/>
                <w:b/>
                <w:bCs/>
                <w:color w:val="000000"/>
                <w:sz w:val="20"/>
                <w:szCs w:val="20"/>
              </w:rPr>
              <w:t>6,0</w:t>
            </w:r>
            <w:r w:rsidR="00AF3DFF" w:rsidRPr="004201CE">
              <w:rPr>
                <w:rFonts w:ascii="Arial" w:hAnsi="Arial" w:cs="Arial"/>
                <w:b/>
                <w:bCs/>
                <w:color w:val="000000"/>
                <w:sz w:val="20"/>
                <w:szCs w:val="20"/>
              </w:rPr>
              <w:t xml:space="preserve">00 </w:t>
            </w:r>
          </w:p>
        </w:tc>
      </w:tr>
    </w:tbl>
    <w:p w:rsidR="004201CE" w:rsidRPr="004201CE" w:rsidRDefault="004201CE" w:rsidP="004201CE">
      <w:pPr>
        <w:spacing w:line="360" w:lineRule="auto"/>
        <w:ind w:firstLine="360"/>
        <w:jc w:val="both"/>
        <w:rPr>
          <w:rFonts w:ascii="Arial" w:hAnsi="Arial" w:cs="Arial"/>
          <w:b/>
          <w:sz w:val="10"/>
          <w:szCs w:val="10"/>
          <w:lang w:val="es-MX"/>
        </w:rPr>
      </w:pPr>
      <w:r w:rsidRPr="004201CE">
        <w:rPr>
          <w:rFonts w:ascii="Arial" w:hAnsi="Arial" w:cs="Arial"/>
          <w:b/>
          <w:sz w:val="10"/>
          <w:szCs w:val="10"/>
          <w:lang w:val="es-MX"/>
        </w:rPr>
        <w:t xml:space="preserve">   </w:t>
      </w:r>
    </w:p>
    <w:p w:rsidR="004201CE" w:rsidRPr="004B46F9" w:rsidRDefault="004201CE" w:rsidP="004201CE">
      <w:pPr>
        <w:spacing w:line="360" w:lineRule="auto"/>
        <w:ind w:left="708" w:firstLine="708"/>
        <w:jc w:val="both"/>
        <w:rPr>
          <w:rFonts w:ascii="Arial" w:hAnsi="Arial" w:cs="Arial"/>
          <w:b/>
          <w:sz w:val="20"/>
          <w:szCs w:val="20"/>
          <w:lang w:val="es-MX"/>
        </w:rPr>
      </w:pPr>
      <w:r w:rsidRPr="004B46F9">
        <w:rPr>
          <w:rFonts w:ascii="Arial" w:hAnsi="Arial" w:cs="Arial"/>
          <w:b/>
          <w:sz w:val="20"/>
          <w:szCs w:val="20"/>
          <w:lang w:val="es-MX"/>
        </w:rPr>
        <w:t xml:space="preserve">Elaboración: </w:t>
      </w:r>
      <w:r w:rsidRPr="004B46F9">
        <w:rPr>
          <w:rFonts w:ascii="Arial" w:hAnsi="Arial" w:cs="Arial"/>
          <w:sz w:val="20"/>
          <w:szCs w:val="20"/>
          <w:lang w:val="es-MX"/>
        </w:rPr>
        <w:t xml:space="preserve">Los </w:t>
      </w:r>
      <w:r w:rsidR="00F5093E">
        <w:rPr>
          <w:rFonts w:ascii="Arial" w:hAnsi="Arial" w:cs="Arial"/>
          <w:sz w:val="20"/>
          <w:szCs w:val="20"/>
          <w:lang w:val="es-MX"/>
        </w:rPr>
        <w:t>A</w:t>
      </w:r>
      <w:r w:rsidRPr="004B46F9">
        <w:rPr>
          <w:rFonts w:ascii="Arial" w:hAnsi="Arial" w:cs="Arial"/>
          <w:sz w:val="20"/>
          <w:szCs w:val="20"/>
          <w:lang w:val="es-MX"/>
        </w:rPr>
        <w:t>utores</w:t>
      </w:r>
    </w:p>
    <w:p w:rsidR="00AF3DFF" w:rsidRPr="00AF3DFF" w:rsidRDefault="00AF3DFF" w:rsidP="00E3027A">
      <w:pPr>
        <w:spacing w:line="360" w:lineRule="auto"/>
        <w:ind w:left="567"/>
        <w:jc w:val="both"/>
        <w:rPr>
          <w:rFonts w:ascii="Arial" w:hAnsi="Arial" w:cs="Arial"/>
        </w:rPr>
      </w:pPr>
    </w:p>
    <w:p w:rsidR="00AF3DFF" w:rsidRDefault="00AF3DFF" w:rsidP="00257A0F">
      <w:pPr>
        <w:spacing w:line="360" w:lineRule="auto"/>
        <w:ind w:firstLine="600"/>
        <w:jc w:val="both"/>
        <w:rPr>
          <w:rFonts w:ascii="Arial" w:hAnsi="Arial" w:cs="Arial"/>
        </w:rPr>
      </w:pPr>
      <w:r w:rsidRPr="00AF3DFF">
        <w:rPr>
          <w:rFonts w:ascii="Arial" w:hAnsi="Arial" w:cs="Arial"/>
        </w:rPr>
        <w:t>Los gastos de constitución están comprendidos por:</w:t>
      </w:r>
    </w:p>
    <w:p w:rsidR="004201CE" w:rsidRPr="00AF3DFF" w:rsidRDefault="004201CE" w:rsidP="00257A0F">
      <w:pPr>
        <w:spacing w:line="360" w:lineRule="auto"/>
        <w:ind w:firstLine="600"/>
        <w:jc w:val="both"/>
        <w:rPr>
          <w:rFonts w:ascii="Arial" w:hAnsi="Arial" w:cs="Arial"/>
        </w:rPr>
      </w:pPr>
    </w:p>
    <w:p w:rsidR="00AF3DFF" w:rsidRPr="004201CE" w:rsidRDefault="00AF3DFF" w:rsidP="004201CE">
      <w:pPr>
        <w:numPr>
          <w:ilvl w:val="0"/>
          <w:numId w:val="17"/>
        </w:numPr>
        <w:spacing w:line="360" w:lineRule="auto"/>
        <w:jc w:val="both"/>
        <w:rPr>
          <w:rFonts w:ascii="Arial" w:hAnsi="Arial" w:cs="Arial"/>
          <w:lang w:val="es-MX"/>
        </w:rPr>
      </w:pPr>
      <w:r w:rsidRPr="004201CE">
        <w:rPr>
          <w:rFonts w:ascii="Arial" w:hAnsi="Arial" w:cs="Arial"/>
          <w:lang w:val="es-MX"/>
        </w:rPr>
        <w:t>Constitución de la Compañía</w:t>
      </w:r>
    </w:p>
    <w:p w:rsidR="00AF3DFF" w:rsidRPr="004201CE" w:rsidRDefault="00AF3DFF" w:rsidP="004201CE">
      <w:pPr>
        <w:numPr>
          <w:ilvl w:val="0"/>
          <w:numId w:val="17"/>
        </w:numPr>
        <w:spacing w:line="360" w:lineRule="auto"/>
        <w:jc w:val="both"/>
        <w:rPr>
          <w:rFonts w:ascii="Arial" w:hAnsi="Arial" w:cs="Arial"/>
          <w:lang w:val="es-MX"/>
        </w:rPr>
      </w:pPr>
      <w:r w:rsidRPr="004201CE">
        <w:rPr>
          <w:rFonts w:ascii="Arial" w:hAnsi="Arial" w:cs="Arial"/>
          <w:lang w:val="es-MX"/>
        </w:rPr>
        <w:t>Obtención del Registro Único del Contribuyente( RUC)</w:t>
      </w:r>
    </w:p>
    <w:p w:rsidR="00AF3DFF" w:rsidRPr="004201CE" w:rsidRDefault="00AF3DFF" w:rsidP="004201CE">
      <w:pPr>
        <w:numPr>
          <w:ilvl w:val="0"/>
          <w:numId w:val="17"/>
        </w:numPr>
        <w:spacing w:line="360" w:lineRule="auto"/>
        <w:jc w:val="both"/>
        <w:rPr>
          <w:rFonts w:ascii="Arial" w:hAnsi="Arial" w:cs="Arial"/>
          <w:lang w:val="es-MX"/>
        </w:rPr>
      </w:pPr>
      <w:r w:rsidRPr="004201CE">
        <w:rPr>
          <w:rFonts w:ascii="Arial" w:hAnsi="Arial" w:cs="Arial"/>
          <w:lang w:val="es-MX"/>
        </w:rPr>
        <w:t>Pagos de Tasas y permisos municipales</w:t>
      </w:r>
    </w:p>
    <w:p w:rsidR="00AF3DFF" w:rsidRPr="00AF3DFF" w:rsidRDefault="00AF3DFF" w:rsidP="004201CE">
      <w:pPr>
        <w:numPr>
          <w:ilvl w:val="0"/>
          <w:numId w:val="17"/>
        </w:numPr>
        <w:spacing w:line="360" w:lineRule="auto"/>
        <w:jc w:val="both"/>
        <w:rPr>
          <w:rFonts w:ascii="Arial" w:hAnsi="Arial" w:cs="Arial"/>
        </w:rPr>
      </w:pPr>
      <w:r w:rsidRPr="004201CE">
        <w:rPr>
          <w:rFonts w:ascii="Arial" w:hAnsi="Arial" w:cs="Arial"/>
          <w:lang w:val="es-MX"/>
        </w:rPr>
        <w:t>Pagos</w:t>
      </w:r>
      <w:r w:rsidRPr="00AF3DFF">
        <w:rPr>
          <w:rFonts w:ascii="Arial" w:hAnsi="Arial" w:cs="Arial"/>
        </w:rPr>
        <w:t xml:space="preserve"> al estudio Jurídico y demás trámites legales.</w:t>
      </w:r>
    </w:p>
    <w:p w:rsidR="00AF3DFF" w:rsidRPr="00AF3DFF" w:rsidRDefault="00AF3DFF" w:rsidP="00E3027A">
      <w:pPr>
        <w:pStyle w:val="Prrafodelista"/>
        <w:spacing w:line="360" w:lineRule="auto"/>
        <w:ind w:left="567"/>
        <w:jc w:val="both"/>
        <w:rPr>
          <w:rFonts w:ascii="Arial" w:hAnsi="Arial" w:cs="Arial"/>
          <w:sz w:val="24"/>
          <w:szCs w:val="24"/>
        </w:rPr>
      </w:pPr>
    </w:p>
    <w:p w:rsidR="00AF3DFF" w:rsidRPr="00AF3DFF" w:rsidRDefault="00AF3DFF" w:rsidP="00257A0F">
      <w:pPr>
        <w:spacing w:line="360" w:lineRule="auto"/>
        <w:ind w:firstLine="600"/>
        <w:jc w:val="both"/>
        <w:rPr>
          <w:rFonts w:ascii="Arial" w:hAnsi="Arial" w:cs="Arial"/>
        </w:rPr>
      </w:pPr>
      <w:r w:rsidRPr="00AF3DFF">
        <w:rPr>
          <w:rFonts w:ascii="Arial" w:hAnsi="Arial" w:cs="Arial"/>
        </w:rPr>
        <w:t>La inversión Inicial del proyecto se detalla como sigue:</w:t>
      </w:r>
    </w:p>
    <w:p w:rsidR="00AF3DFF" w:rsidRDefault="00AF3DFF" w:rsidP="00E3027A">
      <w:pPr>
        <w:pStyle w:val="Prrafodelista"/>
        <w:spacing w:line="360" w:lineRule="auto"/>
        <w:ind w:left="567"/>
        <w:jc w:val="both"/>
        <w:rPr>
          <w:rFonts w:ascii="Arial" w:hAnsi="Arial" w:cs="Arial"/>
          <w:sz w:val="24"/>
          <w:szCs w:val="24"/>
        </w:rPr>
      </w:pPr>
    </w:p>
    <w:p w:rsidR="004201CE" w:rsidRPr="00257A0F" w:rsidRDefault="004F1F71" w:rsidP="004201CE">
      <w:pPr>
        <w:spacing w:line="360" w:lineRule="auto"/>
        <w:ind w:left="708" w:firstLine="708"/>
        <w:rPr>
          <w:rFonts w:ascii="Arial" w:hAnsi="Arial" w:cs="Arial"/>
          <w:b/>
          <w:sz w:val="22"/>
          <w:szCs w:val="22"/>
        </w:rPr>
      </w:pPr>
      <w:r>
        <w:rPr>
          <w:rFonts w:ascii="Arial" w:hAnsi="Arial" w:cs="Arial"/>
          <w:b/>
          <w:sz w:val="22"/>
          <w:szCs w:val="22"/>
        </w:rPr>
        <w:t>Cuadro</w:t>
      </w:r>
      <w:r w:rsidR="004201CE" w:rsidRPr="00257A0F">
        <w:rPr>
          <w:rFonts w:ascii="Arial" w:hAnsi="Arial" w:cs="Arial"/>
          <w:b/>
          <w:sz w:val="22"/>
          <w:szCs w:val="22"/>
        </w:rPr>
        <w:t xml:space="preserve"> </w:t>
      </w:r>
      <w:r w:rsidR="000B4657">
        <w:rPr>
          <w:rFonts w:ascii="Arial" w:hAnsi="Arial" w:cs="Arial"/>
          <w:b/>
          <w:sz w:val="22"/>
          <w:szCs w:val="22"/>
        </w:rPr>
        <w:t>30</w:t>
      </w:r>
      <w:r w:rsidR="004201CE">
        <w:rPr>
          <w:rFonts w:ascii="Arial" w:hAnsi="Arial" w:cs="Arial"/>
          <w:b/>
          <w:sz w:val="22"/>
          <w:szCs w:val="22"/>
        </w:rPr>
        <w:t>: Inversiones inicial</w:t>
      </w:r>
    </w:p>
    <w:tbl>
      <w:tblPr>
        <w:tblW w:w="5580" w:type="dxa"/>
        <w:jc w:val="center"/>
        <w:tblInd w:w="55" w:type="dxa"/>
        <w:tblCellMar>
          <w:left w:w="70" w:type="dxa"/>
          <w:right w:w="70" w:type="dxa"/>
        </w:tblCellMar>
        <w:tblLook w:val="0000"/>
      </w:tblPr>
      <w:tblGrid>
        <w:gridCol w:w="4100"/>
        <w:gridCol w:w="1480"/>
      </w:tblGrid>
      <w:tr w:rsidR="00AF3DFF" w:rsidRPr="004201CE" w:rsidTr="00AF3DFF">
        <w:trPr>
          <w:trHeight w:val="300"/>
          <w:jc w:val="center"/>
        </w:trPr>
        <w:tc>
          <w:tcPr>
            <w:tcW w:w="4100" w:type="dxa"/>
            <w:tcBorders>
              <w:top w:val="nil"/>
              <w:left w:val="single" w:sz="4" w:space="0" w:color="auto"/>
              <w:bottom w:val="single" w:sz="4" w:space="0" w:color="auto"/>
              <w:right w:val="single" w:sz="4" w:space="0" w:color="auto"/>
            </w:tcBorders>
          </w:tcPr>
          <w:p w:rsidR="00AF3DFF" w:rsidRPr="004201CE" w:rsidRDefault="00AF3DFF" w:rsidP="00E3027A">
            <w:pPr>
              <w:spacing w:line="360" w:lineRule="auto"/>
              <w:jc w:val="center"/>
              <w:rPr>
                <w:rFonts w:ascii="Arial" w:hAnsi="Arial" w:cs="Arial"/>
                <w:b/>
                <w:bCs/>
                <w:color w:val="000000"/>
                <w:sz w:val="20"/>
                <w:szCs w:val="20"/>
              </w:rPr>
            </w:pPr>
            <w:r w:rsidRPr="004201CE">
              <w:rPr>
                <w:rFonts w:ascii="Arial" w:hAnsi="Arial" w:cs="Arial"/>
                <w:b/>
                <w:bCs/>
                <w:color w:val="000000"/>
                <w:sz w:val="20"/>
                <w:szCs w:val="20"/>
              </w:rPr>
              <w:t>Activo</w:t>
            </w:r>
          </w:p>
        </w:tc>
        <w:tc>
          <w:tcPr>
            <w:tcW w:w="1480" w:type="dxa"/>
            <w:tcBorders>
              <w:top w:val="nil"/>
              <w:left w:val="nil"/>
              <w:bottom w:val="single" w:sz="4" w:space="0" w:color="auto"/>
              <w:right w:val="single" w:sz="4" w:space="0" w:color="auto"/>
            </w:tcBorders>
          </w:tcPr>
          <w:p w:rsidR="00AF3DFF" w:rsidRPr="004201CE" w:rsidRDefault="00AF3DFF" w:rsidP="00E3027A">
            <w:pPr>
              <w:spacing w:line="360" w:lineRule="auto"/>
              <w:jc w:val="center"/>
              <w:rPr>
                <w:rFonts w:ascii="Arial" w:hAnsi="Arial" w:cs="Arial"/>
                <w:b/>
                <w:bCs/>
                <w:color w:val="000000"/>
                <w:sz w:val="20"/>
                <w:szCs w:val="20"/>
              </w:rPr>
            </w:pPr>
            <w:r w:rsidRPr="004201CE">
              <w:rPr>
                <w:rFonts w:ascii="Arial" w:hAnsi="Arial" w:cs="Arial"/>
                <w:b/>
                <w:bCs/>
                <w:color w:val="000000"/>
                <w:sz w:val="20"/>
                <w:szCs w:val="20"/>
              </w:rPr>
              <w:t>Valor (USD)</w:t>
            </w:r>
          </w:p>
        </w:tc>
      </w:tr>
      <w:tr w:rsidR="00AF3DFF" w:rsidRPr="004201CE" w:rsidTr="00AF3DFF">
        <w:trPr>
          <w:trHeight w:val="300"/>
          <w:jc w:val="center"/>
        </w:trPr>
        <w:tc>
          <w:tcPr>
            <w:tcW w:w="4100" w:type="dxa"/>
            <w:tcBorders>
              <w:top w:val="nil"/>
              <w:left w:val="single" w:sz="4" w:space="0" w:color="auto"/>
              <w:bottom w:val="single" w:sz="4" w:space="0" w:color="auto"/>
              <w:right w:val="single" w:sz="4" w:space="0" w:color="auto"/>
            </w:tcBorders>
          </w:tcPr>
          <w:p w:rsidR="00AF3DFF" w:rsidRPr="004201CE" w:rsidRDefault="00AF3DFF" w:rsidP="00E3027A">
            <w:pPr>
              <w:spacing w:line="360" w:lineRule="auto"/>
              <w:jc w:val="both"/>
              <w:rPr>
                <w:rFonts w:ascii="Arial" w:hAnsi="Arial" w:cs="Arial"/>
                <w:color w:val="000000"/>
                <w:sz w:val="20"/>
                <w:szCs w:val="20"/>
              </w:rPr>
            </w:pPr>
            <w:r w:rsidRPr="004201CE">
              <w:rPr>
                <w:rFonts w:ascii="Arial" w:hAnsi="Arial" w:cs="Arial"/>
                <w:color w:val="000000"/>
                <w:sz w:val="20"/>
                <w:szCs w:val="20"/>
              </w:rPr>
              <w:t>Equipos y Maquinarias</w:t>
            </w:r>
          </w:p>
        </w:tc>
        <w:tc>
          <w:tcPr>
            <w:tcW w:w="1480" w:type="dxa"/>
            <w:tcBorders>
              <w:top w:val="nil"/>
              <w:left w:val="nil"/>
              <w:bottom w:val="single" w:sz="4" w:space="0" w:color="auto"/>
              <w:right w:val="single" w:sz="4" w:space="0" w:color="auto"/>
            </w:tcBorders>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10,</w:t>
            </w:r>
            <w:r w:rsidR="00033F5D">
              <w:rPr>
                <w:rFonts w:ascii="Arial" w:hAnsi="Arial" w:cs="Arial"/>
                <w:color w:val="000000"/>
                <w:sz w:val="20"/>
                <w:szCs w:val="20"/>
              </w:rPr>
              <w:t>090</w:t>
            </w:r>
            <w:r w:rsidRPr="004201CE">
              <w:rPr>
                <w:rFonts w:ascii="Arial" w:hAnsi="Arial" w:cs="Arial"/>
                <w:color w:val="000000"/>
                <w:sz w:val="20"/>
                <w:szCs w:val="20"/>
              </w:rPr>
              <w:t xml:space="preserve"> </w:t>
            </w:r>
          </w:p>
        </w:tc>
      </w:tr>
      <w:tr w:rsidR="00AF3DFF" w:rsidRPr="004201CE" w:rsidTr="00AF3DFF">
        <w:trPr>
          <w:trHeight w:val="300"/>
          <w:jc w:val="center"/>
        </w:trPr>
        <w:tc>
          <w:tcPr>
            <w:tcW w:w="4100" w:type="dxa"/>
            <w:tcBorders>
              <w:top w:val="nil"/>
              <w:left w:val="single" w:sz="4" w:space="0" w:color="auto"/>
              <w:bottom w:val="single" w:sz="4" w:space="0" w:color="auto"/>
              <w:right w:val="single" w:sz="4" w:space="0" w:color="auto"/>
            </w:tcBorders>
          </w:tcPr>
          <w:p w:rsidR="00AF3DFF" w:rsidRPr="004201CE" w:rsidRDefault="00AF3DFF" w:rsidP="00E3027A">
            <w:pPr>
              <w:spacing w:line="360" w:lineRule="auto"/>
              <w:jc w:val="both"/>
              <w:rPr>
                <w:rFonts w:ascii="Arial" w:hAnsi="Arial" w:cs="Arial"/>
                <w:color w:val="000000"/>
                <w:sz w:val="20"/>
                <w:szCs w:val="20"/>
              </w:rPr>
            </w:pPr>
            <w:r w:rsidRPr="004201CE">
              <w:rPr>
                <w:rFonts w:ascii="Arial" w:hAnsi="Arial" w:cs="Arial"/>
                <w:color w:val="000000"/>
                <w:sz w:val="20"/>
                <w:szCs w:val="20"/>
              </w:rPr>
              <w:t>Gastos de puesta en marcha</w:t>
            </w:r>
          </w:p>
        </w:tc>
        <w:tc>
          <w:tcPr>
            <w:tcW w:w="1480" w:type="dxa"/>
            <w:tcBorders>
              <w:top w:val="nil"/>
              <w:left w:val="nil"/>
              <w:bottom w:val="single" w:sz="4" w:space="0" w:color="auto"/>
              <w:right w:val="single" w:sz="4" w:space="0" w:color="auto"/>
            </w:tcBorders>
          </w:tcPr>
          <w:p w:rsidR="00AF3DFF" w:rsidRPr="004201CE" w:rsidRDefault="00382833" w:rsidP="00E3027A">
            <w:pPr>
              <w:spacing w:line="360" w:lineRule="auto"/>
              <w:jc w:val="right"/>
              <w:rPr>
                <w:rFonts w:ascii="Arial" w:hAnsi="Arial" w:cs="Arial"/>
                <w:color w:val="000000"/>
                <w:sz w:val="20"/>
                <w:szCs w:val="20"/>
              </w:rPr>
            </w:pPr>
            <w:r>
              <w:rPr>
                <w:rFonts w:ascii="Arial" w:hAnsi="Arial" w:cs="Arial"/>
                <w:color w:val="000000"/>
                <w:sz w:val="20"/>
                <w:szCs w:val="20"/>
              </w:rPr>
              <w:t>4,80</w:t>
            </w:r>
            <w:r w:rsidR="00AF3DFF" w:rsidRPr="004201CE">
              <w:rPr>
                <w:rFonts w:ascii="Arial" w:hAnsi="Arial" w:cs="Arial"/>
                <w:color w:val="000000"/>
                <w:sz w:val="20"/>
                <w:szCs w:val="20"/>
              </w:rPr>
              <w:t xml:space="preserve">0 </w:t>
            </w:r>
          </w:p>
        </w:tc>
      </w:tr>
      <w:tr w:rsidR="00AF3DFF" w:rsidRPr="004201CE" w:rsidTr="00AF3DFF">
        <w:trPr>
          <w:trHeight w:val="300"/>
          <w:jc w:val="center"/>
        </w:trPr>
        <w:tc>
          <w:tcPr>
            <w:tcW w:w="4100" w:type="dxa"/>
            <w:tcBorders>
              <w:top w:val="nil"/>
              <w:left w:val="single" w:sz="4" w:space="0" w:color="auto"/>
              <w:bottom w:val="single" w:sz="4" w:space="0" w:color="auto"/>
              <w:right w:val="single" w:sz="4" w:space="0" w:color="auto"/>
            </w:tcBorders>
          </w:tcPr>
          <w:p w:rsidR="00AF3DFF" w:rsidRPr="004201CE" w:rsidRDefault="00AF3DFF" w:rsidP="00E3027A">
            <w:pPr>
              <w:spacing w:line="360" w:lineRule="auto"/>
              <w:jc w:val="both"/>
              <w:rPr>
                <w:rFonts w:ascii="Arial" w:hAnsi="Arial" w:cs="Arial"/>
                <w:color w:val="000000"/>
                <w:sz w:val="20"/>
                <w:szCs w:val="20"/>
              </w:rPr>
            </w:pPr>
            <w:r w:rsidRPr="004201CE">
              <w:rPr>
                <w:rFonts w:ascii="Arial" w:hAnsi="Arial" w:cs="Arial"/>
                <w:color w:val="000000"/>
                <w:sz w:val="20"/>
                <w:szCs w:val="20"/>
              </w:rPr>
              <w:t>Gastos de Constitución</w:t>
            </w:r>
          </w:p>
        </w:tc>
        <w:tc>
          <w:tcPr>
            <w:tcW w:w="1480" w:type="dxa"/>
            <w:tcBorders>
              <w:top w:val="nil"/>
              <w:left w:val="nil"/>
              <w:bottom w:val="single" w:sz="4" w:space="0" w:color="auto"/>
              <w:right w:val="single" w:sz="4" w:space="0" w:color="auto"/>
            </w:tcBorders>
          </w:tcPr>
          <w:p w:rsidR="00AF3DFF" w:rsidRPr="004201CE" w:rsidRDefault="00AF3DFF" w:rsidP="00E3027A">
            <w:pPr>
              <w:spacing w:line="360" w:lineRule="auto"/>
              <w:jc w:val="right"/>
              <w:rPr>
                <w:rFonts w:ascii="Arial" w:hAnsi="Arial" w:cs="Arial"/>
                <w:color w:val="000000"/>
                <w:sz w:val="20"/>
                <w:szCs w:val="20"/>
              </w:rPr>
            </w:pPr>
            <w:r w:rsidRPr="004201CE">
              <w:rPr>
                <w:rFonts w:ascii="Arial" w:hAnsi="Arial" w:cs="Arial"/>
                <w:color w:val="000000"/>
                <w:sz w:val="20"/>
                <w:szCs w:val="20"/>
              </w:rPr>
              <w:t xml:space="preserve">1,200 </w:t>
            </w:r>
          </w:p>
        </w:tc>
      </w:tr>
      <w:tr w:rsidR="00AF3DFF" w:rsidRPr="004201CE" w:rsidTr="00AF3DFF">
        <w:trPr>
          <w:trHeight w:val="300"/>
          <w:jc w:val="center"/>
        </w:trPr>
        <w:tc>
          <w:tcPr>
            <w:tcW w:w="4100" w:type="dxa"/>
            <w:tcBorders>
              <w:top w:val="nil"/>
              <w:left w:val="single" w:sz="4" w:space="0" w:color="auto"/>
              <w:bottom w:val="single" w:sz="4" w:space="0" w:color="auto"/>
              <w:right w:val="single" w:sz="4" w:space="0" w:color="auto"/>
            </w:tcBorders>
          </w:tcPr>
          <w:p w:rsidR="00AF3DFF" w:rsidRPr="004201CE" w:rsidRDefault="00AF3DFF" w:rsidP="00E3027A">
            <w:pPr>
              <w:spacing w:line="360" w:lineRule="auto"/>
              <w:jc w:val="right"/>
              <w:rPr>
                <w:rFonts w:ascii="Arial" w:hAnsi="Arial" w:cs="Arial"/>
                <w:b/>
                <w:bCs/>
                <w:color w:val="000000"/>
                <w:sz w:val="20"/>
                <w:szCs w:val="20"/>
              </w:rPr>
            </w:pPr>
            <w:r w:rsidRPr="004201CE">
              <w:rPr>
                <w:rFonts w:ascii="Arial" w:hAnsi="Arial" w:cs="Arial"/>
                <w:b/>
                <w:bCs/>
                <w:color w:val="000000"/>
                <w:sz w:val="20"/>
                <w:szCs w:val="20"/>
              </w:rPr>
              <w:t>Total</w:t>
            </w:r>
          </w:p>
        </w:tc>
        <w:tc>
          <w:tcPr>
            <w:tcW w:w="1480" w:type="dxa"/>
            <w:tcBorders>
              <w:top w:val="nil"/>
              <w:left w:val="nil"/>
              <w:bottom w:val="single" w:sz="4" w:space="0" w:color="auto"/>
              <w:right w:val="single" w:sz="4" w:space="0" w:color="auto"/>
            </w:tcBorders>
          </w:tcPr>
          <w:p w:rsidR="00AF3DFF" w:rsidRPr="004201CE" w:rsidRDefault="00382833" w:rsidP="00E3027A">
            <w:pPr>
              <w:spacing w:line="360" w:lineRule="auto"/>
              <w:jc w:val="right"/>
              <w:rPr>
                <w:rFonts w:ascii="Arial" w:hAnsi="Arial" w:cs="Arial"/>
                <w:b/>
                <w:bCs/>
                <w:color w:val="000000"/>
                <w:sz w:val="20"/>
                <w:szCs w:val="20"/>
              </w:rPr>
            </w:pPr>
            <w:r>
              <w:rPr>
                <w:rFonts w:ascii="Arial" w:hAnsi="Arial" w:cs="Arial"/>
                <w:b/>
                <w:bCs/>
                <w:color w:val="000000"/>
                <w:sz w:val="20"/>
                <w:szCs w:val="20"/>
              </w:rPr>
              <w:t>16,0</w:t>
            </w:r>
            <w:r w:rsidR="00033F5D">
              <w:rPr>
                <w:rFonts w:ascii="Arial" w:hAnsi="Arial" w:cs="Arial"/>
                <w:b/>
                <w:bCs/>
                <w:color w:val="000000"/>
                <w:sz w:val="20"/>
                <w:szCs w:val="20"/>
              </w:rPr>
              <w:t>9</w:t>
            </w:r>
            <w:r w:rsidR="00AF3DFF" w:rsidRPr="004201CE">
              <w:rPr>
                <w:rFonts w:ascii="Arial" w:hAnsi="Arial" w:cs="Arial"/>
                <w:b/>
                <w:bCs/>
                <w:color w:val="000000"/>
                <w:sz w:val="20"/>
                <w:szCs w:val="20"/>
              </w:rPr>
              <w:t xml:space="preserve">0 </w:t>
            </w:r>
          </w:p>
        </w:tc>
      </w:tr>
    </w:tbl>
    <w:p w:rsidR="004201CE" w:rsidRPr="004201CE" w:rsidRDefault="004201CE" w:rsidP="004201CE">
      <w:pPr>
        <w:spacing w:line="360" w:lineRule="auto"/>
        <w:ind w:firstLine="360"/>
        <w:jc w:val="both"/>
        <w:rPr>
          <w:rFonts w:ascii="Arial" w:hAnsi="Arial" w:cs="Arial"/>
          <w:b/>
          <w:sz w:val="10"/>
          <w:szCs w:val="10"/>
          <w:lang w:val="es-MX"/>
        </w:rPr>
      </w:pPr>
      <w:r w:rsidRPr="004201CE">
        <w:rPr>
          <w:rFonts w:ascii="Arial" w:hAnsi="Arial" w:cs="Arial"/>
          <w:b/>
          <w:sz w:val="10"/>
          <w:szCs w:val="10"/>
          <w:lang w:val="es-MX"/>
        </w:rPr>
        <w:t xml:space="preserve">   </w:t>
      </w:r>
    </w:p>
    <w:p w:rsidR="004201CE" w:rsidRPr="004B46F9" w:rsidRDefault="004201CE" w:rsidP="004201CE">
      <w:pPr>
        <w:spacing w:line="360" w:lineRule="auto"/>
        <w:ind w:left="1416"/>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sidR="00F5093E">
        <w:rPr>
          <w:rFonts w:ascii="Arial" w:hAnsi="Arial" w:cs="Arial"/>
          <w:sz w:val="20"/>
          <w:szCs w:val="20"/>
          <w:lang w:val="es-MX"/>
        </w:rPr>
        <w:t>Los A</w:t>
      </w:r>
      <w:r w:rsidRPr="004B46F9">
        <w:rPr>
          <w:rFonts w:ascii="Arial" w:hAnsi="Arial" w:cs="Arial"/>
          <w:sz w:val="20"/>
          <w:szCs w:val="20"/>
          <w:lang w:val="es-MX"/>
        </w:rPr>
        <w:t>utores</w:t>
      </w:r>
    </w:p>
    <w:p w:rsidR="00F5093E" w:rsidRPr="00AF3DFF" w:rsidRDefault="00F5093E" w:rsidP="00E3027A">
      <w:pPr>
        <w:spacing w:line="360" w:lineRule="auto"/>
        <w:ind w:left="567"/>
        <w:rPr>
          <w:rFonts w:ascii="Arial" w:hAnsi="Arial" w:cs="Arial"/>
          <w:b/>
          <w:snapToGrid w:val="0"/>
        </w:rPr>
      </w:pPr>
    </w:p>
    <w:p w:rsidR="00AF3DFF" w:rsidRPr="00AF3DFF" w:rsidRDefault="00AF3DFF" w:rsidP="00F5093E">
      <w:pPr>
        <w:numPr>
          <w:ilvl w:val="2"/>
          <w:numId w:val="31"/>
        </w:numPr>
        <w:spacing w:line="360" w:lineRule="auto"/>
        <w:rPr>
          <w:rFonts w:ascii="Arial" w:hAnsi="Arial" w:cs="Arial"/>
          <w:b/>
          <w:snapToGrid w:val="0"/>
        </w:rPr>
      </w:pPr>
      <w:r w:rsidRPr="00AF3DFF">
        <w:rPr>
          <w:rFonts w:ascii="Arial" w:hAnsi="Arial" w:cs="Arial"/>
          <w:b/>
          <w:snapToGrid w:val="0"/>
        </w:rPr>
        <w:t>CAPITAL DE TRABAJO: MÉTODO DEL DÉFICIT ACUMULADO</w:t>
      </w:r>
    </w:p>
    <w:p w:rsidR="00AF3DFF" w:rsidRPr="00AF3DFF" w:rsidRDefault="00AF3DFF" w:rsidP="00E3027A">
      <w:pPr>
        <w:spacing w:line="360" w:lineRule="auto"/>
        <w:ind w:left="426"/>
        <w:rPr>
          <w:rFonts w:ascii="Arial" w:hAnsi="Arial" w:cs="Arial"/>
          <w:b/>
          <w:snapToGrid w:val="0"/>
        </w:rPr>
      </w:pPr>
    </w:p>
    <w:p w:rsidR="00AF3DFF" w:rsidRPr="00AF3DFF" w:rsidRDefault="00AF3DFF" w:rsidP="00F5093E">
      <w:pPr>
        <w:spacing w:line="360" w:lineRule="auto"/>
        <w:ind w:left="567" w:firstLine="633"/>
        <w:jc w:val="both"/>
        <w:rPr>
          <w:rFonts w:ascii="Arial" w:hAnsi="Arial" w:cs="Arial"/>
        </w:rPr>
      </w:pPr>
      <w:r w:rsidRPr="00AF3DFF">
        <w:rPr>
          <w:rFonts w:ascii="Arial" w:hAnsi="Arial" w:cs="Arial"/>
        </w:rPr>
        <w:t xml:space="preserve">El capital de trabajo </w:t>
      </w:r>
      <w:r w:rsidR="00026538">
        <w:rPr>
          <w:rFonts w:ascii="Arial" w:hAnsi="Arial" w:cs="Arial"/>
        </w:rPr>
        <w:t>se lo ha</w:t>
      </w:r>
      <w:r w:rsidRPr="00AF3DFF">
        <w:rPr>
          <w:rFonts w:ascii="Arial" w:hAnsi="Arial" w:cs="Arial"/>
        </w:rPr>
        <w:t xml:space="preserve"> obtenido en base al método de déficit acumulado máximo.  Se ha determinado que se va a recibir todos los cobros en efectivo contra entrega de mercadería sin descartar la posibilidad de aceptar posteriormente pagos con tarjetas de crédito.</w:t>
      </w:r>
    </w:p>
    <w:p w:rsidR="00AF3DFF" w:rsidRPr="00AF3DFF" w:rsidRDefault="00AF3DFF" w:rsidP="00E3027A">
      <w:pPr>
        <w:pStyle w:val="Prrafodelista"/>
        <w:spacing w:line="360" w:lineRule="auto"/>
        <w:ind w:left="567"/>
        <w:jc w:val="both"/>
        <w:rPr>
          <w:rFonts w:ascii="Arial" w:hAnsi="Arial" w:cs="Arial"/>
          <w:sz w:val="24"/>
          <w:szCs w:val="24"/>
        </w:rPr>
      </w:pPr>
    </w:p>
    <w:p w:rsidR="00AF3DFF" w:rsidRPr="00AF3DFF" w:rsidRDefault="00AF3DFF" w:rsidP="00F5093E">
      <w:pPr>
        <w:spacing w:line="360" w:lineRule="auto"/>
        <w:ind w:left="567" w:firstLine="633"/>
        <w:jc w:val="both"/>
        <w:rPr>
          <w:rFonts w:ascii="Arial" w:hAnsi="Arial" w:cs="Arial"/>
        </w:rPr>
      </w:pPr>
      <w:r w:rsidRPr="00AF3DFF">
        <w:rPr>
          <w:rFonts w:ascii="Arial" w:hAnsi="Arial" w:cs="Arial"/>
        </w:rPr>
        <w:t xml:space="preserve">El precio de venta y el costo de venta son US$0.22 y US$0.1396, respectivamente; siendo la proyección anual de ventas 450,000 panes.  El detalle del cálculo es como sigue: </w:t>
      </w:r>
    </w:p>
    <w:p w:rsidR="00AF3DFF" w:rsidRDefault="00AF3DFF" w:rsidP="00E3027A">
      <w:pPr>
        <w:pStyle w:val="Prrafodelista"/>
        <w:spacing w:line="360" w:lineRule="auto"/>
        <w:ind w:left="567"/>
        <w:jc w:val="both"/>
        <w:rPr>
          <w:rFonts w:ascii="Arial" w:hAnsi="Arial" w:cs="Arial"/>
          <w:sz w:val="24"/>
          <w:szCs w:val="24"/>
        </w:rPr>
      </w:pPr>
    </w:p>
    <w:p w:rsidR="00F5093E" w:rsidRPr="00F5093E" w:rsidRDefault="004F1F71" w:rsidP="00E3027A">
      <w:pPr>
        <w:pStyle w:val="Prrafodelista"/>
        <w:spacing w:line="360" w:lineRule="auto"/>
        <w:ind w:left="567"/>
        <w:jc w:val="both"/>
        <w:rPr>
          <w:rFonts w:ascii="Arial" w:hAnsi="Arial" w:cs="Arial"/>
          <w:b/>
        </w:rPr>
      </w:pPr>
      <w:r>
        <w:rPr>
          <w:rFonts w:ascii="Arial" w:hAnsi="Arial" w:cs="Arial"/>
          <w:b/>
        </w:rPr>
        <w:t>Cuadro</w:t>
      </w:r>
      <w:r w:rsidR="000B4657">
        <w:rPr>
          <w:rFonts w:ascii="Arial" w:hAnsi="Arial" w:cs="Arial"/>
          <w:b/>
        </w:rPr>
        <w:t xml:space="preserve"> 31</w:t>
      </w:r>
      <w:r w:rsidR="00F5093E" w:rsidRPr="00F5093E">
        <w:rPr>
          <w:rFonts w:ascii="Arial" w:hAnsi="Arial" w:cs="Arial"/>
          <w:b/>
        </w:rPr>
        <w:t>: Capital de trabajo</w:t>
      </w:r>
    </w:p>
    <w:p w:rsidR="00AF3DFF" w:rsidRPr="00A8153D" w:rsidRDefault="00207D9A" w:rsidP="00E3027A">
      <w:pPr>
        <w:pStyle w:val="Prrafodelista"/>
        <w:spacing w:line="360" w:lineRule="auto"/>
        <w:ind w:left="567"/>
        <w:jc w:val="both"/>
        <w:rPr>
          <w:rFonts w:ascii="Arial" w:hAnsi="Arial" w:cs="Arial"/>
          <w:sz w:val="24"/>
          <w:szCs w:val="24"/>
        </w:rPr>
      </w:pPr>
      <w:r>
        <w:rPr>
          <w:noProof/>
          <w:lang w:eastAsia="es-ES"/>
        </w:rPr>
        <w:drawing>
          <wp:inline distT="0" distB="0" distL="0" distR="0">
            <wp:extent cx="5429250" cy="17240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5429250" cy="1724025"/>
                    </a:xfrm>
                    <a:prstGeom prst="rect">
                      <a:avLst/>
                    </a:prstGeom>
                    <a:noFill/>
                    <a:ln w="9525">
                      <a:noFill/>
                      <a:miter lim="800000"/>
                      <a:headEnd/>
                      <a:tailEnd/>
                    </a:ln>
                  </pic:spPr>
                </pic:pic>
              </a:graphicData>
            </a:graphic>
          </wp:inline>
        </w:drawing>
      </w:r>
    </w:p>
    <w:p w:rsidR="00F5093E" w:rsidRPr="004B46F9" w:rsidRDefault="00F5093E" w:rsidP="00F5093E">
      <w:pPr>
        <w:spacing w:line="360" w:lineRule="auto"/>
        <w:ind w:firstLine="567"/>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Pr>
          <w:rFonts w:ascii="Arial" w:hAnsi="Arial" w:cs="Arial"/>
          <w:sz w:val="20"/>
          <w:szCs w:val="20"/>
          <w:lang w:val="es-MX"/>
        </w:rPr>
        <w:t>Los A</w:t>
      </w:r>
      <w:r w:rsidRPr="004B46F9">
        <w:rPr>
          <w:rFonts w:ascii="Arial" w:hAnsi="Arial" w:cs="Arial"/>
          <w:sz w:val="20"/>
          <w:szCs w:val="20"/>
          <w:lang w:val="es-MX"/>
        </w:rPr>
        <w:t>utores</w:t>
      </w:r>
    </w:p>
    <w:p w:rsidR="00AF3DFF" w:rsidRPr="00AF3DFF" w:rsidRDefault="00AF3DFF" w:rsidP="00E3027A">
      <w:pPr>
        <w:pStyle w:val="Prrafodelista"/>
        <w:spacing w:line="360" w:lineRule="auto"/>
        <w:ind w:left="567"/>
        <w:jc w:val="both"/>
        <w:rPr>
          <w:rFonts w:ascii="Arial" w:hAnsi="Arial" w:cs="Arial"/>
          <w:sz w:val="24"/>
          <w:szCs w:val="24"/>
        </w:rPr>
      </w:pPr>
    </w:p>
    <w:p w:rsidR="00AF3DFF" w:rsidRPr="00AF3DFF" w:rsidRDefault="00AF3DFF" w:rsidP="00F5093E">
      <w:pPr>
        <w:spacing w:line="360" w:lineRule="auto"/>
        <w:ind w:left="567" w:firstLine="633"/>
        <w:jc w:val="both"/>
        <w:rPr>
          <w:rFonts w:ascii="Arial" w:hAnsi="Arial" w:cs="Arial"/>
        </w:rPr>
      </w:pPr>
      <w:r w:rsidRPr="00AF3DFF">
        <w:rPr>
          <w:rFonts w:ascii="Arial" w:hAnsi="Arial" w:cs="Arial"/>
        </w:rPr>
        <w:t>De acuerdo al cálculo arriba expuesto la cantidad que se requiere financiar con</w:t>
      </w:r>
      <w:r w:rsidR="00A8153D">
        <w:rPr>
          <w:rFonts w:ascii="Arial" w:hAnsi="Arial" w:cs="Arial"/>
        </w:rPr>
        <w:t xml:space="preserve"> capital de trabajo es de US$160</w:t>
      </w:r>
      <w:r w:rsidRPr="00AF3DFF">
        <w:rPr>
          <w:rFonts w:ascii="Arial" w:hAnsi="Arial" w:cs="Arial"/>
        </w:rPr>
        <w:t>.</w:t>
      </w:r>
    </w:p>
    <w:p w:rsidR="00D06EE5" w:rsidRPr="00AF3DFF" w:rsidRDefault="00D06EE5" w:rsidP="00E3027A">
      <w:pPr>
        <w:spacing w:line="360" w:lineRule="auto"/>
        <w:ind w:left="426"/>
        <w:rPr>
          <w:rFonts w:ascii="Arial" w:hAnsi="Arial" w:cs="Arial"/>
          <w:b/>
          <w:snapToGrid w:val="0"/>
        </w:rPr>
      </w:pPr>
    </w:p>
    <w:p w:rsidR="00AF3DFF" w:rsidRPr="00AF3DFF" w:rsidRDefault="00AF3DFF" w:rsidP="00F5093E">
      <w:pPr>
        <w:numPr>
          <w:ilvl w:val="1"/>
          <w:numId w:val="31"/>
        </w:numPr>
        <w:tabs>
          <w:tab w:val="clear" w:pos="360"/>
          <w:tab w:val="num" w:pos="600"/>
        </w:tabs>
        <w:spacing w:line="360" w:lineRule="auto"/>
        <w:ind w:left="600" w:hanging="600"/>
        <w:rPr>
          <w:rFonts w:ascii="Arial" w:hAnsi="Arial" w:cs="Arial"/>
          <w:b/>
          <w:snapToGrid w:val="0"/>
        </w:rPr>
      </w:pPr>
      <w:r w:rsidRPr="00AF3DFF">
        <w:rPr>
          <w:rFonts w:ascii="Arial" w:hAnsi="Arial" w:cs="Arial"/>
          <w:b/>
          <w:snapToGrid w:val="0"/>
        </w:rPr>
        <w:t>INGRESOS DEL PROYECTO</w:t>
      </w:r>
    </w:p>
    <w:p w:rsidR="00AF3DFF" w:rsidRPr="00AF3DFF" w:rsidRDefault="00AF3DFF" w:rsidP="00E3027A">
      <w:pPr>
        <w:spacing w:line="360" w:lineRule="auto"/>
        <w:ind w:left="567"/>
        <w:rPr>
          <w:rFonts w:ascii="Arial" w:hAnsi="Arial" w:cs="Arial"/>
          <w:b/>
          <w:snapToGrid w:val="0"/>
        </w:rPr>
      </w:pPr>
    </w:p>
    <w:p w:rsidR="00AF3DFF" w:rsidRPr="00AF3DFF" w:rsidRDefault="00AF3DFF" w:rsidP="004201CE">
      <w:pPr>
        <w:numPr>
          <w:ilvl w:val="2"/>
          <w:numId w:val="31"/>
        </w:numPr>
        <w:spacing w:line="360" w:lineRule="auto"/>
        <w:ind w:left="567" w:hanging="567"/>
        <w:rPr>
          <w:rFonts w:ascii="Arial" w:hAnsi="Arial" w:cs="Arial"/>
          <w:b/>
          <w:snapToGrid w:val="0"/>
        </w:rPr>
      </w:pPr>
      <w:r w:rsidRPr="00AF3DFF">
        <w:rPr>
          <w:rFonts w:ascii="Arial" w:hAnsi="Arial" w:cs="Arial"/>
          <w:b/>
          <w:snapToGrid w:val="0"/>
        </w:rPr>
        <w:t xml:space="preserve">INGRESOS POR VENTA DE PRODUCTOS </w:t>
      </w:r>
    </w:p>
    <w:p w:rsidR="00F5093E" w:rsidRDefault="00F5093E" w:rsidP="00F5093E">
      <w:pPr>
        <w:spacing w:line="360" w:lineRule="auto"/>
        <w:ind w:left="567" w:firstLine="633"/>
        <w:jc w:val="both"/>
        <w:rPr>
          <w:rFonts w:ascii="Arial" w:hAnsi="Arial" w:cs="Arial"/>
          <w:snapToGrid w:val="0"/>
        </w:rPr>
      </w:pPr>
    </w:p>
    <w:p w:rsidR="00AF3DFF" w:rsidRPr="00AF3DFF" w:rsidRDefault="00AF3DFF" w:rsidP="00F5093E">
      <w:pPr>
        <w:spacing w:line="360" w:lineRule="auto"/>
        <w:ind w:left="567" w:firstLine="633"/>
        <w:jc w:val="both"/>
        <w:rPr>
          <w:rFonts w:ascii="Arial" w:hAnsi="Arial" w:cs="Arial"/>
          <w:snapToGrid w:val="0"/>
        </w:rPr>
      </w:pPr>
      <w:r w:rsidRPr="00AF3DFF">
        <w:rPr>
          <w:rFonts w:ascii="Arial" w:hAnsi="Arial" w:cs="Arial"/>
          <w:snapToGrid w:val="0"/>
        </w:rPr>
        <w:t xml:space="preserve">Para calcular los ingresos por venta, </w:t>
      </w:r>
      <w:r w:rsidR="00026538">
        <w:rPr>
          <w:rFonts w:ascii="Arial" w:hAnsi="Arial" w:cs="Arial"/>
          <w:snapToGrid w:val="0"/>
        </w:rPr>
        <w:t>se utiliza</w:t>
      </w:r>
      <w:r w:rsidRPr="00AF3DFF">
        <w:rPr>
          <w:rFonts w:ascii="Arial" w:hAnsi="Arial" w:cs="Arial"/>
          <w:snapToGrid w:val="0"/>
        </w:rPr>
        <w:t xml:space="preserve"> la demanda proyectada en los próximos 5 años multiplicada por el precio establecido para nuestro producto (US$0.22).  Según </w:t>
      </w:r>
      <w:r w:rsidR="00026538">
        <w:rPr>
          <w:rFonts w:ascii="Arial" w:hAnsi="Arial" w:cs="Arial"/>
          <w:snapToGrid w:val="0"/>
        </w:rPr>
        <w:t>l</w:t>
      </w:r>
      <w:r w:rsidRPr="00AF3DFF">
        <w:rPr>
          <w:rFonts w:ascii="Arial" w:hAnsi="Arial" w:cs="Arial"/>
          <w:snapToGrid w:val="0"/>
        </w:rPr>
        <w:t>a proyección, la demanda va a incrementarse un 10% anual, motivo por el cual los ingresos también van a incrementarse en la misma proporción.</w:t>
      </w:r>
    </w:p>
    <w:p w:rsidR="00AF3DFF" w:rsidRPr="00AF3DFF" w:rsidRDefault="00AF3DFF" w:rsidP="00E3027A">
      <w:pPr>
        <w:spacing w:line="360" w:lineRule="auto"/>
        <w:ind w:left="567"/>
        <w:jc w:val="both"/>
        <w:rPr>
          <w:rFonts w:ascii="Arial" w:hAnsi="Arial" w:cs="Arial"/>
          <w:snapToGrid w:val="0"/>
        </w:rPr>
      </w:pPr>
    </w:p>
    <w:p w:rsidR="00AF3DFF" w:rsidRPr="00AF3DFF" w:rsidRDefault="00AF3DFF" w:rsidP="00F5093E">
      <w:pPr>
        <w:spacing w:line="360" w:lineRule="auto"/>
        <w:ind w:left="567" w:firstLine="633"/>
        <w:jc w:val="both"/>
        <w:rPr>
          <w:rFonts w:ascii="Arial" w:hAnsi="Arial" w:cs="Arial"/>
          <w:snapToGrid w:val="0"/>
        </w:rPr>
      </w:pPr>
      <w:r w:rsidRPr="00AF3DFF">
        <w:rPr>
          <w:rFonts w:ascii="Arial" w:hAnsi="Arial" w:cs="Arial"/>
          <w:snapToGrid w:val="0"/>
        </w:rPr>
        <w:t>Si se estima que la demanda diaria es de 1,250 panes durante el primer año, es decir, una demanda anual 450,000 panes.  El incremento anual proyectado es del 10% anual, por lo tanto, la demanda total al final del quinto año, último período de análisis, será 658,845 panes.</w:t>
      </w:r>
    </w:p>
    <w:p w:rsidR="00AF3DFF" w:rsidRDefault="00AF3DFF" w:rsidP="00E3027A">
      <w:pPr>
        <w:spacing w:line="360" w:lineRule="auto"/>
        <w:ind w:left="567"/>
        <w:rPr>
          <w:rFonts w:ascii="Arial" w:hAnsi="Arial" w:cs="Arial"/>
          <w:b/>
          <w:snapToGrid w:val="0"/>
        </w:rPr>
      </w:pPr>
    </w:p>
    <w:p w:rsidR="00F5093E" w:rsidRDefault="004F1F71" w:rsidP="00E3027A">
      <w:pPr>
        <w:spacing w:line="360" w:lineRule="auto"/>
        <w:ind w:left="567"/>
        <w:rPr>
          <w:rFonts w:ascii="Arial" w:hAnsi="Arial" w:cs="Arial"/>
          <w:b/>
          <w:snapToGrid w:val="0"/>
          <w:sz w:val="22"/>
          <w:szCs w:val="22"/>
        </w:rPr>
      </w:pPr>
      <w:r>
        <w:rPr>
          <w:rFonts w:ascii="Arial" w:hAnsi="Arial" w:cs="Arial"/>
          <w:b/>
          <w:snapToGrid w:val="0"/>
          <w:sz w:val="22"/>
          <w:szCs w:val="22"/>
        </w:rPr>
        <w:t>Cuadro</w:t>
      </w:r>
      <w:r w:rsidR="000B4657">
        <w:rPr>
          <w:rFonts w:ascii="Arial" w:hAnsi="Arial" w:cs="Arial"/>
          <w:b/>
          <w:snapToGrid w:val="0"/>
          <w:sz w:val="22"/>
          <w:szCs w:val="22"/>
        </w:rPr>
        <w:t xml:space="preserve"> 32</w:t>
      </w:r>
      <w:r w:rsidR="00F5093E" w:rsidRPr="00F5093E">
        <w:rPr>
          <w:rFonts w:ascii="Arial" w:hAnsi="Arial" w:cs="Arial"/>
          <w:b/>
          <w:snapToGrid w:val="0"/>
          <w:sz w:val="22"/>
          <w:szCs w:val="22"/>
        </w:rPr>
        <w:t>: Ingresos proyectados</w:t>
      </w:r>
    </w:p>
    <w:p w:rsidR="00F5093E" w:rsidRPr="00F5093E" w:rsidRDefault="00F5093E" w:rsidP="00E3027A">
      <w:pPr>
        <w:spacing w:line="360" w:lineRule="auto"/>
        <w:ind w:left="567"/>
        <w:rPr>
          <w:rFonts w:ascii="Arial" w:hAnsi="Arial" w:cs="Arial"/>
          <w:b/>
          <w:snapToGrid w:val="0"/>
          <w:sz w:val="22"/>
          <w:szCs w:val="22"/>
        </w:rPr>
      </w:pPr>
    </w:p>
    <w:p w:rsidR="00AF3DFF" w:rsidRPr="00AF3DFF" w:rsidRDefault="00207D9A" w:rsidP="00E3027A">
      <w:pPr>
        <w:spacing w:line="360" w:lineRule="auto"/>
        <w:ind w:left="567"/>
        <w:rPr>
          <w:rFonts w:ascii="Arial" w:hAnsi="Arial" w:cs="Arial"/>
        </w:rPr>
      </w:pPr>
      <w:r>
        <w:rPr>
          <w:rFonts w:ascii="Arial" w:hAnsi="Arial" w:cs="Arial"/>
          <w:noProof/>
        </w:rPr>
        <w:drawing>
          <wp:inline distT="0" distB="0" distL="0" distR="0">
            <wp:extent cx="5276850" cy="7048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5276850" cy="704850"/>
                    </a:xfrm>
                    <a:prstGeom prst="rect">
                      <a:avLst/>
                    </a:prstGeom>
                    <a:noFill/>
                    <a:ln w="9525">
                      <a:noFill/>
                      <a:miter lim="800000"/>
                      <a:headEnd/>
                      <a:tailEnd/>
                    </a:ln>
                  </pic:spPr>
                </pic:pic>
              </a:graphicData>
            </a:graphic>
          </wp:inline>
        </w:drawing>
      </w:r>
    </w:p>
    <w:p w:rsidR="00F5093E" w:rsidRPr="004B46F9" w:rsidRDefault="00F5093E" w:rsidP="00F5093E">
      <w:pPr>
        <w:spacing w:line="360" w:lineRule="auto"/>
        <w:ind w:firstLine="567"/>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Pr>
          <w:rFonts w:ascii="Arial" w:hAnsi="Arial" w:cs="Arial"/>
          <w:sz w:val="20"/>
          <w:szCs w:val="20"/>
          <w:lang w:val="es-MX"/>
        </w:rPr>
        <w:t>Los A</w:t>
      </w:r>
      <w:r w:rsidRPr="004B46F9">
        <w:rPr>
          <w:rFonts w:ascii="Arial" w:hAnsi="Arial" w:cs="Arial"/>
          <w:sz w:val="20"/>
          <w:szCs w:val="20"/>
          <w:lang w:val="es-MX"/>
        </w:rPr>
        <w:t>utores</w:t>
      </w:r>
    </w:p>
    <w:p w:rsidR="00AF3DFF" w:rsidRPr="00AF3DFF" w:rsidRDefault="00AF3DFF" w:rsidP="00E3027A">
      <w:pPr>
        <w:spacing w:line="360" w:lineRule="auto"/>
        <w:ind w:left="567"/>
        <w:rPr>
          <w:rFonts w:ascii="Arial" w:hAnsi="Arial" w:cs="Arial"/>
          <w:b/>
          <w:snapToGrid w:val="0"/>
        </w:rPr>
      </w:pPr>
    </w:p>
    <w:p w:rsidR="00AF3DFF" w:rsidRPr="00AF3DFF" w:rsidRDefault="00AF3DFF" w:rsidP="004201CE">
      <w:pPr>
        <w:numPr>
          <w:ilvl w:val="2"/>
          <w:numId w:val="31"/>
        </w:numPr>
        <w:spacing w:line="360" w:lineRule="auto"/>
        <w:ind w:left="567" w:hanging="567"/>
        <w:rPr>
          <w:rFonts w:ascii="Arial" w:hAnsi="Arial" w:cs="Arial"/>
          <w:b/>
          <w:snapToGrid w:val="0"/>
        </w:rPr>
      </w:pPr>
      <w:r w:rsidRPr="00AF3DFF">
        <w:rPr>
          <w:rFonts w:ascii="Arial" w:hAnsi="Arial" w:cs="Arial"/>
          <w:b/>
          <w:snapToGrid w:val="0"/>
        </w:rPr>
        <w:t>VALOR DE DESECHO DEL PROYECTO</w:t>
      </w:r>
    </w:p>
    <w:p w:rsidR="00AF3DFF" w:rsidRPr="00AF3DFF" w:rsidRDefault="00AF3DFF" w:rsidP="00E3027A">
      <w:pPr>
        <w:spacing w:line="360" w:lineRule="auto"/>
        <w:ind w:left="425"/>
        <w:rPr>
          <w:rFonts w:ascii="Arial" w:hAnsi="Arial" w:cs="Arial"/>
          <w:b/>
          <w:snapToGrid w:val="0"/>
        </w:rPr>
      </w:pPr>
    </w:p>
    <w:p w:rsidR="00AF3DFF" w:rsidRPr="00AF3DFF" w:rsidRDefault="00AF3DFF" w:rsidP="00F5093E">
      <w:pPr>
        <w:spacing w:line="360" w:lineRule="auto"/>
        <w:ind w:left="567" w:firstLine="633"/>
        <w:jc w:val="both"/>
        <w:rPr>
          <w:rFonts w:ascii="Arial" w:hAnsi="Arial" w:cs="Arial"/>
          <w:snapToGrid w:val="0"/>
        </w:rPr>
      </w:pPr>
      <w:r w:rsidRPr="00AF3DFF">
        <w:rPr>
          <w:rFonts w:ascii="Arial" w:hAnsi="Arial" w:cs="Arial"/>
          <w:snapToGrid w:val="0"/>
        </w:rPr>
        <w:t>Para este proyecto, se ha determinado el valor comercial de desecho  de los activos que se dispone.  Para establecer los valores de desecho, se realizó una investigación de precios de los activos en mención luego de 5 años de uso y se estableció como valor el promedio de los resultados.</w:t>
      </w:r>
    </w:p>
    <w:p w:rsidR="00AF3DFF" w:rsidRDefault="00AF3DFF" w:rsidP="00E3027A">
      <w:pPr>
        <w:spacing w:line="360" w:lineRule="auto"/>
        <w:ind w:left="426"/>
        <w:jc w:val="both"/>
        <w:rPr>
          <w:rFonts w:ascii="Arial" w:hAnsi="Arial" w:cs="Arial"/>
          <w:snapToGrid w:val="0"/>
        </w:rPr>
      </w:pPr>
    </w:p>
    <w:p w:rsidR="00F5093E" w:rsidRDefault="004F1F71" w:rsidP="00F5093E">
      <w:pPr>
        <w:spacing w:line="360" w:lineRule="auto"/>
        <w:ind w:left="567"/>
        <w:rPr>
          <w:rFonts w:ascii="Arial" w:hAnsi="Arial" w:cs="Arial"/>
          <w:b/>
          <w:snapToGrid w:val="0"/>
          <w:sz w:val="22"/>
          <w:szCs w:val="22"/>
        </w:rPr>
      </w:pPr>
      <w:r>
        <w:rPr>
          <w:rFonts w:ascii="Arial" w:hAnsi="Arial" w:cs="Arial"/>
          <w:b/>
          <w:snapToGrid w:val="0"/>
          <w:sz w:val="22"/>
          <w:szCs w:val="22"/>
        </w:rPr>
        <w:t>Cuadro</w:t>
      </w:r>
      <w:r w:rsidR="000B4657">
        <w:rPr>
          <w:rFonts w:ascii="Arial" w:hAnsi="Arial" w:cs="Arial"/>
          <w:b/>
          <w:snapToGrid w:val="0"/>
          <w:sz w:val="22"/>
          <w:szCs w:val="22"/>
        </w:rPr>
        <w:t xml:space="preserve"> 33</w:t>
      </w:r>
      <w:r w:rsidR="00F5093E" w:rsidRPr="00F5093E">
        <w:rPr>
          <w:rFonts w:ascii="Arial" w:hAnsi="Arial" w:cs="Arial"/>
          <w:b/>
          <w:snapToGrid w:val="0"/>
          <w:sz w:val="22"/>
          <w:szCs w:val="22"/>
        </w:rPr>
        <w:t xml:space="preserve">: </w:t>
      </w:r>
      <w:r w:rsidR="00F5093E">
        <w:rPr>
          <w:rFonts w:ascii="Arial" w:hAnsi="Arial" w:cs="Arial"/>
          <w:b/>
          <w:snapToGrid w:val="0"/>
          <w:sz w:val="22"/>
          <w:szCs w:val="22"/>
        </w:rPr>
        <w:t>Balance de Maquinarias y Equipos</w:t>
      </w:r>
    </w:p>
    <w:p w:rsidR="00F5093E" w:rsidRDefault="00F5093E" w:rsidP="00E3027A">
      <w:pPr>
        <w:spacing w:line="360" w:lineRule="auto"/>
        <w:ind w:left="426"/>
        <w:jc w:val="both"/>
        <w:rPr>
          <w:rFonts w:ascii="Arial" w:hAnsi="Arial" w:cs="Arial"/>
          <w:snapToGrid w:val="0"/>
        </w:rPr>
      </w:pPr>
    </w:p>
    <w:tbl>
      <w:tblPr>
        <w:tblW w:w="7815" w:type="dxa"/>
        <w:tblInd w:w="670" w:type="dxa"/>
        <w:tblCellMar>
          <w:left w:w="70" w:type="dxa"/>
          <w:right w:w="70" w:type="dxa"/>
        </w:tblCellMar>
        <w:tblLook w:val="00A0"/>
      </w:tblPr>
      <w:tblGrid>
        <w:gridCol w:w="2340"/>
        <w:gridCol w:w="1035"/>
        <w:gridCol w:w="1080"/>
        <w:gridCol w:w="1200"/>
        <w:gridCol w:w="1080"/>
        <w:gridCol w:w="1080"/>
      </w:tblGrid>
      <w:tr w:rsidR="00614BD9" w:rsidRPr="00461ED9" w:rsidTr="00461EE0">
        <w:trPr>
          <w:trHeight w:val="569"/>
        </w:trPr>
        <w:tc>
          <w:tcPr>
            <w:tcW w:w="2340" w:type="dxa"/>
            <w:tcBorders>
              <w:top w:val="single" w:sz="4" w:space="0" w:color="auto"/>
              <w:left w:val="single" w:sz="4" w:space="0" w:color="auto"/>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Máquinas</w:t>
            </w:r>
          </w:p>
        </w:tc>
        <w:tc>
          <w:tcPr>
            <w:tcW w:w="1035" w:type="dxa"/>
            <w:tcBorders>
              <w:top w:val="single" w:sz="4" w:space="0" w:color="auto"/>
              <w:left w:val="nil"/>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Cantidad</w:t>
            </w:r>
          </w:p>
        </w:tc>
        <w:tc>
          <w:tcPr>
            <w:tcW w:w="1080" w:type="dxa"/>
            <w:tcBorders>
              <w:top w:val="single" w:sz="4" w:space="0" w:color="auto"/>
              <w:left w:val="nil"/>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Costo Unitario</w:t>
            </w:r>
          </w:p>
        </w:tc>
        <w:tc>
          <w:tcPr>
            <w:tcW w:w="1200" w:type="dxa"/>
            <w:tcBorders>
              <w:top w:val="single" w:sz="4" w:space="0" w:color="auto"/>
              <w:left w:val="nil"/>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Costo Total (US$)</w:t>
            </w:r>
          </w:p>
        </w:tc>
        <w:tc>
          <w:tcPr>
            <w:tcW w:w="1080" w:type="dxa"/>
            <w:tcBorders>
              <w:top w:val="single" w:sz="4" w:space="0" w:color="auto"/>
              <w:left w:val="nil"/>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Vida Útil</w:t>
            </w:r>
          </w:p>
        </w:tc>
        <w:tc>
          <w:tcPr>
            <w:tcW w:w="1080" w:type="dxa"/>
            <w:tcBorders>
              <w:top w:val="single" w:sz="4" w:space="0" w:color="auto"/>
              <w:left w:val="nil"/>
              <w:bottom w:val="single" w:sz="4" w:space="0" w:color="auto"/>
              <w:right w:val="single" w:sz="4" w:space="0" w:color="auto"/>
            </w:tcBorders>
            <w:vAlign w:val="center"/>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Valor de Desecho</w:t>
            </w:r>
            <w:r w:rsidRPr="00461ED9">
              <w:rPr>
                <w:rStyle w:val="Refdenotaalpie"/>
                <w:rFonts w:ascii="Arial" w:hAnsi="Arial" w:cs="Arial"/>
                <w:b/>
                <w:bCs/>
                <w:sz w:val="18"/>
                <w:szCs w:val="18"/>
              </w:rPr>
              <w:footnoteReference w:id="4"/>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Vehículos motorizados</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3,000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5</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500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Caseta térmica</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1,000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2,000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1,000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Congelador</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1,200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1,200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600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Mesas de  trabajo</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500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1,000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500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Vitrinas</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300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300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150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Horno</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1,500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1,800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Paletas</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40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20 </w:t>
            </w:r>
          </w:p>
        </w:tc>
      </w:tr>
      <w:tr w:rsidR="00614BD9" w:rsidRPr="00461ED9" w:rsidTr="00461EE0">
        <w:trPr>
          <w:trHeight w:val="300"/>
        </w:trPr>
        <w:tc>
          <w:tcPr>
            <w:tcW w:w="2340" w:type="dxa"/>
            <w:tcBorders>
              <w:top w:val="nil"/>
              <w:left w:val="single" w:sz="4" w:space="0" w:color="auto"/>
              <w:bottom w:val="single" w:sz="4" w:space="0" w:color="auto"/>
              <w:right w:val="single" w:sz="4" w:space="0" w:color="auto"/>
            </w:tcBorders>
            <w:noWrap/>
            <w:vAlign w:val="bottom"/>
          </w:tcPr>
          <w:p w:rsidR="00614BD9" w:rsidRPr="00461ED9" w:rsidRDefault="00614BD9" w:rsidP="00461EE0">
            <w:pPr>
              <w:spacing w:line="360" w:lineRule="auto"/>
              <w:rPr>
                <w:rFonts w:ascii="Arial" w:hAnsi="Arial" w:cs="Arial"/>
                <w:sz w:val="18"/>
                <w:szCs w:val="18"/>
              </w:rPr>
            </w:pPr>
            <w:r w:rsidRPr="00461ED9">
              <w:rPr>
                <w:rFonts w:ascii="Arial" w:hAnsi="Arial" w:cs="Arial"/>
                <w:sz w:val="18"/>
                <w:szCs w:val="18"/>
              </w:rPr>
              <w:t>Porta bandejas</w:t>
            </w:r>
          </w:p>
        </w:tc>
        <w:tc>
          <w:tcPr>
            <w:tcW w:w="1035"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3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350 </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1,050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10</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sz w:val="18"/>
                <w:szCs w:val="18"/>
              </w:rPr>
            </w:pPr>
            <w:r w:rsidRPr="00461ED9">
              <w:rPr>
                <w:rFonts w:ascii="Arial" w:hAnsi="Arial" w:cs="Arial"/>
                <w:sz w:val="18"/>
                <w:szCs w:val="18"/>
              </w:rPr>
              <w:t xml:space="preserve">1,260 </w:t>
            </w:r>
          </w:p>
        </w:tc>
      </w:tr>
      <w:tr w:rsidR="00614BD9" w:rsidRPr="00461ED9" w:rsidTr="00461EE0">
        <w:trPr>
          <w:trHeight w:val="300"/>
        </w:trPr>
        <w:tc>
          <w:tcPr>
            <w:tcW w:w="4455" w:type="dxa"/>
            <w:gridSpan w:val="3"/>
            <w:tcBorders>
              <w:top w:val="single" w:sz="4" w:space="0" w:color="auto"/>
              <w:left w:val="single" w:sz="4" w:space="0" w:color="auto"/>
              <w:bottom w:val="single" w:sz="4" w:space="0" w:color="auto"/>
              <w:right w:val="single" w:sz="4" w:space="0" w:color="000000"/>
            </w:tcBorders>
            <w:noWrap/>
            <w:vAlign w:val="bottom"/>
          </w:tcPr>
          <w:p w:rsidR="00614BD9" w:rsidRPr="00461ED9" w:rsidRDefault="00614BD9" w:rsidP="00461EE0">
            <w:pPr>
              <w:spacing w:line="360" w:lineRule="auto"/>
              <w:jc w:val="center"/>
              <w:rPr>
                <w:rFonts w:ascii="Arial" w:hAnsi="Arial" w:cs="Arial"/>
                <w:b/>
                <w:bCs/>
                <w:sz w:val="18"/>
                <w:szCs w:val="18"/>
              </w:rPr>
            </w:pPr>
            <w:r w:rsidRPr="00461ED9">
              <w:rPr>
                <w:rFonts w:ascii="Arial" w:hAnsi="Arial" w:cs="Arial"/>
                <w:b/>
                <w:bCs/>
                <w:sz w:val="18"/>
                <w:szCs w:val="18"/>
              </w:rPr>
              <w:t>Inversión inicial en máquinas</w:t>
            </w:r>
          </w:p>
        </w:tc>
        <w:tc>
          <w:tcPr>
            <w:tcW w:w="120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b/>
                <w:bCs/>
                <w:sz w:val="18"/>
                <w:szCs w:val="18"/>
              </w:rPr>
            </w:pPr>
            <w:r w:rsidRPr="00461ED9">
              <w:rPr>
                <w:rFonts w:ascii="Arial" w:hAnsi="Arial" w:cs="Arial"/>
                <w:b/>
                <w:bCs/>
                <w:sz w:val="18"/>
                <w:szCs w:val="18"/>
              </w:rPr>
              <w:t xml:space="preserve">10,090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b/>
                <w:bCs/>
                <w:sz w:val="18"/>
                <w:szCs w:val="18"/>
              </w:rPr>
            </w:pPr>
            <w:r w:rsidRPr="00461ED9">
              <w:rPr>
                <w:rFonts w:ascii="Arial" w:hAnsi="Arial" w:cs="Arial"/>
                <w:b/>
                <w:bCs/>
                <w:sz w:val="18"/>
                <w:szCs w:val="18"/>
              </w:rPr>
              <w:t> </w:t>
            </w:r>
          </w:p>
        </w:tc>
        <w:tc>
          <w:tcPr>
            <w:tcW w:w="1080" w:type="dxa"/>
            <w:tcBorders>
              <w:top w:val="nil"/>
              <w:left w:val="nil"/>
              <w:bottom w:val="single" w:sz="4" w:space="0" w:color="auto"/>
              <w:right w:val="single" w:sz="4" w:space="0" w:color="auto"/>
            </w:tcBorders>
            <w:noWrap/>
            <w:vAlign w:val="bottom"/>
          </w:tcPr>
          <w:p w:rsidR="00614BD9" w:rsidRPr="00461ED9" w:rsidRDefault="00614BD9" w:rsidP="00461EE0">
            <w:pPr>
              <w:spacing w:line="360" w:lineRule="auto"/>
              <w:jc w:val="right"/>
              <w:rPr>
                <w:rFonts w:ascii="Arial" w:hAnsi="Arial" w:cs="Arial"/>
                <w:b/>
                <w:bCs/>
                <w:sz w:val="18"/>
                <w:szCs w:val="18"/>
              </w:rPr>
            </w:pPr>
            <w:r w:rsidRPr="00461ED9">
              <w:rPr>
                <w:rFonts w:ascii="Arial" w:hAnsi="Arial" w:cs="Arial"/>
                <w:b/>
                <w:bCs/>
                <w:sz w:val="18"/>
                <w:szCs w:val="18"/>
              </w:rPr>
              <w:t xml:space="preserve">5,830 </w:t>
            </w:r>
          </w:p>
        </w:tc>
      </w:tr>
    </w:tbl>
    <w:p w:rsidR="00AF3DFF" w:rsidRPr="00AF3DFF" w:rsidRDefault="00AF3DFF" w:rsidP="00E3027A">
      <w:pPr>
        <w:spacing w:line="360" w:lineRule="auto"/>
        <w:ind w:left="425"/>
        <w:rPr>
          <w:rFonts w:ascii="Arial" w:hAnsi="Arial" w:cs="Arial"/>
          <w:b/>
          <w:snapToGrid w:val="0"/>
        </w:rPr>
      </w:pPr>
    </w:p>
    <w:p w:rsidR="00F5093E" w:rsidRPr="004B46F9" w:rsidRDefault="00F5093E" w:rsidP="00F5093E">
      <w:pPr>
        <w:spacing w:line="360" w:lineRule="auto"/>
        <w:ind w:firstLine="567"/>
        <w:jc w:val="both"/>
        <w:rPr>
          <w:rFonts w:ascii="Arial" w:hAnsi="Arial" w:cs="Arial"/>
          <w:b/>
          <w:sz w:val="20"/>
          <w:szCs w:val="20"/>
          <w:lang w:val="es-MX"/>
        </w:rPr>
      </w:pPr>
      <w:r>
        <w:rPr>
          <w:rFonts w:ascii="Arial" w:hAnsi="Arial" w:cs="Arial"/>
          <w:b/>
          <w:sz w:val="20"/>
          <w:szCs w:val="20"/>
          <w:lang w:val="es-MX"/>
        </w:rPr>
        <w:t xml:space="preserve">   </w:t>
      </w:r>
      <w:r w:rsidRPr="004B46F9">
        <w:rPr>
          <w:rFonts w:ascii="Arial" w:hAnsi="Arial" w:cs="Arial"/>
          <w:b/>
          <w:sz w:val="20"/>
          <w:szCs w:val="20"/>
          <w:lang w:val="es-MX"/>
        </w:rPr>
        <w:t xml:space="preserve">Elaboración: </w:t>
      </w:r>
      <w:r>
        <w:rPr>
          <w:rFonts w:ascii="Arial" w:hAnsi="Arial" w:cs="Arial"/>
          <w:sz w:val="20"/>
          <w:szCs w:val="20"/>
          <w:lang w:val="es-MX"/>
        </w:rPr>
        <w:t>Los A</w:t>
      </w:r>
      <w:r w:rsidRPr="004B46F9">
        <w:rPr>
          <w:rFonts w:ascii="Arial" w:hAnsi="Arial" w:cs="Arial"/>
          <w:sz w:val="20"/>
          <w:szCs w:val="20"/>
          <w:lang w:val="es-MX"/>
        </w:rPr>
        <w:t>utores</w:t>
      </w:r>
    </w:p>
    <w:p w:rsidR="007A2141" w:rsidRDefault="007A2141" w:rsidP="00E3027A">
      <w:pPr>
        <w:spacing w:line="360" w:lineRule="auto"/>
        <w:ind w:left="425"/>
        <w:rPr>
          <w:rFonts w:ascii="Arial" w:hAnsi="Arial" w:cs="Arial"/>
          <w:b/>
          <w:snapToGrid w:val="0"/>
        </w:rPr>
      </w:pPr>
    </w:p>
    <w:p w:rsidR="00AF3DFF" w:rsidRPr="00AF3DFF" w:rsidRDefault="00AF3DFF" w:rsidP="00F5093E">
      <w:pPr>
        <w:numPr>
          <w:ilvl w:val="1"/>
          <w:numId w:val="31"/>
        </w:numPr>
        <w:tabs>
          <w:tab w:val="clear" w:pos="360"/>
          <w:tab w:val="num" w:pos="600"/>
        </w:tabs>
        <w:spacing w:line="360" w:lineRule="auto"/>
        <w:ind w:left="600" w:hanging="600"/>
        <w:rPr>
          <w:rFonts w:ascii="Arial" w:hAnsi="Arial" w:cs="Arial"/>
          <w:b/>
          <w:snapToGrid w:val="0"/>
        </w:rPr>
      </w:pPr>
      <w:r w:rsidRPr="00AF3DFF">
        <w:rPr>
          <w:rFonts w:ascii="Arial" w:hAnsi="Arial" w:cs="Arial"/>
          <w:b/>
          <w:snapToGrid w:val="0"/>
        </w:rPr>
        <w:t>TASA DE DESCUENTO</w:t>
      </w:r>
    </w:p>
    <w:p w:rsidR="00AF3DFF" w:rsidRPr="00AF3DFF" w:rsidRDefault="00AF3DFF" w:rsidP="00E3027A">
      <w:pPr>
        <w:spacing w:line="360" w:lineRule="auto"/>
        <w:ind w:left="-7"/>
        <w:rPr>
          <w:rFonts w:ascii="Arial" w:hAnsi="Arial" w:cs="Arial"/>
          <w:b/>
          <w:snapToGrid w:val="0"/>
        </w:rPr>
      </w:pPr>
    </w:p>
    <w:p w:rsidR="00AF3DFF" w:rsidRPr="00AF3DFF" w:rsidRDefault="00AF3DFF" w:rsidP="00F5093E">
      <w:pPr>
        <w:spacing w:line="360" w:lineRule="auto"/>
        <w:ind w:firstLine="600"/>
        <w:jc w:val="both"/>
        <w:rPr>
          <w:rFonts w:ascii="Arial" w:hAnsi="Arial" w:cs="Arial"/>
          <w:lang w:val="es-MX"/>
        </w:rPr>
      </w:pPr>
      <w:r w:rsidRPr="00AF3DFF">
        <w:rPr>
          <w:rFonts w:ascii="Arial" w:hAnsi="Arial" w:cs="Arial"/>
          <w:lang w:val="es-MX"/>
        </w:rPr>
        <w:t>La tasa de descuento que debe utilizarse para descontar los flujos de efectivo futuros de un proyecto corresponde a la rentabilidad que el inversionista le exige a la inversión por renunciar a un uso alternativo de esos recursos, de acuerdo a un nivel de riesgo específico.  La inversión inicial para la constitución de PanExpress será íntegramente con fondos propios de los accionistas, por lo tanto, la tasa de descuento será el costo del capital propio o patrimonial (ke) que constituye la tasa asociada con la mejor oportunidad de inversión de riesgo similar.</w:t>
      </w:r>
    </w:p>
    <w:p w:rsidR="00AF3DFF" w:rsidRPr="00AF3DFF" w:rsidRDefault="00AF3DFF" w:rsidP="00E3027A">
      <w:pPr>
        <w:spacing w:line="360" w:lineRule="auto"/>
        <w:rPr>
          <w:rFonts w:ascii="Arial" w:hAnsi="Arial" w:cs="Arial"/>
          <w:b/>
          <w:snapToGrid w:val="0"/>
        </w:rPr>
      </w:pPr>
    </w:p>
    <w:p w:rsidR="00AF3DFF" w:rsidRPr="00AF3DFF" w:rsidRDefault="00AF3DFF" w:rsidP="004201CE">
      <w:pPr>
        <w:numPr>
          <w:ilvl w:val="2"/>
          <w:numId w:val="31"/>
        </w:numPr>
        <w:spacing w:line="360" w:lineRule="auto"/>
        <w:ind w:left="567" w:hanging="567"/>
        <w:rPr>
          <w:rFonts w:ascii="Arial" w:hAnsi="Arial" w:cs="Arial"/>
          <w:color w:val="000000"/>
        </w:rPr>
      </w:pPr>
      <w:r w:rsidRPr="00AF3DFF">
        <w:rPr>
          <w:rFonts w:ascii="Arial" w:hAnsi="Arial" w:cs="Arial"/>
          <w:b/>
          <w:snapToGrid w:val="0"/>
        </w:rPr>
        <w:t>MODELO CAPM</w:t>
      </w:r>
    </w:p>
    <w:p w:rsidR="00AF3DFF" w:rsidRPr="00AF3DFF" w:rsidRDefault="00AF3DFF" w:rsidP="00E3027A">
      <w:pPr>
        <w:spacing w:line="360" w:lineRule="auto"/>
        <w:rPr>
          <w:rFonts w:ascii="Arial" w:hAnsi="Arial" w:cs="Arial"/>
          <w:color w:val="000000"/>
        </w:rPr>
      </w:pPr>
    </w:p>
    <w:p w:rsidR="00AF3DFF" w:rsidRPr="00AF3DFF" w:rsidRDefault="00AF3DFF" w:rsidP="00F5093E">
      <w:pPr>
        <w:spacing w:line="360" w:lineRule="auto"/>
        <w:ind w:left="567" w:firstLine="633"/>
        <w:jc w:val="both"/>
        <w:rPr>
          <w:rFonts w:ascii="Arial" w:hAnsi="Arial" w:cs="Arial"/>
          <w:color w:val="000000"/>
        </w:rPr>
      </w:pPr>
      <w:r w:rsidRPr="00AF3DFF">
        <w:rPr>
          <w:rFonts w:ascii="Arial" w:hAnsi="Arial" w:cs="Arial"/>
          <w:color w:val="000000"/>
        </w:rPr>
        <w:t xml:space="preserve">Para la determinación de la tasa de descuento de PanExpress se utiliza el modelo de Fijación de precios de activos de capital o CAPM.  El costo del capital propio por este método está dado por: </w:t>
      </w:r>
    </w:p>
    <w:p w:rsidR="00AF3DFF" w:rsidRPr="00AF3DFF" w:rsidRDefault="00AF3DFF" w:rsidP="00E3027A">
      <w:pPr>
        <w:autoSpaceDE w:val="0"/>
        <w:autoSpaceDN w:val="0"/>
        <w:adjustRightInd w:val="0"/>
        <w:spacing w:line="360" w:lineRule="auto"/>
        <w:jc w:val="center"/>
        <w:rPr>
          <w:rFonts w:ascii="Arial" w:hAnsi="Arial" w:cs="Arial"/>
          <w:color w:val="000000"/>
        </w:rPr>
      </w:pPr>
    </w:p>
    <w:p w:rsidR="00AF3DFF" w:rsidRPr="00AF3DFF" w:rsidRDefault="00AF3DFF" w:rsidP="00E3027A">
      <w:pPr>
        <w:autoSpaceDE w:val="0"/>
        <w:autoSpaceDN w:val="0"/>
        <w:adjustRightInd w:val="0"/>
        <w:spacing w:line="360" w:lineRule="auto"/>
        <w:jc w:val="center"/>
        <w:rPr>
          <w:rFonts w:ascii="Arial" w:hAnsi="Arial" w:cs="Arial"/>
          <w:color w:val="000000"/>
        </w:rPr>
      </w:pPr>
      <w:r w:rsidRPr="00AF3DFF">
        <w:rPr>
          <w:rFonts w:ascii="Arial" w:hAnsi="Arial" w:cs="Arial"/>
          <w:color w:val="000000"/>
        </w:rPr>
        <w:t>Ke =  rf</w:t>
      </w:r>
      <w:r w:rsidRPr="00AF3DFF">
        <w:rPr>
          <w:rFonts w:ascii="Arial" w:hAnsi="Arial" w:cs="Arial"/>
          <w:color w:val="000000"/>
          <w:position w:val="-8"/>
          <w:vertAlign w:val="subscript"/>
        </w:rPr>
        <w:t xml:space="preserve"> </w:t>
      </w:r>
      <w:r w:rsidRPr="00AF3DFF">
        <w:rPr>
          <w:rFonts w:ascii="Arial" w:hAnsi="Arial" w:cs="Arial"/>
          <w:color w:val="000000"/>
        </w:rPr>
        <w:t>+ β (rm</w:t>
      </w:r>
      <w:r w:rsidRPr="00AF3DFF">
        <w:rPr>
          <w:rFonts w:ascii="Arial" w:hAnsi="Arial" w:cs="Arial"/>
          <w:color w:val="000000"/>
          <w:position w:val="-8"/>
          <w:vertAlign w:val="subscript"/>
        </w:rPr>
        <w:t xml:space="preserve"> </w:t>
      </w:r>
      <w:r w:rsidRPr="00AF3DFF">
        <w:rPr>
          <w:rFonts w:ascii="Arial" w:hAnsi="Arial" w:cs="Arial"/>
          <w:color w:val="000000"/>
        </w:rPr>
        <w:t>– rf</w:t>
      </w:r>
      <w:r w:rsidRPr="00AF3DFF">
        <w:rPr>
          <w:rFonts w:ascii="Arial" w:hAnsi="Arial" w:cs="Arial"/>
          <w:color w:val="000000"/>
          <w:position w:val="-8"/>
          <w:vertAlign w:val="subscript"/>
        </w:rPr>
        <w:t xml:space="preserve"> </w:t>
      </w:r>
      <w:r w:rsidRPr="00AF3DFF">
        <w:rPr>
          <w:rFonts w:ascii="Arial" w:hAnsi="Arial" w:cs="Arial"/>
          <w:color w:val="000000"/>
        </w:rPr>
        <w:t>) + rp</w:t>
      </w:r>
    </w:p>
    <w:p w:rsidR="00AF3DFF" w:rsidRPr="00AF3DFF" w:rsidRDefault="00AF3DFF" w:rsidP="00E3027A">
      <w:pPr>
        <w:spacing w:line="360" w:lineRule="auto"/>
        <w:ind w:left="567"/>
        <w:rPr>
          <w:rFonts w:ascii="Arial" w:hAnsi="Arial" w:cs="Arial"/>
          <w:color w:val="000000"/>
        </w:rPr>
      </w:pPr>
    </w:p>
    <w:p w:rsidR="00AF3DFF" w:rsidRPr="00AF3DFF" w:rsidRDefault="00026538" w:rsidP="00026538">
      <w:pPr>
        <w:spacing w:line="360" w:lineRule="auto"/>
        <w:ind w:left="567"/>
        <w:jc w:val="both"/>
        <w:rPr>
          <w:rFonts w:ascii="Arial" w:hAnsi="Arial" w:cs="Arial"/>
          <w:color w:val="000000"/>
        </w:rPr>
      </w:pPr>
      <w:r>
        <w:rPr>
          <w:rFonts w:ascii="Arial" w:hAnsi="Arial" w:cs="Arial"/>
          <w:color w:val="000000"/>
        </w:rPr>
        <w:t>D</w:t>
      </w:r>
      <w:r w:rsidR="00AF3DFF" w:rsidRPr="00AF3DFF">
        <w:rPr>
          <w:rFonts w:ascii="Arial" w:hAnsi="Arial" w:cs="Arial"/>
          <w:color w:val="000000"/>
        </w:rPr>
        <w:t xml:space="preserve">onde </w:t>
      </w:r>
      <w:r w:rsidR="00AF3DFF" w:rsidRPr="00026538">
        <w:rPr>
          <w:rFonts w:ascii="Arial" w:hAnsi="Arial" w:cs="Arial"/>
          <w:b/>
          <w:color w:val="000000"/>
        </w:rPr>
        <w:t>rf</w:t>
      </w:r>
      <w:r w:rsidR="00AF3DFF" w:rsidRPr="00AF3DFF">
        <w:rPr>
          <w:rFonts w:ascii="Arial" w:hAnsi="Arial" w:cs="Arial"/>
          <w:color w:val="000000"/>
          <w:position w:val="-8"/>
          <w:vertAlign w:val="subscript"/>
        </w:rPr>
        <w:t xml:space="preserve"> </w:t>
      </w:r>
      <w:r w:rsidR="00AF3DFF" w:rsidRPr="00AF3DFF">
        <w:rPr>
          <w:rFonts w:ascii="Arial" w:hAnsi="Arial" w:cs="Arial"/>
          <w:color w:val="000000"/>
        </w:rPr>
        <w:t xml:space="preserve">es la tasa libre de riesgo, </w:t>
      </w:r>
      <w:r w:rsidR="00AF3DFF" w:rsidRPr="00026538">
        <w:rPr>
          <w:rFonts w:ascii="Arial" w:hAnsi="Arial" w:cs="Arial"/>
          <w:b/>
          <w:color w:val="000000"/>
        </w:rPr>
        <w:t>rm</w:t>
      </w:r>
      <w:r w:rsidR="00AF3DFF" w:rsidRPr="00AF3DFF">
        <w:rPr>
          <w:rFonts w:ascii="Arial" w:hAnsi="Arial" w:cs="Arial"/>
          <w:color w:val="000000"/>
        </w:rPr>
        <w:t xml:space="preserve"> es la tasa de rentabilidad esperada sobre la cartera del Mercado de activos riesgosos, </w:t>
      </w:r>
      <w:r w:rsidR="00AF3DFF" w:rsidRPr="00026538">
        <w:rPr>
          <w:rFonts w:ascii="Arial" w:hAnsi="Arial" w:cs="Arial"/>
          <w:b/>
          <w:color w:val="000000"/>
        </w:rPr>
        <w:t>β</w:t>
      </w:r>
      <w:r w:rsidR="00AF3DFF" w:rsidRPr="00AF3DFF">
        <w:rPr>
          <w:rFonts w:ascii="Arial" w:hAnsi="Arial" w:cs="Arial"/>
          <w:color w:val="000000"/>
        </w:rPr>
        <w:t xml:space="preserve"> (beta) es el factor de medida del riesgo sistemático, y </w:t>
      </w:r>
      <w:r w:rsidR="00AF3DFF" w:rsidRPr="00026538">
        <w:rPr>
          <w:rFonts w:ascii="Arial" w:hAnsi="Arial" w:cs="Arial"/>
          <w:b/>
          <w:color w:val="000000"/>
        </w:rPr>
        <w:t>rp</w:t>
      </w:r>
      <w:r w:rsidR="00AF3DFF" w:rsidRPr="00AF3DFF">
        <w:rPr>
          <w:rFonts w:ascii="Arial" w:hAnsi="Arial" w:cs="Arial"/>
          <w:color w:val="000000"/>
        </w:rPr>
        <w:t xml:space="preserve"> es la prima por riesgo que constituye el riego país o EMBI.</w:t>
      </w:r>
    </w:p>
    <w:p w:rsidR="00AF3DFF" w:rsidRPr="00AF3DFF" w:rsidRDefault="00AF3DFF" w:rsidP="00E3027A">
      <w:pPr>
        <w:spacing w:line="360" w:lineRule="auto"/>
        <w:ind w:left="567"/>
        <w:rPr>
          <w:rFonts w:ascii="Arial" w:hAnsi="Arial" w:cs="Arial"/>
          <w:color w:val="000000"/>
        </w:rPr>
      </w:pPr>
    </w:p>
    <w:p w:rsidR="00AF3DFF" w:rsidRPr="00AF3DFF" w:rsidRDefault="00AF3DFF" w:rsidP="00F5093E">
      <w:pPr>
        <w:spacing w:line="360" w:lineRule="auto"/>
        <w:ind w:left="567" w:firstLine="633"/>
        <w:jc w:val="both"/>
        <w:rPr>
          <w:rFonts w:ascii="Arial" w:hAnsi="Arial" w:cs="Arial"/>
          <w:color w:val="000000"/>
        </w:rPr>
      </w:pPr>
      <w:r w:rsidRPr="00AF3DFF">
        <w:rPr>
          <w:rFonts w:ascii="Arial" w:hAnsi="Arial" w:cs="Arial"/>
          <w:color w:val="000000"/>
        </w:rPr>
        <w:t xml:space="preserve">El CAPM aplicado a PanExpress es como sigue: </w:t>
      </w:r>
    </w:p>
    <w:tbl>
      <w:tblPr>
        <w:tblpPr w:leftFromText="141" w:rightFromText="141" w:vertAnchor="text" w:horzAnchor="margin" w:tblpXSpec="center" w:tblpY="94"/>
        <w:tblW w:w="3435" w:type="dxa"/>
        <w:tblCellMar>
          <w:left w:w="70" w:type="dxa"/>
          <w:right w:w="70" w:type="dxa"/>
        </w:tblCellMar>
        <w:tblLook w:val="0000"/>
      </w:tblPr>
      <w:tblGrid>
        <w:gridCol w:w="1995"/>
        <w:gridCol w:w="1440"/>
      </w:tblGrid>
      <w:tr w:rsidR="00AF3DFF" w:rsidRPr="00F5093E" w:rsidTr="00AF3DFF">
        <w:trPr>
          <w:trHeight w:val="300"/>
        </w:trPr>
        <w:tc>
          <w:tcPr>
            <w:tcW w:w="1995" w:type="dxa"/>
            <w:tcBorders>
              <w:top w:val="single" w:sz="4" w:space="0" w:color="auto"/>
              <w:left w:val="single" w:sz="4" w:space="0" w:color="auto"/>
              <w:bottom w:val="nil"/>
              <w:right w:val="single" w:sz="4" w:space="0" w:color="auto"/>
            </w:tcBorders>
            <w:noWrap/>
            <w:vAlign w:val="bottom"/>
          </w:tcPr>
          <w:p w:rsidR="00AF3DFF" w:rsidRPr="00F5093E" w:rsidRDefault="00AF3DFF" w:rsidP="00E3027A">
            <w:pPr>
              <w:spacing w:line="360" w:lineRule="auto"/>
              <w:rPr>
                <w:rFonts w:ascii="Arial" w:hAnsi="Arial" w:cs="Arial"/>
                <w:b/>
                <w:bCs/>
                <w:color w:val="000000"/>
                <w:sz w:val="20"/>
                <w:szCs w:val="20"/>
              </w:rPr>
            </w:pPr>
            <w:r w:rsidRPr="00F5093E">
              <w:rPr>
                <w:rFonts w:ascii="Arial" w:hAnsi="Arial" w:cs="Arial"/>
                <w:b/>
                <w:bCs/>
                <w:color w:val="000000"/>
                <w:sz w:val="20"/>
                <w:szCs w:val="20"/>
              </w:rPr>
              <w:t>Tasa de Descuento</w:t>
            </w:r>
          </w:p>
        </w:tc>
        <w:tc>
          <w:tcPr>
            <w:tcW w:w="1440" w:type="dxa"/>
            <w:tcBorders>
              <w:top w:val="nil"/>
              <w:left w:val="nil"/>
              <w:bottom w:val="nil"/>
              <w:right w:val="nil"/>
            </w:tcBorders>
            <w:noWrap/>
            <w:vAlign w:val="bottom"/>
          </w:tcPr>
          <w:p w:rsidR="00AF3DFF" w:rsidRPr="00F5093E" w:rsidRDefault="00AF3DFF" w:rsidP="00E3027A">
            <w:pPr>
              <w:spacing w:line="360" w:lineRule="auto"/>
              <w:rPr>
                <w:rFonts w:ascii="Arial" w:hAnsi="Arial" w:cs="Arial"/>
                <w:color w:val="000000"/>
                <w:sz w:val="20"/>
                <w:szCs w:val="20"/>
              </w:rPr>
            </w:pPr>
          </w:p>
        </w:tc>
      </w:tr>
      <w:tr w:rsidR="00AF3DFF" w:rsidRPr="00F5093E" w:rsidTr="00AF3DFF">
        <w:trPr>
          <w:trHeight w:val="300"/>
        </w:trPr>
        <w:tc>
          <w:tcPr>
            <w:tcW w:w="1995" w:type="dxa"/>
            <w:tcBorders>
              <w:top w:val="single" w:sz="4" w:space="0" w:color="auto"/>
              <w:left w:val="single" w:sz="4" w:space="0" w:color="auto"/>
              <w:bottom w:val="single" w:sz="4" w:space="0" w:color="auto"/>
              <w:right w:val="single" w:sz="4" w:space="0" w:color="auto"/>
            </w:tcBorders>
            <w:noWrap/>
            <w:vAlign w:val="bottom"/>
          </w:tcPr>
          <w:p w:rsidR="00AF3DFF" w:rsidRPr="00F5093E" w:rsidRDefault="00AF3DFF" w:rsidP="00E3027A">
            <w:pPr>
              <w:spacing w:line="360" w:lineRule="auto"/>
              <w:rPr>
                <w:rFonts w:ascii="Arial" w:hAnsi="Arial" w:cs="Arial"/>
                <w:color w:val="000000"/>
                <w:sz w:val="20"/>
                <w:szCs w:val="20"/>
              </w:rPr>
            </w:pPr>
            <w:r w:rsidRPr="00F5093E">
              <w:rPr>
                <w:rFonts w:ascii="Arial" w:hAnsi="Arial" w:cs="Arial"/>
                <w:color w:val="000000"/>
                <w:sz w:val="20"/>
                <w:szCs w:val="20"/>
              </w:rPr>
              <w:t>rf</w:t>
            </w:r>
          </w:p>
        </w:tc>
        <w:tc>
          <w:tcPr>
            <w:tcW w:w="1440" w:type="dxa"/>
            <w:tcBorders>
              <w:top w:val="single" w:sz="4" w:space="0" w:color="auto"/>
              <w:left w:val="nil"/>
              <w:bottom w:val="single" w:sz="4" w:space="0" w:color="auto"/>
              <w:right w:val="single" w:sz="4" w:space="0" w:color="auto"/>
            </w:tcBorders>
            <w:noWrap/>
            <w:vAlign w:val="bottom"/>
          </w:tcPr>
          <w:p w:rsidR="00AF3DFF" w:rsidRPr="00F5093E" w:rsidRDefault="00AF3DFF" w:rsidP="00E3027A">
            <w:pPr>
              <w:spacing w:line="360" w:lineRule="auto"/>
              <w:ind w:right="110"/>
              <w:jc w:val="right"/>
              <w:rPr>
                <w:rFonts w:ascii="Arial" w:hAnsi="Arial" w:cs="Arial"/>
                <w:color w:val="000000"/>
                <w:sz w:val="20"/>
                <w:szCs w:val="20"/>
              </w:rPr>
            </w:pPr>
            <w:r w:rsidRPr="00F5093E">
              <w:rPr>
                <w:rFonts w:ascii="Arial" w:hAnsi="Arial" w:cs="Arial"/>
                <w:color w:val="000000"/>
                <w:sz w:val="20"/>
                <w:szCs w:val="20"/>
              </w:rPr>
              <w:t>2.62</w:t>
            </w:r>
          </w:p>
        </w:tc>
      </w:tr>
      <w:tr w:rsidR="00AF3DFF" w:rsidRPr="00F5093E" w:rsidTr="00AF3DFF">
        <w:trPr>
          <w:trHeight w:val="300"/>
        </w:trPr>
        <w:tc>
          <w:tcPr>
            <w:tcW w:w="1995" w:type="dxa"/>
            <w:tcBorders>
              <w:top w:val="nil"/>
              <w:left w:val="single" w:sz="4" w:space="0" w:color="auto"/>
              <w:bottom w:val="single" w:sz="4" w:space="0" w:color="auto"/>
              <w:right w:val="single" w:sz="4" w:space="0" w:color="auto"/>
            </w:tcBorders>
            <w:noWrap/>
            <w:vAlign w:val="bottom"/>
          </w:tcPr>
          <w:p w:rsidR="00AF3DFF" w:rsidRPr="00F5093E" w:rsidRDefault="00AF3DFF" w:rsidP="00E3027A">
            <w:pPr>
              <w:spacing w:line="360" w:lineRule="auto"/>
              <w:rPr>
                <w:rFonts w:ascii="Arial" w:hAnsi="Arial" w:cs="Arial"/>
                <w:color w:val="000000"/>
                <w:sz w:val="20"/>
                <w:szCs w:val="20"/>
              </w:rPr>
            </w:pPr>
            <w:r w:rsidRPr="00F5093E">
              <w:rPr>
                <w:rFonts w:ascii="Arial" w:hAnsi="Arial" w:cs="Arial"/>
                <w:color w:val="000000"/>
                <w:sz w:val="20"/>
                <w:szCs w:val="20"/>
              </w:rPr>
              <w:t>β</w:t>
            </w:r>
          </w:p>
        </w:tc>
        <w:tc>
          <w:tcPr>
            <w:tcW w:w="1440" w:type="dxa"/>
            <w:tcBorders>
              <w:top w:val="nil"/>
              <w:left w:val="nil"/>
              <w:bottom w:val="single" w:sz="4" w:space="0" w:color="auto"/>
              <w:right w:val="single" w:sz="4" w:space="0" w:color="auto"/>
            </w:tcBorders>
            <w:noWrap/>
            <w:vAlign w:val="bottom"/>
          </w:tcPr>
          <w:p w:rsidR="00AF3DFF" w:rsidRPr="00F5093E" w:rsidRDefault="00AF3DFF" w:rsidP="00E3027A">
            <w:pPr>
              <w:spacing w:line="360" w:lineRule="auto"/>
              <w:ind w:right="110"/>
              <w:jc w:val="right"/>
              <w:rPr>
                <w:rFonts w:ascii="Arial" w:hAnsi="Arial" w:cs="Arial"/>
                <w:color w:val="000000"/>
                <w:sz w:val="20"/>
                <w:szCs w:val="20"/>
              </w:rPr>
            </w:pPr>
            <w:r w:rsidRPr="00F5093E">
              <w:rPr>
                <w:rFonts w:ascii="Arial" w:hAnsi="Arial" w:cs="Arial"/>
                <w:color w:val="000000"/>
                <w:sz w:val="20"/>
                <w:szCs w:val="20"/>
              </w:rPr>
              <w:t>0.78</w:t>
            </w:r>
          </w:p>
        </w:tc>
      </w:tr>
      <w:tr w:rsidR="00AF3DFF" w:rsidRPr="00F5093E" w:rsidTr="00AF3DFF">
        <w:trPr>
          <w:trHeight w:val="300"/>
        </w:trPr>
        <w:tc>
          <w:tcPr>
            <w:tcW w:w="1995" w:type="dxa"/>
            <w:tcBorders>
              <w:top w:val="nil"/>
              <w:left w:val="single" w:sz="4" w:space="0" w:color="auto"/>
              <w:bottom w:val="single" w:sz="4" w:space="0" w:color="auto"/>
              <w:right w:val="single" w:sz="4" w:space="0" w:color="auto"/>
            </w:tcBorders>
            <w:noWrap/>
            <w:vAlign w:val="bottom"/>
          </w:tcPr>
          <w:p w:rsidR="00AF3DFF" w:rsidRPr="00F5093E" w:rsidRDefault="00AF3DFF" w:rsidP="00E3027A">
            <w:pPr>
              <w:spacing w:line="360" w:lineRule="auto"/>
              <w:rPr>
                <w:rFonts w:ascii="Arial" w:hAnsi="Arial" w:cs="Arial"/>
                <w:color w:val="000000"/>
                <w:sz w:val="20"/>
                <w:szCs w:val="20"/>
              </w:rPr>
            </w:pPr>
            <w:r w:rsidRPr="00F5093E">
              <w:rPr>
                <w:rFonts w:ascii="Arial" w:hAnsi="Arial" w:cs="Arial"/>
                <w:color w:val="000000"/>
                <w:sz w:val="20"/>
                <w:szCs w:val="20"/>
              </w:rPr>
              <w:t>(rm -rf)</w:t>
            </w:r>
          </w:p>
        </w:tc>
        <w:tc>
          <w:tcPr>
            <w:tcW w:w="1440" w:type="dxa"/>
            <w:tcBorders>
              <w:top w:val="nil"/>
              <w:left w:val="nil"/>
              <w:bottom w:val="single" w:sz="4" w:space="0" w:color="auto"/>
              <w:right w:val="single" w:sz="4" w:space="0" w:color="auto"/>
            </w:tcBorders>
            <w:noWrap/>
            <w:vAlign w:val="bottom"/>
          </w:tcPr>
          <w:p w:rsidR="00AF3DFF" w:rsidRPr="00F5093E" w:rsidRDefault="00AF3DFF" w:rsidP="00E3027A">
            <w:pPr>
              <w:spacing w:line="360" w:lineRule="auto"/>
              <w:ind w:right="110"/>
              <w:jc w:val="right"/>
              <w:rPr>
                <w:rFonts w:ascii="Arial" w:hAnsi="Arial" w:cs="Arial"/>
                <w:color w:val="000000"/>
                <w:sz w:val="20"/>
                <w:szCs w:val="20"/>
              </w:rPr>
            </w:pPr>
            <w:r w:rsidRPr="00F5093E">
              <w:rPr>
                <w:rFonts w:ascii="Arial" w:hAnsi="Arial" w:cs="Arial"/>
                <w:color w:val="000000"/>
                <w:sz w:val="20"/>
                <w:szCs w:val="20"/>
              </w:rPr>
              <w:t>9.00</w:t>
            </w:r>
          </w:p>
        </w:tc>
      </w:tr>
      <w:tr w:rsidR="00AF3DFF" w:rsidRPr="00F5093E" w:rsidTr="00AF3DFF">
        <w:trPr>
          <w:trHeight w:val="300"/>
        </w:trPr>
        <w:tc>
          <w:tcPr>
            <w:tcW w:w="1995" w:type="dxa"/>
            <w:tcBorders>
              <w:top w:val="nil"/>
              <w:left w:val="single" w:sz="4" w:space="0" w:color="auto"/>
              <w:bottom w:val="single" w:sz="4" w:space="0" w:color="auto"/>
              <w:right w:val="single" w:sz="4" w:space="0" w:color="auto"/>
            </w:tcBorders>
            <w:noWrap/>
            <w:vAlign w:val="bottom"/>
          </w:tcPr>
          <w:p w:rsidR="00AF3DFF" w:rsidRPr="00F5093E" w:rsidRDefault="00AF3DFF" w:rsidP="00E3027A">
            <w:pPr>
              <w:spacing w:line="360" w:lineRule="auto"/>
              <w:rPr>
                <w:rFonts w:ascii="Arial" w:hAnsi="Arial" w:cs="Arial"/>
                <w:color w:val="000000"/>
                <w:sz w:val="20"/>
                <w:szCs w:val="20"/>
              </w:rPr>
            </w:pPr>
            <w:r w:rsidRPr="00F5093E">
              <w:rPr>
                <w:rFonts w:ascii="Arial" w:hAnsi="Arial" w:cs="Arial"/>
                <w:color w:val="000000"/>
                <w:sz w:val="20"/>
                <w:szCs w:val="20"/>
              </w:rPr>
              <w:t>rp</w:t>
            </w:r>
          </w:p>
        </w:tc>
        <w:tc>
          <w:tcPr>
            <w:tcW w:w="1440" w:type="dxa"/>
            <w:tcBorders>
              <w:top w:val="nil"/>
              <w:left w:val="nil"/>
              <w:bottom w:val="single" w:sz="4" w:space="0" w:color="auto"/>
              <w:right w:val="single" w:sz="4" w:space="0" w:color="auto"/>
            </w:tcBorders>
            <w:noWrap/>
            <w:vAlign w:val="bottom"/>
          </w:tcPr>
          <w:p w:rsidR="00AF3DFF" w:rsidRPr="00F5093E" w:rsidRDefault="00AF3DFF" w:rsidP="00E3027A">
            <w:pPr>
              <w:spacing w:line="360" w:lineRule="auto"/>
              <w:ind w:right="110"/>
              <w:jc w:val="right"/>
              <w:rPr>
                <w:rFonts w:ascii="Arial" w:hAnsi="Arial" w:cs="Arial"/>
                <w:color w:val="000000"/>
                <w:sz w:val="20"/>
                <w:szCs w:val="20"/>
              </w:rPr>
            </w:pPr>
            <w:r w:rsidRPr="00F5093E">
              <w:rPr>
                <w:rFonts w:ascii="Arial" w:hAnsi="Arial" w:cs="Arial"/>
                <w:color w:val="000000"/>
                <w:sz w:val="20"/>
                <w:szCs w:val="20"/>
              </w:rPr>
              <w:t>7.43</w:t>
            </w:r>
          </w:p>
        </w:tc>
      </w:tr>
      <w:tr w:rsidR="00AF3DFF" w:rsidRPr="00F5093E" w:rsidTr="00AF3DFF">
        <w:trPr>
          <w:trHeight w:val="300"/>
        </w:trPr>
        <w:tc>
          <w:tcPr>
            <w:tcW w:w="1995" w:type="dxa"/>
            <w:tcBorders>
              <w:top w:val="nil"/>
              <w:left w:val="single" w:sz="4" w:space="0" w:color="auto"/>
              <w:bottom w:val="single" w:sz="4" w:space="0" w:color="auto"/>
              <w:right w:val="single" w:sz="4" w:space="0" w:color="auto"/>
            </w:tcBorders>
            <w:noWrap/>
            <w:vAlign w:val="bottom"/>
          </w:tcPr>
          <w:p w:rsidR="00AF3DFF" w:rsidRPr="00F5093E" w:rsidRDefault="00AF3DFF" w:rsidP="00E3027A">
            <w:pPr>
              <w:spacing w:line="360" w:lineRule="auto"/>
              <w:rPr>
                <w:rFonts w:ascii="Arial" w:hAnsi="Arial" w:cs="Arial"/>
                <w:b/>
                <w:bCs/>
                <w:color w:val="000000"/>
                <w:sz w:val="20"/>
                <w:szCs w:val="20"/>
              </w:rPr>
            </w:pPr>
            <w:r w:rsidRPr="00F5093E">
              <w:rPr>
                <w:rFonts w:ascii="Arial" w:hAnsi="Arial" w:cs="Arial"/>
                <w:b/>
                <w:bCs/>
                <w:color w:val="000000"/>
                <w:sz w:val="20"/>
                <w:szCs w:val="20"/>
              </w:rPr>
              <w:t>Ke</w:t>
            </w:r>
          </w:p>
        </w:tc>
        <w:tc>
          <w:tcPr>
            <w:tcW w:w="1440" w:type="dxa"/>
            <w:tcBorders>
              <w:top w:val="nil"/>
              <w:left w:val="nil"/>
              <w:bottom w:val="single" w:sz="4" w:space="0" w:color="auto"/>
              <w:right w:val="single" w:sz="4" w:space="0" w:color="auto"/>
            </w:tcBorders>
            <w:noWrap/>
            <w:vAlign w:val="bottom"/>
          </w:tcPr>
          <w:p w:rsidR="00AF3DFF" w:rsidRPr="00F5093E" w:rsidRDefault="00AF3DFF" w:rsidP="00E3027A">
            <w:pPr>
              <w:spacing w:line="360" w:lineRule="auto"/>
              <w:ind w:right="110"/>
              <w:jc w:val="right"/>
              <w:rPr>
                <w:rFonts w:ascii="Arial" w:hAnsi="Arial" w:cs="Arial"/>
                <w:b/>
                <w:bCs/>
                <w:color w:val="000000"/>
                <w:sz w:val="20"/>
                <w:szCs w:val="20"/>
              </w:rPr>
            </w:pPr>
            <w:r w:rsidRPr="00F5093E">
              <w:rPr>
                <w:rFonts w:ascii="Arial" w:hAnsi="Arial" w:cs="Arial"/>
                <w:b/>
                <w:bCs/>
                <w:color w:val="000000"/>
                <w:sz w:val="20"/>
                <w:szCs w:val="20"/>
              </w:rPr>
              <w:t>17.07</w:t>
            </w:r>
          </w:p>
        </w:tc>
      </w:tr>
    </w:tbl>
    <w:p w:rsidR="00AF3DFF" w:rsidRPr="00AF3DFF" w:rsidRDefault="00AF3DFF" w:rsidP="00E3027A">
      <w:pPr>
        <w:spacing w:line="360" w:lineRule="auto"/>
        <w:ind w:left="567"/>
        <w:rPr>
          <w:rFonts w:ascii="Arial" w:hAnsi="Arial" w:cs="Arial"/>
          <w:color w:val="000000"/>
        </w:rPr>
      </w:pPr>
    </w:p>
    <w:p w:rsidR="00AF3DFF" w:rsidRPr="00AF3DFF" w:rsidRDefault="00AF3DFF" w:rsidP="00E3027A">
      <w:pPr>
        <w:spacing w:line="360" w:lineRule="auto"/>
        <w:ind w:left="567"/>
        <w:rPr>
          <w:rFonts w:ascii="Arial" w:hAnsi="Arial" w:cs="Arial"/>
          <w:color w:val="000000"/>
        </w:rPr>
      </w:pPr>
    </w:p>
    <w:p w:rsidR="00AF3DFF" w:rsidRPr="00AF3DFF" w:rsidRDefault="00AF3DFF" w:rsidP="00E3027A">
      <w:pPr>
        <w:spacing w:line="360" w:lineRule="auto"/>
        <w:ind w:left="567"/>
        <w:rPr>
          <w:rFonts w:ascii="Arial" w:hAnsi="Arial" w:cs="Arial"/>
          <w:color w:val="000000"/>
        </w:rPr>
      </w:pPr>
    </w:p>
    <w:p w:rsidR="00AF3DFF" w:rsidRPr="00AF3DFF" w:rsidRDefault="00AF3DFF" w:rsidP="00E3027A">
      <w:pPr>
        <w:spacing w:line="360" w:lineRule="auto"/>
        <w:ind w:left="567"/>
        <w:rPr>
          <w:rFonts w:ascii="Arial" w:hAnsi="Arial" w:cs="Arial"/>
          <w:snapToGrid w:val="0"/>
        </w:rPr>
      </w:pPr>
    </w:p>
    <w:p w:rsidR="00AF3DFF" w:rsidRPr="00AF3DFF" w:rsidRDefault="00AF3DFF" w:rsidP="00E3027A">
      <w:pPr>
        <w:spacing w:line="360" w:lineRule="auto"/>
        <w:ind w:left="567"/>
        <w:rPr>
          <w:rFonts w:ascii="Arial" w:hAnsi="Arial" w:cs="Arial"/>
          <w:snapToGrid w:val="0"/>
        </w:rPr>
      </w:pPr>
    </w:p>
    <w:p w:rsidR="00F5093E" w:rsidRDefault="00AF3DFF" w:rsidP="00E3027A">
      <w:pPr>
        <w:spacing w:line="360" w:lineRule="auto"/>
        <w:ind w:left="567"/>
        <w:rPr>
          <w:rFonts w:ascii="Arial" w:hAnsi="Arial" w:cs="Arial"/>
          <w:b/>
          <w:snapToGrid w:val="0"/>
          <w:sz w:val="10"/>
          <w:szCs w:val="10"/>
        </w:rPr>
      </w:pPr>
      <w:r w:rsidRPr="00F5093E">
        <w:rPr>
          <w:rFonts w:ascii="Arial" w:hAnsi="Arial" w:cs="Arial"/>
          <w:b/>
          <w:snapToGrid w:val="0"/>
          <w:sz w:val="10"/>
          <w:szCs w:val="10"/>
        </w:rPr>
        <w:tab/>
      </w:r>
      <w:r w:rsidRPr="00F5093E">
        <w:rPr>
          <w:rFonts w:ascii="Arial" w:hAnsi="Arial" w:cs="Arial"/>
          <w:b/>
          <w:snapToGrid w:val="0"/>
          <w:sz w:val="10"/>
          <w:szCs w:val="10"/>
        </w:rPr>
        <w:tab/>
      </w:r>
      <w:r w:rsidRPr="00F5093E">
        <w:rPr>
          <w:rFonts w:ascii="Arial" w:hAnsi="Arial" w:cs="Arial"/>
          <w:b/>
          <w:snapToGrid w:val="0"/>
          <w:sz w:val="10"/>
          <w:szCs w:val="10"/>
        </w:rPr>
        <w:tab/>
      </w:r>
      <w:r w:rsidRPr="00F5093E">
        <w:rPr>
          <w:rFonts w:ascii="Arial" w:hAnsi="Arial" w:cs="Arial"/>
          <w:b/>
          <w:snapToGrid w:val="0"/>
          <w:sz w:val="10"/>
          <w:szCs w:val="10"/>
        </w:rPr>
        <w:tab/>
      </w:r>
    </w:p>
    <w:p w:rsidR="00F5093E" w:rsidRPr="00F5093E" w:rsidRDefault="00F5093E" w:rsidP="00E3027A">
      <w:pPr>
        <w:spacing w:line="360" w:lineRule="auto"/>
        <w:ind w:left="567"/>
        <w:rPr>
          <w:rFonts w:ascii="Arial" w:hAnsi="Arial" w:cs="Arial"/>
          <w:b/>
          <w:snapToGrid w:val="0"/>
          <w:sz w:val="10"/>
          <w:szCs w:val="10"/>
        </w:rPr>
      </w:pPr>
    </w:p>
    <w:p w:rsidR="00AF3DFF" w:rsidRPr="00F5093E" w:rsidRDefault="00F5093E" w:rsidP="00F5093E">
      <w:pPr>
        <w:spacing w:line="360" w:lineRule="auto"/>
        <w:ind w:left="2475"/>
        <w:rPr>
          <w:rFonts w:ascii="Arial" w:hAnsi="Arial" w:cs="Arial"/>
          <w:b/>
          <w:snapToGrid w:val="0"/>
          <w:sz w:val="20"/>
          <w:szCs w:val="20"/>
        </w:rPr>
      </w:pPr>
      <w:r>
        <w:rPr>
          <w:rFonts w:ascii="Arial" w:hAnsi="Arial" w:cs="Arial"/>
          <w:b/>
          <w:snapToGrid w:val="0"/>
          <w:sz w:val="20"/>
          <w:szCs w:val="20"/>
        </w:rPr>
        <w:t xml:space="preserve">    </w:t>
      </w:r>
      <w:r w:rsidR="00AF3DFF" w:rsidRPr="00F5093E">
        <w:rPr>
          <w:rFonts w:ascii="Arial" w:hAnsi="Arial" w:cs="Arial"/>
          <w:b/>
          <w:snapToGrid w:val="0"/>
          <w:sz w:val="20"/>
          <w:szCs w:val="20"/>
        </w:rPr>
        <w:t xml:space="preserve">Elaboración: </w:t>
      </w:r>
      <w:r w:rsidR="00AF3DFF" w:rsidRPr="00F5093E">
        <w:rPr>
          <w:rFonts w:ascii="Arial" w:hAnsi="Arial" w:cs="Arial"/>
          <w:snapToGrid w:val="0"/>
          <w:sz w:val="20"/>
          <w:szCs w:val="20"/>
        </w:rPr>
        <w:t xml:space="preserve">Los </w:t>
      </w:r>
      <w:r w:rsidR="0032286F">
        <w:rPr>
          <w:rFonts w:ascii="Arial" w:hAnsi="Arial" w:cs="Arial"/>
          <w:snapToGrid w:val="0"/>
          <w:sz w:val="20"/>
          <w:szCs w:val="20"/>
        </w:rPr>
        <w:t>A</w:t>
      </w:r>
      <w:r w:rsidR="00AF3DFF" w:rsidRPr="00F5093E">
        <w:rPr>
          <w:rFonts w:ascii="Arial" w:hAnsi="Arial" w:cs="Arial"/>
          <w:snapToGrid w:val="0"/>
          <w:sz w:val="20"/>
          <w:szCs w:val="20"/>
        </w:rPr>
        <w:t>utores</w:t>
      </w:r>
    </w:p>
    <w:p w:rsidR="00AF3DFF" w:rsidRPr="00AF3DFF" w:rsidRDefault="00AF3DFF" w:rsidP="00E3027A">
      <w:pPr>
        <w:spacing w:line="360" w:lineRule="auto"/>
        <w:ind w:left="567"/>
        <w:rPr>
          <w:rFonts w:ascii="Arial" w:hAnsi="Arial" w:cs="Arial"/>
          <w:snapToGrid w:val="0"/>
        </w:rPr>
      </w:pPr>
    </w:p>
    <w:p w:rsidR="00AF3DFF" w:rsidRPr="00AF3DFF" w:rsidRDefault="00AF3DFF" w:rsidP="00F5093E">
      <w:pPr>
        <w:spacing w:line="360" w:lineRule="auto"/>
        <w:ind w:left="567" w:firstLine="633"/>
        <w:jc w:val="both"/>
        <w:rPr>
          <w:rFonts w:ascii="Arial" w:hAnsi="Arial" w:cs="Arial"/>
          <w:snapToGrid w:val="0"/>
        </w:rPr>
      </w:pPr>
      <w:r w:rsidRPr="00AF3DFF">
        <w:rPr>
          <w:rFonts w:ascii="Arial" w:hAnsi="Arial" w:cs="Arial"/>
          <w:snapToGrid w:val="0"/>
        </w:rPr>
        <w:t>La tasa de descuento que se aplicará para el proyecto PanExpress es 17.07% anual.</w:t>
      </w:r>
      <w:r w:rsidR="003426F7">
        <w:rPr>
          <w:rFonts w:ascii="Arial" w:hAnsi="Arial" w:cs="Arial"/>
          <w:snapToGrid w:val="0"/>
        </w:rPr>
        <w:t xml:space="preserve">  Ver Anexos </w:t>
      </w:r>
      <w:r w:rsidR="00026538">
        <w:rPr>
          <w:rFonts w:ascii="Arial" w:hAnsi="Arial" w:cs="Arial"/>
          <w:snapToGrid w:val="0"/>
        </w:rPr>
        <w:t>3 y 4</w:t>
      </w:r>
      <w:r w:rsidR="009D2C06">
        <w:rPr>
          <w:rFonts w:ascii="Arial" w:hAnsi="Arial" w:cs="Arial"/>
          <w:snapToGrid w:val="0"/>
        </w:rPr>
        <w:t>.</w:t>
      </w:r>
    </w:p>
    <w:p w:rsidR="00AF3DFF" w:rsidRPr="00AF3DFF" w:rsidRDefault="00AF3DFF" w:rsidP="00E3027A">
      <w:pPr>
        <w:spacing w:line="360" w:lineRule="auto"/>
        <w:ind w:left="567"/>
        <w:rPr>
          <w:rFonts w:ascii="Arial" w:hAnsi="Arial" w:cs="Arial"/>
          <w:snapToGrid w:val="0"/>
        </w:rPr>
      </w:pPr>
    </w:p>
    <w:p w:rsidR="00AF3DFF" w:rsidRPr="00AF3DFF" w:rsidRDefault="00AF3DFF" w:rsidP="00E3027A">
      <w:pPr>
        <w:spacing w:line="360" w:lineRule="auto"/>
        <w:ind w:left="567"/>
        <w:jc w:val="both"/>
        <w:rPr>
          <w:rFonts w:ascii="Arial" w:hAnsi="Arial" w:cs="Arial"/>
          <w:snapToGrid w:val="0"/>
        </w:rPr>
      </w:pPr>
      <w:r w:rsidRPr="00AF3DFF">
        <w:rPr>
          <w:rFonts w:ascii="Arial" w:hAnsi="Arial" w:cs="Arial"/>
          <w:b/>
          <w:snapToGrid w:val="0"/>
        </w:rPr>
        <w:t>rf:</w:t>
      </w:r>
      <w:r w:rsidRPr="00AF3DFF">
        <w:rPr>
          <w:rFonts w:ascii="Arial" w:hAnsi="Arial" w:cs="Arial"/>
          <w:snapToGrid w:val="0"/>
        </w:rPr>
        <w:t xml:space="preserve"> Corresponde a la tasa libre de riesgo de los bonos del Tesoro de Estados Unidos a 5 años</w:t>
      </w:r>
      <w:r w:rsidRPr="00AF3DFF">
        <w:rPr>
          <w:rStyle w:val="Refdenotaalpie"/>
          <w:rFonts w:ascii="Arial" w:hAnsi="Arial" w:cs="Arial"/>
          <w:snapToGrid w:val="0"/>
        </w:rPr>
        <w:footnoteReference w:id="5"/>
      </w:r>
      <w:r w:rsidRPr="00AF3DFF">
        <w:rPr>
          <w:rFonts w:ascii="Arial" w:hAnsi="Arial" w:cs="Arial"/>
          <w:snapToGrid w:val="0"/>
        </w:rPr>
        <w:t>.</w:t>
      </w:r>
    </w:p>
    <w:p w:rsidR="00AF3DFF" w:rsidRPr="00AF3DFF" w:rsidRDefault="00AF3DFF" w:rsidP="00E3027A">
      <w:pPr>
        <w:spacing w:line="360" w:lineRule="auto"/>
        <w:ind w:left="567"/>
        <w:jc w:val="both"/>
        <w:rPr>
          <w:rFonts w:ascii="Arial" w:hAnsi="Arial" w:cs="Arial"/>
          <w:b/>
          <w:color w:val="000000"/>
        </w:rPr>
      </w:pPr>
    </w:p>
    <w:p w:rsidR="00AF3DFF" w:rsidRPr="00AF3DFF" w:rsidRDefault="00AF3DFF" w:rsidP="00E3027A">
      <w:pPr>
        <w:spacing w:line="360" w:lineRule="auto"/>
        <w:ind w:left="567"/>
        <w:jc w:val="both"/>
        <w:rPr>
          <w:rFonts w:ascii="Arial" w:hAnsi="Arial" w:cs="Arial"/>
          <w:color w:val="000000"/>
        </w:rPr>
      </w:pPr>
      <w:r w:rsidRPr="00AF3DFF">
        <w:rPr>
          <w:rFonts w:ascii="Arial" w:hAnsi="Arial" w:cs="Arial"/>
          <w:b/>
          <w:color w:val="000000"/>
        </w:rPr>
        <w:t>β:</w:t>
      </w:r>
      <w:r w:rsidRPr="00AF3DFF">
        <w:rPr>
          <w:rFonts w:ascii="Arial" w:hAnsi="Arial" w:cs="Arial"/>
          <w:color w:val="000000"/>
        </w:rPr>
        <w:t xml:space="preserve"> Corresponde al coeficiente o factor de riesgo sistemático del mercado.  El coeficiente fue obtenido en base al promedio ponderado de los betas de 8 empresas de abarrotes dentro del índice SP500 de Estados Unidos</w:t>
      </w:r>
      <w:r w:rsidRPr="00AF3DFF">
        <w:rPr>
          <w:rStyle w:val="Refdenotaalpie"/>
          <w:rFonts w:ascii="Arial" w:hAnsi="Arial" w:cs="Arial"/>
          <w:color w:val="000000"/>
        </w:rPr>
        <w:footnoteReference w:id="6"/>
      </w:r>
      <w:r w:rsidRPr="00AF3DFF">
        <w:rPr>
          <w:rFonts w:ascii="Arial" w:hAnsi="Arial" w:cs="Arial"/>
          <w:color w:val="000000"/>
        </w:rPr>
        <w:t>.  La ponderación se realiza tomando en cuenta la capitalización que posee cada empresa en el mercado, la misma que se detalla a continuación:</w:t>
      </w:r>
    </w:p>
    <w:p w:rsidR="00F5093E" w:rsidRDefault="00F5093E" w:rsidP="00E3027A">
      <w:pPr>
        <w:spacing w:line="360" w:lineRule="auto"/>
        <w:ind w:left="567"/>
        <w:jc w:val="both"/>
        <w:rPr>
          <w:rFonts w:ascii="Arial" w:hAnsi="Arial" w:cs="Arial"/>
          <w:color w:val="000000"/>
        </w:rPr>
      </w:pPr>
    </w:p>
    <w:p w:rsidR="00F5093E" w:rsidRPr="00F5093E" w:rsidRDefault="004F1F71" w:rsidP="00E3027A">
      <w:pPr>
        <w:spacing w:line="360" w:lineRule="auto"/>
        <w:ind w:left="567"/>
        <w:jc w:val="both"/>
        <w:rPr>
          <w:rFonts w:ascii="Arial" w:hAnsi="Arial" w:cs="Arial"/>
          <w:b/>
          <w:color w:val="000000"/>
          <w:sz w:val="22"/>
          <w:szCs w:val="22"/>
        </w:rPr>
      </w:pPr>
      <w:r>
        <w:rPr>
          <w:rFonts w:ascii="Arial" w:hAnsi="Arial" w:cs="Arial"/>
          <w:b/>
          <w:color w:val="000000"/>
          <w:sz w:val="22"/>
          <w:szCs w:val="22"/>
        </w:rPr>
        <w:t>Cuadro</w:t>
      </w:r>
      <w:r w:rsidR="000B4657">
        <w:rPr>
          <w:rFonts w:ascii="Arial" w:hAnsi="Arial" w:cs="Arial"/>
          <w:b/>
          <w:color w:val="000000"/>
          <w:sz w:val="22"/>
          <w:szCs w:val="22"/>
        </w:rPr>
        <w:t xml:space="preserve"> 34</w:t>
      </w:r>
      <w:r w:rsidR="00F5093E" w:rsidRPr="00F5093E">
        <w:rPr>
          <w:rFonts w:ascii="Arial" w:hAnsi="Arial" w:cs="Arial"/>
          <w:b/>
          <w:color w:val="000000"/>
          <w:sz w:val="22"/>
          <w:szCs w:val="22"/>
        </w:rPr>
        <w:t>: Determinación del Beta ponderado</w:t>
      </w:r>
    </w:p>
    <w:tbl>
      <w:tblPr>
        <w:tblW w:w="8535" w:type="dxa"/>
        <w:tblInd w:w="310" w:type="dxa"/>
        <w:tblCellMar>
          <w:left w:w="70" w:type="dxa"/>
          <w:right w:w="70" w:type="dxa"/>
        </w:tblCellMar>
        <w:tblLook w:val="0000"/>
      </w:tblPr>
      <w:tblGrid>
        <w:gridCol w:w="3735"/>
        <w:gridCol w:w="1080"/>
        <w:gridCol w:w="1440"/>
        <w:gridCol w:w="1080"/>
        <w:gridCol w:w="1200"/>
      </w:tblGrid>
      <w:tr w:rsidR="003426F7" w:rsidRPr="00EE0FDC" w:rsidTr="003426F7">
        <w:trPr>
          <w:trHeight w:val="579"/>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6F7" w:rsidRPr="00EE0FDC" w:rsidRDefault="003426F7" w:rsidP="00461EE0">
            <w:pPr>
              <w:jc w:val="center"/>
              <w:rPr>
                <w:rFonts w:ascii="Arial" w:hAnsi="Arial" w:cs="Arial"/>
                <w:b/>
                <w:bCs/>
                <w:color w:val="000000"/>
                <w:sz w:val="18"/>
                <w:szCs w:val="18"/>
              </w:rPr>
            </w:pPr>
            <w:r w:rsidRPr="00EE0FDC">
              <w:rPr>
                <w:rFonts w:ascii="Arial" w:hAnsi="Arial" w:cs="Arial"/>
                <w:b/>
                <w:bCs/>
                <w:color w:val="000000"/>
                <w:sz w:val="18"/>
                <w:szCs w:val="18"/>
              </w:rPr>
              <w:t>Empresas</w:t>
            </w:r>
          </w:p>
        </w:tc>
        <w:tc>
          <w:tcPr>
            <w:tcW w:w="1080" w:type="dxa"/>
            <w:tcBorders>
              <w:top w:val="single" w:sz="4" w:space="0" w:color="auto"/>
              <w:left w:val="nil"/>
              <w:bottom w:val="single" w:sz="4" w:space="0" w:color="auto"/>
              <w:right w:val="single" w:sz="4" w:space="0" w:color="auto"/>
            </w:tcBorders>
            <w:shd w:val="clear" w:color="auto" w:fill="auto"/>
            <w:vAlign w:val="bottom"/>
          </w:tcPr>
          <w:p w:rsidR="003426F7" w:rsidRPr="00EE0FDC" w:rsidRDefault="003426F7" w:rsidP="00461EE0">
            <w:pPr>
              <w:jc w:val="center"/>
              <w:rPr>
                <w:rFonts w:ascii="Arial" w:hAnsi="Arial" w:cs="Arial"/>
                <w:b/>
                <w:bCs/>
                <w:color w:val="000000"/>
                <w:sz w:val="18"/>
                <w:szCs w:val="18"/>
              </w:rPr>
            </w:pPr>
            <w:r w:rsidRPr="00EE0FDC">
              <w:rPr>
                <w:rFonts w:ascii="Arial" w:hAnsi="Arial" w:cs="Arial"/>
                <w:b/>
                <w:bCs/>
                <w:color w:val="000000"/>
                <w:sz w:val="18"/>
                <w:szCs w:val="18"/>
              </w:rPr>
              <w:t xml:space="preserve">Beta </w:t>
            </w:r>
            <w:r w:rsidRPr="00EE0FDC">
              <w:rPr>
                <w:rFonts w:ascii="Arial" w:hAnsi="Arial" w:cs="Arial"/>
                <w:b/>
                <w:bCs/>
                <w:color w:val="000000"/>
                <w:sz w:val="18"/>
                <w:szCs w:val="18"/>
              </w:rPr>
              <w:br/>
              <w:t>Actual</w:t>
            </w:r>
          </w:p>
        </w:tc>
        <w:tc>
          <w:tcPr>
            <w:tcW w:w="1440" w:type="dxa"/>
            <w:tcBorders>
              <w:top w:val="single" w:sz="4" w:space="0" w:color="auto"/>
              <w:left w:val="nil"/>
              <w:bottom w:val="single" w:sz="4" w:space="0" w:color="auto"/>
              <w:right w:val="single" w:sz="4" w:space="0" w:color="auto"/>
            </w:tcBorders>
            <w:shd w:val="clear" w:color="auto" w:fill="auto"/>
            <w:vAlign w:val="bottom"/>
          </w:tcPr>
          <w:p w:rsidR="003426F7" w:rsidRPr="00EE0FDC" w:rsidRDefault="003426F7" w:rsidP="00461EE0">
            <w:pPr>
              <w:jc w:val="center"/>
              <w:rPr>
                <w:rFonts w:ascii="Arial" w:hAnsi="Arial" w:cs="Arial"/>
                <w:b/>
                <w:bCs/>
                <w:color w:val="000000"/>
                <w:sz w:val="18"/>
                <w:szCs w:val="18"/>
              </w:rPr>
            </w:pPr>
            <w:r w:rsidRPr="00EE0FDC">
              <w:rPr>
                <w:rFonts w:ascii="Arial" w:hAnsi="Arial" w:cs="Arial"/>
                <w:b/>
                <w:bCs/>
                <w:color w:val="000000"/>
                <w:sz w:val="18"/>
                <w:szCs w:val="18"/>
              </w:rPr>
              <w:t xml:space="preserve">Capitalización </w:t>
            </w:r>
            <w:r w:rsidRPr="00EE0FDC">
              <w:rPr>
                <w:rFonts w:ascii="Arial" w:hAnsi="Arial" w:cs="Arial"/>
                <w:b/>
                <w:bCs/>
                <w:color w:val="000000"/>
                <w:sz w:val="18"/>
                <w:szCs w:val="18"/>
              </w:rPr>
              <w:br/>
              <w:t>Mercado (US Billions)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426F7" w:rsidRPr="00EE0FDC" w:rsidRDefault="003426F7" w:rsidP="00461EE0">
            <w:pPr>
              <w:jc w:val="center"/>
              <w:rPr>
                <w:rFonts w:ascii="Arial" w:hAnsi="Arial" w:cs="Arial"/>
                <w:b/>
                <w:bCs/>
                <w:color w:val="000000"/>
                <w:sz w:val="18"/>
                <w:szCs w:val="18"/>
              </w:rPr>
            </w:pPr>
            <w:r w:rsidRPr="00EE0FDC">
              <w:rPr>
                <w:rFonts w:ascii="Arial" w:hAnsi="Arial" w:cs="Arial"/>
                <w:b/>
                <w:bCs/>
                <w:color w:val="000000"/>
                <w:sz w:val="18"/>
                <w:szCs w:val="18"/>
              </w:rPr>
              <w:t>Peso</w:t>
            </w:r>
          </w:p>
        </w:tc>
        <w:tc>
          <w:tcPr>
            <w:tcW w:w="1200" w:type="dxa"/>
            <w:tcBorders>
              <w:top w:val="single" w:sz="4" w:space="0" w:color="auto"/>
              <w:left w:val="nil"/>
              <w:bottom w:val="single" w:sz="4" w:space="0" w:color="auto"/>
              <w:right w:val="single" w:sz="4" w:space="0" w:color="auto"/>
            </w:tcBorders>
            <w:shd w:val="clear" w:color="auto" w:fill="auto"/>
            <w:vAlign w:val="bottom"/>
          </w:tcPr>
          <w:p w:rsidR="003426F7" w:rsidRPr="00EE0FDC" w:rsidRDefault="003426F7" w:rsidP="00461EE0">
            <w:pPr>
              <w:jc w:val="center"/>
              <w:rPr>
                <w:rFonts w:ascii="Arial" w:hAnsi="Arial" w:cs="Arial"/>
                <w:b/>
                <w:bCs/>
                <w:color w:val="000000"/>
                <w:sz w:val="18"/>
                <w:szCs w:val="18"/>
              </w:rPr>
            </w:pPr>
            <w:r w:rsidRPr="00EE0FDC">
              <w:rPr>
                <w:rFonts w:ascii="Arial" w:hAnsi="Arial" w:cs="Arial"/>
                <w:b/>
                <w:bCs/>
                <w:color w:val="000000"/>
                <w:sz w:val="18"/>
                <w:szCs w:val="18"/>
              </w:rPr>
              <w:t xml:space="preserve">Beta </w:t>
            </w:r>
            <w:r w:rsidRPr="00EE0FDC">
              <w:rPr>
                <w:rFonts w:ascii="Arial" w:hAnsi="Arial" w:cs="Arial"/>
                <w:b/>
                <w:bCs/>
                <w:color w:val="000000"/>
                <w:sz w:val="18"/>
                <w:szCs w:val="18"/>
              </w:rPr>
              <w:br/>
              <w:t>Ponderada</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SAFEWAY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0.62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8.89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49%</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0.30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WHOLE FOODS MARKET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1.18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4.04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22%</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0.26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CASEY'S GENERAL STORES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0.50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1.61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9%</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0.04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RUDDICK CORPORATION</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0.66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1.26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7%</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0.05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WEIS MARKETS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0.66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0.97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5%</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0.04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WINN DIXIE STORES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0.96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0.57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3%</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0.03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lang w:val="en-US"/>
              </w:rPr>
            </w:pPr>
            <w:r w:rsidRPr="00EE0FDC">
              <w:rPr>
                <w:rFonts w:ascii="Arial" w:hAnsi="Arial" w:cs="Arial"/>
                <w:color w:val="000000"/>
                <w:sz w:val="18"/>
                <w:szCs w:val="18"/>
                <w:lang w:val="en-US"/>
              </w:rPr>
              <w:t>THE GREAT ATLANTIC &amp; PACIFIC TEA CORPORATION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lang w:val="en-US"/>
              </w:rPr>
              <w:t xml:space="preserve">         </w:t>
            </w:r>
            <w:r w:rsidRPr="00EE0FDC">
              <w:rPr>
                <w:rFonts w:ascii="Arial" w:hAnsi="Arial" w:cs="Arial"/>
                <w:color w:val="000000"/>
                <w:sz w:val="18"/>
                <w:szCs w:val="18"/>
              </w:rPr>
              <w:t xml:space="preserve">2.17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0.49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3%</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0.06 </w:t>
            </w:r>
          </w:p>
        </w:tc>
      </w:tr>
      <w:tr w:rsidR="003426F7" w:rsidRPr="00EE0FDC" w:rsidTr="003426F7">
        <w:trPr>
          <w:trHeight w:val="300"/>
        </w:trPr>
        <w:tc>
          <w:tcPr>
            <w:tcW w:w="3735" w:type="dxa"/>
            <w:tcBorders>
              <w:top w:val="nil"/>
              <w:left w:val="single" w:sz="4" w:space="0" w:color="auto"/>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VILLAGE SUPERMARKT INC.</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 xml:space="preserve">         0.28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0.38 </w:t>
            </w:r>
          </w:p>
        </w:tc>
        <w:tc>
          <w:tcPr>
            <w:tcW w:w="108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jc w:val="right"/>
              <w:rPr>
                <w:rFonts w:ascii="Arial" w:hAnsi="Arial" w:cs="Arial"/>
                <w:color w:val="000000"/>
                <w:sz w:val="18"/>
                <w:szCs w:val="18"/>
              </w:rPr>
            </w:pPr>
            <w:r w:rsidRPr="00EE0FDC">
              <w:rPr>
                <w:rFonts w:ascii="Arial" w:hAnsi="Arial" w:cs="Arial"/>
                <w:color w:val="000000"/>
                <w:sz w:val="18"/>
                <w:szCs w:val="18"/>
              </w:rPr>
              <w:t>2%</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color w:val="000000"/>
                <w:sz w:val="18"/>
                <w:szCs w:val="18"/>
              </w:rPr>
            </w:pPr>
            <w:r w:rsidRPr="00EE0FDC">
              <w:rPr>
                <w:rFonts w:ascii="Arial" w:hAnsi="Arial" w:cs="Arial"/>
                <w:color w:val="000000"/>
                <w:sz w:val="18"/>
                <w:szCs w:val="18"/>
              </w:rPr>
              <w:t xml:space="preserve">           0.01 </w:t>
            </w:r>
          </w:p>
        </w:tc>
      </w:tr>
      <w:tr w:rsidR="003426F7" w:rsidRPr="00EE0FDC" w:rsidTr="003426F7">
        <w:trPr>
          <w:trHeight w:val="300"/>
        </w:trPr>
        <w:tc>
          <w:tcPr>
            <w:tcW w:w="3735" w:type="dxa"/>
            <w:tcBorders>
              <w:top w:val="nil"/>
              <w:left w:val="single" w:sz="4" w:space="0" w:color="auto"/>
              <w:bottom w:val="single" w:sz="4" w:space="0" w:color="auto"/>
              <w:right w:val="nil"/>
            </w:tcBorders>
            <w:shd w:val="clear" w:color="auto" w:fill="auto"/>
            <w:noWrap/>
            <w:vAlign w:val="bottom"/>
          </w:tcPr>
          <w:p w:rsidR="003426F7" w:rsidRPr="00EE0FDC" w:rsidRDefault="003426F7" w:rsidP="00461EE0">
            <w:pPr>
              <w:rPr>
                <w:rFonts w:ascii="Arial" w:hAnsi="Arial" w:cs="Arial"/>
                <w:b/>
                <w:bCs/>
                <w:color w:val="000000"/>
                <w:sz w:val="18"/>
                <w:szCs w:val="18"/>
              </w:rPr>
            </w:pPr>
            <w:r w:rsidRPr="00EE0FDC">
              <w:rPr>
                <w:rFonts w:ascii="Arial" w:hAnsi="Arial" w:cs="Arial"/>
                <w:b/>
                <w:bCs/>
                <w:color w:val="000000"/>
                <w:sz w:val="18"/>
                <w:szCs w:val="18"/>
              </w:rPr>
              <w:t>Promedio Ponderado</w:t>
            </w:r>
          </w:p>
        </w:tc>
        <w:tc>
          <w:tcPr>
            <w:tcW w:w="1080" w:type="dxa"/>
            <w:tcBorders>
              <w:top w:val="nil"/>
              <w:left w:val="nil"/>
              <w:bottom w:val="single" w:sz="4" w:space="0" w:color="auto"/>
              <w:right w:val="nil"/>
            </w:tcBorders>
            <w:shd w:val="clear" w:color="auto" w:fill="auto"/>
            <w:noWrap/>
            <w:vAlign w:val="bottom"/>
          </w:tcPr>
          <w:p w:rsidR="003426F7" w:rsidRPr="00EE0FDC" w:rsidRDefault="003426F7" w:rsidP="00461EE0">
            <w:pPr>
              <w:jc w:val="right"/>
              <w:rPr>
                <w:rFonts w:ascii="Arial" w:hAnsi="Arial" w:cs="Arial"/>
                <w:b/>
                <w:bCs/>
                <w:color w:val="000000"/>
                <w:sz w:val="18"/>
                <w:szCs w:val="18"/>
              </w:rPr>
            </w:pPr>
            <w:r w:rsidRPr="00EE0FDC">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b/>
                <w:bCs/>
                <w:color w:val="000000"/>
                <w:sz w:val="18"/>
                <w:szCs w:val="18"/>
              </w:rPr>
            </w:pPr>
            <w:r w:rsidRPr="00EE0FDC">
              <w:rPr>
                <w:rFonts w:ascii="Arial" w:hAnsi="Arial" w:cs="Arial"/>
                <w:b/>
                <w:bCs/>
                <w:color w:val="000000"/>
                <w:sz w:val="18"/>
                <w:szCs w:val="18"/>
              </w:rPr>
              <w:t xml:space="preserve">              18.20 </w:t>
            </w:r>
          </w:p>
        </w:tc>
        <w:tc>
          <w:tcPr>
            <w:tcW w:w="1080" w:type="dxa"/>
            <w:tcBorders>
              <w:top w:val="nil"/>
              <w:left w:val="nil"/>
              <w:bottom w:val="single" w:sz="4" w:space="0" w:color="auto"/>
              <w:right w:val="nil"/>
            </w:tcBorders>
            <w:shd w:val="clear" w:color="auto" w:fill="auto"/>
            <w:noWrap/>
            <w:vAlign w:val="bottom"/>
          </w:tcPr>
          <w:p w:rsidR="003426F7" w:rsidRPr="00EE0FDC" w:rsidRDefault="003426F7" w:rsidP="00461EE0">
            <w:pPr>
              <w:rPr>
                <w:rFonts w:ascii="Arial" w:hAnsi="Arial" w:cs="Arial"/>
                <w:b/>
                <w:bCs/>
                <w:color w:val="000000"/>
                <w:sz w:val="18"/>
                <w:szCs w:val="18"/>
              </w:rPr>
            </w:pPr>
            <w:r w:rsidRPr="00EE0FDC">
              <w:rPr>
                <w:rFonts w:ascii="Arial" w:hAnsi="Arial" w:cs="Arial"/>
                <w:b/>
                <w:bCs/>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tcPr>
          <w:p w:rsidR="003426F7" w:rsidRPr="00EE0FDC" w:rsidRDefault="003426F7" w:rsidP="00461EE0">
            <w:pPr>
              <w:rPr>
                <w:rFonts w:ascii="Arial" w:hAnsi="Arial" w:cs="Arial"/>
                <w:b/>
                <w:bCs/>
                <w:color w:val="000000"/>
                <w:sz w:val="18"/>
                <w:szCs w:val="18"/>
              </w:rPr>
            </w:pPr>
            <w:r w:rsidRPr="00EE0FDC">
              <w:rPr>
                <w:rFonts w:ascii="Arial" w:hAnsi="Arial" w:cs="Arial"/>
                <w:b/>
                <w:bCs/>
                <w:color w:val="000000"/>
                <w:sz w:val="18"/>
                <w:szCs w:val="18"/>
              </w:rPr>
              <w:t xml:space="preserve">           0.78 </w:t>
            </w:r>
          </w:p>
        </w:tc>
      </w:tr>
    </w:tbl>
    <w:p w:rsidR="00220375" w:rsidRPr="00220375" w:rsidRDefault="00220375" w:rsidP="00E3027A">
      <w:pPr>
        <w:spacing w:line="360" w:lineRule="auto"/>
        <w:ind w:left="360"/>
        <w:jc w:val="both"/>
        <w:rPr>
          <w:rFonts w:ascii="Arial" w:hAnsi="Arial" w:cs="Arial"/>
          <w:snapToGrid w:val="0"/>
          <w:sz w:val="10"/>
          <w:szCs w:val="10"/>
        </w:rPr>
      </w:pPr>
      <w:r w:rsidRPr="00220375">
        <w:rPr>
          <w:rFonts w:ascii="Arial" w:hAnsi="Arial" w:cs="Arial"/>
          <w:snapToGrid w:val="0"/>
          <w:sz w:val="10"/>
          <w:szCs w:val="10"/>
        </w:rPr>
        <w:tab/>
      </w:r>
    </w:p>
    <w:p w:rsidR="00AF3DFF" w:rsidRPr="00220375" w:rsidRDefault="00220375" w:rsidP="00220375">
      <w:pPr>
        <w:spacing w:line="360" w:lineRule="auto"/>
        <w:ind w:left="360" w:firstLine="348"/>
        <w:jc w:val="both"/>
        <w:rPr>
          <w:rFonts w:ascii="Arial" w:hAnsi="Arial" w:cs="Arial"/>
          <w:snapToGrid w:val="0"/>
          <w:sz w:val="20"/>
          <w:szCs w:val="20"/>
        </w:rPr>
      </w:pPr>
      <w:r w:rsidRPr="00220375">
        <w:rPr>
          <w:rFonts w:ascii="Arial" w:hAnsi="Arial" w:cs="Arial"/>
          <w:b/>
          <w:snapToGrid w:val="0"/>
          <w:sz w:val="20"/>
          <w:szCs w:val="20"/>
        </w:rPr>
        <w:t>Fuente:</w:t>
      </w:r>
      <w:r w:rsidRPr="00220375">
        <w:rPr>
          <w:rFonts w:ascii="Arial" w:hAnsi="Arial" w:cs="Arial"/>
          <w:snapToGrid w:val="0"/>
          <w:sz w:val="20"/>
          <w:szCs w:val="20"/>
        </w:rPr>
        <w:t xml:space="preserve"> Yahoo Finance</w:t>
      </w:r>
    </w:p>
    <w:p w:rsidR="00F5093E" w:rsidRPr="00F5093E" w:rsidRDefault="00F5093E" w:rsidP="00F5093E">
      <w:pPr>
        <w:spacing w:line="360" w:lineRule="auto"/>
        <w:ind w:firstLine="708"/>
        <w:rPr>
          <w:rFonts w:ascii="Arial" w:hAnsi="Arial" w:cs="Arial"/>
          <w:b/>
          <w:snapToGrid w:val="0"/>
          <w:sz w:val="20"/>
          <w:szCs w:val="20"/>
        </w:rPr>
      </w:pPr>
      <w:r w:rsidRPr="00F5093E">
        <w:rPr>
          <w:rFonts w:ascii="Arial" w:hAnsi="Arial" w:cs="Arial"/>
          <w:b/>
          <w:snapToGrid w:val="0"/>
          <w:sz w:val="20"/>
          <w:szCs w:val="20"/>
        </w:rPr>
        <w:t xml:space="preserve">Elaboración: </w:t>
      </w:r>
      <w:r w:rsidR="0032286F">
        <w:rPr>
          <w:rFonts w:ascii="Arial" w:hAnsi="Arial" w:cs="Arial"/>
          <w:snapToGrid w:val="0"/>
          <w:sz w:val="20"/>
          <w:szCs w:val="20"/>
        </w:rPr>
        <w:t>Los A</w:t>
      </w:r>
      <w:r w:rsidRPr="00F5093E">
        <w:rPr>
          <w:rFonts w:ascii="Arial" w:hAnsi="Arial" w:cs="Arial"/>
          <w:snapToGrid w:val="0"/>
          <w:sz w:val="20"/>
          <w:szCs w:val="20"/>
        </w:rPr>
        <w:t>utores</w:t>
      </w:r>
    </w:p>
    <w:p w:rsidR="00AF3DFF" w:rsidRPr="00AF3DFF" w:rsidRDefault="00AF3DFF" w:rsidP="00E3027A">
      <w:pPr>
        <w:spacing w:line="360" w:lineRule="auto"/>
        <w:ind w:left="567"/>
        <w:rPr>
          <w:rFonts w:ascii="Arial" w:hAnsi="Arial" w:cs="Arial"/>
          <w:snapToGrid w:val="0"/>
        </w:rPr>
      </w:pPr>
    </w:p>
    <w:p w:rsidR="00AF3DFF" w:rsidRPr="00AF3DFF" w:rsidRDefault="00AF3DFF" w:rsidP="00E3027A">
      <w:pPr>
        <w:spacing w:line="360" w:lineRule="auto"/>
        <w:ind w:left="567"/>
        <w:jc w:val="both"/>
        <w:rPr>
          <w:rFonts w:ascii="Arial" w:hAnsi="Arial" w:cs="Arial"/>
          <w:snapToGrid w:val="0"/>
        </w:rPr>
      </w:pPr>
      <w:r w:rsidRPr="00AF3DFF">
        <w:rPr>
          <w:rFonts w:ascii="Arial" w:hAnsi="Arial" w:cs="Arial"/>
          <w:b/>
          <w:snapToGrid w:val="0"/>
        </w:rPr>
        <w:t>(rm – rf):</w:t>
      </w:r>
      <w:r w:rsidRPr="00AF3DFF">
        <w:rPr>
          <w:rFonts w:ascii="Arial" w:hAnsi="Arial" w:cs="Arial"/>
          <w:snapToGrid w:val="0"/>
        </w:rPr>
        <w:t xml:space="preserve"> Corresponde a la prima de riesgo del mercado del sector en donde opera PanExpress.  Se utilizó una prima de riesgo mercado equivalente al 9%, basados en el estudio de de prima de riesgo de mercado de Ross, Westerfield y Jaffe publicado en el año 2002. </w:t>
      </w:r>
    </w:p>
    <w:p w:rsidR="00AF3DFF" w:rsidRPr="00AF3DFF" w:rsidRDefault="00AF3DFF" w:rsidP="00E3027A">
      <w:pPr>
        <w:spacing w:line="360" w:lineRule="auto"/>
        <w:ind w:left="567"/>
        <w:rPr>
          <w:rFonts w:ascii="Arial" w:hAnsi="Arial" w:cs="Arial"/>
          <w:snapToGrid w:val="0"/>
        </w:rPr>
      </w:pPr>
    </w:p>
    <w:p w:rsidR="00AF3DFF" w:rsidRPr="00AF3DFF" w:rsidRDefault="00AF3DFF" w:rsidP="00026538">
      <w:pPr>
        <w:spacing w:line="360" w:lineRule="auto"/>
        <w:ind w:left="567"/>
        <w:jc w:val="both"/>
        <w:rPr>
          <w:rFonts w:ascii="Arial" w:hAnsi="Arial" w:cs="Arial"/>
          <w:snapToGrid w:val="0"/>
        </w:rPr>
      </w:pPr>
      <w:r w:rsidRPr="00AF3DFF">
        <w:rPr>
          <w:rFonts w:ascii="Arial" w:hAnsi="Arial" w:cs="Arial"/>
          <w:b/>
          <w:snapToGrid w:val="0"/>
        </w:rPr>
        <w:t xml:space="preserve">rp: </w:t>
      </w:r>
      <w:r w:rsidRPr="00AF3DFF">
        <w:rPr>
          <w:rFonts w:ascii="Arial" w:hAnsi="Arial" w:cs="Arial"/>
          <w:snapToGrid w:val="0"/>
        </w:rPr>
        <w:t>Corresponde a la prima de riesgo del país en el cual se implementará el proyecto.  En este caso se utiliza una prima de riesgo país para Ecuador del 7.43%, cifra obtenida en el Banco Central del Ecuador al 7 de enero del 2010.</w:t>
      </w:r>
    </w:p>
    <w:p w:rsidR="00AF3DFF" w:rsidRPr="00AF3DFF" w:rsidRDefault="00AF3DFF" w:rsidP="00E3027A">
      <w:pPr>
        <w:spacing w:line="360" w:lineRule="auto"/>
        <w:ind w:left="426"/>
        <w:rPr>
          <w:rFonts w:ascii="Arial" w:hAnsi="Arial" w:cs="Arial"/>
          <w:b/>
          <w:snapToGrid w:val="0"/>
        </w:rPr>
      </w:pPr>
    </w:p>
    <w:p w:rsidR="00AF3DFF" w:rsidRPr="00AF3DFF" w:rsidRDefault="00AF3DFF" w:rsidP="00F5093E">
      <w:pPr>
        <w:numPr>
          <w:ilvl w:val="1"/>
          <w:numId w:val="31"/>
        </w:numPr>
        <w:tabs>
          <w:tab w:val="clear" w:pos="360"/>
          <w:tab w:val="num" w:pos="600"/>
        </w:tabs>
        <w:spacing w:line="360" w:lineRule="auto"/>
        <w:ind w:left="600" w:hanging="600"/>
        <w:rPr>
          <w:rFonts w:ascii="Arial" w:hAnsi="Arial" w:cs="Arial"/>
          <w:b/>
          <w:snapToGrid w:val="0"/>
        </w:rPr>
      </w:pPr>
      <w:r w:rsidRPr="00AF3DFF">
        <w:rPr>
          <w:rFonts w:ascii="Arial" w:hAnsi="Arial" w:cs="Arial"/>
          <w:b/>
          <w:snapToGrid w:val="0"/>
        </w:rPr>
        <w:t>FLUJO</w:t>
      </w:r>
      <w:r w:rsidR="007F3A7F">
        <w:rPr>
          <w:rFonts w:ascii="Arial" w:hAnsi="Arial" w:cs="Arial"/>
          <w:b/>
          <w:snapToGrid w:val="0"/>
        </w:rPr>
        <w:t>S</w:t>
      </w:r>
      <w:r w:rsidRPr="00AF3DFF">
        <w:rPr>
          <w:rFonts w:ascii="Arial" w:hAnsi="Arial" w:cs="Arial"/>
          <w:b/>
          <w:snapToGrid w:val="0"/>
        </w:rPr>
        <w:t xml:space="preserve"> DE CAJA</w:t>
      </w:r>
    </w:p>
    <w:p w:rsidR="00AF3DFF" w:rsidRPr="00AF3DFF" w:rsidRDefault="00AF3DFF" w:rsidP="00E3027A">
      <w:pPr>
        <w:spacing w:line="360" w:lineRule="auto"/>
        <w:ind w:left="567"/>
        <w:jc w:val="both"/>
        <w:rPr>
          <w:rFonts w:ascii="Arial" w:hAnsi="Arial" w:cs="Arial"/>
          <w:snapToGrid w:val="0"/>
        </w:rPr>
      </w:pPr>
    </w:p>
    <w:p w:rsidR="00AF3DFF" w:rsidRPr="00AF3DFF" w:rsidRDefault="00AF3DFF" w:rsidP="00F5093E">
      <w:pPr>
        <w:spacing w:line="360" w:lineRule="auto"/>
        <w:ind w:firstLine="600"/>
        <w:jc w:val="both"/>
        <w:rPr>
          <w:rFonts w:ascii="Arial" w:hAnsi="Arial" w:cs="Arial"/>
          <w:snapToGrid w:val="0"/>
        </w:rPr>
      </w:pPr>
      <w:r w:rsidRPr="00AF3DFF">
        <w:rPr>
          <w:rFonts w:ascii="Arial" w:hAnsi="Arial" w:cs="Arial"/>
          <w:snapToGrid w:val="0"/>
        </w:rPr>
        <w:t>En base a los supuestos y definiciones establecidas, los flujos de caja a continuación presentados son el resultado de la operación de PanExpress durante los 5 años del horizonte de planeación del proyecto:</w:t>
      </w:r>
    </w:p>
    <w:p w:rsidR="00AF3DFF" w:rsidRPr="00AF3DFF" w:rsidRDefault="00AF3DFF" w:rsidP="00E3027A">
      <w:pPr>
        <w:spacing w:line="360" w:lineRule="auto"/>
        <w:ind w:left="567"/>
        <w:jc w:val="both"/>
        <w:rPr>
          <w:rFonts w:ascii="Arial" w:hAnsi="Arial" w:cs="Arial"/>
          <w:snapToGrid w:val="0"/>
        </w:rPr>
      </w:pPr>
    </w:p>
    <w:p w:rsidR="00F5093E" w:rsidRPr="0032286F" w:rsidRDefault="004F1F71" w:rsidP="00E3027A">
      <w:pPr>
        <w:spacing w:line="360" w:lineRule="auto"/>
        <w:ind w:left="567"/>
        <w:jc w:val="both"/>
        <w:rPr>
          <w:rFonts w:ascii="Arial" w:hAnsi="Arial" w:cs="Arial"/>
          <w:b/>
          <w:snapToGrid w:val="0"/>
          <w:sz w:val="22"/>
          <w:szCs w:val="22"/>
        </w:rPr>
      </w:pPr>
      <w:r>
        <w:rPr>
          <w:rFonts w:ascii="Arial" w:hAnsi="Arial" w:cs="Arial"/>
          <w:b/>
          <w:snapToGrid w:val="0"/>
          <w:sz w:val="22"/>
          <w:szCs w:val="22"/>
        </w:rPr>
        <w:t>Cuadro</w:t>
      </w:r>
      <w:r w:rsidR="000B4657">
        <w:rPr>
          <w:rFonts w:ascii="Arial" w:hAnsi="Arial" w:cs="Arial"/>
          <w:b/>
          <w:snapToGrid w:val="0"/>
          <w:sz w:val="22"/>
          <w:szCs w:val="22"/>
        </w:rPr>
        <w:t xml:space="preserve"> 35</w:t>
      </w:r>
      <w:r w:rsidR="0032286F">
        <w:rPr>
          <w:rFonts w:ascii="Arial" w:hAnsi="Arial" w:cs="Arial"/>
          <w:b/>
          <w:snapToGrid w:val="0"/>
          <w:sz w:val="22"/>
          <w:szCs w:val="22"/>
        </w:rPr>
        <w:t>: Flujos de caja</w:t>
      </w:r>
    </w:p>
    <w:p w:rsidR="00AF3DFF" w:rsidRPr="001C1D72" w:rsidRDefault="00207D9A" w:rsidP="00E3027A">
      <w:pPr>
        <w:spacing w:line="360" w:lineRule="auto"/>
        <w:ind w:left="567"/>
        <w:jc w:val="both"/>
        <w:rPr>
          <w:rFonts w:ascii="Arial" w:hAnsi="Arial" w:cs="Arial"/>
          <w:snapToGrid w:val="0"/>
        </w:rPr>
      </w:pPr>
      <w:r>
        <w:rPr>
          <w:noProof/>
        </w:rPr>
        <w:drawing>
          <wp:inline distT="0" distB="0" distL="0" distR="0">
            <wp:extent cx="5048250" cy="40576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5048250" cy="4057650"/>
                    </a:xfrm>
                    <a:prstGeom prst="rect">
                      <a:avLst/>
                    </a:prstGeom>
                    <a:noFill/>
                    <a:ln w="9525">
                      <a:noFill/>
                      <a:miter lim="800000"/>
                      <a:headEnd/>
                      <a:tailEnd/>
                    </a:ln>
                  </pic:spPr>
                </pic:pic>
              </a:graphicData>
            </a:graphic>
          </wp:inline>
        </w:drawing>
      </w:r>
    </w:p>
    <w:p w:rsidR="0032286F" w:rsidRPr="00F5093E" w:rsidRDefault="0032286F" w:rsidP="0032286F">
      <w:pPr>
        <w:spacing w:line="360" w:lineRule="auto"/>
        <w:ind w:firstLine="708"/>
        <w:rPr>
          <w:rFonts w:ascii="Arial" w:hAnsi="Arial" w:cs="Arial"/>
          <w:b/>
          <w:snapToGrid w:val="0"/>
          <w:sz w:val="20"/>
          <w:szCs w:val="20"/>
        </w:rPr>
      </w:pPr>
      <w:r w:rsidRPr="00F5093E">
        <w:rPr>
          <w:rFonts w:ascii="Arial" w:hAnsi="Arial" w:cs="Arial"/>
          <w:b/>
          <w:snapToGrid w:val="0"/>
          <w:sz w:val="20"/>
          <w:szCs w:val="20"/>
        </w:rPr>
        <w:t xml:space="preserve">Elaboración: </w:t>
      </w:r>
      <w:r>
        <w:rPr>
          <w:rFonts w:ascii="Arial" w:hAnsi="Arial" w:cs="Arial"/>
          <w:snapToGrid w:val="0"/>
          <w:sz w:val="20"/>
          <w:szCs w:val="20"/>
        </w:rPr>
        <w:t>Los A</w:t>
      </w:r>
      <w:r w:rsidRPr="00F5093E">
        <w:rPr>
          <w:rFonts w:ascii="Arial" w:hAnsi="Arial" w:cs="Arial"/>
          <w:snapToGrid w:val="0"/>
          <w:sz w:val="20"/>
          <w:szCs w:val="20"/>
        </w:rPr>
        <w:t>utores</w:t>
      </w:r>
    </w:p>
    <w:p w:rsidR="00AF3DFF" w:rsidRPr="00AF3DFF" w:rsidRDefault="00AF3DFF" w:rsidP="00E3027A">
      <w:pPr>
        <w:spacing w:line="360" w:lineRule="auto"/>
        <w:ind w:left="567"/>
        <w:rPr>
          <w:rFonts w:ascii="Arial" w:hAnsi="Arial" w:cs="Arial"/>
          <w:snapToGrid w:val="0"/>
        </w:rPr>
      </w:pPr>
    </w:p>
    <w:p w:rsidR="00AF3DFF" w:rsidRPr="00AF3DFF" w:rsidRDefault="00AF3DFF" w:rsidP="004201CE">
      <w:pPr>
        <w:numPr>
          <w:ilvl w:val="2"/>
          <w:numId w:val="31"/>
        </w:numPr>
        <w:spacing w:line="360" w:lineRule="auto"/>
        <w:ind w:left="567" w:hanging="567"/>
        <w:rPr>
          <w:rFonts w:ascii="Arial" w:hAnsi="Arial" w:cs="Arial"/>
          <w:b/>
          <w:snapToGrid w:val="0"/>
        </w:rPr>
      </w:pPr>
      <w:r w:rsidRPr="00AF3DFF">
        <w:rPr>
          <w:rFonts w:ascii="Arial" w:hAnsi="Arial" w:cs="Arial"/>
          <w:b/>
          <w:snapToGrid w:val="0"/>
        </w:rPr>
        <w:t>VAN – VALOR ACTUAL NETO</w:t>
      </w:r>
    </w:p>
    <w:p w:rsidR="00AF3DFF" w:rsidRPr="00AF3DFF" w:rsidRDefault="00AF3DFF" w:rsidP="00E3027A">
      <w:pPr>
        <w:spacing w:line="360" w:lineRule="auto"/>
        <w:ind w:left="567"/>
        <w:rPr>
          <w:rFonts w:ascii="Arial" w:hAnsi="Arial" w:cs="Arial"/>
          <w:snapToGrid w:val="0"/>
        </w:rPr>
      </w:pPr>
    </w:p>
    <w:p w:rsidR="00AF3DFF" w:rsidRPr="00AF3DFF" w:rsidRDefault="00AF3DFF" w:rsidP="0032286F">
      <w:pPr>
        <w:spacing w:line="360" w:lineRule="auto"/>
        <w:ind w:left="567" w:firstLine="633"/>
        <w:jc w:val="both"/>
        <w:rPr>
          <w:rFonts w:ascii="Arial" w:hAnsi="Arial" w:cs="Arial"/>
          <w:snapToGrid w:val="0"/>
        </w:rPr>
      </w:pPr>
      <w:r w:rsidRPr="00AF3DFF">
        <w:rPr>
          <w:rFonts w:ascii="Arial" w:hAnsi="Arial" w:cs="Arial"/>
          <w:snapToGrid w:val="0"/>
        </w:rPr>
        <w:t>Los flujos de caja, producto de los 5 años de operación de PanExpress, descontados a la tasa exigida por el proyecto del 17.07% generan un Valor Actual Neto (VAN) de US$</w:t>
      </w:r>
      <w:r w:rsidR="00D06EE5">
        <w:rPr>
          <w:rFonts w:ascii="Arial" w:hAnsi="Arial" w:cs="Arial"/>
          <w:snapToGrid w:val="0"/>
        </w:rPr>
        <w:t>9,670</w:t>
      </w:r>
      <w:r w:rsidRPr="00AF3DFF">
        <w:rPr>
          <w:rFonts w:ascii="Arial" w:hAnsi="Arial" w:cs="Arial"/>
          <w:snapToGrid w:val="0"/>
        </w:rPr>
        <w:t xml:space="preserve">.  Es decir que en el período actual o tiempo 0, PanExpress </w:t>
      </w:r>
      <w:r w:rsidR="00D06EE5">
        <w:rPr>
          <w:rFonts w:ascii="Arial" w:hAnsi="Arial" w:cs="Arial"/>
          <w:snapToGrid w:val="0"/>
        </w:rPr>
        <w:t>genera una rentabilidad de US$9,670</w:t>
      </w:r>
      <w:r w:rsidRPr="00AF3DFF">
        <w:rPr>
          <w:rFonts w:ascii="Arial" w:hAnsi="Arial" w:cs="Arial"/>
          <w:snapToGrid w:val="0"/>
        </w:rPr>
        <w:t xml:space="preserve"> cubriendo los costos variables y fijos y la rentabilidad mínima exigida durante el período de inversión.</w:t>
      </w:r>
    </w:p>
    <w:p w:rsidR="00AF3DFF" w:rsidRPr="00AF3DFF" w:rsidRDefault="00AF3DFF" w:rsidP="00E3027A">
      <w:pPr>
        <w:spacing w:line="360" w:lineRule="auto"/>
        <w:ind w:left="567"/>
        <w:jc w:val="both"/>
        <w:rPr>
          <w:rFonts w:ascii="Arial" w:hAnsi="Arial" w:cs="Arial"/>
          <w:b/>
          <w:snapToGrid w:val="0"/>
        </w:rPr>
      </w:pPr>
    </w:p>
    <w:p w:rsidR="00AF3DFF" w:rsidRPr="00AF3DFF" w:rsidRDefault="00AF3DFF" w:rsidP="004201CE">
      <w:pPr>
        <w:numPr>
          <w:ilvl w:val="2"/>
          <w:numId w:val="31"/>
        </w:numPr>
        <w:spacing w:line="360" w:lineRule="auto"/>
        <w:ind w:left="567" w:hanging="567"/>
        <w:rPr>
          <w:rFonts w:ascii="Arial" w:hAnsi="Arial" w:cs="Arial"/>
          <w:b/>
          <w:snapToGrid w:val="0"/>
        </w:rPr>
      </w:pPr>
      <w:r w:rsidRPr="00AF3DFF">
        <w:rPr>
          <w:rFonts w:ascii="Arial" w:hAnsi="Arial" w:cs="Arial"/>
          <w:b/>
          <w:snapToGrid w:val="0"/>
        </w:rPr>
        <w:t>TIR – TASA INTERNA DE RETORNO</w:t>
      </w:r>
    </w:p>
    <w:p w:rsidR="00AF3DFF" w:rsidRPr="00AF3DFF" w:rsidRDefault="00AF3DFF" w:rsidP="00E3027A">
      <w:pPr>
        <w:spacing w:line="360" w:lineRule="auto"/>
        <w:rPr>
          <w:rFonts w:ascii="Arial" w:hAnsi="Arial" w:cs="Arial"/>
          <w:b/>
          <w:snapToGrid w:val="0"/>
        </w:rPr>
      </w:pPr>
    </w:p>
    <w:p w:rsidR="00AF3DFF" w:rsidRPr="00AF3DFF" w:rsidRDefault="00AF3DFF" w:rsidP="0032286F">
      <w:pPr>
        <w:spacing w:line="360" w:lineRule="auto"/>
        <w:ind w:left="567" w:firstLine="633"/>
        <w:jc w:val="both"/>
        <w:rPr>
          <w:rFonts w:ascii="Arial" w:hAnsi="Arial" w:cs="Arial"/>
          <w:snapToGrid w:val="0"/>
        </w:rPr>
      </w:pPr>
      <w:r w:rsidRPr="00AF3DFF">
        <w:rPr>
          <w:rFonts w:ascii="Arial" w:hAnsi="Arial" w:cs="Arial"/>
          <w:snapToGrid w:val="0"/>
        </w:rPr>
        <w:t>Es la tasa de descuento que iguala el valor equivalente de una alternativa de flujos de entrada de efectivo (ingresos o ahorros) al valor equivalente de flujos salientes de efectivo (egresos, incluidos los costos de inversión).</w:t>
      </w:r>
    </w:p>
    <w:p w:rsidR="00AF3DFF" w:rsidRPr="00AF3DFF" w:rsidRDefault="00AF3DFF" w:rsidP="00E3027A">
      <w:pPr>
        <w:spacing w:line="360" w:lineRule="auto"/>
        <w:ind w:left="567"/>
        <w:jc w:val="both"/>
        <w:rPr>
          <w:rFonts w:ascii="Arial" w:hAnsi="Arial" w:cs="Arial"/>
          <w:snapToGrid w:val="0"/>
        </w:rPr>
      </w:pPr>
    </w:p>
    <w:p w:rsidR="00AF3DFF" w:rsidRPr="00AF3DFF" w:rsidRDefault="00AF3DFF" w:rsidP="0032286F">
      <w:pPr>
        <w:spacing w:line="360" w:lineRule="auto"/>
        <w:ind w:left="567" w:firstLine="633"/>
        <w:jc w:val="both"/>
        <w:rPr>
          <w:rFonts w:ascii="Arial" w:hAnsi="Arial" w:cs="Arial"/>
          <w:snapToGrid w:val="0"/>
        </w:rPr>
      </w:pPr>
      <w:r w:rsidRPr="00AF3DFF">
        <w:rPr>
          <w:rFonts w:ascii="Arial" w:hAnsi="Arial" w:cs="Arial"/>
          <w:snapToGrid w:val="0"/>
        </w:rPr>
        <w:t xml:space="preserve">A través del método de </w:t>
      </w:r>
      <w:smartTag w:uri="urn:schemas-microsoft-com:office:smarttags" w:element="PersonName">
        <w:smartTagPr>
          <w:attr w:name="ProductID" w:val="la TIR"/>
        </w:smartTagPr>
        <w:r w:rsidRPr="00AF3DFF">
          <w:rPr>
            <w:rFonts w:ascii="Arial" w:hAnsi="Arial" w:cs="Arial"/>
            <w:snapToGrid w:val="0"/>
          </w:rPr>
          <w:t>la TIR</w:t>
        </w:r>
      </w:smartTag>
      <w:r w:rsidRPr="00AF3DFF">
        <w:rPr>
          <w:rFonts w:ascii="Arial" w:hAnsi="Arial" w:cs="Arial"/>
          <w:snapToGrid w:val="0"/>
        </w:rPr>
        <w:t xml:space="preserve"> se evidencia la viabilidad del proyecto una vez que se la compara con su Tasa mínima atractiva de retorno TMAR, es decir, 17.07%.  En base a la proyección de los flujos de caja </w:t>
      </w:r>
      <w:smartTag w:uri="urn:schemas-microsoft-com:office:smarttags" w:element="PersonName">
        <w:smartTagPr>
          <w:attr w:name="ProductID" w:val="la TIR"/>
        </w:smartTagPr>
        <w:r w:rsidRPr="00AF3DFF">
          <w:rPr>
            <w:rFonts w:ascii="Arial" w:hAnsi="Arial" w:cs="Arial"/>
            <w:snapToGrid w:val="0"/>
          </w:rPr>
          <w:t>la TIR</w:t>
        </w:r>
      </w:smartTag>
      <w:r w:rsidRPr="00AF3DFF">
        <w:rPr>
          <w:rFonts w:ascii="Arial" w:hAnsi="Arial" w:cs="Arial"/>
          <w:snapToGrid w:val="0"/>
        </w:rPr>
        <w:t xml:space="preserve"> para </w:t>
      </w:r>
      <w:r w:rsidR="001657F7">
        <w:rPr>
          <w:rFonts w:ascii="Arial" w:hAnsi="Arial" w:cs="Arial"/>
          <w:snapToGrid w:val="0"/>
        </w:rPr>
        <w:t>el</w:t>
      </w:r>
      <w:r w:rsidR="00D06EE5">
        <w:rPr>
          <w:rFonts w:ascii="Arial" w:hAnsi="Arial" w:cs="Arial"/>
          <w:snapToGrid w:val="0"/>
        </w:rPr>
        <w:t xml:space="preserve"> proyecto PanExpress es del 33.38%, la cual supera en 16.31</w:t>
      </w:r>
      <w:r w:rsidRPr="00AF3DFF">
        <w:rPr>
          <w:rFonts w:ascii="Arial" w:hAnsi="Arial" w:cs="Arial"/>
          <w:snapToGrid w:val="0"/>
        </w:rPr>
        <w:t xml:space="preserve">% a </w:t>
      </w:r>
      <w:smartTag w:uri="urn:schemas-microsoft-com:office:smarttags" w:element="PersonName">
        <w:smartTagPr>
          <w:attr w:name="ProductID" w:val="la TMAR."/>
        </w:smartTagPr>
        <w:r w:rsidRPr="00AF3DFF">
          <w:rPr>
            <w:rFonts w:ascii="Arial" w:hAnsi="Arial" w:cs="Arial"/>
            <w:snapToGrid w:val="0"/>
          </w:rPr>
          <w:t>la TMAR.</w:t>
        </w:r>
      </w:smartTag>
    </w:p>
    <w:p w:rsidR="00AF3DFF" w:rsidRPr="00AF3DFF" w:rsidRDefault="00AF3DFF" w:rsidP="00E3027A">
      <w:pPr>
        <w:spacing w:line="360" w:lineRule="auto"/>
        <w:ind w:left="567"/>
        <w:rPr>
          <w:rFonts w:ascii="Arial" w:hAnsi="Arial" w:cs="Arial"/>
          <w:snapToGrid w:val="0"/>
        </w:rPr>
      </w:pPr>
    </w:p>
    <w:p w:rsidR="00AF3DFF" w:rsidRPr="00AF3DFF" w:rsidRDefault="00AF3DFF" w:rsidP="004201CE">
      <w:pPr>
        <w:numPr>
          <w:ilvl w:val="2"/>
          <w:numId w:val="31"/>
        </w:numPr>
        <w:spacing w:line="360" w:lineRule="auto"/>
        <w:ind w:left="567" w:hanging="567"/>
        <w:rPr>
          <w:rFonts w:ascii="Arial" w:hAnsi="Arial" w:cs="Arial"/>
          <w:b/>
          <w:snapToGrid w:val="0"/>
        </w:rPr>
      </w:pPr>
      <w:r w:rsidRPr="00AF3DFF">
        <w:rPr>
          <w:rFonts w:ascii="Arial" w:hAnsi="Arial" w:cs="Arial"/>
          <w:b/>
          <w:snapToGrid w:val="0"/>
        </w:rPr>
        <w:t>PAYBACK</w:t>
      </w:r>
    </w:p>
    <w:p w:rsidR="00AF3DFF" w:rsidRPr="00AF3DFF" w:rsidRDefault="00AF3DFF" w:rsidP="00E3027A">
      <w:pPr>
        <w:spacing w:line="360" w:lineRule="auto"/>
        <w:ind w:left="567"/>
        <w:rPr>
          <w:rFonts w:ascii="Arial" w:hAnsi="Arial" w:cs="Arial"/>
          <w:b/>
          <w:snapToGrid w:val="0"/>
        </w:rPr>
      </w:pPr>
    </w:p>
    <w:p w:rsidR="00AF3DFF" w:rsidRPr="00AF3DFF" w:rsidRDefault="00AF3DFF" w:rsidP="0032286F">
      <w:pPr>
        <w:spacing w:line="360" w:lineRule="auto"/>
        <w:ind w:left="567" w:firstLine="633"/>
        <w:jc w:val="both"/>
        <w:rPr>
          <w:rFonts w:ascii="Arial" w:hAnsi="Arial" w:cs="Arial"/>
          <w:snapToGrid w:val="0"/>
        </w:rPr>
      </w:pPr>
      <w:r w:rsidRPr="00AF3DFF">
        <w:rPr>
          <w:rFonts w:ascii="Arial" w:hAnsi="Arial" w:cs="Arial"/>
          <w:snapToGrid w:val="0"/>
        </w:rPr>
        <w:t>El período de recuperación de la inversión PRI para el proyecto PanExpress se realizará durante el quinto año de gestión.  El cálculo del Payback es como sigue:</w:t>
      </w:r>
    </w:p>
    <w:p w:rsidR="00AF3DFF" w:rsidRDefault="00AF3DFF" w:rsidP="00E3027A">
      <w:pPr>
        <w:spacing w:line="360" w:lineRule="auto"/>
        <w:ind w:left="567"/>
        <w:jc w:val="both"/>
        <w:rPr>
          <w:rFonts w:ascii="Arial" w:hAnsi="Arial" w:cs="Arial"/>
          <w:snapToGrid w:val="0"/>
        </w:rPr>
      </w:pPr>
    </w:p>
    <w:p w:rsidR="0032286F" w:rsidRPr="0032286F" w:rsidRDefault="004F1F71" w:rsidP="0032286F">
      <w:pPr>
        <w:spacing w:line="360" w:lineRule="auto"/>
        <w:ind w:left="1059" w:firstLine="141"/>
        <w:jc w:val="both"/>
        <w:rPr>
          <w:rFonts w:ascii="Arial" w:hAnsi="Arial" w:cs="Arial"/>
          <w:b/>
          <w:snapToGrid w:val="0"/>
          <w:sz w:val="22"/>
          <w:szCs w:val="22"/>
        </w:rPr>
      </w:pPr>
      <w:r>
        <w:rPr>
          <w:rFonts w:ascii="Arial" w:hAnsi="Arial" w:cs="Arial"/>
          <w:b/>
          <w:snapToGrid w:val="0"/>
          <w:sz w:val="22"/>
          <w:szCs w:val="22"/>
        </w:rPr>
        <w:t>Cuadro</w:t>
      </w:r>
      <w:r w:rsidR="000B4657">
        <w:rPr>
          <w:rFonts w:ascii="Arial" w:hAnsi="Arial" w:cs="Arial"/>
          <w:b/>
          <w:snapToGrid w:val="0"/>
          <w:sz w:val="22"/>
          <w:szCs w:val="22"/>
        </w:rPr>
        <w:t xml:space="preserve"> 36</w:t>
      </w:r>
      <w:r w:rsidR="0032286F" w:rsidRPr="0032286F">
        <w:rPr>
          <w:rFonts w:ascii="Arial" w:hAnsi="Arial" w:cs="Arial"/>
          <w:b/>
          <w:snapToGrid w:val="0"/>
          <w:sz w:val="22"/>
          <w:szCs w:val="22"/>
        </w:rPr>
        <w:t>: Determinación de Payback</w:t>
      </w:r>
    </w:p>
    <w:p w:rsidR="00AF3DFF" w:rsidRPr="001C1D72" w:rsidRDefault="00207D9A" w:rsidP="00E3027A">
      <w:pPr>
        <w:spacing w:line="360" w:lineRule="auto"/>
        <w:ind w:left="567"/>
        <w:jc w:val="center"/>
        <w:rPr>
          <w:rFonts w:ascii="Arial" w:hAnsi="Arial" w:cs="Arial"/>
          <w:snapToGrid w:val="0"/>
        </w:rPr>
      </w:pPr>
      <w:r>
        <w:rPr>
          <w:noProof/>
        </w:rPr>
        <w:drawing>
          <wp:inline distT="0" distB="0" distL="0" distR="0">
            <wp:extent cx="4305300" cy="1114425"/>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4305300" cy="1114425"/>
                    </a:xfrm>
                    <a:prstGeom prst="rect">
                      <a:avLst/>
                    </a:prstGeom>
                    <a:noFill/>
                    <a:ln w="9525">
                      <a:noFill/>
                      <a:miter lim="800000"/>
                      <a:headEnd/>
                      <a:tailEnd/>
                    </a:ln>
                  </pic:spPr>
                </pic:pic>
              </a:graphicData>
            </a:graphic>
          </wp:inline>
        </w:drawing>
      </w:r>
    </w:p>
    <w:p w:rsidR="0032286F" w:rsidRPr="00F5093E" w:rsidRDefault="0032286F" w:rsidP="0032286F">
      <w:pPr>
        <w:spacing w:line="360" w:lineRule="auto"/>
        <w:ind w:left="708" w:firstLine="708"/>
        <w:rPr>
          <w:rFonts w:ascii="Arial" w:hAnsi="Arial" w:cs="Arial"/>
          <w:b/>
          <w:snapToGrid w:val="0"/>
          <w:sz w:val="20"/>
          <w:szCs w:val="20"/>
        </w:rPr>
      </w:pPr>
      <w:r w:rsidRPr="00F5093E">
        <w:rPr>
          <w:rFonts w:ascii="Arial" w:hAnsi="Arial" w:cs="Arial"/>
          <w:b/>
          <w:snapToGrid w:val="0"/>
          <w:sz w:val="20"/>
          <w:szCs w:val="20"/>
        </w:rPr>
        <w:t xml:space="preserve">Elaboración: </w:t>
      </w:r>
      <w:r>
        <w:rPr>
          <w:rFonts w:ascii="Arial" w:hAnsi="Arial" w:cs="Arial"/>
          <w:snapToGrid w:val="0"/>
          <w:sz w:val="20"/>
          <w:szCs w:val="20"/>
        </w:rPr>
        <w:t>Los A</w:t>
      </w:r>
      <w:r w:rsidRPr="00F5093E">
        <w:rPr>
          <w:rFonts w:ascii="Arial" w:hAnsi="Arial" w:cs="Arial"/>
          <w:snapToGrid w:val="0"/>
          <w:sz w:val="20"/>
          <w:szCs w:val="20"/>
        </w:rPr>
        <w:t>utores</w:t>
      </w:r>
    </w:p>
    <w:p w:rsidR="00AF3DFF" w:rsidRPr="00AF3DFF" w:rsidRDefault="00AF3DFF" w:rsidP="00E3027A">
      <w:pPr>
        <w:spacing w:line="360" w:lineRule="auto"/>
        <w:rPr>
          <w:rFonts w:ascii="Arial" w:hAnsi="Arial" w:cs="Arial"/>
          <w:b/>
          <w:snapToGrid w:val="0"/>
        </w:rPr>
      </w:pPr>
    </w:p>
    <w:p w:rsidR="00AF3DFF" w:rsidRPr="00AF3DFF" w:rsidRDefault="00AF3DFF" w:rsidP="0032286F">
      <w:pPr>
        <w:numPr>
          <w:ilvl w:val="1"/>
          <w:numId w:val="31"/>
        </w:numPr>
        <w:tabs>
          <w:tab w:val="clear" w:pos="360"/>
          <w:tab w:val="num" w:pos="600"/>
        </w:tabs>
        <w:spacing w:line="360" w:lineRule="auto"/>
        <w:ind w:left="600" w:hanging="600"/>
        <w:rPr>
          <w:rFonts w:ascii="Arial" w:hAnsi="Arial" w:cs="Arial"/>
          <w:b/>
          <w:snapToGrid w:val="0"/>
        </w:rPr>
      </w:pPr>
      <w:r w:rsidRPr="00AF3DFF">
        <w:rPr>
          <w:rFonts w:ascii="Arial" w:hAnsi="Arial" w:cs="Arial"/>
          <w:b/>
          <w:snapToGrid w:val="0"/>
        </w:rPr>
        <w:t>ANÁLISIS DE SENSIBILIDAD UNI-VARIABLE</w:t>
      </w:r>
    </w:p>
    <w:p w:rsidR="00AF3DFF" w:rsidRPr="00AF3DFF" w:rsidRDefault="00AF3DFF" w:rsidP="00E3027A">
      <w:pPr>
        <w:spacing w:line="360" w:lineRule="auto"/>
        <w:rPr>
          <w:rFonts w:ascii="Arial" w:hAnsi="Arial" w:cs="Arial"/>
          <w:b/>
          <w:lang w:val="es-MX"/>
        </w:rPr>
      </w:pPr>
    </w:p>
    <w:p w:rsidR="00AF3DFF" w:rsidRDefault="00AF3DFF" w:rsidP="0032286F">
      <w:pPr>
        <w:spacing w:line="360" w:lineRule="auto"/>
        <w:ind w:firstLine="600"/>
        <w:jc w:val="both"/>
        <w:rPr>
          <w:rFonts w:ascii="Arial" w:hAnsi="Arial" w:cs="Arial"/>
          <w:lang w:val="es-MX"/>
        </w:rPr>
      </w:pPr>
      <w:r w:rsidRPr="00AF3DFF">
        <w:rPr>
          <w:rFonts w:ascii="Arial" w:hAnsi="Arial" w:cs="Arial"/>
          <w:snapToGrid w:val="0"/>
        </w:rPr>
        <w:t>El análisis de sensibilidad univariable mide los resultados de un proyecto al modificar, ante posibles escenarios financieros, una única variable manteniendo las demás constantes.  Para el análisis de sensibilidad univariable en el proyecto PanExpress, la variable que se afectó fue el precio de venta por unidad de pan, pasando de US$0.22 a US$0.25, es decir, que el margen por unidad de pan vendido se incrementó</w:t>
      </w:r>
      <w:r w:rsidRPr="00AF3DFF">
        <w:rPr>
          <w:rFonts w:ascii="Arial" w:hAnsi="Arial" w:cs="Arial"/>
          <w:lang w:val="es-MX"/>
        </w:rPr>
        <w:t xml:space="preserve"> en 7.62%.  Los flujos de caja resultantes de este análisis son:</w:t>
      </w:r>
    </w:p>
    <w:p w:rsidR="0032286F" w:rsidRPr="0032286F" w:rsidRDefault="0032286F" w:rsidP="0032286F">
      <w:pPr>
        <w:spacing w:line="360" w:lineRule="auto"/>
        <w:ind w:firstLine="600"/>
        <w:jc w:val="both"/>
        <w:rPr>
          <w:rFonts w:ascii="Arial" w:hAnsi="Arial" w:cs="Arial"/>
          <w:b/>
          <w:sz w:val="22"/>
          <w:szCs w:val="22"/>
          <w:lang w:val="es-MX"/>
        </w:rPr>
      </w:pPr>
    </w:p>
    <w:p w:rsidR="0032286F" w:rsidRPr="0032286F" w:rsidRDefault="004F1F71" w:rsidP="0032286F">
      <w:pPr>
        <w:spacing w:line="360" w:lineRule="auto"/>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37</w:t>
      </w:r>
      <w:r w:rsidR="0032286F" w:rsidRPr="0032286F">
        <w:rPr>
          <w:rFonts w:ascii="Arial" w:hAnsi="Arial" w:cs="Arial"/>
          <w:b/>
          <w:sz w:val="22"/>
          <w:szCs w:val="22"/>
          <w:lang w:val="es-MX"/>
        </w:rPr>
        <w:t>: Flujos de caja – Análisis de Sensibilidad Univariable Incremento de precio</w:t>
      </w:r>
    </w:p>
    <w:p w:rsidR="00AF3DFF" w:rsidRPr="001C1D72" w:rsidRDefault="00207D9A" w:rsidP="00E3027A">
      <w:pPr>
        <w:spacing w:line="360" w:lineRule="auto"/>
        <w:ind w:left="539"/>
        <w:jc w:val="both"/>
        <w:rPr>
          <w:rFonts w:ascii="Arial" w:hAnsi="Arial" w:cs="Arial"/>
        </w:rPr>
      </w:pPr>
      <w:r>
        <w:rPr>
          <w:noProof/>
        </w:rPr>
        <w:drawing>
          <wp:inline distT="0" distB="0" distL="0" distR="0">
            <wp:extent cx="5067300" cy="40767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5067300" cy="4076700"/>
                    </a:xfrm>
                    <a:prstGeom prst="rect">
                      <a:avLst/>
                    </a:prstGeom>
                    <a:noFill/>
                    <a:ln w="9525">
                      <a:noFill/>
                      <a:miter lim="800000"/>
                      <a:headEnd/>
                      <a:tailEnd/>
                    </a:ln>
                  </pic:spPr>
                </pic:pic>
              </a:graphicData>
            </a:graphic>
          </wp:inline>
        </w:drawing>
      </w:r>
    </w:p>
    <w:p w:rsidR="0032286F" w:rsidRPr="00F5093E" w:rsidRDefault="0032286F" w:rsidP="0032286F">
      <w:pPr>
        <w:spacing w:line="360" w:lineRule="auto"/>
        <w:ind w:firstLine="539"/>
        <w:rPr>
          <w:rFonts w:ascii="Arial" w:hAnsi="Arial" w:cs="Arial"/>
          <w:b/>
          <w:snapToGrid w:val="0"/>
          <w:sz w:val="20"/>
          <w:szCs w:val="20"/>
        </w:rPr>
      </w:pPr>
      <w:r>
        <w:rPr>
          <w:rFonts w:ascii="Arial" w:hAnsi="Arial" w:cs="Arial"/>
          <w:b/>
          <w:snapToGrid w:val="0"/>
          <w:sz w:val="20"/>
          <w:szCs w:val="20"/>
        </w:rPr>
        <w:t xml:space="preserve">  </w:t>
      </w:r>
      <w:r w:rsidRPr="00F5093E">
        <w:rPr>
          <w:rFonts w:ascii="Arial" w:hAnsi="Arial" w:cs="Arial"/>
          <w:b/>
          <w:snapToGrid w:val="0"/>
          <w:sz w:val="20"/>
          <w:szCs w:val="20"/>
        </w:rPr>
        <w:t xml:space="preserve">Elaboración: </w:t>
      </w:r>
      <w:r>
        <w:rPr>
          <w:rFonts w:ascii="Arial" w:hAnsi="Arial" w:cs="Arial"/>
          <w:snapToGrid w:val="0"/>
          <w:sz w:val="20"/>
          <w:szCs w:val="20"/>
        </w:rPr>
        <w:t>Los A</w:t>
      </w:r>
      <w:r w:rsidRPr="00F5093E">
        <w:rPr>
          <w:rFonts w:ascii="Arial" w:hAnsi="Arial" w:cs="Arial"/>
          <w:snapToGrid w:val="0"/>
          <w:sz w:val="20"/>
          <w:szCs w:val="20"/>
        </w:rPr>
        <w:t>utores</w:t>
      </w:r>
    </w:p>
    <w:p w:rsidR="00AF3DFF" w:rsidRPr="00AF3DFF" w:rsidRDefault="00AF3DFF" w:rsidP="00E3027A">
      <w:pPr>
        <w:spacing w:line="360" w:lineRule="auto"/>
        <w:ind w:left="567"/>
        <w:jc w:val="both"/>
        <w:rPr>
          <w:rFonts w:ascii="Arial" w:hAnsi="Arial" w:cs="Arial"/>
          <w:lang w:val="es-MX"/>
        </w:rPr>
      </w:pPr>
    </w:p>
    <w:p w:rsidR="00AF3DFF" w:rsidRPr="00AF3DFF" w:rsidRDefault="00AF3DFF" w:rsidP="0032286F">
      <w:pPr>
        <w:spacing w:line="360" w:lineRule="auto"/>
        <w:ind w:firstLine="600"/>
        <w:jc w:val="both"/>
        <w:rPr>
          <w:rFonts w:ascii="Arial" w:hAnsi="Arial" w:cs="Arial"/>
          <w:lang w:val="es-MX"/>
        </w:rPr>
      </w:pPr>
      <w:r w:rsidRPr="00AF3DFF">
        <w:rPr>
          <w:rFonts w:ascii="Arial" w:hAnsi="Arial" w:cs="Arial"/>
          <w:lang w:val="es-MX"/>
        </w:rPr>
        <w:t>Como resultado del análisis de sensibilidad aplicado al incremento en US$0.03 en el precio de venta por unidad de pan y manteniendo el resto de variables constantes, el proyecto PanExpress generará un va</w:t>
      </w:r>
      <w:r w:rsidR="001F5C45">
        <w:rPr>
          <w:rFonts w:ascii="Arial" w:hAnsi="Arial" w:cs="Arial"/>
          <w:lang w:val="es-MX"/>
        </w:rPr>
        <w:t>lor actual neto VAN</w:t>
      </w:r>
      <w:r w:rsidR="001C1D72">
        <w:rPr>
          <w:rFonts w:ascii="Arial" w:hAnsi="Arial" w:cs="Arial"/>
          <w:lang w:val="es-MX"/>
        </w:rPr>
        <w:t xml:space="preserve"> de US$42,247 y una TIR del 85.24</w:t>
      </w:r>
      <w:r w:rsidRPr="00AF3DFF">
        <w:rPr>
          <w:rFonts w:ascii="Arial" w:hAnsi="Arial" w:cs="Arial"/>
          <w:lang w:val="es-MX"/>
        </w:rPr>
        <w:t xml:space="preserve">%.  El incremento del precio permite que el VAN y </w:t>
      </w:r>
      <w:smartTag w:uri="urn:schemas-microsoft-com:office:smarttags" w:element="PersonName">
        <w:smartTagPr>
          <w:attr w:name="ProductID" w:val="la TIR"/>
        </w:smartTagPr>
        <w:r w:rsidRPr="00AF3DFF">
          <w:rPr>
            <w:rFonts w:ascii="Arial" w:hAnsi="Arial" w:cs="Arial"/>
            <w:lang w:val="es-MX"/>
          </w:rPr>
          <w:t>la TIR</w:t>
        </w:r>
      </w:smartTag>
      <w:r w:rsidR="00A8153D">
        <w:rPr>
          <w:rFonts w:ascii="Arial" w:hAnsi="Arial" w:cs="Arial"/>
          <w:lang w:val="es-MX"/>
        </w:rPr>
        <w:t xml:space="preserve"> excedan en US$32,</w:t>
      </w:r>
      <w:r w:rsidR="001C1D72">
        <w:rPr>
          <w:rFonts w:ascii="Arial" w:hAnsi="Arial" w:cs="Arial"/>
          <w:lang w:val="es-MX"/>
        </w:rPr>
        <w:t>577 y 51.86</w:t>
      </w:r>
      <w:r w:rsidRPr="00AF3DFF">
        <w:rPr>
          <w:rFonts w:ascii="Arial" w:hAnsi="Arial" w:cs="Arial"/>
          <w:lang w:val="es-MX"/>
        </w:rPr>
        <w:t>%, respectivamente; a lo obtenido en el escenario original.</w:t>
      </w:r>
    </w:p>
    <w:p w:rsidR="00AF3DFF" w:rsidRPr="00AF3DFF" w:rsidRDefault="00AF3DFF" w:rsidP="00E3027A">
      <w:pPr>
        <w:spacing w:line="360" w:lineRule="auto"/>
        <w:jc w:val="both"/>
        <w:rPr>
          <w:rFonts w:ascii="Arial" w:hAnsi="Arial" w:cs="Arial"/>
          <w:lang w:val="es-MX"/>
        </w:rPr>
      </w:pPr>
    </w:p>
    <w:p w:rsidR="000036FB" w:rsidRDefault="000036FB" w:rsidP="000036FB">
      <w:pPr>
        <w:spacing w:line="360" w:lineRule="auto"/>
        <w:ind w:firstLine="600"/>
        <w:jc w:val="both"/>
        <w:rPr>
          <w:rFonts w:ascii="Arial" w:hAnsi="Arial" w:cs="Arial"/>
          <w:lang w:val="es-MX"/>
        </w:rPr>
      </w:pPr>
      <w:r w:rsidRPr="000036FB">
        <w:rPr>
          <w:rFonts w:ascii="Arial" w:hAnsi="Arial" w:cs="Arial"/>
          <w:lang w:val="es-MX"/>
        </w:rPr>
        <w:t xml:space="preserve">Se realizó un análisis adicional de sensibilidad tomando en consideración </w:t>
      </w:r>
      <w:r w:rsidR="00D46EDA">
        <w:rPr>
          <w:rFonts w:ascii="Arial" w:hAnsi="Arial" w:cs="Arial"/>
          <w:lang w:val="es-MX"/>
        </w:rPr>
        <w:t>el incremento de l</w:t>
      </w:r>
      <w:r w:rsidRPr="000036FB">
        <w:rPr>
          <w:rFonts w:ascii="Arial" w:hAnsi="Arial" w:cs="Arial"/>
          <w:lang w:val="es-MX"/>
        </w:rPr>
        <w:t>a demanda diaria a 1500 panes diarios</w:t>
      </w:r>
      <w:r w:rsidR="00D46EDA">
        <w:rPr>
          <w:rFonts w:ascii="Arial" w:hAnsi="Arial" w:cs="Arial"/>
          <w:lang w:val="es-MX"/>
        </w:rPr>
        <w:t>, 250 panes más que el presupuesto inicial;</w:t>
      </w:r>
      <w:r w:rsidRPr="000036FB">
        <w:rPr>
          <w:rFonts w:ascii="Arial" w:hAnsi="Arial" w:cs="Arial"/>
          <w:lang w:val="es-MX"/>
        </w:rPr>
        <w:t xml:space="preserve"> lo que resulta en una</w:t>
      </w:r>
      <w:r w:rsidR="00D46EDA">
        <w:rPr>
          <w:rFonts w:ascii="Arial" w:hAnsi="Arial" w:cs="Arial"/>
          <w:lang w:val="es-MX"/>
        </w:rPr>
        <w:t xml:space="preserve"> demanda anual de 540,000 panes. </w:t>
      </w:r>
      <w:r w:rsidRPr="000036FB">
        <w:rPr>
          <w:rFonts w:ascii="Arial" w:hAnsi="Arial" w:cs="Arial"/>
          <w:lang w:val="es-MX"/>
        </w:rPr>
        <w:t xml:space="preserve"> </w:t>
      </w:r>
      <w:r w:rsidR="00D46EDA">
        <w:rPr>
          <w:rFonts w:ascii="Arial" w:hAnsi="Arial" w:cs="Arial"/>
          <w:lang w:val="es-MX"/>
        </w:rPr>
        <w:t>Esta demanda</w:t>
      </w:r>
      <w:r w:rsidRPr="000036FB">
        <w:rPr>
          <w:rFonts w:ascii="Arial" w:hAnsi="Arial" w:cs="Arial"/>
          <w:lang w:val="es-MX"/>
        </w:rPr>
        <w:t xml:space="preserve"> se mantiene constante </w:t>
      </w:r>
      <w:r w:rsidR="002C0831">
        <w:rPr>
          <w:rFonts w:ascii="Arial" w:hAnsi="Arial" w:cs="Arial"/>
          <w:lang w:val="es-MX"/>
        </w:rPr>
        <w:t>hasta el período 2</w:t>
      </w:r>
      <w:r w:rsidR="00D46EDA">
        <w:rPr>
          <w:rFonts w:ascii="Arial" w:hAnsi="Arial" w:cs="Arial"/>
          <w:lang w:val="es-MX"/>
        </w:rPr>
        <w:t xml:space="preserve">, </w:t>
      </w:r>
      <w:r w:rsidRPr="000036FB">
        <w:rPr>
          <w:rFonts w:ascii="Arial" w:hAnsi="Arial" w:cs="Arial"/>
          <w:lang w:val="es-MX"/>
        </w:rPr>
        <w:t xml:space="preserve">debido a que solo </w:t>
      </w:r>
      <w:r w:rsidR="00D46EDA">
        <w:rPr>
          <w:rFonts w:ascii="Arial" w:hAnsi="Arial" w:cs="Arial"/>
          <w:lang w:val="es-MX"/>
        </w:rPr>
        <w:t>se dispone de</w:t>
      </w:r>
      <w:r w:rsidRPr="000036FB">
        <w:rPr>
          <w:rFonts w:ascii="Arial" w:hAnsi="Arial" w:cs="Arial"/>
          <w:lang w:val="es-MX"/>
        </w:rPr>
        <w:t xml:space="preserve"> un horno</w:t>
      </w:r>
      <w:r w:rsidR="00D46EDA">
        <w:rPr>
          <w:rFonts w:ascii="Arial" w:hAnsi="Arial" w:cs="Arial"/>
          <w:lang w:val="es-MX"/>
        </w:rPr>
        <w:t xml:space="preserve">, </w:t>
      </w:r>
      <w:r w:rsidRPr="000036FB">
        <w:rPr>
          <w:rFonts w:ascii="Arial" w:hAnsi="Arial" w:cs="Arial"/>
          <w:lang w:val="es-MX"/>
        </w:rPr>
        <w:t>en el</w:t>
      </w:r>
      <w:r w:rsidR="002C0831">
        <w:rPr>
          <w:rFonts w:ascii="Arial" w:hAnsi="Arial" w:cs="Arial"/>
          <w:lang w:val="es-MX"/>
        </w:rPr>
        <w:t xml:space="preserve"> período 3 se adquiere</w:t>
      </w:r>
      <w:r w:rsidRPr="000036FB">
        <w:rPr>
          <w:rFonts w:ascii="Arial" w:hAnsi="Arial" w:cs="Arial"/>
          <w:lang w:val="es-MX"/>
        </w:rPr>
        <w:t xml:space="preserve"> un segundo horno para satisfacer la demanda incremental anual en un 10%.  </w:t>
      </w:r>
      <w:r w:rsidR="00D46EDA">
        <w:rPr>
          <w:rFonts w:ascii="Arial" w:hAnsi="Arial" w:cs="Arial"/>
          <w:lang w:val="es-MX"/>
        </w:rPr>
        <w:t>El precio de venta se estableció en</w:t>
      </w:r>
      <w:r w:rsidRPr="000036FB">
        <w:rPr>
          <w:rFonts w:ascii="Arial" w:hAnsi="Arial" w:cs="Arial"/>
          <w:lang w:val="es-MX"/>
        </w:rPr>
        <w:t xml:space="preserve"> </w:t>
      </w:r>
      <w:r w:rsidR="00D46EDA">
        <w:rPr>
          <w:rFonts w:ascii="Arial" w:hAnsi="Arial" w:cs="Arial"/>
          <w:lang w:val="es-MX"/>
        </w:rPr>
        <w:t>US</w:t>
      </w:r>
      <w:r w:rsidRPr="000036FB">
        <w:rPr>
          <w:rFonts w:ascii="Arial" w:hAnsi="Arial" w:cs="Arial"/>
          <w:lang w:val="es-MX"/>
        </w:rPr>
        <w:t>$</w:t>
      </w:r>
      <w:r w:rsidR="00D46EDA">
        <w:rPr>
          <w:rFonts w:ascii="Arial" w:hAnsi="Arial" w:cs="Arial"/>
          <w:lang w:val="es-MX"/>
        </w:rPr>
        <w:t>0.</w:t>
      </w:r>
      <w:r w:rsidRPr="000036FB">
        <w:rPr>
          <w:rFonts w:ascii="Arial" w:hAnsi="Arial" w:cs="Arial"/>
          <w:lang w:val="es-MX"/>
        </w:rPr>
        <w:t>22 por unidad</w:t>
      </w:r>
      <w:r w:rsidR="00D46EDA">
        <w:rPr>
          <w:rFonts w:ascii="Arial" w:hAnsi="Arial" w:cs="Arial"/>
          <w:lang w:val="es-MX"/>
        </w:rPr>
        <w:t>, correspondiente al valor inicial</w:t>
      </w:r>
      <w:r w:rsidR="009A6516">
        <w:rPr>
          <w:rFonts w:ascii="Arial" w:hAnsi="Arial" w:cs="Arial"/>
          <w:lang w:val="es-MX"/>
        </w:rPr>
        <w:t xml:space="preserve"> establecido en el proyecto</w:t>
      </w:r>
      <w:r w:rsidRPr="000036FB">
        <w:rPr>
          <w:rFonts w:ascii="Arial" w:hAnsi="Arial" w:cs="Arial"/>
          <w:lang w:val="es-MX"/>
        </w:rPr>
        <w:t>. Los flujos resultantes son como siguen:</w:t>
      </w:r>
    </w:p>
    <w:p w:rsidR="000036FB" w:rsidRDefault="000036FB" w:rsidP="000036FB">
      <w:pPr>
        <w:spacing w:line="360" w:lineRule="auto"/>
        <w:jc w:val="both"/>
        <w:rPr>
          <w:rFonts w:ascii="Arial" w:hAnsi="Arial" w:cs="Arial"/>
          <w:lang w:val="es-MX"/>
        </w:rPr>
      </w:pPr>
    </w:p>
    <w:p w:rsidR="000036FB" w:rsidRPr="0032286F" w:rsidRDefault="004F1F71" w:rsidP="000036FB">
      <w:pPr>
        <w:spacing w:line="360" w:lineRule="auto"/>
        <w:jc w:val="both"/>
        <w:rPr>
          <w:rFonts w:ascii="Arial" w:hAnsi="Arial" w:cs="Arial"/>
          <w:b/>
          <w:sz w:val="22"/>
          <w:szCs w:val="22"/>
          <w:lang w:val="es-MX"/>
        </w:rPr>
      </w:pPr>
      <w:r>
        <w:rPr>
          <w:rFonts w:ascii="Arial" w:hAnsi="Arial" w:cs="Arial"/>
          <w:b/>
          <w:sz w:val="22"/>
          <w:szCs w:val="22"/>
          <w:lang w:val="es-MX"/>
        </w:rPr>
        <w:t>Cuadro</w:t>
      </w:r>
      <w:r w:rsidR="000B4657">
        <w:rPr>
          <w:rFonts w:ascii="Arial" w:hAnsi="Arial" w:cs="Arial"/>
          <w:b/>
          <w:sz w:val="22"/>
          <w:szCs w:val="22"/>
          <w:lang w:val="es-MX"/>
        </w:rPr>
        <w:t xml:space="preserve"> 38</w:t>
      </w:r>
      <w:r w:rsidR="000036FB" w:rsidRPr="0032286F">
        <w:rPr>
          <w:rFonts w:ascii="Arial" w:hAnsi="Arial" w:cs="Arial"/>
          <w:b/>
          <w:sz w:val="22"/>
          <w:szCs w:val="22"/>
          <w:lang w:val="es-MX"/>
        </w:rPr>
        <w:t xml:space="preserve">: Flujos de caja – Análisis de Sensibilidad </w:t>
      </w:r>
      <w:r w:rsidR="000036FB">
        <w:rPr>
          <w:rFonts w:ascii="Arial" w:hAnsi="Arial" w:cs="Arial"/>
          <w:b/>
          <w:sz w:val="22"/>
          <w:szCs w:val="22"/>
          <w:lang w:val="es-MX"/>
        </w:rPr>
        <w:t>Univariable Incremento de cantidades vendidas</w:t>
      </w:r>
    </w:p>
    <w:p w:rsidR="000036FB" w:rsidRPr="00C275B5" w:rsidRDefault="00207D9A" w:rsidP="000036FB">
      <w:pPr>
        <w:spacing w:line="360" w:lineRule="auto"/>
        <w:ind w:left="567"/>
        <w:jc w:val="both"/>
      </w:pPr>
      <w:r>
        <w:rPr>
          <w:noProof/>
        </w:rPr>
        <w:drawing>
          <wp:inline distT="0" distB="0" distL="0" distR="0">
            <wp:extent cx="5048250" cy="405765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5048250" cy="4057650"/>
                    </a:xfrm>
                    <a:prstGeom prst="rect">
                      <a:avLst/>
                    </a:prstGeom>
                    <a:noFill/>
                    <a:ln w="9525">
                      <a:noFill/>
                      <a:miter lim="800000"/>
                      <a:headEnd/>
                      <a:tailEnd/>
                    </a:ln>
                  </pic:spPr>
                </pic:pic>
              </a:graphicData>
            </a:graphic>
          </wp:inline>
        </w:drawing>
      </w:r>
    </w:p>
    <w:p w:rsidR="000036FB" w:rsidRPr="00F5093E" w:rsidRDefault="000036FB" w:rsidP="000036FB">
      <w:pPr>
        <w:spacing w:line="360" w:lineRule="auto"/>
        <w:ind w:firstLine="539"/>
        <w:rPr>
          <w:rFonts w:ascii="Arial" w:hAnsi="Arial" w:cs="Arial"/>
          <w:b/>
          <w:snapToGrid w:val="0"/>
          <w:sz w:val="20"/>
          <w:szCs w:val="20"/>
        </w:rPr>
      </w:pPr>
      <w:r>
        <w:rPr>
          <w:rFonts w:ascii="Arial" w:hAnsi="Arial" w:cs="Arial"/>
          <w:b/>
          <w:snapToGrid w:val="0"/>
          <w:sz w:val="20"/>
          <w:szCs w:val="20"/>
        </w:rPr>
        <w:t xml:space="preserve">  </w:t>
      </w:r>
      <w:r w:rsidRPr="00F5093E">
        <w:rPr>
          <w:rFonts w:ascii="Arial" w:hAnsi="Arial" w:cs="Arial"/>
          <w:b/>
          <w:snapToGrid w:val="0"/>
          <w:sz w:val="20"/>
          <w:szCs w:val="20"/>
        </w:rPr>
        <w:t xml:space="preserve">Elaboración: </w:t>
      </w:r>
      <w:r>
        <w:rPr>
          <w:rFonts w:ascii="Arial" w:hAnsi="Arial" w:cs="Arial"/>
          <w:snapToGrid w:val="0"/>
          <w:sz w:val="20"/>
          <w:szCs w:val="20"/>
        </w:rPr>
        <w:t>Los A</w:t>
      </w:r>
      <w:r w:rsidRPr="00F5093E">
        <w:rPr>
          <w:rFonts w:ascii="Arial" w:hAnsi="Arial" w:cs="Arial"/>
          <w:snapToGrid w:val="0"/>
          <w:sz w:val="20"/>
          <w:szCs w:val="20"/>
        </w:rPr>
        <w:t>utores</w:t>
      </w:r>
    </w:p>
    <w:p w:rsidR="000036FB" w:rsidRPr="006E511B" w:rsidRDefault="000036FB" w:rsidP="000036FB">
      <w:pPr>
        <w:spacing w:line="360" w:lineRule="auto"/>
        <w:ind w:left="567"/>
        <w:jc w:val="both"/>
        <w:rPr>
          <w:lang w:val="es-MX"/>
        </w:rPr>
      </w:pPr>
    </w:p>
    <w:p w:rsidR="000036FB" w:rsidRPr="000036FB" w:rsidRDefault="000036FB" w:rsidP="000036FB">
      <w:pPr>
        <w:spacing w:line="360" w:lineRule="auto"/>
        <w:ind w:firstLine="600"/>
        <w:jc w:val="both"/>
        <w:rPr>
          <w:rFonts w:ascii="Arial" w:hAnsi="Arial" w:cs="Arial"/>
          <w:lang w:val="es-MX"/>
        </w:rPr>
      </w:pPr>
      <w:r w:rsidRPr="000036FB">
        <w:rPr>
          <w:rFonts w:ascii="Arial" w:hAnsi="Arial" w:cs="Arial"/>
          <w:lang w:val="es-MX"/>
        </w:rPr>
        <w:t>Como resultado del análisis modificando la demanda y el precio, y manteniendo el resto de variables constantes, el proyecto genera un val</w:t>
      </w:r>
      <w:r w:rsidR="00C275B5">
        <w:rPr>
          <w:rFonts w:ascii="Arial" w:hAnsi="Arial" w:cs="Arial"/>
          <w:lang w:val="es-MX"/>
        </w:rPr>
        <w:t>or actual neto VAN de US$37,269 y una TIR del 86.23</w:t>
      </w:r>
      <w:r w:rsidRPr="000036FB">
        <w:rPr>
          <w:rFonts w:ascii="Arial" w:hAnsi="Arial" w:cs="Arial"/>
          <w:lang w:val="es-MX"/>
        </w:rPr>
        <w:t>%.</w:t>
      </w:r>
    </w:p>
    <w:p w:rsidR="00620051" w:rsidRDefault="00620051" w:rsidP="00E3027A">
      <w:pPr>
        <w:pStyle w:val="Textoindependiente"/>
        <w:spacing w:line="360" w:lineRule="auto"/>
        <w:rPr>
          <w:rFonts w:ascii="Arial" w:hAnsi="Arial" w:cs="Arial"/>
          <w:sz w:val="22"/>
          <w:szCs w:val="22"/>
          <w:lang w:val="es-MX"/>
        </w:rPr>
      </w:pPr>
    </w:p>
    <w:p w:rsidR="00BD2236" w:rsidRDefault="00543B92" w:rsidP="00BD2236">
      <w:pPr>
        <w:spacing w:line="360" w:lineRule="auto"/>
        <w:jc w:val="both"/>
        <w:rPr>
          <w:rFonts w:ascii="Arial" w:hAnsi="Arial" w:cs="Arial"/>
          <w:b/>
        </w:rPr>
      </w:pPr>
      <w:r>
        <w:rPr>
          <w:rFonts w:ascii="Arial" w:hAnsi="Arial" w:cs="Arial"/>
          <w:b/>
        </w:rPr>
        <w:br w:type="page"/>
      </w:r>
      <w:r w:rsidR="00BD2236">
        <w:rPr>
          <w:rFonts w:ascii="Arial" w:hAnsi="Arial" w:cs="Arial"/>
          <w:b/>
        </w:rPr>
        <w:t>CONCLUSIONES</w:t>
      </w:r>
    </w:p>
    <w:p w:rsidR="00BB5F0B" w:rsidRPr="00BB540C" w:rsidRDefault="00BB5F0B" w:rsidP="00BD2236">
      <w:pPr>
        <w:spacing w:line="360" w:lineRule="auto"/>
        <w:jc w:val="both"/>
        <w:rPr>
          <w:rFonts w:ascii="Arial" w:hAnsi="Arial" w:cs="Arial"/>
          <w:b/>
        </w:rPr>
      </w:pPr>
    </w:p>
    <w:p w:rsidR="00BB5F0B" w:rsidRDefault="00BB5F0B" w:rsidP="00BD2236">
      <w:pPr>
        <w:spacing w:line="360" w:lineRule="auto"/>
        <w:jc w:val="both"/>
        <w:rPr>
          <w:rFonts w:ascii="Arial" w:hAnsi="Arial" w:cs="Arial"/>
        </w:rPr>
      </w:pPr>
      <w:r w:rsidRPr="00BB540C">
        <w:rPr>
          <w:rFonts w:ascii="Arial" w:hAnsi="Arial" w:cs="Arial"/>
        </w:rPr>
        <w:t>En base a lo analizado y expuesto anteriormente y considerando los resultados obtenidos en los estudios de mercado, técnico y financiero se infiere lo siguiente:</w:t>
      </w:r>
    </w:p>
    <w:p w:rsidR="00BD2236" w:rsidRPr="00BB540C" w:rsidRDefault="00BD2236" w:rsidP="00BD2236">
      <w:pPr>
        <w:spacing w:line="360" w:lineRule="auto"/>
        <w:jc w:val="both"/>
        <w:rPr>
          <w:rFonts w:ascii="Arial" w:hAnsi="Arial" w:cs="Arial"/>
        </w:rPr>
      </w:pPr>
    </w:p>
    <w:p w:rsidR="00BB5F0B" w:rsidRDefault="00BB5F0B" w:rsidP="00BD2236">
      <w:pPr>
        <w:pStyle w:val="Prrafodelista"/>
        <w:numPr>
          <w:ilvl w:val="0"/>
          <w:numId w:val="32"/>
        </w:numPr>
        <w:spacing w:line="360" w:lineRule="auto"/>
        <w:contextualSpacing/>
        <w:jc w:val="both"/>
        <w:rPr>
          <w:rFonts w:ascii="Arial" w:hAnsi="Arial" w:cs="Arial"/>
          <w:sz w:val="24"/>
          <w:szCs w:val="24"/>
        </w:rPr>
      </w:pPr>
      <w:r>
        <w:rPr>
          <w:rFonts w:ascii="Arial" w:hAnsi="Arial" w:cs="Arial"/>
          <w:sz w:val="24"/>
          <w:szCs w:val="24"/>
        </w:rPr>
        <w:t>Tomando en cuenta que el 97.3% de los encuestados desean recibir pan artesanal caliente como recién salido del horno en su domicilio, el proyecto es viable en cuanto a su demanda potencial.</w:t>
      </w:r>
    </w:p>
    <w:p w:rsidR="00BB5F0B" w:rsidRDefault="00BB5F0B" w:rsidP="00BD2236">
      <w:pPr>
        <w:pStyle w:val="Prrafodelista"/>
        <w:spacing w:line="360" w:lineRule="auto"/>
        <w:ind w:left="0"/>
        <w:jc w:val="both"/>
        <w:rPr>
          <w:rFonts w:ascii="Arial" w:hAnsi="Arial" w:cs="Arial"/>
          <w:sz w:val="24"/>
          <w:szCs w:val="24"/>
        </w:rPr>
      </w:pPr>
    </w:p>
    <w:p w:rsidR="00BB5F0B" w:rsidRPr="007A630C" w:rsidRDefault="00BB5F0B" w:rsidP="00BD2236">
      <w:pPr>
        <w:pStyle w:val="Prrafodelista"/>
        <w:numPr>
          <w:ilvl w:val="0"/>
          <w:numId w:val="32"/>
        </w:numPr>
        <w:spacing w:line="360" w:lineRule="auto"/>
        <w:contextualSpacing/>
        <w:jc w:val="both"/>
        <w:rPr>
          <w:rFonts w:ascii="Arial" w:hAnsi="Arial" w:cs="Arial"/>
          <w:sz w:val="24"/>
          <w:szCs w:val="24"/>
        </w:rPr>
      </w:pPr>
      <w:r w:rsidRPr="00BB5F0B">
        <w:rPr>
          <w:rFonts w:ascii="Arial" w:hAnsi="Arial" w:cs="Arial"/>
          <w:sz w:val="24"/>
          <w:szCs w:val="24"/>
          <w:lang w:val="es-MX"/>
        </w:rPr>
        <w:t xml:space="preserve">El modelo de negocios adoptado </w:t>
      </w:r>
      <w:r>
        <w:rPr>
          <w:rFonts w:ascii="Arial" w:hAnsi="Arial" w:cs="Arial"/>
          <w:sz w:val="24"/>
          <w:szCs w:val="24"/>
          <w:lang w:val="es-MX"/>
        </w:rPr>
        <w:t xml:space="preserve">por el proyecto </w:t>
      </w:r>
      <w:r w:rsidRPr="00BB5F0B">
        <w:rPr>
          <w:rFonts w:ascii="Arial" w:hAnsi="Arial" w:cs="Arial"/>
          <w:sz w:val="24"/>
          <w:szCs w:val="24"/>
          <w:lang w:val="es-MX"/>
        </w:rPr>
        <w:t>inclu</w:t>
      </w:r>
      <w:r>
        <w:rPr>
          <w:rFonts w:ascii="Arial" w:hAnsi="Arial" w:cs="Arial"/>
          <w:sz w:val="24"/>
          <w:szCs w:val="24"/>
          <w:lang w:val="es-MX"/>
        </w:rPr>
        <w:t xml:space="preserve">ye exclusivamente </w:t>
      </w:r>
      <w:r w:rsidRPr="00BB5F0B">
        <w:rPr>
          <w:rFonts w:ascii="Arial" w:hAnsi="Arial" w:cs="Arial"/>
          <w:sz w:val="24"/>
          <w:szCs w:val="24"/>
          <w:lang w:val="es-MX"/>
        </w:rPr>
        <w:t>el horneo y distribución de pan artesanal manteniendo la frescura y temperatura de un pan recién hecho, que representa la oferta de valor.</w:t>
      </w:r>
      <w:r w:rsidR="007A630C">
        <w:rPr>
          <w:rFonts w:ascii="Arial" w:hAnsi="Arial" w:cs="Arial"/>
          <w:sz w:val="24"/>
          <w:szCs w:val="24"/>
          <w:lang w:val="es-MX"/>
        </w:rPr>
        <w:t xml:space="preserve">  La materia prima, es decir, el pan preelaborado será adquirido de proveedores especializados en panificación.</w:t>
      </w:r>
    </w:p>
    <w:p w:rsidR="007A630C" w:rsidRDefault="007A630C" w:rsidP="00BD2236">
      <w:pPr>
        <w:pStyle w:val="Prrafodelista"/>
        <w:spacing w:line="360" w:lineRule="auto"/>
        <w:ind w:left="0"/>
        <w:contextualSpacing/>
        <w:jc w:val="both"/>
        <w:rPr>
          <w:rFonts w:ascii="Arial" w:hAnsi="Arial" w:cs="Arial"/>
          <w:sz w:val="24"/>
          <w:szCs w:val="24"/>
        </w:rPr>
      </w:pPr>
    </w:p>
    <w:p w:rsidR="00BB5F0B" w:rsidRDefault="00BB5F0B" w:rsidP="00BD2236">
      <w:pPr>
        <w:pStyle w:val="Prrafodelista"/>
        <w:numPr>
          <w:ilvl w:val="0"/>
          <w:numId w:val="32"/>
        </w:numPr>
        <w:spacing w:line="360" w:lineRule="auto"/>
        <w:contextualSpacing/>
        <w:jc w:val="both"/>
        <w:rPr>
          <w:rFonts w:ascii="Arial" w:hAnsi="Arial" w:cs="Arial"/>
          <w:sz w:val="24"/>
          <w:szCs w:val="24"/>
        </w:rPr>
      </w:pPr>
      <w:r>
        <w:rPr>
          <w:rFonts w:ascii="Arial" w:hAnsi="Arial" w:cs="Arial"/>
          <w:sz w:val="24"/>
          <w:szCs w:val="24"/>
        </w:rPr>
        <w:t>Debido a la inexistencia de servicios de esta naturaleza, al fácil acceso a nuestro producto y que el sector demográfico objetivo es de clase media alta y alta, el mercado está dispuesto a pagar un precio por encima del promedio del mercado.</w:t>
      </w:r>
    </w:p>
    <w:p w:rsidR="00BB5F0B" w:rsidRDefault="00BB5F0B" w:rsidP="00BD2236">
      <w:pPr>
        <w:pStyle w:val="Prrafodelista"/>
        <w:spacing w:line="360" w:lineRule="auto"/>
        <w:ind w:left="0"/>
        <w:jc w:val="both"/>
        <w:rPr>
          <w:rFonts w:ascii="Arial" w:hAnsi="Arial" w:cs="Arial"/>
          <w:sz w:val="24"/>
          <w:szCs w:val="24"/>
        </w:rPr>
      </w:pPr>
    </w:p>
    <w:p w:rsidR="00BB5F0B" w:rsidRDefault="00BB5F0B" w:rsidP="00BD2236">
      <w:pPr>
        <w:pStyle w:val="Prrafodelista"/>
        <w:numPr>
          <w:ilvl w:val="0"/>
          <w:numId w:val="32"/>
        </w:numPr>
        <w:spacing w:line="360" w:lineRule="auto"/>
        <w:contextualSpacing/>
        <w:jc w:val="both"/>
        <w:rPr>
          <w:rFonts w:ascii="Arial" w:hAnsi="Arial" w:cs="Arial"/>
          <w:sz w:val="24"/>
          <w:szCs w:val="24"/>
        </w:rPr>
      </w:pPr>
      <w:r>
        <w:rPr>
          <w:rFonts w:ascii="Arial" w:hAnsi="Arial" w:cs="Arial"/>
          <w:sz w:val="24"/>
          <w:szCs w:val="24"/>
        </w:rPr>
        <w:t>Para satisfacer la demanda incremental (10% anual) y según el análisis técnico, se ha considerado arrancar las operaciones del proyecto adquiriendo un horno, incrementando con la compra de un segundo en el año tres del análisis.</w:t>
      </w:r>
    </w:p>
    <w:p w:rsidR="00BB5F0B" w:rsidRDefault="00BB5F0B" w:rsidP="00BD2236">
      <w:pPr>
        <w:pStyle w:val="Prrafodelista"/>
        <w:spacing w:line="360" w:lineRule="auto"/>
        <w:ind w:left="0"/>
        <w:contextualSpacing/>
        <w:jc w:val="both"/>
        <w:rPr>
          <w:rFonts w:ascii="Arial" w:hAnsi="Arial" w:cs="Arial"/>
          <w:sz w:val="24"/>
          <w:szCs w:val="24"/>
        </w:rPr>
      </w:pPr>
    </w:p>
    <w:p w:rsidR="00BB5F0B" w:rsidRDefault="00BB5F0B" w:rsidP="00BD2236">
      <w:pPr>
        <w:pStyle w:val="Prrafodelista"/>
        <w:numPr>
          <w:ilvl w:val="0"/>
          <w:numId w:val="32"/>
        </w:numPr>
        <w:spacing w:line="360" w:lineRule="auto"/>
        <w:contextualSpacing/>
        <w:jc w:val="both"/>
        <w:rPr>
          <w:rFonts w:ascii="Arial" w:hAnsi="Arial" w:cs="Arial"/>
          <w:sz w:val="24"/>
          <w:szCs w:val="24"/>
        </w:rPr>
      </w:pPr>
      <w:r>
        <w:rPr>
          <w:rFonts w:ascii="Arial" w:hAnsi="Arial" w:cs="Arial"/>
          <w:sz w:val="24"/>
          <w:szCs w:val="24"/>
        </w:rPr>
        <w:t xml:space="preserve">La localización del centro de distribución será en el sector de </w:t>
      </w:r>
      <w:smartTag w:uri="urn:schemas-microsoft-com:office:smarttags" w:element="PersonName">
        <w:smartTagPr>
          <w:attr w:name="ProductID" w:val="la Aurora"/>
        </w:smartTagPr>
        <w:r>
          <w:rPr>
            <w:rFonts w:ascii="Arial" w:hAnsi="Arial" w:cs="Arial"/>
            <w:sz w:val="24"/>
            <w:szCs w:val="24"/>
          </w:rPr>
          <w:t>la Aurora</w:t>
        </w:r>
      </w:smartTag>
      <w:r>
        <w:rPr>
          <w:rFonts w:ascii="Arial" w:hAnsi="Arial" w:cs="Arial"/>
          <w:sz w:val="24"/>
          <w:szCs w:val="24"/>
        </w:rPr>
        <w:t>, debido a los costos y disponibilidad del terreno, cercanías a la fuente de materia prima y otros costos asociados a los servicios básicos son mucho más convenientes que establecerse en una ubicación diferente.</w:t>
      </w:r>
    </w:p>
    <w:p w:rsidR="00BB5F0B" w:rsidRPr="00BB540C" w:rsidRDefault="00BB5F0B" w:rsidP="00BD2236">
      <w:pPr>
        <w:pStyle w:val="Prrafodelista"/>
        <w:spacing w:line="360" w:lineRule="auto"/>
        <w:rPr>
          <w:rFonts w:ascii="Arial" w:hAnsi="Arial" w:cs="Arial"/>
          <w:sz w:val="24"/>
          <w:szCs w:val="24"/>
        </w:rPr>
      </w:pPr>
    </w:p>
    <w:p w:rsidR="00BB5F0B" w:rsidRPr="00BD2236" w:rsidRDefault="00BB5F0B" w:rsidP="00BD2236">
      <w:pPr>
        <w:pStyle w:val="Prrafodelista"/>
        <w:numPr>
          <w:ilvl w:val="0"/>
          <w:numId w:val="32"/>
        </w:numPr>
        <w:spacing w:line="360" w:lineRule="auto"/>
        <w:contextualSpacing/>
        <w:jc w:val="both"/>
        <w:rPr>
          <w:rFonts w:ascii="Arial" w:hAnsi="Arial" w:cs="Arial"/>
          <w:sz w:val="24"/>
          <w:szCs w:val="24"/>
        </w:rPr>
      </w:pPr>
      <w:r w:rsidRPr="00BB540C">
        <w:rPr>
          <w:rFonts w:ascii="Arial" w:hAnsi="Arial" w:cs="Arial"/>
          <w:sz w:val="24"/>
          <w:szCs w:val="24"/>
        </w:rPr>
        <w:t>Desde el punto de vista del estudio financiero a</w:t>
      </w:r>
      <w:r w:rsidRPr="00BB540C">
        <w:rPr>
          <w:rFonts w:ascii="Arial" w:hAnsi="Arial" w:cs="Arial"/>
          <w:snapToGrid w:val="0"/>
          <w:sz w:val="24"/>
          <w:szCs w:val="24"/>
        </w:rPr>
        <w:t xml:space="preserve"> través del método de </w:t>
      </w:r>
      <w:smartTag w:uri="urn:schemas-microsoft-com:office:smarttags" w:element="PersonName">
        <w:smartTagPr>
          <w:attr w:name="ProductID" w:val="la TIR"/>
        </w:smartTagPr>
        <w:r w:rsidRPr="00BB540C">
          <w:rPr>
            <w:rFonts w:ascii="Arial" w:hAnsi="Arial" w:cs="Arial"/>
            <w:snapToGrid w:val="0"/>
            <w:sz w:val="24"/>
            <w:szCs w:val="24"/>
          </w:rPr>
          <w:t>la TIR</w:t>
        </w:r>
      </w:smartTag>
      <w:r w:rsidRPr="00BB540C">
        <w:rPr>
          <w:rFonts w:ascii="Arial" w:hAnsi="Arial" w:cs="Arial"/>
          <w:snapToGrid w:val="0"/>
          <w:sz w:val="24"/>
          <w:szCs w:val="24"/>
        </w:rPr>
        <w:t xml:space="preserve"> se evidencia la viabilidad del proyecto dado que </w:t>
      </w:r>
      <w:smartTag w:uri="urn:schemas-microsoft-com:office:smarttags" w:element="PersonName">
        <w:smartTagPr>
          <w:attr w:name="ProductID" w:val="la TIR"/>
        </w:smartTagPr>
        <w:r w:rsidRPr="00BB540C">
          <w:rPr>
            <w:rFonts w:ascii="Arial" w:hAnsi="Arial" w:cs="Arial"/>
            <w:snapToGrid w:val="0"/>
            <w:sz w:val="24"/>
            <w:szCs w:val="24"/>
          </w:rPr>
          <w:t>la TIR</w:t>
        </w:r>
      </w:smartTag>
      <w:r w:rsidR="005C31CD">
        <w:rPr>
          <w:rFonts w:ascii="Arial" w:hAnsi="Arial" w:cs="Arial"/>
          <w:snapToGrid w:val="0"/>
          <w:sz w:val="24"/>
          <w:szCs w:val="24"/>
        </w:rPr>
        <w:t xml:space="preserve"> supera en 16.31</w:t>
      </w:r>
      <w:r w:rsidRPr="00BB540C">
        <w:rPr>
          <w:rFonts w:ascii="Arial" w:hAnsi="Arial" w:cs="Arial"/>
          <w:snapToGrid w:val="0"/>
          <w:sz w:val="24"/>
          <w:szCs w:val="24"/>
        </w:rPr>
        <w:t xml:space="preserve">% a </w:t>
      </w:r>
      <w:smartTag w:uri="urn:schemas-microsoft-com:office:smarttags" w:element="PersonName">
        <w:smartTagPr>
          <w:attr w:name="ProductID" w:val="la TMAR"/>
        </w:smartTagPr>
        <w:r w:rsidRPr="00BB540C">
          <w:rPr>
            <w:rFonts w:ascii="Arial" w:hAnsi="Arial" w:cs="Arial"/>
            <w:snapToGrid w:val="0"/>
            <w:sz w:val="24"/>
            <w:szCs w:val="24"/>
          </w:rPr>
          <w:t>la TMAR</w:t>
        </w:r>
      </w:smartTag>
      <w:r w:rsidRPr="00BB540C">
        <w:rPr>
          <w:rFonts w:ascii="Arial" w:hAnsi="Arial" w:cs="Arial"/>
          <w:snapToGrid w:val="0"/>
          <w:sz w:val="24"/>
          <w:szCs w:val="24"/>
        </w:rPr>
        <w:t>; el período de recuperación de la inversión se realizará durante el quinto año de gestión y el análisis del Valor Actual Neto (VAN) genera un saldo positivo</w:t>
      </w:r>
      <w:r>
        <w:rPr>
          <w:rFonts w:ascii="Arial" w:hAnsi="Arial" w:cs="Arial"/>
          <w:snapToGrid w:val="0"/>
          <w:sz w:val="24"/>
          <w:szCs w:val="24"/>
        </w:rPr>
        <w:t xml:space="preserve"> de US$</w:t>
      </w:r>
      <w:r w:rsidR="005C31CD" w:rsidRPr="00096737">
        <w:rPr>
          <w:rFonts w:ascii="Arial" w:hAnsi="Arial" w:cs="Arial"/>
          <w:snapToGrid w:val="0"/>
          <w:sz w:val="24"/>
          <w:szCs w:val="24"/>
        </w:rPr>
        <w:t>9,670</w:t>
      </w:r>
      <w:r w:rsidRPr="00BB540C">
        <w:rPr>
          <w:rFonts w:ascii="Arial" w:hAnsi="Arial" w:cs="Arial"/>
          <w:snapToGrid w:val="0"/>
          <w:sz w:val="24"/>
          <w:szCs w:val="24"/>
        </w:rPr>
        <w:t>.</w:t>
      </w:r>
    </w:p>
    <w:p w:rsidR="00BD2236" w:rsidRDefault="00BD2236" w:rsidP="00BD2236">
      <w:pPr>
        <w:pStyle w:val="Prrafodelista"/>
        <w:spacing w:line="360" w:lineRule="auto"/>
        <w:ind w:left="0"/>
        <w:contextualSpacing/>
        <w:jc w:val="both"/>
        <w:rPr>
          <w:rFonts w:ascii="Arial" w:hAnsi="Arial" w:cs="Arial"/>
          <w:sz w:val="24"/>
          <w:szCs w:val="24"/>
        </w:rPr>
      </w:pPr>
    </w:p>
    <w:p w:rsidR="00BD2236" w:rsidRPr="00BD2236" w:rsidRDefault="00BD2236" w:rsidP="00BD2236">
      <w:pPr>
        <w:pStyle w:val="Prrafodelista"/>
        <w:numPr>
          <w:ilvl w:val="0"/>
          <w:numId w:val="32"/>
        </w:numPr>
        <w:spacing w:line="360" w:lineRule="auto"/>
        <w:contextualSpacing/>
        <w:jc w:val="both"/>
        <w:rPr>
          <w:rFonts w:ascii="Arial" w:hAnsi="Arial" w:cs="Arial"/>
          <w:sz w:val="24"/>
          <w:szCs w:val="24"/>
        </w:rPr>
      </w:pPr>
      <w:r>
        <w:rPr>
          <w:rFonts w:ascii="Arial" w:hAnsi="Arial" w:cs="Arial"/>
          <w:snapToGrid w:val="0"/>
          <w:sz w:val="24"/>
          <w:szCs w:val="24"/>
        </w:rPr>
        <w:t>Las variables que mayormente influyen en la evaluación financiera del proyecto son el precio y las cantidades vendidas de pan.</w:t>
      </w:r>
    </w:p>
    <w:p w:rsidR="00BD2236" w:rsidRDefault="00BD2236" w:rsidP="00BD2236">
      <w:pPr>
        <w:pStyle w:val="Prrafodelista"/>
        <w:spacing w:line="360" w:lineRule="auto"/>
        <w:ind w:left="0"/>
        <w:contextualSpacing/>
        <w:jc w:val="both"/>
        <w:rPr>
          <w:rFonts w:ascii="Arial" w:hAnsi="Arial" w:cs="Arial"/>
          <w:sz w:val="24"/>
          <w:szCs w:val="24"/>
        </w:rPr>
      </w:pPr>
    </w:p>
    <w:p w:rsidR="00BB5F0B" w:rsidRPr="00BB540C" w:rsidRDefault="00BD2236" w:rsidP="00BD2236">
      <w:pPr>
        <w:spacing w:line="360" w:lineRule="auto"/>
        <w:jc w:val="both"/>
        <w:rPr>
          <w:rFonts w:ascii="Arial" w:hAnsi="Arial" w:cs="Arial"/>
        </w:rPr>
      </w:pPr>
      <w:r>
        <w:rPr>
          <w:rFonts w:ascii="Arial" w:hAnsi="Arial" w:cs="Arial"/>
        </w:rPr>
        <w:t>En base a</w:t>
      </w:r>
      <w:r w:rsidR="00BB5F0B" w:rsidRPr="00BB540C">
        <w:rPr>
          <w:rFonts w:ascii="Arial" w:hAnsi="Arial" w:cs="Arial"/>
        </w:rPr>
        <w:t xml:space="preserve"> lo arriba expuesto</w:t>
      </w:r>
      <w:r>
        <w:rPr>
          <w:rFonts w:ascii="Arial" w:hAnsi="Arial" w:cs="Arial"/>
        </w:rPr>
        <w:t>,</w:t>
      </w:r>
      <w:r w:rsidR="00BB5F0B" w:rsidRPr="00BB540C">
        <w:rPr>
          <w:rFonts w:ascii="Arial" w:hAnsi="Arial" w:cs="Arial"/>
        </w:rPr>
        <w:t xml:space="preserve"> </w:t>
      </w:r>
      <w:r w:rsidR="00BB5F0B">
        <w:rPr>
          <w:rFonts w:ascii="Arial" w:hAnsi="Arial" w:cs="Arial"/>
        </w:rPr>
        <w:t>se puede</w:t>
      </w:r>
      <w:r w:rsidR="00BB5F0B" w:rsidRPr="00BB540C">
        <w:rPr>
          <w:rFonts w:ascii="Arial" w:hAnsi="Arial" w:cs="Arial"/>
        </w:rPr>
        <w:t xml:space="preserve"> concluir que el proyecto</w:t>
      </w:r>
      <w:r>
        <w:rPr>
          <w:rFonts w:ascii="Arial" w:hAnsi="Arial" w:cs="Arial"/>
        </w:rPr>
        <w:t xml:space="preserve"> de inversión para la creación de una Empresa comercializadora de Pan Artesanal a domicilio en </w:t>
      </w:r>
      <w:smartTag w:uri="urn:schemas-microsoft-com:office:smarttags" w:element="PersonName">
        <w:smartTagPr>
          <w:attr w:name="ProductID" w:val="la V￭a"/>
        </w:smartTagPr>
        <w:r>
          <w:rPr>
            <w:rFonts w:ascii="Arial" w:hAnsi="Arial" w:cs="Arial"/>
          </w:rPr>
          <w:t>la Vía</w:t>
        </w:r>
      </w:smartTag>
      <w:r>
        <w:rPr>
          <w:rFonts w:ascii="Arial" w:hAnsi="Arial" w:cs="Arial"/>
        </w:rPr>
        <w:t xml:space="preserve"> a Samborondón, PanExpress,</w:t>
      </w:r>
      <w:r w:rsidR="00BB5F0B" w:rsidRPr="00BB540C">
        <w:rPr>
          <w:rFonts w:ascii="Arial" w:hAnsi="Arial" w:cs="Arial"/>
        </w:rPr>
        <w:t xml:space="preserve"> es viable, rentable y ejecutable bajo los parámet</w:t>
      </w:r>
      <w:r>
        <w:rPr>
          <w:rFonts w:ascii="Arial" w:hAnsi="Arial" w:cs="Arial"/>
        </w:rPr>
        <w:t>ros establecidos durante el perí</w:t>
      </w:r>
      <w:r w:rsidR="00BB5F0B" w:rsidRPr="00BB540C">
        <w:rPr>
          <w:rFonts w:ascii="Arial" w:hAnsi="Arial" w:cs="Arial"/>
        </w:rPr>
        <w:t>odo de estudio.</w:t>
      </w:r>
    </w:p>
    <w:p w:rsidR="00C57E5C" w:rsidRDefault="00C57E5C" w:rsidP="00BB5F0B">
      <w:pPr>
        <w:spacing w:line="360" w:lineRule="auto"/>
        <w:jc w:val="both"/>
      </w:pPr>
    </w:p>
    <w:p w:rsidR="00A86D07" w:rsidRPr="009D19D5" w:rsidRDefault="00A86D07" w:rsidP="0071772C">
      <w:pPr>
        <w:spacing w:line="360" w:lineRule="auto"/>
        <w:jc w:val="both"/>
        <w:rPr>
          <w:rFonts w:ascii="Arial" w:hAnsi="Arial" w:cs="Arial"/>
          <w:b/>
          <w:bCs/>
        </w:rPr>
      </w:pPr>
      <w:r>
        <w:br w:type="page"/>
      </w:r>
      <w:r w:rsidRPr="009D19D5">
        <w:rPr>
          <w:rFonts w:ascii="Arial" w:hAnsi="Arial" w:cs="Arial"/>
          <w:b/>
          <w:bCs/>
        </w:rPr>
        <w:t>BIBLIOGRAFÍA</w:t>
      </w:r>
    </w:p>
    <w:p w:rsidR="00A86D07" w:rsidRDefault="00A86D07" w:rsidP="004F78A7">
      <w:pPr>
        <w:autoSpaceDE w:val="0"/>
        <w:autoSpaceDN w:val="0"/>
        <w:adjustRightInd w:val="0"/>
        <w:spacing w:line="360" w:lineRule="auto"/>
        <w:jc w:val="both"/>
        <w:rPr>
          <w:rFonts w:ascii="Arial" w:hAnsi="Arial" w:cs="Arial"/>
        </w:rPr>
      </w:pPr>
    </w:p>
    <w:p w:rsidR="00B96DDE" w:rsidRPr="00B96DDE" w:rsidRDefault="00B96DDE" w:rsidP="004F78A7">
      <w:pPr>
        <w:numPr>
          <w:ilvl w:val="0"/>
          <w:numId w:val="37"/>
        </w:numPr>
        <w:spacing w:line="360" w:lineRule="auto"/>
        <w:jc w:val="both"/>
        <w:rPr>
          <w:rFonts w:ascii="Arial" w:hAnsi="Arial" w:cs="Arial"/>
        </w:rPr>
      </w:pPr>
      <w:r w:rsidRPr="00B96DDE">
        <w:rPr>
          <w:rFonts w:ascii="Arial" w:hAnsi="Arial" w:cs="Arial"/>
        </w:rPr>
        <w:t>Sapag - Chain, Preparación</w:t>
      </w:r>
      <w:r>
        <w:rPr>
          <w:rFonts w:ascii="Arial" w:hAnsi="Arial" w:cs="Arial"/>
        </w:rPr>
        <w:t xml:space="preserve"> y Evaluación de Proyectos, </w:t>
      </w:r>
      <w:r w:rsidRPr="00B96DDE">
        <w:rPr>
          <w:rFonts w:ascii="Arial" w:hAnsi="Arial" w:cs="Arial"/>
        </w:rPr>
        <w:t>Editorial McGraw Hill</w:t>
      </w:r>
      <w:r w:rsidR="00C6493B">
        <w:rPr>
          <w:rFonts w:ascii="Arial" w:hAnsi="Arial" w:cs="Arial"/>
        </w:rPr>
        <w:t xml:space="preserve"> </w:t>
      </w:r>
      <w:r w:rsidR="00C6493B" w:rsidRPr="00B96DDE">
        <w:rPr>
          <w:rFonts w:ascii="Arial" w:hAnsi="Arial" w:cs="Arial"/>
        </w:rPr>
        <w:t>(2000)</w:t>
      </w:r>
      <w:r w:rsidRPr="00B96DDE">
        <w:rPr>
          <w:rFonts w:ascii="Arial" w:hAnsi="Arial" w:cs="Arial"/>
        </w:rPr>
        <w:t>.</w:t>
      </w:r>
    </w:p>
    <w:p w:rsidR="00B96DDE" w:rsidRPr="00B96DDE" w:rsidRDefault="00B96DDE" w:rsidP="004F78A7">
      <w:pPr>
        <w:spacing w:line="360" w:lineRule="auto"/>
        <w:jc w:val="both"/>
        <w:rPr>
          <w:rFonts w:ascii="Arial" w:hAnsi="Arial" w:cs="Arial"/>
        </w:rPr>
      </w:pPr>
    </w:p>
    <w:p w:rsidR="00B96DDE" w:rsidRPr="00B96DDE" w:rsidRDefault="00B96DDE" w:rsidP="004F78A7">
      <w:pPr>
        <w:numPr>
          <w:ilvl w:val="0"/>
          <w:numId w:val="37"/>
        </w:numPr>
        <w:spacing w:line="360" w:lineRule="auto"/>
        <w:jc w:val="both"/>
        <w:rPr>
          <w:rFonts w:ascii="Arial" w:hAnsi="Arial" w:cs="Arial"/>
        </w:rPr>
      </w:pPr>
      <w:r w:rsidRPr="00B96DDE">
        <w:rPr>
          <w:rFonts w:ascii="Arial" w:hAnsi="Arial" w:cs="Arial"/>
        </w:rPr>
        <w:t>Kotler/Armstrong, Fundamentos de Marketing</w:t>
      </w:r>
      <w:r>
        <w:rPr>
          <w:rFonts w:ascii="Arial" w:hAnsi="Arial" w:cs="Arial"/>
        </w:rPr>
        <w:t xml:space="preserve">, </w:t>
      </w:r>
      <w:r w:rsidRPr="00B96DDE">
        <w:rPr>
          <w:rFonts w:ascii="Arial" w:hAnsi="Arial" w:cs="Arial"/>
        </w:rPr>
        <w:t>Editorial Prentice Hall</w:t>
      </w:r>
      <w:r>
        <w:rPr>
          <w:rFonts w:ascii="Arial" w:hAnsi="Arial" w:cs="Arial"/>
        </w:rPr>
        <w:t xml:space="preserve"> </w:t>
      </w:r>
      <w:r w:rsidRPr="00B96DDE">
        <w:rPr>
          <w:rFonts w:ascii="Arial" w:hAnsi="Arial" w:cs="Arial"/>
        </w:rPr>
        <w:t>(2003).</w:t>
      </w:r>
    </w:p>
    <w:p w:rsidR="00B96DDE" w:rsidRPr="00B96DDE" w:rsidRDefault="00B96DDE" w:rsidP="004F78A7">
      <w:pPr>
        <w:spacing w:line="360" w:lineRule="auto"/>
        <w:ind w:left="2832"/>
        <w:jc w:val="both"/>
        <w:rPr>
          <w:rFonts w:ascii="Arial" w:hAnsi="Arial" w:cs="Arial"/>
        </w:rPr>
      </w:pPr>
    </w:p>
    <w:p w:rsidR="00B96DDE" w:rsidRPr="00B96DDE" w:rsidRDefault="00B96DDE" w:rsidP="004F78A7">
      <w:pPr>
        <w:numPr>
          <w:ilvl w:val="0"/>
          <w:numId w:val="37"/>
        </w:numPr>
        <w:spacing w:line="360" w:lineRule="auto"/>
        <w:jc w:val="both"/>
        <w:rPr>
          <w:rFonts w:ascii="Arial" w:hAnsi="Arial" w:cs="Arial"/>
        </w:rPr>
      </w:pPr>
      <w:r w:rsidRPr="00B96DDE">
        <w:rPr>
          <w:rFonts w:ascii="Arial" w:hAnsi="Arial" w:cs="Arial"/>
        </w:rPr>
        <w:t>Kinnear /Taylor, Investigación de Mercado</w:t>
      </w:r>
      <w:r>
        <w:rPr>
          <w:rFonts w:ascii="Arial" w:hAnsi="Arial" w:cs="Arial"/>
        </w:rPr>
        <w:t xml:space="preserve">, </w:t>
      </w:r>
      <w:r w:rsidRPr="00B96DDE">
        <w:rPr>
          <w:rFonts w:ascii="Arial" w:hAnsi="Arial" w:cs="Arial"/>
        </w:rPr>
        <w:t>Editorial McGraw Hill</w:t>
      </w:r>
      <w:r w:rsidR="00C6493B">
        <w:rPr>
          <w:rFonts w:ascii="Arial" w:hAnsi="Arial" w:cs="Arial"/>
        </w:rPr>
        <w:t xml:space="preserve"> </w:t>
      </w:r>
      <w:r w:rsidR="00C6493B" w:rsidRPr="00B96DDE">
        <w:rPr>
          <w:rFonts w:ascii="Arial" w:hAnsi="Arial" w:cs="Arial"/>
        </w:rPr>
        <w:t>(1998)</w:t>
      </w:r>
      <w:r w:rsidRPr="00B96DDE">
        <w:rPr>
          <w:rFonts w:ascii="Arial" w:hAnsi="Arial" w:cs="Arial"/>
        </w:rPr>
        <w:t>.</w:t>
      </w:r>
    </w:p>
    <w:p w:rsidR="00B96DDE" w:rsidRPr="00B96DDE" w:rsidRDefault="00B96DDE" w:rsidP="004F78A7">
      <w:pPr>
        <w:spacing w:line="360" w:lineRule="auto"/>
        <w:ind w:left="2832"/>
        <w:jc w:val="both"/>
        <w:rPr>
          <w:rFonts w:ascii="Arial" w:hAnsi="Arial" w:cs="Arial"/>
        </w:rPr>
      </w:pPr>
    </w:p>
    <w:p w:rsidR="00B96DDE" w:rsidRPr="00B96DDE" w:rsidRDefault="00B96DDE" w:rsidP="004F78A7">
      <w:pPr>
        <w:numPr>
          <w:ilvl w:val="0"/>
          <w:numId w:val="37"/>
        </w:numPr>
        <w:spacing w:line="360" w:lineRule="auto"/>
        <w:jc w:val="both"/>
        <w:rPr>
          <w:rFonts w:ascii="Arial" w:hAnsi="Arial" w:cs="Arial"/>
        </w:rPr>
      </w:pPr>
      <w:r w:rsidRPr="00B96DDE">
        <w:rPr>
          <w:rFonts w:ascii="Arial" w:hAnsi="Arial" w:cs="Arial"/>
        </w:rPr>
        <w:t>Welsch (1990), Planificación y control de Utilidades</w:t>
      </w:r>
      <w:r>
        <w:rPr>
          <w:rFonts w:ascii="Arial" w:hAnsi="Arial" w:cs="Arial"/>
        </w:rPr>
        <w:t xml:space="preserve">, </w:t>
      </w:r>
      <w:r w:rsidRPr="00B96DDE">
        <w:rPr>
          <w:rFonts w:ascii="Arial" w:hAnsi="Arial" w:cs="Arial"/>
        </w:rPr>
        <w:t>Editorial Prentice Hall.</w:t>
      </w:r>
    </w:p>
    <w:p w:rsidR="00B96DDE" w:rsidRPr="00B96DDE" w:rsidRDefault="00B96DDE" w:rsidP="004F78A7">
      <w:pPr>
        <w:spacing w:line="360" w:lineRule="auto"/>
        <w:ind w:left="2832"/>
        <w:jc w:val="both"/>
        <w:rPr>
          <w:rFonts w:ascii="Arial" w:hAnsi="Arial" w:cs="Arial"/>
        </w:rPr>
      </w:pPr>
    </w:p>
    <w:p w:rsidR="00B96DDE" w:rsidRPr="00C64232" w:rsidRDefault="00B96DDE" w:rsidP="004F78A7">
      <w:pPr>
        <w:numPr>
          <w:ilvl w:val="0"/>
          <w:numId w:val="37"/>
        </w:numPr>
        <w:spacing w:line="360" w:lineRule="auto"/>
        <w:jc w:val="both"/>
        <w:rPr>
          <w:rFonts w:ascii="Arial" w:hAnsi="Arial" w:cs="Arial"/>
        </w:rPr>
      </w:pPr>
      <w:r w:rsidRPr="00B96DDE">
        <w:rPr>
          <w:rFonts w:ascii="Arial" w:hAnsi="Arial" w:cs="Arial"/>
        </w:rPr>
        <w:t xml:space="preserve">Webster, A., Estadística Aplicada a los negocios y </w:t>
      </w:r>
      <w:smartTag w:uri="urn:schemas-microsoft-com:office:smarttags" w:element="PersonName">
        <w:smartTagPr>
          <w:attr w:name="ProductID" w:val="la Econom￭a"/>
        </w:smartTagPr>
        <w:r w:rsidRPr="00B96DDE">
          <w:rPr>
            <w:rFonts w:ascii="Arial" w:hAnsi="Arial" w:cs="Arial"/>
          </w:rPr>
          <w:t>la Economía</w:t>
        </w:r>
      </w:smartTag>
      <w:r>
        <w:rPr>
          <w:rFonts w:ascii="Arial" w:hAnsi="Arial" w:cs="Arial"/>
        </w:rPr>
        <w:t xml:space="preserve">, </w:t>
      </w:r>
      <w:r w:rsidRPr="00B96DDE">
        <w:rPr>
          <w:rFonts w:ascii="Arial" w:hAnsi="Arial" w:cs="Arial"/>
        </w:rPr>
        <w:t>Editorial McGraw Hill</w:t>
      </w:r>
      <w:r w:rsidR="00C6493B">
        <w:rPr>
          <w:rFonts w:ascii="Arial" w:hAnsi="Arial" w:cs="Arial"/>
        </w:rPr>
        <w:t xml:space="preserve"> </w:t>
      </w:r>
      <w:r w:rsidR="00C6493B" w:rsidRPr="00B96DDE">
        <w:rPr>
          <w:rFonts w:ascii="Arial" w:hAnsi="Arial" w:cs="Arial"/>
        </w:rPr>
        <w:t>(2000)</w:t>
      </w:r>
      <w:r w:rsidRPr="00C64232">
        <w:rPr>
          <w:rFonts w:ascii="Arial" w:hAnsi="Arial" w:cs="Arial"/>
        </w:rPr>
        <w:t>.</w:t>
      </w:r>
    </w:p>
    <w:p w:rsidR="00B96DDE" w:rsidRPr="00C64232" w:rsidRDefault="00B96DDE" w:rsidP="004F78A7">
      <w:pPr>
        <w:spacing w:line="360" w:lineRule="auto"/>
        <w:jc w:val="both"/>
        <w:rPr>
          <w:rFonts w:ascii="Arial" w:hAnsi="Arial" w:cs="Arial"/>
        </w:rPr>
      </w:pPr>
    </w:p>
    <w:p w:rsidR="00B96DDE" w:rsidRPr="00C64232" w:rsidRDefault="00B96DDE" w:rsidP="004F78A7">
      <w:pPr>
        <w:numPr>
          <w:ilvl w:val="0"/>
          <w:numId w:val="37"/>
        </w:numPr>
        <w:spacing w:line="360" w:lineRule="auto"/>
        <w:jc w:val="both"/>
        <w:rPr>
          <w:rFonts w:ascii="Arial" w:hAnsi="Arial" w:cs="Arial"/>
        </w:rPr>
      </w:pPr>
      <w:r w:rsidRPr="00C64232">
        <w:rPr>
          <w:rFonts w:ascii="Arial" w:hAnsi="Arial" w:cs="Arial"/>
        </w:rPr>
        <w:t xml:space="preserve">Informes y estadísticas de </w:t>
      </w:r>
      <w:smartTag w:uri="urn:schemas-microsoft-com:office:smarttags" w:element="PersonName">
        <w:smartTagPr>
          <w:attr w:name="ProductID" w:val="la Federaci￳n"/>
        </w:smartTagPr>
        <w:r w:rsidRPr="00C64232">
          <w:rPr>
            <w:rFonts w:ascii="Arial" w:hAnsi="Arial" w:cs="Arial"/>
          </w:rPr>
          <w:t>la Federación</w:t>
        </w:r>
      </w:smartTag>
      <w:r w:rsidRPr="00C64232">
        <w:rPr>
          <w:rFonts w:ascii="Arial" w:hAnsi="Arial" w:cs="Arial"/>
        </w:rPr>
        <w:t xml:space="preserve"> de Organizaciones Sociales de </w:t>
      </w:r>
      <w:smartTag w:uri="urn:schemas-microsoft-com:office:smarttags" w:element="PersonName">
        <w:smartTagPr>
          <w:attr w:name="ProductID" w:val="la Puntilla FOSLAP"/>
        </w:smartTagPr>
        <w:smartTag w:uri="urn:schemas-microsoft-com:office:smarttags" w:element="PersonName">
          <w:smartTagPr>
            <w:attr w:name="ProductID" w:val="la Puntilla"/>
          </w:smartTagPr>
          <w:r w:rsidRPr="00C64232">
            <w:rPr>
              <w:rFonts w:ascii="Arial" w:hAnsi="Arial" w:cs="Arial"/>
            </w:rPr>
            <w:t>la Puntilla</w:t>
          </w:r>
        </w:smartTag>
        <w:r w:rsidRPr="00C64232">
          <w:rPr>
            <w:rFonts w:ascii="Arial" w:hAnsi="Arial" w:cs="Arial"/>
          </w:rPr>
          <w:t xml:space="preserve"> FOSLAP</w:t>
        </w:r>
      </w:smartTag>
      <w:r w:rsidR="00C6493B">
        <w:rPr>
          <w:rFonts w:ascii="Arial" w:hAnsi="Arial" w:cs="Arial"/>
        </w:rPr>
        <w:t xml:space="preserve"> (Agosto 2008)</w:t>
      </w:r>
      <w:r w:rsidRPr="00C64232">
        <w:rPr>
          <w:rFonts w:ascii="Arial" w:hAnsi="Arial" w:cs="Arial"/>
        </w:rPr>
        <w:t>.</w:t>
      </w:r>
    </w:p>
    <w:p w:rsidR="00B96DDE" w:rsidRPr="00C64232" w:rsidRDefault="00B96DDE" w:rsidP="004F78A7">
      <w:pPr>
        <w:spacing w:line="360" w:lineRule="auto"/>
        <w:jc w:val="both"/>
        <w:rPr>
          <w:rFonts w:ascii="Arial" w:hAnsi="Arial" w:cs="Arial"/>
        </w:rPr>
      </w:pPr>
    </w:p>
    <w:p w:rsidR="00A86D07" w:rsidRDefault="00C6493B" w:rsidP="004F78A7">
      <w:pPr>
        <w:numPr>
          <w:ilvl w:val="0"/>
          <w:numId w:val="36"/>
        </w:numPr>
        <w:autoSpaceDE w:val="0"/>
        <w:autoSpaceDN w:val="0"/>
        <w:adjustRightInd w:val="0"/>
        <w:spacing w:line="360" w:lineRule="auto"/>
        <w:jc w:val="both"/>
        <w:rPr>
          <w:rFonts w:ascii="Arial" w:hAnsi="Arial" w:cs="Arial"/>
        </w:rPr>
      </w:pPr>
      <w:r>
        <w:rPr>
          <w:rFonts w:ascii="Arial" w:hAnsi="Arial" w:cs="Arial"/>
        </w:rPr>
        <w:t>Idalberto Chiavenato, Administración de Recursos Humanos, Editorial McGraw Hill (1996).</w:t>
      </w:r>
    </w:p>
    <w:p w:rsidR="00A86D07" w:rsidRPr="00B96DDE" w:rsidRDefault="00A86D07" w:rsidP="004F78A7">
      <w:pPr>
        <w:autoSpaceDE w:val="0"/>
        <w:autoSpaceDN w:val="0"/>
        <w:adjustRightInd w:val="0"/>
        <w:spacing w:line="360" w:lineRule="auto"/>
        <w:jc w:val="both"/>
        <w:rPr>
          <w:rFonts w:ascii="Arial" w:hAnsi="Arial" w:cs="Arial"/>
        </w:rPr>
      </w:pPr>
    </w:p>
    <w:p w:rsidR="00A86D07" w:rsidRDefault="00A86D07" w:rsidP="004F78A7">
      <w:pPr>
        <w:numPr>
          <w:ilvl w:val="0"/>
          <w:numId w:val="36"/>
        </w:numPr>
        <w:autoSpaceDE w:val="0"/>
        <w:autoSpaceDN w:val="0"/>
        <w:adjustRightInd w:val="0"/>
        <w:spacing w:line="360" w:lineRule="auto"/>
        <w:jc w:val="both"/>
        <w:rPr>
          <w:rFonts w:ascii="Arial" w:hAnsi="Arial" w:cs="Arial"/>
        </w:rPr>
      </w:pPr>
      <w:r>
        <w:rPr>
          <w:rFonts w:ascii="Arial" w:hAnsi="Arial" w:cs="Arial"/>
        </w:rPr>
        <w:t xml:space="preserve">Michael Solomon, Comportamiento del Consumidor, </w:t>
      </w:r>
      <w:r w:rsidR="00C6493B">
        <w:rPr>
          <w:rFonts w:ascii="Arial" w:hAnsi="Arial" w:cs="Arial"/>
        </w:rPr>
        <w:t xml:space="preserve">Editorial </w:t>
      </w:r>
      <w:r>
        <w:rPr>
          <w:rFonts w:ascii="Arial" w:hAnsi="Arial" w:cs="Arial"/>
        </w:rPr>
        <w:t xml:space="preserve">Prentice Hall </w:t>
      </w:r>
      <w:r w:rsidR="00C6493B">
        <w:rPr>
          <w:rFonts w:ascii="Arial" w:hAnsi="Arial" w:cs="Arial"/>
        </w:rPr>
        <w:t>(</w:t>
      </w:r>
      <w:r>
        <w:rPr>
          <w:rFonts w:ascii="Arial" w:hAnsi="Arial" w:cs="Arial"/>
        </w:rPr>
        <w:t>1997)</w:t>
      </w:r>
      <w:r w:rsidR="00C6493B">
        <w:rPr>
          <w:rFonts w:ascii="Arial" w:hAnsi="Arial" w:cs="Arial"/>
        </w:rPr>
        <w:t>.</w:t>
      </w:r>
    </w:p>
    <w:p w:rsidR="00A86D07" w:rsidRDefault="00A86D07" w:rsidP="004F78A7">
      <w:pPr>
        <w:autoSpaceDE w:val="0"/>
        <w:autoSpaceDN w:val="0"/>
        <w:adjustRightInd w:val="0"/>
        <w:spacing w:line="360" w:lineRule="auto"/>
        <w:jc w:val="both"/>
        <w:rPr>
          <w:rFonts w:ascii="Arial" w:hAnsi="Arial" w:cs="Arial"/>
        </w:rPr>
      </w:pPr>
    </w:p>
    <w:p w:rsidR="00CE0564" w:rsidRDefault="00CE0564" w:rsidP="004F78A7">
      <w:pPr>
        <w:numPr>
          <w:ilvl w:val="0"/>
          <w:numId w:val="36"/>
        </w:numPr>
        <w:autoSpaceDE w:val="0"/>
        <w:autoSpaceDN w:val="0"/>
        <w:adjustRightInd w:val="0"/>
        <w:spacing w:line="360" w:lineRule="auto"/>
        <w:jc w:val="both"/>
        <w:rPr>
          <w:rFonts w:ascii="Arial" w:hAnsi="Arial" w:cs="Arial"/>
        </w:rPr>
      </w:pPr>
      <w:hyperlink r:id="rId51" w:history="1">
        <w:r w:rsidRPr="008C29B5">
          <w:rPr>
            <w:rStyle w:val="Hipervnculo"/>
            <w:rFonts w:ascii="Arial" w:hAnsi="Arial" w:cs="Arial"/>
          </w:rPr>
          <w:t>http://www.bce.fin.ec</w:t>
        </w:r>
      </w:hyperlink>
      <w:r>
        <w:rPr>
          <w:rFonts w:ascii="Arial" w:hAnsi="Arial" w:cs="Arial"/>
        </w:rPr>
        <w:t xml:space="preserve"> - Banco Central del Ecuador.</w:t>
      </w:r>
    </w:p>
    <w:p w:rsidR="00CE0564" w:rsidRDefault="00CE0564" w:rsidP="004F78A7">
      <w:pPr>
        <w:autoSpaceDE w:val="0"/>
        <w:autoSpaceDN w:val="0"/>
        <w:adjustRightInd w:val="0"/>
        <w:spacing w:line="360" w:lineRule="auto"/>
        <w:jc w:val="both"/>
        <w:rPr>
          <w:rFonts w:ascii="Arial" w:hAnsi="Arial" w:cs="Arial"/>
        </w:rPr>
      </w:pPr>
    </w:p>
    <w:p w:rsidR="00CE0564" w:rsidRDefault="00CE0564" w:rsidP="004F78A7">
      <w:pPr>
        <w:numPr>
          <w:ilvl w:val="0"/>
          <w:numId w:val="36"/>
        </w:numPr>
        <w:autoSpaceDE w:val="0"/>
        <w:autoSpaceDN w:val="0"/>
        <w:adjustRightInd w:val="0"/>
        <w:spacing w:line="360" w:lineRule="auto"/>
        <w:jc w:val="both"/>
        <w:rPr>
          <w:rFonts w:ascii="Arial" w:hAnsi="Arial" w:cs="Arial"/>
        </w:rPr>
      </w:pPr>
      <w:hyperlink r:id="rId52" w:history="1">
        <w:r w:rsidRPr="008C29B5">
          <w:rPr>
            <w:rStyle w:val="Hipervnculo"/>
            <w:rFonts w:ascii="Arial" w:hAnsi="Arial" w:cs="Arial"/>
          </w:rPr>
          <w:t>http://mef.gov.ec</w:t>
        </w:r>
      </w:hyperlink>
      <w:r>
        <w:rPr>
          <w:rFonts w:ascii="Arial" w:hAnsi="Arial" w:cs="Arial"/>
        </w:rPr>
        <w:t xml:space="preserve"> - Ministerio de Economía y Finanzas del Ecuador.</w:t>
      </w:r>
    </w:p>
    <w:p w:rsidR="00CE0564" w:rsidRDefault="00CE0564" w:rsidP="004F78A7">
      <w:pPr>
        <w:autoSpaceDE w:val="0"/>
        <w:autoSpaceDN w:val="0"/>
        <w:adjustRightInd w:val="0"/>
        <w:spacing w:line="360" w:lineRule="auto"/>
        <w:jc w:val="both"/>
        <w:rPr>
          <w:rFonts w:ascii="Arial" w:hAnsi="Arial" w:cs="Arial"/>
        </w:rPr>
      </w:pPr>
    </w:p>
    <w:p w:rsidR="00CE0564" w:rsidRDefault="00CE0564" w:rsidP="004F78A7">
      <w:pPr>
        <w:numPr>
          <w:ilvl w:val="0"/>
          <w:numId w:val="36"/>
        </w:numPr>
        <w:autoSpaceDE w:val="0"/>
        <w:autoSpaceDN w:val="0"/>
        <w:adjustRightInd w:val="0"/>
        <w:spacing w:line="360" w:lineRule="auto"/>
        <w:jc w:val="both"/>
        <w:rPr>
          <w:rFonts w:ascii="Arial" w:hAnsi="Arial" w:cs="Arial"/>
          <w:lang w:val="en-US"/>
        </w:rPr>
      </w:pPr>
      <w:hyperlink r:id="rId53" w:history="1">
        <w:r w:rsidRPr="00CE0564">
          <w:rPr>
            <w:rStyle w:val="Hipervnculo"/>
            <w:rFonts w:ascii="Arial" w:hAnsi="Arial" w:cs="Arial"/>
            <w:lang w:val="en-US"/>
          </w:rPr>
          <w:t>http://www.ustreas.gov/offices/domestic-finance/debt-management/interest-rate/yield.shtml</w:t>
        </w:r>
      </w:hyperlink>
      <w:r>
        <w:rPr>
          <w:rFonts w:ascii="Arial" w:hAnsi="Arial" w:cs="Arial"/>
          <w:lang w:val="en-US"/>
        </w:rPr>
        <w:t xml:space="preserve"> - U.S. Treasury</w:t>
      </w:r>
    </w:p>
    <w:p w:rsidR="00CE0564" w:rsidRDefault="00CE0564" w:rsidP="004F78A7">
      <w:pPr>
        <w:autoSpaceDE w:val="0"/>
        <w:autoSpaceDN w:val="0"/>
        <w:adjustRightInd w:val="0"/>
        <w:spacing w:line="360" w:lineRule="auto"/>
        <w:jc w:val="both"/>
        <w:rPr>
          <w:rFonts w:ascii="Arial" w:hAnsi="Arial" w:cs="Arial"/>
          <w:lang w:val="en-US"/>
        </w:rPr>
      </w:pPr>
    </w:p>
    <w:p w:rsidR="00CE0564" w:rsidRPr="00CE0564" w:rsidRDefault="00CE0564" w:rsidP="004F78A7">
      <w:pPr>
        <w:numPr>
          <w:ilvl w:val="0"/>
          <w:numId w:val="36"/>
        </w:numPr>
        <w:autoSpaceDE w:val="0"/>
        <w:autoSpaceDN w:val="0"/>
        <w:adjustRightInd w:val="0"/>
        <w:spacing w:line="360" w:lineRule="auto"/>
        <w:jc w:val="both"/>
        <w:rPr>
          <w:rFonts w:ascii="Arial" w:hAnsi="Arial" w:cs="Arial"/>
        </w:rPr>
      </w:pPr>
      <w:hyperlink r:id="rId54" w:history="1">
        <w:r w:rsidRPr="00CE0564">
          <w:rPr>
            <w:rStyle w:val="Hipervnculo"/>
            <w:rFonts w:ascii="Arial" w:hAnsi="Arial" w:cs="Arial"/>
          </w:rPr>
          <w:t>http://www.cesla.com/</w:t>
        </w:r>
      </w:hyperlink>
      <w:r w:rsidRPr="00CE0564">
        <w:rPr>
          <w:rFonts w:ascii="Arial" w:hAnsi="Arial" w:cs="Arial"/>
        </w:rPr>
        <w:t xml:space="preserve"> - Centro de Estudios Latinoamericanos</w:t>
      </w:r>
    </w:p>
    <w:p w:rsidR="00CE0564" w:rsidRPr="00CE0564" w:rsidRDefault="00CE0564" w:rsidP="004F78A7">
      <w:pPr>
        <w:autoSpaceDE w:val="0"/>
        <w:autoSpaceDN w:val="0"/>
        <w:adjustRightInd w:val="0"/>
        <w:spacing w:line="360" w:lineRule="auto"/>
        <w:jc w:val="both"/>
        <w:rPr>
          <w:rFonts w:ascii="Arial" w:hAnsi="Arial" w:cs="Arial"/>
        </w:rPr>
      </w:pPr>
    </w:p>
    <w:p w:rsidR="00CE0564" w:rsidRPr="00CE0564" w:rsidRDefault="00CE0564" w:rsidP="004F78A7">
      <w:pPr>
        <w:numPr>
          <w:ilvl w:val="0"/>
          <w:numId w:val="36"/>
        </w:numPr>
        <w:autoSpaceDE w:val="0"/>
        <w:autoSpaceDN w:val="0"/>
        <w:adjustRightInd w:val="0"/>
        <w:spacing w:line="360" w:lineRule="auto"/>
        <w:jc w:val="both"/>
        <w:rPr>
          <w:rFonts w:ascii="Arial" w:hAnsi="Arial" w:cs="Arial"/>
        </w:rPr>
      </w:pPr>
      <w:hyperlink r:id="rId55" w:history="1">
        <w:r w:rsidRPr="008C29B5">
          <w:rPr>
            <w:rStyle w:val="Hipervnculo"/>
            <w:rFonts w:ascii="Arial" w:hAnsi="Arial" w:cs="Arial"/>
          </w:rPr>
          <w:t>http://finance.yahoo.com/</w:t>
        </w:r>
      </w:hyperlink>
      <w:r>
        <w:rPr>
          <w:rFonts w:ascii="Arial" w:hAnsi="Arial" w:cs="Arial"/>
        </w:rPr>
        <w:t xml:space="preserve"> </w:t>
      </w:r>
    </w:p>
    <w:p w:rsidR="00CE0564" w:rsidRPr="00CE0564" w:rsidRDefault="00CE0564" w:rsidP="004F78A7">
      <w:pPr>
        <w:autoSpaceDE w:val="0"/>
        <w:autoSpaceDN w:val="0"/>
        <w:adjustRightInd w:val="0"/>
        <w:spacing w:line="360" w:lineRule="auto"/>
        <w:jc w:val="both"/>
        <w:rPr>
          <w:rFonts w:ascii="Arial" w:hAnsi="Arial" w:cs="Arial"/>
        </w:rPr>
      </w:pPr>
    </w:p>
    <w:p w:rsidR="00A86D07" w:rsidRDefault="00CE0564" w:rsidP="004F78A7">
      <w:pPr>
        <w:numPr>
          <w:ilvl w:val="0"/>
          <w:numId w:val="36"/>
        </w:numPr>
        <w:autoSpaceDE w:val="0"/>
        <w:autoSpaceDN w:val="0"/>
        <w:adjustRightInd w:val="0"/>
        <w:spacing w:line="360" w:lineRule="auto"/>
        <w:jc w:val="both"/>
        <w:rPr>
          <w:rFonts w:ascii="Arial" w:hAnsi="Arial" w:cs="Arial"/>
        </w:rPr>
      </w:pPr>
      <w:hyperlink r:id="rId56" w:history="1">
        <w:r w:rsidRPr="008C29B5">
          <w:rPr>
            <w:rStyle w:val="Hipervnculo"/>
            <w:rFonts w:ascii="Arial" w:hAnsi="Arial" w:cs="Arial"/>
          </w:rPr>
          <w:t>http://www.inec.gov.ec/web/guest/inicio</w:t>
        </w:r>
      </w:hyperlink>
      <w:r>
        <w:rPr>
          <w:rFonts w:ascii="Arial" w:hAnsi="Arial" w:cs="Arial"/>
        </w:rPr>
        <w:t xml:space="preserve"> - </w:t>
      </w:r>
      <w:r w:rsidR="00A86D07">
        <w:rPr>
          <w:rFonts w:ascii="Arial" w:hAnsi="Arial" w:cs="Arial"/>
        </w:rPr>
        <w:t>Instituto Nacional de Es</w:t>
      </w:r>
      <w:r>
        <w:rPr>
          <w:rFonts w:ascii="Arial" w:hAnsi="Arial" w:cs="Arial"/>
        </w:rPr>
        <w:t>tadísticas y Censos del Ecuador</w:t>
      </w:r>
      <w:r w:rsidR="00A86D07">
        <w:rPr>
          <w:rFonts w:ascii="Arial" w:hAnsi="Arial" w:cs="Arial"/>
        </w:rPr>
        <w:t>.</w:t>
      </w:r>
    </w:p>
    <w:p w:rsidR="00CE0564" w:rsidRDefault="00CE0564" w:rsidP="004F78A7">
      <w:pPr>
        <w:autoSpaceDE w:val="0"/>
        <w:autoSpaceDN w:val="0"/>
        <w:adjustRightInd w:val="0"/>
        <w:spacing w:line="360" w:lineRule="auto"/>
        <w:jc w:val="both"/>
        <w:rPr>
          <w:rFonts w:ascii="Arial" w:hAnsi="Arial" w:cs="Arial"/>
        </w:rPr>
      </w:pPr>
    </w:p>
    <w:p w:rsidR="00EE0FDC" w:rsidRDefault="00CE0564" w:rsidP="004F78A7">
      <w:pPr>
        <w:numPr>
          <w:ilvl w:val="0"/>
          <w:numId w:val="36"/>
        </w:numPr>
        <w:autoSpaceDE w:val="0"/>
        <w:autoSpaceDN w:val="0"/>
        <w:adjustRightInd w:val="0"/>
        <w:spacing w:line="360" w:lineRule="auto"/>
        <w:jc w:val="both"/>
        <w:rPr>
          <w:rFonts w:ascii="Arial" w:hAnsi="Arial" w:cs="Arial"/>
          <w:bCs/>
        </w:rPr>
      </w:pPr>
      <w:r w:rsidRPr="00B96DDE">
        <w:rPr>
          <w:rFonts w:ascii="Arial" w:hAnsi="Arial" w:cs="Arial"/>
          <w:bCs/>
        </w:rPr>
        <w:t>T</w:t>
      </w:r>
      <w:r>
        <w:rPr>
          <w:rFonts w:ascii="Arial" w:hAnsi="Arial" w:cs="Arial"/>
          <w:bCs/>
        </w:rPr>
        <w:t>ribunal Constitucional</w:t>
      </w:r>
      <w:r w:rsidRPr="00B96DDE">
        <w:rPr>
          <w:rFonts w:ascii="Arial" w:hAnsi="Arial" w:cs="Arial"/>
          <w:bCs/>
        </w:rPr>
        <w:t xml:space="preserve"> Registro Oficial Nº 389 Año II; Quito, Viernes 25 de Julio del 2008.</w:t>
      </w:r>
    </w:p>
    <w:p w:rsidR="0071589D" w:rsidRDefault="00EE0FDC" w:rsidP="00EE0FDC">
      <w:pPr>
        <w:autoSpaceDE w:val="0"/>
        <w:autoSpaceDN w:val="0"/>
        <w:adjustRightInd w:val="0"/>
        <w:spacing w:line="360" w:lineRule="auto"/>
        <w:jc w:val="both"/>
        <w:rPr>
          <w:rFonts w:ascii="Arial" w:hAnsi="Arial" w:cs="Arial"/>
          <w:bCs/>
        </w:rPr>
      </w:pPr>
      <w:r>
        <w:rPr>
          <w:rFonts w:ascii="Arial" w:hAnsi="Arial" w:cs="Arial"/>
          <w:bCs/>
        </w:rPr>
        <w:br w:type="page"/>
      </w:r>
    </w:p>
    <w:p w:rsidR="0071589D" w:rsidRPr="0071589D" w:rsidRDefault="0071589D" w:rsidP="00EE0FDC">
      <w:pPr>
        <w:autoSpaceDE w:val="0"/>
        <w:autoSpaceDN w:val="0"/>
        <w:adjustRightInd w:val="0"/>
        <w:spacing w:line="360" w:lineRule="auto"/>
        <w:jc w:val="both"/>
        <w:rPr>
          <w:rFonts w:ascii="Arial" w:hAnsi="Arial" w:cs="Arial"/>
          <w:b/>
          <w:bCs/>
        </w:rPr>
      </w:pPr>
      <w:r w:rsidRPr="0071589D">
        <w:rPr>
          <w:rFonts w:ascii="Arial" w:hAnsi="Arial" w:cs="Arial"/>
          <w:b/>
          <w:bCs/>
        </w:rPr>
        <w:t>ÍNDICE DE ANEXOS</w:t>
      </w:r>
    </w:p>
    <w:p w:rsidR="0071589D" w:rsidRDefault="0071589D" w:rsidP="00EE0FDC">
      <w:pPr>
        <w:autoSpaceDE w:val="0"/>
        <w:autoSpaceDN w:val="0"/>
        <w:adjustRightInd w:val="0"/>
        <w:spacing w:line="360" w:lineRule="auto"/>
        <w:jc w:val="both"/>
        <w:rPr>
          <w:rFonts w:ascii="Arial" w:hAnsi="Arial" w:cs="Arial"/>
          <w:bCs/>
        </w:rPr>
      </w:pPr>
      <w:r>
        <w:rPr>
          <w:rFonts w:ascii="Arial" w:hAnsi="Arial" w:cs="Arial"/>
          <w:bCs/>
        </w:rPr>
        <w:tab/>
      </w:r>
    </w:p>
    <w:p w:rsidR="0071589D" w:rsidRPr="0071589D" w:rsidRDefault="0071589D" w:rsidP="00EE0FDC">
      <w:pPr>
        <w:autoSpaceDE w:val="0"/>
        <w:autoSpaceDN w:val="0"/>
        <w:adjustRightInd w:val="0"/>
        <w:spacing w:line="360" w:lineRule="auto"/>
        <w:jc w:val="both"/>
        <w:rPr>
          <w:rFonts w:ascii="Arial" w:hAnsi="Arial" w:cs="Arial"/>
          <w:bCs/>
        </w:rPr>
      </w:pPr>
    </w:p>
    <w:p w:rsidR="00D93335" w:rsidRPr="00D93335" w:rsidRDefault="0071589D" w:rsidP="0071589D">
      <w:pPr>
        <w:autoSpaceDE w:val="0"/>
        <w:autoSpaceDN w:val="0"/>
        <w:adjustRightInd w:val="0"/>
        <w:spacing w:line="360" w:lineRule="auto"/>
        <w:jc w:val="both"/>
        <w:rPr>
          <w:rFonts w:ascii="Arial" w:hAnsi="Arial" w:cs="Arial"/>
          <w:bCs/>
        </w:rPr>
      </w:pPr>
      <w:r w:rsidRPr="00D93335">
        <w:rPr>
          <w:rFonts w:ascii="Arial" w:hAnsi="Arial" w:cs="Arial"/>
          <w:bCs/>
        </w:rPr>
        <w:t xml:space="preserve">Anexo 1: </w:t>
      </w:r>
      <w:r w:rsidR="00D93335" w:rsidRPr="00D93335">
        <w:rPr>
          <w:rFonts w:ascii="Arial" w:hAnsi="Arial" w:cs="Arial"/>
          <w:bCs/>
        </w:rPr>
        <w:t xml:space="preserve">Decreto Presidencial </w:t>
      </w:r>
      <w:r w:rsidR="00A4767A">
        <w:rPr>
          <w:rFonts w:ascii="Arial" w:hAnsi="Arial" w:cs="Arial"/>
          <w:bCs/>
        </w:rPr>
        <w:t>1200</w:t>
      </w:r>
      <w:r w:rsidR="00A4767A">
        <w:rPr>
          <w:rFonts w:ascii="Arial" w:hAnsi="Arial" w:cs="Arial"/>
          <w:bCs/>
        </w:rPr>
        <w:tab/>
      </w:r>
      <w:r w:rsidR="00A4767A">
        <w:rPr>
          <w:rFonts w:ascii="Arial" w:hAnsi="Arial" w:cs="Arial"/>
          <w:bCs/>
        </w:rPr>
        <w:tab/>
      </w:r>
      <w:r w:rsidR="00A4767A">
        <w:rPr>
          <w:rFonts w:ascii="Arial" w:hAnsi="Arial" w:cs="Arial"/>
          <w:bCs/>
        </w:rPr>
        <w:tab/>
      </w:r>
      <w:r w:rsidR="00A4767A">
        <w:rPr>
          <w:rFonts w:ascii="Arial" w:hAnsi="Arial" w:cs="Arial"/>
          <w:bCs/>
        </w:rPr>
        <w:tab/>
      </w:r>
      <w:r w:rsidR="00A4767A">
        <w:rPr>
          <w:rFonts w:ascii="Arial" w:hAnsi="Arial" w:cs="Arial"/>
          <w:bCs/>
        </w:rPr>
        <w:tab/>
      </w:r>
      <w:r w:rsidR="00A4767A">
        <w:rPr>
          <w:rFonts w:ascii="Arial" w:hAnsi="Arial" w:cs="Arial"/>
          <w:bCs/>
        </w:rPr>
        <w:tab/>
        <w:t>99</w:t>
      </w:r>
    </w:p>
    <w:p w:rsidR="00553889" w:rsidRDefault="00553889" w:rsidP="0071589D">
      <w:pPr>
        <w:autoSpaceDE w:val="0"/>
        <w:autoSpaceDN w:val="0"/>
        <w:adjustRightInd w:val="0"/>
        <w:spacing w:line="360" w:lineRule="auto"/>
        <w:jc w:val="both"/>
        <w:rPr>
          <w:rFonts w:ascii="Arial" w:hAnsi="Arial" w:cs="Arial"/>
          <w:bCs/>
        </w:rPr>
      </w:pPr>
      <w:r>
        <w:rPr>
          <w:rFonts w:ascii="Arial" w:hAnsi="Arial" w:cs="Arial"/>
          <w:bCs/>
        </w:rPr>
        <w:t>Anexo 2: Cálculo del Valor de Desecho</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F27DA">
        <w:rPr>
          <w:rFonts w:ascii="Arial" w:hAnsi="Arial" w:cs="Arial"/>
          <w:bCs/>
        </w:rPr>
        <w:t>104</w:t>
      </w:r>
    </w:p>
    <w:p w:rsidR="0071589D" w:rsidRPr="00D93335" w:rsidRDefault="00553889" w:rsidP="0071589D">
      <w:pPr>
        <w:autoSpaceDE w:val="0"/>
        <w:autoSpaceDN w:val="0"/>
        <w:adjustRightInd w:val="0"/>
        <w:spacing w:line="360" w:lineRule="auto"/>
        <w:jc w:val="both"/>
        <w:rPr>
          <w:rFonts w:ascii="Arial" w:hAnsi="Arial" w:cs="Arial"/>
          <w:bCs/>
        </w:rPr>
      </w:pPr>
      <w:r>
        <w:rPr>
          <w:rFonts w:ascii="Arial" w:hAnsi="Arial" w:cs="Arial"/>
          <w:bCs/>
        </w:rPr>
        <w:t>Anexo</w:t>
      </w:r>
      <w:r w:rsidR="00A4767A">
        <w:rPr>
          <w:rFonts w:ascii="Arial" w:hAnsi="Arial" w:cs="Arial"/>
          <w:bCs/>
        </w:rPr>
        <w:t xml:space="preserve">3: </w:t>
      </w:r>
      <w:r w:rsidR="0071589D" w:rsidRPr="00D93335">
        <w:rPr>
          <w:rFonts w:ascii="Arial" w:hAnsi="Arial" w:cs="Arial"/>
          <w:bCs/>
        </w:rPr>
        <w:t xml:space="preserve">Tasas de Interés de los Bonos del Tesoro </w:t>
      </w:r>
    </w:p>
    <w:p w:rsidR="0071589D" w:rsidRPr="00D93335" w:rsidRDefault="00EF27DA" w:rsidP="0071589D">
      <w:pPr>
        <w:autoSpaceDE w:val="0"/>
        <w:autoSpaceDN w:val="0"/>
        <w:adjustRightInd w:val="0"/>
        <w:spacing w:line="360" w:lineRule="auto"/>
        <w:jc w:val="both"/>
        <w:rPr>
          <w:rFonts w:ascii="Arial" w:hAnsi="Arial" w:cs="Arial"/>
          <w:bCs/>
        </w:rPr>
      </w:pPr>
      <w:r>
        <w:rPr>
          <w:rFonts w:ascii="Arial" w:hAnsi="Arial" w:cs="Arial"/>
          <w:bCs/>
        </w:rPr>
        <w:t>de Estados Unidos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105</w:t>
      </w:r>
    </w:p>
    <w:p w:rsidR="0071589D" w:rsidRPr="0071589D" w:rsidRDefault="00A4767A" w:rsidP="0071589D">
      <w:pPr>
        <w:autoSpaceDE w:val="0"/>
        <w:autoSpaceDN w:val="0"/>
        <w:adjustRightInd w:val="0"/>
        <w:spacing w:line="360" w:lineRule="auto"/>
        <w:jc w:val="both"/>
        <w:rPr>
          <w:rFonts w:ascii="Arial" w:hAnsi="Arial" w:cs="Arial"/>
          <w:bCs/>
        </w:rPr>
      </w:pPr>
      <w:r>
        <w:rPr>
          <w:rFonts w:ascii="Arial" w:hAnsi="Arial" w:cs="Arial"/>
          <w:bCs/>
        </w:rPr>
        <w:t>Anexo 4</w:t>
      </w:r>
      <w:r w:rsidR="0071589D" w:rsidRPr="0071589D">
        <w:rPr>
          <w:rFonts w:ascii="Arial" w:hAnsi="Arial" w:cs="Arial"/>
          <w:bCs/>
        </w:rPr>
        <w:t>: Riesgo País o EMBI</w:t>
      </w:r>
      <w:r w:rsidR="00EF27DA">
        <w:rPr>
          <w:rFonts w:ascii="Arial" w:hAnsi="Arial" w:cs="Arial"/>
          <w:bCs/>
        </w:rPr>
        <w:tab/>
      </w:r>
      <w:r w:rsidR="00EF27DA">
        <w:rPr>
          <w:rFonts w:ascii="Arial" w:hAnsi="Arial" w:cs="Arial"/>
          <w:bCs/>
        </w:rPr>
        <w:tab/>
      </w:r>
      <w:r w:rsidR="00EF27DA">
        <w:rPr>
          <w:rFonts w:ascii="Arial" w:hAnsi="Arial" w:cs="Arial"/>
          <w:bCs/>
        </w:rPr>
        <w:tab/>
      </w:r>
      <w:r w:rsidR="00EF27DA">
        <w:rPr>
          <w:rFonts w:ascii="Arial" w:hAnsi="Arial" w:cs="Arial"/>
          <w:bCs/>
        </w:rPr>
        <w:tab/>
      </w:r>
      <w:r w:rsidR="00EF27DA">
        <w:rPr>
          <w:rFonts w:ascii="Arial" w:hAnsi="Arial" w:cs="Arial"/>
          <w:bCs/>
        </w:rPr>
        <w:tab/>
      </w:r>
      <w:r w:rsidR="00EF27DA">
        <w:rPr>
          <w:rFonts w:ascii="Arial" w:hAnsi="Arial" w:cs="Arial"/>
          <w:bCs/>
        </w:rPr>
        <w:tab/>
      </w:r>
      <w:r w:rsidR="00EF27DA">
        <w:rPr>
          <w:rFonts w:ascii="Arial" w:hAnsi="Arial" w:cs="Arial"/>
          <w:bCs/>
        </w:rPr>
        <w:tab/>
        <w:t>106</w:t>
      </w:r>
    </w:p>
    <w:p w:rsidR="0071589D" w:rsidRDefault="0071589D" w:rsidP="00EE0FDC">
      <w:pPr>
        <w:autoSpaceDE w:val="0"/>
        <w:autoSpaceDN w:val="0"/>
        <w:adjustRightInd w:val="0"/>
        <w:spacing w:line="360" w:lineRule="auto"/>
        <w:jc w:val="both"/>
        <w:rPr>
          <w:rFonts w:ascii="Arial" w:hAnsi="Arial" w:cs="Arial"/>
          <w:bCs/>
        </w:rPr>
      </w:pPr>
    </w:p>
    <w:p w:rsidR="0071589D" w:rsidRDefault="0071589D" w:rsidP="00EE0FDC">
      <w:pPr>
        <w:autoSpaceDE w:val="0"/>
        <w:autoSpaceDN w:val="0"/>
        <w:adjustRightInd w:val="0"/>
        <w:spacing w:line="360" w:lineRule="auto"/>
        <w:jc w:val="both"/>
        <w:rPr>
          <w:rFonts w:ascii="Arial" w:hAnsi="Arial" w:cs="Arial"/>
          <w:b/>
          <w:bCs/>
        </w:rPr>
      </w:pPr>
    </w:p>
    <w:p w:rsidR="00D93335" w:rsidRDefault="0071589D" w:rsidP="00D93335">
      <w:pPr>
        <w:autoSpaceDE w:val="0"/>
        <w:autoSpaceDN w:val="0"/>
        <w:adjustRightInd w:val="0"/>
        <w:spacing w:line="360" w:lineRule="auto"/>
        <w:jc w:val="both"/>
        <w:rPr>
          <w:rFonts w:ascii="Arial" w:hAnsi="Arial" w:cs="Arial"/>
          <w:b/>
        </w:rPr>
      </w:pPr>
      <w:r>
        <w:rPr>
          <w:rFonts w:ascii="Arial" w:hAnsi="Arial" w:cs="Arial"/>
          <w:b/>
          <w:bCs/>
        </w:rPr>
        <w:br w:type="page"/>
      </w:r>
      <w:r w:rsidR="00D93335">
        <w:rPr>
          <w:rFonts w:ascii="Arial" w:hAnsi="Arial" w:cs="Arial"/>
          <w:b/>
        </w:rPr>
        <w:t xml:space="preserve">Anexo </w:t>
      </w:r>
      <w:r w:rsidR="00D93335" w:rsidRPr="00264E04">
        <w:rPr>
          <w:rFonts w:ascii="Arial" w:hAnsi="Arial" w:cs="Arial"/>
          <w:b/>
        </w:rPr>
        <w:t>1</w:t>
      </w:r>
      <w:r w:rsidR="00D93335">
        <w:rPr>
          <w:rFonts w:ascii="Arial" w:hAnsi="Arial" w:cs="Arial"/>
          <w:b/>
        </w:rPr>
        <w:t>: Decreto Presidencial 1200</w:t>
      </w:r>
    </w:p>
    <w:p w:rsidR="00D93335" w:rsidRPr="00264E04" w:rsidRDefault="00D93335" w:rsidP="00D93335">
      <w:pPr>
        <w:rPr>
          <w:rFonts w:ascii="Arial" w:hAnsi="Arial" w:cs="Arial"/>
          <w:b/>
        </w:rPr>
      </w:pPr>
    </w:p>
    <w:p w:rsidR="00D93335" w:rsidRPr="00D93335" w:rsidRDefault="00D93335" w:rsidP="00D93335">
      <w:pPr>
        <w:spacing w:line="360" w:lineRule="auto"/>
        <w:jc w:val="center"/>
        <w:rPr>
          <w:rFonts w:ascii="Arial" w:hAnsi="Arial" w:cs="Arial"/>
          <w:b/>
          <w:bCs/>
        </w:rPr>
      </w:pPr>
      <w:r w:rsidRPr="00D93335">
        <w:rPr>
          <w:rFonts w:ascii="Arial" w:hAnsi="Arial" w:cs="Arial"/>
          <w:b/>
          <w:bCs/>
        </w:rPr>
        <w:t>TRIBUNAL CONSTITUCIONAL</w:t>
      </w:r>
      <w:r w:rsidRPr="00D93335">
        <w:rPr>
          <w:rFonts w:ascii="Arial" w:hAnsi="Arial" w:cs="Arial"/>
        </w:rPr>
        <w:br/>
      </w:r>
      <w:r w:rsidRPr="00D93335">
        <w:rPr>
          <w:rFonts w:ascii="Arial" w:hAnsi="Arial" w:cs="Arial"/>
          <w:b/>
          <w:bCs/>
        </w:rPr>
        <w:t>Registro Oficial Nº 389 Año II</w:t>
      </w:r>
      <w:r w:rsidRPr="00D93335">
        <w:rPr>
          <w:rFonts w:ascii="Arial" w:hAnsi="Arial" w:cs="Arial"/>
        </w:rPr>
        <w:br/>
      </w:r>
      <w:r w:rsidRPr="00D93335">
        <w:rPr>
          <w:rFonts w:ascii="Arial" w:hAnsi="Arial" w:cs="Arial"/>
          <w:b/>
          <w:bCs/>
        </w:rPr>
        <w:t>Quito, Viernes 25 de Julio del 2008</w:t>
      </w:r>
    </w:p>
    <w:p w:rsidR="00D93335" w:rsidRPr="00D93335" w:rsidRDefault="00D93335" w:rsidP="00D93335">
      <w:pPr>
        <w:spacing w:line="360" w:lineRule="auto"/>
        <w:jc w:val="center"/>
        <w:rPr>
          <w:rFonts w:ascii="Arial" w:hAnsi="Arial" w:cs="Arial"/>
          <w:b/>
          <w:bCs/>
        </w:rPr>
      </w:pPr>
    </w:p>
    <w:p w:rsidR="00D93335" w:rsidRPr="00D93335" w:rsidRDefault="00D93335" w:rsidP="00D93335">
      <w:pPr>
        <w:spacing w:line="360" w:lineRule="auto"/>
        <w:rPr>
          <w:rFonts w:ascii="Arial" w:hAnsi="Arial" w:cs="Arial"/>
          <w:sz w:val="20"/>
          <w:szCs w:val="20"/>
        </w:rPr>
      </w:pPr>
      <w:r w:rsidRPr="00D93335">
        <w:rPr>
          <w:rFonts w:ascii="Arial" w:hAnsi="Arial" w:cs="Arial"/>
          <w:b/>
          <w:bCs/>
          <w:sz w:val="20"/>
          <w:szCs w:val="20"/>
        </w:rPr>
        <w:t>FUNCION EJECUTIVA</w:t>
      </w:r>
      <w:r w:rsidRPr="00D93335">
        <w:rPr>
          <w:rFonts w:ascii="Arial" w:hAnsi="Arial" w:cs="Arial"/>
          <w:sz w:val="20"/>
          <w:szCs w:val="20"/>
        </w:rPr>
        <w:br/>
      </w:r>
      <w:r w:rsidRPr="00D93335">
        <w:rPr>
          <w:rFonts w:ascii="Arial" w:hAnsi="Arial" w:cs="Arial"/>
          <w:b/>
          <w:bCs/>
          <w:sz w:val="20"/>
          <w:szCs w:val="20"/>
        </w:rPr>
        <w:t>DECRETO</w:t>
      </w:r>
      <w:r>
        <w:rPr>
          <w:rFonts w:ascii="Arial" w:hAnsi="Arial" w:cs="Arial"/>
          <w:sz w:val="20"/>
          <w:szCs w:val="20"/>
        </w:rPr>
        <w:t xml:space="preserve"> </w:t>
      </w:r>
      <w:hyperlink r:id="rId57" w:anchor="N%C2%BA%201200#N%C2%BA%201200" w:history="1">
        <w:r w:rsidRPr="00D93335">
          <w:rPr>
            <w:rStyle w:val="Hipervnculo"/>
            <w:rFonts w:ascii="Arial" w:hAnsi="Arial" w:cs="Arial"/>
            <w:b/>
            <w:bCs/>
            <w:color w:val="auto"/>
            <w:sz w:val="20"/>
            <w:szCs w:val="20"/>
            <w:u w:val="none"/>
          </w:rPr>
          <w:t>1200</w:t>
        </w:r>
      </w:hyperlink>
      <w:r w:rsidRPr="00D93335">
        <w:rPr>
          <w:rFonts w:ascii="Arial" w:hAnsi="Arial" w:cs="Arial"/>
          <w:sz w:val="20"/>
          <w:szCs w:val="20"/>
        </w:rPr>
        <w:br/>
      </w:r>
      <w:hyperlink r:id="rId58" w:anchor="N%C2%BA%201200#N%C2%BA%201200" w:history="1">
        <w:r w:rsidRPr="00D93335">
          <w:rPr>
            <w:rStyle w:val="Hipervnculo"/>
            <w:rFonts w:ascii="Arial" w:hAnsi="Arial" w:cs="Arial"/>
            <w:b/>
            <w:bCs/>
            <w:sz w:val="20"/>
            <w:szCs w:val="20"/>
          </w:rPr>
          <w:t>Díctanse las normas para la implementación del subsidio a la harina de trigo</w:t>
        </w:r>
      </w:hyperlink>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Nº 1200</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Rafael Correa Delgado</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PRESIDENTE CONSTITUCIONAL DE </w:t>
      </w:r>
      <w:smartTag w:uri="urn:schemas-microsoft-com:office:smarttags" w:element="PersonName">
        <w:smartTagPr>
          <w:attr w:name="ProductID" w:val="LA REPUBLICA"/>
        </w:smartTagPr>
        <w:r w:rsidRPr="00D93335">
          <w:rPr>
            <w:rFonts w:ascii="Arial" w:hAnsi="Arial" w:cs="Arial"/>
            <w:sz w:val="20"/>
            <w:szCs w:val="20"/>
          </w:rPr>
          <w:t>LA REPUBLICA</w:t>
        </w:r>
      </w:smartTag>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Considerando: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Que de acuerdo con el artículo 244 de </w:t>
      </w:r>
      <w:smartTag w:uri="urn:schemas-microsoft-com:office:smarttags" w:element="PersonName">
        <w:smartTagPr>
          <w:attr w:name="ProductID" w:val="la Constituci￳n Pol￭tica"/>
        </w:smartTagPr>
        <w:r w:rsidRPr="00D93335">
          <w:rPr>
            <w:rFonts w:ascii="Arial" w:hAnsi="Arial" w:cs="Arial"/>
            <w:sz w:val="20"/>
            <w:szCs w:val="20"/>
          </w:rPr>
          <w:t>la Constitución Política</w:t>
        </w:r>
      </w:smartTag>
      <w:r w:rsidRPr="00D93335">
        <w:rPr>
          <w:rFonts w:ascii="Arial" w:hAnsi="Arial" w:cs="Arial"/>
          <w:sz w:val="20"/>
          <w:szCs w:val="20"/>
        </w:rPr>
        <w:t xml:space="preserve"> de </w:t>
      </w:r>
      <w:smartTag w:uri="urn:schemas-microsoft-com:office:smarttags" w:element="PersonName">
        <w:smartTagPr>
          <w:attr w:name="ProductID" w:val="la Rep￺blica"/>
        </w:smartTagPr>
        <w:r w:rsidRPr="00D93335">
          <w:rPr>
            <w:rFonts w:ascii="Arial" w:hAnsi="Arial" w:cs="Arial"/>
            <w:sz w:val="20"/>
            <w:szCs w:val="20"/>
          </w:rPr>
          <w:t>la República</w:t>
        </w:r>
      </w:smartTag>
      <w:r w:rsidRPr="00D93335">
        <w:rPr>
          <w:rFonts w:ascii="Arial" w:hAnsi="Arial" w:cs="Arial"/>
          <w:sz w:val="20"/>
          <w:szCs w:val="20"/>
        </w:rPr>
        <w:t xml:space="preserve"> del Ecuador, son deberes del Estado proteger los derechos de los consumidores; vigilar que las actividades económicas cumplan con la ley, así como regularlas y controlarlas en defensa del bien común;</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Que de conformidad con el numeral 20 del artículo 23 de </w:t>
      </w:r>
      <w:smartTag w:uri="urn:schemas-microsoft-com:office:smarttags" w:element="PersonName">
        <w:smartTagPr>
          <w:attr w:name="ProductID" w:val="la Constituci￳n Pol￭tica"/>
        </w:smartTagPr>
        <w:r w:rsidRPr="00D93335">
          <w:rPr>
            <w:rFonts w:ascii="Arial" w:hAnsi="Arial" w:cs="Arial"/>
            <w:sz w:val="20"/>
            <w:szCs w:val="20"/>
          </w:rPr>
          <w:t>la Constitución Política</w:t>
        </w:r>
      </w:smartTag>
      <w:r w:rsidRPr="00D93335">
        <w:rPr>
          <w:rFonts w:ascii="Arial" w:hAnsi="Arial" w:cs="Arial"/>
          <w:sz w:val="20"/>
          <w:szCs w:val="20"/>
        </w:rPr>
        <w:t xml:space="preserve"> de </w:t>
      </w:r>
      <w:smartTag w:uri="urn:schemas-microsoft-com:office:smarttags" w:element="PersonName">
        <w:smartTagPr>
          <w:attr w:name="ProductID" w:val="la Rep￺blica"/>
        </w:smartTagPr>
        <w:r w:rsidRPr="00D93335">
          <w:rPr>
            <w:rFonts w:ascii="Arial" w:hAnsi="Arial" w:cs="Arial"/>
            <w:sz w:val="20"/>
            <w:szCs w:val="20"/>
          </w:rPr>
          <w:t>la República</w:t>
        </w:r>
      </w:smartTag>
      <w:r w:rsidRPr="00D93335">
        <w:rPr>
          <w:rFonts w:ascii="Arial" w:hAnsi="Arial" w:cs="Arial"/>
          <w:sz w:val="20"/>
          <w:szCs w:val="20"/>
        </w:rPr>
        <w:t xml:space="preserve"> del Ecuador, las personas tienen derecho «a una calidad de vida que asegure la salud, alimentación y nutrición»;</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Que es necesidad imperiosa para el Estado, disminuir los costos de producción de los productos de primera necesidad en procura de mantener los precios de los productos de la canasta básica en beneficio de las familias que más requieran disponer de una alimentación que les garantice su soberanía alimentaria;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Que de conformidad con el numeral 10 del artículo 244 de </w:t>
      </w:r>
      <w:smartTag w:uri="urn:schemas-microsoft-com:office:smarttags" w:element="PersonName">
        <w:smartTagPr>
          <w:attr w:name="ProductID" w:val="la Constituci￳n Pol￭tica"/>
        </w:smartTagPr>
        <w:r w:rsidRPr="00D93335">
          <w:rPr>
            <w:rFonts w:ascii="Arial" w:hAnsi="Arial" w:cs="Arial"/>
            <w:sz w:val="20"/>
            <w:szCs w:val="20"/>
          </w:rPr>
          <w:t>la Constitución Política</w:t>
        </w:r>
      </w:smartTag>
      <w:r w:rsidRPr="00D93335">
        <w:rPr>
          <w:rFonts w:ascii="Arial" w:hAnsi="Arial" w:cs="Arial"/>
          <w:sz w:val="20"/>
          <w:szCs w:val="20"/>
        </w:rPr>
        <w:t xml:space="preserve"> de </w:t>
      </w:r>
      <w:smartTag w:uri="urn:schemas-microsoft-com:office:smarttags" w:element="PersonName">
        <w:smartTagPr>
          <w:attr w:name="ProductID" w:val="la Rep￺blica"/>
        </w:smartTagPr>
        <w:r w:rsidRPr="00D93335">
          <w:rPr>
            <w:rFonts w:ascii="Arial" w:hAnsi="Arial" w:cs="Arial"/>
            <w:sz w:val="20"/>
            <w:szCs w:val="20"/>
          </w:rPr>
          <w:t>la República</w:t>
        </w:r>
      </w:smartTag>
      <w:r w:rsidRPr="00D93335">
        <w:rPr>
          <w:rFonts w:ascii="Arial" w:hAnsi="Arial" w:cs="Arial"/>
          <w:sz w:val="20"/>
          <w:szCs w:val="20"/>
        </w:rPr>
        <w:t xml:space="preserve"> del Ecuador, corresponde al Estado otorgar subsidios específicos a quienes lo necesiten;</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Que </w:t>
      </w:r>
      <w:smartTag w:uri="urn:schemas-microsoft-com:office:smarttags" w:element="PersonName">
        <w:smartTagPr>
          <w:attr w:name="ProductID" w:val="la Constituci￳n Pol￭tica"/>
        </w:smartTagPr>
        <w:r w:rsidRPr="00D93335">
          <w:rPr>
            <w:rFonts w:ascii="Arial" w:hAnsi="Arial" w:cs="Arial"/>
            <w:sz w:val="20"/>
            <w:szCs w:val="20"/>
          </w:rPr>
          <w:t>la Constitución Política</w:t>
        </w:r>
      </w:smartTag>
      <w:r w:rsidRPr="00D93335">
        <w:rPr>
          <w:rFonts w:ascii="Arial" w:hAnsi="Arial" w:cs="Arial"/>
          <w:sz w:val="20"/>
          <w:szCs w:val="20"/>
        </w:rPr>
        <w:t xml:space="preserve"> de </w:t>
      </w:r>
      <w:smartTag w:uri="urn:schemas-microsoft-com:office:smarttags" w:element="PersonName">
        <w:smartTagPr>
          <w:attr w:name="ProductID" w:val="la Rep￺blica"/>
        </w:smartTagPr>
        <w:r w:rsidRPr="00D93335">
          <w:rPr>
            <w:rFonts w:ascii="Arial" w:hAnsi="Arial" w:cs="Arial"/>
            <w:sz w:val="20"/>
            <w:szCs w:val="20"/>
          </w:rPr>
          <w:t>la República</w:t>
        </w:r>
      </w:smartTag>
      <w:r w:rsidRPr="00D93335">
        <w:rPr>
          <w:rFonts w:ascii="Arial" w:hAnsi="Arial" w:cs="Arial"/>
          <w:sz w:val="20"/>
          <w:szCs w:val="20"/>
        </w:rPr>
        <w:t xml:space="preserve"> del Ecuador vigente, establece como objetivos permanentes de la economía ecuatoriana, el mejoramiento de la calidad de vida de la población, el reparto equitativo de la riqueza, el incremento y diversificación de la producción para una oferta de bienes y servicios de calidad que satisfagan las necesidades de la población;</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Que es necesario asegurar que el pan, los fideos, las pastas y otros productos fabricados con harina de trigo, se expendan al consumidor a niveles de precios que les permita tener acceso a estos productos, particularmente a sectores más pobres de la población;</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Que mediante Decreto N° 604-B, publicado en el Suplemento del Registro Oficial N° 170 de 14 de septiembre del 2007, se fijó con carácter de excepcional el precio de la harina de trigo para panificación, que se expenda a las panaderías en todo el territorio nacional, a la suma de US$ 22 por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Que, existe el informe favorable del Ministerio de Finanzas, constante en el oficio MF-DM-2008-3346 de 10 de julio del 2008; y,</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En ejercicio de las atribuciones que le confieren el numeral 9 del artículo 171; y, numeral 10 del artículo 244 de </w:t>
      </w:r>
      <w:smartTag w:uri="urn:schemas-microsoft-com:office:smarttags" w:element="PersonName">
        <w:smartTagPr>
          <w:attr w:name="ProductID" w:val="la Constituci￳n Pol￭tica"/>
        </w:smartTagPr>
        <w:r w:rsidRPr="00D93335">
          <w:rPr>
            <w:rFonts w:ascii="Arial" w:hAnsi="Arial" w:cs="Arial"/>
            <w:sz w:val="20"/>
            <w:szCs w:val="20"/>
          </w:rPr>
          <w:t>la Constitución Política</w:t>
        </w:r>
      </w:smartTag>
      <w:r w:rsidRPr="00D93335">
        <w:rPr>
          <w:rFonts w:ascii="Arial" w:hAnsi="Arial" w:cs="Arial"/>
          <w:sz w:val="20"/>
          <w:szCs w:val="20"/>
        </w:rPr>
        <w:t xml:space="preserve"> de </w:t>
      </w:r>
      <w:smartTag w:uri="urn:schemas-microsoft-com:office:smarttags" w:element="PersonName">
        <w:smartTagPr>
          <w:attr w:name="ProductID" w:val="la Rep￺blica"/>
        </w:smartTagPr>
        <w:r w:rsidRPr="00D93335">
          <w:rPr>
            <w:rFonts w:ascii="Arial" w:hAnsi="Arial" w:cs="Arial"/>
            <w:sz w:val="20"/>
            <w:szCs w:val="20"/>
          </w:rPr>
          <w:t>la República</w:t>
        </w:r>
      </w:smartTag>
      <w:r w:rsidRPr="00D93335">
        <w:rPr>
          <w:rFonts w:ascii="Arial" w:hAnsi="Arial" w:cs="Arial"/>
          <w:sz w:val="20"/>
          <w:szCs w:val="20"/>
        </w:rPr>
        <w:t xml:space="preserve"> del Ecuador; artículo 54 de </w:t>
      </w:r>
      <w:smartTag w:uri="urn:schemas-microsoft-com:office:smarttags" w:element="PersonName">
        <w:smartTagPr>
          <w:attr w:name="ProductID" w:val="la Ley Org￡nica"/>
        </w:smartTagPr>
        <w:r w:rsidRPr="00D93335">
          <w:rPr>
            <w:rFonts w:ascii="Arial" w:hAnsi="Arial" w:cs="Arial"/>
            <w:sz w:val="20"/>
            <w:szCs w:val="20"/>
          </w:rPr>
          <w:t>la Ley Orgánica</w:t>
        </w:r>
      </w:smartTag>
      <w:r w:rsidRPr="00D93335">
        <w:rPr>
          <w:rFonts w:ascii="Arial" w:hAnsi="Arial" w:cs="Arial"/>
          <w:sz w:val="20"/>
          <w:szCs w:val="20"/>
        </w:rPr>
        <w:t xml:space="preserve"> de Defensa del Consumidor; y, literales a), b), ch) y f) del artículo 11 de Estatuto del Régimen Jurídico de </w:t>
      </w:r>
      <w:smartTag w:uri="urn:schemas-microsoft-com:office:smarttags" w:element="PersonName">
        <w:smartTagPr>
          <w:attr w:name="ProductID" w:val="la Funci￳n Ejecutiva"/>
        </w:smartTagPr>
        <w:r w:rsidRPr="00D93335">
          <w:rPr>
            <w:rFonts w:ascii="Arial" w:hAnsi="Arial" w:cs="Arial"/>
            <w:sz w:val="20"/>
            <w:szCs w:val="20"/>
          </w:rPr>
          <w:t>la Función Ejecutiva</w:t>
        </w:r>
      </w:smartTag>
      <w:r w:rsidRPr="00D93335">
        <w:rPr>
          <w:rFonts w:ascii="Arial" w:hAnsi="Arial" w:cs="Arial"/>
          <w:sz w:val="20"/>
          <w:szCs w:val="20"/>
        </w:rPr>
        <w:t>,</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Decreta: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DICTAR LAS NORMAS PARA </w:t>
      </w:r>
      <w:smartTag w:uri="urn:schemas-microsoft-com:office:smarttags" w:element="PersonName">
        <w:smartTagPr>
          <w:attr w:name="ProductID" w:val="LA IMPLEMENTACION DEL"/>
        </w:smartTagPr>
        <w:r w:rsidRPr="00D93335">
          <w:rPr>
            <w:rFonts w:ascii="Arial" w:hAnsi="Arial" w:cs="Arial"/>
            <w:sz w:val="20"/>
            <w:szCs w:val="20"/>
          </w:rPr>
          <w:t>LA IMPLEMENTACION DEL</w:t>
        </w:r>
      </w:smartTag>
      <w:r w:rsidRPr="00D93335">
        <w:rPr>
          <w:rFonts w:ascii="Arial" w:hAnsi="Arial" w:cs="Arial"/>
          <w:sz w:val="20"/>
          <w:szCs w:val="20"/>
        </w:rPr>
        <w:t xml:space="preserve"> SUBSIDIO </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A </w:t>
      </w:r>
      <w:smartTag w:uri="urn:schemas-microsoft-com:office:smarttags" w:element="PersonName">
        <w:smartTagPr>
          <w:attr w:name="ProductID" w:val="LA HARINA DE"/>
        </w:smartTagPr>
        <w:r w:rsidRPr="00D93335">
          <w:rPr>
            <w:rFonts w:ascii="Arial" w:hAnsi="Arial" w:cs="Arial"/>
            <w:sz w:val="20"/>
            <w:szCs w:val="20"/>
          </w:rPr>
          <w:t>LA HARINA DE</w:t>
        </w:r>
      </w:smartTag>
      <w:r w:rsidRPr="00D93335">
        <w:rPr>
          <w:rFonts w:ascii="Arial" w:hAnsi="Arial" w:cs="Arial"/>
          <w:sz w:val="20"/>
          <w:szCs w:val="20"/>
        </w:rPr>
        <w:t xml:space="preserve"> TRIGO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1.- Se mantiene el precio de la harina de trigo para panificación artesanal procedente de Argent</w:t>
      </w:r>
      <w:r>
        <w:rPr>
          <w:rFonts w:ascii="Arial" w:hAnsi="Arial" w:cs="Arial"/>
          <w:sz w:val="20"/>
          <w:szCs w:val="20"/>
        </w:rPr>
        <w:t>ina en US$</w:t>
      </w:r>
      <w:r w:rsidRPr="00D93335">
        <w:rPr>
          <w:rFonts w:ascii="Arial" w:hAnsi="Arial" w:cs="Arial"/>
          <w:sz w:val="20"/>
          <w:szCs w:val="20"/>
        </w:rPr>
        <w:t xml:space="preserve">22,00 por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 debiendo el Estado Ecuatoriano absorber el diferencial de precio en relación con el costo de importación más los costos de comercialización interna.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2.- La distribución de la harina de trigo importada de Argentina se realizará a través del sector industrial molinero y cubrirá el 15% de la demanda mensual del mercado ecuatoriano, bajo el mecanismo de focalización que será establecido por el Ministerio de Coordinación de Desarrollo Social.</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3.- Para la implementación de venta de harina argentina, dispuesta en el presente decreto, se aplicarán las siguientes medidas: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 El Banco Nacional de Fomento (BNF) se encargará de entregar la harina importada de Argentina al sector industrial molinero del país en el puerto de desembarque y desaduanizada;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b) Una vez desaduanizada, el sector industrial molinero asume toda la responsabilidad y gastos logísticos de distribución de la harina argentina, para entregar a las panaderías artesanales establecidas bajo el mecanismo de focalización ya mencionado en el artículo anterior, a un precio final de US$ 22,00 incluido el costo del distribuidor;</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c) La asignación de los cupos de distribución de la harina argentina por parte del Estado a las industrias molineras, se realizará una vez determinadas las empresas que tengan experiencia y cobertura en el mercado nacional que se ajusten al mecanismo de focalización descrito en el presente decreto.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Este proceso estará bajo la responsabilidad del Ministerio de Industrias y Competitividad y el Ministerio de Coordinación de Desarrollo Social, que se encargarán de instruir al Banco Nacional de Fomento, respecto de las industrias molineras con las cuales deberá proceder a suscribir los contratos de prestación de servicios en el que se establecerá que el costo por concepto de distribución de la harina será de US$ 4,50 por cada saco.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El sector industrial molinero reportará semanalmente las ventas de harina al Ministerio de Coordinación de Desarrollo Social y al Banco Nacional de Fomento y transferirá a la cuenta que disponga el Banco indicado los valores recaudados a US$ 22,00 por cada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 restado el valor de comercialización de US$ 4,50 correspondiente a la distribución de la harina, para cuyo efecto el Banco Nacional de Fomento deberá exigir copias de las facturas de las ventas;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d) El Banco Nacional de Fomento utilizará los sistemas y mecanismos existentes para la facturación de la harina de trigo que se entregará a las panificadoras, en coordinación con los industriales molineros.</w:t>
      </w:r>
      <w:r>
        <w:rPr>
          <w:rFonts w:ascii="Arial" w:hAnsi="Arial" w:cs="Arial"/>
          <w:sz w:val="20"/>
          <w:szCs w:val="20"/>
        </w:rPr>
        <w:t xml:space="preserve">  </w:t>
      </w:r>
      <w:r w:rsidRPr="00D93335">
        <w:rPr>
          <w:rFonts w:ascii="Arial" w:hAnsi="Arial" w:cs="Arial"/>
          <w:sz w:val="20"/>
          <w:szCs w:val="20"/>
        </w:rPr>
        <w:t>El sector industrial molinero depositará en las cuentas que señale el Banco Nacional de Fomento los valores facturados a los panificadores, en un plazo de siete días de emitida la factura; y,</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e) El Ministerio de Coordinación de Desarrollo Social y el Ministerio de Coordinación de </w:t>
      </w:r>
      <w:smartTag w:uri="urn:schemas-microsoft-com:office:smarttags" w:element="PersonName">
        <w:smartTagPr>
          <w:attr w:name="ProductID" w:val="la Producci￳n"/>
        </w:smartTagPr>
        <w:r w:rsidRPr="00D93335">
          <w:rPr>
            <w:rFonts w:ascii="Arial" w:hAnsi="Arial" w:cs="Arial"/>
            <w:sz w:val="20"/>
            <w:szCs w:val="20"/>
          </w:rPr>
          <w:t>la Producción</w:t>
        </w:r>
      </w:smartTag>
      <w:r w:rsidRPr="00D93335">
        <w:rPr>
          <w:rFonts w:ascii="Arial" w:hAnsi="Arial" w:cs="Arial"/>
          <w:sz w:val="20"/>
          <w:szCs w:val="20"/>
        </w:rPr>
        <w:t xml:space="preserve"> (MCP), serán los encargados de monitorear periódicamente que la distribución de harina argentina por parte de los molineros, cumpla con todas las disposiciones de beneficiario, volumen y precio.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4.- La duración del subsidio a la harina argentina tendrá validez hasta que se venda la totalidad de la importación comprometida.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Artículo 5.- Se fija con carácter de excepcional el precio de la harina de trigo producida en el Ecuador, que se distribuya en sacos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 xml:space="preserve">, destinada a la elaboración comercial del pan, fideos, pastas y otros productos, que se emplee el sector panificador, artesanal e industrial, fabricantes de fideos y otras industrias de alimentos, en el valor máximo de US$ 35,00 por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 en todo el territorio nacional y en el volumen necesario para cubrir el 85% del mercado; debiendo el Estado Ecuatoriano absorber el diferencial de precio de US$ 7,50 por cada saco en relación al precio de venta.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6.- Para la implementación de venta de harina producida por el sector industrial molinero dispuesta en el artículo quinto del presente decreto, se aplicarán las siguientes medidas: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a) La distribución y comercialización de la harina de trigo producida en el país para todos sus usos, se realizará a través de los propios canales y mecanismos de los industriales molineros, sin que influya en una modificación del precio final de entrega establecido en el artículo 5 del presente decreto de US$ 35,00 por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b) La distribución y comercialización de la harina se realizará considerando los cupos establecidos por el Ministerio de Industrias y Competitividad sobre la base de los volúmenes promedio de venta 2006 - 2007;</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c) El sector industrial molinero reportará quincenalmente al Ministerio de Industrias y Competitividad la harina distribuida por ellos directamente o a través de los distribuidores mayoristas, reporte que será respaldado con las copias de sus facturas y las de los distribuidores mayoristas, de manera que se pueda verificar el destino final de la harina. Por su parte el MIC emitirá el informe detallando las ventas y los valores a subsidiar a cada una de las industrias molineras, para que el Ministerio de Finanzas proceda con la transferencia de recursos a las cuentas correspondientes de las industrias molineras por el valor de US$ 7,50 por cada saco de </w:t>
      </w:r>
      <w:smartTag w:uri="urn:schemas-microsoft-com:office:smarttags" w:element="metricconverter">
        <w:smartTagPr>
          <w:attr w:name="ProductID" w:val="50 kg"/>
        </w:smartTagPr>
        <w:r w:rsidRPr="00D93335">
          <w:rPr>
            <w:rFonts w:ascii="Arial" w:hAnsi="Arial" w:cs="Arial"/>
            <w:sz w:val="20"/>
            <w:szCs w:val="20"/>
          </w:rPr>
          <w:t>50 kg</w:t>
        </w:r>
      </w:smartTag>
      <w:r w:rsidRPr="00D93335">
        <w:rPr>
          <w:rFonts w:ascii="Arial" w:hAnsi="Arial" w:cs="Arial"/>
          <w:sz w:val="20"/>
          <w:szCs w:val="20"/>
        </w:rPr>
        <w:t xml:space="preserve"> en el término máximo de siete días; y,</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d) El Ministerio de Coordinación de Desarrollo Social y el Ministerio de Coordinación de </w:t>
      </w:r>
      <w:smartTag w:uri="urn:schemas-microsoft-com:office:smarttags" w:element="PersonName">
        <w:smartTagPr>
          <w:attr w:name="ProductID" w:val="la Producci￳n"/>
        </w:smartTagPr>
        <w:r w:rsidRPr="00D93335">
          <w:rPr>
            <w:rFonts w:ascii="Arial" w:hAnsi="Arial" w:cs="Arial"/>
            <w:sz w:val="20"/>
            <w:szCs w:val="20"/>
          </w:rPr>
          <w:t>la Producción</w:t>
        </w:r>
      </w:smartTag>
      <w:r w:rsidRPr="00D93335">
        <w:rPr>
          <w:rFonts w:ascii="Arial" w:hAnsi="Arial" w:cs="Arial"/>
          <w:sz w:val="20"/>
          <w:szCs w:val="20"/>
        </w:rPr>
        <w:t>, serán los encargados de monitorear periódicamente para que la distribución de harina ecuatoriana por parte de los molineros, cumpla con todas las disposiciones de beneficiario, volumen y precio.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7.- El subsidio a la harina ecuatoriana será evaluado en un período de 3 meses a partir de la firma del presente decreto, conforme a los niveles de precios del trigo importado y de los inventarios de cada una de las molineras.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DISPOSICIONES GENERALES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8.- Las industrias molineras deberán mantener suficientemente abastecido el mercado nacional y garantizar las mismas características y estándares de calidad de la harina con los que se viene comercializando hasta la fecha.</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9.- Los comisarios, intendentes, subintendentes y en general, todas las autoridades de control en materia de defensa del consumidor, incluida la fuerza pública, desplegarán acciones para verificar el cumplimiento de los precios establecidos en el presente decreto, sin perjuicio de la acción popular para denunciar cualquier infracción a las autoridades competentes.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Artículo 10.- En base a los valores determinados en el presente sistema de subsidio, el Ministerio de Finanzas procederá a asignar dichos montos en el Presupuesto General del Estado.</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Adicionalmente, el Ministerio de Finanzas deberá asignar los recursos que se requieran para la operación y administración del presente subsidio a cada una de las entidades correspondientes.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DISPOSICION FINAL</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Artículo 11.- De la ejecución del presente decreto, que entrará en vigencia a partir de la fecha de su suscripción, sin perjuicio de su publicación en el Registro Oficial, encárguese a los señores ministros de Coordinación de Desarrollo Social, de Coordinación de </w:t>
      </w:r>
      <w:smartTag w:uri="urn:schemas-microsoft-com:office:smarttags" w:element="PersonName">
        <w:smartTagPr>
          <w:attr w:name="ProductID" w:val="la Producci￳n"/>
        </w:smartTagPr>
        <w:r w:rsidRPr="00D93335">
          <w:rPr>
            <w:rFonts w:ascii="Arial" w:hAnsi="Arial" w:cs="Arial"/>
            <w:sz w:val="20"/>
            <w:szCs w:val="20"/>
          </w:rPr>
          <w:t>la Producción</w:t>
        </w:r>
      </w:smartTag>
      <w:r w:rsidRPr="00D93335">
        <w:rPr>
          <w:rFonts w:ascii="Arial" w:hAnsi="Arial" w:cs="Arial"/>
          <w:sz w:val="20"/>
          <w:szCs w:val="20"/>
        </w:rPr>
        <w:t>, de Industrias y Competitividad, de Finanzas.</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Dado en el Palacio Nacional, en San Francisco de Quito, Distrito Metropolitano, el día de hoy 10 de julio del 2008.</w:t>
      </w:r>
    </w:p>
    <w:p w:rsidR="00D93335" w:rsidRPr="00D93335" w:rsidRDefault="00D93335" w:rsidP="00D93335">
      <w:pPr>
        <w:spacing w:line="360" w:lineRule="auto"/>
        <w:jc w:val="both"/>
        <w:rPr>
          <w:rFonts w:ascii="Arial" w:hAnsi="Arial" w:cs="Arial"/>
          <w:sz w:val="20"/>
          <w:szCs w:val="20"/>
        </w:rPr>
      </w:pP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f.) Rafael Correa Delgado, Presidente Constitucional de </w:t>
      </w:r>
      <w:smartTag w:uri="urn:schemas-microsoft-com:office:smarttags" w:element="PersonName">
        <w:smartTagPr>
          <w:attr w:name="ProductID" w:val="la Rep￺blica."/>
        </w:smartTagPr>
        <w:r w:rsidRPr="00D93335">
          <w:rPr>
            <w:rFonts w:ascii="Arial" w:hAnsi="Arial" w:cs="Arial"/>
            <w:sz w:val="20"/>
            <w:szCs w:val="20"/>
          </w:rPr>
          <w:t>la República.</w:t>
        </w:r>
      </w:smartTag>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f.) Nathalie Cely Suárez, Ministra Coordinadora de Desarrollo Social.</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f.) Susana Cabeza de Vaca, Ministra Coordinadora de </w:t>
      </w:r>
      <w:smartTag w:uri="urn:schemas-microsoft-com:office:smarttags" w:element="PersonName">
        <w:smartTagPr>
          <w:attr w:name="ProductID" w:val="la Producci￳n."/>
        </w:smartTagPr>
        <w:r w:rsidRPr="00D93335">
          <w:rPr>
            <w:rFonts w:ascii="Arial" w:hAnsi="Arial" w:cs="Arial"/>
            <w:sz w:val="20"/>
            <w:szCs w:val="20"/>
          </w:rPr>
          <w:t>la Producción.</w:t>
        </w:r>
      </w:smartTag>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f.) Xavier Abad, Ministro de Industrias y Competitividad.</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f.) Wilma Salgado Tamayo, Ministra de Finanzas.</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Es fiel copia del original.- Lo certifico.</w:t>
      </w:r>
    </w:p>
    <w:p w:rsidR="00D93335" w:rsidRPr="00D93335" w:rsidRDefault="00D93335" w:rsidP="00D93335">
      <w:pPr>
        <w:spacing w:line="360" w:lineRule="auto"/>
        <w:jc w:val="both"/>
        <w:rPr>
          <w:rFonts w:ascii="Arial" w:hAnsi="Arial" w:cs="Arial"/>
          <w:sz w:val="20"/>
          <w:szCs w:val="20"/>
        </w:rPr>
      </w:pPr>
      <w:r w:rsidRPr="00D93335">
        <w:rPr>
          <w:rFonts w:ascii="Arial" w:hAnsi="Arial" w:cs="Arial"/>
          <w:sz w:val="20"/>
          <w:szCs w:val="20"/>
        </w:rPr>
        <w:t xml:space="preserve">f.) Abg. Oscar Pico Solórzano, Subsecretario General de </w:t>
      </w:r>
      <w:smartTag w:uri="urn:schemas-microsoft-com:office:smarttags" w:element="PersonName">
        <w:smartTagPr>
          <w:attr w:name="ProductID" w:val="la Administraci￳n P￺blica"/>
        </w:smartTagPr>
        <w:r w:rsidRPr="00D93335">
          <w:rPr>
            <w:rFonts w:ascii="Arial" w:hAnsi="Arial" w:cs="Arial"/>
            <w:sz w:val="20"/>
            <w:szCs w:val="20"/>
          </w:rPr>
          <w:t>la Administración Pública</w:t>
        </w:r>
      </w:smartTag>
      <w:r w:rsidRPr="00D93335">
        <w:rPr>
          <w:rFonts w:ascii="Arial" w:hAnsi="Arial" w:cs="Arial"/>
          <w:sz w:val="20"/>
          <w:szCs w:val="20"/>
        </w:rPr>
        <w:t xml:space="preserve"> (E).</w:t>
      </w:r>
    </w:p>
    <w:p w:rsidR="00D93335" w:rsidRDefault="00D93335" w:rsidP="00EE0FDC">
      <w:pPr>
        <w:autoSpaceDE w:val="0"/>
        <w:autoSpaceDN w:val="0"/>
        <w:adjustRightInd w:val="0"/>
        <w:spacing w:line="360" w:lineRule="auto"/>
        <w:jc w:val="both"/>
        <w:rPr>
          <w:rFonts w:ascii="Arial" w:hAnsi="Arial" w:cs="Arial"/>
          <w:b/>
          <w:bCs/>
        </w:rPr>
      </w:pPr>
    </w:p>
    <w:p w:rsidR="00F42868" w:rsidRDefault="00BB27E5" w:rsidP="00EE0FDC">
      <w:pPr>
        <w:autoSpaceDE w:val="0"/>
        <w:autoSpaceDN w:val="0"/>
        <w:adjustRightInd w:val="0"/>
        <w:spacing w:line="360" w:lineRule="auto"/>
        <w:jc w:val="both"/>
        <w:rPr>
          <w:rFonts w:ascii="Arial" w:hAnsi="Arial" w:cs="Arial"/>
          <w:b/>
          <w:bCs/>
        </w:rPr>
      </w:pPr>
      <w:r>
        <w:rPr>
          <w:rFonts w:ascii="Arial" w:hAnsi="Arial" w:cs="Arial"/>
          <w:b/>
          <w:bCs/>
        </w:rPr>
        <w:br w:type="page"/>
      </w:r>
      <w:r w:rsidR="00F42868">
        <w:rPr>
          <w:rFonts w:ascii="Arial" w:hAnsi="Arial" w:cs="Arial"/>
          <w:b/>
          <w:bCs/>
        </w:rPr>
        <w:t>Anexo 2</w:t>
      </w:r>
      <w:r w:rsidR="00EE0FDC">
        <w:rPr>
          <w:rFonts w:ascii="Arial" w:hAnsi="Arial" w:cs="Arial"/>
          <w:b/>
          <w:bCs/>
        </w:rPr>
        <w:t xml:space="preserve">: </w:t>
      </w:r>
      <w:r w:rsidR="00F42868">
        <w:rPr>
          <w:rFonts w:ascii="Arial" w:hAnsi="Arial" w:cs="Arial"/>
          <w:b/>
          <w:bCs/>
        </w:rPr>
        <w:t>Cálculo del Valor de Desecho</w:t>
      </w:r>
    </w:p>
    <w:p w:rsidR="00F42868" w:rsidRDefault="00F42868" w:rsidP="00EE0FDC">
      <w:pPr>
        <w:autoSpaceDE w:val="0"/>
        <w:autoSpaceDN w:val="0"/>
        <w:adjustRightInd w:val="0"/>
        <w:spacing w:line="360" w:lineRule="auto"/>
        <w:jc w:val="both"/>
        <w:rPr>
          <w:rFonts w:ascii="Arial" w:hAnsi="Arial" w:cs="Arial"/>
          <w:b/>
          <w:bCs/>
        </w:rPr>
      </w:pPr>
    </w:p>
    <w:p w:rsidR="00F42868" w:rsidRPr="008B21B9" w:rsidRDefault="008B21B9" w:rsidP="00EE0FDC">
      <w:pPr>
        <w:autoSpaceDE w:val="0"/>
        <w:autoSpaceDN w:val="0"/>
        <w:adjustRightInd w:val="0"/>
        <w:spacing w:line="360" w:lineRule="auto"/>
        <w:jc w:val="both"/>
        <w:rPr>
          <w:rFonts w:ascii="Arial" w:hAnsi="Arial" w:cs="Arial"/>
          <w:bCs/>
        </w:rPr>
      </w:pPr>
      <w:r>
        <w:rPr>
          <w:rFonts w:ascii="Arial" w:hAnsi="Arial" w:cs="Arial"/>
          <w:bCs/>
        </w:rPr>
        <w:t xml:space="preserve"> Para el cálculo del Valor de desecho se realizó el cómputo de la depreciación acumulada en base al Costo Total de Equipos (a).</w:t>
      </w:r>
    </w:p>
    <w:p w:rsidR="008B21B9" w:rsidRDefault="008B21B9" w:rsidP="00EE0FDC">
      <w:pPr>
        <w:autoSpaceDE w:val="0"/>
        <w:autoSpaceDN w:val="0"/>
        <w:adjustRightInd w:val="0"/>
        <w:spacing w:line="360" w:lineRule="auto"/>
        <w:jc w:val="both"/>
        <w:rPr>
          <w:rFonts w:ascii="Arial" w:hAnsi="Arial" w:cs="Arial"/>
          <w:b/>
          <w:bCs/>
        </w:rPr>
      </w:pPr>
    </w:p>
    <w:p w:rsidR="00F42868" w:rsidRDefault="00207D9A" w:rsidP="00EE0FDC">
      <w:pPr>
        <w:autoSpaceDE w:val="0"/>
        <w:autoSpaceDN w:val="0"/>
        <w:adjustRightInd w:val="0"/>
        <w:spacing w:line="360" w:lineRule="auto"/>
        <w:jc w:val="both"/>
        <w:rPr>
          <w:rFonts w:ascii="Arial" w:hAnsi="Arial" w:cs="Arial"/>
          <w:b/>
          <w:bCs/>
        </w:rPr>
      </w:pPr>
      <w:r>
        <w:rPr>
          <w:noProof/>
        </w:rPr>
        <w:drawing>
          <wp:inline distT="0" distB="0" distL="0" distR="0">
            <wp:extent cx="5429250" cy="14192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srcRect/>
                    <a:stretch>
                      <a:fillRect/>
                    </a:stretch>
                  </pic:blipFill>
                  <pic:spPr bwMode="auto">
                    <a:xfrm>
                      <a:off x="0" y="0"/>
                      <a:ext cx="5429250" cy="1419225"/>
                    </a:xfrm>
                    <a:prstGeom prst="rect">
                      <a:avLst/>
                    </a:prstGeom>
                    <a:noFill/>
                    <a:ln w="9525">
                      <a:noFill/>
                      <a:miter lim="800000"/>
                      <a:headEnd/>
                      <a:tailEnd/>
                    </a:ln>
                  </pic:spPr>
                </pic:pic>
              </a:graphicData>
            </a:graphic>
          </wp:inline>
        </w:drawing>
      </w:r>
    </w:p>
    <w:p w:rsidR="00F42868" w:rsidRPr="00553889" w:rsidRDefault="00F42868" w:rsidP="00EE0FDC">
      <w:pPr>
        <w:autoSpaceDE w:val="0"/>
        <w:autoSpaceDN w:val="0"/>
        <w:adjustRightInd w:val="0"/>
        <w:spacing w:line="360" w:lineRule="auto"/>
        <w:jc w:val="both"/>
        <w:rPr>
          <w:rFonts w:ascii="Arial" w:hAnsi="Arial" w:cs="Arial"/>
          <w:bCs/>
        </w:rPr>
      </w:pPr>
    </w:p>
    <w:p w:rsidR="008B21B9" w:rsidRPr="00553889" w:rsidRDefault="00553889" w:rsidP="00EE0FDC">
      <w:pPr>
        <w:autoSpaceDE w:val="0"/>
        <w:autoSpaceDN w:val="0"/>
        <w:adjustRightInd w:val="0"/>
        <w:spacing w:line="360" w:lineRule="auto"/>
        <w:jc w:val="both"/>
        <w:rPr>
          <w:rFonts w:ascii="Arial" w:hAnsi="Arial" w:cs="Arial"/>
          <w:bCs/>
        </w:rPr>
      </w:pPr>
      <w:r w:rsidRPr="00553889">
        <w:rPr>
          <w:rFonts w:ascii="Arial" w:hAnsi="Arial" w:cs="Arial"/>
          <w:bCs/>
        </w:rPr>
        <w:t xml:space="preserve">El valor de desecho se obtiene de la resta de </w:t>
      </w:r>
      <w:r w:rsidR="008B21B9" w:rsidRPr="00553889">
        <w:rPr>
          <w:rFonts w:ascii="Arial" w:hAnsi="Arial" w:cs="Arial"/>
          <w:bCs/>
        </w:rPr>
        <w:t xml:space="preserve">a depreciación acumulada </w:t>
      </w:r>
      <w:r w:rsidRPr="00553889">
        <w:rPr>
          <w:rFonts w:ascii="Arial" w:hAnsi="Arial" w:cs="Arial"/>
          <w:bCs/>
        </w:rPr>
        <w:t>del Costo Total de Equipos.</w:t>
      </w:r>
    </w:p>
    <w:p w:rsidR="008B21B9" w:rsidRDefault="008B21B9" w:rsidP="00EE0FDC">
      <w:pPr>
        <w:autoSpaceDE w:val="0"/>
        <w:autoSpaceDN w:val="0"/>
        <w:adjustRightInd w:val="0"/>
        <w:spacing w:line="360" w:lineRule="auto"/>
        <w:jc w:val="both"/>
        <w:rPr>
          <w:rFonts w:ascii="Arial" w:hAnsi="Arial" w:cs="Arial"/>
          <w:b/>
          <w:bCs/>
        </w:rPr>
      </w:pPr>
    </w:p>
    <w:p w:rsidR="00F42868" w:rsidRPr="00F42868" w:rsidRDefault="00207D9A" w:rsidP="00EE0FDC">
      <w:pPr>
        <w:autoSpaceDE w:val="0"/>
        <w:autoSpaceDN w:val="0"/>
        <w:adjustRightInd w:val="0"/>
        <w:spacing w:line="360" w:lineRule="auto"/>
        <w:jc w:val="both"/>
        <w:rPr>
          <w:rFonts w:ascii="Arial" w:hAnsi="Arial" w:cs="Arial"/>
          <w:b/>
          <w:bCs/>
        </w:rPr>
      </w:pPr>
      <w:r>
        <w:rPr>
          <w:noProof/>
        </w:rPr>
        <w:drawing>
          <wp:inline distT="0" distB="0" distL="0" distR="0">
            <wp:extent cx="5429250" cy="132397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srcRect/>
                    <a:stretch>
                      <a:fillRect/>
                    </a:stretch>
                  </pic:blipFill>
                  <pic:spPr bwMode="auto">
                    <a:xfrm>
                      <a:off x="0" y="0"/>
                      <a:ext cx="5429250" cy="1323975"/>
                    </a:xfrm>
                    <a:prstGeom prst="rect">
                      <a:avLst/>
                    </a:prstGeom>
                    <a:noFill/>
                    <a:ln w="9525">
                      <a:noFill/>
                      <a:miter lim="800000"/>
                      <a:headEnd/>
                      <a:tailEnd/>
                    </a:ln>
                  </pic:spPr>
                </pic:pic>
              </a:graphicData>
            </a:graphic>
          </wp:inline>
        </w:drawing>
      </w:r>
    </w:p>
    <w:p w:rsidR="00EE0FDC" w:rsidRDefault="00F42868" w:rsidP="00EE0FDC">
      <w:pPr>
        <w:autoSpaceDE w:val="0"/>
        <w:autoSpaceDN w:val="0"/>
        <w:adjustRightInd w:val="0"/>
        <w:spacing w:line="360" w:lineRule="auto"/>
        <w:jc w:val="both"/>
        <w:rPr>
          <w:rFonts w:ascii="Arial" w:hAnsi="Arial" w:cs="Arial"/>
          <w:b/>
          <w:bCs/>
        </w:rPr>
      </w:pPr>
      <w:r>
        <w:rPr>
          <w:rFonts w:ascii="Arial" w:hAnsi="Arial" w:cs="Arial"/>
          <w:b/>
          <w:bCs/>
        </w:rPr>
        <w:br w:type="page"/>
        <w:t>Anexo</w:t>
      </w:r>
      <w:r w:rsidR="009D2C06">
        <w:rPr>
          <w:rFonts w:ascii="Arial" w:hAnsi="Arial" w:cs="Arial"/>
          <w:b/>
          <w:bCs/>
        </w:rPr>
        <w:t xml:space="preserve"> 3: </w:t>
      </w:r>
      <w:r w:rsidR="00EE0FDC">
        <w:rPr>
          <w:rFonts w:ascii="Arial" w:hAnsi="Arial" w:cs="Arial"/>
          <w:b/>
          <w:bCs/>
        </w:rPr>
        <w:t>Tasas de Interés de los Bonos del Tesoro de Estados Unidos</w:t>
      </w:r>
    </w:p>
    <w:p w:rsidR="00EE0FDC" w:rsidRDefault="00EE0FDC" w:rsidP="00EE0FDC">
      <w:pPr>
        <w:autoSpaceDE w:val="0"/>
        <w:autoSpaceDN w:val="0"/>
        <w:adjustRightInd w:val="0"/>
        <w:spacing w:line="360" w:lineRule="auto"/>
        <w:jc w:val="both"/>
        <w:rPr>
          <w:rFonts w:ascii="Arial" w:hAnsi="Arial" w:cs="Arial"/>
          <w:b/>
          <w:bCs/>
        </w:rPr>
      </w:pPr>
    </w:p>
    <w:tbl>
      <w:tblPr>
        <w:tblW w:w="8560" w:type="dxa"/>
        <w:tblInd w:w="55" w:type="dxa"/>
        <w:tblCellMar>
          <w:left w:w="70" w:type="dxa"/>
          <w:right w:w="70" w:type="dxa"/>
        </w:tblCellMar>
        <w:tblLook w:val="0000"/>
      </w:tblPr>
      <w:tblGrid>
        <w:gridCol w:w="1360"/>
        <w:gridCol w:w="800"/>
        <w:gridCol w:w="800"/>
        <w:gridCol w:w="800"/>
        <w:gridCol w:w="800"/>
        <w:gridCol w:w="800"/>
        <w:gridCol w:w="800"/>
        <w:gridCol w:w="800"/>
        <w:gridCol w:w="800"/>
        <w:gridCol w:w="800"/>
      </w:tblGrid>
      <w:tr w:rsidR="00EE0FDC" w:rsidTr="00EE0FDC">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Fecha</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1 mes</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3 mes</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6 mes</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1 año</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2 año</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3 año</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5 año</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7 año</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E0FDC" w:rsidRDefault="00EE0FDC">
            <w:pPr>
              <w:jc w:val="center"/>
              <w:rPr>
                <w:rFonts w:ascii="Arial" w:hAnsi="Arial" w:cs="Arial"/>
                <w:b/>
                <w:bCs/>
                <w:color w:val="000000"/>
                <w:sz w:val="18"/>
                <w:szCs w:val="18"/>
              </w:rPr>
            </w:pPr>
            <w:r>
              <w:rPr>
                <w:rFonts w:ascii="Arial" w:hAnsi="Arial" w:cs="Arial"/>
                <w:b/>
                <w:bCs/>
                <w:color w:val="000000"/>
                <w:sz w:val="18"/>
                <w:szCs w:val="18"/>
              </w:rPr>
              <w:t>10 año</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04/01/2010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0.08</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0.18</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0.45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1.09</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1.66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2.65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3.36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3.85</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05/01/2010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0.41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1.01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1.57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2.56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3.28</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3.77</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06/01/2010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1.01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3.33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3.85</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07/01/2010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1.03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1.62</w:t>
            </w:r>
          </w:p>
        </w:tc>
        <w:tc>
          <w:tcPr>
            <w:tcW w:w="800" w:type="dxa"/>
            <w:tcBorders>
              <w:top w:val="nil"/>
              <w:left w:val="nil"/>
              <w:bottom w:val="single" w:sz="4" w:space="0" w:color="auto"/>
              <w:right w:val="single" w:sz="4" w:space="0" w:color="auto"/>
            </w:tcBorders>
            <w:shd w:val="clear" w:color="auto" w:fill="FFFF00"/>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2.62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3.33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3.85</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08/01/2010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0.37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0.96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1.56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2.57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3.31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3.83</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11/01/2010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0.35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0.95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1.55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2.58</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3.32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3.85</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12/01/2010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0.34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0.92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2.49</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3.22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3.74</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13/01/2010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0.06</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0.37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0.97</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1.54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2.55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3.28</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3.8</w:t>
            </w:r>
          </w:p>
        </w:tc>
      </w:tr>
      <w:tr w:rsid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Default="00EE0FDC">
            <w:pPr>
              <w:jc w:val="center"/>
              <w:rPr>
                <w:rFonts w:ascii="Arial" w:hAnsi="Arial" w:cs="Arial"/>
                <w:color w:val="000000"/>
                <w:sz w:val="18"/>
                <w:szCs w:val="18"/>
              </w:rPr>
            </w:pPr>
            <w:r>
              <w:rPr>
                <w:rFonts w:ascii="Arial" w:hAnsi="Arial" w:cs="Arial"/>
                <w:color w:val="000000"/>
                <w:sz w:val="18"/>
                <w:szCs w:val="18"/>
              </w:rPr>
              <w:t>14/01/2010</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0.02</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0.05</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0.14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0.34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0.94</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1.49</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2.51</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3.23</w:t>
            </w:r>
          </w:p>
        </w:tc>
        <w:tc>
          <w:tcPr>
            <w:tcW w:w="800" w:type="dxa"/>
            <w:tcBorders>
              <w:top w:val="nil"/>
              <w:left w:val="nil"/>
              <w:bottom w:val="single" w:sz="4" w:space="0" w:color="auto"/>
              <w:right w:val="single" w:sz="4" w:space="0" w:color="auto"/>
            </w:tcBorders>
            <w:shd w:val="clear" w:color="auto" w:fill="auto"/>
            <w:noWrap/>
            <w:vAlign w:val="bottom"/>
          </w:tcPr>
          <w:p w:rsidR="00EE0FDC" w:rsidRDefault="00EE0FDC">
            <w:pPr>
              <w:jc w:val="right"/>
              <w:rPr>
                <w:rFonts w:ascii="Arial" w:hAnsi="Arial" w:cs="Arial"/>
                <w:color w:val="000000"/>
                <w:sz w:val="18"/>
                <w:szCs w:val="18"/>
              </w:rPr>
            </w:pPr>
            <w:r>
              <w:rPr>
                <w:rFonts w:ascii="Arial" w:hAnsi="Arial" w:cs="Arial"/>
                <w:color w:val="000000"/>
                <w:sz w:val="18"/>
                <w:szCs w:val="18"/>
              </w:rPr>
              <w:t>3.76</w:t>
            </w:r>
          </w:p>
        </w:tc>
      </w:tr>
    </w:tbl>
    <w:p w:rsidR="00EE0FDC" w:rsidRPr="00EE0FDC" w:rsidRDefault="00EE0FDC" w:rsidP="00EE0FDC">
      <w:pPr>
        <w:autoSpaceDE w:val="0"/>
        <w:autoSpaceDN w:val="0"/>
        <w:adjustRightInd w:val="0"/>
        <w:spacing w:line="360" w:lineRule="auto"/>
        <w:jc w:val="both"/>
        <w:rPr>
          <w:rFonts w:ascii="Arial" w:hAnsi="Arial" w:cs="Arial"/>
          <w:b/>
          <w:sz w:val="10"/>
          <w:szCs w:val="10"/>
        </w:rPr>
      </w:pPr>
    </w:p>
    <w:p w:rsidR="00EE0FDC" w:rsidRDefault="00EE0FDC" w:rsidP="00EE0FDC">
      <w:pPr>
        <w:autoSpaceDE w:val="0"/>
        <w:autoSpaceDN w:val="0"/>
        <w:adjustRightInd w:val="0"/>
        <w:spacing w:line="360" w:lineRule="auto"/>
        <w:jc w:val="both"/>
        <w:rPr>
          <w:rFonts w:ascii="Arial" w:hAnsi="Arial" w:cs="Arial"/>
          <w:sz w:val="20"/>
          <w:szCs w:val="20"/>
        </w:rPr>
      </w:pPr>
      <w:r w:rsidRPr="00EE0FDC">
        <w:rPr>
          <w:rFonts w:ascii="Arial" w:hAnsi="Arial" w:cs="Arial"/>
          <w:b/>
          <w:sz w:val="20"/>
          <w:szCs w:val="20"/>
        </w:rPr>
        <w:t xml:space="preserve">Fuente: </w:t>
      </w:r>
      <w:r w:rsidRPr="00EE0FDC">
        <w:rPr>
          <w:rFonts w:ascii="Arial" w:hAnsi="Arial" w:cs="Arial"/>
          <w:sz w:val="20"/>
          <w:szCs w:val="20"/>
        </w:rPr>
        <w:t>US Treasury Enero 2010</w:t>
      </w: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71589D" w:rsidP="00EE0FDC">
      <w:pPr>
        <w:autoSpaceDE w:val="0"/>
        <w:autoSpaceDN w:val="0"/>
        <w:adjustRightInd w:val="0"/>
        <w:spacing w:line="360" w:lineRule="auto"/>
        <w:jc w:val="both"/>
        <w:rPr>
          <w:rFonts w:ascii="Arial" w:hAnsi="Arial" w:cs="Arial"/>
          <w:b/>
          <w:bCs/>
        </w:rPr>
      </w:pPr>
      <w:r>
        <w:rPr>
          <w:rFonts w:ascii="Arial" w:hAnsi="Arial" w:cs="Arial"/>
          <w:sz w:val="20"/>
          <w:szCs w:val="20"/>
        </w:rPr>
        <w:br w:type="page"/>
      </w:r>
      <w:r w:rsidR="009D2C06">
        <w:rPr>
          <w:rFonts w:ascii="Arial" w:hAnsi="Arial" w:cs="Arial"/>
          <w:b/>
          <w:bCs/>
        </w:rPr>
        <w:t xml:space="preserve">Anexo </w:t>
      </w:r>
      <w:r w:rsidR="00BB27E5">
        <w:rPr>
          <w:rFonts w:ascii="Arial" w:hAnsi="Arial" w:cs="Arial"/>
          <w:b/>
          <w:bCs/>
        </w:rPr>
        <w:t>4</w:t>
      </w:r>
      <w:r w:rsidR="00EE0FDC">
        <w:rPr>
          <w:rFonts w:ascii="Arial" w:hAnsi="Arial" w:cs="Arial"/>
          <w:b/>
          <w:bCs/>
        </w:rPr>
        <w:t>: Riesgo País o EMBI</w:t>
      </w:r>
    </w:p>
    <w:p w:rsidR="00EE0FDC" w:rsidRDefault="00EE0FDC" w:rsidP="00EE0FDC">
      <w:pPr>
        <w:autoSpaceDE w:val="0"/>
        <w:autoSpaceDN w:val="0"/>
        <w:adjustRightInd w:val="0"/>
        <w:spacing w:line="360" w:lineRule="auto"/>
        <w:jc w:val="both"/>
        <w:rPr>
          <w:rFonts w:ascii="Arial" w:hAnsi="Arial" w:cs="Arial"/>
          <w:sz w:val="20"/>
          <w:szCs w:val="20"/>
        </w:rPr>
      </w:pPr>
    </w:p>
    <w:tbl>
      <w:tblPr>
        <w:tblW w:w="6220" w:type="dxa"/>
        <w:tblInd w:w="55" w:type="dxa"/>
        <w:tblCellMar>
          <w:left w:w="70" w:type="dxa"/>
          <w:right w:w="70" w:type="dxa"/>
        </w:tblCellMar>
        <w:tblLook w:val="0000"/>
      </w:tblPr>
      <w:tblGrid>
        <w:gridCol w:w="1360"/>
        <w:gridCol w:w="1400"/>
        <w:gridCol w:w="1300"/>
        <w:gridCol w:w="1100"/>
        <w:gridCol w:w="1060"/>
      </w:tblGrid>
      <w:tr w:rsidR="00EE0FDC" w:rsidRPr="00EE0FDC" w:rsidTr="00EE0FDC">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b/>
                <w:bCs/>
                <w:color w:val="000000"/>
                <w:sz w:val="18"/>
                <w:szCs w:val="18"/>
              </w:rPr>
            </w:pPr>
            <w:r w:rsidRPr="00EE0FDC">
              <w:rPr>
                <w:rFonts w:ascii="Arial" w:hAnsi="Arial" w:cs="Arial"/>
                <w:b/>
                <w:bCs/>
                <w:color w:val="000000"/>
                <w:sz w:val="18"/>
                <w:szCs w:val="18"/>
              </w:rPr>
              <w:t>País</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b/>
                <w:bCs/>
                <w:color w:val="000000"/>
                <w:sz w:val="18"/>
                <w:szCs w:val="18"/>
              </w:rPr>
            </w:pPr>
            <w:r w:rsidRPr="00EE0FDC">
              <w:rPr>
                <w:rFonts w:ascii="Arial" w:hAnsi="Arial" w:cs="Arial"/>
                <w:b/>
                <w:bCs/>
                <w:color w:val="000000"/>
                <w:sz w:val="18"/>
                <w:szCs w:val="18"/>
              </w:rPr>
              <w:t>Fecha</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b/>
                <w:bCs/>
                <w:color w:val="000000"/>
                <w:sz w:val="18"/>
                <w:szCs w:val="18"/>
              </w:rPr>
            </w:pPr>
            <w:r w:rsidRPr="00EE0FDC">
              <w:rPr>
                <w:rFonts w:ascii="Arial" w:hAnsi="Arial" w:cs="Arial"/>
                <w:b/>
                <w:bCs/>
                <w:color w:val="000000"/>
                <w:sz w:val="18"/>
                <w:szCs w:val="18"/>
              </w:rPr>
              <w:t>Último Dato</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b/>
                <w:bCs/>
                <w:color w:val="000000"/>
                <w:sz w:val="18"/>
                <w:szCs w:val="18"/>
              </w:rPr>
            </w:pPr>
            <w:r w:rsidRPr="00EE0FDC">
              <w:rPr>
                <w:rFonts w:ascii="Arial" w:hAnsi="Arial" w:cs="Arial"/>
                <w:b/>
                <w:bCs/>
                <w:color w:val="000000"/>
                <w:sz w:val="18"/>
                <w:szCs w:val="18"/>
              </w:rPr>
              <w:t>3 meses</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b/>
                <w:bCs/>
                <w:color w:val="000000"/>
                <w:sz w:val="18"/>
                <w:szCs w:val="18"/>
              </w:rPr>
            </w:pPr>
            <w:r w:rsidRPr="00EE0FDC">
              <w:rPr>
                <w:rFonts w:ascii="Arial" w:hAnsi="Arial" w:cs="Arial"/>
                <w:b/>
                <w:bCs/>
                <w:color w:val="000000"/>
                <w:sz w:val="18"/>
                <w:szCs w:val="18"/>
              </w:rPr>
              <w:t>1 año</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Argentina</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669</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718</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1580</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Brasil</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190</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238</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302</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Chile</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129</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140</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329</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Colombia</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194</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220</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486</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Ecuador</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FFFF00"/>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743</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937</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3937</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Mexico</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183</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227</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335</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Peru</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162</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200</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464</w:t>
            </w:r>
          </w:p>
        </w:tc>
      </w:tr>
      <w:tr w:rsidR="00EE0FDC" w:rsidRPr="00EE0FDC" w:rsidTr="00EE0FDC">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E0FDC" w:rsidRPr="00EE0FDC" w:rsidRDefault="00EE0FDC">
            <w:pPr>
              <w:rPr>
                <w:rFonts w:ascii="Arial" w:hAnsi="Arial" w:cs="Arial"/>
                <w:color w:val="000000"/>
                <w:sz w:val="18"/>
                <w:szCs w:val="18"/>
              </w:rPr>
            </w:pPr>
            <w:r w:rsidRPr="00EE0FDC">
              <w:rPr>
                <w:rFonts w:ascii="Arial" w:hAnsi="Arial" w:cs="Arial"/>
                <w:color w:val="000000"/>
                <w:sz w:val="18"/>
                <w:szCs w:val="18"/>
              </w:rPr>
              <w:t>Venezuela</w:t>
            </w:r>
          </w:p>
        </w:tc>
        <w:tc>
          <w:tcPr>
            <w:tcW w:w="14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center"/>
              <w:rPr>
                <w:rFonts w:ascii="Arial" w:hAnsi="Arial" w:cs="Arial"/>
                <w:color w:val="000000"/>
                <w:sz w:val="18"/>
                <w:szCs w:val="18"/>
              </w:rPr>
            </w:pPr>
            <w:r w:rsidRPr="00EE0FDC">
              <w:rPr>
                <w:rFonts w:ascii="Arial" w:hAnsi="Arial" w:cs="Arial"/>
                <w:color w:val="000000"/>
                <w:sz w:val="18"/>
                <w:szCs w:val="18"/>
              </w:rPr>
              <w:t>07/01/2010</w:t>
            </w:r>
          </w:p>
        </w:tc>
        <w:tc>
          <w:tcPr>
            <w:tcW w:w="13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926</w:t>
            </w:r>
          </w:p>
        </w:tc>
        <w:tc>
          <w:tcPr>
            <w:tcW w:w="110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909</w:t>
            </w:r>
          </w:p>
        </w:tc>
        <w:tc>
          <w:tcPr>
            <w:tcW w:w="1060" w:type="dxa"/>
            <w:tcBorders>
              <w:top w:val="nil"/>
              <w:left w:val="nil"/>
              <w:bottom w:val="single" w:sz="4" w:space="0" w:color="auto"/>
              <w:right w:val="single" w:sz="4" w:space="0" w:color="auto"/>
            </w:tcBorders>
            <w:shd w:val="clear" w:color="auto" w:fill="auto"/>
            <w:noWrap/>
            <w:vAlign w:val="bottom"/>
          </w:tcPr>
          <w:p w:rsidR="00EE0FDC" w:rsidRPr="00EE0FDC" w:rsidRDefault="00EE0FDC">
            <w:pPr>
              <w:jc w:val="right"/>
              <w:rPr>
                <w:rFonts w:ascii="Arial" w:hAnsi="Arial" w:cs="Arial"/>
                <w:color w:val="000000"/>
                <w:sz w:val="18"/>
                <w:szCs w:val="18"/>
              </w:rPr>
            </w:pPr>
            <w:r w:rsidRPr="00EE0FDC">
              <w:rPr>
                <w:rFonts w:ascii="Arial" w:hAnsi="Arial" w:cs="Arial"/>
                <w:color w:val="000000"/>
                <w:sz w:val="18"/>
                <w:szCs w:val="18"/>
              </w:rPr>
              <w:t>1618</w:t>
            </w:r>
          </w:p>
        </w:tc>
      </w:tr>
    </w:tbl>
    <w:p w:rsidR="00EE0FDC" w:rsidRPr="00BB27E5" w:rsidRDefault="00EE0FDC" w:rsidP="00EE0FDC">
      <w:pPr>
        <w:autoSpaceDE w:val="0"/>
        <w:autoSpaceDN w:val="0"/>
        <w:adjustRightInd w:val="0"/>
        <w:spacing w:line="360" w:lineRule="auto"/>
        <w:jc w:val="both"/>
        <w:rPr>
          <w:rFonts w:ascii="Arial" w:hAnsi="Arial" w:cs="Arial"/>
          <w:sz w:val="10"/>
          <w:szCs w:val="10"/>
        </w:rPr>
      </w:pPr>
    </w:p>
    <w:p w:rsidR="00EE0FDC" w:rsidRDefault="00EE0FDC" w:rsidP="00EE0FDC">
      <w:pPr>
        <w:autoSpaceDE w:val="0"/>
        <w:autoSpaceDN w:val="0"/>
        <w:adjustRightInd w:val="0"/>
        <w:spacing w:line="360" w:lineRule="auto"/>
        <w:jc w:val="both"/>
        <w:rPr>
          <w:rFonts w:ascii="Arial" w:hAnsi="Arial" w:cs="Arial"/>
          <w:sz w:val="20"/>
          <w:szCs w:val="20"/>
        </w:rPr>
      </w:pPr>
      <w:r w:rsidRPr="00EE0FDC">
        <w:rPr>
          <w:rFonts w:ascii="Arial" w:hAnsi="Arial" w:cs="Arial"/>
          <w:b/>
          <w:sz w:val="20"/>
          <w:szCs w:val="20"/>
        </w:rPr>
        <w:t>Fuente:</w:t>
      </w:r>
      <w:r>
        <w:rPr>
          <w:rFonts w:ascii="Arial" w:hAnsi="Arial" w:cs="Arial"/>
          <w:sz w:val="20"/>
          <w:szCs w:val="20"/>
        </w:rPr>
        <w:t xml:space="preserve"> Centros de Estudios Latinoamericanos, Enero 7 de 2010.</w:t>
      </w: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p w:rsidR="00EE0FDC" w:rsidRDefault="00EE0FDC" w:rsidP="00EE0FDC">
      <w:pPr>
        <w:autoSpaceDE w:val="0"/>
        <w:autoSpaceDN w:val="0"/>
        <w:adjustRightInd w:val="0"/>
        <w:spacing w:line="360" w:lineRule="auto"/>
        <w:jc w:val="both"/>
        <w:rPr>
          <w:rFonts w:ascii="Arial" w:hAnsi="Arial" w:cs="Arial"/>
          <w:sz w:val="20"/>
          <w:szCs w:val="20"/>
        </w:rPr>
      </w:pPr>
    </w:p>
    <w:sectPr w:rsidR="00EE0FDC" w:rsidSect="00E915CD">
      <w:pgSz w:w="11907" w:h="16840" w:code="9"/>
      <w:pgMar w:top="1418" w:right="1418" w:bottom="1418"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33" w:rsidRDefault="00ED5833">
      <w:r>
        <w:separator/>
      </w:r>
    </w:p>
  </w:endnote>
  <w:endnote w:type="continuationSeparator" w:id="1">
    <w:p w:rsidR="00ED5833" w:rsidRDefault="00ED5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D5" w:rsidRPr="005766D5" w:rsidRDefault="005766D5" w:rsidP="005766D5">
    <w:pPr>
      <w:pStyle w:val="Piedepgina"/>
      <w:jc w:val="right"/>
      <w:rPr>
        <w:rFonts w:ascii="Arial" w:hAnsi="Arial" w:cs="Arial"/>
        <w:sz w:val="20"/>
        <w:szCs w:val="20"/>
      </w:rPr>
    </w:pPr>
    <w:r w:rsidRPr="005766D5">
      <w:rPr>
        <w:rStyle w:val="Nmerodepgina"/>
        <w:rFonts w:ascii="Arial" w:hAnsi="Arial" w:cs="Arial"/>
        <w:sz w:val="20"/>
        <w:szCs w:val="20"/>
      </w:rPr>
      <w:fldChar w:fldCharType="begin"/>
    </w:r>
    <w:r w:rsidRPr="005766D5">
      <w:rPr>
        <w:rStyle w:val="Nmerodepgina"/>
        <w:rFonts w:ascii="Arial" w:hAnsi="Arial" w:cs="Arial"/>
        <w:sz w:val="20"/>
        <w:szCs w:val="20"/>
      </w:rPr>
      <w:instrText xml:space="preserve"> PAGE </w:instrText>
    </w:r>
    <w:r w:rsidRPr="005766D5">
      <w:rPr>
        <w:rStyle w:val="Nmerodepgina"/>
        <w:rFonts w:ascii="Arial" w:hAnsi="Arial" w:cs="Arial"/>
        <w:sz w:val="20"/>
        <w:szCs w:val="20"/>
      </w:rPr>
      <w:fldChar w:fldCharType="separate"/>
    </w:r>
    <w:r w:rsidR="00207D9A">
      <w:rPr>
        <w:rStyle w:val="Nmerodepgina"/>
        <w:rFonts w:ascii="Arial" w:hAnsi="Arial" w:cs="Arial"/>
        <w:noProof/>
        <w:sz w:val="20"/>
        <w:szCs w:val="20"/>
      </w:rPr>
      <w:t>28</w:t>
    </w:r>
    <w:r w:rsidRPr="005766D5">
      <w:rPr>
        <w:rStyle w:val="Nmerodepgina"/>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CD" w:rsidRPr="00735A18" w:rsidRDefault="00735A18" w:rsidP="00E915CD">
    <w:pPr>
      <w:pStyle w:val="Piedepgina"/>
      <w:jc w:val="right"/>
      <w:rPr>
        <w:rFonts w:ascii="Arial" w:hAnsi="Arial" w:cs="Arial"/>
        <w:sz w:val="20"/>
        <w:szCs w:val="20"/>
      </w:rPr>
    </w:pPr>
    <w:r w:rsidRPr="00735A18">
      <w:rPr>
        <w:rStyle w:val="Nmerodepgina"/>
        <w:rFonts w:ascii="Arial" w:hAnsi="Arial" w:cs="Arial"/>
        <w:sz w:val="20"/>
        <w:szCs w:val="20"/>
      </w:rPr>
      <w:fldChar w:fldCharType="begin"/>
    </w:r>
    <w:r w:rsidRPr="00735A18">
      <w:rPr>
        <w:rStyle w:val="Nmerodepgina"/>
        <w:rFonts w:ascii="Arial" w:hAnsi="Arial" w:cs="Arial"/>
        <w:sz w:val="20"/>
        <w:szCs w:val="20"/>
      </w:rPr>
      <w:instrText xml:space="preserve"> PAGE </w:instrText>
    </w:r>
    <w:r w:rsidRPr="00735A18">
      <w:rPr>
        <w:rStyle w:val="Nmerodepgina"/>
        <w:rFonts w:ascii="Arial" w:hAnsi="Arial" w:cs="Arial"/>
        <w:sz w:val="20"/>
        <w:szCs w:val="20"/>
      </w:rPr>
      <w:fldChar w:fldCharType="separate"/>
    </w:r>
    <w:r w:rsidR="00207D9A">
      <w:rPr>
        <w:rStyle w:val="Nmerodepgina"/>
        <w:rFonts w:ascii="Arial" w:hAnsi="Arial" w:cs="Arial"/>
        <w:noProof/>
        <w:sz w:val="20"/>
        <w:szCs w:val="20"/>
      </w:rPr>
      <w:t>I</w:t>
    </w:r>
    <w:r w:rsidRPr="00735A18">
      <w:rPr>
        <w:rStyle w:val="Nmerodepgina"/>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33" w:rsidRDefault="00ED5833">
      <w:r>
        <w:separator/>
      </w:r>
    </w:p>
  </w:footnote>
  <w:footnote w:type="continuationSeparator" w:id="1">
    <w:p w:rsidR="00ED5833" w:rsidRDefault="00ED5833">
      <w:r>
        <w:continuationSeparator/>
      </w:r>
    </w:p>
  </w:footnote>
  <w:footnote w:id="2">
    <w:p w:rsidR="00461EE0" w:rsidRDefault="00461EE0" w:rsidP="00AF3DFF">
      <w:pPr>
        <w:pStyle w:val="Textonotapie"/>
      </w:pPr>
      <w:r w:rsidRPr="00412838">
        <w:rPr>
          <w:rStyle w:val="Refdenotaalpie"/>
          <w:rFonts w:ascii="Calibri" w:hAnsi="Calibri"/>
        </w:rPr>
        <w:footnoteRef/>
      </w:r>
      <w:r w:rsidRPr="00412838">
        <w:rPr>
          <w:rFonts w:ascii="Calibri" w:hAnsi="Calibri"/>
        </w:rPr>
        <w:t xml:space="preserve"> </w:t>
      </w:r>
      <w:r w:rsidRPr="00412838">
        <w:rPr>
          <w:rFonts w:ascii="Calibri" w:hAnsi="Calibri"/>
          <w:lang w:val="es-EC"/>
        </w:rPr>
        <w:t xml:space="preserve">El cálculo del valor de desecho se presenta en el Anexo </w:t>
      </w:r>
      <w:r w:rsidR="00B42B74">
        <w:rPr>
          <w:rFonts w:ascii="Calibri" w:hAnsi="Calibri"/>
          <w:lang w:val="es-EC"/>
        </w:rPr>
        <w:t>2</w:t>
      </w:r>
      <w:r w:rsidRPr="00412838">
        <w:rPr>
          <w:rFonts w:ascii="Calibri" w:hAnsi="Calibri"/>
          <w:lang w:val="es-EC"/>
        </w:rPr>
        <w:t>.</w:t>
      </w:r>
    </w:p>
  </w:footnote>
  <w:footnote w:id="3">
    <w:p w:rsidR="00461EE0" w:rsidRPr="005B3ED1" w:rsidRDefault="00461EE0" w:rsidP="00AF3DFF">
      <w:pPr>
        <w:pStyle w:val="Textonotapie"/>
        <w:rPr>
          <w:rFonts w:ascii="Arial" w:hAnsi="Arial" w:cs="Arial"/>
          <w:sz w:val="16"/>
          <w:szCs w:val="16"/>
        </w:rPr>
      </w:pPr>
      <w:r w:rsidRPr="00461ED9">
        <w:rPr>
          <w:rStyle w:val="Refdenotaalpie"/>
          <w:rFonts w:ascii="Arial" w:hAnsi="Arial" w:cs="Arial"/>
          <w:sz w:val="16"/>
          <w:szCs w:val="16"/>
        </w:rPr>
        <w:footnoteRef/>
      </w:r>
      <w:r w:rsidRPr="00461ED9">
        <w:rPr>
          <w:rFonts w:ascii="Arial" w:hAnsi="Arial" w:cs="Arial"/>
          <w:sz w:val="16"/>
          <w:szCs w:val="16"/>
        </w:rPr>
        <w:t xml:space="preserve"> Proceso de pre-horneo, ver capítulo 3 punto 3.1.2.</w:t>
      </w:r>
    </w:p>
  </w:footnote>
  <w:footnote w:id="4">
    <w:p w:rsidR="00461EE0" w:rsidRDefault="00461EE0" w:rsidP="00614BD9">
      <w:pPr>
        <w:pStyle w:val="Textonotapie"/>
      </w:pPr>
      <w:r w:rsidRPr="00412838">
        <w:rPr>
          <w:rStyle w:val="Refdenotaalpie"/>
          <w:rFonts w:ascii="Calibri" w:hAnsi="Calibri"/>
        </w:rPr>
        <w:footnoteRef/>
      </w:r>
      <w:r w:rsidRPr="00412838">
        <w:rPr>
          <w:rFonts w:ascii="Calibri" w:hAnsi="Calibri"/>
        </w:rPr>
        <w:t xml:space="preserve"> </w:t>
      </w:r>
      <w:r w:rsidRPr="00412838">
        <w:rPr>
          <w:rFonts w:ascii="Calibri" w:hAnsi="Calibri"/>
          <w:lang w:val="es-EC"/>
        </w:rPr>
        <w:t>El cálculo del valor de d</w:t>
      </w:r>
      <w:r w:rsidR="0020555A">
        <w:rPr>
          <w:rFonts w:ascii="Calibri" w:hAnsi="Calibri"/>
          <w:lang w:val="es-EC"/>
        </w:rPr>
        <w:t>esecho se presenta en el Anexo 2</w:t>
      </w:r>
      <w:r w:rsidRPr="00412838">
        <w:rPr>
          <w:rFonts w:ascii="Calibri" w:hAnsi="Calibri"/>
          <w:lang w:val="es-EC"/>
        </w:rPr>
        <w:t>.</w:t>
      </w:r>
    </w:p>
  </w:footnote>
  <w:footnote w:id="5">
    <w:p w:rsidR="00461EE0" w:rsidRPr="00026538" w:rsidRDefault="00461EE0" w:rsidP="00AF3DFF">
      <w:pPr>
        <w:pStyle w:val="Textonotapie"/>
        <w:jc w:val="both"/>
        <w:rPr>
          <w:rFonts w:ascii="Arial" w:hAnsi="Arial" w:cs="Arial"/>
          <w:sz w:val="16"/>
          <w:szCs w:val="16"/>
        </w:rPr>
      </w:pPr>
      <w:r w:rsidRPr="00026538">
        <w:rPr>
          <w:rStyle w:val="Refdenotaalpie"/>
          <w:rFonts w:ascii="Arial" w:hAnsi="Arial" w:cs="Arial"/>
          <w:sz w:val="16"/>
          <w:szCs w:val="16"/>
        </w:rPr>
        <w:footnoteRef/>
      </w:r>
      <w:r w:rsidRPr="00026538">
        <w:rPr>
          <w:rFonts w:ascii="Arial" w:hAnsi="Arial" w:cs="Arial"/>
          <w:sz w:val="16"/>
          <w:szCs w:val="16"/>
        </w:rPr>
        <w:t xml:space="preserve"> Bonos del Tesoro a 5 años al 7 de enero del 2010.</w:t>
      </w:r>
    </w:p>
  </w:footnote>
  <w:footnote w:id="6">
    <w:p w:rsidR="00461EE0" w:rsidRPr="00F5093E" w:rsidRDefault="00461EE0" w:rsidP="00AF3DFF">
      <w:pPr>
        <w:pStyle w:val="Textonotapie"/>
        <w:jc w:val="both"/>
        <w:rPr>
          <w:rFonts w:ascii="Arial" w:hAnsi="Arial" w:cs="Arial"/>
          <w:sz w:val="16"/>
          <w:szCs w:val="16"/>
        </w:rPr>
      </w:pPr>
      <w:r w:rsidRPr="00F5093E">
        <w:rPr>
          <w:rStyle w:val="Refdenotaalpie"/>
          <w:rFonts w:ascii="Arial" w:hAnsi="Arial" w:cs="Arial"/>
          <w:sz w:val="16"/>
          <w:szCs w:val="16"/>
        </w:rPr>
        <w:footnoteRef/>
      </w:r>
      <w:r w:rsidRPr="00F5093E">
        <w:rPr>
          <w:rFonts w:ascii="Arial" w:hAnsi="Arial" w:cs="Arial"/>
          <w:sz w:val="16"/>
          <w:szCs w:val="16"/>
        </w:rPr>
        <w:t xml:space="preserve"> Información obtenida del índice SP500 de Estados Unidos - Empresas de Abarrotes mostrada en Yahoo Finance.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731"/>
    <w:multiLevelType w:val="multilevel"/>
    <w:tmpl w:val="848C93B6"/>
    <w:lvl w:ilvl="0">
      <w:start w:val="2"/>
      <w:numFmt w:val="decimal"/>
      <w:lvlText w:val="%1"/>
      <w:lvlJc w:val="left"/>
      <w:pPr>
        <w:tabs>
          <w:tab w:val="num" w:pos="525"/>
        </w:tabs>
        <w:ind w:left="525" w:hanging="525"/>
      </w:pPr>
      <w:rPr>
        <w:rFonts w:hint="default"/>
        <w:b/>
      </w:rPr>
    </w:lvl>
    <w:lvl w:ilvl="1">
      <w:start w:val="2"/>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8DE5103"/>
    <w:multiLevelType w:val="hybridMultilevel"/>
    <w:tmpl w:val="BF28F8F2"/>
    <w:lvl w:ilvl="0" w:tplc="0C7C5F8C">
      <w:start w:val="1"/>
      <w:numFmt w:val="bullet"/>
      <w:lvlText w:val=""/>
      <w:lvlJc w:val="left"/>
      <w:pPr>
        <w:tabs>
          <w:tab w:val="num" w:pos="1788"/>
        </w:tabs>
        <w:ind w:left="1788" w:hanging="360"/>
      </w:pPr>
      <w:rPr>
        <w:rFonts w:ascii="Symbol" w:hAnsi="Symbol" w:hint="default"/>
        <w:sz w:val="20"/>
        <w:szCs w:val="20"/>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
    <w:nsid w:val="0BF142D1"/>
    <w:multiLevelType w:val="hybridMultilevel"/>
    <w:tmpl w:val="51AED7C4"/>
    <w:lvl w:ilvl="0" w:tplc="3424D082">
      <w:start w:val="1"/>
      <w:numFmt w:val="bullet"/>
      <w:lvlText w:val=""/>
      <w:lvlJc w:val="left"/>
      <w:pPr>
        <w:tabs>
          <w:tab w:val="num" w:pos="899"/>
        </w:tabs>
        <w:ind w:left="899" w:hanging="360"/>
      </w:pPr>
      <w:rPr>
        <w:rFonts w:ascii="Symbol" w:hAnsi="Symbol" w:hint="default"/>
        <w:sz w:val="20"/>
        <w:szCs w:val="20"/>
      </w:rPr>
    </w:lvl>
    <w:lvl w:ilvl="1" w:tplc="0C0A0003" w:tentative="1">
      <w:start w:val="1"/>
      <w:numFmt w:val="bullet"/>
      <w:lvlText w:val="o"/>
      <w:lvlJc w:val="left"/>
      <w:pPr>
        <w:tabs>
          <w:tab w:val="num" w:pos="1619"/>
        </w:tabs>
        <w:ind w:left="1619" w:hanging="360"/>
      </w:pPr>
      <w:rPr>
        <w:rFonts w:ascii="Courier New" w:hAnsi="Courier New" w:cs="Courier New" w:hint="default"/>
      </w:rPr>
    </w:lvl>
    <w:lvl w:ilvl="2" w:tplc="0C0A0005" w:tentative="1">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cs="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cs="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abstractNum w:abstractNumId="3">
    <w:nsid w:val="0E767CE1"/>
    <w:multiLevelType w:val="hybridMultilevel"/>
    <w:tmpl w:val="2912E3EC"/>
    <w:lvl w:ilvl="0" w:tplc="54CC8918">
      <w:start w:val="1"/>
      <w:numFmt w:val="bullet"/>
      <w:lvlText w:val=""/>
      <w:lvlJc w:val="left"/>
      <w:pPr>
        <w:tabs>
          <w:tab w:val="num" w:pos="927"/>
        </w:tabs>
        <w:ind w:left="927"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1549C2"/>
    <w:multiLevelType w:val="hybridMultilevel"/>
    <w:tmpl w:val="69382568"/>
    <w:lvl w:ilvl="0" w:tplc="5DBEBDD6">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45115F4"/>
    <w:multiLevelType w:val="hybridMultilevel"/>
    <w:tmpl w:val="2C66C3A6"/>
    <w:lvl w:ilvl="0" w:tplc="41B415D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157974E3"/>
    <w:multiLevelType w:val="multilevel"/>
    <w:tmpl w:val="06761A00"/>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177D85"/>
    <w:multiLevelType w:val="multilevel"/>
    <w:tmpl w:val="54349FE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B23012"/>
    <w:multiLevelType w:val="hybridMultilevel"/>
    <w:tmpl w:val="8A208BC0"/>
    <w:lvl w:ilvl="0" w:tplc="B3D2EB5E">
      <w:start w:val="1"/>
      <w:numFmt w:val="bullet"/>
      <w:lvlText w:val=""/>
      <w:lvlJc w:val="left"/>
      <w:pPr>
        <w:tabs>
          <w:tab w:val="num" w:pos="899"/>
        </w:tabs>
        <w:ind w:left="899" w:hanging="360"/>
      </w:pPr>
      <w:rPr>
        <w:rFonts w:ascii="Symbol" w:hAnsi="Symbol" w:hint="default"/>
        <w:sz w:val="20"/>
        <w:szCs w:val="20"/>
      </w:rPr>
    </w:lvl>
    <w:lvl w:ilvl="1" w:tplc="0C0A0003" w:tentative="1">
      <w:start w:val="1"/>
      <w:numFmt w:val="bullet"/>
      <w:lvlText w:val="o"/>
      <w:lvlJc w:val="left"/>
      <w:pPr>
        <w:tabs>
          <w:tab w:val="num" w:pos="1619"/>
        </w:tabs>
        <w:ind w:left="1619" w:hanging="360"/>
      </w:pPr>
      <w:rPr>
        <w:rFonts w:ascii="Courier New" w:hAnsi="Courier New" w:cs="Courier New" w:hint="default"/>
      </w:rPr>
    </w:lvl>
    <w:lvl w:ilvl="2" w:tplc="0C0A0005" w:tentative="1">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cs="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cs="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abstractNum w:abstractNumId="9">
    <w:nsid w:val="1C703A8B"/>
    <w:multiLevelType w:val="hybridMultilevel"/>
    <w:tmpl w:val="39CCBC6E"/>
    <w:lvl w:ilvl="0" w:tplc="7D105B5A">
      <w:start w:val="1"/>
      <w:numFmt w:val="bullet"/>
      <w:lvlText w:val=""/>
      <w:lvlJc w:val="left"/>
      <w:pPr>
        <w:tabs>
          <w:tab w:val="num" w:pos="360"/>
        </w:tabs>
        <w:ind w:left="360" w:hanging="360"/>
      </w:pPr>
      <w:rPr>
        <w:rFonts w:ascii="Symbol" w:hAnsi="Symbol" w:hint="default"/>
        <w:sz w:val="20"/>
        <w:szCs w:val="2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32C0CB1"/>
    <w:multiLevelType w:val="multilevel"/>
    <w:tmpl w:val="ACA0194C"/>
    <w:lvl w:ilvl="0">
      <w:start w:val="3"/>
      <w:numFmt w:val="decimal"/>
      <w:lvlText w:val="%1."/>
      <w:lvlJc w:val="left"/>
      <w:pPr>
        <w:tabs>
          <w:tab w:val="num" w:pos="0"/>
        </w:tabs>
        <w:ind w:left="360" w:hanging="360"/>
      </w:pPr>
      <w:rPr>
        <w:rFonts w:cs="Times New Roman" w:hint="default"/>
        <w:color w:val="FFFFFF"/>
      </w:rPr>
    </w:lvl>
    <w:lvl w:ilvl="1">
      <w:start w:val="1"/>
      <w:numFmt w:val="decimal"/>
      <w:lvlText w:val="5.%2."/>
      <w:lvlJc w:val="left"/>
      <w:pPr>
        <w:tabs>
          <w:tab w:val="num" w:pos="0"/>
        </w:tabs>
        <w:ind w:left="792" w:hanging="432"/>
      </w:pPr>
      <w:rPr>
        <w:rFonts w:cs="Times New Roman" w:hint="default"/>
        <w:b/>
      </w:rPr>
    </w:lvl>
    <w:lvl w:ilvl="2">
      <w:start w:val="1"/>
      <w:numFmt w:val="decimal"/>
      <w:lvlText w:val="5.%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39D78D1"/>
    <w:multiLevelType w:val="multilevel"/>
    <w:tmpl w:val="6ACED4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B96B0F"/>
    <w:multiLevelType w:val="multilevel"/>
    <w:tmpl w:val="8724E636"/>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8A0619"/>
    <w:multiLevelType w:val="hybridMultilevel"/>
    <w:tmpl w:val="DE805E56"/>
    <w:lvl w:ilvl="0" w:tplc="A190B58E">
      <w:start w:val="1"/>
      <w:numFmt w:val="bullet"/>
      <w:lvlText w:val=""/>
      <w:lvlJc w:val="left"/>
      <w:pPr>
        <w:tabs>
          <w:tab w:val="num" w:pos="927"/>
        </w:tabs>
        <w:ind w:left="927" w:hanging="360"/>
      </w:pPr>
      <w:rPr>
        <w:rFonts w:ascii="Symbol" w:hAnsi="Symbol" w:hint="default"/>
        <w:sz w:val="20"/>
      </w:rPr>
    </w:lvl>
    <w:lvl w:ilvl="1" w:tplc="0C0A0003">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nsid w:val="2AA714DA"/>
    <w:multiLevelType w:val="multilevel"/>
    <w:tmpl w:val="DD326B78"/>
    <w:styleLink w:val="Estilo1"/>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AF3AFA"/>
    <w:multiLevelType w:val="hybridMultilevel"/>
    <w:tmpl w:val="7B78473E"/>
    <w:lvl w:ilvl="0" w:tplc="54CC8918">
      <w:start w:val="1"/>
      <w:numFmt w:val="bullet"/>
      <w:lvlText w:val=""/>
      <w:lvlJc w:val="left"/>
      <w:pPr>
        <w:tabs>
          <w:tab w:val="num" w:pos="927"/>
        </w:tabs>
        <w:ind w:left="927"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AB22181"/>
    <w:multiLevelType w:val="hybridMultilevel"/>
    <w:tmpl w:val="D40454AA"/>
    <w:lvl w:ilvl="0" w:tplc="962CBD70">
      <w:start w:val="1"/>
      <w:numFmt w:val="bullet"/>
      <w:lvlText w:val=""/>
      <w:lvlJc w:val="left"/>
      <w:pPr>
        <w:tabs>
          <w:tab w:val="num" w:pos="360"/>
        </w:tabs>
        <w:ind w:left="360" w:hanging="360"/>
      </w:pPr>
      <w:rPr>
        <w:rFonts w:ascii="Symbol" w:hAnsi="Symbol" w:hint="default"/>
        <w:sz w:val="20"/>
        <w:szCs w:val="20"/>
      </w:rPr>
    </w:lvl>
    <w:lvl w:ilvl="1" w:tplc="0C0A0001">
      <w:start w:val="1"/>
      <w:numFmt w:val="bullet"/>
      <w:lvlText w:val=""/>
      <w:lvlJc w:val="left"/>
      <w:pPr>
        <w:tabs>
          <w:tab w:val="num" w:pos="900"/>
        </w:tabs>
        <w:ind w:left="900" w:hanging="36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7">
    <w:nsid w:val="3003244B"/>
    <w:multiLevelType w:val="multilevel"/>
    <w:tmpl w:val="027E1E8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5947EB"/>
    <w:multiLevelType w:val="hybridMultilevel"/>
    <w:tmpl w:val="47CA6164"/>
    <w:lvl w:ilvl="0" w:tplc="AB50C076">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63E2F0B"/>
    <w:multiLevelType w:val="hybridMultilevel"/>
    <w:tmpl w:val="BBD8EB54"/>
    <w:lvl w:ilvl="0" w:tplc="BB9243F4">
      <w:start w:val="1"/>
      <w:numFmt w:val="lowerLetter"/>
      <w:lvlText w:val="%1)"/>
      <w:lvlJc w:val="left"/>
      <w:pPr>
        <w:tabs>
          <w:tab w:val="num" w:pos="927"/>
        </w:tabs>
        <w:ind w:left="927" w:hanging="360"/>
      </w:pPr>
      <w:rPr>
        <w:rFonts w:hint="default"/>
        <w:b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0">
    <w:nsid w:val="3844533E"/>
    <w:multiLevelType w:val="hybridMultilevel"/>
    <w:tmpl w:val="FFEA5A8E"/>
    <w:lvl w:ilvl="0" w:tplc="8F124C2A">
      <w:start w:val="1"/>
      <w:numFmt w:val="bullet"/>
      <w:lvlText w:val=""/>
      <w:lvlJc w:val="left"/>
      <w:pPr>
        <w:ind w:left="360" w:hanging="360"/>
      </w:pPr>
      <w:rPr>
        <w:rFonts w:ascii="Symbol" w:hAnsi="Symbol" w:hint="default"/>
        <w:sz w:val="20"/>
        <w:szCs w:val="2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401823EC"/>
    <w:multiLevelType w:val="hybridMultilevel"/>
    <w:tmpl w:val="83805C7E"/>
    <w:lvl w:ilvl="0" w:tplc="B40A7882">
      <w:start w:val="1"/>
      <w:numFmt w:val="bullet"/>
      <w:lvlText w:val=""/>
      <w:lvlJc w:val="left"/>
      <w:pPr>
        <w:tabs>
          <w:tab w:val="num" w:pos="899"/>
        </w:tabs>
        <w:ind w:left="899" w:hanging="360"/>
      </w:pPr>
      <w:rPr>
        <w:rFonts w:ascii="Symbol" w:hAnsi="Symbol" w:hint="default"/>
        <w:sz w:val="20"/>
        <w:szCs w:val="20"/>
      </w:rPr>
    </w:lvl>
    <w:lvl w:ilvl="1" w:tplc="0C0A0003">
      <w:start w:val="1"/>
      <w:numFmt w:val="bullet"/>
      <w:lvlText w:val="o"/>
      <w:lvlJc w:val="left"/>
      <w:pPr>
        <w:tabs>
          <w:tab w:val="num" w:pos="1619"/>
        </w:tabs>
        <w:ind w:left="1619" w:hanging="360"/>
      </w:pPr>
      <w:rPr>
        <w:rFonts w:ascii="Courier New" w:hAnsi="Courier New" w:cs="Courier New" w:hint="default"/>
      </w:rPr>
    </w:lvl>
    <w:lvl w:ilvl="2" w:tplc="0C0A0005">
      <w:start w:val="1"/>
      <w:numFmt w:val="bullet"/>
      <w:lvlText w:val=""/>
      <w:lvlJc w:val="left"/>
      <w:pPr>
        <w:tabs>
          <w:tab w:val="num" w:pos="2339"/>
        </w:tabs>
        <w:ind w:left="2339" w:hanging="360"/>
      </w:pPr>
      <w:rPr>
        <w:rFonts w:ascii="Wingdings" w:hAnsi="Wingdings" w:hint="default"/>
      </w:rPr>
    </w:lvl>
    <w:lvl w:ilvl="3" w:tplc="0C0A0001" w:tentative="1">
      <w:start w:val="1"/>
      <w:numFmt w:val="bullet"/>
      <w:lvlText w:val=""/>
      <w:lvlJc w:val="left"/>
      <w:pPr>
        <w:tabs>
          <w:tab w:val="num" w:pos="3059"/>
        </w:tabs>
        <w:ind w:left="3059" w:hanging="360"/>
      </w:pPr>
      <w:rPr>
        <w:rFonts w:ascii="Symbol" w:hAnsi="Symbol" w:hint="default"/>
      </w:rPr>
    </w:lvl>
    <w:lvl w:ilvl="4" w:tplc="0C0A0003" w:tentative="1">
      <w:start w:val="1"/>
      <w:numFmt w:val="bullet"/>
      <w:lvlText w:val="o"/>
      <w:lvlJc w:val="left"/>
      <w:pPr>
        <w:tabs>
          <w:tab w:val="num" w:pos="3779"/>
        </w:tabs>
        <w:ind w:left="3779" w:hanging="360"/>
      </w:pPr>
      <w:rPr>
        <w:rFonts w:ascii="Courier New" w:hAnsi="Courier New" w:cs="Courier New" w:hint="default"/>
      </w:rPr>
    </w:lvl>
    <w:lvl w:ilvl="5" w:tplc="0C0A0005" w:tentative="1">
      <w:start w:val="1"/>
      <w:numFmt w:val="bullet"/>
      <w:lvlText w:val=""/>
      <w:lvlJc w:val="left"/>
      <w:pPr>
        <w:tabs>
          <w:tab w:val="num" w:pos="4499"/>
        </w:tabs>
        <w:ind w:left="4499" w:hanging="360"/>
      </w:pPr>
      <w:rPr>
        <w:rFonts w:ascii="Wingdings" w:hAnsi="Wingdings" w:hint="default"/>
      </w:rPr>
    </w:lvl>
    <w:lvl w:ilvl="6" w:tplc="0C0A0001" w:tentative="1">
      <w:start w:val="1"/>
      <w:numFmt w:val="bullet"/>
      <w:lvlText w:val=""/>
      <w:lvlJc w:val="left"/>
      <w:pPr>
        <w:tabs>
          <w:tab w:val="num" w:pos="5219"/>
        </w:tabs>
        <w:ind w:left="5219" w:hanging="360"/>
      </w:pPr>
      <w:rPr>
        <w:rFonts w:ascii="Symbol" w:hAnsi="Symbol" w:hint="default"/>
      </w:rPr>
    </w:lvl>
    <w:lvl w:ilvl="7" w:tplc="0C0A0003" w:tentative="1">
      <w:start w:val="1"/>
      <w:numFmt w:val="bullet"/>
      <w:lvlText w:val="o"/>
      <w:lvlJc w:val="left"/>
      <w:pPr>
        <w:tabs>
          <w:tab w:val="num" w:pos="5939"/>
        </w:tabs>
        <w:ind w:left="5939" w:hanging="360"/>
      </w:pPr>
      <w:rPr>
        <w:rFonts w:ascii="Courier New" w:hAnsi="Courier New" w:cs="Courier New" w:hint="default"/>
      </w:rPr>
    </w:lvl>
    <w:lvl w:ilvl="8" w:tplc="0C0A0005" w:tentative="1">
      <w:start w:val="1"/>
      <w:numFmt w:val="bullet"/>
      <w:lvlText w:val=""/>
      <w:lvlJc w:val="left"/>
      <w:pPr>
        <w:tabs>
          <w:tab w:val="num" w:pos="6659"/>
        </w:tabs>
        <w:ind w:left="6659" w:hanging="360"/>
      </w:pPr>
      <w:rPr>
        <w:rFonts w:ascii="Wingdings" w:hAnsi="Wingdings" w:hint="default"/>
      </w:rPr>
    </w:lvl>
  </w:abstractNum>
  <w:abstractNum w:abstractNumId="22">
    <w:nsid w:val="433C11C7"/>
    <w:multiLevelType w:val="hybridMultilevel"/>
    <w:tmpl w:val="9C969AD4"/>
    <w:lvl w:ilvl="0" w:tplc="60029C54">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46528FC"/>
    <w:multiLevelType w:val="multilevel"/>
    <w:tmpl w:val="3678F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DE5921"/>
    <w:multiLevelType w:val="hybridMultilevel"/>
    <w:tmpl w:val="BF802FCE"/>
    <w:lvl w:ilvl="0" w:tplc="77B4AD12">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5">
    <w:nsid w:val="4AE90E6F"/>
    <w:multiLevelType w:val="singleLevel"/>
    <w:tmpl w:val="47C492C6"/>
    <w:lvl w:ilvl="0">
      <w:start w:val="1"/>
      <w:numFmt w:val="bullet"/>
      <w:lvlText w:val=""/>
      <w:lvlJc w:val="left"/>
      <w:pPr>
        <w:tabs>
          <w:tab w:val="num" w:pos="360"/>
        </w:tabs>
        <w:ind w:left="360" w:hanging="360"/>
      </w:pPr>
      <w:rPr>
        <w:rFonts w:ascii="Symbol" w:hAnsi="Symbol" w:hint="default"/>
        <w:sz w:val="18"/>
        <w:szCs w:val="18"/>
      </w:rPr>
    </w:lvl>
  </w:abstractNum>
  <w:abstractNum w:abstractNumId="26">
    <w:nsid w:val="53646840"/>
    <w:multiLevelType w:val="hybridMultilevel"/>
    <w:tmpl w:val="F230BFBA"/>
    <w:lvl w:ilvl="0" w:tplc="C77ED80A">
      <w:start w:val="1"/>
      <w:numFmt w:val="bullet"/>
      <w:lvlText w:val=""/>
      <w:lvlJc w:val="left"/>
      <w:pPr>
        <w:tabs>
          <w:tab w:val="num" w:pos="360"/>
        </w:tabs>
        <w:ind w:left="360" w:hanging="360"/>
      </w:pPr>
      <w:rPr>
        <w:rFonts w:ascii="Symbol" w:hAnsi="Symbol" w:hint="default"/>
        <w:b/>
        <w:sz w:val="20"/>
        <w:szCs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57EC4F79"/>
    <w:multiLevelType w:val="hybridMultilevel"/>
    <w:tmpl w:val="183C1F24"/>
    <w:lvl w:ilvl="0" w:tplc="2AE88F80">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81F7306"/>
    <w:multiLevelType w:val="multilevel"/>
    <w:tmpl w:val="DD326B78"/>
    <w:numStyleLink w:val="Estilo1"/>
  </w:abstractNum>
  <w:abstractNum w:abstractNumId="29">
    <w:nsid w:val="5B313966"/>
    <w:multiLevelType w:val="hybridMultilevel"/>
    <w:tmpl w:val="401AA44C"/>
    <w:lvl w:ilvl="0" w:tplc="AAE228F4">
      <w:start w:val="1"/>
      <w:numFmt w:val="lowerLetter"/>
      <w:lvlText w:val="%1)"/>
      <w:lvlJc w:val="left"/>
      <w:pPr>
        <w:ind w:left="1494" w:hanging="360"/>
      </w:pPr>
      <w:rPr>
        <w:rFonts w:ascii="Arial" w:eastAsia="Calibri"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8D002D"/>
    <w:multiLevelType w:val="multilevel"/>
    <w:tmpl w:val="C4A6BF6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CC1804"/>
    <w:multiLevelType w:val="multilevel"/>
    <w:tmpl w:val="D814FE30"/>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0C78E2"/>
    <w:multiLevelType w:val="multilevel"/>
    <w:tmpl w:val="AB2C2438"/>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077914"/>
    <w:multiLevelType w:val="multilevel"/>
    <w:tmpl w:val="BEBE0E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780DBA"/>
    <w:multiLevelType w:val="hybridMultilevel"/>
    <w:tmpl w:val="17D230FA"/>
    <w:lvl w:ilvl="0" w:tplc="50E6E9CA">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4A53499"/>
    <w:multiLevelType w:val="hybridMultilevel"/>
    <w:tmpl w:val="014E4CFE"/>
    <w:lvl w:ilvl="0" w:tplc="39689934">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14"/>
        </w:tabs>
        <w:ind w:left="1014" w:hanging="360"/>
      </w:pPr>
      <w:rPr>
        <w:rFonts w:ascii="Courier New" w:hAnsi="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36">
    <w:nsid w:val="77387F03"/>
    <w:multiLevelType w:val="hybridMultilevel"/>
    <w:tmpl w:val="CEA891E2"/>
    <w:lvl w:ilvl="0" w:tplc="F976D9BA">
      <w:start w:val="1"/>
      <w:numFmt w:val="lowerLetter"/>
      <w:lvlText w:val="%1)"/>
      <w:lvlJc w:val="left"/>
      <w:pPr>
        <w:ind w:left="1494" w:hanging="360"/>
      </w:pPr>
      <w:rPr>
        <w:rFonts w:ascii="Arial" w:eastAsia="Calibri" w:hAnsi="Arial" w:cs="Arial"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7C7A362E"/>
    <w:multiLevelType w:val="hybridMultilevel"/>
    <w:tmpl w:val="8B6C587E"/>
    <w:lvl w:ilvl="0" w:tplc="4FC00184">
      <w:start w:val="1"/>
      <w:numFmt w:val="bullet"/>
      <w:lvlText w:val=""/>
      <w:lvlJc w:val="left"/>
      <w:pPr>
        <w:tabs>
          <w:tab w:val="num" w:pos="927"/>
        </w:tabs>
        <w:ind w:left="927" w:hanging="360"/>
      </w:pPr>
      <w:rPr>
        <w:rFonts w:ascii="Symbol" w:hAnsi="Symbol" w:hint="default"/>
        <w:sz w:val="20"/>
        <w:szCs w:val="20"/>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8">
    <w:nsid w:val="7CCB41A6"/>
    <w:multiLevelType w:val="multilevel"/>
    <w:tmpl w:val="8EC6EDC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7D65BB"/>
    <w:multiLevelType w:val="multilevel"/>
    <w:tmpl w:val="0204B7EE"/>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CA0605"/>
    <w:multiLevelType w:val="hybridMultilevel"/>
    <w:tmpl w:val="2F8A0AD2"/>
    <w:lvl w:ilvl="0" w:tplc="AAE228F4">
      <w:start w:val="1"/>
      <w:numFmt w:val="lowerLetter"/>
      <w:lvlText w:val="%1)"/>
      <w:lvlJc w:val="left"/>
      <w:pPr>
        <w:ind w:left="1494" w:hanging="360"/>
      </w:pPr>
      <w:rPr>
        <w:rFonts w:ascii="Arial" w:eastAsia="Calibri"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8"/>
  </w:num>
  <w:num w:numId="4">
    <w:abstractNumId w:val="16"/>
  </w:num>
  <w:num w:numId="5">
    <w:abstractNumId w:val="30"/>
  </w:num>
  <w:num w:numId="6">
    <w:abstractNumId w:val="19"/>
  </w:num>
  <w:num w:numId="7">
    <w:abstractNumId w:val="37"/>
  </w:num>
  <w:num w:numId="8">
    <w:abstractNumId w:val="5"/>
  </w:num>
  <w:num w:numId="9">
    <w:abstractNumId w:val="24"/>
  </w:num>
  <w:num w:numId="10">
    <w:abstractNumId w:val="28"/>
    <w:lvlOverride w:ilvl="0">
      <w:lvl w:ilvl="0">
        <w:start w:val="3"/>
        <w:numFmt w:val="decimal"/>
        <w:lvlText w:val="%1"/>
        <w:lvlJc w:val="left"/>
        <w:pPr>
          <w:tabs>
            <w:tab w:val="num" w:pos="540"/>
          </w:tabs>
          <w:ind w:left="540" w:hanging="540"/>
        </w:pPr>
        <w:rPr>
          <w:rFonts w:hint="default"/>
        </w:rPr>
      </w:lvl>
    </w:lvlOverride>
    <w:lvlOverride w:ilvl="1">
      <w:lvl w:ilvl="1">
        <w:start w:val="1"/>
        <w:numFmt w:val="decimal"/>
        <w:lvlText w:val="%1.%2"/>
        <w:lvlJc w:val="left"/>
        <w:pPr>
          <w:tabs>
            <w:tab w:val="num" w:pos="540"/>
          </w:tabs>
          <w:ind w:left="540" w:hanging="54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4"/>
  </w:num>
  <w:num w:numId="12">
    <w:abstractNumId w:val="36"/>
  </w:num>
  <w:num w:numId="13">
    <w:abstractNumId w:val="34"/>
  </w:num>
  <w:num w:numId="14">
    <w:abstractNumId w:val="4"/>
  </w:num>
  <w:num w:numId="15">
    <w:abstractNumId w:val="18"/>
  </w:num>
  <w:num w:numId="16">
    <w:abstractNumId w:val="26"/>
  </w:num>
  <w:num w:numId="17">
    <w:abstractNumId w:val="35"/>
  </w:num>
  <w:num w:numId="18">
    <w:abstractNumId w:val="39"/>
  </w:num>
  <w:num w:numId="19">
    <w:abstractNumId w:val="31"/>
  </w:num>
  <w:num w:numId="20">
    <w:abstractNumId w:val="12"/>
  </w:num>
  <w:num w:numId="21">
    <w:abstractNumId w:val="32"/>
  </w:num>
  <w:num w:numId="22">
    <w:abstractNumId w:val="10"/>
  </w:num>
  <w:num w:numId="23">
    <w:abstractNumId w:val="15"/>
  </w:num>
  <w:num w:numId="24">
    <w:abstractNumId w:val="3"/>
  </w:num>
  <w:num w:numId="25">
    <w:abstractNumId w:val="13"/>
  </w:num>
  <w:num w:numId="26">
    <w:abstractNumId w:val="29"/>
  </w:num>
  <w:num w:numId="27">
    <w:abstractNumId w:val="40"/>
  </w:num>
  <w:num w:numId="28">
    <w:abstractNumId w:val="23"/>
  </w:num>
  <w:num w:numId="29">
    <w:abstractNumId w:val="11"/>
  </w:num>
  <w:num w:numId="30">
    <w:abstractNumId w:val="1"/>
  </w:num>
  <w:num w:numId="31">
    <w:abstractNumId w:val="33"/>
  </w:num>
  <w:num w:numId="32">
    <w:abstractNumId w:val="20"/>
  </w:num>
  <w:num w:numId="33">
    <w:abstractNumId w:val="38"/>
  </w:num>
  <w:num w:numId="34">
    <w:abstractNumId w:val="22"/>
  </w:num>
  <w:num w:numId="35">
    <w:abstractNumId w:val="0"/>
  </w:num>
  <w:num w:numId="36">
    <w:abstractNumId w:val="9"/>
  </w:num>
  <w:num w:numId="37">
    <w:abstractNumId w:val="25"/>
  </w:num>
  <w:num w:numId="38">
    <w:abstractNumId w:val="17"/>
  </w:num>
  <w:num w:numId="39">
    <w:abstractNumId w:val="7"/>
  </w:num>
  <w:num w:numId="40">
    <w:abstractNumId w:val="6"/>
  </w:num>
  <w:num w:numId="4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72916"/>
    <w:rsid w:val="000036FB"/>
    <w:rsid w:val="00020F92"/>
    <w:rsid w:val="00026538"/>
    <w:rsid w:val="000338CA"/>
    <w:rsid w:val="00033F5D"/>
    <w:rsid w:val="00045D14"/>
    <w:rsid w:val="000560C8"/>
    <w:rsid w:val="0005645A"/>
    <w:rsid w:val="00082ABF"/>
    <w:rsid w:val="00096658"/>
    <w:rsid w:val="00096737"/>
    <w:rsid w:val="000B4657"/>
    <w:rsid w:val="000E3776"/>
    <w:rsid w:val="000F26D6"/>
    <w:rsid w:val="00135C39"/>
    <w:rsid w:val="00137889"/>
    <w:rsid w:val="0015148E"/>
    <w:rsid w:val="001657F7"/>
    <w:rsid w:val="001659CA"/>
    <w:rsid w:val="00187F00"/>
    <w:rsid w:val="001A2F87"/>
    <w:rsid w:val="001A7F80"/>
    <w:rsid w:val="001C0ED3"/>
    <w:rsid w:val="001C1D72"/>
    <w:rsid w:val="001C5C5D"/>
    <w:rsid w:val="001E0723"/>
    <w:rsid w:val="001E1AF8"/>
    <w:rsid w:val="001F1D4A"/>
    <w:rsid w:val="001F3479"/>
    <w:rsid w:val="001F5C45"/>
    <w:rsid w:val="0020555A"/>
    <w:rsid w:val="00207D9A"/>
    <w:rsid w:val="00220375"/>
    <w:rsid w:val="0024451F"/>
    <w:rsid w:val="00244771"/>
    <w:rsid w:val="00257A0F"/>
    <w:rsid w:val="002704CE"/>
    <w:rsid w:val="00280C9F"/>
    <w:rsid w:val="002A3835"/>
    <w:rsid w:val="002B2CBD"/>
    <w:rsid w:val="002C0831"/>
    <w:rsid w:val="002D5899"/>
    <w:rsid w:val="002F1660"/>
    <w:rsid w:val="0032286F"/>
    <w:rsid w:val="003426F7"/>
    <w:rsid w:val="00350BCA"/>
    <w:rsid w:val="00356F94"/>
    <w:rsid w:val="00360207"/>
    <w:rsid w:val="00382833"/>
    <w:rsid w:val="003901CF"/>
    <w:rsid w:val="00390335"/>
    <w:rsid w:val="003A1C83"/>
    <w:rsid w:val="003B3AE0"/>
    <w:rsid w:val="003C1B42"/>
    <w:rsid w:val="003D1886"/>
    <w:rsid w:val="00403D49"/>
    <w:rsid w:val="00412838"/>
    <w:rsid w:val="00413D73"/>
    <w:rsid w:val="00414757"/>
    <w:rsid w:val="004201CE"/>
    <w:rsid w:val="00434F8C"/>
    <w:rsid w:val="00441001"/>
    <w:rsid w:val="00461ED9"/>
    <w:rsid w:val="00461EE0"/>
    <w:rsid w:val="00477BC1"/>
    <w:rsid w:val="00484C1F"/>
    <w:rsid w:val="004B46F9"/>
    <w:rsid w:val="004B5CF7"/>
    <w:rsid w:val="004B6B72"/>
    <w:rsid w:val="004F1F71"/>
    <w:rsid w:val="004F78A7"/>
    <w:rsid w:val="00512748"/>
    <w:rsid w:val="005213B0"/>
    <w:rsid w:val="00541E27"/>
    <w:rsid w:val="00543B92"/>
    <w:rsid w:val="00553889"/>
    <w:rsid w:val="00570378"/>
    <w:rsid w:val="005762A1"/>
    <w:rsid w:val="005766D5"/>
    <w:rsid w:val="005A626C"/>
    <w:rsid w:val="005A6BEB"/>
    <w:rsid w:val="005B2BAE"/>
    <w:rsid w:val="005B3ED1"/>
    <w:rsid w:val="005C31CD"/>
    <w:rsid w:val="005C5825"/>
    <w:rsid w:val="005F066C"/>
    <w:rsid w:val="005F621A"/>
    <w:rsid w:val="006141C2"/>
    <w:rsid w:val="00614BD9"/>
    <w:rsid w:val="00620051"/>
    <w:rsid w:val="00623DE7"/>
    <w:rsid w:val="0063663A"/>
    <w:rsid w:val="006431A6"/>
    <w:rsid w:val="0064512B"/>
    <w:rsid w:val="00647BA9"/>
    <w:rsid w:val="006C2C6A"/>
    <w:rsid w:val="006C4911"/>
    <w:rsid w:val="006C6C9C"/>
    <w:rsid w:val="0071589D"/>
    <w:rsid w:val="0071772C"/>
    <w:rsid w:val="00724A67"/>
    <w:rsid w:val="00725117"/>
    <w:rsid w:val="00735A18"/>
    <w:rsid w:val="007504CE"/>
    <w:rsid w:val="00776A50"/>
    <w:rsid w:val="007A2141"/>
    <w:rsid w:val="007A630C"/>
    <w:rsid w:val="007C04BB"/>
    <w:rsid w:val="007C5494"/>
    <w:rsid w:val="007F3A7F"/>
    <w:rsid w:val="008040FA"/>
    <w:rsid w:val="00817995"/>
    <w:rsid w:val="00827651"/>
    <w:rsid w:val="008848B9"/>
    <w:rsid w:val="0089484E"/>
    <w:rsid w:val="008A511D"/>
    <w:rsid w:val="008B21B9"/>
    <w:rsid w:val="008C0A19"/>
    <w:rsid w:val="008C236D"/>
    <w:rsid w:val="00916318"/>
    <w:rsid w:val="009320DE"/>
    <w:rsid w:val="00944CA9"/>
    <w:rsid w:val="009817CC"/>
    <w:rsid w:val="00981F5F"/>
    <w:rsid w:val="009836F5"/>
    <w:rsid w:val="009A6516"/>
    <w:rsid w:val="009B2EC4"/>
    <w:rsid w:val="009D19D5"/>
    <w:rsid w:val="009D2C06"/>
    <w:rsid w:val="009D450B"/>
    <w:rsid w:val="009E204E"/>
    <w:rsid w:val="009F5989"/>
    <w:rsid w:val="00A0119F"/>
    <w:rsid w:val="00A26A56"/>
    <w:rsid w:val="00A354BF"/>
    <w:rsid w:val="00A4767A"/>
    <w:rsid w:val="00A60D75"/>
    <w:rsid w:val="00A8153D"/>
    <w:rsid w:val="00A861D8"/>
    <w:rsid w:val="00A86D07"/>
    <w:rsid w:val="00AB14C5"/>
    <w:rsid w:val="00AC56A6"/>
    <w:rsid w:val="00AD2EC2"/>
    <w:rsid w:val="00AF0A08"/>
    <w:rsid w:val="00AF3DFF"/>
    <w:rsid w:val="00B1595B"/>
    <w:rsid w:val="00B27625"/>
    <w:rsid w:val="00B4035E"/>
    <w:rsid w:val="00B42B74"/>
    <w:rsid w:val="00B96DDE"/>
    <w:rsid w:val="00BB27E5"/>
    <w:rsid w:val="00BB5F0B"/>
    <w:rsid w:val="00BC0693"/>
    <w:rsid w:val="00BD2236"/>
    <w:rsid w:val="00BF3C4E"/>
    <w:rsid w:val="00BF6447"/>
    <w:rsid w:val="00C02C11"/>
    <w:rsid w:val="00C05642"/>
    <w:rsid w:val="00C2703F"/>
    <w:rsid w:val="00C275B5"/>
    <w:rsid w:val="00C42723"/>
    <w:rsid w:val="00C57CA7"/>
    <w:rsid w:val="00C57E5C"/>
    <w:rsid w:val="00C611C8"/>
    <w:rsid w:val="00C6493B"/>
    <w:rsid w:val="00C6560C"/>
    <w:rsid w:val="00C95054"/>
    <w:rsid w:val="00CA58BA"/>
    <w:rsid w:val="00CA7180"/>
    <w:rsid w:val="00CC6420"/>
    <w:rsid w:val="00CD06B9"/>
    <w:rsid w:val="00CE0564"/>
    <w:rsid w:val="00CE3A1C"/>
    <w:rsid w:val="00CE3B30"/>
    <w:rsid w:val="00D02847"/>
    <w:rsid w:val="00D06EE5"/>
    <w:rsid w:val="00D46EDA"/>
    <w:rsid w:val="00D80B5B"/>
    <w:rsid w:val="00D93335"/>
    <w:rsid w:val="00DB6CB4"/>
    <w:rsid w:val="00DB6F1B"/>
    <w:rsid w:val="00DC2E14"/>
    <w:rsid w:val="00DE3301"/>
    <w:rsid w:val="00DF6055"/>
    <w:rsid w:val="00E11193"/>
    <w:rsid w:val="00E3027A"/>
    <w:rsid w:val="00E326D4"/>
    <w:rsid w:val="00E339E0"/>
    <w:rsid w:val="00E46C10"/>
    <w:rsid w:val="00E46C33"/>
    <w:rsid w:val="00E51501"/>
    <w:rsid w:val="00E72916"/>
    <w:rsid w:val="00E80A6B"/>
    <w:rsid w:val="00E83C69"/>
    <w:rsid w:val="00E915CD"/>
    <w:rsid w:val="00E9246A"/>
    <w:rsid w:val="00E95DBB"/>
    <w:rsid w:val="00EB773F"/>
    <w:rsid w:val="00ED0138"/>
    <w:rsid w:val="00ED5833"/>
    <w:rsid w:val="00ED731B"/>
    <w:rsid w:val="00EE0FDC"/>
    <w:rsid w:val="00EE6D54"/>
    <w:rsid w:val="00EF27DA"/>
    <w:rsid w:val="00F139E1"/>
    <w:rsid w:val="00F16C9D"/>
    <w:rsid w:val="00F21C70"/>
    <w:rsid w:val="00F3048A"/>
    <w:rsid w:val="00F42868"/>
    <w:rsid w:val="00F5093E"/>
    <w:rsid w:val="00F72A77"/>
    <w:rsid w:val="00F915FB"/>
    <w:rsid w:val="00F977F4"/>
    <w:rsid w:val="00FA5663"/>
    <w:rsid w:val="00FF473C"/>
    <w:rsid w:val="00FF48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connector" idref="#_x0000_s1051"/>
        <o:r id="V:Rule2" type="connector" idref="#_x0000_s1055"/>
        <o:r id="V:Rule3" type="connector" idref="#_x0000_s1056"/>
        <o:r id="V:Rule4" type="connector" idref="#_x0000_s1054"/>
        <o:r id="V:Rule5" type="connector" idref="#_x0000_s1057"/>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3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50BCA"/>
    <w:pPr>
      <w:jc w:val="both"/>
    </w:pPr>
  </w:style>
  <w:style w:type="paragraph" w:styleId="Textodeglobo">
    <w:name w:val="Balloon Text"/>
    <w:basedOn w:val="Normal"/>
    <w:link w:val="TextodegloboCar"/>
    <w:rsid w:val="00BF6447"/>
    <w:rPr>
      <w:rFonts w:ascii="Tahoma" w:hAnsi="Tahoma" w:cs="Tahoma"/>
      <w:sz w:val="16"/>
      <w:szCs w:val="16"/>
    </w:rPr>
  </w:style>
  <w:style w:type="character" w:customStyle="1" w:styleId="TextodegloboCar">
    <w:name w:val="Texto de globo Car"/>
    <w:basedOn w:val="Fuentedeprrafopredeter"/>
    <w:link w:val="Textodeglobo"/>
    <w:rsid w:val="00BF6447"/>
    <w:rPr>
      <w:rFonts w:ascii="Tahoma" w:hAnsi="Tahoma" w:cs="Tahoma"/>
      <w:sz w:val="16"/>
      <w:szCs w:val="16"/>
    </w:rPr>
  </w:style>
  <w:style w:type="paragraph" w:styleId="Prrafodelista">
    <w:name w:val="List Paragraph"/>
    <w:basedOn w:val="Normal"/>
    <w:qFormat/>
    <w:rsid w:val="00AF3DFF"/>
    <w:pPr>
      <w:ind w:left="708"/>
      <w:jc w:val="center"/>
    </w:pPr>
    <w:rPr>
      <w:rFonts w:ascii="Calibri" w:eastAsia="Calibri" w:hAnsi="Calibri"/>
      <w:sz w:val="22"/>
      <w:szCs w:val="22"/>
      <w:lang w:eastAsia="en-US"/>
    </w:rPr>
  </w:style>
  <w:style w:type="paragraph" w:styleId="Piedepgina">
    <w:name w:val="footer"/>
    <w:basedOn w:val="Normal"/>
    <w:rsid w:val="00AF3DFF"/>
    <w:pPr>
      <w:tabs>
        <w:tab w:val="center" w:pos="4252"/>
        <w:tab w:val="right" w:pos="8504"/>
      </w:tabs>
    </w:pPr>
  </w:style>
  <w:style w:type="table" w:styleId="Tablaconcuadrcula">
    <w:name w:val="Table Grid"/>
    <w:basedOn w:val="Tablanormal"/>
    <w:rsid w:val="00AF3DF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AF3DFF"/>
    <w:pPr>
      <w:spacing w:after="120"/>
      <w:ind w:left="283"/>
    </w:pPr>
  </w:style>
  <w:style w:type="numbering" w:customStyle="1" w:styleId="Estilo1">
    <w:name w:val="Estilo1"/>
    <w:rsid w:val="00AF3DFF"/>
    <w:pPr>
      <w:numPr>
        <w:numId w:val="11"/>
      </w:numPr>
    </w:pPr>
  </w:style>
  <w:style w:type="paragraph" w:customStyle="1" w:styleId="ListParagraph">
    <w:name w:val="List Paragraph"/>
    <w:basedOn w:val="Normal"/>
    <w:rsid w:val="00AF3DFF"/>
    <w:pPr>
      <w:ind w:left="708"/>
    </w:pPr>
  </w:style>
  <w:style w:type="paragraph" w:styleId="NormalWeb">
    <w:name w:val="Normal (Web)"/>
    <w:basedOn w:val="Normal"/>
    <w:rsid w:val="00AF3DFF"/>
    <w:pPr>
      <w:spacing w:before="100" w:beforeAutospacing="1" w:after="100" w:afterAutospacing="1"/>
    </w:pPr>
  </w:style>
  <w:style w:type="paragraph" w:styleId="Textonotapie">
    <w:name w:val="footnote text"/>
    <w:basedOn w:val="Normal"/>
    <w:link w:val="TextonotapieCar"/>
    <w:semiHidden/>
    <w:rsid w:val="00AF3DFF"/>
    <w:rPr>
      <w:sz w:val="20"/>
      <w:szCs w:val="20"/>
    </w:rPr>
  </w:style>
  <w:style w:type="character" w:customStyle="1" w:styleId="TextonotapieCar">
    <w:name w:val="Texto nota pie Car"/>
    <w:basedOn w:val="Fuentedeprrafopredeter"/>
    <w:link w:val="Textonotapie"/>
    <w:semiHidden/>
    <w:locked/>
    <w:rsid w:val="00AF3DFF"/>
    <w:rPr>
      <w:lang w:val="es-ES" w:eastAsia="es-ES" w:bidi="ar-SA"/>
    </w:rPr>
  </w:style>
  <w:style w:type="character" w:styleId="Refdenotaalpie">
    <w:name w:val="footnote reference"/>
    <w:basedOn w:val="Fuentedeprrafopredeter"/>
    <w:semiHidden/>
    <w:rsid w:val="00AF3DFF"/>
    <w:rPr>
      <w:rFonts w:cs="Times New Roman"/>
      <w:vertAlign w:val="superscript"/>
    </w:rPr>
  </w:style>
  <w:style w:type="character" w:styleId="Hipervnculo">
    <w:name w:val="Hyperlink"/>
    <w:basedOn w:val="Fuentedeprrafopredeter"/>
    <w:rsid w:val="00CE0564"/>
    <w:rPr>
      <w:color w:val="0000FF"/>
      <w:u w:val="single"/>
    </w:rPr>
  </w:style>
  <w:style w:type="paragraph" w:styleId="Encabezado">
    <w:name w:val="header"/>
    <w:basedOn w:val="Normal"/>
    <w:rsid w:val="005766D5"/>
    <w:pPr>
      <w:tabs>
        <w:tab w:val="center" w:pos="4252"/>
        <w:tab w:val="right" w:pos="8504"/>
      </w:tabs>
    </w:pPr>
  </w:style>
  <w:style w:type="character" w:styleId="Nmerodepgina">
    <w:name w:val="page number"/>
    <w:basedOn w:val="Fuentedeprrafopredeter"/>
    <w:rsid w:val="005766D5"/>
  </w:style>
</w:styles>
</file>

<file path=word/webSettings.xml><?xml version="1.0" encoding="utf-8"?>
<w:webSettings xmlns:r="http://schemas.openxmlformats.org/officeDocument/2006/relationships" xmlns:w="http://schemas.openxmlformats.org/wordprocessingml/2006/main">
  <w:divs>
    <w:div w:id="74590485">
      <w:bodyDiv w:val="1"/>
      <w:marLeft w:val="0"/>
      <w:marRight w:val="0"/>
      <w:marTop w:val="0"/>
      <w:marBottom w:val="0"/>
      <w:divBdr>
        <w:top w:val="none" w:sz="0" w:space="0" w:color="auto"/>
        <w:left w:val="none" w:sz="0" w:space="0" w:color="auto"/>
        <w:bottom w:val="none" w:sz="0" w:space="0" w:color="auto"/>
        <w:right w:val="none" w:sz="0" w:space="0" w:color="auto"/>
      </w:divBdr>
    </w:div>
    <w:div w:id="288172672">
      <w:bodyDiv w:val="1"/>
      <w:marLeft w:val="0"/>
      <w:marRight w:val="0"/>
      <w:marTop w:val="0"/>
      <w:marBottom w:val="0"/>
      <w:divBdr>
        <w:top w:val="none" w:sz="0" w:space="0" w:color="auto"/>
        <w:left w:val="none" w:sz="0" w:space="0" w:color="auto"/>
        <w:bottom w:val="none" w:sz="0" w:space="0" w:color="auto"/>
        <w:right w:val="none" w:sz="0" w:space="0" w:color="auto"/>
      </w:divBdr>
    </w:div>
    <w:div w:id="447893155">
      <w:bodyDiv w:val="1"/>
      <w:marLeft w:val="0"/>
      <w:marRight w:val="0"/>
      <w:marTop w:val="0"/>
      <w:marBottom w:val="0"/>
      <w:divBdr>
        <w:top w:val="none" w:sz="0" w:space="0" w:color="auto"/>
        <w:left w:val="none" w:sz="0" w:space="0" w:color="auto"/>
        <w:bottom w:val="none" w:sz="0" w:space="0" w:color="auto"/>
        <w:right w:val="none" w:sz="0" w:space="0" w:color="auto"/>
      </w:divBdr>
    </w:div>
    <w:div w:id="696345931">
      <w:bodyDiv w:val="1"/>
      <w:marLeft w:val="0"/>
      <w:marRight w:val="0"/>
      <w:marTop w:val="0"/>
      <w:marBottom w:val="0"/>
      <w:divBdr>
        <w:top w:val="none" w:sz="0" w:space="0" w:color="auto"/>
        <w:left w:val="none" w:sz="0" w:space="0" w:color="auto"/>
        <w:bottom w:val="none" w:sz="0" w:space="0" w:color="auto"/>
        <w:right w:val="none" w:sz="0" w:space="0" w:color="auto"/>
      </w:divBdr>
    </w:div>
    <w:div w:id="976299989">
      <w:bodyDiv w:val="1"/>
      <w:marLeft w:val="0"/>
      <w:marRight w:val="0"/>
      <w:marTop w:val="0"/>
      <w:marBottom w:val="0"/>
      <w:divBdr>
        <w:top w:val="none" w:sz="0" w:space="0" w:color="auto"/>
        <w:left w:val="none" w:sz="0" w:space="0" w:color="auto"/>
        <w:bottom w:val="none" w:sz="0" w:space="0" w:color="auto"/>
        <w:right w:val="none" w:sz="0" w:space="0" w:color="auto"/>
      </w:divBdr>
    </w:div>
    <w:div w:id="1313212282">
      <w:bodyDiv w:val="1"/>
      <w:marLeft w:val="0"/>
      <w:marRight w:val="0"/>
      <w:marTop w:val="0"/>
      <w:marBottom w:val="0"/>
      <w:divBdr>
        <w:top w:val="none" w:sz="0" w:space="0" w:color="auto"/>
        <w:left w:val="none" w:sz="0" w:space="0" w:color="auto"/>
        <w:bottom w:val="none" w:sz="0" w:space="0" w:color="auto"/>
        <w:right w:val="none" w:sz="0" w:space="0" w:color="auto"/>
      </w:divBdr>
    </w:div>
    <w:div w:id="13726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emf"/><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w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hyperlink" Target="http://finance.yahoo.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emf"/><Relationship Id="rId54" Type="http://schemas.openxmlformats.org/officeDocument/2006/relationships/hyperlink" Target="http://www.cesla.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yperlink" Target="http://www.ustreas.gov/offices/domestic-finance/debt-management/interest-rate/yield.shtml" TargetMode="External"/><Relationship Id="rId58" Type="http://schemas.openxmlformats.org/officeDocument/2006/relationships/hyperlink" Target="http://www.tribunalconstitucional.gov.ec:/Proyectos/ROWAPP.nsf/0f9944f02cb4949c052570ee005f7686/4e49c3d20d05ba330525749000508fb4?OpenDocument"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emf"/><Relationship Id="rId57" Type="http://schemas.openxmlformats.org/officeDocument/2006/relationships/hyperlink" Target="http://www.tribunalconstitucional.gov.ec:/Proyectos/ROWAPP.nsf/0f9944f02cb4949c052570ee005f7686/4e49c3d20d05ba330525749000508fb4?OpenDocument"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emf"/><Relationship Id="rId52" Type="http://schemas.openxmlformats.org/officeDocument/2006/relationships/hyperlink" Target="http://mef.gov.ec" TargetMode="External"/><Relationship Id="rId60" Type="http://schemas.openxmlformats.org/officeDocument/2006/relationships/image" Target="media/image4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hyperlink" Target="http://www.inec.gov.ec/web/guest/inicio" TargetMode="External"/><Relationship Id="rId8" Type="http://schemas.openxmlformats.org/officeDocument/2006/relationships/image" Target="media/image2.jpeg"/><Relationship Id="rId51" Type="http://schemas.openxmlformats.org/officeDocument/2006/relationships/hyperlink" Target="http://www.bce.fin.ec"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emf"/><Relationship Id="rId59" Type="http://schemas.openxmlformats.org/officeDocument/2006/relationships/image" Target="media/image4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17153</Words>
  <Characters>94344</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CAPITULO 1: INTRODUCCIÓN</vt:lpstr>
    </vt:vector>
  </TitlesOfParts>
  <Company/>
  <LinksUpToDate>false</LinksUpToDate>
  <CharactersWithSpaces>111275</CharactersWithSpaces>
  <SharedDoc>false</SharedDoc>
  <HLinks>
    <vt:vector size="48" baseType="variant">
      <vt:variant>
        <vt:i4>5963871</vt:i4>
      </vt:variant>
      <vt:variant>
        <vt:i4>39</vt:i4>
      </vt:variant>
      <vt:variant>
        <vt:i4>0</vt:i4>
      </vt:variant>
      <vt:variant>
        <vt:i4>5</vt:i4>
      </vt:variant>
      <vt:variant>
        <vt:lpwstr>http://www.tribunalconstitucional.gov.ec/Proyectos/ROWAPP.nsf/0f9944f02cb4949c052570ee005f7686/4e49c3d20d05ba330525749000508fb4?OpenDocument</vt:lpwstr>
      </vt:variant>
      <vt:variant>
        <vt:lpwstr>N%C2%BA%201200#N%C2%BA%201200</vt:lpwstr>
      </vt:variant>
      <vt:variant>
        <vt:i4>5963871</vt:i4>
      </vt:variant>
      <vt:variant>
        <vt:i4>36</vt:i4>
      </vt:variant>
      <vt:variant>
        <vt:i4>0</vt:i4>
      </vt:variant>
      <vt:variant>
        <vt:i4>5</vt:i4>
      </vt:variant>
      <vt:variant>
        <vt:lpwstr>http://www.tribunalconstitucional.gov.ec/Proyectos/ROWAPP.nsf/0f9944f02cb4949c052570ee005f7686/4e49c3d20d05ba330525749000508fb4?OpenDocument</vt:lpwstr>
      </vt:variant>
      <vt:variant>
        <vt:lpwstr>N%C2%BA%201200#N%C2%BA%201200</vt:lpwstr>
      </vt:variant>
      <vt:variant>
        <vt:i4>2162792</vt:i4>
      </vt:variant>
      <vt:variant>
        <vt:i4>33</vt:i4>
      </vt:variant>
      <vt:variant>
        <vt:i4>0</vt:i4>
      </vt:variant>
      <vt:variant>
        <vt:i4>5</vt:i4>
      </vt:variant>
      <vt:variant>
        <vt:lpwstr>http://www.inec.gov.ec/web/guest/inicio</vt:lpwstr>
      </vt:variant>
      <vt:variant>
        <vt:lpwstr/>
      </vt:variant>
      <vt:variant>
        <vt:i4>5767171</vt:i4>
      </vt:variant>
      <vt:variant>
        <vt:i4>30</vt:i4>
      </vt:variant>
      <vt:variant>
        <vt:i4>0</vt:i4>
      </vt:variant>
      <vt:variant>
        <vt:i4>5</vt:i4>
      </vt:variant>
      <vt:variant>
        <vt:lpwstr>http://finance.yahoo.com/</vt:lpwstr>
      </vt:variant>
      <vt:variant>
        <vt:lpwstr/>
      </vt:variant>
      <vt:variant>
        <vt:i4>5505048</vt:i4>
      </vt:variant>
      <vt:variant>
        <vt:i4>27</vt:i4>
      </vt:variant>
      <vt:variant>
        <vt:i4>0</vt:i4>
      </vt:variant>
      <vt:variant>
        <vt:i4>5</vt:i4>
      </vt:variant>
      <vt:variant>
        <vt:lpwstr>http://www.cesla.com/</vt:lpwstr>
      </vt:variant>
      <vt:variant>
        <vt:lpwstr/>
      </vt:variant>
      <vt:variant>
        <vt:i4>655376</vt:i4>
      </vt:variant>
      <vt:variant>
        <vt:i4>24</vt:i4>
      </vt:variant>
      <vt:variant>
        <vt:i4>0</vt:i4>
      </vt:variant>
      <vt:variant>
        <vt:i4>5</vt:i4>
      </vt:variant>
      <vt:variant>
        <vt:lpwstr>http://www.ustreas.gov/offices/domestic-finance/debt-management/interest-rate/yield.shtml</vt:lpwstr>
      </vt:variant>
      <vt:variant>
        <vt:lpwstr/>
      </vt:variant>
      <vt:variant>
        <vt:i4>8061024</vt:i4>
      </vt:variant>
      <vt:variant>
        <vt:i4>21</vt:i4>
      </vt:variant>
      <vt:variant>
        <vt:i4>0</vt:i4>
      </vt:variant>
      <vt:variant>
        <vt:i4>5</vt:i4>
      </vt:variant>
      <vt:variant>
        <vt:lpwstr>http://mef.gov.ec/</vt:lpwstr>
      </vt:variant>
      <vt:variant>
        <vt:lpwstr/>
      </vt:variant>
      <vt:variant>
        <vt:i4>7209017</vt:i4>
      </vt:variant>
      <vt:variant>
        <vt:i4>18</vt:i4>
      </vt:variant>
      <vt:variant>
        <vt:i4>0</vt:i4>
      </vt:variant>
      <vt:variant>
        <vt:i4>5</vt:i4>
      </vt:variant>
      <vt:variant>
        <vt:lpwstr>http://www.bce.fin.ec/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 INTRODUCCIÓN</dc:title>
  <dc:subject/>
  <dc:creator>Arteaga Cordero</dc:creator>
  <cp:keywords/>
  <dc:description/>
  <cp:lastModifiedBy> </cp:lastModifiedBy>
  <cp:revision>2</cp:revision>
  <cp:lastPrinted>2009-11-20T16:21:00Z</cp:lastPrinted>
  <dcterms:created xsi:type="dcterms:W3CDTF">2010-02-22T05:22:00Z</dcterms:created>
  <dcterms:modified xsi:type="dcterms:W3CDTF">2010-02-22T05:22:00Z</dcterms:modified>
</cp:coreProperties>
</file>