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8CC" w:rsidRPr="00E14312" w:rsidRDefault="00F728CC" w:rsidP="00F728CC">
      <w:pPr>
        <w:jc w:val="center"/>
        <w:rPr>
          <w:rFonts w:ascii="Arial" w:hAnsi="Arial" w:cs="Arial"/>
          <w:b/>
          <w:sz w:val="28"/>
          <w:szCs w:val="28"/>
        </w:rPr>
      </w:pPr>
      <w:r w:rsidRPr="00E14312">
        <w:rPr>
          <w:rFonts w:ascii="Arial" w:hAnsi="Arial" w:cs="Arial"/>
          <w:b/>
          <w:sz w:val="28"/>
          <w:szCs w:val="28"/>
        </w:rPr>
        <w:t>ESCUELA SUPERIOR POLITECNICA DEL LITORAL</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FACULTAD DE ECONOMIA Y NEGOCIOS</w:t>
      </w:r>
    </w:p>
    <w:p w:rsidR="00F728CC" w:rsidRDefault="00F728CC" w:rsidP="00F728CC">
      <w:pPr>
        <w:jc w:val="center"/>
        <w:rPr>
          <w:rFonts w:ascii="Arial" w:hAnsi="Arial" w:cs="Arial"/>
          <w:b/>
          <w:sz w:val="32"/>
          <w:szCs w:val="32"/>
        </w:rPr>
      </w:pPr>
      <w:r>
        <w:rPr>
          <w:rFonts w:ascii="Arial" w:hAnsi="Arial" w:cs="Arial"/>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0;text-align:left;margin-left:79.95pt;margin-top:19.15pt;width:109.5pt;height:99.3pt;z-index:-12;visibility:visible">
            <v:imagedata r:id="rId8" o:title="logo ESPOL"/>
          </v:shape>
        </w:pict>
      </w:r>
      <w:r>
        <w:rPr>
          <w:rFonts w:ascii="Arial" w:hAnsi="Arial" w:cs="Arial"/>
          <w:b/>
          <w:noProof/>
          <w:sz w:val="32"/>
          <w:szCs w:val="32"/>
        </w:rPr>
        <w:pict>
          <v:shape id="Imagen 2" o:spid="_x0000_s1178" type="#_x0000_t75" style="position:absolute;left:0;text-align:left;margin-left:225.45pt;margin-top:13.1pt;width:132pt;height:115.1pt;z-index:-11;visibility:visible">
            <v:imagedata r:id="rId9" o:title="LogoFen_Sello"/>
          </v:shape>
        </w:pict>
      </w:r>
    </w:p>
    <w:p w:rsidR="00F728CC" w:rsidRDefault="00F728CC" w:rsidP="00F728CC">
      <w:pPr>
        <w:jc w:val="center"/>
        <w:rPr>
          <w:rFonts w:ascii="Arial" w:hAnsi="Arial" w:cs="Arial"/>
          <w:b/>
          <w:sz w:val="32"/>
          <w:szCs w:val="32"/>
        </w:rPr>
      </w:pPr>
    </w:p>
    <w:p w:rsidR="00F728CC" w:rsidRPr="00D219C8" w:rsidRDefault="00F728CC" w:rsidP="00F728CC">
      <w:pPr>
        <w:rPr>
          <w:rFonts w:ascii="Arial" w:hAnsi="Arial" w:cs="Arial"/>
          <w:sz w:val="32"/>
          <w:szCs w:val="32"/>
        </w:rPr>
      </w:pPr>
    </w:p>
    <w:p w:rsidR="00F728CC" w:rsidRPr="00D219C8" w:rsidRDefault="00F728CC" w:rsidP="00F728CC">
      <w:pPr>
        <w:rPr>
          <w:rFonts w:ascii="Arial" w:hAnsi="Arial" w:cs="Arial"/>
          <w:sz w:val="32"/>
          <w:szCs w:val="32"/>
        </w:rPr>
      </w:pPr>
    </w:p>
    <w:p w:rsidR="00F728CC" w:rsidRDefault="00F728CC" w:rsidP="00F728CC">
      <w:pPr>
        <w:rPr>
          <w:rFonts w:ascii="Arial" w:hAnsi="Arial" w:cs="Arial"/>
          <w:sz w:val="32"/>
          <w:szCs w:val="32"/>
        </w:rPr>
      </w:pPr>
    </w:p>
    <w:p w:rsidR="00F728CC" w:rsidRPr="00E14312" w:rsidRDefault="00F728CC" w:rsidP="00F728CC">
      <w:pPr>
        <w:jc w:val="center"/>
        <w:rPr>
          <w:rFonts w:ascii="Arial" w:hAnsi="Arial" w:cs="Arial"/>
          <w:sz w:val="28"/>
          <w:szCs w:val="28"/>
        </w:rPr>
      </w:pPr>
      <w:r w:rsidRPr="00E14312">
        <w:rPr>
          <w:rFonts w:ascii="Arial" w:hAnsi="Arial" w:cs="Arial"/>
          <w:sz w:val="28"/>
          <w:szCs w:val="28"/>
        </w:rPr>
        <w:t xml:space="preserve">“CREACION DE UNA MICROEMPRESA DE DISEÑO Y COMERCIALIZACION DE CAMISETAS TIPO SPORT PERSONALIZADAS VIA WEB” </w:t>
      </w:r>
    </w:p>
    <w:p w:rsidR="00F728CC" w:rsidRDefault="00F728CC" w:rsidP="00F728CC">
      <w:pPr>
        <w:jc w:val="center"/>
        <w:rPr>
          <w:rFonts w:ascii="Arial" w:hAnsi="Arial" w:cs="Arial"/>
          <w:b/>
          <w:sz w:val="32"/>
          <w:szCs w:val="32"/>
        </w:rPr>
      </w:pP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Tesis de Grado</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Previa la obtención del título de:</w:t>
      </w:r>
    </w:p>
    <w:p w:rsidR="00763A81" w:rsidRDefault="00F728CC" w:rsidP="00F728CC">
      <w:pPr>
        <w:jc w:val="center"/>
        <w:rPr>
          <w:rFonts w:ascii="Arial" w:hAnsi="Arial" w:cs="Arial"/>
          <w:b/>
          <w:sz w:val="28"/>
          <w:szCs w:val="28"/>
        </w:rPr>
      </w:pPr>
      <w:r w:rsidRPr="00E14312">
        <w:rPr>
          <w:rFonts w:ascii="Arial" w:hAnsi="Arial" w:cs="Arial"/>
          <w:b/>
          <w:sz w:val="28"/>
          <w:szCs w:val="28"/>
        </w:rPr>
        <w:t xml:space="preserve">Ingeniero Comercial y Empresarial </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 xml:space="preserve"> </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Presentada por</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María Gabriela Hidalgo Zambrano</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Elbert Christian Gutiérrez Reyes</w:t>
      </w: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Rafael Andrés Barriga Toala</w:t>
      </w:r>
    </w:p>
    <w:p w:rsidR="00F728CC" w:rsidRPr="00E14312" w:rsidRDefault="00F728CC" w:rsidP="00F728CC">
      <w:pPr>
        <w:jc w:val="center"/>
        <w:rPr>
          <w:rFonts w:ascii="Arial" w:hAnsi="Arial" w:cs="Arial"/>
          <w:b/>
          <w:sz w:val="28"/>
          <w:szCs w:val="28"/>
        </w:rPr>
      </w:pP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Guayaquil – Ecuador</w:t>
      </w:r>
    </w:p>
    <w:p w:rsidR="00F728CC" w:rsidRDefault="00F728CC" w:rsidP="005E5F80">
      <w:pPr>
        <w:jc w:val="center"/>
        <w:rPr>
          <w:rFonts w:ascii="Arial" w:hAnsi="Arial" w:cs="Arial"/>
          <w:b/>
          <w:sz w:val="28"/>
          <w:szCs w:val="28"/>
        </w:rPr>
      </w:pPr>
      <w:r w:rsidRPr="00E14312">
        <w:rPr>
          <w:rFonts w:ascii="Arial" w:hAnsi="Arial" w:cs="Arial"/>
          <w:b/>
          <w:sz w:val="28"/>
          <w:szCs w:val="28"/>
        </w:rPr>
        <w:t>2010</w:t>
      </w:r>
    </w:p>
    <w:p w:rsidR="00780716" w:rsidRDefault="00780716" w:rsidP="00D138B7">
      <w:pPr>
        <w:spacing w:line="360" w:lineRule="auto"/>
        <w:jc w:val="center"/>
        <w:rPr>
          <w:rFonts w:ascii="Arial" w:hAnsi="Arial" w:cs="Arial"/>
          <w:b/>
          <w:sz w:val="28"/>
          <w:szCs w:val="28"/>
        </w:rPr>
        <w:sectPr w:rsidR="00780716" w:rsidSect="002909A5">
          <w:footerReference w:type="default" r:id="rId10"/>
          <w:pgSz w:w="11906" w:h="16838"/>
          <w:pgMar w:top="1985" w:right="1418" w:bottom="1985" w:left="2268" w:header="709" w:footer="709" w:gutter="0"/>
          <w:cols w:space="708"/>
          <w:titlePg/>
          <w:docGrid w:linePitch="360"/>
        </w:sectPr>
      </w:pPr>
    </w:p>
    <w:p w:rsidR="00D138B7" w:rsidRPr="00F04679" w:rsidRDefault="00D138B7" w:rsidP="00780716">
      <w:pPr>
        <w:pStyle w:val="Ttulo1"/>
        <w:jc w:val="center"/>
      </w:pPr>
      <w:bookmarkStart w:id="0" w:name="_Toc260345919"/>
      <w:r w:rsidRPr="00F04679">
        <w:lastRenderedPageBreak/>
        <w:t>DEDICATORIA</w:t>
      </w:r>
      <w:bookmarkEnd w:id="0"/>
    </w:p>
    <w:p w:rsidR="00D138B7" w:rsidRDefault="00D138B7" w:rsidP="00D138B7">
      <w:pPr>
        <w:spacing w:line="360" w:lineRule="auto"/>
        <w:jc w:val="both"/>
        <w:rPr>
          <w:rFonts w:ascii="Arial" w:hAnsi="Arial" w:cs="Arial"/>
          <w:sz w:val="24"/>
          <w:szCs w:val="24"/>
        </w:rPr>
      </w:pPr>
    </w:p>
    <w:p w:rsidR="00D138B7" w:rsidRDefault="00D138B7" w:rsidP="00D138B7">
      <w:pPr>
        <w:spacing w:line="360" w:lineRule="auto"/>
        <w:jc w:val="both"/>
        <w:rPr>
          <w:rFonts w:ascii="Arial" w:hAnsi="Arial" w:cs="Arial"/>
          <w:sz w:val="24"/>
          <w:szCs w:val="24"/>
        </w:rPr>
      </w:pPr>
      <w:r w:rsidRPr="00600000">
        <w:rPr>
          <w:rFonts w:ascii="Arial" w:hAnsi="Arial" w:cs="Arial"/>
          <w:sz w:val="24"/>
          <w:szCs w:val="24"/>
        </w:rPr>
        <w:t>Dedico este trabajo y todo el esfuerzo que he puesto en el, en primer lugar a mis padres, quienes me dieron el apoyo económico y emocionalmente para iniciar mi carrera en prestigiosa Universidad</w:t>
      </w:r>
      <w:r>
        <w:rPr>
          <w:rFonts w:ascii="Arial" w:hAnsi="Arial" w:cs="Arial"/>
          <w:sz w:val="24"/>
          <w:szCs w:val="24"/>
        </w:rPr>
        <w:t>, y han sabido guiarme por el camino del bien.</w:t>
      </w:r>
    </w:p>
    <w:p w:rsidR="00D138B7" w:rsidRDefault="00D138B7" w:rsidP="00D138B7">
      <w:pPr>
        <w:spacing w:line="360" w:lineRule="auto"/>
        <w:jc w:val="both"/>
        <w:rPr>
          <w:rFonts w:ascii="Arial" w:hAnsi="Arial" w:cs="Arial"/>
          <w:sz w:val="24"/>
          <w:szCs w:val="24"/>
        </w:rPr>
      </w:pPr>
      <w:r>
        <w:rPr>
          <w:rFonts w:ascii="Arial" w:hAnsi="Arial" w:cs="Arial"/>
          <w:sz w:val="24"/>
          <w:szCs w:val="24"/>
        </w:rPr>
        <w:t xml:space="preserve">A mi tía madre que desde pequeña ha estado conmigo brindándome una risa o una pequeña riña, y ser mi bastón cuando más necesite de su apoyo. </w:t>
      </w:r>
    </w:p>
    <w:p w:rsidR="00D138B7" w:rsidRDefault="00D138B7" w:rsidP="00D138B7">
      <w:pPr>
        <w:spacing w:line="360" w:lineRule="auto"/>
        <w:jc w:val="both"/>
        <w:rPr>
          <w:rFonts w:ascii="Arial" w:hAnsi="Arial" w:cs="Arial"/>
          <w:sz w:val="24"/>
          <w:szCs w:val="24"/>
        </w:rPr>
      </w:pPr>
      <w:r>
        <w:rPr>
          <w:rFonts w:ascii="Arial" w:hAnsi="Arial" w:cs="Arial"/>
          <w:sz w:val="24"/>
          <w:szCs w:val="24"/>
        </w:rPr>
        <w:t>A mi hermano que con su ejemplo a seguir y soporte ha sido una razón de ser para triunfar cada día, y mi sobrina que con su dulzura y ternura me ha ayudado a tener una vida alegre y placentera.</w:t>
      </w:r>
    </w:p>
    <w:p w:rsidR="00D138B7" w:rsidRDefault="00D138B7" w:rsidP="00D138B7">
      <w:pPr>
        <w:spacing w:line="360" w:lineRule="auto"/>
        <w:jc w:val="both"/>
        <w:rPr>
          <w:rFonts w:ascii="Arial" w:hAnsi="Arial" w:cs="Arial"/>
          <w:sz w:val="24"/>
          <w:szCs w:val="24"/>
        </w:rPr>
      </w:pPr>
      <w:r>
        <w:rPr>
          <w:rFonts w:ascii="Arial" w:hAnsi="Arial" w:cs="Arial"/>
          <w:sz w:val="24"/>
          <w:szCs w:val="24"/>
        </w:rPr>
        <w:t>Dedico también este trabajo a mi enamorado, David Fernando Solís, que con su ayuda constante ha sido mi apoyo para avanzar mi proyecto, y quien ha sido mi inspiración y la fuerza que me motiva a ser mejor cada día.</w:t>
      </w:r>
    </w:p>
    <w:p w:rsidR="00D138B7" w:rsidRDefault="00D138B7" w:rsidP="00D138B7">
      <w:pPr>
        <w:spacing w:line="360" w:lineRule="auto"/>
        <w:jc w:val="both"/>
        <w:rPr>
          <w:rFonts w:ascii="Arial" w:hAnsi="Arial" w:cs="Arial"/>
          <w:sz w:val="24"/>
          <w:szCs w:val="24"/>
        </w:rPr>
      </w:pPr>
      <w:r>
        <w:rPr>
          <w:rFonts w:ascii="Arial" w:hAnsi="Arial" w:cs="Arial"/>
          <w:sz w:val="24"/>
          <w:szCs w:val="24"/>
        </w:rPr>
        <w:t>A mis demás familiares aunque hayan participado de los mas mínimo en mi vida Universitaria, ya con ello la hicieron mas especial; y a mis amigos lo cual han hecho mas placentero el paso por la Universidad.</w:t>
      </w:r>
    </w:p>
    <w:p w:rsidR="00D138B7" w:rsidRDefault="00D138B7" w:rsidP="00D138B7">
      <w:pPr>
        <w:spacing w:line="360" w:lineRule="auto"/>
        <w:jc w:val="both"/>
        <w:rPr>
          <w:rFonts w:ascii="Arial" w:hAnsi="Arial" w:cs="Arial"/>
          <w:sz w:val="24"/>
          <w:szCs w:val="24"/>
        </w:rPr>
      </w:pPr>
      <w:r>
        <w:rPr>
          <w:rFonts w:ascii="Arial" w:hAnsi="Arial" w:cs="Arial"/>
          <w:sz w:val="24"/>
          <w:szCs w:val="24"/>
        </w:rPr>
        <w:t>También a todos mis profesores que durante estos cuatro años, me han brindado sus enseñanzas, conocimientos, y experiencias, enriqueciéndome como persona y como profesional, quienes me han otorgado su confianza a apoyo en todo momento.</w:t>
      </w:r>
    </w:p>
    <w:p w:rsidR="00D138B7" w:rsidRDefault="00D138B7" w:rsidP="00D138B7">
      <w:pPr>
        <w:spacing w:line="360" w:lineRule="auto"/>
        <w:jc w:val="both"/>
        <w:rPr>
          <w:rFonts w:ascii="Arial" w:hAnsi="Arial" w:cs="Arial"/>
          <w:sz w:val="24"/>
          <w:szCs w:val="24"/>
        </w:rPr>
      </w:pPr>
      <w:r>
        <w:rPr>
          <w:rFonts w:ascii="Arial" w:hAnsi="Arial" w:cs="Arial"/>
          <w:sz w:val="24"/>
          <w:szCs w:val="24"/>
        </w:rPr>
        <w:t>Seguramen</w:t>
      </w:r>
      <w:r w:rsidR="004D7A47">
        <w:rPr>
          <w:rFonts w:ascii="Arial" w:hAnsi="Arial" w:cs="Arial"/>
          <w:sz w:val="24"/>
          <w:szCs w:val="24"/>
        </w:rPr>
        <w:t>te hoy cada uno de ellos estará</w:t>
      </w:r>
      <w:r>
        <w:rPr>
          <w:rFonts w:ascii="Arial" w:hAnsi="Arial" w:cs="Arial"/>
          <w:sz w:val="24"/>
          <w:szCs w:val="24"/>
        </w:rPr>
        <w:t xml:space="preserve"> </w:t>
      </w:r>
      <w:r w:rsidR="004D7A47">
        <w:rPr>
          <w:rFonts w:ascii="Arial" w:hAnsi="Arial" w:cs="Arial"/>
          <w:sz w:val="24"/>
          <w:szCs w:val="24"/>
        </w:rPr>
        <w:t>orgulloso</w:t>
      </w:r>
      <w:r>
        <w:rPr>
          <w:rFonts w:ascii="Arial" w:hAnsi="Arial" w:cs="Arial"/>
          <w:sz w:val="24"/>
          <w:szCs w:val="24"/>
        </w:rPr>
        <w:t xml:space="preserve"> de que hoy logre culminar una etapa más de mi vida.</w:t>
      </w:r>
    </w:p>
    <w:p w:rsidR="00D138B7" w:rsidRPr="00B00512" w:rsidRDefault="00D138B7" w:rsidP="00D138B7">
      <w:pPr>
        <w:spacing w:line="360" w:lineRule="auto"/>
        <w:jc w:val="center"/>
        <w:rPr>
          <w:rFonts w:ascii="Arial" w:hAnsi="Arial" w:cs="Arial"/>
          <w:b/>
          <w:sz w:val="24"/>
          <w:szCs w:val="24"/>
        </w:rPr>
      </w:pPr>
    </w:p>
    <w:p w:rsidR="00D138B7" w:rsidRPr="005E5F80" w:rsidRDefault="00D138B7" w:rsidP="00D138B7">
      <w:pPr>
        <w:jc w:val="right"/>
        <w:rPr>
          <w:rFonts w:ascii="Arial" w:hAnsi="Arial" w:cs="Arial"/>
          <w:sz w:val="24"/>
          <w:szCs w:val="24"/>
        </w:rPr>
      </w:pPr>
      <w:r w:rsidRPr="005E5F80">
        <w:rPr>
          <w:rFonts w:ascii="Arial" w:hAnsi="Arial" w:cs="Arial"/>
          <w:sz w:val="24"/>
          <w:szCs w:val="24"/>
        </w:rPr>
        <w:t>Ma. Gabriela Hidalgo Z.</w:t>
      </w:r>
    </w:p>
    <w:p w:rsidR="00D138B7" w:rsidRDefault="00D138B7" w:rsidP="00D138B7">
      <w:pPr>
        <w:jc w:val="center"/>
        <w:rPr>
          <w:rFonts w:ascii="Arial" w:hAnsi="Arial" w:cs="Arial"/>
          <w:b/>
          <w:sz w:val="24"/>
          <w:szCs w:val="24"/>
        </w:rPr>
      </w:pPr>
    </w:p>
    <w:p w:rsidR="00D138B7" w:rsidRDefault="00D138B7" w:rsidP="00D138B7">
      <w:pPr>
        <w:jc w:val="center"/>
        <w:rPr>
          <w:rFonts w:ascii="Arial" w:hAnsi="Arial" w:cs="Arial"/>
          <w:b/>
          <w:sz w:val="24"/>
          <w:szCs w:val="24"/>
        </w:rPr>
      </w:pPr>
    </w:p>
    <w:p w:rsidR="00F728CC" w:rsidRPr="00E14312" w:rsidRDefault="00F728CC" w:rsidP="00F728CC">
      <w:pPr>
        <w:jc w:val="center"/>
        <w:rPr>
          <w:rFonts w:ascii="Arial" w:hAnsi="Arial" w:cs="Arial"/>
          <w:b/>
          <w:sz w:val="28"/>
          <w:szCs w:val="28"/>
        </w:rPr>
      </w:pPr>
      <w:r w:rsidRPr="00E14312">
        <w:rPr>
          <w:rFonts w:ascii="Arial" w:hAnsi="Arial" w:cs="Arial"/>
          <w:b/>
          <w:sz w:val="28"/>
          <w:szCs w:val="28"/>
        </w:rPr>
        <w:t>DEDICATORIA</w:t>
      </w:r>
    </w:p>
    <w:p w:rsidR="00F728CC" w:rsidRPr="00E14312" w:rsidRDefault="00F728CC" w:rsidP="00F728CC">
      <w:pPr>
        <w:jc w:val="right"/>
        <w:rPr>
          <w:rFonts w:ascii="Arial" w:hAnsi="Arial" w:cs="Arial"/>
          <w:sz w:val="24"/>
          <w:szCs w:val="24"/>
        </w:rPr>
      </w:pPr>
    </w:p>
    <w:p w:rsidR="00F728CC" w:rsidRPr="00E14312" w:rsidRDefault="00F728CC" w:rsidP="00F728CC">
      <w:pPr>
        <w:jc w:val="right"/>
        <w:rPr>
          <w:rFonts w:ascii="Arial" w:hAnsi="Arial" w:cs="Arial"/>
          <w:sz w:val="24"/>
          <w:szCs w:val="24"/>
        </w:rPr>
      </w:pP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Para mis padres ya que gracias a ellos</w:t>
      </w:r>
      <w:r>
        <w:rPr>
          <w:rFonts w:ascii="Arial" w:hAnsi="Arial" w:cs="Arial"/>
          <w:sz w:val="24"/>
          <w:szCs w:val="24"/>
        </w:rPr>
        <w:t xml:space="preserve">  he </w:t>
      </w:r>
      <w:r w:rsidRPr="00E14312">
        <w:rPr>
          <w:rFonts w:ascii="Arial" w:hAnsi="Arial" w:cs="Arial"/>
          <w:sz w:val="24"/>
          <w:szCs w:val="24"/>
        </w:rPr>
        <w:t xml:space="preserve"> podido salir adelante y han sido el pilar </w:t>
      </w:r>
      <w:r>
        <w:rPr>
          <w:rFonts w:ascii="Arial" w:hAnsi="Arial" w:cs="Arial"/>
          <w:sz w:val="24"/>
          <w:szCs w:val="24"/>
        </w:rPr>
        <w:t>m</w:t>
      </w:r>
      <w:r w:rsidRPr="00E14312">
        <w:rPr>
          <w:rFonts w:ascii="Arial" w:hAnsi="Arial" w:cs="Arial"/>
          <w:sz w:val="24"/>
          <w:szCs w:val="24"/>
        </w:rPr>
        <w:t>ás importante en la lucha para convertirme</w:t>
      </w:r>
      <w:r>
        <w:rPr>
          <w:rFonts w:ascii="Arial" w:hAnsi="Arial" w:cs="Arial"/>
          <w:sz w:val="24"/>
          <w:szCs w:val="24"/>
        </w:rPr>
        <w:t xml:space="preserve"> e</w:t>
      </w:r>
      <w:r w:rsidRPr="00E14312">
        <w:rPr>
          <w:rFonts w:ascii="Arial" w:hAnsi="Arial" w:cs="Arial"/>
          <w:sz w:val="24"/>
          <w:szCs w:val="24"/>
        </w:rPr>
        <w:t>n un profesional.</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A ellos va dedicado este proyecto.</w:t>
      </w:r>
    </w:p>
    <w:p w:rsidR="00F728CC" w:rsidRPr="00E14312" w:rsidRDefault="00F728CC" w:rsidP="00F728CC">
      <w:pPr>
        <w:jc w:val="right"/>
        <w:rPr>
          <w:rFonts w:ascii="Arial" w:hAnsi="Arial" w:cs="Arial"/>
          <w:sz w:val="24"/>
          <w:szCs w:val="24"/>
        </w:rPr>
      </w:pPr>
    </w:p>
    <w:p w:rsidR="00F728CC" w:rsidRDefault="00F728CC" w:rsidP="00F728CC">
      <w:pPr>
        <w:jc w:val="right"/>
        <w:rPr>
          <w:rFonts w:ascii="Arial" w:hAnsi="Arial" w:cs="Arial"/>
          <w:b/>
          <w:sz w:val="24"/>
          <w:szCs w:val="24"/>
        </w:rPr>
      </w:pPr>
    </w:p>
    <w:p w:rsidR="00F728CC" w:rsidRDefault="00F728CC" w:rsidP="00F728CC">
      <w:pPr>
        <w:jc w:val="right"/>
        <w:rPr>
          <w:rFonts w:ascii="Arial" w:hAnsi="Arial" w:cs="Arial"/>
          <w:b/>
          <w:sz w:val="24"/>
          <w:szCs w:val="24"/>
        </w:rPr>
      </w:pPr>
    </w:p>
    <w:p w:rsidR="00F728CC" w:rsidRDefault="00F728CC" w:rsidP="00F728CC">
      <w:pPr>
        <w:jc w:val="right"/>
        <w:rPr>
          <w:rFonts w:ascii="Arial" w:hAnsi="Arial" w:cs="Arial"/>
          <w:b/>
          <w:sz w:val="24"/>
          <w:szCs w:val="24"/>
        </w:rPr>
      </w:pPr>
    </w:p>
    <w:p w:rsidR="00F728CC" w:rsidRDefault="00F728CC" w:rsidP="00F728CC">
      <w:pPr>
        <w:jc w:val="right"/>
        <w:rPr>
          <w:rFonts w:ascii="Arial" w:hAnsi="Arial" w:cs="Arial"/>
          <w:b/>
          <w:sz w:val="24"/>
          <w:szCs w:val="24"/>
        </w:rPr>
      </w:pPr>
    </w:p>
    <w:p w:rsidR="00F728CC" w:rsidRDefault="00F728CC" w:rsidP="00F728CC">
      <w:pPr>
        <w:jc w:val="right"/>
        <w:rPr>
          <w:rFonts w:ascii="Arial" w:hAnsi="Arial" w:cs="Arial"/>
          <w:b/>
          <w:sz w:val="24"/>
          <w:szCs w:val="24"/>
        </w:rPr>
      </w:pPr>
    </w:p>
    <w:p w:rsidR="00F728CC" w:rsidRDefault="00F728CC" w:rsidP="00F728CC">
      <w:pPr>
        <w:jc w:val="right"/>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F728CC" w:rsidRPr="00E14312" w:rsidRDefault="00F728CC" w:rsidP="00F728CC">
      <w:pPr>
        <w:rPr>
          <w:rFonts w:ascii="Arial" w:hAnsi="Arial" w:cs="Arial"/>
          <w:b/>
          <w:sz w:val="24"/>
          <w:szCs w:val="24"/>
        </w:rPr>
      </w:pPr>
    </w:p>
    <w:p w:rsidR="00D138B7" w:rsidRPr="005E5F80" w:rsidRDefault="004D7A47" w:rsidP="00F728CC">
      <w:pPr>
        <w:jc w:val="right"/>
        <w:rPr>
          <w:rFonts w:ascii="Arial" w:hAnsi="Arial" w:cs="Arial"/>
          <w:sz w:val="24"/>
          <w:szCs w:val="24"/>
        </w:rPr>
      </w:pPr>
      <w:r>
        <w:rPr>
          <w:rFonts w:ascii="Arial" w:hAnsi="Arial" w:cs="Arial"/>
          <w:sz w:val="24"/>
          <w:szCs w:val="24"/>
        </w:rPr>
        <w:t>Andrés</w:t>
      </w:r>
      <w:r w:rsidR="001C2107">
        <w:rPr>
          <w:rFonts w:ascii="Arial" w:hAnsi="Arial" w:cs="Arial"/>
          <w:sz w:val="24"/>
          <w:szCs w:val="24"/>
        </w:rPr>
        <w:t xml:space="preserve"> </w:t>
      </w:r>
      <w:r w:rsidR="00F728CC" w:rsidRPr="005E5F80">
        <w:rPr>
          <w:rFonts w:ascii="Arial" w:hAnsi="Arial" w:cs="Arial"/>
          <w:sz w:val="24"/>
          <w:szCs w:val="24"/>
        </w:rPr>
        <w:t>B</w:t>
      </w:r>
      <w:r>
        <w:rPr>
          <w:rFonts w:ascii="Arial" w:hAnsi="Arial" w:cs="Arial"/>
          <w:sz w:val="24"/>
          <w:szCs w:val="24"/>
        </w:rPr>
        <w:t>arriga</w:t>
      </w:r>
      <w:r w:rsidR="00F728CC" w:rsidRPr="005E5F80">
        <w:rPr>
          <w:rFonts w:ascii="Arial" w:hAnsi="Arial" w:cs="Arial"/>
          <w:sz w:val="24"/>
          <w:szCs w:val="24"/>
        </w:rPr>
        <w:t xml:space="preserve"> T</w:t>
      </w:r>
      <w:r w:rsidRPr="005E5F80">
        <w:rPr>
          <w:rFonts w:ascii="Arial" w:hAnsi="Arial" w:cs="Arial"/>
          <w:sz w:val="24"/>
          <w:szCs w:val="24"/>
        </w:rPr>
        <w:t>oala</w:t>
      </w:r>
    </w:p>
    <w:p w:rsidR="00F728CC" w:rsidRDefault="00F728CC" w:rsidP="00D138B7">
      <w:pPr>
        <w:jc w:val="center"/>
        <w:rPr>
          <w:rFonts w:ascii="Arial" w:hAnsi="Arial" w:cs="Arial"/>
          <w:b/>
          <w:sz w:val="24"/>
          <w:szCs w:val="24"/>
        </w:rPr>
      </w:pPr>
    </w:p>
    <w:p w:rsidR="00F728CC" w:rsidRDefault="00F728CC" w:rsidP="00D138B7">
      <w:pPr>
        <w:jc w:val="center"/>
        <w:rPr>
          <w:rFonts w:ascii="Arial" w:hAnsi="Arial" w:cs="Arial"/>
          <w:b/>
          <w:sz w:val="24"/>
          <w:szCs w:val="24"/>
        </w:rPr>
      </w:pPr>
    </w:p>
    <w:p w:rsidR="008D4A4D" w:rsidRDefault="008D4A4D" w:rsidP="00D138B7">
      <w:pPr>
        <w:jc w:val="center"/>
        <w:rPr>
          <w:rFonts w:ascii="Arial" w:hAnsi="Arial" w:cs="Arial"/>
          <w:b/>
          <w:sz w:val="24"/>
          <w:szCs w:val="24"/>
        </w:rPr>
      </w:pPr>
    </w:p>
    <w:p w:rsidR="008D4A4D" w:rsidRDefault="008D4A4D" w:rsidP="00D138B7">
      <w:pPr>
        <w:jc w:val="center"/>
        <w:rPr>
          <w:rFonts w:ascii="Arial" w:hAnsi="Arial" w:cs="Arial"/>
          <w:b/>
          <w:sz w:val="24"/>
          <w:szCs w:val="24"/>
        </w:rPr>
      </w:pPr>
    </w:p>
    <w:p w:rsidR="008D4A4D" w:rsidRDefault="008D4A4D" w:rsidP="00D138B7">
      <w:pPr>
        <w:jc w:val="center"/>
        <w:rPr>
          <w:rFonts w:ascii="Arial" w:hAnsi="Arial" w:cs="Arial"/>
          <w:b/>
          <w:sz w:val="24"/>
          <w:szCs w:val="24"/>
        </w:rPr>
      </w:pPr>
    </w:p>
    <w:p w:rsidR="008D4A4D" w:rsidRDefault="008D4A4D" w:rsidP="008D4A4D">
      <w:pPr>
        <w:jc w:val="center"/>
        <w:rPr>
          <w:rFonts w:ascii="Arial" w:hAnsi="Arial" w:cs="Arial"/>
          <w:b/>
          <w:sz w:val="28"/>
          <w:szCs w:val="28"/>
        </w:rPr>
      </w:pPr>
      <w:r w:rsidRPr="0039491B">
        <w:rPr>
          <w:rFonts w:ascii="Arial" w:hAnsi="Arial" w:cs="Arial"/>
          <w:b/>
          <w:sz w:val="28"/>
          <w:szCs w:val="28"/>
        </w:rPr>
        <w:t>DEDICATORIA</w:t>
      </w:r>
    </w:p>
    <w:p w:rsidR="008D4A4D" w:rsidRPr="0039491B" w:rsidRDefault="008D4A4D" w:rsidP="008D4A4D">
      <w:pPr>
        <w:jc w:val="center"/>
        <w:rPr>
          <w:rFonts w:ascii="Arial" w:hAnsi="Arial" w:cs="Arial"/>
          <w:b/>
          <w:sz w:val="28"/>
          <w:szCs w:val="28"/>
        </w:rPr>
      </w:pPr>
    </w:p>
    <w:p w:rsidR="008D4A4D" w:rsidRPr="0039491B" w:rsidRDefault="008D4A4D" w:rsidP="008D4A4D">
      <w:pPr>
        <w:spacing w:line="360" w:lineRule="auto"/>
        <w:jc w:val="both"/>
        <w:rPr>
          <w:rFonts w:ascii="Arial" w:hAnsi="Arial" w:cs="Arial"/>
          <w:sz w:val="24"/>
          <w:szCs w:val="24"/>
        </w:rPr>
      </w:pPr>
      <w:r w:rsidRPr="0039491B">
        <w:rPr>
          <w:rFonts w:ascii="Arial" w:hAnsi="Arial" w:cs="Arial"/>
          <w:sz w:val="24"/>
          <w:szCs w:val="24"/>
        </w:rPr>
        <w:t xml:space="preserve">Este trabajo que he realizado con mucho esfuerzo va dedicado con mucho cariño a mis padres Luis Gutiérrez Muñoz y Elena Reyes Flores por haberme brindado su apoyo incondicional tanto moral como económico, por haberme dado la oportunidad de estudiar en esta prestigiosa institución y también por saber guiarme por el camino correcto. </w:t>
      </w:r>
    </w:p>
    <w:p w:rsidR="008D4A4D" w:rsidRPr="0039491B" w:rsidRDefault="008D4A4D" w:rsidP="008D4A4D">
      <w:pPr>
        <w:spacing w:line="360" w:lineRule="auto"/>
        <w:jc w:val="both"/>
        <w:rPr>
          <w:rFonts w:ascii="Arial" w:hAnsi="Arial" w:cs="Arial"/>
          <w:sz w:val="24"/>
          <w:szCs w:val="24"/>
        </w:rPr>
      </w:pPr>
      <w:r w:rsidRPr="0039491B">
        <w:rPr>
          <w:rFonts w:ascii="Arial" w:hAnsi="Arial" w:cs="Arial"/>
          <w:sz w:val="24"/>
          <w:szCs w:val="24"/>
        </w:rPr>
        <w:t>A los profesores por impartir todos sus conocimientos para desarrollarme en mi vida cotidiana y profesional.</w:t>
      </w:r>
    </w:p>
    <w:p w:rsidR="008D4A4D" w:rsidRPr="0039491B" w:rsidRDefault="008D4A4D" w:rsidP="008D4A4D">
      <w:pPr>
        <w:spacing w:line="360" w:lineRule="auto"/>
        <w:jc w:val="both"/>
        <w:rPr>
          <w:rFonts w:ascii="Arial" w:hAnsi="Arial" w:cs="Arial"/>
          <w:sz w:val="24"/>
          <w:szCs w:val="24"/>
        </w:rPr>
      </w:pPr>
      <w:r w:rsidRPr="0039491B">
        <w:rPr>
          <w:rFonts w:ascii="Arial" w:hAnsi="Arial" w:cs="Arial"/>
          <w:sz w:val="24"/>
          <w:szCs w:val="24"/>
        </w:rPr>
        <w:t>A mis amigos por su generosidad, por su apoyo desinteresado y por los buenos momentos que hemos compartidos.</w:t>
      </w:r>
    </w:p>
    <w:p w:rsidR="008D4A4D" w:rsidRDefault="008D4A4D" w:rsidP="00D138B7">
      <w:pPr>
        <w:jc w:val="center"/>
        <w:rPr>
          <w:rFonts w:ascii="Arial" w:hAnsi="Arial" w:cs="Arial"/>
          <w:b/>
          <w:sz w:val="24"/>
          <w:szCs w:val="24"/>
        </w:rPr>
      </w:pPr>
    </w:p>
    <w:p w:rsidR="00F728CC" w:rsidRDefault="00F728CC" w:rsidP="00D138B7">
      <w:pPr>
        <w:jc w:val="center"/>
        <w:rPr>
          <w:rFonts w:ascii="Arial" w:hAnsi="Arial" w:cs="Arial"/>
          <w:b/>
          <w:sz w:val="24"/>
          <w:szCs w:val="24"/>
        </w:rPr>
      </w:pPr>
    </w:p>
    <w:p w:rsidR="00F728CC" w:rsidRDefault="00F728CC" w:rsidP="00D138B7">
      <w:pPr>
        <w:jc w:val="center"/>
        <w:rPr>
          <w:rFonts w:ascii="Arial" w:hAnsi="Arial" w:cs="Arial"/>
          <w:b/>
          <w:sz w:val="24"/>
          <w:szCs w:val="24"/>
        </w:rPr>
      </w:pPr>
    </w:p>
    <w:p w:rsidR="00F728CC" w:rsidRDefault="00F728CC" w:rsidP="00F728CC">
      <w:pPr>
        <w:rPr>
          <w:rFonts w:ascii="Arial" w:hAnsi="Arial" w:cs="Arial"/>
          <w:b/>
          <w:sz w:val="24"/>
          <w:szCs w:val="24"/>
        </w:rPr>
      </w:pPr>
    </w:p>
    <w:p w:rsidR="00F728CC" w:rsidRDefault="00F728CC"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Pr="008D4A4D" w:rsidRDefault="008D4A4D" w:rsidP="008D4A4D">
      <w:pPr>
        <w:autoSpaceDE w:val="0"/>
        <w:autoSpaceDN w:val="0"/>
        <w:adjustRightInd w:val="0"/>
        <w:spacing w:after="0" w:line="240" w:lineRule="auto"/>
        <w:jc w:val="right"/>
        <w:rPr>
          <w:rFonts w:ascii="Arial" w:hAnsi="Arial" w:cs="Arial"/>
          <w:bCs/>
          <w:sz w:val="24"/>
          <w:szCs w:val="24"/>
          <w:lang w:eastAsia="es-ES"/>
        </w:rPr>
      </w:pPr>
      <w:r>
        <w:rPr>
          <w:rFonts w:ascii="Arial" w:hAnsi="Arial" w:cs="Arial"/>
          <w:bCs/>
          <w:sz w:val="24"/>
          <w:szCs w:val="24"/>
          <w:lang w:eastAsia="es-ES"/>
        </w:rPr>
        <w:t>Elbert Christian Gutiérrez Reyes</w:t>
      </w: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8D4A4D" w:rsidRDefault="008D4A4D" w:rsidP="00F728CC">
      <w:pPr>
        <w:rPr>
          <w:rFonts w:ascii="Arial" w:hAnsi="Arial" w:cs="Arial"/>
          <w:b/>
          <w:sz w:val="24"/>
          <w:szCs w:val="24"/>
        </w:rPr>
      </w:pPr>
    </w:p>
    <w:p w:rsidR="00F728CC" w:rsidRDefault="00F728CC" w:rsidP="00D138B7">
      <w:pPr>
        <w:jc w:val="center"/>
        <w:rPr>
          <w:rFonts w:ascii="Arial" w:hAnsi="Arial" w:cs="Arial"/>
          <w:b/>
          <w:sz w:val="24"/>
          <w:szCs w:val="24"/>
        </w:rPr>
      </w:pPr>
    </w:p>
    <w:p w:rsidR="00D138B7" w:rsidRPr="00763A81" w:rsidRDefault="00D138B7" w:rsidP="00C17951">
      <w:pPr>
        <w:pStyle w:val="Ttulo1"/>
        <w:jc w:val="center"/>
      </w:pPr>
      <w:bookmarkStart w:id="1" w:name="_Toc260345920"/>
      <w:r w:rsidRPr="00763A81">
        <w:t>AGRADECIMIENTO</w:t>
      </w:r>
      <w:bookmarkEnd w:id="1"/>
    </w:p>
    <w:p w:rsidR="00D138B7" w:rsidRDefault="00D138B7" w:rsidP="00D138B7">
      <w:pPr>
        <w:jc w:val="both"/>
        <w:rPr>
          <w:rFonts w:ascii="Arial" w:hAnsi="Arial" w:cs="Arial"/>
          <w:b/>
          <w:sz w:val="24"/>
          <w:szCs w:val="24"/>
        </w:rPr>
      </w:pPr>
    </w:p>
    <w:p w:rsidR="00D138B7" w:rsidRDefault="00D138B7" w:rsidP="00D138B7">
      <w:pPr>
        <w:spacing w:line="360" w:lineRule="auto"/>
        <w:jc w:val="both"/>
        <w:rPr>
          <w:rFonts w:ascii="Arial" w:hAnsi="Arial" w:cs="Arial"/>
          <w:sz w:val="24"/>
          <w:szCs w:val="24"/>
        </w:rPr>
      </w:pPr>
      <w:r>
        <w:rPr>
          <w:rFonts w:ascii="Arial" w:hAnsi="Arial" w:cs="Arial"/>
          <w:sz w:val="24"/>
          <w:szCs w:val="24"/>
        </w:rPr>
        <w:t>Le agradezco sobre todo a Dios, que me ha dado la oportunidad de estar aquí, y por ser la fuente inspiradora de toda mi vida, a mis padres por su apoyo incondicional para culminar mi carrera, sus consejos y ser los autores de mi existencia.</w:t>
      </w:r>
    </w:p>
    <w:p w:rsidR="00D138B7" w:rsidRDefault="00D138B7" w:rsidP="00D138B7">
      <w:pPr>
        <w:spacing w:line="360" w:lineRule="auto"/>
        <w:jc w:val="both"/>
        <w:rPr>
          <w:rFonts w:ascii="Arial" w:hAnsi="Arial" w:cs="Arial"/>
          <w:sz w:val="24"/>
          <w:szCs w:val="24"/>
        </w:rPr>
      </w:pPr>
    </w:p>
    <w:p w:rsidR="00D138B7" w:rsidRDefault="00D138B7" w:rsidP="00D138B7">
      <w:pPr>
        <w:spacing w:line="360" w:lineRule="auto"/>
        <w:jc w:val="both"/>
        <w:rPr>
          <w:rFonts w:ascii="Arial" w:hAnsi="Arial" w:cs="Arial"/>
          <w:sz w:val="24"/>
          <w:szCs w:val="24"/>
        </w:rPr>
      </w:pPr>
      <w:r>
        <w:rPr>
          <w:rFonts w:ascii="Arial" w:hAnsi="Arial" w:cs="Arial"/>
          <w:sz w:val="24"/>
          <w:szCs w:val="24"/>
        </w:rPr>
        <w:t>A mi tía Lilia Zambrano Luna por brindarme el apoyo incondicional en todo momento.  A mi hermano Luis Hidalgo por ser un ejemplo a seguir en la vida.</w:t>
      </w:r>
    </w:p>
    <w:p w:rsidR="00D138B7" w:rsidRDefault="00D138B7" w:rsidP="00D138B7">
      <w:pPr>
        <w:spacing w:line="360" w:lineRule="auto"/>
        <w:jc w:val="both"/>
        <w:rPr>
          <w:rFonts w:ascii="Arial" w:hAnsi="Arial" w:cs="Arial"/>
          <w:sz w:val="24"/>
          <w:szCs w:val="24"/>
        </w:rPr>
      </w:pPr>
    </w:p>
    <w:p w:rsidR="00D138B7" w:rsidRDefault="00D138B7" w:rsidP="00D138B7">
      <w:pPr>
        <w:spacing w:line="360" w:lineRule="auto"/>
        <w:jc w:val="both"/>
        <w:rPr>
          <w:rFonts w:ascii="Arial" w:hAnsi="Arial" w:cs="Arial"/>
          <w:sz w:val="24"/>
          <w:szCs w:val="24"/>
        </w:rPr>
      </w:pPr>
      <w:r>
        <w:rPr>
          <w:rFonts w:ascii="Arial" w:hAnsi="Arial" w:cs="Arial"/>
          <w:sz w:val="24"/>
          <w:szCs w:val="24"/>
        </w:rPr>
        <w:t xml:space="preserve">Por segunda vez le agradezco a Dios por haberme puesto en mi camino a una persona que desde hace dos años me ha sabido comprender, querer y amar y un apoyo incondicional hacia mi, David Fernando </w:t>
      </w:r>
      <w:r w:rsidR="004D7A47">
        <w:rPr>
          <w:rFonts w:ascii="Arial" w:hAnsi="Arial" w:cs="Arial"/>
          <w:sz w:val="24"/>
          <w:szCs w:val="24"/>
        </w:rPr>
        <w:t>Solís</w:t>
      </w:r>
      <w:r>
        <w:rPr>
          <w:rFonts w:ascii="Arial" w:hAnsi="Arial" w:cs="Arial"/>
          <w:sz w:val="24"/>
          <w:szCs w:val="24"/>
        </w:rPr>
        <w:t xml:space="preserve"> Ruiz.</w:t>
      </w:r>
    </w:p>
    <w:p w:rsidR="00D138B7" w:rsidRDefault="00D138B7" w:rsidP="00D138B7">
      <w:pPr>
        <w:spacing w:line="360" w:lineRule="auto"/>
        <w:jc w:val="both"/>
        <w:rPr>
          <w:rFonts w:ascii="Arial" w:hAnsi="Arial" w:cs="Arial"/>
          <w:sz w:val="24"/>
          <w:szCs w:val="24"/>
        </w:rPr>
      </w:pPr>
    </w:p>
    <w:p w:rsidR="00D138B7" w:rsidRPr="00B00512" w:rsidRDefault="00D138B7" w:rsidP="00D138B7">
      <w:pPr>
        <w:spacing w:line="360" w:lineRule="auto"/>
        <w:jc w:val="both"/>
        <w:rPr>
          <w:rFonts w:ascii="Arial" w:hAnsi="Arial" w:cs="Arial"/>
          <w:sz w:val="24"/>
          <w:szCs w:val="24"/>
        </w:rPr>
      </w:pPr>
      <w:r>
        <w:rPr>
          <w:rFonts w:ascii="Arial" w:hAnsi="Arial" w:cs="Arial"/>
          <w:sz w:val="24"/>
          <w:szCs w:val="24"/>
        </w:rPr>
        <w:t>Por ultimo a todos mis profesores, por brindarme todas mis enseñanzas, y conocimientos para crecer como persona.</w:t>
      </w:r>
    </w:p>
    <w:p w:rsidR="00D138B7" w:rsidRDefault="00D138B7" w:rsidP="00D138B7">
      <w:pPr>
        <w:spacing w:line="360" w:lineRule="auto"/>
        <w:jc w:val="both"/>
        <w:rPr>
          <w:rFonts w:ascii="Arial" w:hAnsi="Arial" w:cs="Arial"/>
          <w:b/>
          <w:sz w:val="24"/>
          <w:szCs w:val="24"/>
        </w:rPr>
      </w:pPr>
    </w:p>
    <w:p w:rsidR="00D138B7" w:rsidRDefault="00D138B7" w:rsidP="00D138B7">
      <w:pPr>
        <w:spacing w:line="360" w:lineRule="auto"/>
        <w:jc w:val="both"/>
        <w:rPr>
          <w:rFonts w:ascii="Arial" w:hAnsi="Arial" w:cs="Arial"/>
          <w:b/>
          <w:sz w:val="24"/>
          <w:szCs w:val="24"/>
        </w:rPr>
      </w:pPr>
    </w:p>
    <w:p w:rsidR="00D138B7" w:rsidRDefault="00D138B7" w:rsidP="00D138B7">
      <w:pPr>
        <w:spacing w:line="360" w:lineRule="auto"/>
        <w:jc w:val="right"/>
        <w:rPr>
          <w:rFonts w:ascii="Arial" w:hAnsi="Arial" w:cs="Arial"/>
          <w:sz w:val="24"/>
          <w:szCs w:val="24"/>
        </w:rPr>
      </w:pPr>
      <w:r w:rsidRPr="00B93F0A">
        <w:rPr>
          <w:rFonts w:ascii="Arial" w:hAnsi="Arial" w:cs="Arial"/>
          <w:sz w:val="24"/>
          <w:szCs w:val="24"/>
        </w:rPr>
        <w:t>Ma. Gabriela Hidalgo Z.</w:t>
      </w:r>
    </w:p>
    <w:p w:rsidR="00D138B7" w:rsidRDefault="00D138B7" w:rsidP="00D138B7">
      <w:pPr>
        <w:spacing w:line="360" w:lineRule="auto"/>
        <w:jc w:val="right"/>
        <w:rPr>
          <w:rFonts w:ascii="Arial" w:hAnsi="Arial" w:cs="Arial"/>
          <w:sz w:val="24"/>
          <w:szCs w:val="24"/>
        </w:rPr>
      </w:pPr>
    </w:p>
    <w:p w:rsidR="00D138B7" w:rsidRDefault="00D138B7" w:rsidP="00D138B7">
      <w:pPr>
        <w:spacing w:line="360" w:lineRule="auto"/>
        <w:rPr>
          <w:rFonts w:ascii="Arial" w:hAnsi="Arial" w:cs="Arial"/>
          <w:sz w:val="24"/>
          <w:szCs w:val="24"/>
        </w:rPr>
      </w:pPr>
    </w:p>
    <w:p w:rsidR="00EE1914" w:rsidRDefault="00EE1914" w:rsidP="00E6796B">
      <w:pPr>
        <w:spacing w:line="360" w:lineRule="auto"/>
        <w:jc w:val="both"/>
        <w:rPr>
          <w:rFonts w:ascii="Arial" w:hAnsi="Arial" w:cs="Arial"/>
          <w:b/>
          <w:sz w:val="28"/>
          <w:szCs w:val="28"/>
          <w:u w:val="single"/>
        </w:rPr>
      </w:pPr>
    </w:p>
    <w:p w:rsidR="00F728CC" w:rsidRDefault="00F728CC" w:rsidP="005E5F80">
      <w:pPr>
        <w:spacing w:line="360" w:lineRule="auto"/>
        <w:rPr>
          <w:rFonts w:ascii="Arial" w:hAnsi="Arial" w:cs="Arial"/>
          <w:b/>
          <w:sz w:val="28"/>
          <w:szCs w:val="28"/>
        </w:rPr>
      </w:pPr>
    </w:p>
    <w:p w:rsidR="00F728CC" w:rsidRPr="00E14312" w:rsidRDefault="00F728CC" w:rsidP="00F728CC">
      <w:pPr>
        <w:spacing w:line="360" w:lineRule="auto"/>
        <w:jc w:val="center"/>
        <w:rPr>
          <w:rFonts w:ascii="Arial" w:hAnsi="Arial" w:cs="Arial"/>
          <w:b/>
          <w:sz w:val="28"/>
          <w:szCs w:val="28"/>
        </w:rPr>
      </w:pPr>
      <w:r w:rsidRPr="00E14312">
        <w:rPr>
          <w:rFonts w:ascii="Arial" w:hAnsi="Arial" w:cs="Arial"/>
          <w:b/>
          <w:sz w:val="28"/>
          <w:szCs w:val="28"/>
        </w:rPr>
        <w:t>AGRADECIMIENTO</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 xml:space="preserve">Agradezco a Dios por darme la dicha de culminar </w:t>
      </w:r>
      <w:r>
        <w:rPr>
          <w:rFonts w:ascii="Arial" w:hAnsi="Arial" w:cs="Arial"/>
          <w:sz w:val="24"/>
          <w:szCs w:val="24"/>
        </w:rPr>
        <w:t>u</w:t>
      </w:r>
      <w:r w:rsidRPr="00E14312">
        <w:rPr>
          <w:rFonts w:ascii="Arial" w:hAnsi="Arial" w:cs="Arial"/>
          <w:sz w:val="24"/>
          <w:szCs w:val="24"/>
        </w:rPr>
        <w:t xml:space="preserve">na carrera ya </w:t>
      </w:r>
      <w:r>
        <w:rPr>
          <w:rFonts w:ascii="Arial" w:hAnsi="Arial" w:cs="Arial"/>
          <w:sz w:val="24"/>
          <w:szCs w:val="24"/>
        </w:rPr>
        <w:t>que muchas personas en el mundo n</w:t>
      </w:r>
      <w:r w:rsidRPr="00E14312">
        <w:rPr>
          <w:rFonts w:ascii="Arial" w:hAnsi="Arial" w:cs="Arial"/>
          <w:sz w:val="24"/>
          <w:szCs w:val="24"/>
        </w:rPr>
        <w:t>o lo han podido concretar.</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 xml:space="preserve">A mis padres ya que ellos siempre buscaron la manera </w:t>
      </w:r>
      <w:r>
        <w:rPr>
          <w:rFonts w:ascii="Arial" w:hAnsi="Arial" w:cs="Arial"/>
          <w:sz w:val="24"/>
          <w:szCs w:val="24"/>
        </w:rPr>
        <w:t>d</w:t>
      </w:r>
      <w:r w:rsidRPr="00E14312">
        <w:rPr>
          <w:rFonts w:ascii="Arial" w:hAnsi="Arial" w:cs="Arial"/>
          <w:sz w:val="24"/>
          <w:szCs w:val="24"/>
        </w:rPr>
        <w:t>e que no nos falten los estudios, a mi ti</w:t>
      </w:r>
      <w:r w:rsidR="00D23C02">
        <w:rPr>
          <w:rFonts w:ascii="Arial" w:hAnsi="Arial" w:cs="Arial"/>
          <w:sz w:val="24"/>
          <w:szCs w:val="24"/>
        </w:rPr>
        <w:t>a</w:t>
      </w:r>
      <w:r w:rsidRPr="00E14312">
        <w:rPr>
          <w:rFonts w:ascii="Arial" w:hAnsi="Arial" w:cs="Arial"/>
          <w:sz w:val="24"/>
          <w:szCs w:val="24"/>
        </w:rPr>
        <w:t xml:space="preserve"> Ligia </w:t>
      </w:r>
      <w:r>
        <w:rPr>
          <w:rFonts w:ascii="Arial" w:hAnsi="Arial" w:cs="Arial"/>
          <w:sz w:val="24"/>
          <w:szCs w:val="24"/>
        </w:rPr>
        <w:t>y</w:t>
      </w:r>
      <w:r w:rsidRPr="00E14312">
        <w:rPr>
          <w:rFonts w:ascii="Arial" w:hAnsi="Arial" w:cs="Arial"/>
          <w:sz w:val="24"/>
          <w:szCs w:val="24"/>
        </w:rPr>
        <w:t>a que ella ayudo en una etapa estudiantil en mi vida</w:t>
      </w:r>
      <w:r>
        <w:rPr>
          <w:rFonts w:ascii="Arial" w:hAnsi="Arial" w:cs="Arial"/>
          <w:sz w:val="24"/>
          <w:szCs w:val="24"/>
        </w:rPr>
        <w:t>.</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Gracias sin ustedes no hubiese podido ser realidad  esto que estoy viviendo.</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 xml:space="preserve">Gracias a mis amigos, ya que desde el pre seguimos juntos </w:t>
      </w:r>
      <w:r>
        <w:rPr>
          <w:rFonts w:ascii="Arial" w:hAnsi="Arial" w:cs="Arial"/>
          <w:sz w:val="24"/>
          <w:szCs w:val="24"/>
        </w:rPr>
        <w:t>d</w:t>
      </w:r>
      <w:r w:rsidRPr="00E14312">
        <w:rPr>
          <w:rFonts w:ascii="Arial" w:hAnsi="Arial" w:cs="Arial"/>
          <w:sz w:val="24"/>
          <w:szCs w:val="24"/>
        </w:rPr>
        <w:t>emostrando que hemos sido más que compañeros de aula William Ng, Jeimy Parra, Daniela Orellana, María Fernanda, Rubén, Ferna</w:t>
      </w:r>
      <w:r w:rsidR="00D23C02">
        <w:rPr>
          <w:rFonts w:ascii="Arial" w:hAnsi="Arial" w:cs="Arial"/>
          <w:sz w:val="24"/>
          <w:szCs w:val="24"/>
        </w:rPr>
        <w:t>ndo Paguay, Fernando Macías, Ro</w:t>
      </w:r>
      <w:r w:rsidRPr="00E14312">
        <w:rPr>
          <w:rFonts w:ascii="Arial" w:hAnsi="Arial" w:cs="Arial"/>
          <w:sz w:val="24"/>
          <w:szCs w:val="24"/>
        </w:rPr>
        <w:t>ger, Jhon, Michelle,</w:t>
      </w:r>
      <w:r>
        <w:rPr>
          <w:rFonts w:ascii="Arial" w:hAnsi="Arial" w:cs="Arial"/>
          <w:sz w:val="24"/>
          <w:szCs w:val="24"/>
        </w:rPr>
        <w:t xml:space="preserve"> </w:t>
      </w:r>
      <w:r w:rsidRPr="00E14312">
        <w:rPr>
          <w:rFonts w:ascii="Arial" w:hAnsi="Arial" w:cs="Arial"/>
          <w:sz w:val="24"/>
          <w:szCs w:val="24"/>
        </w:rPr>
        <w:t xml:space="preserve">Alexandra, Steven, Vanessa, </w:t>
      </w:r>
      <w:r w:rsidR="004D7A47" w:rsidRPr="00E14312">
        <w:rPr>
          <w:rFonts w:ascii="Arial" w:hAnsi="Arial" w:cs="Arial"/>
          <w:sz w:val="24"/>
          <w:szCs w:val="24"/>
        </w:rPr>
        <w:t>Jacqueline</w:t>
      </w:r>
      <w:r w:rsidRPr="00E14312">
        <w:rPr>
          <w:rFonts w:ascii="Arial" w:hAnsi="Arial" w:cs="Arial"/>
          <w:sz w:val="24"/>
          <w:szCs w:val="24"/>
        </w:rPr>
        <w:t>, Jennifer,</w:t>
      </w:r>
      <w:r>
        <w:rPr>
          <w:rFonts w:ascii="Arial" w:hAnsi="Arial" w:cs="Arial"/>
          <w:sz w:val="24"/>
          <w:szCs w:val="24"/>
        </w:rPr>
        <w:t xml:space="preserve"> C</w:t>
      </w:r>
      <w:r w:rsidRPr="00E14312">
        <w:rPr>
          <w:rFonts w:ascii="Arial" w:hAnsi="Arial" w:cs="Arial"/>
          <w:sz w:val="24"/>
          <w:szCs w:val="24"/>
        </w:rPr>
        <w:t xml:space="preserve">ésar, Peso, Manolo, disculpen si se me escapan muchos pero la hoja es muy pequeña. </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Gracias a mi gente de la Oscura por soportar siempre la palabra no puedo estoy haciendo un proyecto.</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Gracias a mis compañeros de tesis María Gabriela Hidalgo y Christian Gutiérrez por tomarme en cuenta para realizar esta tesis</w:t>
      </w:r>
    </w:p>
    <w:p w:rsidR="00F728CC" w:rsidRPr="00E14312" w:rsidRDefault="00F728CC" w:rsidP="00F728CC">
      <w:pPr>
        <w:spacing w:line="360" w:lineRule="auto"/>
        <w:jc w:val="both"/>
        <w:rPr>
          <w:rFonts w:ascii="Arial" w:hAnsi="Arial" w:cs="Arial"/>
          <w:sz w:val="24"/>
          <w:szCs w:val="24"/>
        </w:rPr>
      </w:pPr>
      <w:r w:rsidRPr="00E14312">
        <w:rPr>
          <w:rFonts w:ascii="Arial" w:hAnsi="Arial" w:cs="Arial"/>
          <w:sz w:val="24"/>
          <w:szCs w:val="24"/>
        </w:rPr>
        <w:t>Gracias a los profesores por brindarme la confianza y sus conocimientos.</w:t>
      </w:r>
    </w:p>
    <w:p w:rsidR="00F728CC" w:rsidRDefault="00F728CC" w:rsidP="005E5F80">
      <w:pPr>
        <w:spacing w:line="360" w:lineRule="auto"/>
        <w:rPr>
          <w:rFonts w:ascii="Arial" w:hAnsi="Arial" w:cs="Arial"/>
          <w:b/>
          <w:sz w:val="24"/>
          <w:szCs w:val="24"/>
        </w:rPr>
      </w:pPr>
    </w:p>
    <w:p w:rsidR="00F728CC" w:rsidRPr="005E5F80" w:rsidRDefault="004D7A47" w:rsidP="00F728CC">
      <w:pPr>
        <w:spacing w:line="360" w:lineRule="auto"/>
        <w:jc w:val="right"/>
        <w:rPr>
          <w:rFonts w:ascii="Arial" w:hAnsi="Arial" w:cs="Arial"/>
          <w:sz w:val="24"/>
          <w:szCs w:val="24"/>
        </w:rPr>
      </w:pPr>
      <w:r>
        <w:rPr>
          <w:rFonts w:ascii="Arial" w:hAnsi="Arial" w:cs="Arial"/>
          <w:sz w:val="24"/>
          <w:szCs w:val="24"/>
        </w:rPr>
        <w:t>Andrés</w:t>
      </w:r>
      <w:r w:rsidR="00F728CC" w:rsidRPr="005E5F80">
        <w:rPr>
          <w:rFonts w:ascii="Arial" w:hAnsi="Arial" w:cs="Arial"/>
          <w:sz w:val="24"/>
          <w:szCs w:val="24"/>
        </w:rPr>
        <w:t xml:space="preserve"> B</w:t>
      </w:r>
      <w:r w:rsidRPr="005E5F80">
        <w:rPr>
          <w:rFonts w:ascii="Arial" w:hAnsi="Arial" w:cs="Arial"/>
          <w:sz w:val="24"/>
          <w:szCs w:val="24"/>
        </w:rPr>
        <w:t xml:space="preserve">arriga </w:t>
      </w:r>
      <w:r w:rsidR="00F728CC" w:rsidRPr="005E5F80">
        <w:rPr>
          <w:rFonts w:ascii="Arial" w:hAnsi="Arial" w:cs="Arial"/>
          <w:sz w:val="24"/>
          <w:szCs w:val="24"/>
        </w:rPr>
        <w:t>T</w:t>
      </w:r>
      <w:r w:rsidRPr="005E5F80">
        <w:rPr>
          <w:rFonts w:ascii="Arial" w:hAnsi="Arial" w:cs="Arial"/>
          <w:sz w:val="24"/>
          <w:szCs w:val="24"/>
        </w:rPr>
        <w:t>oala</w:t>
      </w:r>
    </w:p>
    <w:p w:rsidR="00F728CC" w:rsidRDefault="00F728CC" w:rsidP="00F728CC">
      <w:pPr>
        <w:spacing w:line="360" w:lineRule="auto"/>
        <w:jc w:val="right"/>
        <w:rPr>
          <w:sz w:val="28"/>
          <w:szCs w:val="28"/>
        </w:rPr>
      </w:pPr>
    </w:p>
    <w:p w:rsidR="009339AA" w:rsidRDefault="009339AA"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8D4A4D">
      <w:pPr>
        <w:jc w:val="both"/>
        <w:rPr>
          <w:rFonts w:ascii="Times New Roman" w:hAnsi="Times New Roman"/>
          <w:sz w:val="24"/>
          <w:szCs w:val="24"/>
        </w:rPr>
      </w:pPr>
    </w:p>
    <w:p w:rsidR="008D4A4D" w:rsidRPr="0039491B" w:rsidRDefault="008D4A4D" w:rsidP="008D4A4D">
      <w:pPr>
        <w:jc w:val="center"/>
        <w:rPr>
          <w:rFonts w:ascii="Arial" w:hAnsi="Arial" w:cs="Arial"/>
          <w:b/>
          <w:sz w:val="28"/>
          <w:szCs w:val="28"/>
        </w:rPr>
      </w:pPr>
      <w:r w:rsidRPr="0039491B">
        <w:rPr>
          <w:rFonts w:ascii="Arial" w:hAnsi="Arial" w:cs="Arial"/>
          <w:b/>
          <w:sz w:val="28"/>
          <w:szCs w:val="28"/>
        </w:rPr>
        <w:t>AGRADECIMIENTO</w:t>
      </w:r>
    </w:p>
    <w:p w:rsidR="008D4A4D" w:rsidRDefault="008D4A4D" w:rsidP="008D4A4D">
      <w:pPr>
        <w:spacing w:line="360" w:lineRule="auto"/>
        <w:jc w:val="both"/>
        <w:rPr>
          <w:rFonts w:ascii="Arial" w:hAnsi="Arial" w:cs="Arial"/>
          <w:sz w:val="24"/>
          <w:szCs w:val="24"/>
        </w:rPr>
      </w:pPr>
    </w:p>
    <w:p w:rsidR="008D4A4D" w:rsidRPr="0039491B" w:rsidRDefault="008D4A4D" w:rsidP="008D4A4D">
      <w:pPr>
        <w:spacing w:line="360" w:lineRule="auto"/>
        <w:jc w:val="both"/>
        <w:rPr>
          <w:rFonts w:ascii="Arial" w:hAnsi="Arial" w:cs="Arial"/>
          <w:sz w:val="24"/>
          <w:szCs w:val="24"/>
        </w:rPr>
      </w:pPr>
      <w:r w:rsidRPr="0039491B">
        <w:rPr>
          <w:rFonts w:ascii="Arial" w:hAnsi="Arial" w:cs="Arial"/>
          <w:sz w:val="24"/>
          <w:szCs w:val="24"/>
        </w:rPr>
        <w:t>A Dios que me ha colmado de bendiciones, para luchar y vencer los obstáculos que se presentan a diario.</w:t>
      </w:r>
    </w:p>
    <w:p w:rsidR="008D4A4D" w:rsidRPr="0039491B" w:rsidRDefault="008D4A4D" w:rsidP="008D4A4D">
      <w:pPr>
        <w:spacing w:line="360" w:lineRule="auto"/>
        <w:jc w:val="both"/>
        <w:rPr>
          <w:rFonts w:ascii="Arial" w:hAnsi="Arial" w:cs="Arial"/>
          <w:sz w:val="24"/>
          <w:szCs w:val="24"/>
        </w:rPr>
      </w:pPr>
      <w:r w:rsidRPr="0039491B">
        <w:rPr>
          <w:rFonts w:ascii="Arial" w:hAnsi="Arial" w:cs="Arial"/>
          <w:sz w:val="24"/>
          <w:szCs w:val="24"/>
        </w:rPr>
        <w:t xml:space="preserve">A mis padres ya que gracias a su sacrificio he podido dar un paso más e importante en mi vida. </w:t>
      </w:r>
    </w:p>
    <w:p w:rsidR="008D4A4D" w:rsidRPr="00B3125C" w:rsidRDefault="008D4A4D" w:rsidP="008D4A4D">
      <w:pPr>
        <w:jc w:val="both"/>
        <w:rPr>
          <w:rFonts w:ascii="Times New Roman" w:hAnsi="Times New Roman"/>
          <w:sz w:val="24"/>
          <w:szCs w:val="24"/>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Pr="008D4A4D" w:rsidRDefault="008D4A4D" w:rsidP="008D4A4D">
      <w:pPr>
        <w:autoSpaceDE w:val="0"/>
        <w:autoSpaceDN w:val="0"/>
        <w:adjustRightInd w:val="0"/>
        <w:spacing w:after="0" w:line="240" w:lineRule="auto"/>
        <w:jc w:val="right"/>
        <w:rPr>
          <w:rFonts w:ascii="Arial" w:hAnsi="Arial" w:cs="Arial"/>
          <w:bCs/>
          <w:sz w:val="24"/>
          <w:szCs w:val="24"/>
          <w:lang w:eastAsia="es-ES"/>
        </w:rPr>
      </w:pPr>
      <w:r>
        <w:rPr>
          <w:rFonts w:ascii="Arial" w:hAnsi="Arial" w:cs="Arial"/>
          <w:bCs/>
          <w:sz w:val="24"/>
          <w:szCs w:val="24"/>
          <w:lang w:eastAsia="es-ES"/>
        </w:rPr>
        <w:t>Elbert Christian Gutiérrez Reyes</w:t>
      </w: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8D4A4D" w:rsidRDefault="008D4A4D" w:rsidP="005E5F80">
      <w:pPr>
        <w:autoSpaceDE w:val="0"/>
        <w:autoSpaceDN w:val="0"/>
        <w:adjustRightInd w:val="0"/>
        <w:spacing w:after="0" w:line="240" w:lineRule="auto"/>
        <w:rPr>
          <w:rFonts w:ascii="Arial" w:hAnsi="Arial" w:cs="Arial"/>
          <w:b/>
          <w:bCs/>
          <w:sz w:val="28"/>
          <w:szCs w:val="28"/>
          <w:lang w:eastAsia="es-ES"/>
        </w:rPr>
      </w:pPr>
    </w:p>
    <w:p w:rsidR="009339AA" w:rsidRDefault="009339AA" w:rsidP="009339AA">
      <w:pPr>
        <w:autoSpaceDE w:val="0"/>
        <w:autoSpaceDN w:val="0"/>
        <w:adjustRightInd w:val="0"/>
        <w:spacing w:after="0" w:line="240" w:lineRule="auto"/>
        <w:jc w:val="center"/>
        <w:rPr>
          <w:rFonts w:ascii="Arial" w:hAnsi="Arial" w:cs="Arial"/>
          <w:b/>
          <w:bCs/>
          <w:sz w:val="28"/>
          <w:szCs w:val="28"/>
          <w:lang w:eastAsia="es-ES"/>
        </w:rPr>
      </w:pPr>
    </w:p>
    <w:p w:rsidR="009339AA" w:rsidRDefault="009339AA" w:rsidP="00C17951">
      <w:pPr>
        <w:pStyle w:val="Ttulo1"/>
        <w:jc w:val="center"/>
      </w:pPr>
      <w:bookmarkStart w:id="2" w:name="_Toc260345921"/>
      <w:r>
        <w:t>TRIBUNAL DE GRADUACIÓN</w:t>
      </w:r>
      <w:bookmarkEnd w:id="2"/>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r>
        <w:rPr>
          <w:rFonts w:ascii="Arial" w:hAnsi="Arial" w:cs="Arial"/>
          <w:b/>
          <w:bCs/>
          <w:sz w:val="24"/>
          <w:szCs w:val="24"/>
          <w:lang w:eastAsia="es-ES"/>
        </w:rPr>
        <w:t>___________________________</w:t>
      </w:r>
    </w:p>
    <w:p w:rsidR="002C0E83" w:rsidRDefault="002C0E83" w:rsidP="002C0E83">
      <w:pPr>
        <w:autoSpaceDE w:val="0"/>
        <w:autoSpaceDN w:val="0"/>
        <w:adjustRightInd w:val="0"/>
        <w:spacing w:after="0" w:line="240" w:lineRule="auto"/>
        <w:jc w:val="center"/>
        <w:rPr>
          <w:rFonts w:ascii="Arial" w:hAnsi="Arial" w:cs="Arial"/>
          <w:sz w:val="24"/>
          <w:szCs w:val="24"/>
          <w:lang w:eastAsia="es-ES"/>
        </w:rPr>
      </w:pPr>
      <w:r>
        <w:rPr>
          <w:rFonts w:ascii="Arial" w:hAnsi="Arial" w:cs="Arial"/>
          <w:sz w:val="24"/>
          <w:szCs w:val="24"/>
          <w:lang w:eastAsia="es-ES"/>
        </w:rPr>
        <w:t>Ec. Ma. Elena Romero</w:t>
      </w:r>
    </w:p>
    <w:p w:rsidR="002C0E83" w:rsidRDefault="002C0E83" w:rsidP="002C0E83">
      <w:pPr>
        <w:spacing w:line="360" w:lineRule="auto"/>
        <w:jc w:val="center"/>
        <w:rPr>
          <w:rFonts w:ascii="Arial" w:hAnsi="Arial" w:cs="Arial"/>
          <w:b/>
          <w:bCs/>
          <w:sz w:val="24"/>
          <w:szCs w:val="24"/>
          <w:lang w:eastAsia="es-ES"/>
        </w:rPr>
      </w:pPr>
      <w:r>
        <w:rPr>
          <w:rFonts w:ascii="Arial" w:hAnsi="Arial" w:cs="Arial"/>
          <w:b/>
          <w:bCs/>
          <w:sz w:val="24"/>
          <w:szCs w:val="24"/>
          <w:lang w:eastAsia="es-ES"/>
        </w:rPr>
        <w:t>PRESIDENTE DEL TRIBUNAL</w:t>
      </w:r>
    </w:p>
    <w:p w:rsidR="002C0E83" w:rsidRDefault="002C0E83" w:rsidP="002C0E83">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p>
    <w:p w:rsidR="009339AA" w:rsidRDefault="009339AA" w:rsidP="009339AA">
      <w:pPr>
        <w:autoSpaceDE w:val="0"/>
        <w:autoSpaceDN w:val="0"/>
        <w:adjustRightInd w:val="0"/>
        <w:spacing w:after="0" w:line="240" w:lineRule="auto"/>
        <w:jc w:val="center"/>
        <w:rPr>
          <w:rFonts w:ascii="Arial" w:hAnsi="Arial" w:cs="Arial"/>
          <w:b/>
          <w:bCs/>
          <w:sz w:val="24"/>
          <w:szCs w:val="24"/>
          <w:lang w:eastAsia="es-ES"/>
        </w:rPr>
      </w:pPr>
      <w:r>
        <w:rPr>
          <w:rFonts w:ascii="Arial" w:hAnsi="Arial" w:cs="Arial"/>
          <w:b/>
          <w:bCs/>
          <w:sz w:val="24"/>
          <w:szCs w:val="24"/>
          <w:lang w:eastAsia="es-ES"/>
        </w:rPr>
        <w:t>___________________________</w:t>
      </w:r>
    </w:p>
    <w:p w:rsidR="002C0E83" w:rsidRDefault="002C0E83" w:rsidP="002C0E83">
      <w:pPr>
        <w:autoSpaceDE w:val="0"/>
        <w:autoSpaceDN w:val="0"/>
        <w:adjustRightInd w:val="0"/>
        <w:spacing w:after="0" w:line="240" w:lineRule="auto"/>
        <w:jc w:val="center"/>
        <w:rPr>
          <w:rFonts w:ascii="Arial" w:hAnsi="Arial" w:cs="Arial"/>
          <w:sz w:val="24"/>
          <w:szCs w:val="24"/>
          <w:lang w:eastAsia="es-ES"/>
        </w:rPr>
      </w:pPr>
      <w:r>
        <w:rPr>
          <w:rFonts w:ascii="Arial" w:hAnsi="Arial" w:cs="Arial"/>
          <w:sz w:val="24"/>
          <w:szCs w:val="24"/>
          <w:lang w:eastAsia="es-ES"/>
        </w:rPr>
        <w:t>Ec. Giovanny Bastidas, SubDecano</w:t>
      </w:r>
    </w:p>
    <w:p w:rsidR="002C0E83" w:rsidRDefault="002C0E83" w:rsidP="002C0E83">
      <w:pPr>
        <w:autoSpaceDE w:val="0"/>
        <w:autoSpaceDN w:val="0"/>
        <w:adjustRightInd w:val="0"/>
        <w:spacing w:after="0" w:line="240" w:lineRule="auto"/>
        <w:jc w:val="center"/>
        <w:rPr>
          <w:rFonts w:ascii="Arial" w:hAnsi="Arial" w:cs="Arial"/>
          <w:b/>
          <w:bCs/>
          <w:sz w:val="24"/>
          <w:szCs w:val="24"/>
          <w:lang w:eastAsia="es-ES"/>
        </w:rPr>
      </w:pPr>
      <w:r>
        <w:rPr>
          <w:rFonts w:ascii="Arial" w:hAnsi="Arial" w:cs="Arial"/>
          <w:b/>
          <w:bCs/>
          <w:sz w:val="24"/>
          <w:szCs w:val="24"/>
          <w:lang w:eastAsia="es-ES"/>
        </w:rPr>
        <w:t>DIRECTOR DE TESIS</w:t>
      </w:r>
    </w:p>
    <w:p w:rsidR="009339AA" w:rsidRDefault="009339AA" w:rsidP="002C0E83">
      <w:pPr>
        <w:tabs>
          <w:tab w:val="left" w:pos="3168"/>
        </w:tabs>
        <w:spacing w:line="360" w:lineRule="auto"/>
        <w:jc w:val="both"/>
        <w:rPr>
          <w:rFonts w:ascii="Arial" w:hAnsi="Arial" w:cs="Arial"/>
          <w:b/>
          <w:bCs/>
          <w:sz w:val="24"/>
          <w:szCs w:val="24"/>
          <w:lang w:eastAsia="es-ES"/>
        </w:rPr>
      </w:pPr>
    </w:p>
    <w:p w:rsidR="009339AA" w:rsidRDefault="009339AA" w:rsidP="009339AA">
      <w:pPr>
        <w:spacing w:line="360" w:lineRule="auto"/>
        <w:jc w:val="both"/>
        <w:rPr>
          <w:rFonts w:ascii="Arial" w:hAnsi="Arial" w:cs="Arial"/>
          <w:b/>
          <w:bCs/>
          <w:sz w:val="24"/>
          <w:szCs w:val="24"/>
          <w:lang w:eastAsia="es-ES"/>
        </w:rPr>
      </w:pPr>
    </w:p>
    <w:p w:rsidR="009339AA" w:rsidRDefault="009339AA" w:rsidP="009339AA">
      <w:pPr>
        <w:spacing w:line="360" w:lineRule="auto"/>
        <w:jc w:val="both"/>
        <w:rPr>
          <w:rFonts w:ascii="Arial" w:hAnsi="Arial" w:cs="Arial"/>
          <w:b/>
          <w:bCs/>
          <w:sz w:val="24"/>
          <w:szCs w:val="24"/>
          <w:lang w:eastAsia="es-ES"/>
        </w:rPr>
      </w:pPr>
    </w:p>
    <w:p w:rsidR="009339AA" w:rsidRDefault="009339AA" w:rsidP="009339AA">
      <w:pPr>
        <w:spacing w:line="360" w:lineRule="auto"/>
        <w:jc w:val="both"/>
        <w:rPr>
          <w:rFonts w:ascii="Arial" w:hAnsi="Arial" w:cs="Arial"/>
          <w:b/>
          <w:bCs/>
          <w:sz w:val="24"/>
          <w:szCs w:val="24"/>
          <w:lang w:eastAsia="es-ES"/>
        </w:rPr>
      </w:pPr>
    </w:p>
    <w:p w:rsidR="005E5F80" w:rsidRDefault="005E5F80" w:rsidP="009339AA">
      <w:pPr>
        <w:spacing w:line="360" w:lineRule="auto"/>
        <w:jc w:val="both"/>
        <w:rPr>
          <w:rFonts w:ascii="Arial" w:hAnsi="Arial" w:cs="Arial"/>
          <w:b/>
          <w:bCs/>
          <w:sz w:val="24"/>
          <w:szCs w:val="24"/>
          <w:lang w:eastAsia="es-ES"/>
        </w:rPr>
      </w:pPr>
    </w:p>
    <w:p w:rsidR="005E5F80" w:rsidRDefault="005E5F80" w:rsidP="009339AA">
      <w:pPr>
        <w:spacing w:line="360" w:lineRule="auto"/>
        <w:jc w:val="both"/>
        <w:rPr>
          <w:rFonts w:ascii="Arial" w:hAnsi="Arial" w:cs="Arial"/>
          <w:b/>
          <w:bCs/>
          <w:sz w:val="24"/>
          <w:szCs w:val="24"/>
          <w:lang w:eastAsia="es-ES"/>
        </w:rPr>
      </w:pPr>
    </w:p>
    <w:p w:rsidR="009339AA" w:rsidRDefault="009339AA" w:rsidP="009339AA">
      <w:pPr>
        <w:spacing w:line="360" w:lineRule="auto"/>
        <w:jc w:val="both"/>
        <w:rPr>
          <w:rFonts w:ascii="Arial" w:hAnsi="Arial" w:cs="Arial"/>
          <w:b/>
          <w:sz w:val="28"/>
          <w:szCs w:val="28"/>
          <w:u w:val="single"/>
        </w:rPr>
      </w:pPr>
    </w:p>
    <w:p w:rsidR="009339AA" w:rsidRDefault="009339AA" w:rsidP="009339AA">
      <w:pPr>
        <w:spacing w:line="360" w:lineRule="auto"/>
        <w:jc w:val="both"/>
        <w:rPr>
          <w:rFonts w:ascii="Arial" w:hAnsi="Arial" w:cs="Arial"/>
          <w:b/>
          <w:sz w:val="28"/>
          <w:szCs w:val="28"/>
          <w:u w:val="single"/>
        </w:rPr>
      </w:pPr>
    </w:p>
    <w:p w:rsidR="009339AA" w:rsidRDefault="009339AA" w:rsidP="009339AA">
      <w:pPr>
        <w:spacing w:line="360" w:lineRule="auto"/>
        <w:jc w:val="both"/>
        <w:rPr>
          <w:rFonts w:ascii="Arial" w:hAnsi="Arial" w:cs="Arial"/>
          <w:b/>
          <w:sz w:val="28"/>
          <w:szCs w:val="28"/>
          <w:u w:val="single"/>
        </w:rPr>
      </w:pPr>
    </w:p>
    <w:p w:rsidR="00450A15" w:rsidRDefault="00C17951" w:rsidP="00C17951">
      <w:pPr>
        <w:pStyle w:val="Ttulo1"/>
        <w:jc w:val="center"/>
      </w:pPr>
      <w:bookmarkStart w:id="3" w:name="_Toc260345922"/>
      <w:r>
        <w:t>DECLARACIÓ</w:t>
      </w:r>
      <w:r w:rsidR="00450A15" w:rsidRPr="00450A15">
        <w:t>N EXPRESA</w:t>
      </w:r>
      <w:bookmarkEnd w:id="3"/>
    </w:p>
    <w:p w:rsidR="009339AA" w:rsidRPr="00450A15" w:rsidRDefault="009339AA" w:rsidP="00450A15">
      <w:pPr>
        <w:autoSpaceDE w:val="0"/>
        <w:autoSpaceDN w:val="0"/>
        <w:adjustRightInd w:val="0"/>
        <w:spacing w:after="0" w:line="360" w:lineRule="auto"/>
        <w:jc w:val="center"/>
        <w:rPr>
          <w:rFonts w:ascii="Arial" w:hAnsi="Arial" w:cs="Arial"/>
          <w:b/>
          <w:bCs/>
          <w:sz w:val="28"/>
          <w:szCs w:val="28"/>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“La responsabilidad por los hechos, ideas y doctrinas expuestas en este</w:t>
      </w: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proyecto le corresponden exclusivamente, y el patrimonio intelectual de la</w:t>
      </w: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misma a la ESCUELA SUPERIOR POLITECNICA DEL LITORAL”</w:t>
      </w: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5E5F80" w:rsidRDefault="005E5F80"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_______________________</w:t>
      </w:r>
      <w:r w:rsidR="001C2107">
        <w:rPr>
          <w:rFonts w:ascii="Arial" w:hAnsi="Arial" w:cs="Arial"/>
          <w:sz w:val="24"/>
          <w:szCs w:val="24"/>
          <w:lang w:eastAsia="es-ES"/>
        </w:rPr>
        <w:t>_</w:t>
      </w:r>
      <w:r>
        <w:rPr>
          <w:rFonts w:ascii="Arial" w:hAnsi="Arial" w:cs="Arial"/>
          <w:sz w:val="24"/>
          <w:szCs w:val="24"/>
          <w:lang w:eastAsia="es-ES"/>
        </w:rPr>
        <w:t xml:space="preserve">                       __________________________</w:t>
      </w:r>
    </w:p>
    <w:p w:rsidR="00450A15" w:rsidRDefault="004D7A47"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María</w:t>
      </w:r>
      <w:r w:rsidR="00450A15">
        <w:rPr>
          <w:rFonts w:ascii="Arial" w:hAnsi="Arial" w:cs="Arial"/>
          <w:sz w:val="24"/>
          <w:szCs w:val="24"/>
          <w:lang w:eastAsia="es-ES"/>
        </w:rPr>
        <w:t xml:space="preserve"> Gabriela Hidalgo Zambrano                 Elbert Christian </w:t>
      </w:r>
      <w:r>
        <w:rPr>
          <w:rFonts w:ascii="Arial" w:hAnsi="Arial" w:cs="Arial"/>
          <w:sz w:val="24"/>
          <w:szCs w:val="24"/>
          <w:lang w:eastAsia="es-ES"/>
        </w:rPr>
        <w:t>Gutiérrez</w:t>
      </w:r>
      <w:r w:rsidR="00450A15">
        <w:rPr>
          <w:rFonts w:ascii="Arial" w:hAnsi="Arial" w:cs="Arial"/>
          <w:sz w:val="24"/>
          <w:szCs w:val="24"/>
          <w:lang w:eastAsia="es-ES"/>
        </w:rPr>
        <w:t xml:space="preserve"> Reyes</w:t>
      </w: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p>
    <w:p w:rsidR="00450A15" w:rsidRDefault="00450A15" w:rsidP="00450A15">
      <w:pPr>
        <w:autoSpaceDE w:val="0"/>
        <w:autoSpaceDN w:val="0"/>
        <w:adjustRightInd w:val="0"/>
        <w:spacing w:after="0" w:line="360" w:lineRule="auto"/>
        <w:rPr>
          <w:rFonts w:ascii="Arial" w:hAnsi="Arial" w:cs="Arial"/>
          <w:sz w:val="24"/>
          <w:szCs w:val="24"/>
          <w:lang w:eastAsia="es-ES"/>
        </w:rPr>
      </w:pPr>
    </w:p>
    <w:p w:rsidR="005E5F80" w:rsidRDefault="005E5F80" w:rsidP="00450A15">
      <w:pPr>
        <w:autoSpaceDE w:val="0"/>
        <w:autoSpaceDN w:val="0"/>
        <w:adjustRightInd w:val="0"/>
        <w:spacing w:after="0" w:line="360" w:lineRule="auto"/>
        <w:rPr>
          <w:rFonts w:ascii="Arial" w:hAnsi="Arial" w:cs="Arial"/>
          <w:sz w:val="24"/>
          <w:szCs w:val="24"/>
          <w:lang w:eastAsia="es-ES"/>
        </w:rPr>
      </w:pPr>
    </w:p>
    <w:p w:rsidR="005E5F80" w:rsidRDefault="005E5F80" w:rsidP="00450A15">
      <w:pPr>
        <w:autoSpaceDE w:val="0"/>
        <w:autoSpaceDN w:val="0"/>
        <w:adjustRightInd w:val="0"/>
        <w:spacing w:after="0" w:line="360" w:lineRule="auto"/>
        <w:rPr>
          <w:rFonts w:ascii="Arial" w:hAnsi="Arial" w:cs="Arial"/>
          <w:sz w:val="24"/>
          <w:szCs w:val="24"/>
          <w:lang w:eastAsia="es-ES"/>
        </w:rPr>
      </w:pPr>
    </w:p>
    <w:p w:rsidR="005E5F80" w:rsidRDefault="005E5F80" w:rsidP="00450A15">
      <w:pPr>
        <w:autoSpaceDE w:val="0"/>
        <w:autoSpaceDN w:val="0"/>
        <w:adjustRightInd w:val="0"/>
        <w:spacing w:after="0" w:line="360" w:lineRule="auto"/>
        <w:rPr>
          <w:rFonts w:ascii="Arial" w:hAnsi="Arial" w:cs="Arial"/>
          <w:sz w:val="24"/>
          <w:szCs w:val="24"/>
          <w:lang w:eastAsia="es-ES"/>
        </w:rPr>
      </w:pPr>
    </w:p>
    <w:p w:rsidR="00450A15" w:rsidRDefault="00450A15" w:rsidP="00450A15">
      <w:pPr>
        <w:autoSpaceDE w:val="0"/>
        <w:autoSpaceDN w:val="0"/>
        <w:adjustRightInd w:val="0"/>
        <w:spacing w:after="0" w:line="360" w:lineRule="auto"/>
        <w:jc w:val="center"/>
        <w:rPr>
          <w:rFonts w:ascii="Arial" w:hAnsi="Arial" w:cs="Arial"/>
          <w:sz w:val="24"/>
          <w:szCs w:val="24"/>
          <w:lang w:eastAsia="es-ES"/>
        </w:rPr>
      </w:pPr>
      <w:r>
        <w:rPr>
          <w:rFonts w:ascii="Arial" w:hAnsi="Arial" w:cs="Arial"/>
          <w:sz w:val="24"/>
          <w:szCs w:val="24"/>
          <w:lang w:eastAsia="es-ES"/>
        </w:rPr>
        <w:t>______________________</w:t>
      </w:r>
    </w:p>
    <w:p w:rsidR="00450A15" w:rsidRDefault="00450A15" w:rsidP="00450A15">
      <w:pPr>
        <w:spacing w:line="360" w:lineRule="auto"/>
        <w:jc w:val="center"/>
        <w:rPr>
          <w:rFonts w:ascii="Arial" w:hAnsi="Arial" w:cs="Arial"/>
          <w:b/>
          <w:sz w:val="28"/>
          <w:szCs w:val="28"/>
          <w:u w:val="single"/>
        </w:rPr>
      </w:pPr>
      <w:r>
        <w:rPr>
          <w:rFonts w:ascii="Arial" w:hAnsi="Arial" w:cs="Arial"/>
          <w:sz w:val="24"/>
          <w:szCs w:val="24"/>
          <w:lang w:eastAsia="es-ES"/>
        </w:rPr>
        <w:t>Rafael Andrés Barriga Toala</w:t>
      </w:r>
    </w:p>
    <w:p w:rsidR="00F728CC" w:rsidRDefault="00F728CC" w:rsidP="00E6796B">
      <w:pPr>
        <w:spacing w:line="360" w:lineRule="auto"/>
        <w:jc w:val="both"/>
        <w:rPr>
          <w:rFonts w:ascii="Arial" w:hAnsi="Arial" w:cs="Arial"/>
          <w:b/>
          <w:sz w:val="28"/>
          <w:szCs w:val="28"/>
          <w:u w:val="single"/>
        </w:rPr>
      </w:pPr>
    </w:p>
    <w:p w:rsidR="009339AA" w:rsidRDefault="009339AA" w:rsidP="00E6796B">
      <w:pPr>
        <w:spacing w:line="360" w:lineRule="auto"/>
        <w:jc w:val="both"/>
        <w:rPr>
          <w:rFonts w:ascii="Arial" w:hAnsi="Arial" w:cs="Arial"/>
          <w:b/>
          <w:sz w:val="28"/>
          <w:szCs w:val="28"/>
          <w:u w:val="single"/>
        </w:rPr>
      </w:pPr>
    </w:p>
    <w:p w:rsidR="009339AA" w:rsidRDefault="009339AA" w:rsidP="00E6796B">
      <w:pPr>
        <w:spacing w:line="360" w:lineRule="auto"/>
        <w:jc w:val="both"/>
        <w:rPr>
          <w:rFonts w:ascii="Arial" w:hAnsi="Arial" w:cs="Arial"/>
          <w:b/>
          <w:sz w:val="28"/>
          <w:szCs w:val="28"/>
          <w:u w:val="single"/>
        </w:rPr>
      </w:pPr>
    </w:p>
    <w:p w:rsidR="001C2107" w:rsidRDefault="00C17951" w:rsidP="00780716">
      <w:pPr>
        <w:pStyle w:val="Ttulo1"/>
        <w:jc w:val="center"/>
      </w:pPr>
      <w:bookmarkStart w:id="4" w:name="_Toc260345923"/>
      <w:r>
        <w:t>Í</w:t>
      </w:r>
      <w:r w:rsidR="001C2107" w:rsidRPr="001C2107">
        <w:t>NDICE</w:t>
      </w:r>
      <w:r w:rsidR="001C2107">
        <w:t xml:space="preserve"> GENERAL</w:t>
      </w:r>
      <w:bookmarkEnd w:id="4"/>
    </w:p>
    <w:p w:rsidR="001C2107" w:rsidRPr="001C2107" w:rsidRDefault="001C2107" w:rsidP="001C2107">
      <w:pPr>
        <w:spacing w:line="360" w:lineRule="auto"/>
        <w:jc w:val="both"/>
        <w:rPr>
          <w:rFonts w:ascii="Arial" w:hAnsi="Arial" w:cs="Arial"/>
          <w:b/>
          <w:sz w:val="28"/>
          <w:szCs w:val="28"/>
        </w:rPr>
      </w:pPr>
    </w:p>
    <w:p w:rsidR="00FC7464" w:rsidRDefault="00C17951">
      <w:pPr>
        <w:pStyle w:val="TDC1"/>
        <w:tabs>
          <w:tab w:val="right" w:leader="dot" w:pos="8210"/>
        </w:tabs>
        <w:rPr>
          <w:rFonts w:ascii="Calibri" w:eastAsia="Times New Roman" w:hAnsi="Calibri"/>
          <w:noProof/>
          <w:sz w:val="22"/>
          <w:lang w:eastAsia="es-ES"/>
        </w:rPr>
      </w:pPr>
      <w:r>
        <w:rPr>
          <w:rFonts w:cs="Arial"/>
          <w:b/>
          <w:sz w:val="28"/>
          <w:szCs w:val="28"/>
        </w:rPr>
        <w:fldChar w:fldCharType="begin"/>
      </w:r>
      <w:r>
        <w:rPr>
          <w:rFonts w:cs="Arial"/>
          <w:b/>
          <w:sz w:val="28"/>
          <w:szCs w:val="28"/>
        </w:rPr>
        <w:instrText xml:space="preserve"> TOC \o "1-4" \h \z \u </w:instrText>
      </w:r>
      <w:r>
        <w:rPr>
          <w:rFonts w:cs="Arial"/>
          <w:b/>
          <w:sz w:val="28"/>
          <w:szCs w:val="28"/>
        </w:rPr>
        <w:fldChar w:fldCharType="separate"/>
      </w:r>
      <w:hyperlink w:anchor="_Toc260345919" w:history="1">
        <w:r w:rsidR="00FC7464" w:rsidRPr="00FC7464">
          <w:rPr>
            <w:rStyle w:val="Hipervnculo"/>
            <w:b/>
            <w:noProof/>
          </w:rPr>
          <w:t>DEDICATORIA</w:t>
        </w:r>
        <w:r w:rsidR="00FC7464">
          <w:rPr>
            <w:noProof/>
            <w:webHidden/>
          </w:rPr>
          <w:tab/>
        </w:r>
        <w:r w:rsidR="00FC7464">
          <w:rPr>
            <w:noProof/>
            <w:webHidden/>
          </w:rPr>
          <w:fldChar w:fldCharType="begin"/>
        </w:r>
        <w:r w:rsidR="00FC7464">
          <w:rPr>
            <w:noProof/>
            <w:webHidden/>
          </w:rPr>
          <w:instrText xml:space="preserve"> PAGEREF _Toc260345919 \h </w:instrText>
        </w:r>
        <w:r w:rsidR="00FC7464">
          <w:rPr>
            <w:noProof/>
            <w:webHidden/>
          </w:rPr>
        </w:r>
        <w:r w:rsidR="00FC7464">
          <w:rPr>
            <w:noProof/>
            <w:webHidden/>
          </w:rPr>
          <w:fldChar w:fldCharType="separate"/>
        </w:r>
        <w:r w:rsidR="001C7360">
          <w:rPr>
            <w:noProof/>
            <w:webHidden/>
          </w:rPr>
          <w:t>II</w:t>
        </w:r>
        <w:r w:rsidR="00FC7464">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0" w:history="1">
        <w:r w:rsidRPr="00FC7464">
          <w:rPr>
            <w:rStyle w:val="Hipervnculo"/>
            <w:b/>
            <w:noProof/>
          </w:rPr>
          <w:t>AGRADECIMIENTO</w:t>
        </w:r>
        <w:r>
          <w:rPr>
            <w:noProof/>
            <w:webHidden/>
          </w:rPr>
          <w:tab/>
        </w:r>
        <w:r>
          <w:rPr>
            <w:noProof/>
            <w:webHidden/>
          </w:rPr>
          <w:fldChar w:fldCharType="begin"/>
        </w:r>
        <w:r>
          <w:rPr>
            <w:noProof/>
            <w:webHidden/>
          </w:rPr>
          <w:instrText xml:space="preserve"> PAGEREF _Toc260345920 \h </w:instrText>
        </w:r>
        <w:r>
          <w:rPr>
            <w:noProof/>
            <w:webHidden/>
          </w:rPr>
        </w:r>
        <w:r>
          <w:rPr>
            <w:noProof/>
            <w:webHidden/>
          </w:rPr>
          <w:fldChar w:fldCharType="separate"/>
        </w:r>
        <w:r w:rsidR="001C7360">
          <w:rPr>
            <w:noProof/>
            <w:webHidden/>
          </w:rPr>
          <w:t>V</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1" w:history="1">
        <w:r w:rsidRPr="00FC7464">
          <w:rPr>
            <w:rStyle w:val="Hipervnculo"/>
            <w:b/>
            <w:noProof/>
          </w:rPr>
          <w:t>TRIBUNAL DE GRADUACIÓN</w:t>
        </w:r>
        <w:r>
          <w:rPr>
            <w:noProof/>
            <w:webHidden/>
          </w:rPr>
          <w:tab/>
        </w:r>
        <w:r>
          <w:rPr>
            <w:noProof/>
            <w:webHidden/>
          </w:rPr>
          <w:fldChar w:fldCharType="begin"/>
        </w:r>
        <w:r>
          <w:rPr>
            <w:noProof/>
            <w:webHidden/>
          </w:rPr>
          <w:instrText xml:space="preserve"> PAGEREF _Toc260345921 \h </w:instrText>
        </w:r>
        <w:r>
          <w:rPr>
            <w:noProof/>
            <w:webHidden/>
          </w:rPr>
        </w:r>
        <w:r>
          <w:rPr>
            <w:noProof/>
            <w:webHidden/>
          </w:rPr>
          <w:fldChar w:fldCharType="separate"/>
        </w:r>
        <w:r w:rsidR="001C7360">
          <w:rPr>
            <w:noProof/>
            <w:webHidden/>
          </w:rPr>
          <w:t>VIII</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2" w:history="1">
        <w:r w:rsidRPr="00FC7464">
          <w:rPr>
            <w:rStyle w:val="Hipervnculo"/>
            <w:b/>
            <w:noProof/>
          </w:rPr>
          <w:t>DECLARACIÓN EXPRESA</w:t>
        </w:r>
        <w:r>
          <w:rPr>
            <w:noProof/>
            <w:webHidden/>
          </w:rPr>
          <w:tab/>
        </w:r>
        <w:r>
          <w:rPr>
            <w:noProof/>
            <w:webHidden/>
          </w:rPr>
          <w:fldChar w:fldCharType="begin"/>
        </w:r>
        <w:r>
          <w:rPr>
            <w:noProof/>
            <w:webHidden/>
          </w:rPr>
          <w:instrText xml:space="preserve"> PAGEREF _Toc260345922 \h </w:instrText>
        </w:r>
        <w:r>
          <w:rPr>
            <w:noProof/>
            <w:webHidden/>
          </w:rPr>
        </w:r>
        <w:r>
          <w:rPr>
            <w:noProof/>
            <w:webHidden/>
          </w:rPr>
          <w:fldChar w:fldCharType="separate"/>
        </w:r>
        <w:r w:rsidR="001C7360">
          <w:rPr>
            <w:noProof/>
            <w:webHidden/>
          </w:rPr>
          <w:t>IX</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3" w:history="1">
        <w:r w:rsidRPr="00FC7464">
          <w:rPr>
            <w:rStyle w:val="Hipervnculo"/>
            <w:b/>
            <w:noProof/>
          </w:rPr>
          <w:t>ÍNDICE GENERAL</w:t>
        </w:r>
        <w:r>
          <w:rPr>
            <w:noProof/>
            <w:webHidden/>
          </w:rPr>
          <w:tab/>
        </w:r>
        <w:r>
          <w:rPr>
            <w:noProof/>
            <w:webHidden/>
          </w:rPr>
          <w:fldChar w:fldCharType="begin"/>
        </w:r>
        <w:r>
          <w:rPr>
            <w:noProof/>
            <w:webHidden/>
          </w:rPr>
          <w:instrText xml:space="preserve"> PAGEREF _Toc260345923 \h </w:instrText>
        </w:r>
        <w:r>
          <w:rPr>
            <w:noProof/>
            <w:webHidden/>
          </w:rPr>
        </w:r>
        <w:r>
          <w:rPr>
            <w:noProof/>
            <w:webHidden/>
          </w:rPr>
          <w:fldChar w:fldCharType="separate"/>
        </w:r>
        <w:r w:rsidR="001C7360">
          <w:rPr>
            <w:noProof/>
            <w:webHidden/>
          </w:rPr>
          <w:t>X</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4" w:history="1">
        <w:r w:rsidRPr="00FC7464">
          <w:rPr>
            <w:rStyle w:val="Hipervnculo"/>
            <w:b/>
            <w:noProof/>
          </w:rPr>
          <w:t>ÍNDICE DE FIGURAS</w:t>
        </w:r>
        <w:r>
          <w:rPr>
            <w:noProof/>
            <w:webHidden/>
          </w:rPr>
          <w:tab/>
        </w:r>
        <w:r>
          <w:rPr>
            <w:noProof/>
            <w:webHidden/>
          </w:rPr>
          <w:fldChar w:fldCharType="begin"/>
        </w:r>
        <w:r>
          <w:rPr>
            <w:noProof/>
            <w:webHidden/>
          </w:rPr>
          <w:instrText xml:space="preserve"> PAGEREF _Toc260345924 \h </w:instrText>
        </w:r>
        <w:r>
          <w:rPr>
            <w:noProof/>
            <w:webHidden/>
          </w:rPr>
        </w:r>
        <w:r>
          <w:rPr>
            <w:noProof/>
            <w:webHidden/>
          </w:rPr>
          <w:fldChar w:fldCharType="separate"/>
        </w:r>
        <w:r w:rsidR="001C7360">
          <w:rPr>
            <w:noProof/>
            <w:webHidden/>
          </w:rPr>
          <w:t>XIV</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5" w:history="1">
        <w:r w:rsidRPr="00FC7464">
          <w:rPr>
            <w:rStyle w:val="Hipervnculo"/>
            <w:b/>
            <w:noProof/>
          </w:rPr>
          <w:t>ÍNDICE DE GR</w:t>
        </w:r>
        <w:r w:rsidRPr="00FC7464">
          <w:rPr>
            <w:rStyle w:val="Hipervnculo"/>
            <w:b/>
            <w:noProof/>
          </w:rPr>
          <w:t>Á</w:t>
        </w:r>
        <w:r w:rsidRPr="00FC7464">
          <w:rPr>
            <w:rStyle w:val="Hipervnculo"/>
            <w:b/>
            <w:noProof/>
          </w:rPr>
          <w:t>FICOS</w:t>
        </w:r>
        <w:r>
          <w:rPr>
            <w:noProof/>
            <w:webHidden/>
          </w:rPr>
          <w:tab/>
        </w:r>
        <w:r>
          <w:rPr>
            <w:noProof/>
            <w:webHidden/>
          </w:rPr>
          <w:fldChar w:fldCharType="begin"/>
        </w:r>
        <w:r>
          <w:rPr>
            <w:noProof/>
            <w:webHidden/>
          </w:rPr>
          <w:instrText xml:space="preserve"> PAGEREF _Toc260345925 \h </w:instrText>
        </w:r>
        <w:r>
          <w:rPr>
            <w:noProof/>
            <w:webHidden/>
          </w:rPr>
        </w:r>
        <w:r>
          <w:rPr>
            <w:noProof/>
            <w:webHidden/>
          </w:rPr>
          <w:fldChar w:fldCharType="separate"/>
        </w:r>
        <w:r w:rsidR="001C7360">
          <w:rPr>
            <w:noProof/>
            <w:webHidden/>
          </w:rPr>
          <w:t>XV</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26" w:history="1">
        <w:r w:rsidRPr="00FC7464">
          <w:rPr>
            <w:rStyle w:val="Hipervnculo"/>
            <w:b/>
            <w:noProof/>
          </w:rPr>
          <w:t>ÍNDICE DE CUA</w:t>
        </w:r>
        <w:r w:rsidRPr="00FC7464">
          <w:rPr>
            <w:rStyle w:val="Hipervnculo"/>
            <w:b/>
            <w:noProof/>
          </w:rPr>
          <w:t>D</w:t>
        </w:r>
        <w:r w:rsidRPr="00FC7464">
          <w:rPr>
            <w:rStyle w:val="Hipervnculo"/>
            <w:b/>
            <w:noProof/>
          </w:rPr>
          <w:t>ROS</w:t>
        </w:r>
        <w:r>
          <w:rPr>
            <w:noProof/>
            <w:webHidden/>
          </w:rPr>
          <w:tab/>
        </w:r>
        <w:r>
          <w:rPr>
            <w:noProof/>
            <w:webHidden/>
          </w:rPr>
          <w:fldChar w:fldCharType="begin"/>
        </w:r>
        <w:r>
          <w:rPr>
            <w:noProof/>
            <w:webHidden/>
          </w:rPr>
          <w:instrText xml:space="preserve"> PAGEREF _Toc260345926 \h </w:instrText>
        </w:r>
        <w:r>
          <w:rPr>
            <w:noProof/>
            <w:webHidden/>
          </w:rPr>
        </w:r>
        <w:r>
          <w:rPr>
            <w:noProof/>
            <w:webHidden/>
          </w:rPr>
          <w:fldChar w:fldCharType="separate"/>
        </w:r>
        <w:r w:rsidR="001C7360">
          <w:rPr>
            <w:noProof/>
            <w:webHidden/>
          </w:rPr>
          <w:t>XVII</w:t>
        </w:r>
        <w:r>
          <w:rPr>
            <w:noProof/>
            <w:webHidden/>
          </w:rPr>
          <w:fldChar w:fldCharType="end"/>
        </w:r>
      </w:hyperlink>
    </w:p>
    <w:p w:rsidR="00FC7464" w:rsidRDefault="00FC7464">
      <w:pPr>
        <w:pStyle w:val="TDC1"/>
        <w:tabs>
          <w:tab w:val="right" w:leader="dot" w:pos="8210"/>
        </w:tabs>
        <w:rPr>
          <w:rStyle w:val="Hipervnculo"/>
          <w:noProof/>
        </w:rPr>
      </w:pPr>
    </w:p>
    <w:p w:rsidR="00FC7464" w:rsidRPr="00FC7464" w:rsidRDefault="00FC7464">
      <w:pPr>
        <w:pStyle w:val="TDC1"/>
        <w:tabs>
          <w:tab w:val="right" w:leader="dot" w:pos="8210"/>
        </w:tabs>
        <w:rPr>
          <w:rFonts w:ascii="Calibri" w:eastAsia="Times New Roman" w:hAnsi="Calibri"/>
          <w:b/>
          <w:noProof/>
          <w:sz w:val="22"/>
          <w:lang w:eastAsia="es-ES"/>
        </w:rPr>
      </w:pPr>
      <w:hyperlink w:anchor="_Toc260345927" w:history="1">
        <w:r w:rsidRPr="00FC7464">
          <w:rPr>
            <w:rStyle w:val="Hipervnculo"/>
            <w:b/>
            <w:noProof/>
          </w:rPr>
          <w:t>CAPITULO I</w:t>
        </w:r>
      </w:hyperlink>
    </w:p>
    <w:p w:rsidR="00FC7464" w:rsidRDefault="00FC7464">
      <w:pPr>
        <w:pStyle w:val="TDC1"/>
        <w:tabs>
          <w:tab w:val="right" w:leader="dot" w:pos="8210"/>
        </w:tabs>
        <w:rPr>
          <w:rFonts w:ascii="Calibri" w:eastAsia="Times New Roman" w:hAnsi="Calibri"/>
          <w:noProof/>
          <w:sz w:val="22"/>
          <w:lang w:eastAsia="es-ES"/>
        </w:rPr>
      </w:pPr>
      <w:hyperlink w:anchor="_Toc260345928" w:history="1">
        <w:r w:rsidRPr="00421E3E">
          <w:rPr>
            <w:rStyle w:val="Hipervnculo"/>
            <w:noProof/>
          </w:rPr>
          <w:t>1. INTRODUCCIÓN</w:t>
        </w:r>
        <w:r>
          <w:rPr>
            <w:noProof/>
            <w:webHidden/>
          </w:rPr>
          <w:tab/>
        </w:r>
        <w:r>
          <w:rPr>
            <w:noProof/>
            <w:webHidden/>
          </w:rPr>
          <w:fldChar w:fldCharType="begin"/>
        </w:r>
        <w:r>
          <w:rPr>
            <w:noProof/>
            <w:webHidden/>
          </w:rPr>
          <w:instrText xml:space="preserve"> PAGEREF _Toc260345928 \h </w:instrText>
        </w:r>
        <w:r>
          <w:rPr>
            <w:noProof/>
            <w:webHidden/>
          </w:rPr>
        </w:r>
        <w:r>
          <w:rPr>
            <w:noProof/>
            <w:webHidden/>
          </w:rPr>
          <w:fldChar w:fldCharType="separate"/>
        </w:r>
        <w:r w:rsidR="001C7360">
          <w:rPr>
            <w:noProof/>
            <w:webHidden/>
          </w:rPr>
          <w:t>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29" w:history="1">
        <w:r w:rsidRPr="00421E3E">
          <w:rPr>
            <w:rStyle w:val="Hipervnculo"/>
            <w:noProof/>
          </w:rPr>
          <w:t>1.1. GENERALIDADES</w:t>
        </w:r>
        <w:r>
          <w:rPr>
            <w:noProof/>
            <w:webHidden/>
          </w:rPr>
          <w:tab/>
        </w:r>
        <w:r>
          <w:rPr>
            <w:noProof/>
            <w:webHidden/>
          </w:rPr>
          <w:fldChar w:fldCharType="begin"/>
        </w:r>
        <w:r>
          <w:rPr>
            <w:noProof/>
            <w:webHidden/>
          </w:rPr>
          <w:instrText xml:space="preserve"> PAGEREF _Toc260345929 \h </w:instrText>
        </w:r>
        <w:r>
          <w:rPr>
            <w:noProof/>
            <w:webHidden/>
          </w:rPr>
        </w:r>
        <w:r>
          <w:rPr>
            <w:noProof/>
            <w:webHidden/>
          </w:rPr>
          <w:fldChar w:fldCharType="separate"/>
        </w:r>
        <w:r w:rsidR="001C7360">
          <w:rPr>
            <w:noProof/>
            <w:webHidden/>
          </w:rPr>
          <w:t>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30" w:history="1">
        <w:r w:rsidRPr="00421E3E">
          <w:rPr>
            <w:rStyle w:val="Hipervnculo"/>
            <w:rFonts w:cs="Arial"/>
            <w:noProof/>
          </w:rPr>
          <w:t>1.2. ANTECEDENTES</w:t>
        </w:r>
        <w:r>
          <w:rPr>
            <w:noProof/>
            <w:webHidden/>
          </w:rPr>
          <w:tab/>
        </w:r>
        <w:r>
          <w:rPr>
            <w:noProof/>
            <w:webHidden/>
          </w:rPr>
          <w:fldChar w:fldCharType="begin"/>
        </w:r>
        <w:r>
          <w:rPr>
            <w:noProof/>
            <w:webHidden/>
          </w:rPr>
          <w:instrText xml:space="preserve"> PAGEREF _Toc260345930 \h </w:instrText>
        </w:r>
        <w:r>
          <w:rPr>
            <w:noProof/>
            <w:webHidden/>
          </w:rPr>
        </w:r>
        <w:r>
          <w:rPr>
            <w:noProof/>
            <w:webHidden/>
          </w:rPr>
          <w:fldChar w:fldCharType="separate"/>
        </w:r>
        <w:r w:rsidR="001C7360">
          <w:rPr>
            <w:noProof/>
            <w:webHidden/>
          </w:rPr>
          <w:t>3</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31" w:history="1">
        <w:r w:rsidRPr="00421E3E">
          <w:rPr>
            <w:rStyle w:val="Hipervnculo"/>
            <w:noProof/>
          </w:rPr>
          <w:t>1.2.1. Historia de la camiseta</w:t>
        </w:r>
        <w:r>
          <w:rPr>
            <w:noProof/>
            <w:webHidden/>
          </w:rPr>
          <w:tab/>
        </w:r>
        <w:r>
          <w:rPr>
            <w:noProof/>
            <w:webHidden/>
          </w:rPr>
          <w:fldChar w:fldCharType="begin"/>
        </w:r>
        <w:r>
          <w:rPr>
            <w:noProof/>
            <w:webHidden/>
          </w:rPr>
          <w:instrText xml:space="preserve"> PAGEREF _Toc260345931 \h </w:instrText>
        </w:r>
        <w:r>
          <w:rPr>
            <w:noProof/>
            <w:webHidden/>
          </w:rPr>
        </w:r>
        <w:r>
          <w:rPr>
            <w:noProof/>
            <w:webHidden/>
          </w:rPr>
          <w:fldChar w:fldCharType="separate"/>
        </w:r>
        <w:r w:rsidR="001C7360">
          <w:rPr>
            <w:noProof/>
            <w:webHidden/>
          </w:rPr>
          <w:t>3</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32" w:history="1">
        <w:r w:rsidRPr="00421E3E">
          <w:rPr>
            <w:rStyle w:val="Hipervnculo"/>
            <w:noProof/>
          </w:rPr>
          <w:t>1.3. PROBLEMAS Y OPORTUNIDADES</w:t>
        </w:r>
        <w:r>
          <w:rPr>
            <w:noProof/>
            <w:webHidden/>
          </w:rPr>
          <w:tab/>
        </w:r>
        <w:r>
          <w:rPr>
            <w:noProof/>
            <w:webHidden/>
          </w:rPr>
          <w:fldChar w:fldCharType="begin"/>
        </w:r>
        <w:r>
          <w:rPr>
            <w:noProof/>
            <w:webHidden/>
          </w:rPr>
          <w:instrText xml:space="preserve"> PAGEREF _Toc260345932 \h </w:instrText>
        </w:r>
        <w:r>
          <w:rPr>
            <w:noProof/>
            <w:webHidden/>
          </w:rPr>
        </w:r>
        <w:r>
          <w:rPr>
            <w:noProof/>
            <w:webHidden/>
          </w:rPr>
          <w:fldChar w:fldCharType="separate"/>
        </w:r>
        <w:r w:rsidR="001C7360">
          <w:rPr>
            <w:noProof/>
            <w:webHidden/>
          </w:rPr>
          <w:t>4</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33" w:history="1">
        <w:r w:rsidRPr="00421E3E">
          <w:rPr>
            <w:rStyle w:val="Hipervnculo"/>
            <w:noProof/>
          </w:rPr>
          <w:t>1.4. CARACTERISITICAS DEL PRODUCTO</w:t>
        </w:r>
        <w:r>
          <w:rPr>
            <w:noProof/>
            <w:webHidden/>
          </w:rPr>
          <w:tab/>
        </w:r>
        <w:r>
          <w:rPr>
            <w:noProof/>
            <w:webHidden/>
          </w:rPr>
          <w:fldChar w:fldCharType="begin"/>
        </w:r>
        <w:r>
          <w:rPr>
            <w:noProof/>
            <w:webHidden/>
          </w:rPr>
          <w:instrText xml:space="preserve"> PAGEREF _Toc260345933 \h </w:instrText>
        </w:r>
        <w:r>
          <w:rPr>
            <w:noProof/>
            <w:webHidden/>
          </w:rPr>
        </w:r>
        <w:r>
          <w:rPr>
            <w:noProof/>
            <w:webHidden/>
          </w:rPr>
          <w:fldChar w:fldCharType="separate"/>
        </w:r>
        <w:r w:rsidR="001C7360">
          <w:rPr>
            <w:noProof/>
            <w:webHidden/>
          </w:rPr>
          <w:t>5</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34" w:history="1">
        <w:r w:rsidRPr="00421E3E">
          <w:rPr>
            <w:rStyle w:val="Hipervnculo"/>
            <w:noProof/>
            <w:lang w:val="es-MX"/>
          </w:rPr>
          <w:t>1.4.1. Diseño En Serigrafía</w:t>
        </w:r>
        <w:r>
          <w:rPr>
            <w:noProof/>
            <w:webHidden/>
          </w:rPr>
          <w:tab/>
        </w:r>
        <w:r>
          <w:rPr>
            <w:noProof/>
            <w:webHidden/>
          </w:rPr>
          <w:fldChar w:fldCharType="begin"/>
        </w:r>
        <w:r>
          <w:rPr>
            <w:noProof/>
            <w:webHidden/>
          </w:rPr>
          <w:instrText xml:space="preserve"> PAGEREF _Toc260345934 \h </w:instrText>
        </w:r>
        <w:r>
          <w:rPr>
            <w:noProof/>
            <w:webHidden/>
          </w:rPr>
        </w:r>
        <w:r>
          <w:rPr>
            <w:noProof/>
            <w:webHidden/>
          </w:rPr>
          <w:fldChar w:fldCharType="separate"/>
        </w:r>
        <w:r w:rsidR="001C7360">
          <w:rPr>
            <w:noProof/>
            <w:webHidden/>
          </w:rPr>
          <w:t>7</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35" w:history="1">
        <w:r w:rsidRPr="00421E3E">
          <w:rPr>
            <w:rStyle w:val="Hipervnculo"/>
            <w:rFonts w:eastAsia="DotumChe"/>
            <w:noProof/>
            <w:lang w:val="es-MX"/>
          </w:rPr>
          <w:t>1.4.2. Diseño En Máquina Automática</w:t>
        </w:r>
        <w:r>
          <w:rPr>
            <w:noProof/>
            <w:webHidden/>
          </w:rPr>
          <w:tab/>
        </w:r>
        <w:r>
          <w:rPr>
            <w:noProof/>
            <w:webHidden/>
          </w:rPr>
          <w:fldChar w:fldCharType="begin"/>
        </w:r>
        <w:r>
          <w:rPr>
            <w:noProof/>
            <w:webHidden/>
          </w:rPr>
          <w:instrText xml:space="preserve"> PAGEREF _Toc260345935 \h </w:instrText>
        </w:r>
        <w:r>
          <w:rPr>
            <w:noProof/>
            <w:webHidden/>
          </w:rPr>
        </w:r>
        <w:r>
          <w:rPr>
            <w:noProof/>
            <w:webHidden/>
          </w:rPr>
          <w:fldChar w:fldCharType="separate"/>
        </w:r>
        <w:r w:rsidR="001C7360">
          <w:rPr>
            <w:noProof/>
            <w:webHidden/>
          </w:rPr>
          <w:t>8</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36" w:history="1">
        <w:r w:rsidRPr="00421E3E">
          <w:rPr>
            <w:rStyle w:val="Hipervnculo"/>
            <w:noProof/>
          </w:rPr>
          <w:t>1.5. DEFINICION DE OBJETIVOS</w:t>
        </w:r>
        <w:r>
          <w:rPr>
            <w:noProof/>
            <w:webHidden/>
          </w:rPr>
          <w:tab/>
        </w:r>
        <w:r>
          <w:rPr>
            <w:noProof/>
            <w:webHidden/>
          </w:rPr>
          <w:fldChar w:fldCharType="begin"/>
        </w:r>
        <w:r>
          <w:rPr>
            <w:noProof/>
            <w:webHidden/>
          </w:rPr>
          <w:instrText xml:space="preserve"> PAGEREF _Toc260345936 \h </w:instrText>
        </w:r>
        <w:r>
          <w:rPr>
            <w:noProof/>
            <w:webHidden/>
          </w:rPr>
        </w:r>
        <w:r>
          <w:rPr>
            <w:noProof/>
            <w:webHidden/>
          </w:rPr>
          <w:fldChar w:fldCharType="separate"/>
        </w:r>
        <w:r w:rsidR="001C7360">
          <w:rPr>
            <w:noProof/>
            <w:webHidden/>
          </w:rPr>
          <w:t>9</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37" w:history="1">
        <w:r w:rsidRPr="00421E3E">
          <w:rPr>
            <w:rStyle w:val="Hipervnculo"/>
            <w:noProof/>
          </w:rPr>
          <w:t>1.5.1. Objetivo General</w:t>
        </w:r>
        <w:r>
          <w:rPr>
            <w:noProof/>
            <w:webHidden/>
          </w:rPr>
          <w:tab/>
        </w:r>
        <w:r>
          <w:rPr>
            <w:noProof/>
            <w:webHidden/>
          </w:rPr>
          <w:fldChar w:fldCharType="begin"/>
        </w:r>
        <w:r>
          <w:rPr>
            <w:noProof/>
            <w:webHidden/>
          </w:rPr>
          <w:instrText xml:space="preserve"> PAGEREF _Toc260345937 \h </w:instrText>
        </w:r>
        <w:r>
          <w:rPr>
            <w:noProof/>
            <w:webHidden/>
          </w:rPr>
        </w:r>
        <w:r>
          <w:rPr>
            <w:noProof/>
            <w:webHidden/>
          </w:rPr>
          <w:fldChar w:fldCharType="separate"/>
        </w:r>
        <w:r w:rsidR="001C7360">
          <w:rPr>
            <w:noProof/>
            <w:webHidden/>
          </w:rPr>
          <w:t>9</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38" w:history="1">
        <w:r w:rsidRPr="00421E3E">
          <w:rPr>
            <w:rStyle w:val="Hipervnculo"/>
            <w:rFonts w:eastAsia="DotumChe"/>
            <w:noProof/>
            <w:lang w:val="es-MX"/>
          </w:rPr>
          <w:t>1.5.2. Objetivos Específicos</w:t>
        </w:r>
        <w:r>
          <w:rPr>
            <w:noProof/>
            <w:webHidden/>
          </w:rPr>
          <w:tab/>
        </w:r>
        <w:r>
          <w:rPr>
            <w:noProof/>
            <w:webHidden/>
          </w:rPr>
          <w:fldChar w:fldCharType="begin"/>
        </w:r>
        <w:r>
          <w:rPr>
            <w:noProof/>
            <w:webHidden/>
          </w:rPr>
          <w:instrText xml:space="preserve"> PAGEREF _Toc260345938 \h </w:instrText>
        </w:r>
        <w:r>
          <w:rPr>
            <w:noProof/>
            <w:webHidden/>
          </w:rPr>
        </w:r>
        <w:r>
          <w:rPr>
            <w:noProof/>
            <w:webHidden/>
          </w:rPr>
          <w:fldChar w:fldCharType="separate"/>
        </w:r>
        <w:r w:rsidR="001C7360">
          <w:rPr>
            <w:noProof/>
            <w:webHidden/>
          </w:rPr>
          <w:t>10</w:t>
        </w:r>
        <w:r>
          <w:rPr>
            <w:noProof/>
            <w:webHidden/>
          </w:rPr>
          <w:fldChar w:fldCharType="end"/>
        </w:r>
      </w:hyperlink>
    </w:p>
    <w:p w:rsidR="00FC7464" w:rsidRPr="00FC7464" w:rsidRDefault="00FC7464">
      <w:pPr>
        <w:pStyle w:val="TDC1"/>
        <w:tabs>
          <w:tab w:val="right" w:leader="dot" w:pos="8210"/>
        </w:tabs>
        <w:rPr>
          <w:rFonts w:ascii="Calibri" w:eastAsia="Times New Roman" w:hAnsi="Calibri"/>
          <w:b/>
          <w:noProof/>
          <w:sz w:val="22"/>
          <w:lang w:eastAsia="es-ES"/>
        </w:rPr>
      </w:pPr>
      <w:hyperlink w:anchor="_Toc260345939" w:history="1">
        <w:r w:rsidRPr="00FC7464">
          <w:rPr>
            <w:rStyle w:val="Hipervnculo"/>
            <w:b/>
            <w:noProof/>
          </w:rPr>
          <w:t>CAPITULO II</w:t>
        </w:r>
      </w:hyperlink>
    </w:p>
    <w:p w:rsidR="00FC7464" w:rsidRDefault="00FC7464">
      <w:pPr>
        <w:pStyle w:val="TDC1"/>
        <w:tabs>
          <w:tab w:val="right" w:leader="dot" w:pos="8210"/>
        </w:tabs>
        <w:rPr>
          <w:rFonts w:ascii="Calibri" w:eastAsia="Times New Roman" w:hAnsi="Calibri"/>
          <w:noProof/>
          <w:sz w:val="22"/>
          <w:lang w:eastAsia="es-ES"/>
        </w:rPr>
      </w:pPr>
      <w:hyperlink w:anchor="_Toc260345940" w:history="1">
        <w:r w:rsidRPr="00421E3E">
          <w:rPr>
            <w:rStyle w:val="Hipervnculo"/>
            <w:noProof/>
          </w:rPr>
          <w:t>2. INVESTIGACIÓN DE MERCADO</w:t>
        </w:r>
        <w:r>
          <w:rPr>
            <w:noProof/>
            <w:webHidden/>
          </w:rPr>
          <w:tab/>
        </w:r>
        <w:r>
          <w:rPr>
            <w:noProof/>
            <w:webHidden/>
          </w:rPr>
          <w:fldChar w:fldCharType="begin"/>
        </w:r>
        <w:r>
          <w:rPr>
            <w:noProof/>
            <w:webHidden/>
          </w:rPr>
          <w:instrText xml:space="preserve"> PAGEREF _Toc260345940 \h </w:instrText>
        </w:r>
        <w:r>
          <w:rPr>
            <w:noProof/>
            <w:webHidden/>
          </w:rPr>
        </w:r>
        <w:r>
          <w:rPr>
            <w:noProof/>
            <w:webHidden/>
          </w:rPr>
          <w:fldChar w:fldCharType="separate"/>
        </w:r>
        <w:r w:rsidR="001C7360">
          <w:rPr>
            <w:noProof/>
            <w:webHidden/>
          </w:rPr>
          <w:t>11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1" w:history="1">
        <w:r w:rsidRPr="00421E3E">
          <w:rPr>
            <w:rStyle w:val="Hipervnculo"/>
            <w:noProof/>
          </w:rPr>
          <w:t>2.1. OBJETIVOS DE LA INVESTIGACION DE MERCADO</w:t>
        </w:r>
        <w:r>
          <w:rPr>
            <w:noProof/>
            <w:webHidden/>
          </w:rPr>
          <w:tab/>
        </w:r>
        <w:r>
          <w:rPr>
            <w:noProof/>
            <w:webHidden/>
          </w:rPr>
          <w:fldChar w:fldCharType="begin"/>
        </w:r>
        <w:r>
          <w:rPr>
            <w:noProof/>
            <w:webHidden/>
          </w:rPr>
          <w:instrText xml:space="preserve"> PAGEREF _Toc260345941 \h </w:instrText>
        </w:r>
        <w:r>
          <w:rPr>
            <w:noProof/>
            <w:webHidden/>
          </w:rPr>
        </w:r>
        <w:r>
          <w:rPr>
            <w:noProof/>
            <w:webHidden/>
          </w:rPr>
          <w:fldChar w:fldCharType="separate"/>
        </w:r>
        <w:r w:rsidR="001C7360">
          <w:rPr>
            <w:noProof/>
            <w:webHidden/>
          </w:rPr>
          <w:t>11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2" w:history="1">
        <w:r w:rsidRPr="00421E3E">
          <w:rPr>
            <w:rStyle w:val="Hipervnculo"/>
            <w:noProof/>
          </w:rPr>
          <w:t>2.2. METODOLOGIA</w:t>
        </w:r>
        <w:r>
          <w:rPr>
            <w:noProof/>
            <w:webHidden/>
          </w:rPr>
          <w:tab/>
        </w:r>
        <w:r>
          <w:rPr>
            <w:noProof/>
            <w:webHidden/>
          </w:rPr>
          <w:fldChar w:fldCharType="begin"/>
        </w:r>
        <w:r>
          <w:rPr>
            <w:noProof/>
            <w:webHidden/>
          </w:rPr>
          <w:instrText xml:space="preserve"> PAGEREF _Toc260345942 \h </w:instrText>
        </w:r>
        <w:r>
          <w:rPr>
            <w:noProof/>
            <w:webHidden/>
          </w:rPr>
        </w:r>
        <w:r>
          <w:rPr>
            <w:noProof/>
            <w:webHidden/>
          </w:rPr>
          <w:fldChar w:fldCharType="separate"/>
        </w:r>
        <w:r w:rsidR="001C7360">
          <w:rPr>
            <w:noProof/>
            <w:webHidden/>
          </w:rPr>
          <w:t>12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3" w:history="1">
        <w:r w:rsidRPr="00421E3E">
          <w:rPr>
            <w:rStyle w:val="Hipervnculo"/>
            <w:noProof/>
          </w:rPr>
          <w:t>2.3. DETERMINACION DE LA MUESTRA</w:t>
        </w:r>
        <w:r>
          <w:rPr>
            <w:noProof/>
            <w:webHidden/>
          </w:rPr>
          <w:tab/>
        </w:r>
        <w:r>
          <w:rPr>
            <w:noProof/>
            <w:webHidden/>
          </w:rPr>
          <w:fldChar w:fldCharType="begin"/>
        </w:r>
        <w:r>
          <w:rPr>
            <w:noProof/>
            <w:webHidden/>
          </w:rPr>
          <w:instrText xml:space="preserve"> PAGEREF _Toc260345943 \h </w:instrText>
        </w:r>
        <w:r>
          <w:rPr>
            <w:noProof/>
            <w:webHidden/>
          </w:rPr>
        </w:r>
        <w:r>
          <w:rPr>
            <w:noProof/>
            <w:webHidden/>
          </w:rPr>
          <w:fldChar w:fldCharType="separate"/>
        </w:r>
        <w:r w:rsidR="001C7360">
          <w:rPr>
            <w:noProof/>
            <w:webHidden/>
          </w:rPr>
          <w:t>12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4" w:history="1">
        <w:r w:rsidRPr="00421E3E">
          <w:rPr>
            <w:rStyle w:val="Hipervnculo"/>
            <w:noProof/>
          </w:rPr>
          <w:t>2.4. CICLO DE VIDA DEL PRODUCTO</w:t>
        </w:r>
        <w:r>
          <w:rPr>
            <w:noProof/>
            <w:webHidden/>
          </w:rPr>
          <w:tab/>
        </w:r>
        <w:r>
          <w:rPr>
            <w:noProof/>
            <w:webHidden/>
          </w:rPr>
          <w:fldChar w:fldCharType="begin"/>
        </w:r>
        <w:r>
          <w:rPr>
            <w:noProof/>
            <w:webHidden/>
          </w:rPr>
          <w:instrText xml:space="preserve"> PAGEREF _Toc260345944 \h </w:instrText>
        </w:r>
        <w:r>
          <w:rPr>
            <w:noProof/>
            <w:webHidden/>
          </w:rPr>
        </w:r>
        <w:r>
          <w:rPr>
            <w:noProof/>
            <w:webHidden/>
          </w:rPr>
          <w:fldChar w:fldCharType="separate"/>
        </w:r>
        <w:r w:rsidR="001C7360">
          <w:rPr>
            <w:noProof/>
            <w:webHidden/>
          </w:rPr>
          <w:t>14</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5" w:history="1">
        <w:r w:rsidRPr="00421E3E">
          <w:rPr>
            <w:rStyle w:val="Hipervnculo"/>
            <w:noProof/>
          </w:rPr>
          <w:t>2.5. FORMULACION DE HIPOTESIS</w:t>
        </w:r>
        <w:r>
          <w:rPr>
            <w:noProof/>
            <w:webHidden/>
          </w:rPr>
          <w:tab/>
        </w:r>
        <w:r>
          <w:rPr>
            <w:noProof/>
            <w:webHidden/>
          </w:rPr>
          <w:fldChar w:fldCharType="begin"/>
        </w:r>
        <w:r>
          <w:rPr>
            <w:noProof/>
            <w:webHidden/>
          </w:rPr>
          <w:instrText xml:space="preserve"> PAGEREF _Toc260345945 \h </w:instrText>
        </w:r>
        <w:r>
          <w:rPr>
            <w:noProof/>
            <w:webHidden/>
          </w:rPr>
        </w:r>
        <w:r>
          <w:rPr>
            <w:noProof/>
            <w:webHidden/>
          </w:rPr>
          <w:fldChar w:fldCharType="separate"/>
        </w:r>
        <w:r w:rsidR="001C7360">
          <w:rPr>
            <w:noProof/>
            <w:webHidden/>
          </w:rPr>
          <w:t>15</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6" w:history="1">
        <w:r w:rsidRPr="00421E3E">
          <w:rPr>
            <w:rStyle w:val="Hipervnculo"/>
            <w:noProof/>
          </w:rPr>
          <w:t>2.6. DISEÑO DE LA ENCUESTA</w:t>
        </w:r>
        <w:r>
          <w:rPr>
            <w:noProof/>
            <w:webHidden/>
          </w:rPr>
          <w:tab/>
        </w:r>
        <w:r>
          <w:rPr>
            <w:noProof/>
            <w:webHidden/>
          </w:rPr>
          <w:fldChar w:fldCharType="begin"/>
        </w:r>
        <w:r>
          <w:rPr>
            <w:noProof/>
            <w:webHidden/>
          </w:rPr>
          <w:instrText xml:space="preserve"> PAGEREF _Toc260345946 \h </w:instrText>
        </w:r>
        <w:r>
          <w:rPr>
            <w:noProof/>
            <w:webHidden/>
          </w:rPr>
        </w:r>
        <w:r>
          <w:rPr>
            <w:noProof/>
            <w:webHidden/>
          </w:rPr>
          <w:fldChar w:fldCharType="separate"/>
        </w:r>
        <w:r w:rsidR="001C7360">
          <w:rPr>
            <w:noProof/>
            <w:webHidden/>
          </w:rPr>
          <w:t>17</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7" w:history="1">
        <w:r w:rsidRPr="00421E3E">
          <w:rPr>
            <w:rStyle w:val="Hipervnculo"/>
            <w:noProof/>
          </w:rPr>
          <w:t>2.7. ANALISIS E INTERPRETACION DE LA ENCUESTA REALIZADA</w:t>
        </w:r>
        <w:r>
          <w:rPr>
            <w:noProof/>
            <w:webHidden/>
          </w:rPr>
          <w:tab/>
        </w:r>
        <w:r>
          <w:rPr>
            <w:noProof/>
            <w:webHidden/>
          </w:rPr>
          <w:fldChar w:fldCharType="begin"/>
        </w:r>
        <w:r>
          <w:rPr>
            <w:noProof/>
            <w:webHidden/>
          </w:rPr>
          <w:instrText xml:space="preserve"> PAGEREF _Toc260345947 \h </w:instrText>
        </w:r>
        <w:r>
          <w:rPr>
            <w:noProof/>
            <w:webHidden/>
          </w:rPr>
        </w:r>
        <w:r>
          <w:rPr>
            <w:noProof/>
            <w:webHidden/>
          </w:rPr>
          <w:fldChar w:fldCharType="separate"/>
        </w:r>
        <w:r w:rsidR="001C7360">
          <w:rPr>
            <w:noProof/>
            <w:webHidden/>
          </w:rPr>
          <w:t>20</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8" w:history="1">
        <w:r w:rsidRPr="00421E3E">
          <w:rPr>
            <w:rStyle w:val="Hipervnculo"/>
            <w:noProof/>
          </w:rPr>
          <w:t>2.8. FOCUS GROUP</w:t>
        </w:r>
        <w:r>
          <w:rPr>
            <w:noProof/>
            <w:webHidden/>
          </w:rPr>
          <w:tab/>
        </w:r>
        <w:r>
          <w:rPr>
            <w:noProof/>
            <w:webHidden/>
          </w:rPr>
          <w:fldChar w:fldCharType="begin"/>
        </w:r>
        <w:r>
          <w:rPr>
            <w:noProof/>
            <w:webHidden/>
          </w:rPr>
          <w:instrText xml:space="preserve"> PAGEREF _Toc260345948 \h </w:instrText>
        </w:r>
        <w:r>
          <w:rPr>
            <w:noProof/>
            <w:webHidden/>
          </w:rPr>
        </w:r>
        <w:r>
          <w:rPr>
            <w:noProof/>
            <w:webHidden/>
          </w:rPr>
          <w:fldChar w:fldCharType="separate"/>
        </w:r>
        <w:r w:rsidR="001C7360">
          <w:rPr>
            <w:noProof/>
            <w:webHidden/>
          </w:rPr>
          <w:t>30</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49" w:history="1">
        <w:r w:rsidRPr="00421E3E">
          <w:rPr>
            <w:rStyle w:val="Hipervnculo"/>
            <w:noProof/>
          </w:rPr>
          <w:t>2.9. MATRIZ BCG</w:t>
        </w:r>
        <w:r>
          <w:rPr>
            <w:noProof/>
            <w:webHidden/>
          </w:rPr>
          <w:tab/>
        </w:r>
        <w:r>
          <w:rPr>
            <w:noProof/>
            <w:webHidden/>
          </w:rPr>
          <w:fldChar w:fldCharType="begin"/>
        </w:r>
        <w:r>
          <w:rPr>
            <w:noProof/>
            <w:webHidden/>
          </w:rPr>
          <w:instrText xml:space="preserve"> PAGEREF _Toc260345949 \h </w:instrText>
        </w:r>
        <w:r>
          <w:rPr>
            <w:noProof/>
            <w:webHidden/>
          </w:rPr>
        </w:r>
        <w:r>
          <w:rPr>
            <w:noProof/>
            <w:webHidden/>
          </w:rPr>
          <w:fldChar w:fldCharType="separate"/>
        </w:r>
        <w:r w:rsidR="001C7360">
          <w:rPr>
            <w:noProof/>
            <w:webHidden/>
          </w:rPr>
          <w:t>31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0" w:history="1">
        <w:r w:rsidRPr="00421E3E">
          <w:rPr>
            <w:rStyle w:val="Hipervnculo"/>
            <w:noProof/>
          </w:rPr>
          <w:t>2.10. FUERZAS DE PORTER</w:t>
        </w:r>
        <w:r>
          <w:rPr>
            <w:noProof/>
            <w:webHidden/>
          </w:rPr>
          <w:tab/>
        </w:r>
        <w:r>
          <w:rPr>
            <w:noProof/>
            <w:webHidden/>
          </w:rPr>
          <w:fldChar w:fldCharType="begin"/>
        </w:r>
        <w:r>
          <w:rPr>
            <w:noProof/>
            <w:webHidden/>
          </w:rPr>
          <w:instrText xml:space="preserve"> PAGEREF _Toc260345950 \h </w:instrText>
        </w:r>
        <w:r>
          <w:rPr>
            <w:noProof/>
            <w:webHidden/>
          </w:rPr>
        </w:r>
        <w:r>
          <w:rPr>
            <w:noProof/>
            <w:webHidden/>
          </w:rPr>
          <w:fldChar w:fldCharType="separate"/>
        </w:r>
        <w:r w:rsidR="001C7360">
          <w:rPr>
            <w:noProof/>
            <w:webHidden/>
          </w:rPr>
          <w:t>32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1" w:history="1">
        <w:r w:rsidRPr="00421E3E">
          <w:rPr>
            <w:rStyle w:val="Hipervnculo"/>
            <w:noProof/>
          </w:rPr>
          <w:t>2.11. MARKETING MIX</w:t>
        </w:r>
        <w:r>
          <w:rPr>
            <w:noProof/>
            <w:webHidden/>
          </w:rPr>
          <w:tab/>
        </w:r>
        <w:r>
          <w:rPr>
            <w:noProof/>
            <w:webHidden/>
          </w:rPr>
          <w:fldChar w:fldCharType="begin"/>
        </w:r>
        <w:r>
          <w:rPr>
            <w:noProof/>
            <w:webHidden/>
          </w:rPr>
          <w:instrText xml:space="preserve"> PAGEREF _Toc260345951 \h </w:instrText>
        </w:r>
        <w:r>
          <w:rPr>
            <w:noProof/>
            <w:webHidden/>
          </w:rPr>
        </w:r>
        <w:r>
          <w:rPr>
            <w:noProof/>
            <w:webHidden/>
          </w:rPr>
          <w:fldChar w:fldCharType="separate"/>
        </w:r>
        <w:r w:rsidR="001C7360">
          <w:rPr>
            <w:noProof/>
            <w:webHidden/>
          </w:rPr>
          <w:t>33</w:t>
        </w:r>
        <w:r>
          <w:rPr>
            <w:noProof/>
            <w:webHidden/>
          </w:rPr>
          <w:fldChar w:fldCharType="end"/>
        </w:r>
      </w:hyperlink>
    </w:p>
    <w:p w:rsidR="00FC7464" w:rsidRDefault="00FC7464">
      <w:pPr>
        <w:pStyle w:val="TDC1"/>
        <w:tabs>
          <w:tab w:val="right" w:leader="dot" w:pos="8210"/>
        </w:tabs>
        <w:rPr>
          <w:rStyle w:val="Hipervnculo"/>
          <w:noProof/>
        </w:rPr>
      </w:pPr>
    </w:p>
    <w:p w:rsidR="00FC7464" w:rsidRPr="00FC7464" w:rsidRDefault="00FC7464">
      <w:pPr>
        <w:pStyle w:val="TDC1"/>
        <w:tabs>
          <w:tab w:val="right" w:leader="dot" w:pos="8210"/>
        </w:tabs>
        <w:rPr>
          <w:rFonts w:ascii="Calibri" w:eastAsia="Times New Roman" w:hAnsi="Calibri"/>
          <w:b/>
          <w:noProof/>
          <w:sz w:val="22"/>
          <w:lang w:eastAsia="es-ES"/>
        </w:rPr>
      </w:pPr>
      <w:hyperlink w:anchor="_Toc260345952" w:history="1">
        <w:r w:rsidRPr="00FC7464">
          <w:rPr>
            <w:rStyle w:val="Hipervnculo"/>
            <w:b/>
            <w:noProof/>
          </w:rPr>
          <w:t>CAPITULO III</w:t>
        </w:r>
      </w:hyperlink>
    </w:p>
    <w:p w:rsidR="00FC7464" w:rsidRDefault="00FC7464">
      <w:pPr>
        <w:pStyle w:val="TDC1"/>
        <w:tabs>
          <w:tab w:val="right" w:leader="dot" w:pos="8210"/>
        </w:tabs>
        <w:rPr>
          <w:rFonts w:ascii="Calibri" w:eastAsia="Times New Roman" w:hAnsi="Calibri"/>
          <w:noProof/>
          <w:sz w:val="22"/>
          <w:lang w:eastAsia="es-ES"/>
        </w:rPr>
      </w:pPr>
      <w:hyperlink w:anchor="_Toc260345953" w:history="1">
        <w:r w:rsidRPr="00421E3E">
          <w:rPr>
            <w:rStyle w:val="Hipervnculo"/>
            <w:noProof/>
          </w:rPr>
          <w:t>3. ESTUDIO ORGANIZACIONAL</w:t>
        </w:r>
        <w:r>
          <w:rPr>
            <w:noProof/>
            <w:webHidden/>
          </w:rPr>
          <w:tab/>
        </w:r>
        <w:r>
          <w:rPr>
            <w:noProof/>
            <w:webHidden/>
          </w:rPr>
          <w:fldChar w:fldCharType="begin"/>
        </w:r>
        <w:r>
          <w:rPr>
            <w:noProof/>
            <w:webHidden/>
          </w:rPr>
          <w:instrText xml:space="preserve"> PAGEREF _Toc260345953 \h </w:instrText>
        </w:r>
        <w:r>
          <w:rPr>
            <w:noProof/>
            <w:webHidden/>
          </w:rPr>
        </w:r>
        <w:r>
          <w:rPr>
            <w:noProof/>
            <w:webHidden/>
          </w:rPr>
          <w:fldChar w:fldCharType="separate"/>
        </w:r>
        <w:r w:rsidR="001C7360">
          <w:rPr>
            <w:noProof/>
            <w:webHidden/>
          </w:rPr>
          <w:t>36</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4" w:history="1">
        <w:r w:rsidRPr="00421E3E">
          <w:rPr>
            <w:rStyle w:val="Hipervnculo"/>
            <w:noProof/>
          </w:rPr>
          <w:t>3.1.  MISION</w:t>
        </w:r>
        <w:r>
          <w:rPr>
            <w:noProof/>
            <w:webHidden/>
          </w:rPr>
          <w:tab/>
        </w:r>
        <w:r>
          <w:rPr>
            <w:noProof/>
            <w:webHidden/>
          </w:rPr>
          <w:fldChar w:fldCharType="begin"/>
        </w:r>
        <w:r>
          <w:rPr>
            <w:noProof/>
            <w:webHidden/>
          </w:rPr>
          <w:instrText xml:space="preserve"> PAGEREF _Toc260345954 \h </w:instrText>
        </w:r>
        <w:r>
          <w:rPr>
            <w:noProof/>
            <w:webHidden/>
          </w:rPr>
        </w:r>
        <w:r>
          <w:rPr>
            <w:noProof/>
            <w:webHidden/>
          </w:rPr>
          <w:fldChar w:fldCharType="separate"/>
        </w:r>
        <w:r w:rsidR="001C7360">
          <w:rPr>
            <w:noProof/>
            <w:webHidden/>
          </w:rPr>
          <w:t>36</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5" w:history="1">
        <w:r w:rsidRPr="00421E3E">
          <w:rPr>
            <w:rStyle w:val="Hipervnculo"/>
            <w:noProof/>
            <w:kern w:val="32"/>
          </w:rPr>
          <w:t>3.2. VISIÓN</w:t>
        </w:r>
        <w:r>
          <w:rPr>
            <w:noProof/>
            <w:webHidden/>
          </w:rPr>
          <w:tab/>
        </w:r>
        <w:r>
          <w:rPr>
            <w:noProof/>
            <w:webHidden/>
          </w:rPr>
          <w:fldChar w:fldCharType="begin"/>
        </w:r>
        <w:r>
          <w:rPr>
            <w:noProof/>
            <w:webHidden/>
          </w:rPr>
          <w:instrText xml:space="preserve"> PAGEREF _Toc260345955 \h </w:instrText>
        </w:r>
        <w:r>
          <w:rPr>
            <w:noProof/>
            <w:webHidden/>
          </w:rPr>
        </w:r>
        <w:r>
          <w:rPr>
            <w:noProof/>
            <w:webHidden/>
          </w:rPr>
          <w:fldChar w:fldCharType="separate"/>
        </w:r>
        <w:r w:rsidR="001C7360">
          <w:rPr>
            <w:noProof/>
            <w:webHidden/>
          </w:rPr>
          <w:t>36</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6" w:history="1">
        <w:r w:rsidRPr="00421E3E">
          <w:rPr>
            <w:rStyle w:val="Hipervnculo"/>
            <w:noProof/>
            <w:kern w:val="32"/>
          </w:rPr>
          <w:t>3.3. ORGANIGRAMA</w:t>
        </w:r>
        <w:r>
          <w:rPr>
            <w:noProof/>
            <w:webHidden/>
          </w:rPr>
          <w:tab/>
        </w:r>
        <w:r>
          <w:rPr>
            <w:noProof/>
            <w:webHidden/>
          </w:rPr>
          <w:fldChar w:fldCharType="begin"/>
        </w:r>
        <w:r>
          <w:rPr>
            <w:noProof/>
            <w:webHidden/>
          </w:rPr>
          <w:instrText xml:space="preserve"> PAGEREF _Toc260345956 \h </w:instrText>
        </w:r>
        <w:r>
          <w:rPr>
            <w:noProof/>
            <w:webHidden/>
          </w:rPr>
        </w:r>
        <w:r>
          <w:rPr>
            <w:noProof/>
            <w:webHidden/>
          </w:rPr>
          <w:fldChar w:fldCharType="separate"/>
        </w:r>
        <w:r w:rsidR="001C7360">
          <w:rPr>
            <w:noProof/>
            <w:webHidden/>
          </w:rPr>
          <w:t>37</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57" w:history="1">
        <w:r w:rsidRPr="00421E3E">
          <w:rPr>
            <w:rStyle w:val="Hipervnculo"/>
            <w:rFonts w:eastAsia="SymbolMT"/>
            <w:noProof/>
          </w:rPr>
          <w:t>3.4. SUELDOS DEL PERSONAL</w:t>
        </w:r>
        <w:r>
          <w:rPr>
            <w:noProof/>
            <w:webHidden/>
          </w:rPr>
          <w:tab/>
        </w:r>
        <w:r>
          <w:rPr>
            <w:noProof/>
            <w:webHidden/>
          </w:rPr>
          <w:fldChar w:fldCharType="begin"/>
        </w:r>
        <w:r>
          <w:rPr>
            <w:noProof/>
            <w:webHidden/>
          </w:rPr>
          <w:instrText xml:space="preserve"> PAGEREF _Toc260345957 \h </w:instrText>
        </w:r>
        <w:r>
          <w:rPr>
            <w:noProof/>
            <w:webHidden/>
          </w:rPr>
        </w:r>
        <w:r>
          <w:rPr>
            <w:noProof/>
            <w:webHidden/>
          </w:rPr>
          <w:fldChar w:fldCharType="separate"/>
        </w:r>
        <w:r w:rsidR="001C7360">
          <w:rPr>
            <w:noProof/>
            <w:webHidden/>
          </w:rPr>
          <w:t>39</w:t>
        </w:r>
        <w:r>
          <w:rPr>
            <w:noProof/>
            <w:webHidden/>
          </w:rPr>
          <w:fldChar w:fldCharType="end"/>
        </w:r>
      </w:hyperlink>
    </w:p>
    <w:p w:rsidR="00FC7464" w:rsidRDefault="00FC7464">
      <w:pPr>
        <w:pStyle w:val="TDC1"/>
        <w:tabs>
          <w:tab w:val="right" w:leader="dot" w:pos="8210"/>
        </w:tabs>
        <w:rPr>
          <w:rStyle w:val="Hipervnculo"/>
          <w:noProof/>
        </w:rPr>
      </w:pPr>
    </w:p>
    <w:p w:rsidR="00FC7464" w:rsidRPr="00FC7464" w:rsidRDefault="00FC7464">
      <w:pPr>
        <w:pStyle w:val="TDC1"/>
        <w:tabs>
          <w:tab w:val="right" w:leader="dot" w:pos="8210"/>
        </w:tabs>
        <w:rPr>
          <w:rFonts w:ascii="Calibri" w:eastAsia="Times New Roman" w:hAnsi="Calibri"/>
          <w:b/>
          <w:noProof/>
          <w:sz w:val="22"/>
          <w:lang w:eastAsia="es-ES"/>
        </w:rPr>
      </w:pPr>
      <w:hyperlink w:anchor="_Toc260345958" w:history="1">
        <w:r w:rsidRPr="00FC7464">
          <w:rPr>
            <w:rStyle w:val="Hipervnculo"/>
            <w:b/>
            <w:noProof/>
          </w:rPr>
          <w:t>CAPITULO IV</w:t>
        </w:r>
      </w:hyperlink>
    </w:p>
    <w:p w:rsidR="00FC7464" w:rsidRDefault="00FC7464">
      <w:pPr>
        <w:pStyle w:val="TDC1"/>
        <w:tabs>
          <w:tab w:val="right" w:leader="dot" w:pos="8210"/>
        </w:tabs>
        <w:rPr>
          <w:rFonts w:ascii="Calibri" w:eastAsia="Times New Roman" w:hAnsi="Calibri"/>
          <w:noProof/>
          <w:sz w:val="22"/>
          <w:lang w:eastAsia="es-ES"/>
        </w:rPr>
      </w:pPr>
      <w:hyperlink w:anchor="_Toc260345959" w:history="1">
        <w:r w:rsidRPr="00421E3E">
          <w:rPr>
            <w:rStyle w:val="Hipervnculo"/>
            <w:noProof/>
          </w:rPr>
          <w:t>4. ESTUDIO TECNICO</w:t>
        </w:r>
        <w:r>
          <w:rPr>
            <w:noProof/>
            <w:webHidden/>
          </w:rPr>
          <w:tab/>
        </w:r>
        <w:r>
          <w:rPr>
            <w:noProof/>
            <w:webHidden/>
          </w:rPr>
          <w:fldChar w:fldCharType="begin"/>
        </w:r>
        <w:r>
          <w:rPr>
            <w:noProof/>
            <w:webHidden/>
          </w:rPr>
          <w:instrText xml:space="preserve"> PAGEREF _Toc260345959 \h </w:instrText>
        </w:r>
        <w:r>
          <w:rPr>
            <w:noProof/>
            <w:webHidden/>
          </w:rPr>
        </w:r>
        <w:r>
          <w:rPr>
            <w:noProof/>
            <w:webHidden/>
          </w:rPr>
          <w:fldChar w:fldCharType="separate"/>
        </w:r>
        <w:r w:rsidR="001C7360">
          <w:rPr>
            <w:noProof/>
            <w:webHidden/>
          </w:rPr>
          <w:t>40</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60" w:history="1">
        <w:r w:rsidRPr="00421E3E">
          <w:rPr>
            <w:rStyle w:val="Hipervnculo"/>
            <w:noProof/>
          </w:rPr>
          <w:t>4.1. PROCESO DE ELABORACION DE CAMISETAS PERSONALIZADAS</w:t>
        </w:r>
        <w:r>
          <w:rPr>
            <w:noProof/>
            <w:webHidden/>
          </w:rPr>
          <w:tab/>
        </w:r>
        <w:r>
          <w:rPr>
            <w:noProof/>
            <w:webHidden/>
          </w:rPr>
          <w:fldChar w:fldCharType="begin"/>
        </w:r>
        <w:r>
          <w:rPr>
            <w:noProof/>
            <w:webHidden/>
          </w:rPr>
          <w:instrText xml:space="preserve"> PAGEREF _Toc260345960 \h </w:instrText>
        </w:r>
        <w:r>
          <w:rPr>
            <w:noProof/>
            <w:webHidden/>
          </w:rPr>
        </w:r>
        <w:r>
          <w:rPr>
            <w:noProof/>
            <w:webHidden/>
          </w:rPr>
          <w:fldChar w:fldCharType="separate"/>
        </w:r>
        <w:r w:rsidR="001C7360">
          <w:rPr>
            <w:noProof/>
            <w:webHidden/>
          </w:rPr>
          <w:t>40</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1" w:history="1">
        <w:r w:rsidRPr="00421E3E">
          <w:rPr>
            <w:rStyle w:val="Hipervnculo"/>
            <w:noProof/>
          </w:rPr>
          <w:t>4.1.1.  Descripción Del Proceso Para Estampado:</w:t>
        </w:r>
        <w:r>
          <w:rPr>
            <w:noProof/>
            <w:webHidden/>
          </w:rPr>
          <w:tab/>
        </w:r>
        <w:r>
          <w:rPr>
            <w:noProof/>
            <w:webHidden/>
          </w:rPr>
          <w:fldChar w:fldCharType="begin"/>
        </w:r>
        <w:r>
          <w:rPr>
            <w:noProof/>
            <w:webHidden/>
          </w:rPr>
          <w:instrText xml:space="preserve"> PAGEREF _Toc260345961 \h </w:instrText>
        </w:r>
        <w:r>
          <w:rPr>
            <w:noProof/>
            <w:webHidden/>
          </w:rPr>
        </w:r>
        <w:r>
          <w:rPr>
            <w:noProof/>
            <w:webHidden/>
          </w:rPr>
          <w:fldChar w:fldCharType="separate"/>
        </w:r>
        <w:r w:rsidR="001C7360">
          <w:rPr>
            <w:noProof/>
            <w:webHidden/>
          </w:rPr>
          <w:t>41</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2" w:history="1">
        <w:r w:rsidRPr="00421E3E">
          <w:rPr>
            <w:rStyle w:val="Hipervnculo"/>
            <w:noProof/>
            <w:lang w:eastAsia="es-EC"/>
          </w:rPr>
          <w:t>4.1.2 Descripción Del Proceso Para Serigrafía:</w:t>
        </w:r>
        <w:r>
          <w:rPr>
            <w:noProof/>
            <w:webHidden/>
          </w:rPr>
          <w:tab/>
        </w:r>
        <w:r>
          <w:rPr>
            <w:noProof/>
            <w:webHidden/>
          </w:rPr>
          <w:fldChar w:fldCharType="begin"/>
        </w:r>
        <w:r>
          <w:rPr>
            <w:noProof/>
            <w:webHidden/>
          </w:rPr>
          <w:instrText xml:space="preserve"> PAGEREF _Toc260345962 \h </w:instrText>
        </w:r>
        <w:r>
          <w:rPr>
            <w:noProof/>
            <w:webHidden/>
          </w:rPr>
        </w:r>
        <w:r>
          <w:rPr>
            <w:noProof/>
            <w:webHidden/>
          </w:rPr>
          <w:fldChar w:fldCharType="separate"/>
        </w:r>
        <w:r w:rsidR="001C7360">
          <w:rPr>
            <w:noProof/>
            <w:webHidden/>
          </w:rPr>
          <w:t>44</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63" w:history="1">
        <w:r w:rsidRPr="00421E3E">
          <w:rPr>
            <w:rStyle w:val="Hipervnculo"/>
            <w:noProof/>
          </w:rPr>
          <w:t>4.2. PRODUCCION</w:t>
        </w:r>
        <w:r>
          <w:rPr>
            <w:noProof/>
            <w:webHidden/>
          </w:rPr>
          <w:tab/>
        </w:r>
        <w:r>
          <w:rPr>
            <w:noProof/>
            <w:webHidden/>
          </w:rPr>
          <w:fldChar w:fldCharType="begin"/>
        </w:r>
        <w:r>
          <w:rPr>
            <w:noProof/>
            <w:webHidden/>
          </w:rPr>
          <w:instrText xml:space="preserve"> PAGEREF _Toc260345963 \h </w:instrText>
        </w:r>
        <w:r>
          <w:rPr>
            <w:noProof/>
            <w:webHidden/>
          </w:rPr>
        </w:r>
        <w:r>
          <w:rPr>
            <w:noProof/>
            <w:webHidden/>
          </w:rPr>
          <w:fldChar w:fldCharType="separate"/>
        </w:r>
        <w:r w:rsidR="001C7360">
          <w:rPr>
            <w:noProof/>
            <w:webHidden/>
          </w:rPr>
          <w:t>46</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64" w:history="1">
        <w:r w:rsidRPr="00421E3E">
          <w:rPr>
            <w:rStyle w:val="Hipervnculo"/>
            <w:noProof/>
          </w:rPr>
          <w:t>4.3. ANALISIS DE LOCALIZACIÓN</w:t>
        </w:r>
        <w:r>
          <w:rPr>
            <w:noProof/>
            <w:webHidden/>
          </w:rPr>
          <w:tab/>
        </w:r>
        <w:r>
          <w:rPr>
            <w:noProof/>
            <w:webHidden/>
          </w:rPr>
          <w:fldChar w:fldCharType="begin"/>
        </w:r>
        <w:r>
          <w:rPr>
            <w:noProof/>
            <w:webHidden/>
          </w:rPr>
          <w:instrText xml:space="preserve"> PAGEREF _Toc260345964 \h </w:instrText>
        </w:r>
        <w:r>
          <w:rPr>
            <w:noProof/>
            <w:webHidden/>
          </w:rPr>
        </w:r>
        <w:r>
          <w:rPr>
            <w:noProof/>
            <w:webHidden/>
          </w:rPr>
          <w:fldChar w:fldCharType="separate"/>
        </w:r>
        <w:r w:rsidR="001C7360">
          <w:rPr>
            <w:noProof/>
            <w:webHidden/>
          </w:rPr>
          <w:t>48</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5" w:history="1">
        <w:r w:rsidRPr="00421E3E">
          <w:rPr>
            <w:rStyle w:val="Hipervnculo"/>
            <w:noProof/>
          </w:rPr>
          <w:t>4.3.1   Análisis de Distribución</w:t>
        </w:r>
        <w:r>
          <w:rPr>
            <w:noProof/>
            <w:webHidden/>
          </w:rPr>
          <w:tab/>
        </w:r>
        <w:r>
          <w:rPr>
            <w:noProof/>
            <w:webHidden/>
          </w:rPr>
          <w:fldChar w:fldCharType="begin"/>
        </w:r>
        <w:r>
          <w:rPr>
            <w:noProof/>
            <w:webHidden/>
          </w:rPr>
          <w:instrText xml:space="preserve"> PAGEREF _Toc260345965 \h </w:instrText>
        </w:r>
        <w:r>
          <w:rPr>
            <w:noProof/>
            <w:webHidden/>
          </w:rPr>
        </w:r>
        <w:r>
          <w:rPr>
            <w:noProof/>
            <w:webHidden/>
          </w:rPr>
          <w:fldChar w:fldCharType="separate"/>
        </w:r>
        <w:r w:rsidR="001C7360">
          <w:rPr>
            <w:noProof/>
            <w:webHidden/>
          </w:rPr>
          <w:t>48</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6" w:history="1">
        <w:r w:rsidRPr="00421E3E">
          <w:rPr>
            <w:rStyle w:val="Hipervnculo"/>
            <w:noProof/>
          </w:rPr>
          <w:t>4.3.2. Esquema Del Local</w:t>
        </w:r>
        <w:r>
          <w:rPr>
            <w:noProof/>
            <w:webHidden/>
          </w:rPr>
          <w:tab/>
        </w:r>
        <w:r>
          <w:rPr>
            <w:noProof/>
            <w:webHidden/>
          </w:rPr>
          <w:fldChar w:fldCharType="begin"/>
        </w:r>
        <w:r>
          <w:rPr>
            <w:noProof/>
            <w:webHidden/>
          </w:rPr>
          <w:instrText xml:space="preserve"> PAGEREF _Toc260345966 \h </w:instrText>
        </w:r>
        <w:r>
          <w:rPr>
            <w:noProof/>
            <w:webHidden/>
          </w:rPr>
        </w:r>
        <w:r>
          <w:rPr>
            <w:noProof/>
            <w:webHidden/>
          </w:rPr>
          <w:fldChar w:fldCharType="separate"/>
        </w:r>
        <w:r w:rsidR="001C7360">
          <w:rPr>
            <w:noProof/>
            <w:webHidden/>
          </w:rPr>
          <w:t>50</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67" w:history="1">
        <w:r w:rsidRPr="00421E3E">
          <w:rPr>
            <w:rStyle w:val="Hipervnculo"/>
            <w:noProof/>
          </w:rPr>
          <w:t>4.4. Análisis de Cadena de Valor</w:t>
        </w:r>
        <w:r>
          <w:rPr>
            <w:noProof/>
            <w:webHidden/>
          </w:rPr>
          <w:tab/>
        </w:r>
        <w:r>
          <w:rPr>
            <w:noProof/>
            <w:webHidden/>
          </w:rPr>
          <w:fldChar w:fldCharType="begin"/>
        </w:r>
        <w:r>
          <w:rPr>
            <w:noProof/>
            <w:webHidden/>
          </w:rPr>
          <w:instrText xml:space="preserve"> PAGEREF _Toc260345967 \h </w:instrText>
        </w:r>
        <w:r>
          <w:rPr>
            <w:noProof/>
            <w:webHidden/>
          </w:rPr>
        </w:r>
        <w:r>
          <w:rPr>
            <w:noProof/>
            <w:webHidden/>
          </w:rPr>
          <w:fldChar w:fldCharType="separate"/>
        </w:r>
        <w:r w:rsidR="001C7360">
          <w:rPr>
            <w:noProof/>
            <w:webHidden/>
          </w:rPr>
          <w:t>51</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8" w:history="1">
        <w:r w:rsidRPr="00FC7464">
          <w:rPr>
            <w:rStyle w:val="Hipervnculo"/>
            <w:rFonts w:eastAsia="Times New Roman" w:cs="Arial"/>
            <w:bCs/>
            <w:noProof/>
            <w:lang w:eastAsia="es-ES"/>
          </w:rPr>
          <w:t>4.4.1. Actividades primarias</w:t>
        </w:r>
        <w:r>
          <w:rPr>
            <w:noProof/>
            <w:webHidden/>
          </w:rPr>
          <w:tab/>
        </w:r>
        <w:r>
          <w:rPr>
            <w:noProof/>
            <w:webHidden/>
          </w:rPr>
          <w:fldChar w:fldCharType="begin"/>
        </w:r>
        <w:r>
          <w:rPr>
            <w:noProof/>
            <w:webHidden/>
          </w:rPr>
          <w:instrText xml:space="preserve"> PAGEREF _Toc260345968 \h </w:instrText>
        </w:r>
        <w:r>
          <w:rPr>
            <w:noProof/>
            <w:webHidden/>
          </w:rPr>
        </w:r>
        <w:r>
          <w:rPr>
            <w:noProof/>
            <w:webHidden/>
          </w:rPr>
          <w:fldChar w:fldCharType="separate"/>
        </w:r>
        <w:r w:rsidR="001C7360">
          <w:rPr>
            <w:noProof/>
            <w:webHidden/>
          </w:rPr>
          <w:t>51</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69" w:history="1">
        <w:r w:rsidRPr="00421E3E">
          <w:rPr>
            <w:rStyle w:val="Hipervnculo"/>
            <w:noProof/>
            <w:lang w:eastAsia="es-ES"/>
          </w:rPr>
          <w:t>4.4.2. Actividades de apoyo</w:t>
        </w:r>
        <w:r>
          <w:rPr>
            <w:noProof/>
            <w:webHidden/>
          </w:rPr>
          <w:tab/>
        </w:r>
        <w:r>
          <w:rPr>
            <w:noProof/>
            <w:webHidden/>
          </w:rPr>
          <w:fldChar w:fldCharType="begin"/>
        </w:r>
        <w:r>
          <w:rPr>
            <w:noProof/>
            <w:webHidden/>
          </w:rPr>
          <w:instrText xml:space="preserve"> PAGEREF _Toc260345969 \h </w:instrText>
        </w:r>
        <w:r>
          <w:rPr>
            <w:noProof/>
            <w:webHidden/>
          </w:rPr>
        </w:r>
        <w:r>
          <w:rPr>
            <w:noProof/>
            <w:webHidden/>
          </w:rPr>
          <w:fldChar w:fldCharType="separate"/>
        </w:r>
        <w:r w:rsidR="001C7360">
          <w:rPr>
            <w:noProof/>
            <w:webHidden/>
          </w:rPr>
          <w:t>52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0" w:history="1">
        <w:r w:rsidRPr="00421E3E">
          <w:rPr>
            <w:rStyle w:val="Hipervnculo"/>
            <w:noProof/>
          </w:rPr>
          <w:t>4.5.  LOCALIZACION ESTIMADA</w:t>
        </w:r>
        <w:r>
          <w:rPr>
            <w:noProof/>
            <w:webHidden/>
          </w:rPr>
          <w:tab/>
        </w:r>
        <w:r>
          <w:rPr>
            <w:noProof/>
            <w:webHidden/>
          </w:rPr>
          <w:fldChar w:fldCharType="begin"/>
        </w:r>
        <w:r>
          <w:rPr>
            <w:noProof/>
            <w:webHidden/>
          </w:rPr>
          <w:instrText xml:space="preserve"> PAGEREF _Toc260345970 \h </w:instrText>
        </w:r>
        <w:r>
          <w:rPr>
            <w:noProof/>
            <w:webHidden/>
          </w:rPr>
        </w:r>
        <w:r>
          <w:rPr>
            <w:noProof/>
            <w:webHidden/>
          </w:rPr>
          <w:fldChar w:fldCharType="separate"/>
        </w:r>
        <w:r w:rsidR="001C7360">
          <w:rPr>
            <w:noProof/>
            <w:webHidden/>
          </w:rPr>
          <w:t>52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1" w:history="1">
        <w:r w:rsidRPr="00421E3E">
          <w:rPr>
            <w:rStyle w:val="Hipervnculo"/>
            <w:noProof/>
          </w:rPr>
          <w:t>4.6. EQUIPOS E INSUMOS REQUERIDOS PARA LA PRODUCCIÓN.</w:t>
        </w:r>
        <w:r>
          <w:rPr>
            <w:noProof/>
            <w:webHidden/>
          </w:rPr>
          <w:tab/>
        </w:r>
        <w:r>
          <w:rPr>
            <w:noProof/>
            <w:webHidden/>
          </w:rPr>
          <w:fldChar w:fldCharType="begin"/>
        </w:r>
        <w:r>
          <w:rPr>
            <w:noProof/>
            <w:webHidden/>
          </w:rPr>
          <w:instrText xml:space="preserve"> PAGEREF _Toc260345971 \h </w:instrText>
        </w:r>
        <w:r>
          <w:rPr>
            <w:noProof/>
            <w:webHidden/>
          </w:rPr>
        </w:r>
        <w:r>
          <w:rPr>
            <w:noProof/>
            <w:webHidden/>
          </w:rPr>
          <w:fldChar w:fldCharType="separate"/>
        </w:r>
        <w:r w:rsidR="001C7360">
          <w:rPr>
            <w:noProof/>
            <w:webHidden/>
          </w:rPr>
          <w:t>53</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72" w:history="1">
        <w:r w:rsidRPr="00421E3E">
          <w:rPr>
            <w:rStyle w:val="Hipervnculo"/>
            <w:noProof/>
            <w:lang w:eastAsia="es-EC"/>
          </w:rPr>
          <w:t>4.6.1. Equipos Y Maquinarias</w:t>
        </w:r>
        <w:r>
          <w:rPr>
            <w:noProof/>
            <w:webHidden/>
          </w:rPr>
          <w:tab/>
        </w:r>
        <w:r>
          <w:rPr>
            <w:noProof/>
            <w:webHidden/>
          </w:rPr>
          <w:fldChar w:fldCharType="begin"/>
        </w:r>
        <w:r>
          <w:rPr>
            <w:noProof/>
            <w:webHidden/>
          </w:rPr>
          <w:instrText xml:space="preserve"> PAGEREF _Toc260345972 \h </w:instrText>
        </w:r>
        <w:r>
          <w:rPr>
            <w:noProof/>
            <w:webHidden/>
          </w:rPr>
        </w:r>
        <w:r>
          <w:rPr>
            <w:noProof/>
            <w:webHidden/>
          </w:rPr>
          <w:fldChar w:fldCharType="separate"/>
        </w:r>
        <w:r w:rsidR="001C7360">
          <w:rPr>
            <w:noProof/>
            <w:webHidden/>
          </w:rPr>
          <w:t>53</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3" w:history="1">
        <w:r w:rsidRPr="00421E3E">
          <w:rPr>
            <w:rStyle w:val="Hipervnculo"/>
            <w:noProof/>
          </w:rPr>
          <w:t>4.7. DEPRECIACION Y AMORTIZACION</w:t>
        </w:r>
        <w:r>
          <w:rPr>
            <w:noProof/>
            <w:webHidden/>
          </w:rPr>
          <w:tab/>
        </w:r>
        <w:r>
          <w:rPr>
            <w:noProof/>
            <w:webHidden/>
          </w:rPr>
          <w:fldChar w:fldCharType="begin"/>
        </w:r>
        <w:r>
          <w:rPr>
            <w:noProof/>
            <w:webHidden/>
          </w:rPr>
          <w:instrText xml:space="preserve"> PAGEREF _Toc260345973 \h </w:instrText>
        </w:r>
        <w:r>
          <w:rPr>
            <w:noProof/>
            <w:webHidden/>
          </w:rPr>
        </w:r>
        <w:r>
          <w:rPr>
            <w:noProof/>
            <w:webHidden/>
          </w:rPr>
          <w:fldChar w:fldCharType="separate"/>
        </w:r>
        <w:r w:rsidR="001C7360">
          <w:rPr>
            <w:noProof/>
            <w:webHidden/>
          </w:rPr>
          <w:t>55</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4" w:history="1">
        <w:r w:rsidRPr="00421E3E">
          <w:rPr>
            <w:rStyle w:val="Hipervnculo"/>
            <w:noProof/>
          </w:rPr>
          <w:t>4.8.  INSUMOS NECESARIOS PARA LA PRODUCCION</w:t>
        </w:r>
        <w:r>
          <w:rPr>
            <w:noProof/>
            <w:webHidden/>
          </w:rPr>
          <w:tab/>
        </w:r>
        <w:r>
          <w:rPr>
            <w:noProof/>
            <w:webHidden/>
          </w:rPr>
          <w:fldChar w:fldCharType="begin"/>
        </w:r>
        <w:r>
          <w:rPr>
            <w:noProof/>
            <w:webHidden/>
          </w:rPr>
          <w:instrText xml:space="preserve"> PAGEREF _Toc260345974 \h </w:instrText>
        </w:r>
        <w:r>
          <w:rPr>
            <w:noProof/>
            <w:webHidden/>
          </w:rPr>
        </w:r>
        <w:r>
          <w:rPr>
            <w:noProof/>
            <w:webHidden/>
          </w:rPr>
          <w:fldChar w:fldCharType="separate"/>
        </w:r>
        <w:r w:rsidR="001C7360">
          <w:rPr>
            <w:noProof/>
            <w:webHidden/>
          </w:rPr>
          <w:t>56</w:t>
        </w:r>
        <w:r>
          <w:rPr>
            <w:noProof/>
            <w:webHidden/>
          </w:rPr>
          <w:fldChar w:fldCharType="end"/>
        </w:r>
      </w:hyperlink>
    </w:p>
    <w:p w:rsidR="00FC7464" w:rsidRDefault="00FC7464">
      <w:pPr>
        <w:pStyle w:val="TDC1"/>
        <w:tabs>
          <w:tab w:val="right" w:leader="dot" w:pos="8210"/>
        </w:tabs>
        <w:rPr>
          <w:rStyle w:val="Hipervnculo"/>
          <w:noProof/>
        </w:rPr>
      </w:pPr>
    </w:p>
    <w:p w:rsidR="00FC7464" w:rsidRPr="00FC7464" w:rsidRDefault="00FC7464">
      <w:pPr>
        <w:pStyle w:val="TDC1"/>
        <w:tabs>
          <w:tab w:val="right" w:leader="dot" w:pos="8210"/>
        </w:tabs>
        <w:rPr>
          <w:rFonts w:ascii="Calibri" w:eastAsia="Times New Roman" w:hAnsi="Calibri"/>
          <w:b/>
          <w:noProof/>
          <w:sz w:val="22"/>
          <w:lang w:eastAsia="es-ES"/>
        </w:rPr>
      </w:pPr>
      <w:hyperlink w:anchor="_Toc260345975" w:history="1">
        <w:r w:rsidRPr="00FC7464">
          <w:rPr>
            <w:rStyle w:val="Hipervnculo"/>
            <w:b/>
            <w:noProof/>
          </w:rPr>
          <w:t>CAPITULO V</w:t>
        </w:r>
      </w:hyperlink>
    </w:p>
    <w:p w:rsidR="00FC7464" w:rsidRDefault="00FC7464">
      <w:pPr>
        <w:pStyle w:val="TDC1"/>
        <w:tabs>
          <w:tab w:val="right" w:leader="dot" w:pos="8210"/>
        </w:tabs>
        <w:rPr>
          <w:rFonts w:ascii="Calibri" w:eastAsia="Times New Roman" w:hAnsi="Calibri"/>
          <w:noProof/>
          <w:sz w:val="22"/>
          <w:lang w:eastAsia="es-ES"/>
        </w:rPr>
      </w:pPr>
      <w:hyperlink w:anchor="_Toc260345976" w:history="1">
        <w:r w:rsidRPr="00421E3E">
          <w:rPr>
            <w:rStyle w:val="Hipervnculo"/>
            <w:noProof/>
          </w:rPr>
          <w:t>5. ESTUDIO FINANCIERO</w:t>
        </w:r>
        <w:r>
          <w:rPr>
            <w:noProof/>
            <w:webHidden/>
          </w:rPr>
          <w:tab/>
        </w:r>
        <w:r>
          <w:rPr>
            <w:noProof/>
            <w:webHidden/>
          </w:rPr>
          <w:fldChar w:fldCharType="begin"/>
        </w:r>
        <w:r>
          <w:rPr>
            <w:noProof/>
            <w:webHidden/>
          </w:rPr>
          <w:instrText xml:space="preserve"> PAGEREF _Toc260345976 \h </w:instrText>
        </w:r>
        <w:r>
          <w:rPr>
            <w:noProof/>
            <w:webHidden/>
          </w:rPr>
        </w:r>
        <w:r>
          <w:rPr>
            <w:noProof/>
            <w:webHidden/>
          </w:rPr>
          <w:fldChar w:fldCharType="separate"/>
        </w:r>
        <w:r w:rsidR="001C7360">
          <w:rPr>
            <w:noProof/>
            <w:webHidden/>
          </w:rPr>
          <w:t>57</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7" w:history="1">
        <w:r w:rsidRPr="00421E3E">
          <w:rPr>
            <w:rStyle w:val="Hipervnculo"/>
            <w:noProof/>
          </w:rPr>
          <w:t>5.1. INVERSION</w:t>
        </w:r>
        <w:r>
          <w:rPr>
            <w:noProof/>
            <w:webHidden/>
          </w:rPr>
          <w:tab/>
        </w:r>
        <w:r>
          <w:rPr>
            <w:noProof/>
            <w:webHidden/>
          </w:rPr>
          <w:fldChar w:fldCharType="begin"/>
        </w:r>
        <w:r>
          <w:rPr>
            <w:noProof/>
            <w:webHidden/>
          </w:rPr>
          <w:instrText xml:space="preserve"> PAGEREF _Toc260345977 \h </w:instrText>
        </w:r>
        <w:r>
          <w:rPr>
            <w:noProof/>
            <w:webHidden/>
          </w:rPr>
        </w:r>
        <w:r>
          <w:rPr>
            <w:noProof/>
            <w:webHidden/>
          </w:rPr>
          <w:fldChar w:fldCharType="separate"/>
        </w:r>
        <w:r w:rsidR="001C7360">
          <w:rPr>
            <w:noProof/>
            <w:webHidden/>
          </w:rPr>
          <w:t>57</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8" w:history="1">
        <w:r w:rsidRPr="00421E3E">
          <w:rPr>
            <w:rStyle w:val="Hipervnculo"/>
            <w:noProof/>
          </w:rPr>
          <w:t>5.2. INVERSIONES DEL PROYECTO</w:t>
        </w:r>
        <w:r>
          <w:rPr>
            <w:noProof/>
            <w:webHidden/>
          </w:rPr>
          <w:tab/>
        </w:r>
        <w:r>
          <w:rPr>
            <w:noProof/>
            <w:webHidden/>
          </w:rPr>
          <w:fldChar w:fldCharType="begin"/>
        </w:r>
        <w:r>
          <w:rPr>
            <w:noProof/>
            <w:webHidden/>
          </w:rPr>
          <w:instrText xml:space="preserve"> PAGEREF _Toc260345978 \h </w:instrText>
        </w:r>
        <w:r>
          <w:rPr>
            <w:noProof/>
            <w:webHidden/>
          </w:rPr>
        </w:r>
        <w:r>
          <w:rPr>
            <w:noProof/>
            <w:webHidden/>
          </w:rPr>
          <w:fldChar w:fldCharType="separate"/>
        </w:r>
        <w:r w:rsidR="001C7360">
          <w:rPr>
            <w:noProof/>
            <w:webHidden/>
          </w:rPr>
          <w:t>59</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79" w:history="1">
        <w:r w:rsidRPr="00421E3E">
          <w:rPr>
            <w:rStyle w:val="Hipervnculo"/>
            <w:noProof/>
          </w:rPr>
          <w:t>5.3. ESTIMACION DE COSTOS</w:t>
        </w:r>
        <w:r>
          <w:rPr>
            <w:noProof/>
            <w:webHidden/>
          </w:rPr>
          <w:tab/>
        </w:r>
        <w:r>
          <w:rPr>
            <w:noProof/>
            <w:webHidden/>
          </w:rPr>
          <w:fldChar w:fldCharType="begin"/>
        </w:r>
        <w:r>
          <w:rPr>
            <w:noProof/>
            <w:webHidden/>
          </w:rPr>
          <w:instrText xml:space="preserve"> PAGEREF _Toc260345979 \h </w:instrText>
        </w:r>
        <w:r>
          <w:rPr>
            <w:noProof/>
            <w:webHidden/>
          </w:rPr>
        </w:r>
        <w:r>
          <w:rPr>
            <w:noProof/>
            <w:webHidden/>
          </w:rPr>
          <w:fldChar w:fldCharType="separate"/>
        </w:r>
        <w:r w:rsidR="001C7360">
          <w:rPr>
            <w:noProof/>
            <w:webHidden/>
          </w:rPr>
          <w:t>61</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80" w:history="1">
        <w:r w:rsidRPr="00421E3E">
          <w:rPr>
            <w:rStyle w:val="Hipervnculo"/>
            <w:noProof/>
          </w:rPr>
          <w:t>5.3.1. Costos Fijos</w:t>
        </w:r>
        <w:r>
          <w:rPr>
            <w:noProof/>
            <w:webHidden/>
          </w:rPr>
          <w:tab/>
        </w:r>
        <w:r>
          <w:rPr>
            <w:noProof/>
            <w:webHidden/>
          </w:rPr>
          <w:fldChar w:fldCharType="begin"/>
        </w:r>
        <w:r>
          <w:rPr>
            <w:noProof/>
            <w:webHidden/>
          </w:rPr>
          <w:instrText xml:space="preserve"> PAGEREF _Toc260345980 \h </w:instrText>
        </w:r>
        <w:r>
          <w:rPr>
            <w:noProof/>
            <w:webHidden/>
          </w:rPr>
        </w:r>
        <w:r>
          <w:rPr>
            <w:noProof/>
            <w:webHidden/>
          </w:rPr>
          <w:fldChar w:fldCharType="separate"/>
        </w:r>
        <w:r w:rsidR="001C7360">
          <w:rPr>
            <w:noProof/>
            <w:webHidden/>
          </w:rPr>
          <w:t>62</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81" w:history="1">
        <w:r w:rsidRPr="00421E3E">
          <w:rPr>
            <w:rStyle w:val="Hipervnculo"/>
            <w:noProof/>
          </w:rPr>
          <w:t>5.3.2 Costos Variables</w:t>
        </w:r>
        <w:r>
          <w:rPr>
            <w:noProof/>
            <w:webHidden/>
          </w:rPr>
          <w:tab/>
        </w:r>
        <w:r>
          <w:rPr>
            <w:noProof/>
            <w:webHidden/>
          </w:rPr>
          <w:fldChar w:fldCharType="begin"/>
        </w:r>
        <w:r>
          <w:rPr>
            <w:noProof/>
            <w:webHidden/>
          </w:rPr>
          <w:instrText xml:space="preserve"> PAGEREF _Toc260345981 \h </w:instrText>
        </w:r>
        <w:r>
          <w:rPr>
            <w:noProof/>
            <w:webHidden/>
          </w:rPr>
        </w:r>
        <w:r>
          <w:rPr>
            <w:noProof/>
            <w:webHidden/>
          </w:rPr>
          <w:fldChar w:fldCharType="separate"/>
        </w:r>
        <w:r w:rsidR="001C7360">
          <w:rPr>
            <w:noProof/>
            <w:webHidden/>
          </w:rPr>
          <w:t>62</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2" w:history="1">
        <w:r w:rsidRPr="00421E3E">
          <w:rPr>
            <w:rStyle w:val="Hipervnculo"/>
            <w:noProof/>
          </w:rPr>
          <w:t>5.4. ANALISIS COSTO VOLUMEN UTILIDAD</w:t>
        </w:r>
        <w:r>
          <w:rPr>
            <w:noProof/>
            <w:webHidden/>
          </w:rPr>
          <w:tab/>
        </w:r>
        <w:r>
          <w:rPr>
            <w:noProof/>
            <w:webHidden/>
          </w:rPr>
          <w:fldChar w:fldCharType="begin"/>
        </w:r>
        <w:r>
          <w:rPr>
            <w:noProof/>
            <w:webHidden/>
          </w:rPr>
          <w:instrText xml:space="preserve"> PAGEREF _Toc260345982 \h </w:instrText>
        </w:r>
        <w:r>
          <w:rPr>
            <w:noProof/>
            <w:webHidden/>
          </w:rPr>
        </w:r>
        <w:r>
          <w:rPr>
            <w:noProof/>
            <w:webHidden/>
          </w:rPr>
          <w:fldChar w:fldCharType="separate"/>
        </w:r>
        <w:r w:rsidR="001C7360">
          <w:rPr>
            <w:noProof/>
            <w:webHidden/>
          </w:rPr>
          <w:t>65</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83" w:history="1">
        <w:r w:rsidRPr="00421E3E">
          <w:rPr>
            <w:rStyle w:val="Hipervnculo"/>
            <w:noProof/>
          </w:rPr>
          <w:t>5.4.1. Punto de Equilibrio.</w:t>
        </w:r>
        <w:r>
          <w:rPr>
            <w:noProof/>
            <w:webHidden/>
          </w:rPr>
          <w:tab/>
        </w:r>
        <w:r>
          <w:rPr>
            <w:noProof/>
            <w:webHidden/>
          </w:rPr>
          <w:fldChar w:fldCharType="begin"/>
        </w:r>
        <w:r>
          <w:rPr>
            <w:noProof/>
            <w:webHidden/>
          </w:rPr>
          <w:instrText xml:space="preserve"> PAGEREF _Toc260345983 \h </w:instrText>
        </w:r>
        <w:r>
          <w:rPr>
            <w:noProof/>
            <w:webHidden/>
          </w:rPr>
        </w:r>
        <w:r>
          <w:rPr>
            <w:noProof/>
            <w:webHidden/>
          </w:rPr>
          <w:fldChar w:fldCharType="separate"/>
        </w:r>
        <w:r w:rsidR="001C7360">
          <w:rPr>
            <w:noProof/>
            <w:webHidden/>
          </w:rPr>
          <w:t>65</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4" w:history="1">
        <w:r w:rsidRPr="00421E3E">
          <w:rPr>
            <w:rStyle w:val="Hipervnculo"/>
            <w:noProof/>
          </w:rPr>
          <w:t>5.5.  PRECIO DEL PRODUCTO</w:t>
        </w:r>
        <w:r>
          <w:rPr>
            <w:noProof/>
            <w:webHidden/>
          </w:rPr>
          <w:tab/>
        </w:r>
        <w:r>
          <w:rPr>
            <w:noProof/>
            <w:webHidden/>
          </w:rPr>
          <w:fldChar w:fldCharType="begin"/>
        </w:r>
        <w:r>
          <w:rPr>
            <w:noProof/>
            <w:webHidden/>
          </w:rPr>
          <w:instrText xml:space="preserve"> PAGEREF _Toc260345984 \h </w:instrText>
        </w:r>
        <w:r>
          <w:rPr>
            <w:noProof/>
            <w:webHidden/>
          </w:rPr>
        </w:r>
        <w:r>
          <w:rPr>
            <w:noProof/>
            <w:webHidden/>
          </w:rPr>
          <w:fldChar w:fldCharType="separate"/>
        </w:r>
        <w:r w:rsidR="001C7360">
          <w:rPr>
            <w:noProof/>
            <w:webHidden/>
          </w:rPr>
          <w:t>68</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5" w:history="1">
        <w:r w:rsidRPr="00421E3E">
          <w:rPr>
            <w:rStyle w:val="Hipervnculo"/>
            <w:noProof/>
          </w:rPr>
          <w:t>5.6. INGRESOS POR VENTA DEL PRODUCTO</w:t>
        </w:r>
        <w:r>
          <w:rPr>
            <w:noProof/>
            <w:webHidden/>
          </w:rPr>
          <w:tab/>
        </w:r>
        <w:r>
          <w:rPr>
            <w:noProof/>
            <w:webHidden/>
          </w:rPr>
          <w:fldChar w:fldCharType="begin"/>
        </w:r>
        <w:r>
          <w:rPr>
            <w:noProof/>
            <w:webHidden/>
          </w:rPr>
          <w:instrText xml:space="preserve"> PAGEREF _Toc260345985 \h </w:instrText>
        </w:r>
        <w:r>
          <w:rPr>
            <w:noProof/>
            <w:webHidden/>
          </w:rPr>
        </w:r>
        <w:r>
          <w:rPr>
            <w:noProof/>
            <w:webHidden/>
          </w:rPr>
          <w:fldChar w:fldCharType="separate"/>
        </w:r>
        <w:r w:rsidR="001C7360">
          <w:rPr>
            <w:noProof/>
            <w:webHidden/>
          </w:rPr>
          <w:t>69</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6" w:history="1">
        <w:r w:rsidRPr="00421E3E">
          <w:rPr>
            <w:rStyle w:val="Hipervnculo"/>
            <w:noProof/>
          </w:rPr>
          <w:t>5.7. CAPITAL DE TRABAJO</w:t>
        </w:r>
        <w:r>
          <w:rPr>
            <w:noProof/>
            <w:webHidden/>
          </w:rPr>
          <w:tab/>
        </w:r>
        <w:r>
          <w:rPr>
            <w:noProof/>
            <w:webHidden/>
          </w:rPr>
          <w:fldChar w:fldCharType="begin"/>
        </w:r>
        <w:r>
          <w:rPr>
            <w:noProof/>
            <w:webHidden/>
          </w:rPr>
          <w:instrText xml:space="preserve"> PAGEREF _Toc260345986 \h </w:instrText>
        </w:r>
        <w:r>
          <w:rPr>
            <w:noProof/>
            <w:webHidden/>
          </w:rPr>
        </w:r>
        <w:r>
          <w:rPr>
            <w:noProof/>
            <w:webHidden/>
          </w:rPr>
          <w:fldChar w:fldCharType="separate"/>
        </w:r>
        <w:r w:rsidR="001C7360">
          <w:rPr>
            <w:noProof/>
            <w:webHidden/>
          </w:rPr>
          <w:t>71</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7" w:history="1">
        <w:r w:rsidRPr="00421E3E">
          <w:rPr>
            <w:rStyle w:val="Hipervnculo"/>
            <w:noProof/>
          </w:rPr>
          <w:t>5.8. VALOR DE DESECHO</w:t>
        </w:r>
        <w:r>
          <w:rPr>
            <w:noProof/>
            <w:webHidden/>
          </w:rPr>
          <w:tab/>
        </w:r>
        <w:r>
          <w:rPr>
            <w:noProof/>
            <w:webHidden/>
          </w:rPr>
          <w:fldChar w:fldCharType="begin"/>
        </w:r>
        <w:r>
          <w:rPr>
            <w:noProof/>
            <w:webHidden/>
          </w:rPr>
          <w:instrText xml:space="preserve"> PAGEREF _Toc260345987 \h </w:instrText>
        </w:r>
        <w:r>
          <w:rPr>
            <w:noProof/>
            <w:webHidden/>
          </w:rPr>
        </w:r>
        <w:r>
          <w:rPr>
            <w:noProof/>
            <w:webHidden/>
          </w:rPr>
          <w:fldChar w:fldCharType="separate"/>
        </w:r>
        <w:r w:rsidR="001C7360">
          <w:rPr>
            <w:noProof/>
            <w:webHidden/>
          </w:rPr>
          <w:t>73</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88" w:history="1">
        <w:r w:rsidRPr="00421E3E">
          <w:rPr>
            <w:rStyle w:val="Hipervnculo"/>
            <w:noProof/>
          </w:rPr>
          <w:t>5.9. TASA DE DESCUENTO</w:t>
        </w:r>
        <w:r>
          <w:rPr>
            <w:noProof/>
            <w:webHidden/>
          </w:rPr>
          <w:tab/>
        </w:r>
        <w:r>
          <w:rPr>
            <w:noProof/>
            <w:webHidden/>
          </w:rPr>
          <w:fldChar w:fldCharType="begin"/>
        </w:r>
        <w:r>
          <w:rPr>
            <w:noProof/>
            <w:webHidden/>
          </w:rPr>
          <w:instrText xml:space="preserve"> PAGEREF _Toc260345988 \h </w:instrText>
        </w:r>
        <w:r>
          <w:rPr>
            <w:noProof/>
            <w:webHidden/>
          </w:rPr>
        </w:r>
        <w:r>
          <w:rPr>
            <w:noProof/>
            <w:webHidden/>
          </w:rPr>
          <w:fldChar w:fldCharType="separate"/>
        </w:r>
        <w:r w:rsidR="001C7360">
          <w:rPr>
            <w:noProof/>
            <w:webHidden/>
          </w:rPr>
          <w:t>74</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89" w:history="1">
        <w:r w:rsidRPr="00421E3E">
          <w:rPr>
            <w:rStyle w:val="Hipervnculo"/>
            <w:noProof/>
          </w:rPr>
          <w:t>5.9.1. Costo De Capital Promedio Ponderado (CCPP)</w:t>
        </w:r>
        <w:r>
          <w:rPr>
            <w:noProof/>
            <w:webHidden/>
          </w:rPr>
          <w:tab/>
        </w:r>
        <w:r>
          <w:rPr>
            <w:noProof/>
            <w:webHidden/>
          </w:rPr>
          <w:fldChar w:fldCharType="begin"/>
        </w:r>
        <w:r>
          <w:rPr>
            <w:noProof/>
            <w:webHidden/>
          </w:rPr>
          <w:instrText xml:space="preserve"> PAGEREF _Toc260345989 \h </w:instrText>
        </w:r>
        <w:r>
          <w:rPr>
            <w:noProof/>
            <w:webHidden/>
          </w:rPr>
        </w:r>
        <w:r>
          <w:rPr>
            <w:noProof/>
            <w:webHidden/>
          </w:rPr>
          <w:fldChar w:fldCharType="separate"/>
        </w:r>
        <w:r w:rsidR="001C7360">
          <w:rPr>
            <w:noProof/>
            <w:webHidden/>
          </w:rPr>
          <w:t>74</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90" w:history="1">
        <w:r w:rsidRPr="00421E3E">
          <w:rPr>
            <w:rStyle w:val="Hipervnculo"/>
            <w:noProof/>
          </w:rPr>
          <w:t>5.10. FINANCIAMIENTO</w:t>
        </w:r>
        <w:r>
          <w:rPr>
            <w:noProof/>
            <w:webHidden/>
          </w:rPr>
          <w:tab/>
        </w:r>
        <w:r>
          <w:rPr>
            <w:noProof/>
            <w:webHidden/>
          </w:rPr>
          <w:fldChar w:fldCharType="begin"/>
        </w:r>
        <w:r>
          <w:rPr>
            <w:noProof/>
            <w:webHidden/>
          </w:rPr>
          <w:instrText xml:space="preserve"> PAGEREF _Toc260345990 \h </w:instrText>
        </w:r>
        <w:r>
          <w:rPr>
            <w:noProof/>
            <w:webHidden/>
          </w:rPr>
        </w:r>
        <w:r>
          <w:rPr>
            <w:noProof/>
            <w:webHidden/>
          </w:rPr>
          <w:fldChar w:fldCharType="separate"/>
        </w:r>
        <w:r w:rsidR="001C7360">
          <w:rPr>
            <w:noProof/>
            <w:webHidden/>
          </w:rPr>
          <w:t>76</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91" w:history="1">
        <w:r w:rsidRPr="00421E3E">
          <w:rPr>
            <w:rStyle w:val="Hipervnculo"/>
            <w:noProof/>
          </w:rPr>
          <w:t>5.11. FLUJO DE CAJA</w:t>
        </w:r>
        <w:r>
          <w:rPr>
            <w:noProof/>
            <w:webHidden/>
          </w:rPr>
          <w:tab/>
        </w:r>
        <w:r>
          <w:rPr>
            <w:noProof/>
            <w:webHidden/>
          </w:rPr>
          <w:fldChar w:fldCharType="begin"/>
        </w:r>
        <w:r>
          <w:rPr>
            <w:noProof/>
            <w:webHidden/>
          </w:rPr>
          <w:instrText xml:space="preserve"> PAGEREF _Toc260345991 \h </w:instrText>
        </w:r>
        <w:r>
          <w:rPr>
            <w:noProof/>
            <w:webHidden/>
          </w:rPr>
        </w:r>
        <w:r>
          <w:rPr>
            <w:noProof/>
            <w:webHidden/>
          </w:rPr>
          <w:fldChar w:fldCharType="separate"/>
        </w:r>
        <w:r w:rsidR="001C7360">
          <w:rPr>
            <w:noProof/>
            <w:webHidden/>
          </w:rPr>
          <w:t>77</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92" w:history="1">
        <w:r w:rsidRPr="00421E3E">
          <w:rPr>
            <w:rStyle w:val="Hipervnculo"/>
            <w:noProof/>
          </w:rPr>
          <w:t>5.12. PAYBACK</w:t>
        </w:r>
        <w:r>
          <w:rPr>
            <w:noProof/>
            <w:webHidden/>
          </w:rPr>
          <w:tab/>
        </w:r>
        <w:r>
          <w:rPr>
            <w:noProof/>
            <w:webHidden/>
          </w:rPr>
          <w:fldChar w:fldCharType="begin"/>
        </w:r>
        <w:r>
          <w:rPr>
            <w:noProof/>
            <w:webHidden/>
          </w:rPr>
          <w:instrText xml:space="preserve"> PAGEREF _Toc260345992 \h </w:instrText>
        </w:r>
        <w:r>
          <w:rPr>
            <w:noProof/>
            <w:webHidden/>
          </w:rPr>
        </w:r>
        <w:r>
          <w:rPr>
            <w:noProof/>
            <w:webHidden/>
          </w:rPr>
          <w:fldChar w:fldCharType="separate"/>
        </w:r>
        <w:r w:rsidR="001C7360">
          <w:rPr>
            <w:noProof/>
            <w:webHidden/>
          </w:rPr>
          <w:t>80</w:t>
        </w:r>
        <w:r>
          <w:rPr>
            <w:noProof/>
            <w:webHidden/>
          </w:rPr>
          <w:fldChar w:fldCharType="end"/>
        </w:r>
      </w:hyperlink>
    </w:p>
    <w:p w:rsidR="00FC7464" w:rsidRDefault="00FC7464">
      <w:pPr>
        <w:pStyle w:val="TDC2"/>
        <w:tabs>
          <w:tab w:val="right" w:leader="dot" w:pos="8210"/>
        </w:tabs>
        <w:rPr>
          <w:rFonts w:ascii="Calibri" w:eastAsia="Times New Roman" w:hAnsi="Calibri"/>
          <w:noProof/>
          <w:sz w:val="22"/>
          <w:lang w:eastAsia="es-ES"/>
        </w:rPr>
      </w:pPr>
      <w:hyperlink w:anchor="_Toc260345993" w:history="1">
        <w:r w:rsidRPr="00421E3E">
          <w:rPr>
            <w:rStyle w:val="Hipervnculo"/>
            <w:noProof/>
          </w:rPr>
          <w:t>5.13. ANALISIS DE SENSIBILIDAD</w:t>
        </w:r>
        <w:r>
          <w:rPr>
            <w:noProof/>
            <w:webHidden/>
          </w:rPr>
          <w:tab/>
        </w:r>
        <w:r>
          <w:rPr>
            <w:noProof/>
            <w:webHidden/>
          </w:rPr>
          <w:fldChar w:fldCharType="begin"/>
        </w:r>
        <w:r>
          <w:rPr>
            <w:noProof/>
            <w:webHidden/>
          </w:rPr>
          <w:instrText xml:space="preserve"> PAGEREF _Toc260345993 \h </w:instrText>
        </w:r>
        <w:r>
          <w:rPr>
            <w:noProof/>
            <w:webHidden/>
          </w:rPr>
        </w:r>
        <w:r>
          <w:rPr>
            <w:noProof/>
            <w:webHidden/>
          </w:rPr>
          <w:fldChar w:fldCharType="separate"/>
        </w:r>
        <w:r w:rsidR="001C7360">
          <w:rPr>
            <w:noProof/>
            <w:webHidden/>
          </w:rPr>
          <w:t>80</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94" w:history="1">
        <w:r w:rsidRPr="00421E3E">
          <w:rPr>
            <w:rStyle w:val="Hipervnculo"/>
            <w:noProof/>
          </w:rPr>
          <w:t>5.13.1 Criterios de Simulación en Crystall Ball</w:t>
        </w:r>
        <w:r>
          <w:rPr>
            <w:noProof/>
            <w:webHidden/>
          </w:rPr>
          <w:tab/>
        </w:r>
        <w:r>
          <w:rPr>
            <w:noProof/>
            <w:webHidden/>
          </w:rPr>
          <w:fldChar w:fldCharType="begin"/>
        </w:r>
        <w:r>
          <w:rPr>
            <w:noProof/>
            <w:webHidden/>
          </w:rPr>
          <w:instrText xml:space="preserve"> PAGEREF _Toc260345994 \h </w:instrText>
        </w:r>
        <w:r>
          <w:rPr>
            <w:noProof/>
            <w:webHidden/>
          </w:rPr>
        </w:r>
        <w:r>
          <w:rPr>
            <w:noProof/>
            <w:webHidden/>
          </w:rPr>
          <w:fldChar w:fldCharType="separate"/>
        </w:r>
        <w:r w:rsidR="001C7360">
          <w:rPr>
            <w:noProof/>
            <w:webHidden/>
          </w:rPr>
          <w:t>80</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95" w:history="1">
        <w:r w:rsidRPr="00421E3E">
          <w:rPr>
            <w:rStyle w:val="Hipervnculo"/>
            <w:noProof/>
          </w:rPr>
          <w:t>5.13.2 Análisis de Escenarios de Crystall Ball</w:t>
        </w:r>
        <w:r>
          <w:rPr>
            <w:noProof/>
            <w:webHidden/>
          </w:rPr>
          <w:tab/>
        </w:r>
        <w:r>
          <w:rPr>
            <w:noProof/>
            <w:webHidden/>
          </w:rPr>
          <w:fldChar w:fldCharType="begin"/>
        </w:r>
        <w:r>
          <w:rPr>
            <w:noProof/>
            <w:webHidden/>
          </w:rPr>
          <w:instrText xml:space="preserve"> PAGEREF _Toc260345995 \h </w:instrText>
        </w:r>
        <w:r>
          <w:rPr>
            <w:noProof/>
            <w:webHidden/>
          </w:rPr>
        </w:r>
        <w:r>
          <w:rPr>
            <w:noProof/>
            <w:webHidden/>
          </w:rPr>
          <w:fldChar w:fldCharType="separate"/>
        </w:r>
        <w:r w:rsidR="001C7360">
          <w:rPr>
            <w:noProof/>
            <w:webHidden/>
          </w:rPr>
          <w:t>80</w:t>
        </w:r>
        <w:r>
          <w:rPr>
            <w:noProof/>
            <w:webHidden/>
          </w:rPr>
          <w:fldChar w:fldCharType="end"/>
        </w:r>
      </w:hyperlink>
    </w:p>
    <w:p w:rsidR="00FC7464" w:rsidRDefault="00FC7464">
      <w:pPr>
        <w:pStyle w:val="TDC3"/>
        <w:tabs>
          <w:tab w:val="right" w:leader="dot" w:pos="8210"/>
        </w:tabs>
        <w:rPr>
          <w:rFonts w:ascii="Calibri" w:eastAsia="Times New Roman" w:hAnsi="Calibri"/>
          <w:noProof/>
          <w:sz w:val="22"/>
          <w:lang w:eastAsia="es-ES"/>
        </w:rPr>
      </w:pPr>
      <w:hyperlink w:anchor="_Toc260345996" w:history="1">
        <w:r w:rsidRPr="00421E3E">
          <w:rPr>
            <w:rStyle w:val="Hipervnculo"/>
            <w:noProof/>
          </w:rPr>
          <w:t>5.13.3. Análisis de Sensibilidad del Van con respecto a las diferentes cantidades y precios.</w:t>
        </w:r>
        <w:r>
          <w:rPr>
            <w:noProof/>
            <w:webHidden/>
          </w:rPr>
          <w:tab/>
        </w:r>
        <w:r>
          <w:rPr>
            <w:noProof/>
            <w:webHidden/>
          </w:rPr>
          <w:fldChar w:fldCharType="begin"/>
        </w:r>
        <w:r>
          <w:rPr>
            <w:noProof/>
            <w:webHidden/>
          </w:rPr>
          <w:instrText xml:space="preserve"> PAGEREF _Toc260345996 \h </w:instrText>
        </w:r>
        <w:r>
          <w:rPr>
            <w:noProof/>
            <w:webHidden/>
          </w:rPr>
        </w:r>
        <w:r>
          <w:rPr>
            <w:noProof/>
            <w:webHidden/>
          </w:rPr>
          <w:fldChar w:fldCharType="separate"/>
        </w:r>
        <w:r w:rsidR="001C7360">
          <w:rPr>
            <w:noProof/>
            <w:webHidden/>
          </w:rPr>
          <w:t>83</w:t>
        </w:r>
        <w:r>
          <w:rPr>
            <w:noProof/>
            <w:webHidden/>
          </w:rPr>
          <w:fldChar w:fldCharType="end"/>
        </w:r>
      </w:hyperlink>
    </w:p>
    <w:p w:rsidR="00FC7464" w:rsidRDefault="00FC7464">
      <w:pPr>
        <w:pStyle w:val="TDC1"/>
        <w:tabs>
          <w:tab w:val="right" w:leader="dot" w:pos="8210"/>
        </w:tabs>
        <w:rPr>
          <w:rStyle w:val="Hipervnculo"/>
          <w:noProof/>
        </w:rPr>
      </w:pPr>
    </w:p>
    <w:p w:rsidR="00FC7464" w:rsidRDefault="00FC7464">
      <w:pPr>
        <w:pStyle w:val="TDC1"/>
        <w:tabs>
          <w:tab w:val="right" w:leader="dot" w:pos="8210"/>
        </w:tabs>
        <w:rPr>
          <w:rFonts w:ascii="Calibri" w:eastAsia="Times New Roman" w:hAnsi="Calibri"/>
          <w:noProof/>
          <w:sz w:val="22"/>
          <w:lang w:eastAsia="es-ES"/>
        </w:rPr>
      </w:pPr>
      <w:hyperlink w:anchor="_Toc260345997" w:history="1">
        <w:r w:rsidRPr="00FC7464">
          <w:rPr>
            <w:rStyle w:val="Hipervnculo"/>
            <w:b/>
            <w:noProof/>
          </w:rPr>
          <w:t>CONCLUSIONES</w:t>
        </w:r>
        <w:r>
          <w:rPr>
            <w:noProof/>
            <w:webHidden/>
          </w:rPr>
          <w:tab/>
        </w:r>
        <w:r>
          <w:rPr>
            <w:noProof/>
            <w:webHidden/>
          </w:rPr>
          <w:fldChar w:fldCharType="begin"/>
        </w:r>
        <w:r>
          <w:rPr>
            <w:noProof/>
            <w:webHidden/>
          </w:rPr>
          <w:instrText xml:space="preserve"> PAGEREF _Toc260345997 \h </w:instrText>
        </w:r>
        <w:r>
          <w:rPr>
            <w:noProof/>
            <w:webHidden/>
          </w:rPr>
        </w:r>
        <w:r>
          <w:rPr>
            <w:noProof/>
            <w:webHidden/>
          </w:rPr>
          <w:fldChar w:fldCharType="separate"/>
        </w:r>
        <w:r w:rsidR="001C7360">
          <w:rPr>
            <w:noProof/>
            <w:webHidden/>
          </w:rPr>
          <w:t>84</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98" w:history="1">
        <w:r w:rsidRPr="00FC7464">
          <w:rPr>
            <w:rStyle w:val="Hipervnculo"/>
            <w:b/>
            <w:noProof/>
          </w:rPr>
          <w:t>RECOMENDACIONES</w:t>
        </w:r>
        <w:r>
          <w:rPr>
            <w:noProof/>
            <w:webHidden/>
          </w:rPr>
          <w:tab/>
        </w:r>
        <w:r>
          <w:rPr>
            <w:noProof/>
            <w:webHidden/>
          </w:rPr>
          <w:fldChar w:fldCharType="begin"/>
        </w:r>
        <w:r>
          <w:rPr>
            <w:noProof/>
            <w:webHidden/>
          </w:rPr>
          <w:instrText xml:space="preserve"> PAGEREF _Toc260345998 \h </w:instrText>
        </w:r>
        <w:r>
          <w:rPr>
            <w:noProof/>
            <w:webHidden/>
          </w:rPr>
        </w:r>
        <w:r>
          <w:rPr>
            <w:noProof/>
            <w:webHidden/>
          </w:rPr>
          <w:fldChar w:fldCharType="separate"/>
        </w:r>
        <w:r w:rsidR="001C7360">
          <w:rPr>
            <w:noProof/>
            <w:webHidden/>
          </w:rPr>
          <w:t>86</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5999" w:history="1">
        <w:r w:rsidRPr="00FC7464">
          <w:rPr>
            <w:rStyle w:val="Hipervnculo"/>
            <w:b/>
            <w:noProof/>
          </w:rPr>
          <w:t>BIBLIOGRAFIA</w:t>
        </w:r>
        <w:r>
          <w:rPr>
            <w:noProof/>
            <w:webHidden/>
          </w:rPr>
          <w:tab/>
        </w:r>
        <w:r>
          <w:rPr>
            <w:noProof/>
            <w:webHidden/>
          </w:rPr>
          <w:fldChar w:fldCharType="begin"/>
        </w:r>
        <w:r>
          <w:rPr>
            <w:noProof/>
            <w:webHidden/>
          </w:rPr>
          <w:instrText xml:space="preserve"> PAGEREF _Toc260345999 \h </w:instrText>
        </w:r>
        <w:r>
          <w:rPr>
            <w:noProof/>
            <w:webHidden/>
          </w:rPr>
        </w:r>
        <w:r>
          <w:rPr>
            <w:noProof/>
            <w:webHidden/>
          </w:rPr>
          <w:fldChar w:fldCharType="separate"/>
        </w:r>
        <w:r w:rsidR="001C7360">
          <w:rPr>
            <w:noProof/>
            <w:webHidden/>
          </w:rPr>
          <w:t>87</w:t>
        </w:r>
        <w:r>
          <w:rPr>
            <w:noProof/>
            <w:webHidden/>
          </w:rPr>
          <w:fldChar w:fldCharType="end"/>
        </w:r>
      </w:hyperlink>
    </w:p>
    <w:p w:rsidR="00FC7464" w:rsidRDefault="00FC7464">
      <w:pPr>
        <w:pStyle w:val="TDC1"/>
        <w:tabs>
          <w:tab w:val="right" w:leader="dot" w:pos="8210"/>
        </w:tabs>
        <w:rPr>
          <w:rFonts w:ascii="Calibri" w:eastAsia="Times New Roman" w:hAnsi="Calibri"/>
          <w:noProof/>
          <w:sz w:val="22"/>
          <w:lang w:eastAsia="es-ES"/>
        </w:rPr>
      </w:pPr>
      <w:hyperlink w:anchor="_Toc260346000" w:history="1">
        <w:r w:rsidRPr="00FC7464">
          <w:rPr>
            <w:rStyle w:val="Hipervnculo"/>
            <w:b/>
            <w:noProof/>
          </w:rPr>
          <w:t>ANEXOS</w:t>
        </w:r>
        <w:r>
          <w:rPr>
            <w:noProof/>
            <w:webHidden/>
          </w:rPr>
          <w:tab/>
        </w:r>
        <w:r>
          <w:rPr>
            <w:noProof/>
            <w:webHidden/>
          </w:rPr>
          <w:fldChar w:fldCharType="begin"/>
        </w:r>
        <w:r>
          <w:rPr>
            <w:noProof/>
            <w:webHidden/>
          </w:rPr>
          <w:instrText xml:space="preserve"> PAGEREF _Toc260346000 \h </w:instrText>
        </w:r>
        <w:r>
          <w:rPr>
            <w:noProof/>
            <w:webHidden/>
          </w:rPr>
        </w:r>
        <w:r>
          <w:rPr>
            <w:noProof/>
            <w:webHidden/>
          </w:rPr>
          <w:fldChar w:fldCharType="separate"/>
        </w:r>
        <w:r w:rsidR="001C7360">
          <w:rPr>
            <w:noProof/>
            <w:webHidden/>
          </w:rPr>
          <w:t>88</w:t>
        </w:r>
        <w:r>
          <w:rPr>
            <w:noProof/>
            <w:webHidden/>
          </w:rPr>
          <w:fldChar w:fldCharType="end"/>
        </w:r>
      </w:hyperlink>
    </w:p>
    <w:p w:rsidR="00F66B18" w:rsidRDefault="00C17951" w:rsidP="00E6796B">
      <w:pPr>
        <w:spacing w:line="360" w:lineRule="auto"/>
        <w:jc w:val="both"/>
        <w:rPr>
          <w:rFonts w:ascii="Arial" w:hAnsi="Arial" w:cs="Arial"/>
          <w:b/>
          <w:sz w:val="28"/>
          <w:szCs w:val="28"/>
        </w:rPr>
      </w:pPr>
      <w:r>
        <w:rPr>
          <w:rFonts w:ascii="Arial" w:hAnsi="Arial" w:cs="Arial"/>
          <w:b/>
          <w:sz w:val="28"/>
          <w:szCs w:val="28"/>
        </w:rPr>
        <w:fldChar w:fldCharType="end"/>
      </w:r>
    </w:p>
    <w:p w:rsidR="001C2107" w:rsidRDefault="00F66B18" w:rsidP="0008798C">
      <w:pPr>
        <w:pStyle w:val="Ttulo1"/>
        <w:jc w:val="center"/>
      </w:pPr>
      <w:r>
        <w:br w:type="page"/>
      </w:r>
      <w:bookmarkStart w:id="5" w:name="_Toc260345924"/>
      <w:r w:rsidRPr="00F66B18">
        <w:lastRenderedPageBreak/>
        <w:t>Í</w:t>
      </w:r>
      <w:r w:rsidR="001C2107" w:rsidRPr="00F66B18">
        <w:t xml:space="preserve">NDICE </w:t>
      </w:r>
      <w:r>
        <w:t>DE FIGURAS</w:t>
      </w:r>
      <w:bookmarkEnd w:id="5"/>
    </w:p>
    <w:p w:rsidR="00935F24" w:rsidRPr="000E5FD0" w:rsidRDefault="00935F24">
      <w:pPr>
        <w:pStyle w:val="Tabladeilustraciones"/>
        <w:tabs>
          <w:tab w:val="right" w:leader="dot" w:pos="8210"/>
        </w:tabs>
        <w:rPr>
          <w:rFonts w:cs="Arial"/>
          <w:b/>
          <w:sz w:val="28"/>
          <w:szCs w:val="28"/>
        </w:rPr>
      </w:pPr>
      <w:hyperlink w:anchor="_Toc260328083" w:history="1">
        <w:r w:rsidRPr="000E5FD0">
          <w:rPr>
            <w:rStyle w:val="Hipervnculo"/>
            <w:b/>
            <w:noProof/>
            <w:color w:val="auto"/>
            <w:u w:val="none"/>
          </w:rPr>
          <w:t>CA</w:t>
        </w:r>
        <w:r w:rsidRPr="000E5FD0">
          <w:rPr>
            <w:rStyle w:val="Hipervnculo"/>
            <w:b/>
            <w:noProof/>
            <w:color w:val="auto"/>
            <w:u w:val="none"/>
          </w:rPr>
          <w:t>P</w:t>
        </w:r>
        <w:r w:rsidRPr="000E5FD0">
          <w:rPr>
            <w:rStyle w:val="Hipervnculo"/>
            <w:b/>
            <w:noProof/>
            <w:color w:val="auto"/>
            <w:u w:val="none"/>
          </w:rPr>
          <w:t>ITULO I</w:t>
        </w:r>
      </w:hyperlink>
    </w:p>
    <w:p w:rsidR="00FC7464" w:rsidRDefault="00935F24">
      <w:pPr>
        <w:pStyle w:val="Tabladeilustraciones"/>
        <w:tabs>
          <w:tab w:val="right" w:leader="dot" w:pos="8210"/>
        </w:tabs>
        <w:rPr>
          <w:rFonts w:ascii="Calibri" w:eastAsia="Times New Roman" w:hAnsi="Calibri"/>
          <w:noProof/>
          <w:sz w:val="22"/>
          <w:lang w:eastAsia="es-ES"/>
        </w:rPr>
      </w:pPr>
      <w:r>
        <w:rPr>
          <w:rFonts w:cs="Arial"/>
          <w:b/>
          <w:sz w:val="28"/>
          <w:szCs w:val="28"/>
        </w:rPr>
        <w:fldChar w:fldCharType="begin"/>
      </w:r>
      <w:r>
        <w:rPr>
          <w:rFonts w:cs="Arial"/>
          <w:b/>
          <w:sz w:val="28"/>
          <w:szCs w:val="28"/>
        </w:rPr>
        <w:instrText xml:space="preserve"> TOC \h \z \c "Figura" </w:instrText>
      </w:r>
      <w:r>
        <w:rPr>
          <w:rFonts w:cs="Arial"/>
          <w:b/>
          <w:sz w:val="28"/>
          <w:szCs w:val="28"/>
        </w:rPr>
        <w:fldChar w:fldCharType="separate"/>
      </w:r>
      <w:hyperlink w:anchor="_Toc260346001" w:history="1">
        <w:r w:rsidR="00FC7464" w:rsidRPr="00A74FE1">
          <w:rPr>
            <w:rStyle w:val="Hipervnculo"/>
            <w:noProof/>
          </w:rPr>
          <w:t>Figura 1 Tipo de Camiseta</w:t>
        </w:r>
        <w:r w:rsidR="00FC7464">
          <w:rPr>
            <w:noProof/>
            <w:webHidden/>
          </w:rPr>
          <w:tab/>
        </w:r>
        <w:r w:rsidR="00FC7464">
          <w:rPr>
            <w:noProof/>
            <w:webHidden/>
          </w:rPr>
          <w:fldChar w:fldCharType="begin"/>
        </w:r>
        <w:r w:rsidR="00FC7464">
          <w:rPr>
            <w:noProof/>
            <w:webHidden/>
          </w:rPr>
          <w:instrText xml:space="preserve"> PAGEREF _Toc260346001 \h </w:instrText>
        </w:r>
        <w:r w:rsidR="00FC7464">
          <w:rPr>
            <w:noProof/>
            <w:webHidden/>
          </w:rPr>
        </w:r>
        <w:r w:rsidR="00FC7464">
          <w:rPr>
            <w:noProof/>
            <w:webHidden/>
          </w:rPr>
          <w:fldChar w:fldCharType="separate"/>
        </w:r>
        <w:r w:rsidR="001C7360">
          <w:rPr>
            <w:noProof/>
            <w:webHidden/>
          </w:rPr>
          <w:t>5</w:t>
        </w:r>
        <w:r w:rsidR="00FC7464">
          <w:rPr>
            <w:noProof/>
            <w:webHidden/>
          </w:rPr>
          <w:fldChar w:fldCharType="end"/>
        </w:r>
      </w:hyperlink>
    </w:p>
    <w:p w:rsidR="00FC7464" w:rsidRDefault="00FC7464">
      <w:pPr>
        <w:pStyle w:val="Tabladeilustraciones"/>
        <w:tabs>
          <w:tab w:val="right" w:leader="dot" w:pos="8210"/>
        </w:tabs>
        <w:rPr>
          <w:rFonts w:ascii="Calibri" w:eastAsia="Times New Roman" w:hAnsi="Calibri"/>
          <w:noProof/>
          <w:sz w:val="22"/>
          <w:lang w:eastAsia="es-ES"/>
        </w:rPr>
      </w:pPr>
      <w:hyperlink w:anchor="_Toc260346002" w:history="1">
        <w:r w:rsidRPr="00A74FE1">
          <w:rPr>
            <w:rStyle w:val="Hipervnculo"/>
            <w:noProof/>
          </w:rPr>
          <w:t>Figura 2 Máquina de serigrafía</w:t>
        </w:r>
        <w:r>
          <w:rPr>
            <w:noProof/>
            <w:webHidden/>
          </w:rPr>
          <w:tab/>
        </w:r>
        <w:r>
          <w:rPr>
            <w:noProof/>
            <w:webHidden/>
          </w:rPr>
          <w:fldChar w:fldCharType="begin"/>
        </w:r>
        <w:r>
          <w:rPr>
            <w:noProof/>
            <w:webHidden/>
          </w:rPr>
          <w:instrText xml:space="preserve"> PAGEREF _Toc260346002 \h </w:instrText>
        </w:r>
        <w:r>
          <w:rPr>
            <w:noProof/>
            <w:webHidden/>
          </w:rPr>
        </w:r>
        <w:r>
          <w:rPr>
            <w:noProof/>
            <w:webHidden/>
          </w:rPr>
          <w:fldChar w:fldCharType="separate"/>
        </w:r>
        <w:r w:rsidR="001C7360">
          <w:rPr>
            <w:noProof/>
            <w:webHidden/>
          </w:rPr>
          <w:t>8</w:t>
        </w:r>
        <w:r>
          <w:rPr>
            <w:noProof/>
            <w:webHidden/>
          </w:rPr>
          <w:fldChar w:fldCharType="end"/>
        </w:r>
      </w:hyperlink>
    </w:p>
    <w:p w:rsidR="00FC7464" w:rsidRDefault="00FC7464">
      <w:pPr>
        <w:pStyle w:val="Tabladeilustraciones"/>
        <w:tabs>
          <w:tab w:val="right" w:leader="dot" w:pos="8210"/>
        </w:tabs>
        <w:rPr>
          <w:rFonts w:ascii="Calibri" w:eastAsia="Times New Roman" w:hAnsi="Calibri"/>
          <w:noProof/>
          <w:sz w:val="22"/>
          <w:lang w:eastAsia="es-ES"/>
        </w:rPr>
      </w:pPr>
      <w:hyperlink r:id="rId11" w:anchor="_Toc260346003" w:history="1">
        <w:r w:rsidRPr="00A74FE1">
          <w:rPr>
            <w:rStyle w:val="Hipervnculo"/>
            <w:noProof/>
          </w:rPr>
          <w:t>Figura 3 Máquina Automática</w:t>
        </w:r>
        <w:r>
          <w:rPr>
            <w:noProof/>
            <w:webHidden/>
          </w:rPr>
          <w:tab/>
        </w:r>
        <w:r>
          <w:rPr>
            <w:noProof/>
            <w:webHidden/>
          </w:rPr>
          <w:fldChar w:fldCharType="begin"/>
        </w:r>
        <w:r>
          <w:rPr>
            <w:noProof/>
            <w:webHidden/>
          </w:rPr>
          <w:instrText xml:space="preserve"> PAGEREF _Toc260346003 \h </w:instrText>
        </w:r>
        <w:r>
          <w:rPr>
            <w:noProof/>
            <w:webHidden/>
          </w:rPr>
        </w:r>
        <w:r>
          <w:rPr>
            <w:noProof/>
            <w:webHidden/>
          </w:rPr>
          <w:fldChar w:fldCharType="separate"/>
        </w:r>
        <w:r w:rsidR="001C7360">
          <w:rPr>
            <w:noProof/>
            <w:webHidden/>
          </w:rPr>
          <w:t>9</w:t>
        </w:r>
        <w:r>
          <w:rPr>
            <w:noProof/>
            <w:webHidden/>
          </w:rPr>
          <w:fldChar w:fldCharType="end"/>
        </w:r>
      </w:hyperlink>
    </w:p>
    <w:p w:rsidR="00FC7464" w:rsidRPr="00FC7464" w:rsidRDefault="00FC7464">
      <w:pPr>
        <w:pStyle w:val="Tabladeilustraciones"/>
        <w:tabs>
          <w:tab w:val="right" w:leader="dot" w:pos="8210"/>
        </w:tabs>
        <w:rPr>
          <w:rStyle w:val="Hipervnculo"/>
          <w:b/>
          <w:noProof/>
        </w:rPr>
      </w:pPr>
      <w:hyperlink w:anchor="_Toc260345958" w:history="1">
        <w:r w:rsidRPr="00FC7464">
          <w:rPr>
            <w:rStyle w:val="Hipervnculo"/>
            <w:b/>
            <w:noProof/>
          </w:rPr>
          <w:t>CAPITULO IV</w:t>
        </w:r>
      </w:hyperlink>
    </w:p>
    <w:p w:rsidR="00FC7464" w:rsidRDefault="00FC7464">
      <w:pPr>
        <w:pStyle w:val="Tabladeilustraciones"/>
        <w:tabs>
          <w:tab w:val="right" w:leader="dot" w:pos="8210"/>
        </w:tabs>
        <w:rPr>
          <w:rFonts w:ascii="Calibri" w:eastAsia="Times New Roman" w:hAnsi="Calibri"/>
          <w:noProof/>
          <w:sz w:val="22"/>
          <w:lang w:eastAsia="es-ES"/>
        </w:rPr>
      </w:pPr>
      <w:hyperlink w:anchor="_Toc260346004" w:history="1">
        <w:r w:rsidRPr="00A74FE1">
          <w:rPr>
            <w:rStyle w:val="Hipervnculo"/>
            <w:noProof/>
          </w:rPr>
          <w:t>Figura 4 Proceso de serigrafiado</w:t>
        </w:r>
        <w:r>
          <w:rPr>
            <w:noProof/>
            <w:webHidden/>
          </w:rPr>
          <w:tab/>
        </w:r>
        <w:r>
          <w:rPr>
            <w:noProof/>
            <w:webHidden/>
          </w:rPr>
          <w:fldChar w:fldCharType="begin"/>
        </w:r>
        <w:r>
          <w:rPr>
            <w:noProof/>
            <w:webHidden/>
          </w:rPr>
          <w:instrText xml:space="preserve"> PAGEREF _Toc260346004 \h </w:instrText>
        </w:r>
        <w:r>
          <w:rPr>
            <w:noProof/>
            <w:webHidden/>
          </w:rPr>
        </w:r>
        <w:r>
          <w:rPr>
            <w:noProof/>
            <w:webHidden/>
          </w:rPr>
          <w:fldChar w:fldCharType="separate"/>
        </w:r>
        <w:r w:rsidR="001C7360">
          <w:rPr>
            <w:noProof/>
            <w:webHidden/>
          </w:rPr>
          <w:t>46</w:t>
        </w:r>
        <w:r>
          <w:rPr>
            <w:noProof/>
            <w:webHidden/>
          </w:rPr>
          <w:fldChar w:fldCharType="end"/>
        </w:r>
      </w:hyperlink>
    </w:p>
    <w:p w:rsidR="00F66B18" w:rsidRDefault="00935F24" w:rsidP="00F66B18">
      <w:pPr>
        <w:spacing w:line="360" w:lineRule="auto"/>
        <w:jc w:val="both"/>
        <w:rPr>
          <w:rFonts w:ascii="Arial" w:hAnsi="Arial" w:cs="Arial"/>
          <w:b/>
          <w:sz w:val="28"/>
          <w:szCs w:val="28"/>
        </w:rPr>
      </w:pPr>
      <w:r>
        <w:rPr>
          <w:rFonts w:ascii="Arial" w:hAnsi="Arial" w:cs="Arial"/>
          <w:b/>
          <w:sz w:val="28"/>
          <w:szCs w:val="28"/>
        </w:rPr>
        <w:fldChar w:fldCharType="end"/>
      </w:r>
    </w:p>
    <w:p w:rsidR="00F66B18" w:rsidRDefault="00F66B18" w:rsidP="00D45992">
      <w:pPr>
        <w:pStyle w:val="Ttulo1"/>
        <w:spacing w:line="360" w:lineRule="auto"/>
        <w:jc w:val="center"/>
      </w:pPr>
      <w:r>
        <w:br w:type="page"/>
      </w:r>
      <w:bookmarkStart w:id="6" w:name="_Toc260345925"/>
      <w:r w:rsidRPr="00F66B18">
        <w:lastRenderedPageBreak/>
        <w:t>Í</w:t>
      </w:r>
      <w:r w:rsidR="001C2107" w:rsidRPr="00F66B18">
        <w:t xml:space="preserve">NDICE </w:t>
      </w:r>
      <w:r>
        <w:t>DE GRÁFICOS</w:t>
      </w:r>
      <w:bookmarkEnd w:id="6"/>
    </w:p>
    <w:p w:rsidR="00D45992" w:rsidRPr="00D45992" w:rsidRDefault="00D45992">
      <w:pPr>
        <w:pStyle w:val="Tabladeilustraciones"/>
        <w:tabs>
          <w:tab w:val="right" w:leader="dot" w:pos="8210"/>
        </w:tabs>
        <w:rPr>
          <w:rFonts w:cs="Arial"/>
          <w:b/>
          <w:sz w:val="28"/>
          <w:szCs w:val="28"/>
        </w:rPr>
      </w:pPr>
      <w:hyperlink w:anchor="_Toc260328095" w:history="1">
        <w:r w:rsidRPr="00D45992">
          <w:rPr>
            <w:rStyle w:val="Hipervnculo"/>
            <w:b/>
            <w:noProof/>
            <w:color w:val="auto"/>
            <w:u w:val="none"/>
          </w:rPr>
          <w:t>CAPITULO II</w:t>
        </w:r>
      </w:hyperlink>
    </w:p>
    <w:p w:rsidR="00EE4BB5" w:rsidRDefault="00D45992">
      <w:pPr>
        <w:pStyle w:val="Tabladeilustraciones"/>
        <w:tabs>
          <w:tab w:val="right" w:leader="dot" w:pos="8210"/>
        </w:tabs>
        <w:rPr>
          <w:rFonts w:asciiTheme="minorHAnsi" w:eastAsiaTheme="minorEastAsia" w:hAnsiTheme="minorHAnsi" w:cstheme="minorBidi"/>
          <w:noProof/>
          <w:sz w:val="22"/>
          <w:lang w:eastAsia="es-ES"/>
        </w:rPr>
      </w:pPr>
      <w:r>
        <w:rPr>
          <w:rFonts w:cs="Arial"/>
          <w:b/>
          <w:sz w:val="28"/>
          <w:szCs w:val="28"/>
        </w:rPr>
        <w:fldChar w:fldCharType="begin"/>
      </w:r>
      <w:r>
        <w:rPr>
          <w:rFonts w:cs="Arial"/>
          <w:b/>
          <w:sz w:val="28"/>
          <w:szCs w:val="28"/>
        </w:rPr>
        <w:instrText xml:space="preserve"> TOC \h \z \c "Gráfico" </w:instrText>
      </w:r>
      <w:r>
        <w:rPr>
          <w:rFonts w:cs="Arial"/>
          <w:b/>
          <w:sz w:val="28"/>
          <w:szCs w:val="28"/>
        </w:rPr>
        <w:fldChar w:fldCharType="separate"/>
      </w:r>
      <w:hyperlink w:anchor="_Toc260694139" w:history="1">
        <w:r w:rsidR="00EE4BB5" w:rsidRPr="004A15CC">
          <w:rPr>
            <w:rStyle w:val="Hipervnculo"/>
            <w:noProof/>
          </w:rPr>
          <w:t>Gráfico 1 Ciclo de Vida del producto</w:t>
        </w:r>
        <w:r w:rsidR="00EE4BB5">
          <w:rPr>
            <w:noProof/>
            <w:webHidden/>
          </w:rPr>
          <w:tab/>
        </w:r>
        <w:r w:rsidR="00EE4BB5">
          <w:rPr>
            <w:noProof/>
            <w:webHidden/>
          </w:rPr>
          <w:fldChar w:fldCharType="begin"/>
        </w:r>
        <w:r w:rsidR="00EE4BB5">
          <w:rPr>
            <w:noProof/>
            <w:webHidden/>
          </w:rPr>
          <w:instrText xml:space="preserve"> PAGEREF _Toc260694139 \h </w:instrText>
        </w:r>
        <w:r w:rsidR="00EE4BB5">
          <w:rPr>
            <w:noProof/>
            <w:webHidden/>
          </w:rPr>
        </w:r>
        <w:r w:rsidR="00EE4BB5">
          <w:rPr>
            <w:noProof/>
            <w:webHidden/>
          </w:rPr>
          <w:fldChar w:fldCharType="separate"/>
        </w:r>
        <w:r w:rsidR="00EE4BB5">
          <w:rPr>
            <w:noProof/>
            <w:webHidden/>
          </w:rPr>
          <w:t>14</w:t>
        </w:r>
        <w:r w:rsidR="00EE4BB5">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0" w:history="1">
        <w:r w:rsidRPr="004A15CC">
          <w:rPr>
            <w:rStyle w:val="Hipervnculo"/>
            <w:noProof/>
          </w:rPr>
          <w:t>Gráfico 2 Hipótesis 1</w:t>
        </w:r>
        <w:r>
          <w:rPr>
            <w:noProof/>
            <w:webHidden/>
          </w:rPr>
          <w:tab/>
        </w:r>
        <w:r>
          <w:rPr>
            <w:noProof/>
            <w:webHidden/>
          </w:rPr>
          <w:fldChar w:fldCharType="begin"/>
        </w:r>
        <w:r>
          <w:rPr>
            <w:noProof/>
            <w:webHidden/>
          </w:rPr>
          <w:instrText xml:space="preserve"> PAGEREF _Toc260694140 \h </w:instrText>
        </w:r>
        <w:r>
          <w:rPr>
            <w:noProof/>
            <w:webHidden/>
          </w:rPr>
        </w:r>
        <w:r>
          <w:rPr>
            <w:noProof/>
            <w:webHidden/>
          </w:rPr>
          <w:fldChar w:fldCharType="separate"/>
        </w:r>
        <w:r>
          <w:rPr>
            <w:noProof/>
            <w:webHidden/>
          </w:rPr>
          <w:t>20</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1" w:history="1">
        <w:r w:rsidRPr="004A15CC">
          <w:rPr>
            <w:rStyle w:val="Hipervnculo"/>
            <w:noProof/>
          </w:rPr>
          <w:t>Gráfico 3 Hipótesis 2</w:t>
        </w:r>
        <w:r>
          <w:rPr>
            <w:noProof/>
            <w:webHidden/>
          </w:rPr>
          <w:tab/>
        </w:r>
        <w:r>
          <w:rPr>
            <w:noProof/>
            <w:webHidden/>
          </w:rPr>
          <w:fldChar w:fldCharType="begin"/>
        </w:r>
        <w:r>
          <w:rPr>
            <w:noProof/>
            <w:webHidden/>
          </w:rPr>
          <w:instrText xml:space="preserve"> PAGEREF _Toc260694141 \h </w:instrText>
        </w:r>
        <w:r>
          <w:rPr>
            <w:noProof/>
            <w:webHidden/>
          </w:rPr>
        </w:r>
        <w:r>
          <w:rPr>
            <w:noProof/>
            <w:webHidden/>
          </w:rPr>
          <w:fldChar w:fldCharType="separate"/>
        </w:r>
        <w:r>
          <w:rPr>
            <w:noProof/>
            <w:webHidden/>
          </w:rPr>
          <w:t>20</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2" w:history="1">
        <w:r w:rsidRPr="004A15CC">
          <w:rPr>
            <w:rStyle w:val="Hipervnculo"/>
            <w:noProof/>
          </w:rPr>
          <w:t>Gráfico 4 Hipótesis 3</w:t>
        </w:r>
        <w:r>
          <w:rPr>
            <w:noProof/>
            <w:webHidden/>
          </w:rPr>
          <w:tab/>
        </w:r>
        <w:r>
          <w:rPr>
            <w:noProof/>
            <w:webHidden/>
          </w:rPr>
          <w:fldChar w:fldCharType="begin"/>
        </w:r>
        <w:r>
          <w:rPr>
            <w:noProof/>
            <w:webHidden/>
          </w:rPr>
          <w:instrText xml:space="preserve"> PAGEREF _Toc260694142 \h </w:instrText>
        </w:r>
        <w:r>
          <w:rPr>
            <w:noProof/>
            <w:webHidden/>
          </w:rPr>
        </w:r>
        <w:r>
          <w:rPr>
            <w:noProof/>
            <w:webHidden/>
          </w:rPr>
          <w:fldChar w:fldCharType="separate"/>
        </w:r>
        <w:r>
          <w:rPr>
            <w:noProof/>
            <w:webHidden/>
          </w:rPr>
          <w:t>21</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3" w:history="1">
        <w:r w:rsidRPr="004A15CC">
          <w:rPr>
            <w:rStyle w:val="Hipervnculo"/>
            <w:noProof/>
          </w:rPr>
          <w:t>Gráfico 5 Hipótesis 4</w:t>
        </w:r>
        <w:r>
          <w:rPr>
            <w:noProof/>
            <w:webHidden/>
          </w:rPr>
          <w:tab/>
        </w:r>
        <w:r>
          <w:rPr>
            <w:noProof/>
            <w:webHidden/>
          </w:rPr>
          <w:fldChar w:fldCharType="begin"/>
        </w:r>
        <w:r>
          <w:rPr>
            <w:noProof/>
            <w:webHidden/>
          </w:rPr>
          <w:instrText xml:space="preserve"> PAGEREF _Toc260694143 \h </w:instrText>
        </w:r>
        <w:r>
          <w:rPr>
            <w:noProof/>
            <w:webHidden/>
          </w:rPr>
        </w:r>
        <w:r>
          <w:rPr>
            <w:noProof/>
            <w:webHidden/>
          </w:rPr>
          <w:fldChar w:fldCharType="separate"/>
        </w:r>
        <w:r>
          <w:rPr>
            <w:noProof/>
            <w:webHidden/>
          </w:rPr>
          <w:t>21</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4" w:history="1">
        <w:r w:rsidRPr="004A15CC">
          <w:rPr>
            <w:rStyle w:val="Hipervnculo"/>
            <w:noProof/>
          </w:rPr>
          <w:t>Gráfico 6 Hipótesis 5</w:t>
        </w:r>
        <w:r>
          <w:rPr>
            <w:noProof/>
            <w:webHidden/>
          </w:rPr>
          <w:tab/>
        </w:r>
        <w:r>
          <w:rPr>
            <w:noProof/>
            <w:webHidden/>
          </w:rPr>
          <w:fldChar w:fldCharType="begin"/>
        </w:r>
        <w:r>
          <w:rPr>
            <w:noProof/>
            <w:webHidden/>
          </w:rPr>
          <w:instrText xml:space="preserve"> PAGEREF _Toc260694144 \h </w:instrText>
        </w:r>
        <w:r>
          <w:rPr>
            <w:noProof/>
            <w:webHidden/>
          </w:rPr>
        </w:r>
        <w:r>
          <w:rPr>
            <w:noProof/>
            <w:webHidden/>
          </w:rPr>
          <w:fldChar w:fldCharType="separate"/>
        </w:r>
        <w:r>
          <w:rPr>
            <w:noProof/>
            <w:webHidden/>
          </w:rPr>
          <w:t>22</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5" w:history="1">
        <w:r w:rsidRPr="004A15CC">
          <w:rPr>
            <w:rStyle w:val="Hipervnculo"/>
            <w:noProof/>
          </w:rPr>
          <w:t>Gráfico 7 Hipótesis 6</w:t>
        </w:r>
        <w:r>
          <w:rPr>
            <w:noProof/>
            <w:webHidden/>
          </w:rPr>
          <w:tab/>
        </w:r>
        <w:r>
          <w:rPr>
            <w:noProof/>
            <w:webHidden/>
          </w:rPr>
          <w:fldChar w:fldCharType="begin"/>
        </w:r>
        <w:r>
          <w:rPr>
            <w:noProof/>
            <w:webHidden/>
          </w:rPr>
          <w:instrText xml:space="preserve"> PAGEREF _Toc260694145 \h </w:instrText>
        </w:r>
        <w:r>
          <w:rPr>
            <w:noProof/>
            <w:webHidden/>
          </w:rPr>
        </w:r>
        <w:r>
          <w:rPr>
            <w:noProof/>
            <w:webHidden/>
          </w:rPr>
          <w:fldChar w:fldCharType="separate"/>
        </w:r>
        <w:r>
          <w:rPr>
            <w:noProof/>
            <w:webHidden/>
          </w:rPr>
          <w:t>23</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6" w:history="1">
        <w:r w:rsidRPr="004A15CC">
          <w:rPr>
            <w:rStyle w:val="Hipervnculo"/>
            <w:noProof/>
          </w:rPr>
          <w:t>Gráfico 8 Hipótesis 7</w:t>
        </w:r>
        <w:r>
          <w:rPr>
            <w:noProof/>
            <w:webHidden/>
          </w:rPr>
          <w:tab/>
        </w:r>
        <w:r>
          <w:rPr>
            <w:noProof/>
            <w:webHidden/>
          </w:rPr>
          <w:fldChar w:fldCharType="begin"/>
        </w:r>
        <w:r>
          <w:rPr>
            <w:noProof/>
            <w:webHidden/>
          </w:rPr>
          <w:instrText xml:space="preserve"> PAGEREF _Toc260694146 \h </w:instrText>
        </w:r>
        <w:r>
          <w:rPr>
            <w:noProof/>
            <w:webHidden/>
          </w:rPr>
        </w:r>
        <w:r>
          <w:rPr>
            <w:noProof/>
            <w:webHidden/>
          </w:rPr>
          <w:fldChar w:fldCharType="separate"/>
        </w:r>
        <w:r>
          <w:rPr>
            <w:noProof/>
            <w:webHidden/>
          </w:rPr>
          <w:t>23</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7" w:history="1">
        <w:r w:rsidRPr="004A15CC">
          <w:rPr>
            <w:rStyle w:val="Hipervnculo"/>
            <w:noProof/>
          </w:rPr>
          <w:t>Gráfico 9 Hipótesis 8</w:t>
        </w:r>
        <w:r>
          <w:rPr>
            <w:noProof/>
            <w:webHidden/>
          </w:rPr>
          <w:tab/>
        </w:r>
        <w:r>
          <w:rPr>
            <w:noProof/>
            <w:webHidden/>
          </w:rPr>
          <w:fldChar w:fldCharType="begin"/>
        </w:r>
        <w:r>
          <w:rPr>
            <w:noProof/>
            <w:webHidden/>
          </w:rPr>
          <w:instrText xml:space="preserve"> PAGEREF _Toc260694147 \h </w:instrText>
        </w:r>
        <w:r>
          <w:rPr>
            <w:noProof/>
            <w:webHidden/>
          </w:rPr>
        </w:r>
        <w:r>
          <w:rPr>
            <w:noProof/>
            <w:webHidden/>
          </w:rPr>
          <w:fldChar w:fldCharType="separate"/>
        </w:r>
        <w:r>
          <w:rPr>
            <w:noProof/>
            <w:webHidden/>
          </w:rPr>
          <w:t>24</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8" w:history="1">
        <w:r w:rsidRPr="004A15CC">
          <w:rPr>
            <w:rStyle w:val="Hipervnculo"/>
            <w:noProof/>
          </w:rPr>
          <w:t>Gráfico 10 Hipótesis 9</w:t>
        </w:r>
        <w:r>
          <w:rPr>
            <w:noProof/>
            <w:webHidden/>
          </w:rPr>
          <w:tab/>
        </w:r>
        <w:r>
          <w:rPr>
            <w:noProof/>
            <w:webHidden/>
          </w:rPr>
          <w:fldChar w:fldCharType="begin"/>
        </w:r>
        <w:r>
          <w:rPr>
            <w:noProof/>
            <w:webHidden/>
          </w:rPr>
          <w:instrText xml:space="preserve"> PAGEREF _Toc260694148 \h </w:instrText>
        </w:r>
        <w:r>
          <w:rPr>
            <w:noProof/>
            <w:webHidden/>
          </w:rPr>
        </w:r>
        <w:r>
          <w:rPr>
            <w:noProof/>
            <w:webHidden/>
          </w:rPr>
          <w:fldChar w:fldCharType="separate"/>
        </w:r>
        <w:r>
          <w:rPr>
            <w:noProof/>
            <w:webHidden/>
          </w:rPr>
          <w:t>25</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49" w:history="1">
        <w:r w:rsidRPr="004A15CC">
          <w:rPr>
            <w:rStyle w:val="Hipervnculo"/>
            <w:noProof/>
          </w:rPr>
          <w:t>Gráfico 11 Hipótesis 10</w:t>
        </w:r>
        <w:r>
          <w:rPr>
            <w:noProof/>
            <w:webHidden/>
          </w:rPr>
          <w:tab/>
        </w:r>
        <w:r>
          <w:rPr>
            <w:noProof/>
            <w:webHidden/>
          </w:rPr>
          <w:fldChar w:fldCharType="begin"/>
        </w:r>
        <w:r>
          <w:rPr>
            <w:noProof/>
            <w:webHidden/>
          </w:rPr>
          <w:instrText xml:space="preserve"> PAGEREF _Toc260694149 \h </w:instrText>
        </w:r>
        <w:r>
          <w:rPr>
            <w:noProof/>
            <w:webHidden/>
          </w:rPr>
        </w:r>
        <w:r>
          <w:rPr>
            <w:noProof/>
            <w:webHidden/>
          </w:rPr>
          <w:fldChar w:fldCharType="separate"/>
        </w:r>
        <w:r>
          <w:rPr>
            <w:noProof/>
            <w:webHidden/>
          </w:rPr>
          <w:t>25</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0" w:history="1">
        <w:r w:rsidRPr="004A15CC">
          <w:rPr>
            <w:rStyle w:val="Hipervnculo"/>
            <w:noProof/>
          </w:rPr>
          <w:t>Gráfico 12 Hipótesis 11</w:t>
        </w:r>
        <w:r>
          <w:rPr>
            <w:noProof/>
            <w:webHidden/>
          </w:rPr>
          <w:tab/>
        </w:r>
        <w:r>
          <w:rPr>
            <w:noProof/>
            <w:webHidden/>
          </w:rPr>
          <w:fldChar w:fldCharType="begin"/>
        </w:r>
        <w:r>
          <w:rPr>
            <w:noProof/>
            <w:webHidden/>
          </w:rPr>
          <w:instrText xml:space="preserve"> PAGEREF _Toc260694150 \h </w:instrText>
        </w:r>
        <w:r>
          <w:rPr>
            <w:noProof/>
            <w:webHidden/>
          </w:rPr>
        </w:r>
        <w:r>
          <w:rPr>
            <w:noProof/>
            <w:webHidden/>
          </w:rPr>
          <w:fldChar w:fldCharType="separate"/>
        </w:r>
        <w:r>
          <w:rPr>
            <w:noProof/>
            <w:webHidden/>
          </w:rPr>
          <w:t>26</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1" w:history="1">
        <w:r w:rsidRPr="004A15CC">
          <w:rPr>
            <w:rStyle w:val="Hipervnculo"/>
            <w:noProof/>
          </w:rPr>
          <w:t>Gráfico 13 Hipótesis 12</w:t>
        </w:r>
        <w:r>
          <w:rPr>
            <w:noProof/>
            <w:webHidden/>
          </w:rPr>
          <w:tab/>
        </w:r>
        <w:r>
          <w:rPr>
            <w:noProof/>
            <w:webHidden/>
          </w:rPr>
          <w:fldChar w:fldCharType="begin"/>
        </w:r>
        <w:r>
          <w:rPr>
            <w:noProof/>
            <w:webHidden/>
          </w:rPr>
          <w:instrText xml:space="preserve"> PAGEREF _Toc260694151 \h </w:instrText>
        </w:r>
        <w:r>
          <w:rPr>
            <w:noProof/>
            <w:webHidden/>
          </w:rPr>
        </w:r>
        <w:r>
          <w:rPr>
            <w:noProof/>
            <w:webHidden/>
          </w:rPr>
          <w:fldChar w:fldCharType="separate"/>
        </w:r>
        <w:r>
          <w:rPr>
            <w:noProof/>
            <w:webHidden/>
          </w:rPr>
          <w:t>27</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2" w:history="1">
        <w:r w:rsidRPr="004A15CC">
          <w:rPr>
            <w:rStyle w:val="Hipervnculo"/>
            <w:noProof/>
          </w:rPr>
          <w:t>Gráfico 14 Hipótesis 13</w:t>
        </w:r>
        <w:r>
          <w:rPr>
            <w:noProof/>
            <w:webHidden/>
          </w:rPr>
          <w:tab/>
        </w:r>
        <w:r>
          <w:rPr>
            <w:noProof/>
            <w:webHidden/>
          </w:rPr>
          <w:fldChar w:fldCharType="begin"/>
        </w:r>
        <w:r>
          <w:rPr>
            <w:noProof/>
            <w:webHidden/>
          </w:rPr>
          <w:instrText xml:space="preserve"> PAGEREF _Toc260694152 \h </w:instrText>
        </w:r>
        <w:r>
          <w:rPr>
            <w:noProof/>
            <w:webHidden/>
          </w:rPr>
        </w:r>
        <w:r>
          <w:rPr>
            <w:noProof/>
            <w:webHidden/>
          </w:rPr>
          <w:fldChar w:fldCharType="separate"/>
        </w:r>
        <w:r>
          <w:rPr>
            <w:noProof/>
            <w:webHidden/>
          </w:rPr>
          <w:t>27</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3" w:history="1">
        <w:r w:rsidRPr="004A15CC">
          <w:rPr>
            <w:rStyle w:val="Hipervnculo"/>
            <w:noProof/>
          </w:rPr>
          <w:t>Gráfico 15 Hipótesis 14</w:t>
        </w:r>
        <w:r>
          <w:rPr>
            <w:noProof/>
            <w:webHidden/>
          </w:rPr>
          <w:tab/>
        </w:r>
        <w:r>
          <w:rPr>
            <w:noProof/>
            <w:webHidden/>
          </w:rPr>
          <w:fldChar w:fldCharType="begin"/>
        </w:r>
        <w:r>
          <w:rPr>
            <w:noProof/>
            <w:webHidden/>
          </w:rPr>
          <w:instrText xml:space="preserve"> PAGEREF _Toc260694153 \h </w:instrText>
        </w:r>
        <w:r>
          <w:rPr>
            <w:noProof/>
            <w:webHidden/>
          </w:rPr>
        </w:r>
        <w:r>
          <w:rPr>
            <w:noProof/>
            <w:webHidden/>
          </w:rPr>
          <w:fldChar w:fldCharType="separate"/>
        </w:r>
        <w:r>
          <w:rPr>
            <w:noProof/>
            <w:webHidden/>
          </w:rPr>
          <w:t>28</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4" w:history="1">
        <w:r w:rsidRPr="004A15CC">
          <w:rPr>
            <w:rStyle w:val="Hipervnculo"/>
            <w:noProof/>
          </w:rPr>
          <w:t>Gráfico 16 Hipótesis 15</w:t>
        </w:r>
        <w:r>
          <w:rPr>
            <w:noProof/>
            <w:webHidden/>
          </w:rPr>
          <w:tab/>
        </w:r>
        <w:r>
          <w:rPr>
            <w:noProof/>
            <w:webHidden/>
          </w:rPr>
          <w:fldChar w:fldCharType="begin"/>
        </w:r>
        <w:r>
          <w:rPr>
            <w:noProof/>
            <w:webHidden/>
          </w:rPr>
          <w:instrText xml:space="preserve"> PAGEREF _Toc260694154 \h </w:instrText>
        </w:r>
        <w:r>
          <w:rPr>
            <w:noProof/>
            <w:webHidden/>
          </w:rPr>
        </w:r>
        <w:r>
          <w:rPr>
            <w:noProof/>
            <w:webHidden/>
          </w:rPr>
          <w:fldChar w:fldCharType="separate"/>
        </w:r>
        <w:r>
          <w:rPr>
            <w:noProof/>
            <w:webHidden/>
          </w:rPr>
          <w:t>29</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5" w:history="1">
        <w:r w:rsidRPr="004A15CC">
          <w:rPr>
            <w:rStyle w:val="Hipervnculo"/>
            <w:noProof/>
          </w:rPr>
          <w:t>Gráfico 17 Hipótesis 16</w:t>
        </w:r>
        <w:r>
          <w:rPr>
            <w:noProof/>
            <w:webHidden/>
          </w:rPr>
          <w:tab/>
        </w:r>
        <w:r>
          <w:rPr>
            <w:noProof/>
            <w:webHidden/>
          </w:rPr>
          <w:fldChar w:fldCharType="begin"/>
        </w:r>
        <w:r>
          <w:rPr>
            <w:noProof/>
            <w:webHidden/>
          </w:rPr>
          <w:instrText xml:space="preserve"> PAGEREF _Toc260694155 \h </w:instrText>
        </w:r>
        <w:r>
          <w:rPr>
            <w:noProof/>
            <w:webHidden/>
          </w:rPr>
        </w:r>
        <w:r>
          <w:rPr>
            <w:noProof/>
            <w:webHidden/>
          </w:rPr>
          <w:fldChar w:fldCharType="separate"/>
        </w:r>
        <w:r>
          <w:rPr>
            <w:noProof/>
            <w:webHidden/>
          </w:rPr>
          <w:t>29</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6" w:history="1">
        <w:r w:rsidRPr="004A15CC">
          <w:rPr>
            <w:rStyle w:val="Hipervnculo"/>
            <w:noProof/>
          </w:rPr>
          <w:t>Gráfico 18 Hipótesis 17</w:t>
        </w:r>
        <w:r>
          <w:rPr>
            <w:noProof/>
            <w:webHidden/>
          </w:rPr>
          <w:tab/>
        </w:r>
        <w:r>
          <w:rPr>
            <w:noProof/>
            <w:webHidden/>
          </w:rPr>
          <w:fldChar w:fldCharType="begin"/>
        </w:r>
        <w:r>
          <w:rPr>
            <w:noProof/>
            <w:webHidden/>
          </w:rPr>
          <w:instrText xml:space="preserve"> PAGEREF _Toc260694156 \h </w:instrText>
        </w:r>
        <w:r>
          <w:rPr>
            <w:noProof/>
            <w:webHidden/>
          </w:rPr>
        </w:r>
        <w:r>
          <w:rPr>
            <w:noProof/>
            <w:webHidden/>
          </w:rPr>
          <w:fldChar w:fldCharType="separate"/>
        </w:r>
        <w:r>
          <w:rPr>
            <w:noProof/>
            <w:webHidden/>
          </w:rPr>
          <w:t>30</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57" w:history="1">
        <w:r w:rsidRPr="004A15CC">
          <w:rPr>
            <w:rStyle w:val="Hipervnculo"/>
            <w:noProof/>
          </w:rPr>
          <w:t>Gráfico 19 Matriz BCG</w:t>
        </w:r>
        <w:r>
          <w:rPr>
            <w:noProof/>
            <w:webHidden/>
          </w:rPr>
          <w:tab/>
        </w:r>
        <w:r>
          <w:rPr>
            <w:noProof/>
            <w:webHidden/>
          </w:rPr>
          <w:fldChar w:fldCharType="begin"/>
        </w:r>
        <w:r>
          <w:rPr>
            <w:noProof/>
            <w:webHidden/>
          </w:rPr>
          <w:instrText xml:space="preserve"> PAGEREF _Toc260694157 \h </w:instrText>
        </w:r>
        <w:r>
          <w:rPr>
            <w:noProof/>
            <w:webHidden/>
          </w:rPr>
        </w:r>
        <w:r>
          <w:rPr>
            <w:noProof/>
            <w:webHidden/>
          </w:rPr>
          <w:fldChar w:fldCharType="separate"/>
        </w:r>
        <w:r>
          <w:rPr>
            <w:noProof/>
            <w:webHidden/>
          </w:rPr>
          <w:t>31</w:t>
        </w:r>
        <w:r>
          <w:rPr>
            <w:noProof/>
            <w:webHidden/>
          </w:rPr>
          <w:fldChar w:fldCharType="end"/>
        </w:r>
      </w:hyperlink>
    </w:p>
    <w:p w:rsidR="00EE4BB5" w:rsidRDefault="00EE4BB5">
      <w:pPr>
        <w:pStyle w:val="Tabladeilustraciones"/>
        <w:tabs>
          <w:tab w:val="right" w:leader="dot" w:pos="8210"/>
        </w:tabs>
        <w:rPr>
          <w:rStyle w:val="Hipervnculo"/>
          <w:noProof/>
        </w:rPr>
      </w:pPr>
    </w:p>
    <w:p w:rsidR="00EE4BB5" w:rsidRPr="00EE4BB5" w:rsidRDefault="00EE4BB5" w:rsidP="00EE4BB5"/>
    <w:p w:rsidR="00EE4BB5" w:rsidRPr="00EE4BB5" w:rsidRDefault="00EE4BB5" w:rsidP="00EE4BB5">
      <w:pPr>
        <w:rPr>
          <w:rFonts w:ascii="Arial" w:hAnsi="Arial" w:cs="Arial"/>
          <w:sz w:val="24"/>
          <w:szCs w:val="24"/>
        </w:rPr>
      </w:pPr>
      <w:hyperlink w:anchor="_Toc260328095" w:history="1">
        <w:r w:rsidRPr="00EE4BB5">
          <w:rPr>
            <w:rStyle w:val="Hipervnculo"/>
            <w:rFonts w:ascii="Arial" w:hAnsi="Arial" w:cs="Arial"/>
            <w:b/>
            <w:noProof/>
            <w:color w:val="auto"/>
            <w:sz w:val="24"/>
            <w:szCs w:val="24"/>
            <w:u w:val="none"/>
          </w:rPr>
          <w:t>CAPITULO I</w:t>
        </w:r>
        <w:r>
          <w:rPr>
            <w:rStyle w:val="Hipervnculo"/>
            <w:rFonts w:ascii="Arial" w:hAnsi="Arial" w:cs="Arial"/>
            <w:b/>
            <w:noProof/>
            <w:color w:val="auto"/>
            <w:sz w:val="24"/>
            <w:szCs w:val="24"/>
            <w:u w:val="none"/>
          </w:rPr>
          <w:t>I</w:t>
        </w:r>
        <w:r w:rsidRPr="00EE4BB5">
          <w:rPr>
            <w:rStyle w:val="Hipervnculo"/>
            <w:rFonts w:ascii="Arial" w:hAnsi="Arial" w:cs="Arial"/>
            <w:b/>
            <w:noProof/>
            <w:color w:val="auto"/>
            <w:sz w:val="24"/>
            <w:szCs w:val="24"/>
            <w:u w:val="none"/>
          </w:rPr>
          <w:t>I</w:t>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r:id="rId12" w:anchor="_Toc260694158" w:history="1">
        <w:r w:rsidRPr="004A15CC">
          <w:rPr>
            <w:rStyle w:val="Hipervnculo"/>
            <w:noProof/>
          </w:rPr>
          <w:t>Gráfico 20 Organigrama de la empresa</w:t>
        </w:r>
        <w:r>
          <w:rPr>
            <w:noProof/>
            <w:webHidden/>
          </w:rPr>
          <w:tab/>
        </w:r>
        <w:r>
          <w:rPr>
            <w:noProof/>
            <w:webHidden/>
          </w:rPr>
          <w:fldChar w:fldCharType="begin"/>
        </w:r>
        <w:r>
          <w:rPr>
            <w:noProof/>
            <w:webHidden/>
          </w:rPr>
          <w:instrText xml:space="preserve"> PAGEREF _Toc260694158 \h </w:instrText>
        </w:r>
        <w:r>
          <w:rPr>
            <w:noProof/>
            <w:webHidden/>
          </w:rPr>
        </w:r>
        <w:r>
          <w:rPr>
            <w:noProof/>
            <w:webHidden/>
          </w:rPr>
          <w:fldChar w:fldCharType="separate"/>
        </w:r>
        <w:r>
          <w:rPr>
            <w:noProof/>
            <w:webHidden/>
          </w:rPr>
          <w:t>37</w:t>
        </w:r>
        <w:r>
          <w:rPr>
            <w:noProof/>
            <w:webHidden/>
          </w:rPr>
          <w:fldChar w:fldCharType="end"/>
        </w:r>
      </w:hyperlink>
    </w:p>
    <w:p w:rsidR="00EE4BB5" w:rsidRDefault="00EE4BB5">
      <w:pPr>
        <w:pStyle w:val="Tabladeilustraciones"/>
        <w:tabs>
          <w:tab w:val="right" w:leader="dot" w:pos="8210"/>
        </w:tabs>
        <w:rPr>
          <w:rStyle w:val="Hipervnculo"/>
          <w:noProof/>
        </w:rPr>
      </w:pPr>
      <w:hyperlink w:anchor="_Toc260328095" w:history="1">
        <w:r w:rsidRPr="00D45992">
          <w:rPr>
            <w:rStyle w:val="Hipervnculo"/>
            <w:b/>
            <w:noProof/>
            <w:color w:val="auto"/>
            <w:u w:val="none"/>
          </w:rPr>
          <w:t>CAPITULO I</w:t>
        </w:r>
        <w:r>
          <w:rPr>
            <w:rStyle w:val="Hipervnculo"/>
            <w:b/>
            <w:noProof/>
            <w:color w:val="auto"/>
            <w:u w:val="none"/>
          </w:rPr>
          <w:t>V</w:t>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r:id="rId13" w:anchor="_Toc260694159" w:history="1">
        <w:r w:rsidRPr="004A15CC">
          <w:rPr>
            <w:rStyle w:val="Hipervnculo"/>
            <w:noProof/>
          </w:rPr>
          <w:t>Gráfico 21 Proceso de Estampado</w:t>
        </w:r>
        <w:r>
          <w:rPr>
            <w:noProof/>
            <w:webHidden/>
          </w:rPr>
          <w:tab/>
        </w:r>
        <w:r>
          <w:rPr>
            <w:noProof/>
            <w:webHidden/>
          </w:rPr>
          <w:fldChar w:fldCharType="begin"/>
        </w:r>
        <w:r>
          <w:rPr>
            <w:noProof/>
            <w:webHidden/>
          </w:rPr>
          <w:instrText xml:space="preserve"> PAGEREF _Toc260694159 \h </w:instrText>
        </w:r>
        <w:r>
          <w:rPr>
            <w:noProof/>
            <w:webHidden/>
          </w:rPr>
        </w:r>
        <w:r>
          <w:rPr>
            <w:noProof/>
            <w:webHidden/>
          </w:rPr>
          <w:fldChar w:fldCharType="separate"/>
        </w:r>
        <w:r>
          <w:rPr>
            <w:noProof/>
            <w:webHidden/>
          </w:rPr>
          <w:t>40</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r:id="rId14" w:anchor="_Toc260694160" w:history="1">
        <w:r w:rsidRPr="004A15CC">
          <w:rPr>
            <w:rStyle w:val="Hipervnculo"/>
            <w:noProof/>
          </w:rPr>
          <w:t>Gráfico 22 Proceso para Serigrafiar</w:t>
        </w:r>
        <w:r>
          <w:rPr>
            <w:noProof/>
            <w:webHidden/>
          </w:rPr>
          <w:tab/>
        </w:r>
        <w:r>
          <w:rPr>
            <w:noProof/>
            <w:webHidden/>
          </w:rPr>
          <w:fldChar w:fldCharType="begin"/>
        </w:r>
        <w:r>
          <w:rPr>
            <w:noProof/>
            <w:webHidden/>
          </w:rPr>
          <w:instrText xml:space="preserve"> PAGEREF _Toc260694160 \h </w:instrText>
        </w:r>
        <w:r>
          <w:rPr>
            <w:noProof/>
            <w:webHidden/>
          </w:rPr>
        </w:r>
        <w:r>
          <w:rPr>
            <w:noProof/>
            <w:webHidden/>
          </w:rPr>
          <w:fldChar w:fldCharType="separate"/>
        </w:r>
        <w:r>
          <w:rPr>
            <w:noProof/>
            <w:webHidden/>
          </w:rPr>
          <w:t>43</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r:id="rId15" w:anchor="_Toc260694161" w:history="1">
        <w:r w:rsidRPr="004A15CC">
          <w:rPr>
            <w:rStyle w:val="Hipervnculo"/>
            <w:noProof/>
          </w:rPr>
          <w:t>Gráfico 23 Análisis de Distribución</w:t>
        </w:r>
        <w:r>
          <w:rPr>
            <w:noProof/>
            <w:webHidden/>
          </w:rPr>
          <w:tab/>
        </w:r>
        <w:r>
          <w:rPr>
            <w:noProof/>
            <w:webHidden/>
          </w:rPr>
          <w:fldChar w:fldCharType="begin"/>
        </w:r>
        <w:r>
          <w:rPr>
            <w:noProof/>
            <w:webHidden/>
          </w:rPr>
          <w:instrText xml:space="preserve"> PAGEREF _Toc260694161 \h </w:instrText>
        </w:r>
        <w:r>
          <w:rPr>
            <w:noProof/>
            <w:webHidden/>
          </w:rPr>
        </w:r>
        <w:r>
          <w:rPr>
            <w:noProof/>
            <w:webHidden/>
          </w:rPr>
          <w:fldChar w:fldCharType="separate"/>
        </w:r>
        <w:r>
          <w:rPr>
            <w:noProof/>
            <w:webHidden/>
          </w:rPr>
          <w:t>48</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62" w:history="1">
        <w:r w:rsidRPr="004A15CC">
          <w:rPr>
            <w:rStyle w:val="Hipervnculo"/>
            <w:noProof/>
          </w:rPr>
          <w:t>Gráfico 24 Esquema del Local</w:t>
        </w:r>
        <w:r>
          <w:rPr>
            <w:noProof/>
            <w:webHidden/>
          </w:rPr>
          <w:tab/>
        </w:r>
        <w:r>
          <w:rPr>
            <w:noProof/>
            <w:webHidden/>
          </w:rPr>
          <w:fldChar w:fldCharType="begin"/>
        </w:r>
        <w:r>
          <w:rPr>
            <w:noProof/>
            <w:webHidden/>
          </w:rPr>
          <w:instrText xml:space="preserve"> PAGEREF _Toc260694162 \h </w:instrText>
        </w:r>
        <w:r>
          <w:rPr>
            <w:noProof/>
            <w:webHidden/>
          </w:rPr>
        </w:r>
        <w:r>
          <w:rPr>
            <w:noProof/>
            <w:webHidden/>
          </w:rPr>
          <w:fldChar w:fldCharType="separate"/>
        </w:r>
        <w:r>
          <w:rPr>
            <w:noProof/>
            <w:webHidden/>
          </w:rPr>
          <w:t>50</w:t>
        </w:r>
        <w:r>
          <w:rPr>
            <w:noProof/>
            <w:webHidden/>
          </w:rPr>
          <w:fldChar w:fldCharType="end"/>
        </w:r>
      </w:hyperlink>
    </w:p>
    <w:p w:rsidR="00EE4BB5" w:rsidRDefault="00EE4BB5">
      <w:pPr>
        <w:pStyle w:val="Tabladeilustraciones"/>
        <w:tabs>
          <w:tab w:val="right" w:leader="dot" w:pos="8210"/>
        </w:tabs>
        <w:rPr>
          <w:rFonts w:asciiTheme="minorHAnsi" w:eastAsiaTheme="minorEastAsia" w:hAnsiTheme="minorHAnsi" w:cstheme="minorBidi"/>
          <w:noProof/>
          <w:sz w:val="22"/>
          <w:lang w:eastAsia="es-ES"/>
        </w:rPr>
      </w:pPr>
      <w:hyperlink w:anchor="_Toc260694163" w:history="1">
        <w:r w:rsidRPr="004A15CC">
          <w:rPr>
            <w:rStyle w:val="Hipervnculo"/>
            <w:noProof/>
          </w:rPr>
          <w:t xml:space="preserve">Gráfico 25 Cadena </w:t>
        </w:r>
        <w:r w:rsidRPr="004A15CC">
          <w:rPr>
            <w:rStyle w:val="Hipervnculo"/>
            <w:noProof/>
          </w:rPr>
          <w:t>d</w:t>
        </w:r>
        <w:r w:rsidRPr="004A15CC">
          <w:rPr>
            <w:rStyle w:val="Hipervnculo"/>
            <w:noProof/>
          </w:rPr>
          <w:t>e Valor</w:t>
        </w:r>
        <w:r>
          <w:rPr>
            <w:noProof/>
            <w:webHidden/>
          </w:rPr>
          <w:tab/>
        </w:r>
        <w:r>
          <w:rPr>
            <w:noProof/>
            <w:webHidden/>
          </w:rPr>
          <w:fldChar w:fldCharType="begin"/>
        </w:r>
        <w:r>
          <w:rPr>
            <w:noProof/>
            <w:webHidden/>
          </w:rPr>
          <w:instrText xml:space="preserve"> PAGEREF _Toc260694163 \h </w:instrText>
        </w:r>
        <w:r>
          <w:rPr>
            <w:noProof/>
            <w:webHidden/>
          </w:rPr>
        </w:r>
        <w:r>
          <w:rPr>
            <w:noProof/>
            <w:webHidden/>
          </w:rPr>
          <w:fldChar w:fldCharType="separate"/>
        </w:r>
        <w:r>
          <w:rPr>
            <w:noProof/>
            <w:webHidden/>
          </w:rPr>
          <w:t>51</w:t>
        </w:r>
        <w:r>
          <w:rPr>
            <w:noProof/>
            <w:webHidden/>
          </w:rPr>
          <w:fldChar w:fldCharType="end"/>
        </w:r>
      </w:hyperlink>
    </w:p>
    <w:p w:rsidR="00F66B18" w:rsidRDefault="00D45992" w:rsidP="00F66B18">
      <w:pPr>
        <w:spacing w:line="360" w:lineRule="auto"/>
        <w:jc w:val="both"/>
        <w:rPr>
          <w:rFonts w:ascii="Arial" w:hAnsi="Arial" w:cs="Arial"/>
          <w:b/>
          <w:sz w:val="28"/>
          <w:szCs w:val="28"/>
        </w:rPr>
      </w:pPr>
      <w:r>
        <w:rPr>
          <w:rFonts w:ascii="Arial" w:hAnsi="Arial" w:cs="Arial"/>
          <w:b/>
          <w:sz w:val="28"/>
          <w:szCs w:val="28"/>
        </w:rPr>
        <w:fldChar w:fldCharType="end"/>
      </w:r>
    </w:p>
    <w:p w:rsidR="00F66B18" w:rsidRDefault="00F66B18" w:rsidP="00F315A1">
      <w:pPr>
        <w:pStyle w:val="Ttulo1"/>
        <w:spacing w:line="360" w:lineRule="auto"/>
        <w:jc w:val="center"/>
      </w:pPr>
      <w:r>
        <w:br w:type="page"/>
      </w:r>
      <w:bookmarkStart w:id="7" w:name="_Toc260345926"/>
      <w:r w:rsidRPr="00F66B18">
        <w:lastRenderedPageBreak/>
        <w:t>Í</w:t>
      </w:r>
      <w:r w:rsidR="001C2107" w:rsidRPr="00F66B18">
        <w:t xml:space="preserve">NDICE </w:t>
      </w:r>
      <w:r>
        <w:t>DE CUADROS</w:t>
      </w:r>
      <w:bookmarkEnd w:id="7"/>
    </w:p>
    <w:p w:rsidR="00F315A1" w:rsidRPr="0024127B" w:rsidRDefault="00F315A1" w:rsidP="00F315A1">
      <w:pPr>
        <w:pStyle w:val="Tabladeilustraciones"/>
        <w:tabs>
          <w:tab w:val="right" w:leader="dot" w:pos="8210"/>
        </w:tabs>
        <w:spacing w:before="240"/>
        <w:rPr>
          <w:rFonts w:cs="Arial"/>
          <w:b/>
          <w:sz w:val="28"/>
          <w:szCs w:val="28"/>
        </w:rPr>
      </w:pPr>
      <w:hyperlink w:anchor="_Toc260328108" w:history="1">
        <w:r w:rsidRPr="0024127B">
          <w:rPr>
            <w:rStyle w:val="Hipervnculo"/>
            <w:rFonts w:cs="Arial"/>
            <w:b/>
            <w:noProof/>
            <w:color w:val="auto"/>
            <w:szCs w:val="24"/>
            <w:u w:val="none"/>
          </w:rPr>
          <w:t>CAPITULO III</w:t>
        </w:r>
      </w:hyperlink>
    </w:p>
    <w:p w:rsidR="001C7360" w:rsidRDefault="00F91724">
      <w:pPr>
        <w:pStyle w:val="Tabladeilustraciones"/>
        <w:tabs>
          <w:tab w:val="right" w:leader="dot" w:pos="8210"/>
        </w:tabs>
        <w:rPr>
          <w:rFonts w:asciiTheme="minorHAnsi" w:eastAsiaTheme="minorEastAsia" w:hAnsiTheme="minorHAnsi" w:cstheme="minorBidi"/>
          <w:noProof/>
          <w:sz w:val="22"/>
          <w:lang w:eastAsia="es-ES"/>
        </w:rPr>
      </w:pPr>
      <w:r>
        <w:rPr>
          <w:rFonts w:cs="Arial"/>
          <w:b/>
          <w:sz w:val="28"/>
          <w:szCs w:val="28"/>
        </w:rPr>
        <w:fldChar w:fldCharType="begin"/>
      </w:r>
      <w:r>
        <w:rPr>
          <w:rFonts w:cs="Arial"/>
          <w:b/>
          <w:sz w:val="28"/>
          <w:szCs w:val="28"/>
        </w:rPr>
        <w:instrText xml:space="preserve"> TOC \h \z \c "Cuadro" </w:instrText>
      </w:r>
      <w:r>
        <w:rPr>
          <w:rFonts w:cs="Arial"/>
          <w:b/>
          <w:sz w:val="28"/>
          <w:szCs w:val="28"/>
        </w:rPr>
        <w:fldChar w:fldCharType="separate"/>
      </w:r>
      <w:hyperlink w:anchor="_Toc260693707" w:history="1">
        <w:r w:rsidR="001C7360" w:rsidRPr="006D242F">
          <w:rPr>
            <w:rStyle w:val="Hipervnculo"/>
            <w:noProof/>
          </w:rPr>
          <w:t>Cuadro 1 Sueldos del Personal</w:t>
        </w:r>
        <w:r w:rsidR="001C7360">
          <w:rPr>
            <w:noProof/>
            <w:webHidden/>
          </w:rPr>
          <w:tab/>
        </w:r>
        <w:r w:rsidR="001C7360">
          <w:rPr>
            <w:noProof/>
            <w:webHidden/>
          </w:rPr>
          <w:fldChar w:fldCharType="begin"/>
        </w:r>
        <w:r w:rsidR="001C7360">
          <w:rPr>
            <w:noProof/>
            <w:webHidden/>
          </w:rPr>
          <w:instrText xml:space="preserve"> PAGEREF _Toc260693707 \h </w:instrText>
        </w:r>
        <w:r w:rsidR="001C7360">
          <w:rPr>
            <w:noProof/>
            <w:webHidden/>
          </w:rPr>
        </w:r>
        <w:r w:rsidR="001C7360">
          <w:rPr>
            <w:noProof/>
            <w:webHidden/>
          </w:rPr>
          <w:fldChar w:fldCharType="separate"/>
        </w:r>
        <w:r w:rsidR="001C7360">
          <w:rPr>
            <w:noProof/>
            <w:webHidden/>
          </w:rPr>
          <w:t>39</w:t>
        </w:r>
        <w:r w:rsidR="001C7360">
          <w:rPr>
            <w:noProof/>
            <w:webHidden/>
          </w:rPr>
          <w:fldChar w:fldCharType="end"/>
        </w:r>
      </w:hyperlink>
    </w:p>
    <w:p w:rsidR="005633BE" w:rsidRDefault="005633BE">
      <w:pPr>
        <w:pStyle w:val="Tabladeilustraciones"/>
        <w:tabs>
          <w:tab w:val="right" w:leader="dot" w:pos="8210"/>
        </w:tabs>
        <w:rPr>
          <w:rStyle w:val="Hipervnculo"/>
          <w:noProof/>
        </w:rPr>
      </w:pPr>
    </w:p>
    <w:p w:rsidR="005633BE" w:rsidRPr="005633BE" w:rsidRDefault="005633BE" w:rsidP="005633BE">
      <w:pPr>
        <w:rPr>
          <w:rFonts w:ascii="Arial" w:hAnsi="Arial" w:cs="Arial"/>
          <w:sz w:val="24"/>
          <w:szCs w:val="24"/>
        </w:rPr>
      </w:pPr>
      <w:hyperlink w:anchor="_Toc260328108" w:history="1">
        <w:r w:rsidRPr="005633BE">
          <w:rPr>
            <w:rStyle w:val="Hipervnculo"/>
            <w:rFonts w:ascii="Arial" w:hAnsi="Arial" w:cs="Arial"/>
            <w:b/>
            <w:noProof/>
            <w:color w:val="auto"/>
            <w:sz w:val="24"/>
            <w:szCs w:val="24"/>
            <w:u w:val="none"/>
          </w:rPr>
          <w:t>CAPITULO VI</w:t>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08" w:history="1">
        <w:r w:rsidRPr="006D242F">
          <w:rPr>
            <w:rStyle w:val="Hipervnculo"/>
            <w:noProof/>
          </w:rPr>
          <w:t>Cuadro 2 Equipos y Máquinas para Estampado y Serigrafiado</w:t>
        </w:r>
        <w:r>
          <w:rPr>
            <w:noProof/>
            <w:webHidden/>
          </w:rPr>
          <w:tab/>
        </w:r>
        <w:r>
          <w:rPr>
            <w:noProof/>
            <w:webHidden/>
          </w:rPr>
          <w:fldChar w:fldCharType="begin"/>
        </w:r>
        <w:r>
          <w:rPr>
            <w:noProof/>
            <w:webHidden/>
          </w:rPr>
          <w:instrText xml:space="preserve"> PAGEREF _Toc260693708 \h </w:instrText>
        </w:r>
        <w:r>
          <w:rPr>
            <w:noProof/>
            <w:webHidden/>
          </w:rPr>
        </w:r>
        <w:r>
          <w:rPr>
            <w:noProof/>
            <w:webHidden/>
          </w:rPr>
          <w:fldChar w:fldCharType="separate"/>
        </w:r>
        <w:r>
          <w:rPr>
            <w:noProof/>
            <w:webHidden/>
          </w:rPr>
          <w:t>53</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09" w:history="1">
        <w:r w:rsidRPr="006D242F">
          <w:rPr>
            <w:rStyle w:val="Hipervnculo"/>
            <w:noProof/>
          </w:rPr>
          <w:t>Cuadro 3 Activos Necesarios</w:t>
        </w:r>
        <w:r>
          <w:rPr>
            <w:noProof/>
            <w:webHidden/>
          </w:rPr>
          <w:tab/>
        </w:r>
        <w:r>
          <w:rPr>
            <w:noProof/>
            <w:webHidden/>
          </w:rPr>
          <w:fldChar w:fldCharType="begin"/>
        </w:r>
        <w:r>
          <w:rPr>
            <w:noProof/>
            <w:webHidden/>
          </w:rPr>
          <w:instrText xml:space="preserve"> PAGEREF _Toc260693709 \h </w:instrText>
        </w:r>
        <w:r>
          <w:rPr>
            <w:noProof/>
            <w:webHidden/>
          </w:rPr>
        </w:r>
        <w:r>
          <w:rPr>
            <w:noProof/>
            <w:webHidden/>
          </w:rPr>
          <w:fldChar w:fldCharType="separate"/>
        </w:r>
        <w:r>
          <w:rPr>
            <w:noProof/>
            <w:webHidden/>
          </w:rPr>
          <w:t>54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0" w:history="1">
        <w:r w:rsidRPr="006D242F">
          <w:rPr>
            <w:rStyle w:val="Hipervnculo"/>
            <w:noProof/>
          </w:rPr>
          <w:t>Cuadro 4 Equipos de Oficina y Mobiliarios</w:t>
        </w:r>
        <w:r>
          <w:rPr>
            <w:noProof/>
            <w:webHidden/>
          </w:rPr>
          <w:tab/>
        </w:r>
        <w:r>
          <w:rPr>
            <w:noProof/>
            <w:webHidden/>
          </w:rPr>
          <w:fldChar w:fldCharType="begin"/>
        </w:r>
        <w:r>
          <w:rPr>
            <w:noProof/>
            <w:webHidden/>
          </w:rPr>
          <w:instrText xml:space="preserve"> PAGEREF _Toc260693710 \h </w:instrText>
        </w:r>
        <w:r>
          <w:rPr>
            <w:noProof/>
            <w:webHidden/>
          </w:rPr>
        </w:r>
        <w:r>
          <w:rPr>
            <w:noProof/>
            <w:webHidden/>
          </w:rPr>
          <w:fldChar w:fldCharType="separate"/>
        </w:r>
        <w:r>
          <w:rPr>
            <w:noProof/>
            <w:webHidden/>
          </w:rPr>
          <w:t>54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1" w:history="1">
        <w:r w:rsidRPr="006D242F">
          <w:rPr>
            <w:rStyle w:val="Hipervnculo"/>
            <w:noProof/>
          </w:rPr>
          <w:t>Cuadro 5 Costo del Servicio de Internet</w:t>
        </w:r>
        <w:r>
          <w:rPr>
            <w:noProof/>
            <w:webHidden/>
          </w:rPr>
          <w:tab/>
        </w:r>
        <w:r>
          <w:rPr>
            <w:noProof/>
            <w:webHidden/>
          </w:rPr>
          <w:fldChar w:fldCharType="begin"/>
        </w:r>
        <w:r>
          <w:rPr>
            <w:noProof/>
            <w:webHidden/>
          </w:rPr>
          <w:instrText xml:space="preserve"> PAGEREF _Toc260693711 \h </w:instrText>
        </w:r>
        <w:r>
          <w:rPr>
            <w:noProof/>
            <w:webHidden/>
          </w:rPr>
        </w:r>
        <w:r>
          <w:rPr>
            <w:noProof/>
            <w:webHidden/>
          </w:rPr>
          <w:fldChar w:fldCharType="separate"/>
        </w:r>
        <w:r>
          <w:rPr>
            <w:noProof/>
            <w:webHidden/>
          </w:rPr>
          <w:t>54</w:t>
        </w:r>
        <w:r>
          <w:rPr>
            <w:noProof/>
            <w:webHidden/>
          </w:rPr>
          <w:fldChar w:fldCharType="end"/>
        </w:r>
      </w:hyperlink>
    </w:p>
    <w:p w:rsidR="005633BE" w:rsidRDefault="005633BE">
      <w:pPr>
        <w:pStyle w:val="Tabladeilustraciones"/>
        <w:tabs>
          <w:tab w:val="right" w:leader="dot" w:pos="8210"/>
        </w:tabs>
        <w:rPr>
          <w:rStyle w:val="Hipervnculo"/>
          <w:noProof/>
        </w:rPr>
      </w:pPr>
    </w:p>
    <w:p w:rsidR="005633BE" w:rsidRPr="005633BE" w:rsidRDefault="005633BE" w:rsidP="005633BE">
      <w:pPr>
        <w:rPr>
          <w:rFonts w:ascii="Arial" w:hAnsi="Arial" w:cs="Arial"/>
          <w:sz w:val="24"/>
          <w:szCs w:val="24"/>
        </w:rPr>
      </w:pPr>
      <w:hyperlink w:anchor="_Toc260328108" w:history="1">
        <w:r w:rsidRPr="005633BE">
          <w:rPr>
            <w:rStyle w:val="Hipervnculo"/>
            <w:rFonts w:ascii="Arial" w:hAnsi="Arial" w:cs="Arial"/>
            <w:b/>
            <w:noProof/>
            <w:color w:val="auto"/>
            <w:sz w:val="24"/>
            <w:szCs w:val="24"/>
            <w:u w:val="none"/>
          </w:rPr>
          <w:t xml:space="preserve">CAPITULO </w:t>
        </w:r>
      </w:hyperlink>
      <w:r w:rsidRPr="005633BE">
        <w:rPr>
          <w:rStyle w:val="Hipervnculo"/>
          <w:rFonts w:ascii="Arial" w:hAnsi="Arial" w:cs="Arial"/>
          <w:b/>
          <w:noProof/>
          <w:color w:val="auto"/>
          <w:sz w:val="24"/>
          <w:szCs w:val="24"/>
          <w:u w:val="none"/>
        </w:rPr>
        <w:t>V</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2" w:history="1">
        <w:r w:rsidRPr="006D242F">
          <w:rPr>
            <w:rStyle w:val="Hipervnculo"/>
            <w:noProof/>
          </w:rPr>
          <w:t>Cuadro 6 Gastos de Organización y Administración</w:t>
        </w:r>
        <w:r>
          <w:rPr>
            <w:noProof/>
            <w:webHidden/>
          </w:rPr>
          <w:tab/>
        </w:r>
        <w:r>
          <w:rPr>
            <w:noProof/>
            <w:webHidden/>
          </w:rPr>
          <w:fldChar w:fldCharType="begin"/>
        </w:r>
        <w:r>
          <w:rPr>
            <w:noProof/>
            <w:webHidden/>
          </w:rPr>
          <w:instrText xml:space="preserve"> PAGEREF _Toc260693712 \h </w:instrText>
        </w:r>
        <w:r>
          <w:rPr>
            <w:noProof/>
            <w:webHidden/>
          </w:rPr>
        </w:r>
        <w:r>
          <w:rPr>
            <w:noProof/>
            <w:webHidden/>
          </w:rPr>
          <w:fldChar w:fldCharType="separate"/>
        </w:r>
        <w:r>
          <w:rPr>
            <w:noProof/>
            <w:webHidden/>
          </w:rPr>
          <w:t>58</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3" w:history="1">
        <w:r w:rsidRPr="006D242F">
          <w:rPr>
            <w:rStyle w:val="Hipervnculo"/>
            <w:noProof/>
          </w:rPr>
          <w:t>Cuadro 7 Inversiones en Activos Fijos</w:t>
        </w:r>
        <w:r>
          <w:rPr>
            <w:noProof/>
            <w:webHidden/>
          </w:rPr>
          <w:tab/>
        </w:r>
        <w:r>
          <w:rPr>
            <w:noProof/>
            <w:webHidden/>
          </w:rPr>
          <w:fldChar w:fldCharType="begin"/>
        </w:r>
        <w:r>
          <w:rPr>
            <w:noProof/>
            <w:webHidden/>
          </w:rPr>
          <w:instrText xml:space="preserve"> PAGEREF _Toc260693713 \h </w:instrText>
        </w:r>
        <w:r>
          <w:rPr>
            <w:noProof/>
            <w:webHidden/>
          </w:rPr>
        </w:r>
        <w:r>
          <w:rPr>
            <w:noProof/>
            <w:webHidden/>
          </w:rPr>
          <w:fldChar w:fldCharType="separate"/>
        </w:r>
        <w:r>
          <w:rPr>
            <w:noProof/>
            <w:webHidden/>
          </w:rPr>
          <w:t>59</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4" w:history="1">
        <w:r w:rsidRPr="006D242F">
          <w:rPr>
            <w:rStyle w:val="Hipervnculo"/>
            <w:noProof/>
          </w:rPr>
          <w:t>Cuadro 8 Precios Materia Prima</w:t>
        </w:r>
        <w:r>
          <w:rPr>
            <w:noProof/>
            <w:webHidden/>
          </w:rPr>
          <w:tab/>
        </w:r>
        <w:r>
          <w:rPr>
            <w:noProof/>
            <w:webHidden/>
          </w:rPr>
          <w:fldChar w:fldCharType="begin"/>
        </w:r>
        <w:r>
          <w:rPr>
            <w:noProof/>
            <w:webHidden/>
          </w:rPr>
          <w:instrText xml:space="preserve"> PAGEREF _Toc260693714 \h </w:instrText>
        </w:r>
        <w:r>
          <w:rPr>
            <w:noProof/>
            <w:webHidden/>
          </w:rPr>
        </w:r>
        <w:r>
          <w:rPr>
            <w:noProof/>
            <w:webHidden/>
          </w:rPr>
          <w:fldChar w:fldCharType="separate"/>
        </w:r>
        <w:r>
          <w:rPr>
            <w:noProof/>
            <w:webHidden/>
          </w:rPr>
          <w:t>59</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5" w:history="1">
        <w:r w:rsidRPr="006D242F">
          <w:rPr>
            <w:rStyle w:val="Hipervnculo"/>
            <w:noProof/>
          </w:rPr>
          <w:t>Cuadro 9 Descripción de Materiales</w:t>
        </w:r>
        <w:r>
          <w:rPr>
            <w:noProof/>
            <w:webHidden/>
          </w:rPr>
          <w:tab/>
        </w:r>
        <w:r>
          <w:rPr>
            <w:noProof/>
            <w:webHidden/>
          </w:rPr>
          <w:fldChar w:fldCharType="begin"/>
        </w:r>
        <w:r>
          <w:rPr>
            <w:noProof/>
            <w:webHidden/>
          </w:rPr>
          <w:instrText xml:space="preserve"> PAGEREF _Toc260693715 \h </w:instrText>
        </w:r>
        <w:r>
          <w:rPr>
            <w:noProof/>
            <w:webHidden/>
          </w:rPr>
        </w:r>
        <w:r>
          <w:rPr>
            <w:noProof/>
            <w:webHidden/>
          </w:rPr>
          <w:fldChar w:fldCharType="separate"/>
        </w:r>
        <w:r>
          <w:rPr>
            <w:noProof/>
            <w:webHidden/>
          </w:rPr>
          <w:t>60</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6" w:history="1">
        <w:r w:rsidRPr="006D242F">
          <w:rPr>
            <w:rStyle w:val="Hipervnculo"/>
            <w:noProof/>
          </w:rPr>
          <w:t>Cuadro 10 Mano de Obra Directa</w:t>
        </w:r>
        <w:r>
          <w:rPr>
            <w:noProof/>
            <w:webHidden/>
          </w:rPr>
          <w:tab/>
        </w:r>
        <w:r>
          <w:rPr>
            <w:noProof/>
            <w:webHidden/>
          </w:rPr>
          <w:fldChar w:fldCharType="begin"/>
        </w:r>
        <w:r>
          <w:rPr>
            <w:noProof/>
            <w:webHidden/>
          </w:rPr>
          <w:instrText xml:space="preserve"> PAGEREF _Toc260693716 \h </w:instrText>
        </w:r>
        <w:r>
          <w:rPr>
            <w:noProof/>
            <w:webHidden/>
          </w:rPr>
        </w:r>
        <w:r>
          <w:rPr>
            <w:noProof/>
            <w:webHidden/>
          </w:rPr>
          <w:fldChar w:fldCharType="separate"/>
        </w:r>
        <w:r>
          <w:rPr>
            <w:noProof/>
            <w:webHidden/>
          </w:rPr>
          <w:t>60</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7" w:history="1">
        <w:r w:rsidRPr="006D242F">
          <w:rPr>
            <w:rStyle w:val="Hipervnculo"/>
            <w:noProof/>
          </w:rPr>
          <w:t>Cuadro 11 Gastos de Publicidad</w:t>
        </w:r>
        <w:r>
          <w:rPr>
            <w:noProof/>
            <w:webHidden/>
          </w:rPr>
          <w:tab/>
        </w:r>
        <w:r>
          <w:rPr>
            <w:noProof/>
            <w:webHidden/>
          </w:rPr>
          <w:fldChar w:fldCharType="begin"/>
        </w:r>
        <w:r>
          <w:rPr>
            <w:noProof/>
            <w:webHidden/>
          </w:rPr>
          <w:instrText xml:space="preserve"> PAGEREF _Toc260693717 \h </w:instrText>
        </w:r>
        <w:r>
          <w:rPr>
            <w:noProof/>
            <w:webHidden/>
          </w:rPr>
        </w:r>
        <w:r>
          <w:rPr>
            <w:noProof/>
            <w:webHidden/>
          </w:rPr>
          <w:fldChar w:fldCharType="separate"/>
        </w:r>
        <w:r>
          <w:rPr>
            <w:noProof/>
            <w:webHidden/>
          </w:rPr>
          <w:t>60</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8" w:history="1">
        <w:r w:rsidRPr="006D242F">
          <w:rPr>
            <w:rStyle w:val="Hipervnculo"/>
            <w:noProof/>
          </w:rPr>
          <w:t>Cuadro 12 Costos Fijos</w:t>
        </w:r>
        <w:r>
          <w:rPr>
            <w:noProof/>
            <w:webHidden/>
          </w:rPr>
          <w:tab/>
        </w:r>
        <w:r>
          <w:rPr>
            <w:noProof/>
            <w:webHidden/>
          </w:rPr>
          <w:fldChar w:fldCharType="begin"/>
        </w:r>
        <w:r>
          <w:rPr>
            <w:noProof/>
            <w:webHidden/>
          </w:rPr>
          <w:instrText xml:space="preserve"> PAGEREF _Toc260693718 \h </w:instrText>
        </w:r>
        <w:r>
          <w:rPr>
            <w:noProof/>
            <w:webHidden/>
          </w:rPr>
        </w:r>
        <w:r>
          <w:rPr>
            <w:noProof/>
            <w:webHidden/>
          </w:rPr>
          <w:fldChar w:fldCharType="separate"/>
        </w:r>
        <w:r>
          <w:rPr>
            <w:noProof/>
            <w:webHidden/>
          </w:rPr>
          <w:t>62</w:t>
        </w:r>
        <w:r>
          <w:rPr>
            <w:noProof/>
            <w:webHidden/>
          </w:rPr>
          <w:fldChar w:fldCharType="end"/>
        </w:r>
      </w:hyperlink>
    </w:p>
    <w:p w:rsidR="005633BE" w:rsidRPr="005633BE" w:rsidRDefault="005633BE">
      <w:pPr>
        <w:pStyle w:val="Tabladeilustraciones"/>
        <w:tabs>
          <w:tab w:val="right" w:leader="dot" w:pos="8210"/>
        </w:tabs>
        <w:rPr>
          <w:rStyle w:val="Hipervnculo"/>
          <w:b/>
          <w:noProof/>
          <w:color w:val="auto"/>
          <w:u w:val="none"/>
        </w:rPr>
      </w:pPr>
      <w:r>
        <w:rPr>
          <w:rStyle w:val="Hipervnculo"/>
          <w:b/>
          <w:noProof/>
          <w:color w:val="auto"/>
          <w:u w:val="none"/>
        </w:rPr>
        <w:t xml:space="preserve">     </w:t>
      </w:r>
      <w:r w:rsidRPr="005633BE">
        <w:rPr>
          <w:rStyle w:val="Hipervnculo"/>
          <w:b/>
          <w:noProof/>
          <w:color w:val="auto"/>
          <w:u w:val="none"/>
        </w:rPr>
        <w:t>Serigrafiada</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19" w:history="1">
        <w:r w:rsidRPr="006D242F">
          <w:rPr>
            <w:rStyle w:val="Hipervnculo"/>
            <w:noProof/>
          </w:rPr>
          <w:t>Cuadro 13 Costo Variable Cuello Redondo</w:t>
        </w:r>
        <w:r>
          <w:rPr>
            <w:noProof/>
            <w:webHidden/>
          </w:rPr>
          <w:tab/>
        </w:r>
        <w:r>
          <w:rPr>
            <w:noProof/>
            <w:webHidden/>
          </w:rPr>
          <w:fldChar w:fldCharType="begin"/>
        </w:r>
        <w:r>
          <w:rPr>
            <w:noProof/>
            <w:webHidden/>
          </w:rPr>
          <w:instrText xml:space="preserve"> PAGEREF _Toc260693719 \h </w:instrText>
        </w:r>
        <w:r>
          <w:rPr>
            <w:noProof/>
            <w:webHidden/>
          </w:rPr>
        </w:r>
        <w:r>
          <w:rPr>
            <w:noProof/>
            <w:webHidden/>
          </w:rPr>
          <w:fldChar w:fldCharType="separate"/>
        </w:r>
        <w:r>
          <w:rPr>
            <w:noProof/>
            <w:webHidden/>
          </w:rPr>
          <w:t>62</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0" w:history="1">
        <w:r w:rsidRPr="006D242F">
          <w:rPr>
            <w:rStyle w:val="Hipervnculo"/>
            <w:noProof/>
          </w:rPr>
          <w:t>Cuadro 14 Costo Variable Cuello en V</w:t>
        </w:r>
        <w:r>
          <w:rPr>
            <w:noProof/>
            <w:webHidden/>
          </w:rPr>
          <w:tab/>
        </w:r>
        <w:r>
          <w:rPr>
            <w:noProof/>
            <w:webHidden/>
          </w:rPr>
          <w:fldChar w:fldCharType="begin"/>
        </w:r>
        <w:r>
          <w:rPr>
            <w:noProof/>
            <w:webHidden/>
          </w:rPr>
          <w:instrText xml:space="preserve"> PAGEREF _Toc260693720 \h </w:instrText>
        </w:r>
        <w:r>
          <w:rPr>
            <w:noProof/>
            <w:webHidden/>
          </w:rPr>
        </w:r>
        <w:r>
          <w:rPr>
            <w:noProof/>
            <w:webHidden/>
          </w:rPr>
          <w:fldChar w:fldCharType="separate"/>
        </w:r>
        <w:r>
          <w:rPr>
            <w:noProof/>
            <w:webHidden/>
          </w:rPr>
          <w:t>63</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1" w:history="1">
        <w:r w:rsidRPr="006D242F">
          <w:rPr>
            <w:rStyle w:val="Hipervnculo"/>
            <w:noProof/>
          </w:rPr>
          <w:t>Cuadro 15 Costo Variable Playera</w:t>
        </w:r>
        <w:r>
          <w:rPr>
            <w:noProof/>
            <w:webHidden/>
          </w:rPr>
          <w:tab/>
        </w:r>
        <w:r>
          <w:rPr>
            <w:noProof/>
            <w:webHidden/>
          </w:rPr>
          <w:fldChar w:fldCharType="begin"/>
        </w:r>
        <w:r>
          <w:rPr>
            <w:noProof/>
            <w:webHidden/>
          </w:rPr>
          <w:instrText xml:space="preserve"> PAGEREF _Toc260693721 \h </w:instrText>
        </w:r>
        <w:r>
          <w:rPr>
            <w:noProof/>
            <w:webHidden/>
          </w:rPr>
        </w:r>
        <w:r>
          <w:rPr>
            <w:noProof/>
            <w:webHidden/>
          </w:rPr>
          <w:fldChar w:fldCharType="separate"/>
        </w:r>
        <w:r>
          <w:rPr>
            <w:noProof/>
            <w:webHidden/>
          </w:rPr>
          <w:t>63</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2" w:history="1">
        <w:r w:rsidRPr="006D242F">
          <w:rPr>
            <w:rStyle w:val="Hipervnculo"/>
            <w:noProof/>
          </w:rPr>
          <w:t>Cuadro 16 Costo Variable Polo</w:t>
        </w:r>
        <w:r>
          <w:rPr>
            <w:noProof/>
            <w:webHidden/>
          </w:rPr>
          <w:tab/>
        </w:r>
        <w:r>
          <w:rPr>
            <w:noProof/>
            <w:webHidden/>
          </w:rPr>
          <w:fldChar w:fldCharType="begin"/>
        </w:r>
        <w:r>
          <w:rPr>
            <w:noProof/>
            <w:webHidden/>
          </w:rPr>
          <w:instrText xml:space="preserve"> PAGEREF _Toc260693722 \h </w:instrText>
        </w:r>
        <w:r>
          <w:rPr>
            <w:noProof/>
            <w:webHidden/>
          </w:rPr>
        </w:r>
        <w:r>
          <w:rPr>
            <w:noProof/>
            <w:webHidden/>
          </w:rPr>
          <w:fldChar w:fldCharType="separate"/>
        </w:r>
        <w:r>
          <w:rPr>
            <w:noProof/>
            <w:webHidden/>
          </w:rPr>
          <w:t>63</w:t>
        </w:r>
        <w:r>
          <w:rPr>
            <w:noProof/>
            <w:webHidden/>
          </w:rPr>
          <w:fldChar w:fldCharType="end"/>
        </w:r>
      </w:hyperlink>
    </w:p>
    <w:p w:rsidR="005633BE" w:rsidRDefault="005633BE">
      <w:pPr>
        <w:pStyle w:val="Tabladeilustraciones"/>
        <w:tabs>
          <w:tab w:val="right" w:leader="dot" w:pos="8210"/>
        </w:tabs>
        <w:rPr>
          <w:rStyle w:val="Hipervnculo"/>
          <w:noProof/>
        </w:rPr>
      </w:pPr>
    </w:p>
    <w:p w:rsidR="005633BE" w:rsidRPr="005633BE" w:rsidRDefault="005633BE">
      <w:pPr>
        <w:pStyle w:val="Tabladeilustraciones"/>
        <w:tabs>
          <w:tab w:val="right" w:leader="dot" w:pos="8210"/>
        </w:tabs>
        <w:rPr>
          <w:rStyle w:val="Hipervnculo"/>
          <w:b/>
          <w:noProof/>
          <w:color w:val="auto"/>
          <w:u w:val="none"/>
        </w:rPr>
      </w:pPr>
      <w:r w:rsidRPr="005633BE">
        <w:rPr>
          <w:rStyle w:val="Hipervnculo"/>
          <w:b/>
          <w:noProof/>
          <w:color w:val="auto"/>
          <w:u w:val="none"/>
        </w:rPr>
        <w:lastRenderedPageBreak/>
        <w:t xml:space="preserve">     Estampada</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3" w:history="1">
        <w:r w:rsidRPr="006D242F">
          <w:rPr>
            <w:rStyle w:val="Hipervnculo"/>
            <w:noProof/>
          </w:rPr>
          <w:t>Cuadro 17 Costo Variable Cuello Redondo</w:t>
        </w:r>
        <w:r>
          <w:rPr>
            <w:noProof/>
            <w:webHidden/>
          </w:rPr>
          <w:tab/>
        </w:r>
        <w:r>
          <w:rPr>
            <w:noProof/>
            <w:webHidden/>
          </w:rPr>
          <w:fldChar w:fldCharType="begin"/>
        </w:r>
        <w:r>
          <w:rPr>
            <w:noProof/>
            <w:webHidden/>
          </w:rPr>
          <w:instrText xml:space="preserve"> PAGEREF _Toc260693723 \h </w:instrText>
        </w:r>
        <w:r>
          <w:rPr>
            <w:noProof/>
            <w:webHidden/>
          </w:rPr>
        </w:r>
        <w:r>
          <w:rPr>
            <w:noProof/>
            <w:webHidden/>
          </w:rPr>
          <w:fldChar w:fldCharType="separate"/>
        </w:r>
        <w:r>
          <w:rPr>
            <w:noProof/>
            <w:webHidden/>
          </w:rPr>
          <w:t>64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4" w:history="1">
        <w:r w:rsidRPr="006D242F">
          <w:rPr>
            <w:rStyle w:val="Hipervnculo"/>
            <w:noProof/>
          </w:rPr>
          <w:t>Cuadro 18 Costo Variable Cuello en V</w:t>
        </w:r>
        <w:r>
          <w:rPr>
            <w:noProof/>
            <w:webHidden/>
          </w:rPr>
          <w:tab/>
        </w:r>
        <w:r>
          <w:rPr>
            <w:noProof/>
            <w:webHidden/>
          </w:rPr>
          <w:fldChar w:fldCharType="begin"/>
        </w:r>
        <w:r>
          <w:rPr>
            <w:noProof/>
            <w:webHidden/>
          </w:rPr>
          <w:instrText xml:space="preserve"> PAGEREF _Toc260693724 \h </w:instrText>
        </w:r>
        <w:r>
          <w:rPr>
            <w:noProof/>
            <w:webHidden/>
          </w:rPr>
        </w:r>
        <w:r>
          <w:rPr>
            <w:noProof/>
            <w:webHidden/>
          </w:rPr>
          <w:fldChar w:fldCharType="separate"/>
        </w:r>
        <w:r>
          <w:rPr>
            <w:noProof/>
            <w:webHidden/>
          </w:rPr>
          <w:t>64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5" w:history="1">
        <w:r w:rsidRPr="006D242F">
          <w:rPr>
            <w:rStyle w:val="Hipervnculo"/>
            <w:noProof/>
          </w:rPr>
          <w:t>Cuadro 19 Costo Variable Playera</w:t>
        </w:r>
        <w:r>
          <w:rPr>
            <w:noProof/>
            <w:webHidden/>
          </w:rPr>
          <w:tab/>
        </w:r>
        <w:r>
          <w:rPr>
            <w:noProof/>
            <w:webHidden/>
          </w:rPr>
          <w:fldChar w:fldCharType="begin"/>
        </w:r>
        <w:r>
          <w:rPr>
            <w:noProof/>
            <w:webHidden/>
          </w:rPr>
          <w:instrText xml:space="preserve"> PAGEREF _Toc260693725 \h </w:instrText>
        </w:r>
        <w:r>
          <w:rPr>
            <w:noProof/>
            <w:webHidden/>
          </w:rPr>
        </w:r>
        <w:r>
          <w:rPr>
            <w:noProof/>
            <w:webHidden/>
          </w:rPr>
          <w:fldChar w:fldCharType="separate"/>
        </w:r>
        <w:r>
          <w:rPr>
            <w:noProof/>
            <w:webHidden/>
          </w:rPr>
          <w:t>64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6" w:history="1">
        <w:r w:rsidRPr="006D242F">
          <w:rPr>
            <w:rStyle w:val="Hipervnculo"/>
            <w:noProof/>
          </w:rPr>
          <w:t>Cuadro 20 Costo Variable Polo</w:t>
        </w:r>
        <w:r>
          <w:rPr>
            <w:noProof/>
            <w:webHidden/>
          </w:rPr>
          <w:tab/>
        </w:r>
        <w:r>
          <w:rPr>
            <w:noProof/>
            <w:webHidden/>
          </w:rPr>
          <w:fldChar w:fldCharType="begin"/>
        </w:r>
        <w:r>
          <w:rPr>
            <w:noProof/>
            <w:webHidden/>
          </w:rPr>
          <w:instrText xml:space="preserve"> PAGEREF _Toc260693726 \h </w:instrText>
        </w:r>
        <w:r>
          <w:rPr>
            <w:noProof/>
            <w:webHidden/>
          </w:rPr>
        </w:r>
        <w:r>
          <w:rPr>
            <w:noProof/>
            <w:webHidden/>
          </w:rPr>
          <w:fldChar w:fldCharType="separate"/>
        </w:r>
        <w:r>
          <w:rPr>
            <w:noProof/>
            <w:webHidden/>
          </w:rPr>
          <w:t>64</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7" w:history="1">
        <w:r w:rsidRPr="006D242F">
          <w:rPr>
            <w:rStyle w:val="Hipervnculo"/>
            <w:noProof/>
          </w:rPr>
          <w:t>Cuadro 21 Otros Costos Variables</w:t>
        </w:r>
        <w:r>
          <w:rPr>
            <w:noProof/>
            <w:webHidden/>
          </w:rPr>
          <w:tab/>
        </w:r>
        <w:r>
          <w:rPr>
            <w:noProof/>
            <w:webHidden/>
          </w:rPr>
          <w:fldChar w:fldCharType="begin"/>
        </w:r>
        <w:r>
          <w:rPr>
            <w:noProof/>
            <w:webHidden/>
          </w:rPr>
          <w:instrText xml:space="preserve"> PAGEREF _Toc260693727 \h </w:instrText>
        </w:r>
        <w:r>
          <w:rPr>
            <w:noProof/>
            <w:webHidden/>
          </w:rPr>
        </w:r>
        <w:r>
          <w:rPr>
            <w:noProof/>
            <w:webHidden/>
          </w:rPr>
          <w:fldChar w:fldCharType="separate"/>
        </w:r>
        <w:r>
          <w:rPr>
            <w:noProof/>
            <w:webHidden/>
          </w:rPr>
          <w:t>65</w:t>
        </w:r>
        <w:r>
          <w:rPr>
            <w:noProof/>
            <w:webHidden/>
          </w:rPr>
          <w:fldChar w:fldCharType="end"/>
        </w:r>
      </w:hyperlink>
    </w:p>
    <w:p w:rsidR="005633BE" w:rsidRPr="005633BE" w:rsidRDefault="005633BE">
      <w:pPr>
        <w:pStyle w:val="Tabladeilustraciones"/>
        <w:tabs>
          <w:tab w:val="right" w:leader="dot" w:pos="8210"/>
        </w:tabs>
        <w:rPr>
          <w:rStyle w:val="Hipervnculo"/>
          <w:b/>
          <w:noProof/>
          <w:color w:val="auto"/>
          <w:u w:val="none"/>
        </w:rPr>
      </w:pPr>
      <w:r w:rsidRPr="005633BE">
        <w:rPr>
          <w:rStyle w:val="Hipervnculo"/>
          <w:b/>
          <w:noProof/>
          <w:color w:val="auto"/>
          <w:u w:val="none"/>
        </w:rPr>
        <w:t xml:space="preserve">     Serigrafiada</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8" w:history="1">
        <w:r w:rsidRPr="006D242F">
          <w:rPr>
            <w:rStyle w:val="Hipervnculo"/>
            <w:noProof/>
          </w:rPr>
          <w:t>Cuadro 22 Punto de Equilibrio REDONDO</w:t>
        </w:r>
        <w:r>
          <w:rPr>
            <w:noProof/>
            <w:webHidden/>
          </w:rPr>
          <w:tab/>
        </w:r>
        <w:r>
          <w:rPr>
            <w:noProof/>
            <w:webHidden/>
          </w:rPr>
          <w:fldChar w:fldCharType="begin"/>
        </w:r>
        <w:r>
          <w:rPr>
            <w:noProof/>
            <w:webHidden/>
          </w:rPr>
          <w:instrText xml:space="preserve"> PAGEREF _Toc260693728 \h </w:instrText>
        </w:r>
        <w:r>
          <w:rPr>
            <w:noProof/>
            <w:webHidden/>
          </w:rPr>
        </w:r>
        <w:r>
          <w:rPr>
            <w:noProof/>
            <w:webHidden/>
          </w:rPr>
          <w:fldChar w:fldCharType="separate"/>
        </w:r>
        <w:r>
          <w:rPr>
            <w:noProof/>
            <w:webHidden/>
          </w:rPr>
          <w:t>66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29" w:history="1">
        <w:r w:rsidRPr="006D242F">
          <w:rPr>
            <w:rStyle w:val="Hipervnculo"/>
            <w:noProof/>
          </w:rPr>
          <w:t>Cuadro 23 Punto de Equilibrio CUELLO V</w:t>
        </w:r>
        <w:r>
          <w:rPr>
            <w:noProof/>
            <w:webHidden/>
          </w:rPr>
          <w:tab/>
        </w:r>
        <w:r>
          <w:rPr>
            <w:noProof/>
            <w:webHidden/>
          </w:rPr>
          <w:fldChar w:fldCharType="begin"/>
        </w:r>
        <w:r>
          <w:rPr>
            <w:noProof/>
            <w:webHidden/>
          </w:rPr>
          <w:instrText xml:space="preserve"> PAGEREF _Toc260693729 \h </w:instrText>
        </w:r>
        <w:r>
          <w:rPr>
            <w:noProof/>
            <w:webHidden/>
          </w:rPr>
        </w:r>
        <w:r>
          <w:rPr>
            <w:noProof/>
            <w:webHidden/>
          </w:rPr>
          <w:fldChar w:fldCharType="separate"/>
        </w:r>
        <w:r>
          <w:rPr>
            <w:noProof/>
            <w:webHidden/>
          </w:rPr>
          <w:t>66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0" w:history="1">
        <w:r w:rsidRPr="006D242F">
          <w:rPr>
            <w:rStyle w:val="Hipervnculo"/>
            <w:noProof/>
          </w:rPr>
          <w:t>Cuadro 24 Punto de Equilibrio PLAYERA</w:t>
        </w:r>
        <w:r>
          <w:rPr>
            <w:noProof/>
            <w:webHidden/>
          </w:rPr>
          <w:tab/>
        </w:r>
        <w:r>
          <w:rPr>
            <w:noProof/>
            <w:webHidden/>
          </w:rPr>
          <w:fldChar w:fldCharType="begin"/>
        </w:r>
        <w:r>
          <w:rPr>
            <w:noProof/>
            <w:webHidden/>
          </w:rPr>
          <w:instrText xml:space="preserve"> PAGEREF _Toc260693730 \h </w:instrText>
        </w:r>
        <w:r>
          <w:rPr>
            <w:noProof/>
            <w:webHidden/>
          </w:rPr>
        </w:r>
        <w:r>
          <w:rPr>
            <w:noProof/>
            <w:webHidden/>
          </w:rPr>
          <w:fldChar w:fldCharType="separate"/>
        </w:r>
        <w:r>
          <w:rPr>
            <w:noProof/>
            <w:webHidden/>
          </w:rPr>
          <w:t>66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1" w:history="1">
        <w:r w:rsidRPr="006D242F">
          <w:rPr>
            <w:rStyle w:val="Hipervnculo"/>
            <w:noProof/>
          </w:rPr>
          <w:t>Cuadro 25 Punto de Equilibrio POLO</w:t>
        </w:r>
        <w:r>
          <w:rPr>
            <w:noProof/>
            <w:webHidden/>
          </w:rPr>
          <w:tab/>
        </w:r>
        <w:r>
          <w:rPr>
            <w:noProof/>
            <w:webHidden/>
          </w:rPr>
          <w:fldChar w:fldCharType="begin"/>
        </w:r>
        <w:r>
          <w:rPr>
            <w:noProof/>
            <w:webHidden/>
          </w:rPr>
          <w:instrText xml:space="preserve"> PAGEREF _Toc260693731 \h </w:instrText>
        </w:r>
        <w:r>
          <w:rPr>
            <w:noProof/>
            <w:webHidden/>
          </w:rPr>
        </w:r>
        <w:r>
          <w:rPr>
            <w:noProof/>
            <w:webHidden/>
          </w:rPr>
          <w:fldChar w:fldCharType="separate"/>
        </w:r>
        <w:r>
          <w:rPr>
            <w:noProof/>
            <w:webHidden/>
          </w:rPr>
          <w:t>66</w:t>
        </w:r>
        <w:r>
          <w:rPr>
            <w:noProof/>
            <w:webHidden/>
          </w:rPr>
          <w:fldChar w:fldCharType="end"/>
        </w:r>
      </w:hyperlink>
    </w:p>
    <w:p w:rsidR="005633BE" w:rsidRPr="005633BE" w:rsidRDefault="005633BE">
      <w:pPr>
        <w:pStyle w:val="Tabladeilustraciones"/>
        <w:tabs>
          <w:tab w:val="right" w:leader="dot" w:pos="8210"/>
        </w:tabs>
        <w:rPr>
          <w:rStyle w:val="Hipervnculo"/>
          <w:b/>
          <w:noProof/>
          <w:color w:val="auto"/>
          <w:u w:val="none"/>
        </w:rPr>
      </w:pPr>
      <w:r w:rsidRPr="005633BE">
        <w:rPr>
          <w:rStyle w:val="Hipervnculo"/>
          <w:b/>
          <w:noProof/>
          <w:color w:val="auto"/>
          <w:u w:val="none"/>
        </w:rPr>
        <w:t xml:space="preserve">     Estampada</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2" w:history="1">
        <w:r w:rsidRPr="006D242F">
          <w:rPr>
            <w:rStyle w:val="Hipervnculo"/>
            <w:noProof/>
          </w:rPr>
          <w:t>Cuadro 26 Punto de Equilibrio REDONDO</w:t>
        </w:r>
        <w:r>
          <w:rPr>
            <w:noProof/>
            <w:webHidden/>
          </w:rPr>
          <w:tab/>
        </w:r>
        <w:r>
          <w:rPr>
            <w:noProof/>
            <w:webHidden/>
          </w:rPr>
          <w:fldChar w:fldCharType="begin"/>
        </w:r>
        <w:r>
          <w:rPr>
            <w:noProof/>
            <w:webHidden/>
          </w:rPr>
          <w:instrText xml:space="preserve"> PAGEREF _Toc260693732 \h </w:instrText>
        </w:r>
        <w:r>
          <w:rPr>
            <w:noProof/>
            <w:webHidden/>
          </w:rPr>
        </w:r>
        <w:r>
          <w:rPr>
            <w:noProof/>
            <w:webHidden/>
          </w:rPr>
          <w:fldChar w:fldCharType="separate"/>
        </w:r>
        <w:r>
          <w:rPr>
            <w:noProof/>
            <w:webHidden/>
          </w:rPr>
          <w:t>66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3" w:history="1">
        <w:r w:rsidRPr="006D242F">
          <w:rPr>
            <w:rStyle w:val="Hipervnculo"/>
            <w:noProof/>
          </w:rPr>
          <w:t>Cuadro 27 Punto de Equilibrio CUELLO V</w:t>
        </w:r>
        <w:r>
          <w:rPr>
            <w:noProof/>
            <w:webHidden/>
          </w:rPr>
          <w:tab/>
        </w:r>
        <w:r>
          <w:rPr>
            <w:noProof/>
            <w:webHidden/>
          </w:rPr>
          <w:fldChar w:fldCharType="begin"/>
        </w:r>
        <w:r>
          <w:rPr>
            <w:noProof/>
            <w:webHidden/>
          </w:rPr>
          <w:instrText xml:space="preserve"> PAGEREF _Toc260693733 \h </w:instrText>
        </w:r>
        <w:r>
          <w:rPr>
            <w:noProof/>
            <w:webHidden/>
          </w:rPr>
        </w:r>
        <w:r>
          <w:rPr>
            <w:noProof/>
            <w:webHidden/>
          </w:rPr>
          <w:fldChar w:fldCharType="separate"/>
        </w:r>
        <w:r>
          <w:rPr>
            <w:noProof/>
            <w:webHidden/>
          </w:rPr>
          <w:t>66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4" w:history="1">
        <w:r w:rsidRPr="006D242F">
          <w:rPr>
            <w:rStyle w:val="Hipervnculo"/>
            <w:noProof/>
          </w:rPr>
          <w:t>Cuadro 28 Punto de Equilibrio PLAYERA</w:t>
        </w:r>
        <w:r>
          <w:rPr>
            <w:noProof/>
            <w:webHidden/>
          </w:rPr>
          <w:tab/>
        </w:r>
        <w:r>
          <w:rPr>
            <w:noProof/>
            <w:webHidden/>
          </w:rPr>
          <w:fldChar w:fldCharType="begin"/>
        </w:r>
        <w:r>
          <w:rPr>
            <w:noProof/>
            <w:webHidden/>
          </w:rPr>
          <w:instrText xml:space="preserve"> PAGEREF _Toc260693734 \h </w:instrText>
        </w:r>
        <w:r>
          <w:rPr>
            <w:noProof/>
            <w:webHidden/>
          </w:rPr>
        </w:r>
        <w:r>
          <w:rPr>
            <w:noProof/>
            <w:webHidden/>
          </w:rPr>
          <w:fldChar w:fldCharType="separate"/>
        </w:r>
        <w:r>
          <w:rPr>
            <w:noProof/>
            <w:webHidden/>
          </w:rPr>
          <w:t>67</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5" w:history="1">
        <w:r w:rsidRPr="006D242F">
          <w:rPr>
            <w:rStyle w:val="Hipervnculo"/>
            <w:noProof/>
          </w:rPr>
          <w:t>Cuadro 29 Punto de Equilibrio POLO</w:t>
        </w:r>
        <w:r>
          <w:rPr>
            <w:noProof/>
            <w:webHidden/>
          </w:rPr>
          <w:tab/>
        </w:r>
        <w:r>
          <w:rPr>
            <w:noProof/>
            <w:webHidden/>
          </w:rPr>
          <w:fldChar w:fldCharType="begin"/>
        </w:r>
        <w:r>
          <w:rPr>
            <w:noProof/>
            <w:webHidden/>
          </w:rPr>
          <w:instrText xml:space="preserve"> PAGEREF _Toc260693735 \h </w:instrText>
        </w:r>
        <w:r>
          <w:rPr>
            <w:noProof/>
            <w:webHidden/>
          </w:rPr>
        </w:r>
        <w:r>
          <w:rPr>
            <w:noProof/>
            <w:webHidden/>
          </w:rPr>
          <w:fldChar w:fldCharType="separate"/>
        </w:r>
        <w:r>
          <w:rPr>
            <w:noProof/>
            <w:webHidden/>
          </w:rPr>
          <w:t>67</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6" w:history="1">
        <w:r w:rsidRPr="006D242F">
          <w:rPr>
            <w:rStyle w:val="Hipervnculo"/>
            <w:noProof/>
          </w:rPr>
          <w:t>Cuadro 30 Punto Equilibrio Mensual</w:t>
        </w:r>
        <w:r>
          <w:rPr>
            <w:noProof/>
            <w:webHidden/>
          </w:rPr>
          <w:tab/>
        </w:r>
        <w:r>
          <w:rPr>
            <w:noProof/>
            <w:webHidden/>
          </w:rPr>
          <w:fldChar w:fldCharType="begin"/>
        </w:r>
        <w:r>
          <w:rPr>
            <w:noProof/>
            <w:webHidden/>
          </w:rPr>
          <w:instrText xml:space="preserve"> PAGEREF _Toc260693736 \h </w:instrText>
        </w:r>
        <w:r>
          <w:rPr>
            <w:noProof/>
            <w:webHidden/>
          </w:rPr>
        </w:r>
        <w:r>
          <w:rPr>
            <w:noProof/>
            <w:webHidden/>
          </w:rPr>
          <w:fldChar w:fldCharType="separate"/>
        </w:r>
        <w:r>
          <w:rPr>
            <w:noProof/>
            <w:webHidden/>
          </w:rPr>
          <w:t>67</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7" w:history="1">
        <w:r w:rsidRPr="006D242F">
          <w:rPr>
            <w:rStyle w:val="Hipervnculo"/>
            <w:noProof/>
          </w:rPr>
          <w:t>Cuadro 31 Ingresos Anuales</w:t>
        </w:r>
        <w:r>
          <w:rPr>
            <w:noProof/>
            <w:webHidden/>
          </w:rPr>
          <w:tab/>
        </w:r>
        <w:r>
          <w:rPr>
            <w:noProof/>
            <w:webHidden/>
          </w:rPr>
          <w:fldChar w:fldCharType="begin"/>
        </w:r>
        <w:r>
          <w:rPr>
            <w:noProof/>
            <w:webHidden/>
          </w:rPr>
          <w:instrText xml:space="preserve"> PAGEREF _Toc260693737 \h </w:instrText>
        </w:r>
        <w:r>
          <w:rPr>
            <w:noProof/>
            <w:webHidden/>
          </w:rPr>
        </w:r>
        <w:r>
          <w:rPr>
            <w:noProof/>
            <w:webHidden/>
          </w:rPr>
          <w:fldChar w:fldCharType="separate"/>
        </w:r>
        <w:r>
          <w:rPr>
            <w:noProof/>
            <w:webHidden/>
          </w:rPr>
          <w:t>69</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8" w:history="1">
        <w:r w:rsidRPr="006D242F">
          <w:rPr>
            <w:rStyle w:val="Hipervnculo"/>
            <w:noProof/>
          </w:rPr>
          <w:t>Cuadro 32 Método de Déficit Acumulado</w:t>
        </w:r>
        <w:r>
          <w:rPr>
            <w:noProof/>
            <w:webHidden/>
          </w:rPr>
          <w:tab/>
        </w:r>
        <w:r>
          <w:rPr>
            <w:noProof/>
            <w:webHidden/>
          </w:rPr>
          <w:fldChar w:fldCharType="begin"/>
        </w:r>
        <w:r>
          <w:rPr>
            <w:noProof/>
            <w:webHidden/>
          </w:rPr>
          <w:instrText xml:space="preserve"> PAGEREF _Toc260693738 \h </w:instrText>
        </w:r>
        <w:r>
          <w:rPr>
            <w:noProof/>
            <w:webHidden/>
          </w:rPr>
        </w:r>
        <w:r>
          <w:rPr>
            <w:noProof/>
            <w:webHidden/>
          </w:rPr>
          <w:fldChar w:fldCharType="separate"/>
        </w:r>
        <w:r>
          <w:rPr>
            <w:noProof/>
            <w:webHidden/>
          </w:rPr>
          <w:t>72</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39" w:history="1">
        <w:r w:rsidRPr="006D242F">
          <w:rPr>
            <w:rStyle w:val="Hipervnculo"/>
            <w:noProof/>
          </w:rPr>
          <w:t>Cuadro 33 Políticas de cobro</w:t>
        </w:r>
        <w:r>
          <w:rPr>
            <w:noProof/>
            <w:webHidden/>
          </w:rPr>
          <w:tab/>
        </w:r>
        <w:r>
          <w:rPr>
            <w:noProof/>
            <w:webHidden/>
          </w:rPr>
          <w:fldChar w:fldCharType="begin"/>
        </w:r>
        <w:r>
          <w:rPr>
            <w:noProof/>
            <w:webHidden/>
          </w:rPr>
          <w:instrText xml:space="preserve"> PAGEREF _Toc260693739 \h </w:instrText>
        </w:r>
        <w:r>
          <w:rPr>
            <w:noProof/>
            <w:webHidden/>
          </w:rPr>
        </w:r>
        <w:r>
          <w:rPr>
            <w:noProof/>
            <w:webHidden/>
          </w:rPr>
          <w:fldChar w:fldCharType="separate"/>
        </w:r>
        <w:r>
          <w:rPr>
            <w:noProof/>
            <w:webHidden/>
          </w:rPr>
          <w:t>72</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0" w:history="1">
        <w:r w:rsidRPr="006D242F">
          <w:rPr>
            <w:rStyle w:val="Hipervnculo"/>
            <w:noProof/>
          </w:rPr>
          <w:t>Cuadro 34 Valor de Desecho</w:t>
        </w:r>
        <w:r>
          <w:rPr>
            <w:noProof/>
            <w:webHidden/>
          </w:rPr>
          <w:tab/>
        </w:r>
        <w:r>
          <w:rPr>
            <w:noProof/>
            <w:webHidden/>
          </w:rPr>
          <w:fldChar w:fldCharType="begin"/>
        </w:r>
        <w:r>
          <w:rPr>
            <w:noProof/>
            <w:webHidden/>
          </w:rPr>
          <w:instrText xml:space="preserve"> PAGEREF _Toc260693740 \h </w:instrText>
        </w:r>
        <w:r>
          <w:rPr>
            <w:noProof/>
            <w:webHidden/>
          </w:rPr>
        </w:r>
        <w:r>
          <w:rPr>
            <w:noProof/>
            <w:webHidden/>
          </w:rPr>
          <w:fldChar w:fldCharType="separate"/>
        </w:r>
        <w:r>
          <w:rPr>
            <w:noProof/>
            <w:webHidden/>
          </w:rPr>
          <w:t>73</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1" w:history="1">
        <w:r w:rsidRPr="006D242F">
          <w:rPr>
            <w:rStyle w:val="Hipervnculo"/>
            <w:noProof/>
          </w:rPr>
          <w:t>Cuadro 35 Vida Útil</w:t>
        </w:r>
        <w:r>
          <w:rPr>
            <w:noProof/>
            <w:webHidden/>
          </w:rPr>
          <w:tab/>
        </w:r>
        <w:r>
          <w:rPr>
            <w:noProof/>
            <w:webHidden/>
          </w:rPr>
          <w:fldChar w:fldCharType="begin"/>
        </w:r>
        <w:r>
          <w:rPr>
            <w:noProof/>
            <w:webHidden/>
          </w:rPr>
          <w:instrText xml:space="preserve"> PAGEREF _Toc260693741 \h </w:instrText>
        </w:r>
        <w:r>
          <w:rPr>
            <w:noProof/>
            <w:webHidden/>
          </w:rPr>
        </w:r>
        <w:r>
          <w:rPr>
            <w:noProof/>
            <w:webHidden/>
          </w:rPr>
          <w:fldChar w:fldCharType="separate"/>
        </w:r>
        <w:r>
          <w:rPr>
            <w:noProof/>
            <w:webHidden/>
          </w:rPr>
          <w:t>73</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2" w:history="1">
        <w:r w:rsidRPr="006D242F">
          <w:rPr>
            <w:rStyle w:val="Hipervnculo"/>
            <w:noProof/>
          </w:rPr>
          <w:t>Cuadro 36 CAPM</w:t>
        </w:r>
        <w:r>
          <w:rPr>
            <w:noProof/>
            <w:webHidden/>
          </w:rPr>
          <w:tab/>
        </w:r>
        <w:r>
          <w:rPr>
            <w:noProof/>
            <w:webHidden/>
          </w:rPr>
          <w:fldChar w:fldCharType="begin"/>
        </w:r>
        <w:r>
          <w:rPr>
            <w:noProof/>
            <w:webHidden/>
          </w:rPr>
          <w:instrText xml:space="preserve"> PAGEREF _Toc260693742 \h </w:instrText>
        </w:r>
        <w:r>
          <w:rPr>
            <w:noProof/>
            <w:webHidden/>
          </w:rPr>
        </w:r>
        <w:r>
          <w:rPr>
            <w:noProof/>
            <w:webHidden/>
          </w:rPr>
          <w:fldChar w:fldCharType="separate"/>
        </w:r>
        <w:r>
          <w:rPr>
            <w:noProof/>
            <w:webHidden/>
          </w:rPr>
          <w:t>75</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3" w:history="1">
        <w:r w:rsidRPr="006D242F">
          <w:rPr>
            <w:rStyle w:val="Hipervnculo"/>
            <w:noProof/>
          </w:rPr>
          <w:t>Cuadro 37 TMAR</w:t>
        </w:r>
        <w:r>
          <w:rPr>
            <w:noProof/>
            <w:webHidden/>
          </w:rPr>
          <w:tab/>
        </w:r>
        <w:r>
          <w:rPr>
            <w:noProof/>
            <w:webHidden/>
          </w:rPr>
          <w:fldChar w:fldCharType="begin"/>
        </w:r>
        <w:r>
          <w:rPr>
            <w:noProof/>
            <w:webHidden/>
          </w:rPr>
          <w:instrText xml:space="preserve"> PAGEREF _Toc260693743 \h </w:instrText>
        </w:r>
        <w:r>
          <w:rPr>
            <w:noProof/>
            <w:webHidden/>
          </w:rPr>
        </w:r>
        <w:r>
          <w:rPr>
            <w:noProof/>
            <w:webHidden/>
          </w:rPr>
          <w:fldChar w:fldCharType="separate"/>
        </w:r>
        <w:r>
          <w:rPr>
            <w:noProof/>
            <w:webHidden/>
          </w:rPr>
          <w:t>76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4" w:history="1">
        <w:r w:rsidRPr="006D242F">
          <w:rPr>
            <w:rStyle w:val="Hipervnculo"/>
            <w:noProof/>
          </w:rPr>
          <w:t>Cuadro 38 Inversiones en Año</w:t>
        </w:r>
        <w:r>
          <w:rPr>
            <w:noProof/>
            <w:webHidden/>
          </w:rPr>
          <w:tab/>
        </w:r>
        <w:r>
          <w:rPr>
            <w:noProof/>
            <w:webHidden/>
          </w:rPr>
          <w:fldChar w:fldCharType="begin"/>
        </w:r>
        <w:r>
          <w:rPr>
            <w:noProof/>
            <w:webHidden/>
          </w:rPr>
          <w:instrText xml:space="preserve"> PAGEREF _Toc260693744 \h </w:instrText>
        </w:r>
        <w:r>
          <w:rPr>
            <w:noProof/>
            <w:webHidden/>
          </w:rPr>
        </w:r>
        <w:r>
          <w:rPr>
            <w:noProof/>
            <w:webHidden/>
          </w:rPr>
          <w:fldChar w:fldCharType="separate"/>
        </w:r>
        <w:r>
          <w:rPr>
            <w:noProof/>
            <w:webHidden/>
          </w:rPr>
          <w:t>76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5" w:history="1">
        <w:r w:rsidRPr="006D242F">
          <w:rPr>
            <w:rStyle w:val="Hipervnculo"/>
            <w:noProof/>
          </w:rPr>
          <w:t>Cuadro 39 Detalle fórmula Amortización</w:t>
        </w:r>
        <w:r>
          <w:rPr>
            <w:noProof/>
            <w:webHidden/>
          </w:rPr>
          <w:tab/>
        </w:r>
        <w:r>
          <w:rPr>
            <w:noProof/>
            <w:webHidden/>
          </w:rPr>
          <w:fldChar w:fldCharType="begin"/>
        </w:r>
        <w:r>
          <w:rPr>
            <w:noProof/>
            <w:webHidden/>
          </w:rPr>
          <w:instrText xml:space="preserve"> PAGEREF _Toc260693745 \h </w:instrText>
        </w:r>
        <w:r>
          <w:rPr>
            <w:noProof/>
            <w:webHidden/>
          </w:rPr>
        </w:r>
        <w:r>
          <w:rPr>
            <w:noProof/>
            <w:webHidden/>
          </w:rPr>
          <w:fldChar w:fldCharType="separate"/>
        </w:r>
        <w:r>
          <w:rPr>
            <w:noProof/>
            <w:webHidden/>
          </w:rPr>
          <w:t>77</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6" w:history="1">
        <w:r w:rsidRPr="006D242F">
          <w:rPr>
            <w:rStyle w:val="Hipervnculo"/>
            <w:noProof/>
          </w:rPr>
          <w:t>Cuadro 40 Tabla de Amortización</w:t>
        </w:r>
        <w:r>
          <w:rPr>
            <w:noProof/>
            <w:webHidden/>
          </w:rPr>
          <w:tab/>
        </w:r>
        <w:r>
          <w:rPr>
            <w:noProof/>
            <w:webHidden/>
          </w:rPr>
          <w:fldChar w:fldCharType="begin"/>
        </w:r>
        <w:r>
          <w:rPr>
            <w:noProof/>
            <w:webHidden/>
          </w:rPr>
          <w:instrText xml:space="preserve"> PAGEREF _Toc260693746 \h </w:instrText>
        </w:r>
        <w:r>
          <w:rPr>
            <w:noProof/>
            <w:webHidden/>
          </w:rPr>
        </w:r>
        <w:r>
          <w:rPr>
            <w:noProof/>
            <w:webHidden/>
          </w:rPr>
          <w:fldChar w:fldCharType="separate"/>
        </w:r>
        <w:r>
          <w:rPr>
            <w:noProof/>
            <w:webHidden/>
          </w:rPr>
          <w:t>77</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7" w:history="1">
        <w:r w:rsidRPr="006D242F">
          <w:rPr>
            <w:rStyle w:val="Hipervnculo"/>
            <w:noProof/>
          </w:rPr>
          <w:t>Cuadro 41 VAN y TIR</w:t>
        </w:r>
        <w:r>
          <w:rPr>
            <w:noProof/>
            <w:webHidden/>
          </w:rPr>
          <w:tab/>
        </w:r>
        <w:r>
          <w:rPr>
            <w:noProof/>
            <w:webHidden/>
          </w:rPr>
          <w:fldChar w:fldCharType="begin"/>
        </w:r>
        <w:r>
          <w:rPr>
            <w:noProof/>
            <w:webHidden/>
          </w:rPr>
          <w:instrText xml:space="preserve"> PAGEREF _Toc260693747 \h </w:instrText>
        </w:r>
        <w:r>
          <w:rPr>
            <w:noProof/>
            <w:webHidden/>
          </w:rPr>
        </w:r>
        <w:r>
          <w:rPr>
            <w:noProof/>
            <w:webHidden/>
          </w:rPr>
          <w:fldChar w:fldCharType="separate"/>
        </w:r>
        <w:r>
          <w:rPr>
            <w:noProof/>
            <w:webHidden/>
          </w:rPr>
          <w:t>78</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8" w:history="1">
        <w:r w:rsidRPr="006D242F">
          <w:rPr>
            <w:rStyle w:val="Hipervnculo"/>
            <w:noProof/>
          </w:rPr>
          <w:t>Cuadro 42 Tasa de Descuento</w:t>
        </w:r>
        <w:r>
          <w:rPr>
            <w:noProof/>
            <w:webHidden/>
          </w:rPr>
          <w:tab/>
        </w:r>
        <w:r>
          <w:rPr>
            <w:noProof/>
            <w:webHidden/>
          </w:rPr>
          <w:fldChar w:fldCharType="begin"/>
        </w:r>
        <w:r>
          <w:rPr>
            <w:noProof/>
            <w:webHidden/>
          </w:rPr>
          <w:instrText xml:space="preserve"> PAGEREF _Toc260693748 \h </w:instrText>
        </w:r>
        <w:r>
          <w:rPr>
            <w:noProof/>
            <w:webHidden/>
          </w:rPr>
        </w:r>
        <w:r>
          <w:rPr>
            <w:noProof/>
            <w:webHidden/>
          </w:rPr>
          <w:fldChar w:fldCharType="separate"/>
        </w:r>
        <w:r>
          <w:rPr>
            <w:noProof/>
            <w:webHidden/>
          </w:rPr>
          <w:t>78</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49" w:history="1">
        <w:r w:rsidRPr="006D242F">
          <w:rPr>
            <w:rStyle w:val="Hipervnculo"/>
            <w:noProof/>
          </w:rPr>
          <w:t>Cuadro 43 Flujo de Caja</w:t>
        </w:r>
        <w:r>
          <w:rPr>
            <w:noProof/>
            <w:webHidden/>
          </w:rPr>
          <w:tab/>
        </w:r>
        <w:r>
          <w:rPr>
            <w:noProof/>
            <w:webHidden/>
          </w:rPr>
          <w:fldChar w:fldCharType="begin"/>
        </w:r>
        <w:r>
          <w:rPr>
            <w:noProof/>
            <w:webHidden/>
          </w:rPr>
          <w:instrText xml:space="preserve"> PAGEREF _Toc260693749 \h </w:instrText>
        </w:r>
        <w:r>
          <w:rPr>
            <w:noProof/>
            <w:webHidden/>
          </w:rPr>
        </w:r>
        <w:r>
          <w:rPr>
            <w:noProof/>
            <w:webHidden/>
          </w:rPr>
          <w:fldChar w:fldCharType="separate"/>
        </w:r>
        <w:r>
          <w:rPr>
            <w:noProof/>
            <w:webHidden/>
          </w:rPr>
          <w:t>79</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50" w:history="1">
        <w:r w:rsidRPr="006D242F">
          <w:rPr>
            <w:rStyle w:val="Hipervnculo"/>
            <w:noProof/>
          </w:rPr>
          <w:t>Cuadro 44 Payback</w:t>
        </w:r>
        <w:r>
          <w:rPr>
            <w:noProof/>
            <w:webHidden/>
          </w:rPr>
          <w:tab/>
        </w:r>
        <w:r>
          <w:rPr>
            <w:noProof/>
            <w:webHidden/>
          </w:rPr>
          <w:fldChar w:fldCharType="begin"/>
        </w:r>
        <w:r>
          <w:rPr>
            <w:noProof/>
            <w:webHidden/>
          </w:rPr>
          <w:instrText xml:space="preserve"> PAGEREF _Toc260693750 \h </w:instrText>
        </w:r>
        <w:r>
          <w:rPr>
            <w:noProof/>
            <w:webHidden/>
          </w:rPr>
        </w:r>
        <w:r>
          <w:rPr>
            <w:noProof/>
            <w:webHidden/>
          </w:rPr>
          <w:fldChar w:fldCharType="separate"/>
        </w:r>
        <w:r>
          <w:rPr>
            <w:noProof/>
            <w:webHidden/>
          </w:rPr>
          <w:t>80</w:t>
        </w:r>
        <w:r>
          <w:rPr>
            <w:noProof/>
            <w:webHidden/>
          </w:rPr>
          <w:fldChar w:fldCharType="end"/>
        </w:r>
      </w:hyperlink>
    </w:p>
    <w:p w:rsidR="005633BE" w:rsidRPr="005633BE" w:rsidRDefault="005633BE">
      <w:pPr>
        <w:pStyle w:val="Tabladeilustraciones"/>
        <w:tabs>
          <w:tab w:val="right" w:leader="dot" w:pos="8210"/>
        </w:tabs>
        <w:rPr>
          <w:rStyle w:val="Hipervnculo"/>
          <w:b/>
          <w:noProof/>
          <w:color w:val="auto"/>
          <w:u w:val="none"/>
        </w:rPr>
      </w:pPr>
      <w:r w:rsidRPr="005633BE">
        <w:rPr>
          <w:rStyle w:val="Hipervnculo"/>
          <w:b/>
          <w:noProof/>
          <w:color w:val="auto"/>
          <w:u w:val="none"/>
        </w:rPr>
        <w:t>ANEXOS</w:t>
      </w:r>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51" w:history="1">
        <w:r w:rsidRPr="006D242F">
          <w:rPr>
            <w:rStyle w:val="Hipervnculo"/>
            <w:noProof/>
          </w:rPr>
          <w:t>Cuadro 45 Ingresos</w:t>
        </w:r>
        <w:r>
          <w:rPr>
            <w:noProof/>
            <w:webHidden/>
          </w:rPr>
          <w:tab/>
        </w:r>
        <w:r>
          <w:rPr>
            <w:noProof/>
            <w:webHidden/>
          </w:rPr>
          <w:fldChar w:fldCharType="begin"/>
        </w:r>
        <w:r>
          <w:rPr>
            <w:noProof/>
            <w:webHidden/>
          </w:rPr>
          <w:instrText xml:space="preserve"> PAGEREF _Toc260693751 \h </w:instrText>
        </w:r>
        <w:r>
          <w:rPr>
            <w:noProof/>
            <w:webHidden/>
          </w:rPr>
        </w:r>
        <w:r>
          <w:rPr>
            <w:noProof/>
            <w:webHidden/>
          </w:rPr>
          <w:fldChar w:fldCharType="separate"/>
        </w:r>
        <w:r>
          <w:rPr>
            <w:noProof/>
            <w:webHidden/>
          </w:rPr>
          <w:t>91</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52" w:history="1">
        <w:r w:rsidRPr="006D242F">
          <w:rPr>
            <w:rStyle w:val="Hipervnculo"/>
            <w:noProof/>
          </w:rPr>
          <w:t>Cuadro 46 Egresos</w:t>
        </w:r>
        <w:r>
          <w:rPr>
            <w:noProof/>
            <w:webHidden/>
          </w:rPr>
          <w:tab/>
        </w:r>
        <w:r>
          <w:rPr>
            <w:noProof/>
            <w:webHidden/>
          </w:rPr>
          <w:fldChar w:fldCharType="begin"/>
        </w:r>
        <w:r>
          <w:rPr>
            <w:noProof/>
            <w:webHidden/>
          </w:rPr>
          <w:instrText xml:space="preserve"> PAGEREF _Toc260693752 \h </w:instrText>
        </w:r>
        <w:r>
          <w:rPr>
            <w:noProof/>
            <w:webHidden/>
          </w:rPr>
        </w:r>
        <w:r>
          <w:rPr>
            <w:noProof/>
            <w:webHidden/>
          </w:rPr>
          <w:fldChar w:fldCharType="separate"/>
        </w:r>
        <w:r>
          <w:rPr>
            <w:noProof/>
            <w:webHidden/>
          </w:rPr>
          <w:t>95</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53" w:history="1">
        <w:r w:rsidRPr="006D242F">
          <w:rPr>
            <w:rStyle w:val="Hipervnculo"/>
            <w:noProof/>
          </w:rPr>
          <w:t>Cuadro 47 Flujo de Caja "Optimista"</w:t>
        </w:r>
        <w:r>
          <w:rPr>
            <w:noProof/>
            <w:webHidden/>
          </w:rPr>
          <w:tab/>
        </w:r>
        <w:r>
          <w:rPr>
            <w:noProof/>
            <w:webHidden/>
          </w:rPr>
          <w:fldChar w:fldCharType="begin"/>
        </w:r>
        <w:r>
          <w:rPr>
            <w:noProof/>
            <w:webHidden/>
          </w:rPr>
          <w:instrText xml:space="preserve"> PAGEREF _Toc260693753 \h </w:instrText>
        </w:r>
        <w:r>
          <w:rPr>
            <w:noProof/>
            <w:webHidden/>
          </w:rPr>
        </w:r>
        <w:r>
          <w:rPr>
            <w:noProof/>
            <w:webHidden/>
          </w:rPr>
          <w:fldChar w:fldCharType="separate"/>
        </w:r>
        <w:r>
          <w:rPr>
            <w:noProof/>
            <w:webHidden/>
          </w:rPr>
          <w:t>96</w:t>
        </w:r>
        <w:r>
          <w:rPr>
            <w:noProof/>
            <w:webHidden/>
          </w:rPr>
          <w:fldChar w:fldCharType="end"/>
        </w:r>
      </w:hyperlink>
    </w:p>
    <w:p w:rsidR="001C7360" w:rsidRDefault="001C7360">
      <w:pPr>
        <w:pStyle w:val="Tabladeilustraciones"/>
        <w:tabs>
          <w:tab w:val="right" w:leader="dot" w:pos="8210"/>
        </w:tabs>
        <w:rPr>
          <w:rFonts w:asciiTheme="minorHAnsi" w:eastAsiaTheme="minorEastAsia" w:hAnsiTheme="minorHAnsi" w:cstheme="minorBidi"/>
          <w:noProof/>
          <w:sz w:val="22"/>
          <w:lang w:eastAsia="es-ES"/>
        </w:rPr>
      </w:pPr>
      <w:hyperlink w:anchor="_Toc260693754" w:history="1">
        <w:r w:rsidRPr="006D242F">
          <w:rPr>
            <w:rStyle w:val="Hipervnculo"/>
            <w:noProof/>
          </w:rPr>
          <w:t>Cuadro 48 Flujo de Caja "Pesimis</w:t>
        </w:r>
        <w:r w:rsidRPr="006D242F">
          <w:rPr>
            <w:rStyle w:val="Hipervnculo"/>
            <w:noProof/>
          </w:rPr>
          <w:t>t</w:t>
        </w:r>
        <w:r w:rsidRPr="006D242F">
          <w:rPr>
            <w:rStyle w:val="Hipervnculo"/>
            <w:noProof/>
          </w:rPr>
          <w:t>a"</w:t>
        </w:r>
        <w:r>
          <w:rPr>
            <w:noProof/>
            <w:webHidden/>
          </w:rPr>
          <w:tab/>
        </w:r>
        <w:r>
          <w:rPr>
            <w:noProof/>
            <w:webHidden/>
          </w:rPr>
          <w:fldChar w:fldCharType="begin"/>
        </w:r>
        <w:r>
          <w:rPr>
            <w:noProof/>
            <w:webHidden/>
          </w:rPr>
          <w:instrText xml:space="preserve"> PAGEREF _Toc260693754 \h </w:instrText>
        </w:r>
        <w:r>
          <w:rPr>
            <w:noProof/>
            <w:webHidden/>
          </w:rPr>
        </w:r>
        <w:r>
          <w:rPr>
            <w:noProof/>
            <w:webHidden/>
          </w:rPr>
          <w:fldChar w:fldCharType="separate"/>
        </w:r>
        <w:r>
          <w:rPr>
            <w:noProof/>
            <w:webHidden/>
          </w:rPr>
          <w:t>97</w:t>
        </w:r>
        <w:r>
          <w:rPr>
            <w:noProof/>
            <w:webHidden/>
          </w:rPr>
          <w:fldChar w:fldCharType="end"/>
        </w:r>
      </w:hyperlink>
    </w:p>
    <w:p w:rsidR="00F66B18" w:rsidRDefault="00F91724" w:rsidP="00F66B18">
      <w:pPr>
        <w:spacing w:line="360" w:lineRule="auto"/>
        <w:jc w:val="both"/>
        <w:rPr>
          <w:rFonts w:ascii="Arial" w:hAnsi="Arial" w:cs="Arial"/>
          <w:b/>
          <w:sz w:val="28"/>
          <w:szCs w:val="28"/>
        </w:rPr>
      </w:pPr>
      <w:r>
        <w:rPr>
          <w:rFonts w:ascii="Arial" w:hAnsi="Arial" w:cs="Arial"/>
          <w:b/>
          <w:sz w:val="28"/>
          <w:szCs w:val="28"/>
        </w:rPr>
        <w:fldChar w:fldCharType="end"/>
      </w:r>
    </w:p>
    <w:p w:rsidR="00F66B18" w:rsidRDefault="00F66B18" w:rsidP="00F66B18">
      <w:pPr>
        <w:spacing w:line="360" w:lineRule="auto"/>
        <w:jc w:val="both"/>
        <w:rPr>
          <w:rFonts w:ascii="Arial" w:hAnsi="Arial" w:cs="Arial"/>
          <w:b/>
          <w:sz w:val="28"/>
          <w:szCs w:val="28"/>
        </w:rPr>
      </w:pPr>
    </w:p>
    <w:p w:rsidR="00F66B18" w:rsidRDefault="00F66B18" w:rsidP="00F66B18">
      <w:pPr>
        <w:spacing w:line="360" w:lineRule="auto"/>
        <w:jc w:val="center"/>
        <w:rPr>
          <w:rFonts w:ascii="Arial" w:hAnsi="Arial" w:cs="Arial"/>
          <w:b/>
          <w:sz w:val="28"/>
          <w:szCs w:val="28"/>
        </w:rPr>
        <w:sectPr w:rsidR="00F66B18" w:rsidSect="002909A5">
          <w:pgSz w:w="11906" w:h="16838"/>
          <w:pgMar w:top="1985" w:right="1418" w:bottom="1985" w:left="2268" w:header="709" w:footer="709" w:gutter="0"/>
          <w:pgNumType w:fmt="upperRoman"/>
          <w:cols w:space="708"/>
          <w:docGrid w:linePitch="360"/>
        </w:sectPr>
      </w:pPr>
    </w:p>
    <w:p w:rsidR="008A3F1B" w:rsidRPr="008A3F1B" w:rsidRDefault="008A3F1B" w:rsidP="008A3F1B">
      <w:pPr>
        <w:pStyle w:val="Ttulo"/>
        <w:spacing w:before="0" w:after="0" w:line="240" w:lineRule="auto"/>
        <w:jc w:val="left"/>
        <w:rPr>
          <w:b w:val="0"/>
          <w:sz w:val="24"/>
          <w:szCs w:val="24"/>
        </w:rPr>
      </w:pPr>
    </w:p>
    <w:p w:rsidR="008A3F1B" w:rsidRPr="008A3F1B" w:rsidRDefault="008A3F1B" w:rsidP="008A3F1B">
      <w:pPr>
        <w:spacing w:after="0" w:line="240" w:lineRule="auto"/>
        <w:rPr>
          <w:sz w:val="24"/>
          <w:szCs w:val="24"/>
        </w:rPr>
      </w:pPr>
    </w:p>
    <w:p w:rsidR="008A3F1B" w:rsidRPr="008A3F1B" w:rsidRDefault="008A3F1B" w:rsidP="008A3F1B">
      <w:pPr>
        <w:spacing w:after="0" w:line="240" w:lineRule="auto"/>
        <w:rPr>
          <w:sz w:val="24"/>
          <w:szCs w:val="24"/>
        </w:rPr>
      </w:pPr>
    </w:p>
    <w:p w:rsidR="008A3F1B" w:rsidRPr="008A3F1B" w:rsidRDefault="008A3F1B" w:rsidP="008A3F1B">
      <w:pPr>
        <w:spacing w:after="0" w:line="240" w:lineRule="auto"/>
        <w:rPr>
          <w:sz w:val="24"/>
          <w:szCs w:val="24"/>
        </w:rPr>
      </w:pPr>
    </w:p>
    <w:p w:rsidR="008A3F1B" w:rsidRPr="008A3F1B" w:rsidRDefault="008A3F1B" w:rsidP="008A3F1B">
      <w:pPr>
        <w:spacing w:after="0" w:line="240" w:lineRule="auto"/>
        <w:rPr>
          <w:sz w:val="24"/>
          <w:szCs w:val="24"/>
        </w:rPr>
      </w:pPr>
    </w:p>
    <w:p w:rsidR="008A3F1B" w:rsidRPr="008A3F1B" w:rsidRDefault="008A3F1B" w:rsidP="008A3F1B">
      <w:pPr>
        <w:spacing w:after="0" w:line="240" w:lineRule="auto"/>
        <w:rPr>
          <w:sz w:val="24"/>
          <w:szCs w:val="24"/>
        </w:rPr>
      </w:pPr>
    </w:p>
    <w:p w:rsidR="008A3F1B" w:rsidRPr="008A3F1B" w:rsidRDefault="008A3F1B" w:rsidP="008A3F1B">
      <w:pPr>
        <w:spacing w:after="0"/>
      </w:pPr>
    </w:p>
    <w:p w:rsidR="00E6796B" w:rsidRPr="00450A15" w:rsidRDefault="00CE6B14" w:rsidP="008A3F1B">
      <w:pPr>
        <w:pStyle w:val="Ttulo"/>
        <w:spacing w:before="0" w:line="360" w:lineRule="auto"/>
      </w:pPr>
      <w:bookmarkStart w:id="8" w:name="_Toc260345927"/>
      <w:r>
        <w:t>CAPITULO I</w:t>
      </w:r>
      <w:bookmarkEnd w:id="8"/>
    </w:p>
    <w:p w:rsidR="00E6796B" w:rsidRPr="0008798C" w:rsidRDefault="0008798C" w:rsidP="008A3F1B">
      <w:pPr>
        <w:pStyle w:val="Ttulo1"/>
        <w:spacing w:before="0" w:line="360" w:lineRule="auto"/>
      </w:pPr>
      <w:bookmarkStart w:id="9" w:name="_Toc260345928"/>
      <w:r w:rsidRPr="0008798C">
        <w:t>1.</w:t>
      </w:r>
      <w:r>
        <w:t xml:space="preserve"> INTRODUCCIÓN</w:t>
      </w:r>
      <w:bookmarkEnd w:id="9"/>
    </w:p>
    <w:p w:rsidR="00E6796B" w:rsidRPr="00450A15" w:rsidRDefault="00E6796B" w:rsidP="008A3F1B">
      <w:pPr>
        <w:pStyle w:val="Ttulo2"/>
        <w:spacing w:before="0" w:beforeAutospacing="0" w:after="240" w:afterAutospacing="0"/>
      </w:pPr>
      <w:bookmarkStart w:id="10" w:name="_Toc260345929"/>
      <w:r w:rsidRPr="00450A15">
        <w:t>1.1</w:t>
      </w:r>
      <w:r w:rsidR="000704D3">
        <w:t>.</w:t>
      </w:r>
      <w:r w:rsidRPr="00450A15">
        <w:t xml:space="preserve"> GENERALIDADES</w:t>
      </w:r>
      <w:bookmarkEnd w:id="10"/>
    </w:p>
    <w:p w:rsidR="008A3F1B" w:rsidRDefault="001A43DC" w:rsidP="0008798C">
      <w:pPr>
        <w:pStyle w:val="NormalWeb"/>
        <w:spacing w:line="360" w:lineRule="auto"/>
        <w:jc w:val="both"/>
        <w:rPr>
          <w:rFonts w:ascii="Arial" w:hAnsi="Arial" w:cs="Arial"/>
        </w:rPr>
      </w:pPr>
      <w:r>
        <w:rPr>
          <w:rFonts w:ascii="Arial" w:hAnsi="Arial" w:cs="Arial"/>
          <w:noProof/>
        </w:rPr>
        <w:pict>
          <v:shape id="Imagen 6" o:spid="_x0000_s1173" type="#_x0000_t75" alt="Camisetas de Cine" style="position:absolute;left:0;text-align:left;margin-left:-9.3pt;margin-top:24.6pt;width:187.5pt;height:158.25pt;z-index:3;visibility:visible;mso-wrap-distance-left:0;mso-wrap-distance-right:0;mso-position-vertical-relative:line" o:allowoverlap="f">
            <v:imagedata r:id="rId16" o:title="Camisetas de Cine"/>
            <w10:wrap type="square" anchory="line"/>
          </v:shape>
        </w:pic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Este proyecto nace de la necesidad en la ciudad de Guayaquil que muchas de las personas que se inclinan en comprar camisetas diseñadas, existen modelos iguales, donde las personas quisieran tener su propio modelo a su gusto y preferencia, y sobre todo, estar a la vanguardia en continua interacción con la tendencia de la moda, y no existe una tienda en línea la cual satisfaga sus necesidades en gustos y preferencia.</w:t>
      </w:r>
    </w:p>
    <w:p w:rsidR="00E6796B" w:rsidRPr="00E6796B" w:rsidRDefault="00E6796B" w:rsidP="00A51495">
      <w:pPr>
        <w:pStyle w:val="NormalWeb"/>
        <w:spacing w:line="360" w:lineRule="auto"/>
        <w:ind w:firstLine="567"/>
        <w:jc w:val="both"/>
        <w:rPr>
          <w:rFonts w:ascii="Arial" w:hAnsi="Arial" w:cs="Arial"/>
        </w:rPr>
      </w:pPr>
      <w:r>
        <w:rPr>
          <w:rFonts w:ascii="Arial" w:hAnsi="Arial" w:cs="Arial"/>
        </w:rPr>
        <w:t>CamisetasPeluconas</w:t>
      </w:r>
      <w:r w:rsidRPr="00E6796B">
        <w:rPr>
          <w:rFonts w:ascii="Arial" w:hAnsi="Arial" w:cs="Arial"/>
        </w:rPr>
        <w:t>.com es una tienda en línea que se creara para los usuarios con esta elección, para satisfacer las necesidades del consumidor brindándole la comodidad de llevarle al domicilio, sin necesidad de trasladarse al lugar de compra.</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Nuestro producto es todo un símbolo de la época contemporánea a nivel mundial, desde el año 50.</w:t>
      </w:r>
    </w:p>
    <w:p w:rsidR="00E6796B" w:rsidRPr="00E6796B" w:rsidRDefault="00E6796B" w:rsidP="00E6796B">
      <w:pPr>
        <w:pStyle w:val="NormalWeb"/>
        <w:spacing w:line="360" w:lineRule="auto"/>
        <w:jc w:val="both"/>
        <w:rPr>
          <w:rFonts w:ascii="Arial" w:hAnsi="Arial" w:cs="Arial"/>
        </w:rPr>
      </w:pP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lastRenderedPageBreak/>
        <w:t>Nuestro producto es variable, no solo por los diferentes colores e ilustraciones, sino por las formas diferentes que adquieren. Se fabricaran en diversos materiales, se serigrafiaran infinidad de fotos, dibujos e ilustraciones de mensajes, lo cual refuerza el carácter festivo y desenfadado de la prenda.</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La camiseta normalmente está fabricada en algodón o en poliéster. Normalmente van decoradas en la parte delantera.</w:t>
      </w:r>
    </w:p>
    <w:p w:rsidR="00E6796B" w:rsidRPr="00C17951" w:rsidRDefault="00E6796B" w:rsidP="00C17951">
      <w:pPr>
        <w:rPr>
          <w:rFonts w:ascii="Arial" w:eastAsia="Times New Roman" w:hAnsi="Arial" w:cs="Arial"/>
          <w:b/>
          <w:sz w:val="24"/>
          <w:szCs w:val="24"/>
          <w:lang w:eastAsia="es-ES"/>
        </w:rPr>
      </w:pPr>
      <w:r w:rsidRPr="00C17951">
        <w:rPr>
          <w:rFonts w:ascii="Arial" w:eastAsia="Times New Roman" w:hAnsi="Arial" w:cs="Arial"/>
          <w:b/>
          <w:sz w:val="24"/>
          <w:szCs w:val="24"/>
          <w:lang w:eastAsia="es-ES"/>
        </w:rPr>
        <w:t>Más que ropa, una forma de comunicarnos</w:t>
      </w:r>
    </w:p>
    <w:p w:rsidR="008A3F1B" w:rsidRDefault="00E6796B" w:rsidP="008A3F1B">
      <w:pPr>
        <w:pStyle w:val="NormalWeb"/>
        <w:spacing w:line="360" w:lineRule="auto"/>
        <w:rPr>
          <w:rFonts w:ascii="Arial" w:hAnsi="Arial" w:cs="Arial"/>
        </w:rPr>
      </w:pPr>
      <w:r w:rsidRPr="00E6796B">
        <w:rPr>
          <w:rFonts w:ascii="Arial" w:hAnsi="Arial" w:cs="Arial"/>
        </w:rPr>
        <w:t>¿Quién no ha visto una camiseta divertida con alguna frase graciosa?</w:t>
      </w:r>
    </w:p>
    <w:p w:rsidR="008A3F1B" w:rsidRDefault="00E6796B" w:rsidP="008A3F1B">
      <w:pPr>
        <w:pStyle w:val="NormalWeb"/>
        <w:spacing w:line="360" w:lineRule="auto"/>
        <w:rPr>
          <w:rFonts w:ascii="Arial" w:hAnsi="Arial" w:cs="Arial"/>
        </w:rPr>
      </w:pPr>
      <w:r w:rsidRPr="00E6796B">
        <w:rPr>
          <w:rFonts w:ascii="Arial" w:hAnsi="Arial" w:cs="Arial"/>
        </w:rPr>
        <w:t>¿Qué empresa mediana o grande no ha hecho camisetas publicitarias para regalar y hacer promociones o marketing?</w:t>
      </w:r>
    </w:p>
    <w:p w:rsidR="008A3F1B" w:rsidRDefault="00E6796B" w:rsidP="008A3F1B">
      <w:pPr>
        <w:pStyle w:val="NormalWeb"/>
        <w:spacing w:line="360" w:lineRule="auto"/>
        <w:rPr>
          <w:rFonts w:ascii="Arial" w:hAnsi="Arial" w:cs="Arial"/>
        </w:rPr>
      </w:pPr>
      <w:r w:rsidRPr="00E6796B">
        <w:rPr>
          <w:rFonts w:ascii="Arial" w:hAnsi="Arial" w:cs="Arial"/>
        </w:rPr>
        <w:t>¿Qué película está libre de estar representada de alguna forma en una</w:t>
      </w:r>
      <w:r w:rsidR="008A3F1B">
        <w:rPr>
          <w:rFonts w:ascii="Arial" w:hAnsi="Arial" w:cs="Arial"/>
        </w:rPr>
        <w:t xml:space="preserve"> </w:t>
      </w:r>
      <w:r w:rsidRPr="00E6796B">
        <w:rPr>
          <w:rFonts w:ascii="Arial" w:hAnsi="Arial" w:cs="Arial"/>
        </w:rPr>
        <w:t>camiseta?</w:t>
      </w:r>
    </w:p>
    <w:p w:rsidR="008A3F1B" w:rsidRDefault="00E6796B" w:rsidP="008A3F1B">
      <w:pPr>
        <w:pStyle w:val="NormalWeb"/>
        <w:spacing w:line="360" w:lineRule="auto"/>
        <w:rPr>
          <w:rFonts w:ascii="Arial" w:hAnsi="Arial" w:cs="Arial"/>
        </w:rPr>
      </w:pPr>
      <w:r w:rsidRPr="00E6796B">
        <w:rPr>
          <w:rFonts w:ascii="Arial" w:hAnsi="Arial" w:cs="Arial"/>
        </w:rPr>
        <w:t>¿Quién no ha visto camisetas realmente originales que le han arrancado una sonrisa?</w:t>
      </w:r>
    </w:p>
    <w:p w:rsidR="008A3F1B" w:rsidRDefault="00E6796B" w:rsidP="008A3F1B">
      <w:pPr>
        <w:pStyle w:val="NormalWeb"/>
        <w:spacing w:line="360" w:lineRule="auto"/>
        <w:rPr>
          <w:rFonts w:ascii="Arial" w:hAnsi="Arial" w:cs="Arial"/>
        </w:rPr>
      </w:pPr>
      <w:r w:rsidRPr="00E6796B">
        <w:rPr>
          <w:rFonts w:ascii="Arial" w:hAnsi="Arial" w:cs="Arial"/>
        </w:rPr>
        <w:t>¿Quién no se siente friki de algún comic, una serie de TV, una película, un personaje… y ha deseado en algún momento tener una camiseta que lo represente?</w:t>
      </w:r>
    </w:p>
    <w:p w:rsidR="00E6796B" w:rsidRPr="00E6796B" w:rsidRDefault="00E6796B" w:rsidP="008A3F1B">
      <w:pPr>
        <w:pStyle w:val="NormalWeb"/>
        <w:spacing w:line="360" w:lineRule="auto"/>
        <w:rPr>
          <w:rFonts w:ascii="Arial" w:hAnsi="Arial" w:cs="Arial"/>
        </w:rPr>
      </w:pPr>
      <w:r w:rsidRPr="00E6796B">
        <w:rPr>
          <w:rFonts w:ascii="Arial" w:hAnsi="Arial" w:cs="Arial"/>
        </w:rPr>
        <w:t>Posiblemente el origen de merchandising y del producto promocional sea precisamente nuestro protagonista, LA CAMISETA.</w:t>
      </w:r>
    </w:p>
    <w:p w:rsidR="00E6796B" w:rsidRPr="009339AA" w:rsidRDefault="008A3F1B" w:rsidP="008A3F1B">
      <w:pPr>
        <w:pStyle w:val="Ttulo2"/>
        <w:spacing w:before="0" w:beforeAutospacing="0" w:line="360" w:lineRule="auto"/>
        <w:rPr>
          <w:rFonts w:cs="Arial"/>
          <w:szCs w:val="28"/>
        </w:rPr>
      </w:pPr>
      <w:r>
        <w:rPr>
          <w:rFonts w:cs="Arial"/>
          <w:szCs w:val="28"/>
        </w:rPr>
        <w:br w:type="page"/>
      </w:r>
      <w:bookmarkStart w:id="11" w:name="_Toc260345930"/>
      <w:r w:rsidR="009339AA">
        <w:rPr>
          <w:rFonts w:cs="Arial"/>
          <w:szCs w:val="28"/>
        </w:rPr>
        <w:lastRenderedPageBreak/>
        <w:t>1.2</w:t>
      </w:r>
      <w:r w:rsidR="000704D3">
        <w:rPr>
          <w:rFonts w:cs="Arial"/>
          <w:szCs w:val="28"/>
        </w:rPr>
        <w:t>.</w:t>
      </w:r>
      <w:r w:rsidR="009339AA">
        <w:rPr>
          <w:rFonts w:cs="Arial"/>
          <w:szCs w:val="28"/>
        </w:rPr>
        <w:t xml:space="preserve"> ANTECEDENTES</w:t>
      </w:r>
      <w:bookmarkEnd w:id="11"/>
    </w:p>
    <w:p w:rsidR="00E6796B" w:rsidRPr="00166E39" w:rsidRDefault="001A43DC" w:rsidP="00166E39">
      <w:pPr>
        <w:pStyle w:val="Ttulo3"/>
        <w:rPr>
          <w:szCs w:val="24"/>
        </w:rPr>
      </w:pPr>
      <w:r w:rsidRPr="00166E39">
        <w:rPr>
          <w:szCs w:val="24"/>
        </w:rPr>
        <w:pict>
          <v:shape id="Imagen 8" o:spid="_x0000_s1172" type="#_x0000_t75" alt="Camisetas personalizadas" style="position:absolute;left:0;text-align:left;margin-left:0;margin-top:75.4pt;width:165pt;height:161.25pt;z-index:4;visibility:visible;mso-wrap-distance-left:0;mso-wrap-distance-right:0;mso-position-vertical-relative:line" o:allowoverlap="f">
            <v:imagedata r:id="rId17" o:title="Camisetas personalizadas"/>
            <w10:wrap type="square" anchory="line"/>
          </v:shape>
        </w:pict>
      </w:r>
      <w:bookmarkStart w:id="12" w:name="_Toc260345931"/>
      <w:r w:rsidR="009339AA" w:rsidRPr="00166E39">
        <w:rPr>
          <w:szCs w:val="24"/>
        </w:rPr>
        <w:t>1.2.1</w:t>
      </w:r>
      <w:r w:rsidR="000704D3">
        <w:rPr>
          <w:szCs w:val="24"/>
        </w:rPr>
        <w:t>.</w:t>
      </w:r>
      <w:r w:rsidR="009339AA" w:rsidRPr="00166E39">
        <w:rPr>
          <w:szCs w:val="24"/>
        </w:rPr>
        <w:t xml:space="preserve"> </w:t>
      </w:r>
      <w:r w:rsidR="00E6796B" w:rsidRPr="00166E39">
        <w:rPr>
          <w:szCs w:val="28"/>
        </w:rPr>
        <w:t>Historia de la camiseta</w:t>
      </w:r>
      <w:bookmarkEnd w:id="12"/>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 xml:space="preserve">En el siglo XIX se desarrolló la idea de la ropa interior, aunque ya en el antiguo Egipto ya existían prendas similares de una sola pieza. El origen de la camiseta no está muy claro, pero empezó su desarrollo especialmente desde California a Gran Bretaña a partir de primeros del siglo XX. Algunos dicen que la idea de “camiseta” llegó a Estados Unidos durante </w:t>
      </w:r>
      <w:smartTag w:uri="urn:schemas-microsoft-com:office:smarttags" w:element="PersonName">
        <w:smartTagPr>
          <w:attr w:name="ProductID" w:val="la Primera Guerra"/>
        </w:smartTagPr>
        <w:r w:rsidRPr="00E6796B">
          <w:rPr>
            <w:rFonts w:ascii="Arial" w:hAnsi="Arial" w:cs="Arial"/>
          </w:rPr>
          <w:t>la Primera Guerra</w:t>
        </w:r>
      </w:smartTag>
      <w:r w:rsidRPr="00E6796B">
        <w:rPr>
          <w:rFonts w:ascii="Arial" w:hAnsi="Arial" w:cs="Arial"/>
        </w:rPr>
        <w:t xml:space="preserve"> Mundial, cuando los soldados americanos observaron como los europeos utilizaban prendas ligeras fabricadas en algodón, frente a sus calurosas prendas fabricadas con lana. Otra teoría atribuye su creación al año 1913 por la marina de guerra de EEUU.</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En 1932 Howard Jones pidió que la compañía ‘Jockey’ (de ropa interior) desarrollara una camisa absorbente del sudor para el equipo del fútbol de USC, a que él llamaba la ‘camiseta moderna’.</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 xml:space="preserve">Durante </w:t>
      </w:r>
      <w:smartTag w:uri="urn:schemas-microsoft-com:office:smarttags" w:element="PersonName">
        <w:smartTagPr>
          <w:attr w:name="ProductID" w:val="la Segunda Guerra"/>
        </w:smartTagPr>
        <w:r w:rsidRPr="00E6796B">
          <w:rPr>
            <w:rFonts w:ascii="Arial" w:hAnsi="Arial" w:cs="Arial"/>
          </w:rPr>
          <w:t>la Segunda Guerra</w:t>
        </w:r>
      </w:smartTag>
      <w:r w:rsidRPr="00E6796B">
        <w:rPr>
          <w:rFonts w:ascii="Arial" w:hAnsi="Arial" w:cs="Arial"/>
        </w:rPr>
        <w:t xml:space="preserve"> Mundial la camiseta era ropa habitual en el ejército americano y la marina. Aunque la camiseta era formalmente ropa interior, los soldados dieron un uso más frecuente de él sin utilizar camisa para realizar las tareas más pesadas y en lugares especialmente calurosos. Después de la </w:t>
      </w:r>
      <w:r w:rsidR="009339AA">
        <w:rPr>
          <w:rFonts w:ascii="Arial" w:hAnsi="Arial" w:cs="Arial"/>
          <w:noProof/>
        </w:rPr>
        <w:pict>
          <v:shape id="Imagen 9" o:spid="_x0000_s1171" type="#_x0000_t75" alt="Camisetas dibujos" style="position:absolute;left:0;text-align:left;margin-left:0;margin-top:17.8pt;width:160.6pt;height:134.9pt;z-index:5;visibility:visible;mso-wrap-distance-left:0;mso-wrap-distance-right:0;mso-position-horizontal-relative:text;mso-position-vertical-relative:line" o:allowoverlap="f">
            <v:imagedata r:id="rId18" o:title="Camisetas dibujos"/>
            <w10:wrap type="square" anchory="line"/>
          </v:shape>
        </w:pict>
      </w:r>
      <w:r w:rsidRPr="00E6796B">
        <w:rPr>
          <w:rFonts w:ascii="Arial" w:hAnsi="Arial" w:cs="Arial"/>
        </w:rPr>
        <w:t xml:space="preserve">Segunda Guerra Mundial se fue extendiendo cada vez más en el mundo civil. </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 xml:space="preserve">En los años 60 la camiseta pasó a ser la ropa de la juventud, y se empezó a teñir de multitud de colores y a realizar impresiones </w:t>
      </w:r>
      <w:r w:rsidRPr="00E6796B">
        <w:rPr>
          <w:rFonts w:ascii="Arial" w:hAnsi="Arial" w:cs="Arial"/>
        </w:rPr>
        <w:lastRenderedPageBreak/>
        <w:t>sobre ellas. Se utilizan tintes especiales que duran muchos lavados.</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En los años 70 llega la camiseta negra y es la prenda habitual en conciertos y en la vida juvenil.</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En el siglo XXI, con las nuevas tecnologías y el fenómeno de internet surgen las empresas que personalizan las camisetas, incluso uno mismo puede crear su propia prenda desde su casa.</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Su comodidad y barata fabricación fueron claves para su rápido desarrollo.</w:t>
      </w:r>
    </w:p>
    <w:p w:rsidR="00E6796B" w:rsidRPr="00C17951" w:rsidRDefault="00E6796B" w:rsidP="00C17951">
      <w:pPr>
        <w:rPr>
          <w:rFonts w:ascii="Arial" w:eastAsia="Times New Roman" w:hAnsi="Arial" w:cs="Arial"/>
          <w:b/>
          <w:sz w:val="24"/>
          <w:szCs w:val="24"/>
          <w:lang w:eastAsia="es-ES"/>
        </w:rPr>
      </w:pPr>
      <w:r w:rsidRPr="00C17951">
        <w:rPr>
          <w:rFonts w:ascii="Arial" w:eastAsia="Times New Roman" w:hAnsi="Arial" w:cs="Arial"/>
          <w:b/>
          <w:sz w:val="24"/>
          <w:szCs w:val="24"/>
          <w:lang w:eastAsia="es-ES"/>
        </w:rPr>
        <w:t>Revolución cultural</w:t>
      </w:r>
    </w:p>
    <w:p w:rsidR="00E6796B" w:rsidRPr="00E6796B" w:rsidRDefault="00E6796B" w:rsidP="00A51495">
      <w:pPr>
        <w:pStyle w:val="NormalWeb"/>
        <w:spacing w:line="360" w:lineRule="auto"/>
        <w:ind w:firstLine="567"/>
        <w:jc w:val="both"/>
        <w:rPr>
          <w:rFonts w:ascii="Arial" w:hAnsi="Arial" w:cs="Arial"/>
        </w:rPr>
      </w:pPr>
      <w:r w:rsidRPr="00E6796B">
        <w:rPr>
          <w:rFonts w:ascii="Arial" w:hAnsi="Arial" w:cs="Arial"/>
        </w:rPr>
        <w:t xml:space="preserve">En resumen, quizás algo tan cotidiano como la camiseta haya pasado desapercibido ante nuestros ojos, pero realmente ha sido una revolución en las prendas de vestir en el mundo: camisetas divertidas, camisetas de culto, camisetas de vestir, camisetas deportivas, camisetas friki, camisetas retro, camisetas de cine, camisetas personales, camisetas personalizadas, camisetas con mensaje,… es un mundo infinito y otra forma de </w:t>
      </w:r>
      <w:r w:rsidRPr="00E6796B">
        <w:rPr>
          <w:rStyle w:val="Textoennegrita"/>
          <w:rFonts w:ascii="Arial" w:hAnsi="Arial" w:cs="Arial"/>
        </w:rPr>
        <w:t>LIBERTAD</w:t>
      </w:r>
      <w:r w:rsidRPr="00E6796B">
        <w:rPr>
          <w:rFonts w:ascii="Arial" w:hAnsi="Arial" w:cs="Arial"/>
        </w:rPr>
        <w:t>.</w:t>
      </w:r>
    </w:p>
    <w:p w:rsidR="00E6796B" w:rsidRPr="00E6796B" w:rsidRDefault="00E6796B" w:rsidP="00E6796B">
      <w:pPr>
        <w:pStyle w:val="NormalWeb"/>
        <w:spacing w:line="360" w:lineRule="auto"/>
        <w:jc w:val="both"/>
        <w:rPr>
          <w:rFonts w:ascii="Arial" w:hAnsi="Arial" w:cs="Arial"/>
          <w:u w:val="single"/>
        </w:rPr>
      </w:pPr>
      <w:r w:rsidRPr="00E6796B">
        <w:rPr>
          <w:rFonts w:ascii="Arial" w:hAnsi="Arial" w:cs="Arial"/>
          <w:u w:val="single"/>
        </w:rPr>
        <w:t xml:space="preserve">Fuente: </w:t>
      </w:r>
      <w:hyperlink r:id="rId19" w:history="1">
        <w:r w:rsidRPr="00E6796B">
          <w:rPr>
            <w:rStyle w:val="Hipervnculo"/>
            <w:rFonts w:ascii="Arial" w:eastAsia="Calibri" w:hAnsi="Arial" w:cs="Arial"/>
          </w:rPr>
          <w:t>www.frikada.wordpress.com</w:t>
        </w:r>
      </w:hyperlink>
    </w:p>
    <w:p w:rsidR="00E6796B" w:rsidRPr="009339AA" w:rsidRDefault="00E6796B" w:rsidP="008A3F1B">
      <w:pPr>
        <w:pStyle w:val="Ttulo2"/>
      </w:pPr>
      <w:bookmarkStart w:id="13" w:name="_Toc260345932"/>
      <w:r w:rsidRPr="009339AA">
        <w:t>1.3</w:t>
      </w:r>
      <w:r w:rsidR="000704D3">
        <w:t>.</w:t>
      </w:r>
      <w:r w:rsidRPr="009339AA">
        <w:t xml:space="preserve"> PROBLEMAS Y OPORTUNIDADES</w:t>
      </w:r>
      <w:bookmarkEnd w:id="13"/>
    </w:p>
    <w:p w:rsidR="00E6796B" w:rsidRPr="00E6796B" w:rsidRDefault="00E6796B" w:rsidP="00A51495">
      <w:pPr>
        <w:spacing w:line="360" w:lineRule="auto"/>
        <w:ind w:firstLine="567"/>
        <w:jc w:val="both"/>
        <w:rPr>
          <w:rFonts w:ascii="Arial" w:hAnsi="Arial" w:cs="Arial"/>
          <w:sz w:val="24"/>
          <w:szCs w:val="24"/>
        </w:rPr>
      </w:pPr>
      <w:r w:rsidRPr="00E6796B">
        <w:rPr>
          <w:rFonts w:ascii="Arial" w:hAnsi="Arial" w:cs="Arial"/>
          <w:sz w:val="24"/>
          <w:szCs w:val="24"/>
        </w:rPr>
        <w:t xml:space="preserve">Unos de los problemas que genera la idea del negocio es la inseguridad de los futuros clientes al momento de realizar sus pagos, ya que por el hecho de ser nuevos en el mercado no tendrán la suficiente confianza en nosotros y se podría generar la incertidumbre al momento de realizar la compra. </w:t>
      </w:r>
    </w:p>
    <w:p w:rsidR="00E6796B" w:rsidRPr="00E6796B" w:rsidRDefault="00E6796B" w:rsidP="00A51495">
      <w:pPr>
        <w:spacing w:line="360" w:lineRule="auto"/>
        <w:ind w:firstLine="567"/>
        <w:jc w:val="both"/>
        <w:rPr>
          <w:rFonts w:ascii="Arial" w:hAnsi="Arial" w:cs="Arial"/>
          <w:sz w:val="24"/>
          <w:szCs w:val="24"/>
        </w:rPr>
      </w:pPr>
      <w:r w:rsidRPr="00E6796B">
        <w:rPr>
          <w:rFonts w:ascii="Arial" w:hAnsi="Arial" w:cs="Arial"/>
          <w:sz w:val="24"/>
          <w:szCs w:val="24"/>
        </w:rPr>
        <w:t xml:space="preserve">Uno de los problemas es que este negocio, en el Ecuador, no existe mucha campaña publicitaria, la cual no tenemos competidores directos, siendo esto una gran ventaja a nuestro favor ya que entraremos al mercado </w:t>
      </w:r>
      <w:r w:rsidRPr="00E6796B">
        <w:rPr>
          <w:rFonts w:ascii="Arial" w:hAnsi="Arial" w:cs="Arial"/>
          <w:sz w:val="24"/>
          <w:szCs w:val="24"/>
        </w:rPr>
        <w:lastRenderedPageBreak/>
        <w:t>de manera agresiva para poder acaparar todo este nicho de mercado aun no explotado.</w:t>
      </w:r>
    </w:p>
    <w:p w:rsidR="00E6796B" w:rsidRPr="00E6796B" w:rsidRDefault="00E6796B" w:rsidP="00A51495">
      <w:pPr>
        <w:spacing w:line="360" w:lineRule="auto"/>
        <w:ind w:firstLine="567"/>
        <w:jc w:val="both"/>
        <w:rPr>
          <w:rFonts w:ascii="Arial" w:hAnsi="Arial" w:cs="Arial"/>
          <w:sz w:val="24"/>
          <w:szCs w:val="24"/>
        </w:rPr>
      </w:pPr>
      <w:r w:rsidRPr="00E6796B">
        <w:rPr>
          <w:rFonts w:ascii="Arial" w:hAnsi="Arial" w:cs="Arial"/>
          <w:sz w:val="24"/>
          <w:szCs w:val="24"/>
        </w:rPr>
        <w:t>Unas de las oportunidades es que en la ciudad de Guayaquil no existe, una tienda en línea para diseñar sus propios gustos y preferencias en una camiseta, es decir, seremos pioneros en este mercado, ya que no se cuenta en la ciudad con un centro en línea de preferencia al consumidor.</w:t>
      </w:r>
    </w:p>
    <w:p w:rsidR="00E6796B" w:rsidRDefault="00E6796B" w:rsidP="008A3F1B">
      <w:pPr>
        <w:pStyle w:val="Ttulo2"/>
      </w:pPr>
      <w:bookmarkStart w:id="14" w:name="_Toc260345933"/>
      <w:r w:rsidRPr="009339AA">
        <w:t>1.4</w:t>
      </w:r>
      <w:r w:rsidR="000704D3">
        <w:t>.</w:t>
      </w:r>
      <w:r w:rsidRPr="009339AA">
        <w:t xml:space="preserve"> CARACTERISITICAS DEL PRODUCTO</w:t>
      </w:r>
      <w:bookmarkEnd w:id="14"/>
    </w:p>
    <w:p w:rsidR="004B174A" w:rsidRPr="00E6796B" w:rsidRDefault="004B174A" w:rsidP="004B174A">
      <w:pPr>
        <w:spacing w:line="360" w:lineRule="auto"/>
        <w:jc w:val="both"/>
        <w:rPr>
          <w:rFonts w:ascii="Arial" w:hAnsi="Arial" w:cs="Arial"/>
          <w:sz w:val="24"/>
          <w:szCs w:val="24"/>
          <w:lang w:val="es-MX"/>
        </w:rPr>
      </w:pPr>
      <w:r w:rsidRPr="00E6796B">
        <w:rPr>
          <w:rFonts w:ascii="Arial" w:hAnsi="Arial" w:cs="Arial"/>
          <w:sz w:val="24"/>
          <w:szCs w:val="24"/>
          <w:lang w:val="es-MX"/>
        </w:rPr>
        <w:t>El producto que se va a elaborar va a ser el siguiente:</w:t>
      </w:r>
    </w:p>
    <w:p w:rsidR="004B174A" w:rsidRPr="00E6796B" w:rsidRDefault="00AD6FDF" w:rsidP="004B174A">
      <w:pPr>
        <w:pStyle w:val="NormalWeb"/>
        <w:spacing w:line="360" w:lineRule="auto"/>
        <w:jc w:val="both"/>
        <w:rPr>
          <w:rFonts w:ascii="Arial" w:hAnsi="Arial" w:cs="Arial"/>
        </w:rPr>
      </w:pPr>
      <w:r>
        <w:rPr>
          <w:rStyle w:val="Textoennegrita"/>
          <w:rFonts w:ascii="Arial" w:hAnsi="Arial" w:cs="Arial"/>
        </w:rPr>
        <w:t>TIPO DE CAMISETA</w:t>
      </w:r>
    </w:p>
    <w:p w:rsidR="004B174A" w:rsidRPr="00E6796B" w:rsidRDefault="004B174A" w:rsidP="00A26D89">
      <w:pPr>
        <w:spacing w:line="360" w:lineRule="auto"/>
        <w:ind w:firstLine="567"/>
        <w:jc w:val="both"/>
        <w:rPr>
          <w:rFonts w:ascii="Arial" w:hAnsi="Arial" w:cs="Arial"/>
          <w:sz w:val="24"/>
          <w:szCs w:val="24"/>
        </w:rPr>
      </w:pPr>
      <w:r w:rsidRPr="00E6796B">
        <w:rPr>
          <w:rFonts w:ascii="Arial" w:hAnsi="Arial" w:cs="Arial"/>
          <w:sz w:val="24"/>
          <w:szCs w:val="24"/>
        </w:rPr>
        <w:t xml:space="preserve">Las tiendas de camisetas personalizadas en Internet no sólo puedes elegir el color y la talla que quieras, sino que también te ofrecen una gran cantidad de tipos y estilos de camisetas: de manga larga, de tirantes, estrechas, anchas, largas, con líneas de diferente color en las mangas o en el cuello, etc. </w:t>
      </w:r>
    </w:p>
    <w:p w:rsidR="004821EA" w:rsidRDefault="00A26D89" w:rsidP="004821EA">
      <w:pPr>
        <w:pStyle w:val="NormalWeb"/>
        <w:keepNext/>
        <w:spacing w:after="0" w:afterAutospacing="0" w:line="360" w:lineRule="auto"/>
        <w:jc w:val="center"/>
      </w:pPr>
      <w:r>
        <w:pict>
          <v:shape id="Imagen 4" o:spid="_x0000_i1035" type="#_x0000_t75" alt="camisetas-personalizadas-ch.jpg" style="width:349.85pt;height:194.8pt;visibility:visible" wrapcoords="-44 0 -44 21529 21600 21529 21600 0 -44 0">
            <v:imagedata r:id="rId20" o:title="camisetas-personalizadas-ch" cropbottom="7095f"/>
          </v:shape>
        </w:pict>
      </w:r>
    </w:p>
    <w:p w:rsidR="001A79ED" w:rsidRDefault="004821EA" w:rsidP="004821EA">
      <w:pPr>
        <w:pStyle w:val="Epgrafe"/>
        <w:jc w:val="center"/>
      </w:pPr>
      <w:bookmarkStart w:id="15" w:name="_Toc260346001"/>
      <w:r>
        <w:t xml:space="preserve">Figura </w:t>
      </w:r>
      <w:fldSimple w:instr=" SEQ Figura \* ARABIC ">
        <w:r w:rsidR="001C7360">
          <w:rPr>
            <w:noProof/>
          </w:rPr>
          <w:t>1</w:t>
        </w:r>
      </w:fldSimple>
      <w:r>
        <w:t xml:space="preserve"> Tipo de Camiseta</w:t>
      </w:r>
      <w:bookmarkEnd w:id="15"/>
    </w:p>
    <w:p w:rsidR="009A39F2" w:rsidRDefault="009A39F2" w:rsidP="004767E0">
      <w:pPr>
        <w:pStyle w:val="Epgrafe"/>
        <w:spacing w:after="0" w:line="240" w:lineRule="auto"/>
        <w:jc w:val="center"/>
      </w:pPr>
    </w:p>
    <w:p w:rsidR="00A26D89" w:rsidRPr="00A26D89" w:rsidRDefault="00A26D89" w:rsidP="00A26D89">
      <w:pPr>
        <w:pStyle w:val="NormalWeb"/>
        <w:spacing w:line="360" w:lineRule="auto"/>
        <w:jc w:val="center"/>
        <w:rPr>
          <w:rFonts w:ascii="Arial" w:hAnsi="Arial" w:cs="Arial"/>
          <w:b/>
        </w:rPr>
      </w:pPr>
    </w:p>
    <w:p w:rsidR="004767E0" w:rsidRDefault="004767E0" w:rsidP="004B174A">
      <w:pPr>
        <w:pStyle w:val="NormalWeb"/>
        <w:spacing w:line="360" w:lineRule="auto"/>
        <w:jc w:val="both"/>
        <w:rPr>
          <w:rFonts w:ascii="Arial" w:hAnsi="Arial" w:cs="Arial"/>
        </w:rPr>
      </w:pPr>
    </w:p>
    <w:p w:rsidR="004B174A" w:rsidRPr="00E6796B" w:rsidRDefault="004B174A" w:rsidP="004B174A">
      <w:pPr>
        <w:pStyle w:val="NormalWeb"/>
        <w:spacing w:line="360" w:lineRule="auto"/>
        <w:jc w:val="both"/>
        <w:rPr>
          <w:rFonts w:ascii="Arial" w:hAnsi="Arial" w:cs="Arial"/>
        </w:rPr>
      </w:pPr>
      <w:r w:rsidRPr="00E6796B">
        <w:rPr>
          <w:rFonts w:ascii="Arial" w:hAnsi="Arial" w:cs="Arial"/>
        </w:rPr>
        <w:t xml:space="preserve">- </w:t>
      </w:r>
      <w:r w:rsidR="00AD6FDF">
        <w:rPr>
          <w:rStyle w:val="Textoennegrita"/>
          <w:rFonts w:ascii="Arial" w:hAnsi="Arial" w:cs="Arial"/>
        </w:rPr>
        <w:t>TEXTO</w:t>
      </w:r>
    </w:p>
    <w:p w:rsidR="004B174A" w:rsidRDefault="004B174A" w:rsidP="00A26D89">
      <w:pPr>
        <w:pStyle w:val="NormalWeb"/>
        <w:spacing w:line="360" w:lineRule="auto"/>
        <w:ind w:firstLine="567"/>
        <w:jc w:val="both"/>
        <w:rPr>
          <w:rFonts w:ascii="Arial" w:hAnsi="Arial" w:cs="Arial"/>
        </w:rPr>
      </w:pPr>
      <w:r w:rsidRPr="00E6796B">
        <w:rPr>
          <w:rFonts w:ascii="Arial" w:hAnsi="Arial" w:cs="Arial"/>
        </w:rPr>
        <w:t>Elige el texto que quieras y la tienda de camisetas personalizadas en Internet te lo imprimirán en la camiseta que has elegido. Pero no sólo puede elegir el texto que quieras sino también el tipo de letra, el color, etc. de entre una gran variedad.</w:t>
      </w:r>
    </w:p>
    <w:p w:rsidR="004B174A" w:rsidRPr="00E6796B" w:rsidRDefault="004B174A" w:rsidP="004B174A">
      <w:pPr>
        <w:pStyle w:val="NormalWeb"/>
        <w:spacing w:line="360" w:lineRule="auto"/>
        <w:jc w:val="both"/>
        <w:rPr>
          <w:rFonts w:ascii="Arial" w:hAnsi="Arial" w:cs="Arial"/>
        </w:rPr>
      </w:pPr>
      <w:r w:rsidRPr="00E6796B">
        <w:rPr>
          <w:rFonts w:ascii="Arial" w:hAnsi="Arial" w:cs="Arial"/>
        </w:rPr>
        <w:t xml:space="preserve">- </w:t>
      </w:r>
      <w:r w:rsidRPr="00E6796B">
        <w:rPr>
          <w:rStyle w:val="Textoennegrita"/>
          <w:rFonts w:ascii="Arial" w:hAnsi="Arial" w:cs="Arial"/>
        </w:rPr>
        <w:t>I</w:t>
      </w:r>
      <w:r w:rsidR="00AD6FDF">
        <w:rPr>
          <w:rStyle w:val="Textoennegrita"/>
          <w:rFonts w:ascii="Arial" w:hAnsi="Arial" w:cs="Arial"/>
        </w:rPr>
        <w:t>MAGEN</w:t>
      </w:r>
    </w:p>
    <w:p w:rsidR="004B174A" w:rsidRPr="00E6796B" w:rsidRDefault="004B174A" w:rsidP="00A26D89">
      <w:pPr>
        <w:pStyle w:val="NormalWeb"/>
        <w:spacing w:line="360" w:lineRule="auto"/>
        <w:ind w:firstLine="567"/>
        <w:jc w:val="both"/>
        <w:rPr>
          <w:rFonts w:ascii="Arial" w:hAnsi="Arial" w:cs="Arial"/>
        </w:rPr>
      </w:pPr>
      <w:r w:rsidRPr="00E6796B">
        <w:rPr>
          <w:rFonts w:ascii="Arial" w:hAnsi="Arial" w:cs="Arial"/>
        </w:rPr>
        <w:t>Además del texto, puede imprimir la imagen que desees en tu camiseta: una fotografía, un dibujo hecho por ti mismo, o los diseños que las tiendas de camisetas personalizadas en Internet te proponen, que son siempre de lo más originales. De entre los diseños más destacados se encuentran los motivos referentes a películas, especialmente a clásicos de los años 50 y 60, o incluso de los 80 y 90; series de televisión; grupos de música; grandes personajes de la historia, como el Che Guevara, Fidel Castro, Freud, etc.; logotipos de marcas; etc. todo ello siempre con un buen toque de humor.</w:t>
      </w:r>
    </w:p>
    <w:p w:rsidR="008A3F1B" w:rsidRDefault="00AD6FDF" w:rsidP="00A26D89">
      <w:pPr>
        <w:pStyle w:val="NormalWeb"/>
        <w:spacing w:line="360" w:lineRule="auto"/>
        <w:jc w:val="center"/>
        <w:rPr>
          <w:rFonts w:ascii="Arial" w:hAnsi="Arial" w:cs="Arial"/>
          <w:noProof/>
        </w:rPr>
      </w:pPr>
      <w:r w:rsidRPr="001A43DC">
        <w:rPr>
          <w:rFonts w:ascii="Arial" w:hAnsi="Arial" w:cs="Arial"/>
          <w:noProof/>
        </w:rPr>
        <w:pict>
          <v:shape id="_x0000_i1036" type="#_x0000_t75" alt="camisetas-personalizadas-pe.jpg" style="width:367.6pt;height:214.3pt;visibility:visible">
            <v:imagedata r:id="rId21" o:title="camisetas-personalizadas-pe" cropbottom="4340f"/>
          </v:shape>
        </w:pict>
      </w:r>
    </w:p>
    <w:p w:rsidR="00A26D89" w:rsidRDefault="00A26D89" w:rsidP="004B174A">
      <w:pPr>
        <w:pStyle w:val="NormalWeb"/>
        <w:spacing w:line="360" w:lineRule="auto"/>
        <w:jc w:val="both"/>
        <w:rPr>
          <w:rFonts w:ascii="Arial" w:hAnsi="Arial" w:cs="Arial"/>
        </w:rPr>
      </w:pPr>
    </w:p>
    <w:p w:rsidR="00AD6FDF" w:rsidRDefault="004B174A" w:rsidP="004B174A">
      <w:pPr>
        <w:pStyle w:val="NormalWeb"/>
        <w:spacing w:line="360" w:lineRule="auto"/>
        <w:jc w:val="both"/>
        <w:rPr>
          <w:rStyle w:val="Textoennegrita"/>
          <w:rFonts w:ascii="Arial" w:hAnsi="Arial" w:cs="Arial"/>
        </w:rPr>
      </w:pPr>
      <w:r w:rsidRPr="00E6796B">
        <w:rPr>
          <w:rFonts w:ascii="Arial" w:hAnsi="Arial" w:cs="Arial"/>
        </w:rPr>
        <w:t>-</w:t>
      </w:r>
      <w:r w:rsidR="008A3F1B">
        <w:rPr>
          <w:rFonts w:ascii="Arial" w:hAnsi="Arial" w:cs="Arial"/>
        </w:rPr>
        <w:t xml:space="preserve"> </w:t>
      </w:r>
      <w:r w:rsidRPr="00E6796B">
        <w:rPr>
          <w:rStyle w:val="Textoennegrita"/>
          <w:rFonts w:ascii="Arial" w:hAnsi="Arial" w:cs="Arial"/>
        </w:rPr>
        <w:t>T</w:t>
      </w:r>
      <w:r w:rsidR="00AD6FDF">
        <w:rPr>
          <w:rStyle w:val="Textoennegrita"/>
          <w:rFonts w:ascii="Arial" w:hAnsi="Arial" w:cs="Arial"/>
        </w:rPr>
        <w:t>IPO DE IMPRESION</w:t>
      </w:r>
    </w:p>
    <w:p w:rsidR="004B174A" w:rsidRPr="00E6796B" w:rsidRDefault="004B174A" w:rsidP="00A26D89">
      <w:pPr>
        <w:pStyle w:val="NormalWeb"/>
        <w:spacing w:line="360" w:lineRule="auto"/>
        <w:ind w:firstLine="567"/>
        <w:jc w:val="both"/>
        <w:rPr>
          <w:rFonts w:ascii="Arial" w:hAnsi="Arial" w:cs="Arial"/>
        </w:rPr>
      </w:pPr>
      <w:r w:rsidRPr="00E6796B">
        <w:rPr>
          <w:rFonts w:ascii="Arial" w:hAnsi="Arial" w:cs="Arial"/>
        </w:rPr>
        <w:t>También puedes elegir el tipo de impresión que desees, en función de las características del diseño y del tejido. Las tiendas de camisetas personalizadas en Internet utilizan diferentes tipos de impresión en función de las necesidades del producto.</w:t>
      </w:r>
    </w:p>
    <w:p w:rsidR="004B174A" w:rsidRPr="00E6796B" w:rsidRDefault="004B174A" w:rsidP="00A26D89">
      <w:pPr>
        <w:pStyle w:val="NormalWeb"/>
        <w:spacing w:line="360" w:lineRule="auto"/>
        <w:ind w:firstLine="567"/>
        <w:jc w:val="both"/>
        <w:rPr>
          <w:rFonts w:ascii="Arial" w:hAnsi="Arial" w:cs="Arial"/>
        </w:rPr>
      </w:pPr>
      <w:r w:rsidRPr="00E6796B">
        <w:rPr>
          <w:rFonts w:ascii="Arial" w:hAnsi="Arial" w:cs="Arial"/>
        </w:rPr>
        <w:t xml:space="preserve">La forma de impresión más común para las camisetas personalizadas es el de </w:t>
      </w:r>
      <w:r w:rsidRPr="00E6796B">
        <w:rPr>
          <w:rStyle w:val="Textoennegrita"/>
          <w:rFonts w:ascii="Arial" w:hAnsi="Arial" w:cs="Arial"/>
        </w:rPr>
        <w:t>impresión digital</w:t>
      </w:r>
      <w:r w:rsidRPr="00E6796B">
        <w:rPr>
          <w:rFonts w:ascii="Arial" w:hAnsi="Arial" w:cs="Arial"/>
        </w:rPr>
        <w:t>, que se utiliza para motivos de más de tres colores sobre fondos claros. Su defecto es la poca resistencia a los lavados, por lo que es conveniente no lavar las camisetas a más de 40 grados de temperatura, aunque se puede hacer a máquina. La impresión digital deja un primer efecto de impresión plástica, sin embargo, esta desaparece con el primer lavado.</w:t>
      </w:r>
    </w:p>
    <w:p w:rsidR="004B174A" w:rsidRPr="004B174A" w:rsidRDefault="004B174A" w:rsidP="004B174A">
      <w:pPr>
        <w:pStyle w:val="NormalWeb"/>
        <w:spacing w:line="360" w:lineRule="auto"/>
        <w:jc w:val="both"/>
        <w:rPr>
          <w:rFonts w:ascii="Arial" w:hAnsi="Arial" w:cs="Arial"/>
          <w:i/>
          <w:u w:val="single"/>
        </w:rPr>
      </w:pPr>
      <w:r w:rsidRPr="00E6796B">
        <w:rPr>
          <w:rFonts w:ascii="Arial" w:hAnsi="Arial" w:cs="Arial"/>
          <w:i/>
          <w:u w:val="single"/>
        </w:rPr>
        <w:t xml:space="preserve">Fuente: </w:t>
      </w:r>
      <w:hyperlink r:id="rId22" w:history="1">
        <w:r w:rsidRPr="00E6796B">
          <w:rPr>
            <w:rStyle w:val="Hipervnculo"/>
            <w:rFonts w:ascii="Arial" w:eastAsia="Calibri" w:hAnsi="Arial" w:cs="Arial"/>
            <w:i/>
          </w:rPr>
          <w:t>www.shirtcity.es</w:t>
        </w:r>
      </w:hyperlink>
    </w:p>
    <w:p w:rsidR="00E6796B" w:rsidRPr="00E6796B" w:rsidRDefault="00E6796B" w:rsidP="00E6796B">
      <w:pPr>
        <w:spacing w:line="360" w:lineRule="auto"/>
        <w:jc w:val="both"/>
        <w:rPr>
          <w:rFonts w:ascii="Arial" w:hAnsi="Arial" w:cs="Arial"/>
          <w:sz w:val="24"/>
          <w:szCs w:val="24"/>
          <w:lang w:val="es-MX"/>
        </w:rPr>
      </w:pPr>
      <w:r w:rsidRPr="00E6796B">
        <w:rPr>
          <w:rFonts w:ascii="Arial" w:hAnsi="Arial" w:cs="Arial"/>
          <w:sz w:val="24"/>
          <w:szCs w:val="24"/>
          <w:lang w:val="es-MX"/>
        </w:rPr>
        <w:t>. Los diseños van a ser en:</w:t>
      </w:r>
    </w:p>
    <w:p w:rsidR="00E6796B" w:rsidRPr="00E6796B" w:rsidRDefault="00E6796B" w:rsidP="00E6796B">
      <w:pPr>
        <w:pStyle w:val="Prrafodelista"/>
        <w:numPr>
          <w:ilvl w:val="0"/>
          <w:numId w:val="2"/>
        </w:numPr>
        <w:spacing w:line="360" w:lineRule="auto"/>
        <w:jc w:val="both"/>
        <w:rPr>
          <w:rFonts w:ascii="Arial" w:hAnsi="Arial" w:cs="Arial"/>
          <w:sz w:val="24"/>
          <w:szCs w:val="24"/>
          <w:lang w:val="es-MX"/>
        </w:rPr>
      </w:pPr>
      <w:r w:rsidRPr="00E6796B">
        <w:rPr>
          <w:rFonts w:ascii="Arial" w:hAnsi="Arial" w:cs="Arial"/>
          <w:sz w:val="24"/>
          <w:szCs w:val="24"/>
          <w:lang w:val="es-MX"/>
        </w:rPr>
        <w:t xml:space="preserve">Serigrafía y </w:t>
      </w:r>
    </w:p>
    <w:p w:rsidR="00E6796B" w:rsidRPr="00E6796B" w:rsidRDefault="00E6796B" w:rsidP="00E6796B">
      <w:pPr>
        <w:pStyle w:val="Prrafodelista"/>
        <w:numPr>
          <w:ilvl w:val="0"/>
          <w:numId w:val="2"/>
        </w:numPr>
        <w:spacing w:line="360" w:lineRule="auto"/>
        <w:jc w:val="both"/>
        <w:rPr>
          <w:rFonts w:ascii="Arial" w:hAnsi="Arial" w:cs="Arial"/>
          <w:sz w:val="24"/>
          <w:szCs w:val="24"/>
          <w:lang w:val="es-MX"/>
        </w:rPr>
      </w:pPr>
      <w:r w:rsidRPr="00E6796B">
        <w:rPr>
          <w:rFonts w:ascii="Arial" w:hAnsi="Arial" w:cs="Arial"/>
          <w:sz w:val="24"/>
          <w:szCs w:val="24"/>
          <w:lang w:val="es-MX"/>
        </w:rPr>
        <w:t>Máquina automática</w:t>
      </w:r>
    </w:p>
    <w:p w:rsidR="00E6796B" w:rsidRPr="008A3F1B" w:rsidRDefault="008A3F1B" w:rsidP="008A3F1B">
      <w:pPr>
        <w:pStyle w:val="Ttulo3"/>
        <w:spacing w:before="0" w:line="360" w:lineRule="auto"/>
        <w:rPr>
          <w:lang w:val="es-MX"/>
        </w:rPr>
      </w:pPr>
      <w:bookmarkStart w:id="16" w:name="_Toc260345934"/>
      <w:r w:rsidRPr="008A3F1B">
        <w:rPr>
          <w:lang w:val="es-MX"/>
        </w:rPr>
        <w:t>1.4.1.</w:t>
      </w:r>
      <w:r>
        <w:rPr>
          <w:lang w:val="es-MX"/>
        </w:rPr>
        <w:t xml:space="preserve"> </w:t>
      </w:r>
      <w:r w:rsidRPr="008A3F1B">
        <w:rPr>
          <w:lang w:val="es-MX"/>
        </w:rPr>
        <w:t>Diseño En Serigrafía</w:t>
      </w:r>
      <w:bookmarkEnd w:id="16"/>
    </w:p>
    <w:p w:rsidR="008A3F1B" w:rsidRDefault="00E6796B" w:rsidP="00A26D89">
      <w:pPr>
        <w:tabs>
          <w:tab w:val="left" w:pos="2127"/>
          <w:tab w:val="left" w:pos="2694"/>
        </w:tabs>
        <w:spacing w:line="360" w:lineRule="auto"/>
        <w:ind w:firstLine="567"/>
        <w:jc w:val="both"/>
        <w:rPr>
          <w:rFonts w:ascii="Arial" w:eastAsia="DotumChe" w:hAnsi="Arial" w:cs="Arial"/>
          <w:sz w:val="24"/>
          <w:szCs w:val="24"/>
          <w:lang w:val="es-MX"/>
        </w:rPr>
      </w:pPr>
      <w:r w:rsidRPr="00E6796B">
        <w:rPr>
          <w:rFonts w:ascii="Arial" w:eastAsia="DotumChe" w:hAnsi="Arial" w:cs="Arial"/>
          <w:sz w:val="24"/>
          <w:szCs w:val="24"/>
          <w:lang w:val="es-MX"/>
        </w:rPr>
        <w:t>Para lograr un mejor entendimiento de este proyecto debemos tener claro qué es la serigrafía. Esta es un procedimiento de impresión utilizado para hacer reproducciones de arte o anuncios, que consiste en filtrar los colores a través de una trama de seda, mientras que se recubren con una cola impermeabilizadora las partes que no deben filtrar.</w:t>
      </w:r>
    </w:p>
    <w:p w:rsidR="00AD6FDF" w:rsidRDefault="00E6796B" w:rsidP="00A26D89">
      <w:pPr>
        <w:tabs>
          <w:tab w:val="left" w:pos="2127"/>
          <w:tab w:val="left" w:pos="2694"/>
        </w:tabs>
        <w:spacing w:line="360" w:lineRule="auto"/>
        <w:ind w:firstLine="567"/>
        <w:jc w:val="both"/>
        <w:rPr>
          <w:rFonts w:ascii="Arial" w:eastAsia="DotumChe" w:hAnsi="Arial" w:cs="Arial"/>
          <w:sz w:val="24"/>
          <w:szCs w:val="24"/>
          <w:lang w:val="es-MX"/>
        </w:rPr>
      </w:pPr>
      <w:r w:rsidRPr="00E6796B">
        <w:rPr>
          <w:rFonts w:ascii="Arial" w:eastAsia="DotumChe" w:hAnsi="Arial" w:cs="Arial"/>
          <w:sz w:val="24"/>
          <w:szCs w:val="24"/>
          <w:lang w:val="es-MX"/>
        </w:rPr>
        <w:t xml:space="preserve">La técnica es sencilla y permite reproducir temas decorativos sobre cualquier material: papel, metal, madera, porcelana, tela, etc., adhiriendo una plantilla calada de papel a la malla, para ser utilizado solo en la </w:t>
      </w:r>
      <w:r w:rsidRPr="00E6796B">
        <w:rPr>
          <w:rFonts w:ascii="Arial" w:eastAsia="DotumChe" w:hAnsi="Arial" w:cs="Arial"/>
          <w:sz w:val="24"/>
          <w:szCs w:val="24"/>
          <w:lang w:val="es-MX"/>
        </w:rPr>
        <w:lastRenderedPageBreak/>
        <w:t xml:space="preserve">impresión de motivos simples a tamaño mediano y grande. No permite la utilización de tramados ni complicadas líneas finas, es apto sólo para imágenes muy simples. </w:t>
      </w:r>
    </w:p>
    <w:p w:rsidR="001874EE" w:rsidRPr="00857AB6" w:rsidRDefault="001874EE" w:rsidP="00A26D89">
      <w:pPr>
        <w:spacing w:line="360" w:lineRule="auto"/>
        <w:ind w:firstLine="567"/>
        <w:jc w:val="both"/>
        <w:rPr>
          <w:rFonts w:ascii="Arial" w:eastAsia="DotumChe" w:hAnsi="Arial" w:cs="Arial"/>
          <w:sz w:val="24"/>
          <w:szCs w:val="24"/>
          <w:lang w:val="es-MX"/>
        </w:rPr>
      </w:pPr>
      <w:r w:rsidRPr="00857AB6">
        <w:rPr>
          <w:rFonts w:ascii="Arial" w:eastAsia="DotumChe" w:hAnsi="Arial" w:cs="Arial"/>
          <w:sz w:val="24"/>
          <w:szCs w:val="24"/>
          <w:lang w:val="es-MX"/>
        </w:rPr>
        <w:t>La técnica de la serigrafía se diferencia del resto de los métodos de estampación en que la impresión no se realiza por contacto de una superficie contra otra. En este caso se emplea una superficie intermedia: la malla de una pantalla. Además de ser un proceso artístico, la serigrafía está muy extendida en los procesos industriales y comerciales de impresión y estampado, sobre todo para los diseños gráficos sobre cerámica y fibras textiles. El equipo para serigrafía comprende una escurridora, una pantalla con malla, tintas para serigrafía, brocha para disolver y quitar las plantillas y espátula.</w:t>
      </w:r>
    </w:p>
    <w:p w:rsidR="004821EA" w:rsidRDefault="008A3F1B" w:rsidP="004D4CD8">
      <w:pPr>
        <w:keepNext/>
        <w:tabs>
          <w:tab w:val="left" w:pos="2127"/>
          <w:tab w:val="left" w:pos="2694"/>
        </w:tabs>
        <w:spacing w:after="0" w:line="360" w:lineRule="auto"/>
        <w:jc w:val="center"/>
      </w:pPr>
      <w:r>
        <w:pict>
          <v:shape id="Imagen 2" o:spid="_x0000_i1037" type="#_x0000_t75" style="width:153.3pt;height:160.95pt;visibility:visible;mso-position-vertical:bottom" wrapcoords="-306 0 -306 21287 21702 21287 21702 0 -306 0">
            <v:imagedata r:id="rId23" o:title="" croptop="26904f" cropbottom="22187f" cropleft="9320f" cropright="41678f"/>
          </v:shape>
        </w:pict>
      </w:r>
    </w:p>
    <w:p w:rsidR="004767E0" w:rsidRDefault="004821EA" w:rsidP="004821EA">
      <w:pPr>
        <w:pStyle w:val="Epgrafe"/>
        <w:jc w:val="center"/>
      </w:pPr>
      <w:bookmarkStart w:id="17" w:name="_Toc260346002"/>
      <w:r>
        <w:t xml:space="preserve">Figura </w:t>
      </w:r>
      <w:fldSimple w:instr=" SEQ Figura \* ARABIC ">
        <w:r w:rsidR="001C7360">
          <w:rPr>
            <w:noProof/>
          </w:rPr>
          <w:t>2</w:t>
        </w:r>
      </w:fldSimple>
      <w:r>
        <w:t xml:space="preserve"> Máquina de serigrafía</w:t>
      </w:r>
      <w:bookmarkEnd w:id="17"/>
    </w:p>
    <w:p w:rsidR="009A39F2" w:rsidRDefault="009A39F2" w:rsidP="004767E0">
      <w:pPr>
        <w:pStyle w:val="Epgrafe"/>
        <w:jc w:val="center"/>
      </w:pPr>
    </w:p>
    <w:p w:rsidR="00AD6FDF" w:rsidRDefault="00AD6FDF" w:rsidP="00E6796B">
      <w:pPr>
        <w:spacing w:line="360" w:lineRule="auto"/>
        <w:jc w:val="both"/>
        <w:rPr>
          <w:rFonts w:ascii="Arial" w:eastAsia="DotumChe" w:hAnsi="Arial" w:cs="Arial"/>
          <w:b/>
          <w:sz w:val="28"/>
          <w:szCs w:val="28"/>
          <w:lang w:val="es-MX"/>
        </w:rPr>
      </w:pPr>
    </w:p>
    <w:p w:rsidR="00E6796B" w:rsidRPr="008A3F1B" w:rsidRDefault="008A3F1B" w:rsidP="008A3F1B">
      <w:pPr>
        <w:pStyle w:val="Ttulo3"/>
        <w:spacing w:line="360" w:lineRule="auto"/>
        <w:rPr>
          <w:rFonts w:eastAsia="DotumChe"/>
          <w:lang w:val="es-MX"/>
        </w:rPr>
      </w:pPr>
      <w:bookmarkStart w:id="18" w:name="_Toc260345935"/>
      <w:r w:rsidRPr="008A3F1B">
        <w:rPr>
          <w:rFonts w:eastAsia="DotumChe"/>
          <w:lang w:val="es-MX"/>
        </w:rPr>
        <w:t>1.4.2.</w:t>
      </w:r>
      <w:r>
        <w:rPr>
          <w:rFonts w:eastAsia="DotumChe"/>
          <w:lang w:val="es-MX"/>
        </w:rPr>
        <w:t xml:space="preserve"> </w:t>
      </w:r>
      <w:r w:rsidRPr="008A3F1B">
        <w:rPr>
          <w:rFonts w:eastAsia="DotumChe"/>
          <w:lang w:val="es-MX"/>
        </w:rPr>
        <w:t>Diseño En Máquina Automática</w:t>
      </w:r>
      <w:bookmarkEnd w:id="18"/>
    </w:p>
    <w:p w:rsidR="00E6796B" w:rsidRPr="00E6796B" w:rsidRDefault="00E6796B" w:rsidP="00A26D89">
      <w:pPr>
        <w:spacing w:line="360" w:lineRule="auto"/>
        <w:ind w:firstLine="567"/>
        <w:jc w:val="both"/>
        <w:rPr>
          <w:rFonts w:ascii="Arial" w:eastAsia="DotumChe" w:hAnsi="Arial" w:cs="Arial"/>
          <w:sz w:val="24"/>
          <w:szCs w:val="24"/>
          <w:lang w:val="es-MX"/>
        </w:rPr>
      </w:pPr>
      <w:r w:rsidRPr="00E6796B">
        <w:rPr>
          <w:rFonts w:ascii="Arial" w:eastAsia="DotumChe" w:hAnsi="Arial" w:cs="Arial"/>
          <w:sz w:val="24"/>
          <w:szCs w:val="24"/>
          <w:lang w:val="es-MX"/>
        </w:rPr>
        <w:t xml:space="preserve">Es un aparato que sirve para estampar camisetas similares a una plancha de ropa. Se dividen en dos tipos: manuales y automáticas. </w:t>
      </w:r>
      <w:r w:rsidRPr="00E6796B">
        <w:rPr>
          <w:rFonts w:ascii="Arial" w:eastAsia="DotumChe" w:hAnsi="Arial" w:cs="Arial"/>
          <w:sz w:val="24"/>
          <w:szCs w:val="24"/>
          <w:lang w:val="es-MX"/>
        </w:rPr>
        <w:br/>
        <w:t>A continuación detallamos algunos datos importantes que se debe tener a la hora de utilizar estas máquinas:</w:t>
      </w:r>
    </w:p>
    <w:p w:rsidR="00E6796B" w:rsidRPr="00E6796B" w:rsidRDefault="00E6796B" w:rsidP="00A26D89">
      <w:pPr>
        <w:spacing w:line="360" w:lineRule="auto"/>
        <w:ind w:firstLine="567"/>
        <w:jc w:val="both"/>
        <w:rPr>
          <w:rFonts w:ascii="Arial" w:eastAsia="DotumChe" w:hAnsi="Arial" w:cs="Arial"/>
          <w:sz w:val="24"/>
          <w:szCs w:val="24"/>
          <w:lang w:val="es-MX"/>
        </w:rPr>
      </w:pPr>
      <w:r w:rsidRPr="00E6796B">
        <w:rPr>
          <w:rFonts w:ascii="Arial" w:eastAsia="DotumChe" w:hAnsi="Arial" w:cs="Arial"/>
          <w:sz w:val="24"/>
          <w:szCs w:val="24"/>
          <w:lang w:val="es-MX"/>
        </w:rPr>
        <w:lastRenderedPageBreak/>
        <w:t>La temperatura ideal se encuentra entre 180 y 195 grados durante 10 a 20 segundos dependiendo del transfer; si la plancha es manual debes tenerla a la máxima presión posible. Si es automática debería estar a unos 6 ó 7 bares de presión.</w:t>
      </w:r>
    </w:p>
    <w:p w:rsidR="00E6796B" w:rsidRPr="00E6796B" w:rsidRDefault="00E6796B" w:rsidP="00A26D89">
      <w:pPr>
        <w:tabs>
          <w:tab w:val="left" w:pos="2127"/>
          <w:tab w:val="left" w:pos="2694"/>
        </w:tabs>
        <w:spacing w:line="360" w:lineRule="auto"/>
        <w:ind w:firstLine="567"/>
        <w:jc w:val="both"/>
        <w:rPr>
          <w:rStyle w:val="Textoennegrita"/>
          <w:rFonts w:ascii="Arial" w:eastAsia="DotumChe" w:hAnsi="Arial" w:cs="Arial"/>
          <w:b w:val="0"/>
          <w:bCs w:val="0"/>
          <w:sz w:val="24"/>
          <w:szCs w:val="24"/>
          <w:lang w:val="es-MX"/>
        </w:rPr>
      </w:pPr>
      <w:r w:rsidRPr="00E6796B">
        <w:rPr>
          <w:rFonts w:ascii="Arial" w:eastAsia="DotumChe" w:hAnsi="Arial" w:cs="Arial"/>
          <w:sz w:val="24"/>
          <w:szCs w:val="24"/>
          <w:lang w:val="es-MX"/>
        </w:rPr>
        <w:t>Pero no es tan fácil: ciertos transfer necesitan una segunda pasada sin papel protector (otros sin papel pero con una lámina de teflón entre la plancha y la camiseta); unos necesitan que se quite el papel protector de un tirón rápido, otros poco a poco; unos en frío, otros en caliente…</w:t>
      </w:r>
    </w:p>
    <w:p w:rsidR="001E5BD4" w:rsidRDefault="004821EA" w:rsidP="00E6796B">
      <w:pPr>
        <w:spacing w:line="360" w:lineRule="auto"/>
        <w:jc w:val="both"/>
        <w:rPr>
          <w:rFonts w:ascii="Arial" w:hAnsi="Arial" w:cs="Arial"/>
          <w:sz w:val="24"/>
          <w:szCs w:val="24"/>
          <w:lang w:val="es-MX"/>
        </w:rPr>
      </w:pPr>
      <w:r>
        <w:rPr>
          <w:noProof/>
        </w:rPr>
        <w:pict>
          <v:shapetype id="_x0000_t202" coordsize="21600,21600" o:spt="202" path="m,l,21600r21600,l21600,xe">
            <v:stroke joinstyle="miter"/>
            <v:path gradientshapeok="t" o:connecttype="rect"/>
          </v:shapetype>
          <v:shape id="_x0000_s1223" type="#_x0000_t202" style="position:absolute;left:0;text-align:left;margin-left:106pt;margin-top:196.45pt;width:196.5pt;height:24.05pt;z-index:22" wrapcoords="-82 0 -82 20925 21600 20925 21600 0 -82 0" stroked="f">
            <v:textbox style="mso-next-textbox:#_x0000_s1223;mso-fit-shape-to-text:t" inset="0,0,0,0">
              <w:txbxContent>
                <w:p w:rsidR="00FC7464" w:rsidRPr="0026718E" w:rsidRDefault="00FC7464" w:rsidP="00B84304">
                  <w:pPr>
                    <w:pStyle w:val="Epgrafe"/>
                    <w:jc w:val="center"/>
                    <w:rPr>
                      <w:rFonts w:ascii="Arial" w:hAnsi="Arial" w:cs="Arial"/>
                      <w:noProof/>
                      <w:sz w:val="24"/>
                      <w:szCs w:val="24"/>
                    </w:rPr>
                  </w:pPr>
                  <w:bookmarkStart w:id="19" w:name="_Toc260346003"/>
                  <w:r>
                    <w:t xml:space="preserve">Figura </w:t>
                  </w:r>
                  <w:fldSimple w:instr=" SEQ Figura \* ARABIC ">
                    <w:r w:rsidR="001C7360">
                      <w:rPr>
                        <w:noProof/>
                      </w:rPr>
                      <w:t>3</w:t>
                    </w:r>
                  </w:fldSimple>
                  <w:r>
                    <w:t xml:space="preserve"> Máquina Automática</w:t>
                  </w:r>
                  <w:bookmarkEnd w:id="19"/>
                </w:p>
              </w:txbxContent>
            </v:textbox>
            <w10:wrap type="tight"/>
          </v:shape>
        </w:pict>
      </w:r>
      <w:r w:rsidR="001A43DC">
        <w:rPr>
          <w:rFonts w:ascii="Arial" w:hAnsi="Arial" w:cs="Arial"/>
          <w:noProof/>
          <w:sz w:val="24"/>
          <w:szCs w:val="24"/>
        </w:rPr>
        <w:pict>
          <v:shape id="Imagen 4" o:spid="_x0000_s1169" type="#_x0000_t75" style="position:absolute;left:0;text-align:left;margin-left:106pt;margin-top:6.05pt;width:196.5pt;height:185.9pt;z-index:-14;visibility:visible" wrapcoords="-320 0 -320 21442 21760 21442 21760 0 -320 0">
            <v:imagedata r:id="rId24" o:title="" croptop="9997f" cropbottom="30176f" cropleft="9263f" cropright="40641f"/>
            <w10:wrap type="tight"/>
          </v:shape>
        </w:pict>
      </w:r>
    </w:p>
    <w:p w:rsidR="001E5BD4" w:rsidRDefault="001E5BD4" w:rsidP="00E6796B">
      <w:pPr>
        <w:spacing w:line="360" w:lineRule="auto"/>
        <w:jc w:val="both"/>
        <w:rPr>
          <w:rFonts w:ascii="Arial" w:hAnsi="Arial" w:cs="Arial"/>
          <w:sz w:val="24"/>
          <w:szCs w:val="24"/>
          <w:lang w:val="es-MX"/>
        </w:rPr>
      </w:pPr>
    </w:p>
    <w:p w:rsidR="001E5BD4" w:rsidRDefault="001E5BD4" w:rsidP="00E6796B">
      <w:pPr>
        <w:spacing w:line="360" w:lineRule="auto"/>
        <w:jc w:val="both"/>
        <w:rPr>
          <w:rFonts w:ascii="Arial" w:hAnsi="Arial" w:cs="Arial"/>
          <w:sz w:val="24"/>
          <w:szCs w:val="24"/>
          <w:lang w:val="es-MX"/>
        </w:rPr>
      </w:pPr>
    </w:p>
    <w:p w:rsidR="001E5BD4" w:rsidRDefault="001E5BD4" w:rsidP="00E6796B">
      <w:pPr>
        <w:spacing w:line="360" w:lineRule="auto"/>
        <w:jc w:val="both"/>
        <w:rPr>
          <w:rFonts w:ascii="Arial" w:hAnsi="Arial" w:cs="Arial"/>
          <w:sz w:val="20"/>
          <w:szCs w:val="20"/>
          <w:lang w:val="es-MX"/>
        </w:rPr>
      </w:pPr>
    </w:p>
    <w:p w:rsidR="001874EE" w:rsidRDefault="001874EE" w:rsidP="00E6796B">
      <w:pPr>
        <w:spacing w:line="360" w:lineRule="auto"/>
        <w:jc w:val="both"/>
        <w:rPr>
          <w:rFonts w:ascii="Arial" w:hAnsi="Arial" w:cs="Arial"/>
          <w:sz w:val="20"/>
          <w:szCs w:val="20"/>
          <w:lang w:val="es-MX"/>
        </w:rPr>
      </w:pPr>
    </w:p>
    <w:p w:rsidR="001874EE" w:rsidRDefault="001874EE" w:rsidP="00E6796B">
      <w:pPr>
        <w:spacing w:line="360" w:lineRule="auto"/>
        <w:jc w:val="both"/>
        <w:rPr>
          <w:rFonts w:ascii="Arial" w:hAnsi="Arial" w:cs="Arial"/>
          <w:sz w:val="20"/>
          <w:szCs w:val="20"/>
          <w:lang w:val="es-MX"/>
        </w:rPr>
      </w:pPr>
    </w:p>
    <w:p w:rsidR="001874EE" w:rsidRDefault="001874EE" w:rsidP="00E6796B">
      <w:pPr>
        <w:spacing w:line="360" w:lineRule="auto"/>
        <w:jc w:val="both"/>
        <w:rPr>
          <w:rFonts w:ascii="Arial" w:hAnsi="Arial" w:cs="Arial"/>
          <w:sz w:val="20"/>
          <w:szCs w:val="20"/>
          <w:lang w:val="es-MX"/>
        </w:rPr>
      </w:pPr>
    </w:p>
    <w:p w:rsidR="00AD6FDF" w:rsidRDefault="00AD6FDF" w:rsidP="00AD6FDF">
      <w:pPr>
        <w:spacing w:line="360" w:lineRule="auto"/>
        <w:ind w:left="1416"/>
        <w:jc w:val="both"/>
        <w:rPr>
          <w:rFonts w:ascii="Arial" w:eastAsia="DotumChe" w:hAnsi="Arial" w:cs="Arial"/>
          <w:b/>
          <w:sz w:val="20"/>
          <w:szCs w:val="20"/>
          <w:lang w:val="es-MX"/>
        </w:rPr>
      </w:pPr>
    </w:p>
    <w:p w:rsidR="00B84304" w:rsidRPr="005E5F80" w:rsidRDefault="00B84304" w:rsidP="00AD6FDF">
      <w:pPr>
        <w:spacing w:line="360" w:lineRule="auto"/>
        <w:ind w:left="1416"/>
        <w:jc w:val="both"/>
        <w:rPr>
          <w:rFonts w:ascii="Arial" w:eastAsia="DotumChe" w:hAnsi="Arial" w:cs="Arial"/>
          <w:b/>
          <w:sz w:val="20"/>
          <w:szCs w:val="20"/>
          <w:lang w:val="es-MX"/>
        </w:rPr>
      </w:pPr>
    </w:p>
    <w:p w:rsidR="00E6796B" w:rsidRPr="004B174A" w:rsidRDefault="004B174A" w:rsidP="008A3F1B">
      <w:pPr>
        <w:pStyle w:val="Ttulo2"/>
        <w:spacing w:before="0" w:beforeAutospacing="0" w:line="360" w:lineRule="auto"/>
      </w:pPr>
      <w:bookmarkStart w:id="20" w:name="_Toc260345936"/>
      <w:r w:rsidRPr="004B174A">
        <w:t>1.5</w:t>
      </w:r>
      <w:r w:rsidR="000704D3">
        <w:t>.</w:t>
      </w:r>
      <w:r>
        <w:t xml:space="preserve"> DEFINICION DE OBJETIVOS</w:t>
      </w:r>
      <w:bookmarkEnd w:id="20"/>
    </w:p>
    <w:p w:rsidR="00E6796B" w:rsidRPr="004B174A" w:rsidRDefault="008A3F1B" w:rsidP="008A3F1B">
      <w:pPr>
        <w:pStyle w:val="Ttulo3"/>
        <w:spacing w:before="0" w:line="360" w:lineRule="auto"/>
      </w:pPr>
      <w:bookmarkStart w:id="21" w:name="_Toc260345937"/>
      <w:r w:rsidRPr="004B174A">
        <w:t>1.5.1</w:t>
      </w:r>
      <w:r w:rsidR="000704D3">
        <w:t>.</w:t>
      </w:r>
      <w:r w:rsidRPr="004B174A">
        <w:t xml:space="preserve"> Objetivo General</w:t>
      </w:r>
      <w:bookmarkEnd w:id="21"/>
    </w:p>
    <w:p w:rsidR="00E6796B" w:rsidRPr="00E6796B" w:rsidRDefault="00E6796B" w:rsidP="004F51CD">
      <w:pPr>
        <w:spacing w:line="360" w:lineRule="auto"/>
        <w:ind w:firstLine="567"/>
        <w:jc w:val="both"/>
        <w:rPr>
          <w:rFonts w:ascii="Arial" w:eastAsia="DotumChe" w:hAnsi="Arial" w:cs="Arial"/>
          <w:sz w:val="24"/>
          <w:szCs w:val="24"/>
          <w:lang w:val="es-MX"/>
        </w:rPr>
      </w:pPr>
      <w:r w:rsidRPr="00E6796B">
        <w:rPr>
          <w:rFonts w:ascii="Arial" w:eastAsia="DotumChe" w:hAnsi="Arial" w:cs="Arial"/>
          <w:sz w:val="24"/>
          <w:szCs w:val="24"/>
          <w:lang w:val="es-MX"/>
        </w:rPr>
        <w:t xml:space="preserve">El objetivo en este campo es fabricar camisetas personalizadas para brindar la facilidad y comodidad al cliente elaborando su diseño original; a la vanguardia en continua interacción con las tendencias de la moda con  tecnología de punta. </w:t>
      </w:r>
    </w:p>
    <w:p w:rsidR="00E6796B" w:rsidRPr="004B174A" w:rsidRDefault="008A3F1B" w:rsidP="008A3F1B">
      <w:pPr>
        <w:pStyle w:val="Ttulo3"/>
        <w:rPr>
          <w:rFonts w:eastAsia="DotumChe"/>
          <w:lang w:val="es-MX"/>
        </w:rPr>
      </w:pPr>
      <w:bookmarkStart w:id="22" w:name="_Toc260345938"/>
      <w:r>
        <w:rPr>
          <w:rFonts w:eastAsia="DotumChe"/>
          <w:lang w:val="es-MX"/>
        </w:rPr>
        <w:lastRenderedPageBreak/>
        <w:t>1.5</w:t>
      </w:r>
      <w:r w:rsidRPr="004B174A">
        <w:rPr>
          <w:rFonts w:eastAsia="DotumChe"/>
          <w:lang w:val="es-MX"/>
        </w:rPr>
        <w:t>.2</w:t>
      </w:r>
      <w:r w:rsidR="000704D3">
        <w:rPr>
          <w:rFonts w:eastAsia="DotumChe"/>
          <w:lang w:val="es-MX"/>
        </w:rPr>
        <w:t>.</w:t>
      </w:r>
      <w:r w:rsidRPr="004B174A">
        <w:rPr>
          <w:rFonts w:eastAsia="DotumChe"/>
          <w:lang w:val="es-MX"/>
        </w:rPr>
        <w:t xml:space="preserve"> Objetivos </w:t>
      </w:r>
      <w:r w:rsidR="00B84304" w:rsidRPr="004B174A">
        <w:rPr>
          <w:rFonts w:eastAsia="DotumChe"/>
          <w:lang w:val="es-MX"/>
        </w:rPr>
        <w:t>Específicos</w:t>
      </w:r>
      <w:bookmarkEnd w:id="22"/>
    </w:p>
    <w:p w:rsidR="00E6796B" w:rsidRPr="00E6796B" w:rsidRDefault="00E6796B" w:rsidP="00E6796B">
      <w:pPr>
        <w:spacing w:line="360" w:lineRule="auto"/>
        <w:jc w:val="both"/>
        <w:rPr>
          <w:rFonts w:ascii="Arial" w:eastAsia="DotumChe" w:hAnsi="Arial" w:cs="Arial"/>
          <w:b/>
          <w:sz w:val="24"/>
          <w:szCs w:val="24"/>
          <w:lang w:val="es-MX"/>
        </w:rPr>
      </w:pPr>
    </w:p>
    <w:p w:rsidR="00E6796B" w:rsidRPr="00E6796B" w:rsidRDefault="00E6796B" w:rsidP="00E6796B">
      <w:pPr>
        <w:pStyle w:val="Prrafodelista"/>
        <w:numPr>
          <w:ilvl w:val="0"/>
          <w:numId w:val="1"/>
        </w:numPr>
        <w:spacing w:line="360" w:lineRule="auto"/>
        <w:jc w:val="both"/>
        <w:rPr>
          <w:rFonts w:ascii="Arial" w:eastAsia="DotumChe" w:hAnsi="Arial" w:cs="Arial"/>
          <w:sz w:val="24"/>
          <w:szCs w:val="24"/>
          <w:lang w:val="es-MX"/>
        </w:rPr>
      </w:pPr>
      <w:r w:rsidRPr="00E6796B">
        <w:rPr>
          <w:rFonts w:ascii="Arial" w:eastAsia="DotumChe" w:hAnsi="Arial" w:cs="Arial"/>
          <w:sz w:val="24"/>
          <w:szCs w:val="24"/>
          <w:lang w:val="es-MX"/>
        </w:rPr>
        <w:t>Planificar el proceso de la elaboración de los estampados para cada tipo de camisetas.</w:t>
      </w:r>
    </w:p>
    <w:p w:rsidR="00E6796B" w:rsidRPr="00E6796B" w:rsidRDefault="00E6796B" w:rsidP="00E6796B">
      <w:pPr>
        <w:pStyle w:val="Prrafodelista"/>
        <w:spacing w:line="360" w:lineRule="auto"/>
        <w:jc w:val="both"/>
        <w:rPr>
          <w:rFonts w:ascii="Arial" w:eastAsia="DotumChe" w:hAnsi="Arial" w:cs="Arial"/>
          <w:sz w:val="24"/>
          <w:szCs w:val="24"/>
          <w:lang w:val="es-MX"/>
        </w:rPr>
      </w:pPr>
    </w:p>
    <w:p w:rsidR="00E6796B" w:rsidRPr="00E6796B" w:rsidRDefault="00E6796B" w:rsidP="00E6796B">
      <w:pPr>
        <w:pStyle w:val="Prrafodelista"/>
        <w:numPr>
          <w:ilvl w:val="0"/>
          <w:numId w:val="1"/>
        </w:numPr>
        <w:spacing w:line="360" w:lineRule="auto"/>
        <w:jc w:val="both"/>
        <w:rPr>
          <w:rFonts w:ascii="Arial" w:eastAsia="DotumChe" w:hAnsi="Arial" w:cs="Arial"/>
          <w:sz w:val="24"/>
          <w:szCs w:val="24"/>
          <w:lang w:val="es-MX"/>
        </w:rPr>
      </w:pPr>
      <w:r w:rsidRPr="00E6796B">
        <w:rPr>
          <w:rFonts w:ascii="Arial" w:eastAsia="DotumChe" w:hAnsi="Arial" w:cs="Arial"/>
          <w:sz w:val="24"/>
          <w:szCs w:val="24"/>
          <w:lang w:val="es-MX"/>
        </w:rPr>
        <w:t>Tener una pagina web eficaz que al momento de cargar no sea un problema para el cliente elaborando su diseño.</w:t>
      </w:r>
    </w:p>
    <w:p w:rsidR="00E6796B" w:rsidRPr="00E6796B" w:rsidRDefault="00E6796B" w:rsidP="00E6796B">
      <w:pPr>
        <w:pStyle w:val="Prrafodelista"/>
        <w:spacing w:line="360" w:lineRule="auto"/>
        <w:jc w:val="both"/>
        <w:rPr>
          <w:rFonts w:ascii="Arial" w:eastAsia="DotumChe" w:hAnsi="Arial" w:cs="Arial"/>
          <w:sz w:val="24"/>
          <w:szCs w:val="24"/>
          <w:lang w:val="es-MX"/>
        </w:rPr>
      </w:pPr>
    </w:p>
    <w:p w:rsidR="00E6796B" w:rsidRPr="00E6796B" w:rsidRDefault="00E6796B" w:rsidP="00E6796B">
      <w:pPr>
        <w:pStyle w:val="Prrafodelista"/>
        <w:numPr>
          <w:ilvl w:val="0"/>
          <w:numId w:val="1"/>
        </w:numPr>
        <w:spacing w:line="360" w:lineRule="auto"/>
        <w:jc w:val="both"/>
        <w:rPr>
          <w:rFonts w:ascii="Arial" w:eastAsia="DotumChe" w:hAnsi="Arial" w:cs="Arial"/>
          <w:sz w:val="24"/>
          <w:szCs w:val="24"/>
          <w:lang w:val="es-MX"/>
        </w:rPr>
      </w:pPr>
      <w:r w:rsidRPr="00E6796B">
        <w:rPr>
          <w:rFonts w:ascii="Arial" w:eastAsia="DotumChe" w:hAnsi="Arial" w:cs="Arial"/>
          <w:sz w:val="24"/>
          <w:szCs w:val="24"/>
          <w:lang w:val="es-MX"/>
        </w:rPr>
        <w:t>Poseer la pagina web una amplia gama de diseño donde el cliente pueda elegir a su preferencia, donde tenga todas las herramientas necesarias para crear su diseño, y por ende se sienta satisfecho.</w:t>
      </w:r>
    </w:p>
    <w:p w:rsidR="00E6796B" w:rsidRPr="00E6796B" w:rsidRDefault="00E6796B" w:rsidP="00E6796B">
      <w:pPr>
        <w:pStyle w:val="Prrafodelista"/>
        <w:spacing w:line="360" w:lineRule="auto"/>
        <w:jc w:val="both"/>
        <w:rPr>
          <w:rFonts w:ascii="Arial" w:eastAsia="DotumChe" w:hAnsi="Arial" w:cs="Arial"/>
          <w:sz w:val="24"/>
          <w:szCs w:val="24"/>
          <w:lang w:val="es-MX"/>
        </w:rPr>
      </w:pPr>
    </w:p>
    <w:p w:rsidR="00E6796B" w:rsidRPr="00E6796B" w:rsidRDefault="00E6796B" w:rsidP="00E6796B">
      <w:pPr>
        <w:pStyle w:val="Prrafodelista"/>
        <w:numPr>
          <w:ilvl w:val="0"/>
          <w:numId w:val="1"/>
        </w:numPr>
        <w:spacing w:line="360" w:lineRule="auto"/>
        <w:jc w:val="both"/>
        <w:rPr>
          <w:rFonts w:ascii="Arial" w:eastAsia="DotumChe" w:hAnsi="Arial" w:cs="Arial"/>
          <w:sz w:val="24"/>
          <w:szCs w:val="24"/>
          <w:lang w:val="es-MX"/>
        </w:rPr>
      </w:pPr>
      <w:r w:rsidRPr="00E6796B">
        <w:rPr>
          <w:rFonts w:ascii="Arial" w:eastAsia="DotumChe" w:hAnsi="Arial" w:cs="Arial"/>
          <w:sz w:val="24"/>
          <w:szCs w:val="24"/>
          <w:lang w:val="es-MX"/>
        </w:rPr>
        <w:t>Automatizar el proceso de ventas a domicilio, para brindar la facilidad al cliente teniendo su pedido en casa en unos días, evitándole la molestia de hacer una compra normal.</w:t>
      </w:r>
    </w:p>
    <w:p w:rsidR="00E6796B" w:rsidRPr="00E6796B" w:rsidRDefault="00E6796B" w:rsidP="00E6796B">
      <w:pPr>
        <w:pStyle w:val="Prrafodelista"/>
        <w:spacing w:line="360" w:lineRule="auto"/>
        <w:jc w:val="both"/>
        <w:rPr>
          <w:rFonts w:ascii="Arial" w:eastAsia="DotumChe" w:hAnsi="Arial" w:cs="Arial"/>
          <w:sz w:val="24"/>
          <w:szCs w:val="24"/>
          <w:lang w:val="es-MX"/>
        </w:rPr>
      </w:pPr>
    </w:p>
    <w:p w:rsidR="00E6796B" w:rsidRPr="00E6796B" w:rsidRDefault="00E6796B" w:rsidP="00E6796B">
      <w:pPr>
        <w:pStyle w:val="Prrafodelista"/>
        <w:spacing w:line="360" w:lineRule="auto"/>
        <w:ind w:left="0"/>
        <w:jc w:val="both"/>
        <w:rPr>
          <w:rFonts w:ascii="Arial" w:eastAsia="DotumChe" w:hAnsi="Arial" w:cs="Arial"/>
          <w:sz w:val="24"/>
          <w:szCs w:val="24"/>
          <w:lang w:val="es-MX"/>
        </w:rPr>
      </w:pPr>
    </w:p>
    <w:p w:rsidR="00A114C5" w:rsidRPr="001874EE" w:rsidRDefault="00E6796B" w:rsidP="00E6796B">
      <w:pPr>
        <w:pStyle w:val="Prrafodelista"/>
        <w:numPr>
          <w:ilvl w:val="0"/>
          <w:numId w:val="1"/>
        </w:numPr>
        <w:spacing w:line="360" w:lineRule="auto"/>
        <w:jc w:val="both"/>
        <w:rPr>
          <w:rFonts w:ascii="Arial" w:eastAsia="DotumChe" w:hAnsi="Arial" w:cs="Arial"/>
          <w:sz w:val="24"/>
          <w:szCs w:val="24"/>
          <w:lang w:val="es-MX"/>
        </w:rPr>
      </w:pPr>
      <w:r w:rsidRPr="00E6796B">
        <w:rPr>
          <w:rFonts w:ascii="Arial" w:eastAsia="DotumChe" w:hAnsi="Arial" w:cs="Arial"/>
          <w:sz w:val="24"/>
          <w:szCs w:val="24"/>
          <w:lang w:val="es-MX"/>
        </w:rPr>
        <w:t>Ser una empresa eficiente que al momento de recibir el pedido elaborar de la manera más rápida  y entregar el pedido en el menor tiempo posible, para tener una buena aceptación del cliente</w:t>
      </w:r>
      <w:r w:rsidR="001874EE">
        <w:rPr>
          <w:rFonts w:ascii="Arial" w:eastAsia="DotumChe" w:hAnsi="Arial" w:cs="Arial"/>
          <w:sz w:val="24"/>
          <w:szCs w:val="24"/>
          <w:lang w:val="es-MX"/>
        </w:rPr>
        <w:t>.</w:t>
      </w:r>
    </w:p>
    <w:p w:rsidR="005D2C1E" w:rsidRPr="008A3F1B" w:rsidRDefault="008A3F1B" w:rsidP="005D2C1E">
      <w:pPr>
        <w:pStyle w:val="Ttulo"/>
        <w:spacing w:before="0" w:after="0" w:line="240" w:lineRule="auto"/>
        <w:jc w:val="left"/>
        <w:rPr>
          <w:b w:val="0"/>
          <w:sz w:val="24"/>
          <w:szCs w:val="24"/>
        </w:rPr>
      </w:pPr>
      <w:r>
        <w:rPr>
          <w:rFonts w:cs="Arial"/>
          <w:szCs w:val="28"/>
          <w:lang w:val="es-MX"/>
        </w:rPr>
        <w:br w:type="page"/>
      </w:r>
    </w:p>
    <w:p w:rsidR="005D2C1E" w:rsidRPr="008A3F1B" w:rsidRDefault="005D2C1E" w:rsidP="005D2C1E">
      <w:pPr>
        <w:spacing w:after="0" w:line="240" w:lineRule="auto"/>
        <w:rPr>
          <w:sz w:val="24"/>
          <w:szCs w:val="24"/>
        </w:rPr>
      </w:pPr>
    </w:p>
    <w:p w:rsidR="005D2C1E" w:rsidRPr="008A3F1B" w:rsidRDefault="005D2C1E" w:rsidP="005D2C1E">
      <w:pPr>
        <w:spacing w:after="0" w:line="240" w:lineRule="auto"/>
        <w:rPr>
          <w:sz w:val="24"/>
          <w:szCs w:val="24"/>
        </w:rPr>
      </w:pPr>
    </w:p>
    <w:p w:rsidR="005D2C1E" w:rsidRPr="008A3F1B" w:rsidRDefault="005D2C1E" w:rsidP="005D2C1E">
      <w:pPr>
        <w:spacing w:after="0" w:line="240" w:lineRule="auto"/>
        <w:rPr>
          <w:sz w:val="24"/>
          <w:szCs w:val="24"/>
        </w:rPr>
      </w:pPr>
    </w:p>
    <w:p w:rsidR="005D2C1E" w:rsidRPr="008A3F1B" w:rsidRDefault="005D2C1E" w:rsidP="005D2C1E">
      <w:pPr>
        <w:spacing w:after="0" w:line="240" w:lineRule="auto"/>
        <w:rPr>
          <w:sz w:val="24"/>
          <w:szCs w:val="24"/>
        </w:rPr>
      </w:pPr>
    </w:p>
    <w:p w:rsidR="005D2C1E" w:rsidRPr="008A3F1B" w:rsidRDefault="005D2C1E" w:rsidP="005D2C1E">
      <w:pPr>
        <w:spacing w:after="0" w:line="240" w:lineRule="auto"/>
        <w:rPr>
          <w:sz w:val="24"/>
          <w:szCs w:val="24"/>
        </w:rPr>
      </w:pPr>
    </w:p>
    <w:p w:rsidR="005D2C1E" w:rsidRPr="008A3F1B" w:rsidRDefault="005D2C1E" w:rsidP="005D2C1E">
      <w:pPr>
        <w:spacing w:after="0"/>
      </w:pPr>
    </w:p>
    <w:p w:rsidR="00E6796B" w:rsidRDefault="004B174A" w:rsidP="005D2C1E">
      <w:pPr>
        <w:pStyle w:val="Ttulo"/>
        <w:spacing w:before="0" w:line="360" w:lineRule="auto"/>
      </w:pPr>
      <w:bookmarkStart w:id="23" w:name="_Toc260345939"/>
      <w:r>
        <w:t>CAPITULO II</w:t>
      </w:r>
      <w:bookmarkEnd w:id="23"/>
    </w:p>
    <w:p w:rsidR="00E6796B" w:rsidRPr="004B174A" w:rsidRDefault="009656A1" w:rsidP="009656A1">
      <w:pPr>
        <w:pStyle w:val="Ttulo1"/>
        <w:spacing w:line="360" w:lineRule="auto"/>
      </w:pPr>
      <w:bookmarkStart w:id="24" w:name="_Toc260345940"/>
      <w:r>
        <w:t>2.</w:t>
      </w:r>
      <w:r w:rsidR="004B174A">
        <w:t xml:space="preserve"> </w:t>
      </w:r>
      <w:r w:rsidR="00AD6FDF">
        <w:t>INVESTIGACIÓN DE MERCADO</w:t>
      </w:r>
      <w:bookmarkEnd w:id="24"/>
    </w:p>
    <w:p w:rsidR="009656A1" w:rsidRDefault="009656A1" w:rsidP="00166E39"/>
    <w:p w:rsidR="00E6796B" w:rsidRPr="004B174A" w:rsidRDefault="004B174A" w:rsidP="009656A1">
      <w:pPr>
        <w:pStyle w:val="Ttulo2"/>
        <w:spacing w:before="0" w:beforeAutospacing="0" w:after="240" w:afterAutospacing="0" w:line="360" w:lineRule="auto"/>
        <w:rPr>
          <w:i/>
        </w:rPr>
      </w:pPr>
      <w:bookmarkStart w:id="25" w:name="_Toc260345941"/>
      <w:r w:rsidRPr="004B174A">
        <w:t>2.1</w:t>
      </w:r>
      <w:r w:rsidR="000704D3">
        <w:t xml:space="preserve">. </w:t>
      </w:r>
      <w:r w:rsidR="00E6796B" w:rsidRPr="004B174A">
        <w:t>O</w:t>
      </w:r>
      <w:r w:rsidR="00AD6FDF">
        <w:t>BJETIVOS DE LA INVESTIGACION DE MERCADO</w:t>
      </w:r>
      <w:bookmarkEnd w:id="25"/>
    </w:p>
    <w:p w:rsidR="00E6796B" w:rsidRPr="00CD454F" w:rsidRDefault="00E6796B" w:rsidP="004F51CD">
      <w:pPr>
        <w:spacing w:line="360" w:lineRule="auto"/>
        <w:ind w:firstLine="567"/>
        <w:jc w:val="both"/>
        <w:rPr>
          <w:rFonts w:ascii="Arial" w:hAnsi="Arial" w:cs="Arial"/>
          <w:sz w:val="24"/>
          <w:szCs w:val="24"/>
        </w:rPr>
      </w:pPr>
      <w:r w:rsidRPr="00CD454F">
        <w:rPr>
          <w:rFonts w:ascii="Arial" w:hAnsi="Arial" w:cs="Arial"/>
          <w:sz w:val="24"/>
          <w:szCs w:val="24"/>
        </w:rPr>
        <w:t>La investigación de mercado tiene como finalidad determinar los siguientes aspectos:</w:t>
      </w:r>
    </w:p>
    <w:p w:rsidR="00E6796B" w:rsidRPr="00CD454F" w:rsidRDefault="00E6796B" w:rsidP="005D2C1E">
      <w:pPr>
        <w:numPr>
          <w:ilvl w:val="0"/>
          <w:numId w:val="4"/>
        </w:numPr>
        <w:spacing w:line="360" w:lineRule="auto"/>
        <w:ind w:left="426" w:hanging="426"/>
        <w:jc w:val="both"/>
        <w:rPr>
          <w:rFonts w:ascii="Arial" w:hAnsi="Arial" w:cs="Arial"/>
          <w:sz w:val="24"/>
          <w:szCs w:val="24"/>
        </w:rPr>
      </w:pPr>
      <w:r w:rsidRPr="00CD454F">
        <w:rPr>
          <w:rFonts w:ascii="Arial" w:hAnsi="Arial" w:cs="Arial"/>
          <w:sz w:val="24"/>
          <w:szCs w:val="24"/>
        </w:rPr>
        <w:t>Identificar el mercado real y el mercado potencial del producto.</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 xml:space="preserve">Identificar el mercado que se inclinan a personalizar camisetas. </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Identificar a los futuros clientes</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Conocer la aceptación del producto.</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Identificar el segmento al cual nos enfocaremos.</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Identificar el precio que los consumidores estarían dispuestos a pagar por el producto.</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Identificar la tendencia de compra de este producto por  parte de los consumidores.</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Determinar la frecuencia con que consumen el producto.</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Determinar el tipo de camiseta de preferencia del consumidor.</w:t>
      </w:r>
    </w:p>
    <w:p w:rsidR="00E6796B" w:rsidRPr="00CD454F"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t>Determinar si el consumidor estaría dispuesto a personalizar su camiseta y  cancelar vía web.</w:t>
      </w:r>
    </w:p>
    <w:p w:rsidR="00E6796B" w:rsidRPr="00E6796B" w:rsidRDefault="00E6796B" w:rsidP="005D2C1E">
      <w:pPr>
        <w:numPr>
          <w:ilvl w:val="0"/>
          <w:numId w:val="3"/>
        </w:numPr>
        <w:spacing w:line="360" w:lineRule="auto"/>
        <w:ind w:left="426" w:hanging="426"/>
        <w:jc w:val="both"/>
        <w:rPr>
          <w:rFonts w:ascii="Arial" w:hAnsi="Arial" w:cs="Arial"/>
          <w:sz w:val="24"/>
          <w:szCs w:val="24"/>
        </w:rPr>
      </w:pPr>
      <w:r w:rsidRPr="00CD454F">
        <w:rPr>
          <w:rFonts w:ascii="Arial" w:hAnsi="Arial" w:cs="Arial"/>
          <w:sz w:val="24"/>
          <w:szCs w:val="24"/>
        </w:rPr>
        <w:lastRenderedPageBreak/>
        <w:t xml:space="preserve">Identificar los tipos de diseños que le gustaría tener en la personalización de las  </w:t>
      </w:r>
      <w:r>
        <w:rPr>
          <w:rFonts w:ascii="Arial" w:hAnsi="Arial" w:cs="Arial"/>
          <w:sz w:val="24"/>
          <w:szCs w:val="24"/>
        </w:rPr>
        <w:t>c</w:t>
      </w:r>
      <w:r w:rsidRPr="00CD454F">
        <w:rPr>
          <w:rFonts w:ascii="Arial" w:hAnsi="Arial" w:cs="Arial"/>
          <w:sz w:val="24"/>
          <w:szCs w:val="24"/>
        </w:rPr>
        <w:t>amisetas.</w:t>
      </w:r>
    </w:p>
    <w:p w:rsidR="00E6796B" w:rsidRPr="004B174A" w:rsidRDefault="004B174A" w:rsidP="00166E39">
      <w:pPr>
        <w:pStyle w:val="Ttulo2"/>
        <w:spacing w:before="0" w:beforeAutospacing="0" w:line="360" w:lineRule="auto"/>
      </w:pPr>
      <w:bookmarkStart w:id="26" w:name="_Toc260345942"/>
      <w:r w:rsidRPr="004B174A">
        <w:t>2.2</w:t>
      </w:r>
      <w:r w:rsidR="000704D3">
        <w:t>.</w:t>
      </w:r>
      <w:r w:rsidR="00AD6FDF">
        <w:t xml:space="preserve"> METODOLOGIA</w:t>
      </w:r>
      <w:bookmarkEnd w:id="26"/>
    </w:p>
    <w:p w:rsidR="00E6796B" w:rsidRPr="00CD454F" w:rsidRDefault="00E6796B" w:rsidP="005D2C1E">
      <w:pPr>
        <w:spacing w:line="360" w:lineRule="auto"/>
        <w:ind w:firstLine="2"/>
        <w:jc w:val="both"/>
        <w:rPr>
          <w:rFonts w:ascii="Arial" w:hAnsi="Arial" w:cs="Arial"/>
          <w:sz w:val="24"/>
          <w:szCs w:val="24"/>
        </w:rPr>
      </w:pPr>
      <w:r w:rsidRPr="00CD454F">
        <w:rPr>
          <w:rFonts w:ascii="Arial" w:hAnsi="Arial" w:cs="Arial"/>
          <w:sz w:val="24"/>
          <w:szCs w:val="24"/>
        </w:rPr>
        <w:t xml:space="preserve">      En esta etapa se va a identificar de manera objetiva, los posibles  clientes que pueden tener la empresa, dónde están, cuántos son, qué características. Para definir el segmento se necesita conocer datos tales como:</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Sexo</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 xml:space="preserve">Sector </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Edad</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Nivel de formación académica</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Gustos</w:t>
      </w:r>
    </w:p>
    <w:p w:rsidR="00E6796B" w:rsidRPr="00CD454F" w:rsidRDefault="00E6796B" w:rsidP="00E6796B">
      <w:pPr>
        <w:numPr>
          <w:ilvl w:val="0"/>
          <w:numId w:val="5"/>
        </w:numPr>
        <w:spacing w:line="360" w:lineRule="auto"/>
        <w:jc w:val="both"/>
        <w:rPr>
          <w:rFonts w:ascii="Arial" w:hAnsi="Arial" w:cs="Arial"/>
          <w:sz w:val="24"/>
          <w:szCs w:val="24"/>
        </w:rPr>
      </w:pPr>
      <w:r w:rsidRPr="00CD454F">
        <w:rPr>
          <w:rFonts w:ascii="Arial" w:hAnsi="Arial" w:cs="Arial"/>
          <w:sz w:val="24"/>
          <w:szCs w:val="24"/>
        </w:rPr>
        <w:t>Precio adecuado</w:t>
      </w:r>
    </w:p>
    <w:p w:rsidR="00E6796B" w:rsidRPr="00CD454F" w:rsidRDefault="00E6796B" w:rsidP="005D2C1E">
      <w:pPr>
        <w:spacing w:line="360" w:lineRule="auto"/>
        <w:ind w:firstLine="363"/>
        <w:jc w:val="both"/>
        <w:rPr>
          <w:rFonts w:ascii="Arial" w:hAnsi="Arial" w:cs="Arial"/>
          <w:sz w:val="24"/>
          <w:szCs w:val="24"/>
        </w:rPr>
      </w:pPr>
      <w:r w:rsidRPr="00CD454F">
        <w:rPr>
          <w:rFonts w:ascii="Arial" w:hAnsi="Arial" w:cs="Arial"/>
          <w:sz w:val="24"/>
          <w:szCs w:val="24"/>
        </w:rPr>
        <w:t>La metodología que se usara será lo más breve, clara y precisa posible para obtener resultados ciertos que nos ayudarán a cumplir con nuestros objetivos.</w:t>
      </w:r>
    </w:p>
    <w:p w:rsidR="00E6796B" w:rsidRPr="00CD454F" w:rsidRDefault="00E6796B" w:rsidP="005D2C1E">
      <w:pPr>
        <w:spacing w:line="360" w:lineRule="auto"/>
        <w:ind w:firstLine="363"/>
        <w:jc w:val="both"/>
        <w:rPr>
          <w:rFonts w:ascii="Arial" w:hAnsi="Arial" w:cs="Arial"/>
          <w:sz w:val="24"/>
          <w:szCs w:val="24"/>
        </w:rPr>
      </w:pPr>
      <w:r w:rsidRPr="00CD454F">
        <w:rPr>
          <w:rFonts w:ascii="Arial" w:hAnsi="Arial" w:cs="Arial"/>
          <w:sz w:val="24"/>
          <w:szCs w:val="24"/>
        </w:rPr>
        <w:t xml:space="preserve"> Las variables que determinaremos nos ayudaran a clasificar el mercado y enfocar nuestro proyecto hacia el segmento potencial, el precio que están dispuestos a pagar, el lugar de adquisición más idóneo etc. Todos los datos necesarios para una buena introducción del producto en el mercado.</w:t>
      </w:r>
    </w:p>
    <w:p w:rsidR="00E6796B" w:rsidRPr="00AD6FDF" w:rsidRDefault="00AD6FDF" w:rsidP="00166E39">
      <w:pPr>
        <w:pStyle w:val="Ttulo2"/>
        <w:spacing w:before="0" w:beforeAutospacing="0" w:line="360" w:lineRule="auto"/>
      </w:pPr>
      <w:bookmarkStart w:id="27" w:name="_Toc260345943"/>
      <w:r w:rsidRPr="00AD6FDF">
        <w:t>2.3</w:t>
      </w:r>
      <w:r w:rsidR="000704D3">
        <w:t>.</w:t>
      </w:r>
      <w:r>
        <w:t xml:space="preserve"> DETERMINACION DE LA MUESTRA</w:t>
      </w:r>
      <w:bookmarkEnd w:id="27"/>
    </w:p>
    <w:p w:rsidR="00E6796B" w:rsidRPr="00CD454F" w:rsidRDefault="00E6796B" w:rsidP="004F51CD">
      <w:pPr>
        <w:spacing w:line="360" w:lineRule="auto"/>
        <w:ind w:firstLine="567"/>
        <w:jc w:val="both"/>
        <w:rPr>
          <w:rFonts w:ascii="Arial" w:hAnsi="Arial" w:cs="Arial"/>
          <w:sz w:val="24"/>
          <w:szCs w:val="24"/>
        </w:rPr>
      </w:pPr>
      <w:r w:rsidRPr="00CD454F">
        <w:rPr>
          <w:rFonts w:ascii="Arial" w:hAnsi="Arial" w:cs="Arial"/>
          <w:sz w:val="24"/>
          <w:szCs w:val="24"/>
        </w:rPr>
        <w:t xml:space="preserve">Para determinar la muestra se utilizara la fórmula que se emplea cuando la población es finita, es decir conocemos el total de la población y </w:t>
      </w:r>
      <w:r w:rsidRPr="00CD454F">
        <w:rPr>
          <w:rFonts w:ascii="Arial" w:hAnsi="Arial" w:cs="Arial"/>
          <w:sz w:val="24"/>
          <w:szCs w:val="24"/>
        </w:rPr>
        <w:lastRenderedPageBreak/>
        <w:t xml:space="preserve">deseamos saber cuántos del total tendremos que estudiar, la respuesta sería:         </w:t>
      </w:r>
    </w:p>
    <w:p w:rsidR="00E6796B" w:rsidRPr="00CD454F" w:rsidRDefault="00E6796B" w:rsidP="00E6796B">
      <w:pPr>
        <w:spacing w:after="0"/>
        <w:ind w:left="1416" w:firstLine="708"/>
        <w:rPr>
          <w:rFonts w:ascii="Arial" w:hAnsi="Arial" w:cs="Arial"/>
          <w:sz w:val="24"/>
          <w:szCs w:val="24"/>
        </w:rPr>
      </w:pPr>
    </w:p>
    <w:p w:rsidR="00E6796B" w:rsidRPr="00CD454F" w:rsidRDefault="003947A5" w:rsidP="00E6796B">
      <w:pPr>
        <w:spacing w:after="0" w:line="360" w:lineRule="auto"/>
        <w:ind w:left="1416" w:firstLine="708"/>
        <w:rPr>
          <w:rFonts w:ascii="Arial" w:hAnsi="Arial" w:cs="Arial"/>
          <w:sz w:val="24"/>
          <w:szCs w:val="24"/>
        </w:rPr>
      </w:pPr>
      <w:r>
        <w:rPr>
          <w:rFonts w:ascii="Arial" w:hAnsi="Arial" w:cs="Arial"/>
          <w:noProof/>
          <w:sz w:val="24"/>
          <w:szCs w:val="24"/>
          <w:lang w:eastAsia="es-EC"/>
        </w:rPr>
        <w:pict>
          <v:shapetype id="_x0000_t32" coordsize="21600,21600" o:spt="32" o:oned="t" path="m,l21600,21600e" filled="f">
            <v:path arrowok="t" fillok="f" o:connecttype="none"/>
            <o:lock v:ext="edit" shapetype="t"/>
          </v:shapetype>
          <v:shape id="_x0000_s1041" type="#_x0000_t32" style="position:absolute;left:0;text-align:left;margin-left:164.3pt;margin-top:15.15pt;width:127.2pt;height:0;z-index:6" o:connectortype="straight"/>
        </w:pict>
      </w:r>
      <w:r w:rsidR="00E6796B" w:rsidRPr="00CD454F">
        <w:rPr>
          <w:rFonts w:ascii="Arial" w:hAnsi="Arial" w:cs="Arial"/>
          <w:sz w:val="24"/>
          <w:szCs w:val="24"/>
        </w:rPr>
        <w:t xml:space="preserve">           n  </w:t>
      </w:r>
      <w:r w:rsidR="00E6796B" w:rsidRPr="00CD454F">
        <w:rPr>
          <w:rFonts w:ascii="Arial" w:hAnsi="Arial" w:cs="Arial"/>
          <w:sz w:val="24"/>
          <w:szCs w:val="24"/>
          <w:vertAlign w:val="subscript"/>
        </w:rPr>
        <w:t xml:space="preserve">=              </w:t>
      </w:r>
      <w:r w:rsidR="00E6796B" w:rsidRPr="00CD454F">
        <w:rPr>
          <w:rFonts w:ascii="Arial" w:hAnsi="Arial" w:cs="Arial"/>
          <w:sz w:val="24"/>
          <w:szCs w:val="24"/>
        </w:rPr>
        <w:t>z</w:t>
      </w:r>
      <w:r w:rsidR="00E6796B" w:rsidRPr="00CD454F">
        <w:rPr>
          <w:rFonts w:ascii="Arial" w:hAnsi="Arial" w:cs="Arial"/>
          <w:sz w:val="24"/>
          <w:szCs w:val="24"/>
          <w:vertAlign w:val="superscript"/>
        </w:rPr>
        <w:t xml:space="preserve"> 2</w:t>
      </w:r>
      <w:r w:rsidR="00E6796B" w:rsidRPr="00CD454F">
        <w:rPr>
          <w:rFonts w:ascii="Arial" w:hAnsi="Arial" w:cs="Arial"/>
          <w:sz w:val="24"/>
          <w:szCs w:val="24"/>
        </w:rPr>
        <w:t xml:space="preserve">*N*P (1 – P) </w:t>
      </w:r>
    </w:p>
    <w:p w:rsidR="00E6796B" w:rsidRPr="00CD454F" w:rsidRDefault="00E6796B" w:rsidP="00E6796B">
      <w:pPr>
        <w:spacing w:after="0" w:line="360" w:lineRule="auto"/>
        <w:ind w:left="1416" w:firstLine="708"/>
        <w:rPr>
          <w:rFonts w:ascii="Arial" w:hAnsi="Arial" w:cs="Arial"/>
          <w:sz w:val="24"/>
          <w:szCs w:val="24"/>
        </w:rPr>
      </w:pPr>
      <w:r w:rsidRPr="00CD454F">
        <w:rPr>
          <w:rFonts w:ascii="Arial" w:hAnsi="Arial" w:cs="Arial"/>
          <w:sz w:val="24"/>
          <w:szCs w:val="24"/>
        </w:rPr>
        <w:t xml:space="preserve">                    e</w:t>
      </w:r>
      <w:r w:rsidRPr="00CD454F">
        <w:rPr>
          <w:rFonts w:ascii="Arial" w:hAnsi="Arial" w:cs="Arial"/>
          <w:sz w:val="24"/>
          <w:szCs w:val="24"/>
          <w:vertAlign w:val="superscript"/>
        </w:rPr>
        <w:t xml:space="preserve">2 </w:t>
      </w:r>
      <w:r w:rsidRPr="00CD454F">
        <w:rPr>
          <w:rFonts w:ascii="Arial" w:hAnsi="Arial" w:cs="Arial"/>
          <w:sz w:val="24"/>
          <w:szCs w:val="24"/>
        </w:rPr>
        <w:t>(N – 1) + z</w:t>
      </w:r>
      <w:r w:rsidRPr="00CD454F">
        <w:rPr>
          <w:rFonts w:ascii="Arial" w:hAnsi="Arial" w:cs="Arial"/>
          <w:sz w:val="24"/>
          <w:szCs w:val="24"/>
          <w:vertAlign w:val="superscript"/>
        </w:rPr>
        <w:t>2</w:t>
      </w:r>
      <w:r w:rsidRPr="00CD454F">
        <w:rPr>
          <w:rFonts w:ascii="Arial" w:hAnsi="Arial" w:cs="Arial"/>
          <w:sz w:val="24"/>
          <w:szCs w:val="24"/>
        </w:rPr>
        <w:t xml:space="preserve"> *P (1 – P)</w:t>
      </w:r>
    </w:p>
    <w:p w:rsidR="00E6796B" w:rsidRPr="00CD454F" w:rsidRDefault="00E6796B" w:rsidP="00E6796B">
      <w:pPr>
        <w:spacing w:after="0" w:line="360" w:lineRule="auto"/>
        <w:ind w:left="1416" w:firstLine="708"/>
        <w:rPr>
          <w:rFonts w:ascii="Arial" w:hAnsi="Arial" w:cs="Arial"/>
          <w:sz w:val="24"/>
          <w:szCs w:val="24"/>
        </w:rPr>
      </w:pPr>
    </w:p>
    <w:p w:rsidR="00E6796B" w:rsidRPr="00CD454F" w:rsidRDefault="00E6796B" w:rsidP="00E6796B">
      <w:pPr>
        <w:tabs>
          <w:tab w:val="left" w:pos="2550"/>
        </w:tabs>
        <w:spacing w:after="0" w:line="360" w:lineRule="auto"/>
        <w:rPr>
          <w:rFonts w:ascii="Arial" w:hAnsi="Arial" w:cs="Arial"/>
          <w:sz w:val="24"/>
          <w:szCs w:val="24"/>
        </w:rPr>
      </w:pPr>
      <w:r w:rsidRPr="00CD454F">
        <w:rPr>
          <w:rFonts w:ascii="Arial" w:hAnsi="Arial" w:cs="Arial"/>
          <w:sz w:val="24"/>
          <w:szCs w:val="24"/>
        </w:rPr>
        <w:t xml:space="preserve">    Donde:</w:t>
      </w:r>
      <w:r w:rsidRPr="00CD454F">
        <w:rPr>
          <w:rFonts w:ascii="Arial" w:hAnsi="Arial" w:cs="Arial"/>
          <w:sz w:val="24"/>
          <w:szCs w:val="24"/>
        </w:rPr>
        <w:tab/>
      </w:r>
    </w:p>
    <w:p w:rsidR="00E6796B" w:rsidRPr="00CD454F" w:rsidRDefault="00E6796B" w:rsidP="00E6796B">
      <w:pPr>
        <w:autoSpaceDE w:val="0"/>
        <w:autoSpaceDN w:val="0"/>
        <w:adjustRightInd w:val="0"/>
        <w:spacing w:after="0" w:line="360" w:lineRule="auto"/>
        <w:jc w:val="both"/>
        <w:rPr>
          <w:rFonts w:ascii="Arial" w:hAnsi="Arial" w:cs="Arial"/>
          <w:sz w:val="24"/>
          <w:szCs w:val="24"/>
        </w:rPr>
      </w:pPr>
      <w:r w:rsidRPr="00CD454F">
        <w:rPr>
          <w:rFonts w:ascii="Arial" w:hAnsi="Arial" w:cs="Arial"/>
          <w:b/>
          <w:sz w:val="24"/>
          <w:szCs w:val="24"/>
        </w:rPr>
        <w:t>n</w:t>
      </w:r>
      <w:r w:rsidRPr="00CD454F">
        <w:rPr>
          <w:rFonts w:ascii="Arial" w:hAnsi="Arial" w:cs="Arial"/>
          <w:sz w:val="24"/>
          <w:szCs w:val="24"/>
        </w:rPr>
        <w:t>= Tamaño de muestra</w:t>
      </w:r>
    </w:p>
    <w:p w:rsidR="00E6796B" w:rsidRPr="00CD454F" w:rsidRDefault="00E6796B" w:rsidP="00E6796B">
      <w:pPr>
        <w:autoSpaceDE w:val="0"/>
        <w:autoSpaceDN w:val="0"/>
        <w:adjustRightInd w:val="0"/>
        <w:spacing w:after="0" w:line="360" w:lineRule="auto"/>
        <w:jc w:val="both"/>
        <w:rPr>
          <w:rFonts w:ascii="Arial" w:hAnsi="Arial" w:cs="Arial"/>
          <w:sz w:val="24"/>
          <w:szCs w:val="24"/>
        </w:rPr>
      </w:pPr>
      <w:r w:rsidRPr="00CD454F">
        <w:rPr>
          <w:rFonts w:ascii="Arial" w:hAnsi="Arial" w:cs="Arial"/>
          <w:b/>
          <w:sz w:val="24"/>
          <w:szCs w:val="24"/>
        </w:rPr>
        <w:t>z</w:t>
      </w:r>
      <w:r w:rsidRPr="00CD454F">
        <w:rPr>
          <w:rFonts w:ascii="Arial" w:hAnsi="Arial" w:cs="Arial"/>
          <w:sz w:val="24"/>
          <w:szCs w:val="24"/>
        </w:rPr>
        <w:t>= Valor correspondiente al nivel de confianza, obtenido en tablas de distribución normal, en este caso 1.96 (si el nivel de confianza es del 95%)</w:t>
      </w:r>
    </w:p>
    <w:p w:rsidR="00E6796B" w:rsidRPr="00CD454F" w:rsidRDefault="00E6796B" w:rsidP="00E6796B">
      <w:pPr>
        <w:spacing w:beforeAutospacing="1" w:after="100" w:afterAutospacing="1" w:line="360" w:lineRule="auto"/>
        <w:jc w:val="both"/>
        <w:rPr>
          <w:rFonts w:ascii="Arial" w:hAnsi="Arial" w:cs="Arial"/>
          <w:sz w:val="24"/>
          <w:szCs w:val="24"/>
        </w:rPr>
      </w:pPr>
      <w:r w:rsidRPr="00CD454F">
        <w:rPr>
          <w:rFonts w:ascii="Arial" w:hAnsi="Arial" w:cs="Arial"/>
          <w:b/>
          <w:sz w:val="24"/>
          <w:szCs w:val="24"/>
        </w:rPr>
        <w:t>P</w:t>
      </w:r>
      <w:r w:rsidRPr="00CD454F">
        <w:rPr>
          <w:rFonts w:ascii="Arial" w:hAnsi="Arial" w:cs="Arial"/>
          <w:sz w:val="24"/>
          <w:szCs w:val="24"/>
        </w:rPr>
        <w:t>= Proporción a estimar (en este caso 5% = 0.05 arroja el tamaño de muestra más conservador); personas que compran camisetas.</w:t>
      </w:r>
    </w:p>
    <w:p w:rsidR="00E6796B" w:rsidRPr="00CD454F" w:rsidRDefault="00E6796B" w:rsidP="00E6796B">
      <w:pPr>
        <w:spacing w:beforeAutospacing="1" w:after="100" w:afterAutospacing="1" w:line="360" w:lineRule="auto"/>
        <w:jc w:val="both"/>
        <w:rPr>
          <w:rFonts w:ascii="Arial" w:hAnsi="Arial" w:cs="Arial"/>
          <w:sz w:val="24"/>
          <w:szCs w:val="24"/>
        </w:rPr>
      </w:pPr>
      <w:r w:rsidRPr="00CD454F">
        <w:rPr>
          <w:rFonts w:ascii="Arial" w:hAnsi="Arial" w:cs="Arial"/>
          <w:b/>
          <w:sz w:val="24"/>
          <w:szCs w:val="24"/>
        </w:rPr>
        <w:t>e</w:t>
      </w:r>
      <w:r w:rsidRPr="00CD454F">
        <w:rPr>
          <w:rFonts w:ascii="Arial" w:hAnsi="Arial" w:cs="Arial"/>
          <w:sz w:val="24"/>
          <w:szCs w:val="24"/>
        </w:rPr>
        <w:t>= Margen de error máximo tolerado (según Laura Fischer 0.5)</w:t>
      </w:r>
      <w:r w:rsidRPr="00CD454F">
        <w:rPr>
          <w:rFonts w:ascii="Arial" w:hAnsi="Arial" w:cs="Arial"/>
          <w:sz w:val="24"/>
          <w:szCs w:val="24"/>
        </w:rPr>
        <w:tab/>
      </w:r>
    </w:p>
    <w:p w:rsidR="00E6796B" w:rsidRPr="00CD454F" w:rsidRDefault="00E6796B" w:rsidP="00E6796B">
      <w:pPr>
        <w:spacing w:line="360" w:lineRule="auto"/>
        <w:jc w:val="both"/>
        <w:rPr>
          <w:rFonts w:ascii="Arial" w:hAnsi="Arial" w:cs="Arial"/>
          <w:sz w:val="24"/>
          <w:szCs w:val="24"/>
        </w:rPr>
      </w:pPr>
      <w:r w:rsidRPr="00CD454F">
        <w:rPr>
          <w:rFonts w:ascii="Arial" w:hAnsi="Arial" w:cs="Arial"/>
          <w:b/>
          <w:sz w:val="24"/>
          <w:szCs w:val="24"/>
        </w:rPr>
        <w:t>N</w:t>
      </w:r>
      <w:r w:rsidRPr="00CD454F">
        <w:rPr>
          <w:rFonts w:ascii="Arial" w:hAnsi="Arial" w:cs="Arial"/>
          <w:sz w:val="24"/>
          <w:szCs w:val="24"/>
        </w:rPr>
        <w:t>= Tamaño de población; es decir la población de Guayaquil del Sector Norte sería</w:t>
      </w:r>
      <w:r>
        <w:rPr>
          <w:rFonts w:ascii="Arial" w:hAnsi="Arial" w:cs="Arial"/>
          <w:sz w:val="24"/>
          <w:szCs w:val="24"/>
        </w:rPr>
        <w:t xml:space="preserve"> de 835.486</w:t>
      </w:r>
      <w:r w:rsidRPr="00CD454F">
        <w:rPr>
          <w:rFonts w:ascii="Arial" w:hAnsi="Arial" w:cs="Arial"/>
          <w:sz w:val="24"/>
          <w:szCs w:val="24"/>
        </w:rPr>
        <w:t xml:space="preserve"> millones de habitantes.</w:t>
      </w:r>
    </w:p>
    <w:p w:rsidR="00E6796B" w:rsidRPr="00CD454F" w:rsidRDefault="00E6796B" w:rsidP="00E6796B">
      <w:pPr>
        <w:spacing w:line="360" w:lineRule="auto"/>
        <w:ind w:left="1416"/>
        <w:rPr>
          <w:rFonts w:ascii="Arial" w:hAnsi="Arial" w:cs="Arial"/>
          <w:sz w:val="24"/>
          <w:szCs w:val="24"/>
        </w:rPr>
      </w:pPr>
      <w:r w:rsidRPr="00CD454F">
        <w:rPr>
          <w:rFonts w:ascii="Arial" w:hAnsi="Arial" w:cs="Arial"/>
          <w:sz w:val="24"/>
          <w:szCs w:val="24"/>
        </w:rPr>
        <w:t xml:space="preserve">Entonces; </w:t>
      </w:r>
    </w:p>
    <w:p w:rsidR="00E6796B" w:rsidRPr="00CD454F" w:rsidRDefault="0008258A" w:rsidP="00E6796B">
      <w:pPr>
        <w:spacing w:after="0"/>
        <w:ind w:left="1416"/>
        <w:rPr>
          <w:rFonts w:ascii="Arial" w:hAnsi="Arial" w:cs="Arial"/>
          <w:sz w:val="24"/>
          <w:szCs w:val="24"/>
        </w:rPr>
      </w:pPr>
      <w:r>
        <w:rPr>
          <w:rFonts w:ascii="Arial" w:hAnsi="Arial" w:cs="Arial"/>
          <w:noProof/>
          <w:sz w:val="24"/>
          <w:szCs w:val="24"/>
          <w:lang w:eastAsia="es-EC"/>
        </w:rPr>
        <w:pict>
          <v:shape id="_x0000_s1042" type="#_x0000_t32" style="position:absolute;left:0;text-align:left;margin-left:99pt;margin-top:29.3pt;width:238.7pt;height:0;z-index:7" o:connectortype="straight"/>
        </w:pict>
      </w:r>
      <w:r w:rsidR="00E6796B" w:rsidRPr="00CD454F">
        <w:rPr>
          <w:rFonts w:ascii="Arial" w:hAnsi="Arial" w:cs="Arial"/>
          <w:sz w:val="24"/>
          <w:szCs w:val="24"/>
        </w:rPr>
        <w:t xml:space="preserve">  n</w:t>
      </w:r>
      <w:r w:rsidR="00E6796B" w:rsidRPr="00CD454F">
        <w:rPr>
          <w:rFonts w:ascii="Arial" w:hAnsi="Arial" w:cs="Arial"/>
          <w:sz w:val="24"/>
          <w:szCs w:val="24"/>
          <w:vertAlign w:val="subscript"/>
        </w:rPr>
        <w:t xml:space="preserve"> =</w:t>
      </w:r>
      <w:r w:rsidR="00E6796B" w:rsidRPr="00CD454F">
        <w:rPr>
          <w:rFonts w:ascii="Arial" w:hAnsi="Arial" w:cs="Arial"/>
          <w:sz w:val="24"/>
          <w:szCs w:val="24"/>
        </w:rPr>
        <w:t xml:space="preserve">             1.96</w:t>
      </w:r>
      <w:r w:rsidR="00E6796B" w:rsidRPr="00CD454F">
        <w:rPr>
          <w:rFonts w:ascii="Arial" w:hAnsi="Arial" w:cs="Arial"/>
          <w:sz w:val="24"/>
          <w:szCs w:val="24"/>
          <w:vertAlign w:val="superscript"/>
        </w:rPr>
        <w:t>2</w:t>
      </w:r>
      <w:r w:rsidR="00E6796B" w:rsidRPr="00CD454F">
        <w:rPr>
          <w:rFonts w:ascii="Arial" w:hAnsi="Arial" w:cs="Arial"/>
          <w:sz w:val="24"/>
          <w:szCs w:val="24"/>
        </w:rPr>
        <w:t>*</w:t>
      </w:r>
      <w:r w:rsidR="00E6796B">
        <w:rPr>
          <w:rFonts w:ascii="Arial" w:hAnsi="Arial" w:cs="Arial"/>
          <w:sz w:val="24"/>
          <w:szCs w:val="24"/>
        </w:rPr>
        <w:t xml:space="preserve">835.486 </w:t>
      </w:r>
      <w:r w:rsidR="00E6796B" w:rsidRPr="00CD454F">
        <w:rPr>
          <w:rFonts w:ascii="Arial" w:hAnsi="Arial" w:cs="Arial"/>
          <w:sz w:val="24"/>
          <w:szCs w:val="24"/>
        </w:rPr>
        <w:t>*</w:t>
      </w:r>
      <w:r w:rsidR="00E6796B">
        <w:rPr>
          <w:rFonts w:ascii="Arial" w:hAnsi="Arial" w:cs="Arial"/>
          <w:sz w:val="24"/>
          <w:szCs w:val="24"/>
        </w:rPr>
        <w:t xml:space="preserve"> </w:t>
      </w:r>
      <w:r w:rsidR="00E6796B" w:rsidRPr="00CD454F">
        <w:rPr>
          <w:rFonts w:ascii="Arial" w:hAnsi="Arial" w:cs="Arial"/>
          <w:sz w:val="24"/>
          <w:szCs w:val="24"/>
        </w:rPr>
        <w:t>0.5 (1 – 0.5)</w:t>
      </w:r>
    </w:p>
    <w:p w:rsidR="00E6796B" w:rsidRPr="00CD454F" w:rsidRDefault="00E6796B" w:rsidP="00E6796B">
      <w:pPr>
        <w:spacing w:after="0"/>
        <w:ind w:left="1416"/>
        <w:rPr>
          <w:rFonts w:ascii="Arial" w:hAnsi="Arial" w:cs="Arial"/>
          <w:sz w:val="24"/>
          <w:szCs w:val="24"/>
        </w:rPr>
      </w:pPr>
      <w:r w:rsidRPr="00CD454F">
        <w:rPr>
          <w:rFonts w:ascii="Arial" w:hAnsi="Arial" w:cs="Arial"/>
          <w:sz w:val="24"/>
          <w:szCs w:val="24"/>
        </w:rPr>
        <w:t xml:space="preserve">          0.05</w:t>
      </w:r>
      <w:r w:rsidRPr="00CD454F">
        <w:rPr>
          <w:rFonts w:ascii="Arial" w:hAnsi="Arial" w:cs="Arial"/>
          <w:sz w:val="24"/>
          <w:szCs w:val="24"/>
          <w:vertAlign w:val="superscript"/>
        </w:rPr>
        <w:t>2*</w:t>
      </w:r>
      <w:r>
        <w:rPr>
          <w:rFonts w:ascii="Arial" w:hAnsi="Arial" w:cs="Arial"/>
          <w:sz w:val="24"/>
          <w:szCs w:val="24"/>
        </w:rPr>
        <w:t>(835.486</w:t>
      </w:r>
      <w:r w:rsidRPr="00CD454F">
        <w:rPr>
          <w:rFonts w:ascii="Arial" w:hAnsi="Arial" w:cs="Arial"/>
          <w:sz w:val="24"/>
          <w:szCs w:val="24"/>
        </w:rPr>
        <w:t xml:space="preserve"> – 1) + 1.96</w:t>
      </w:r>
      <w:r w:rsidRPr="00CD454F">
        <w:rPr>
          <w:rFonts w:ascii="Arial" w:hAnsi="Arial" w:cs="Arial"/>
          <w:sz w:val="24"/>
          <w:szCs w:val="24"/>
          <w:vertAlign w:val="superscript"/>
        </w:rPr>
        <w:t>2</w:t>
      </w:r>
      <w:r w:rsidRPr="00CD454F">
        <w:rPr>
          <w:rFonts w:ascii="Arial" w:hAnsi="Arial" w:cs="Arial"/>
          <w:sz w:val="24"/>
          <w:szCs w:val="24"/>
        </w:rPr>
        <w:t>*0.5 (1 – 0.5)</w:t>
      </w:r>
    </w:p>
    <w:p w:rsidR="00E6796B" w:rsidRPr="00CD454F" w:rsidRDefault="00E6796B" w:rsidP="00E6796B">
      <w:pPr>
        <w:spacing w:after="0"/>
        <w:ind w:left="1416"/>
        <w:rPr>
          <w:rFonts w:ascii="Arial" w:hAnsi="Arial" w:cs="Arial"/>
          <w:sz w:val="24"/>
          <w:szCs w:val="24"/>
        </w:rPr>
      </w:pPr>
      <w:r w:rsidRPr="00CD454F">
        <w:rPr>
          <w:rFonts w:ascii="Arial" w:hAnsi="Arial" w:cs="Arial"/>
          <w:sz w:val="24"/>
          <w:szCs w:val="24"/>
        </w:rPr>
        <w:t xml:space="preserve">                        </w:t>
      </w:r>
    </w:p>
    <w:p w:rsidR="00E6796B" w:rsidRPr="00CD454F" w:rsidRDefault="00E6796B" w:rsidP="00E6796B">
      <w:pPr>
        <w:spacing w:after="0"/>
        <w:ind w:left="1416"/>
        <w:rPr>
          <w:rFonts w:ascii="Arial" w:hAnsi="Arial" w:cs="Arial"/>
          <w:sz w:val="24"/>
          <w:szCs w:val="24"/>
        </w:rPr>
      </w:pPr>
    </w:p>
    <w:p w:rsidR="00E6796B" w:rsidRPr="00CD454F" w:rsidRDefault="00E6796B" w:rsidP="00E6796B">
      <w:pPr>
        <w:spacing w:after="0"/>
        <w:ind w:left="1416"/>
        <w:rPr>
          <w:rFonts w:ascii="Arial" w:hAnsi="Arial" w:cs="Arial"/>
          <w:sz w:val="24"/>
          <w:szCs w:val="24"/>
        </w:rPr>
      </w:pPr>
      <w:r w:rsidRPr="00CD454F">
        <w:rPr>
          <w:rFonts w:ascii="Arial" w:hAnsi="Arial" w:cs="Arial"/>
          <w:sz w:val="24"/>
          <w:szCs w:val="24"/>
        </w:rPr>
        <w:t xml:space="preserve">         n =  </w:t>
      </w:r>
      <w:r>
        <w:rPr>
          <w:rFonts w:ascii="Arial" w:hAnsi="Arial" w:cs="Arial"/>
          <w:sz w:val="24"/>
          <w:szCs w:val="24"/>
        </w:rPr>
        <w:t>385.12</w:t>
      </w:r>
      <w:r w:rsidRPr="00CD454F">
        <w:rPr>
          <w:rFonts w:ascii="Arial" w:hAnsi="Arial" w:cs="Arial"/>
          <w:sz w:val="24"/>
          <w:szCs w:val="24"/>
        </w:rPr>
        <w:t xml:space="preserve"> individu</w:t>
      </w:r>
      <w:r>
        <w:rPr>
          <w:rFonts w:ascii="Arial" w:hAnsi="Arial" w:cs="Arial"/>
          <w:sz w:val="24"/>
          <w:szCs w:val="24"/>
        </w:rPr>
        <w:t xml:space="preserve">os = 385 </w:t>
      </w:r>
      <w:r w:rsidRPr="00CD454F">
        <w:rPr>
          <w:rFonts w:ascii="Arial" w:hAnsi="Arial" w:cs="Arial"/>
          <w:sz w:val="24"/>
          <w:szCs w:val="24"/>
        </w:rPr>
        <w:t>individuos</w:t>
      </w:r>
    </w:p>
    <w:p w:rsidR="00E6796B" w:rsidRPr="00CD454F" w:rsidRDefault="00E6796B" w:rsidP="00E6796B">
      <w:pPr>
        <w:spacing w:after="0"/>
        <w:ind w:left="1416"/>
        <w:rPr>
          <w:rFonts w:ascii="Arial" w:hAnsi="Arial" w:cs="Arial"/>
          <w:sz w:val="24"/>
          <w:szCs w:val="24"/>
        </w:rPr>
      </w:pPr>
    </w:p>
    <w:p w:rsidR="00E6796B" w:rsidRPr="00CD454F" w:rsidRDefault="00E6796B" w:rsidP="004F51CD">
      <w:pPr>
        <w:spacing w:after="0" w:line="360" w:lineRule="auto"/>
        <w:ind w:firstLine="567"/>
        <w:jc w:val="both"/>
        <w:rPr>
          <w:rFonts w:ascii="Arial" w:hAnsi="Arial" w:cs="Arial"/>
          <w:sz w:val="24"/>
          <w:szCs w:val="24"/>
        </w:rPr>
      </w:pPr>
      <w:r w:rsidRPr="00CD454F">
        <w:rPr>
          <w:rFonts w:ascii="Arial" w:hAnsi="Arial" w:cs="Arial"/>
          <w:sz w:val="24"/>
          <w:szCs w:val="24"/>
        </w:rPr>
        <w:t xml:space="preserve">Se pudo obtener la población del sector Norte de la ciudad de Guayaquil  gracias al ultimo censo que realizo el  INEC pudimos constatar que la parroquia Tarqui (Ceibos, Sauces, Kennedy, Alborada, Urdesa, Samanes) </w:t>
      </w:r>
    </w:p>
    <w:p w:rsidR="00E6796B" w:rsidRPr="00CD454F" w:rsidRDefault="00E6796B" w:rsidP="0008258A">
      <w:pPr>
        <w:spacing w:after="0" w:line="360" w:lineRule="auto"/>
        <w:ind w:left="708"/>
        <w:rPr>
          <w:rFonts w:ascii="Arial" w:hAnsi="Arial" w:cs="Arial"/>
          <w:b/>
          <w:sz w:val="24"/>
          <w:szCs w:val="24"/>
        </w:rPr>
      </w:pPr>
    </w:p>
    <w:p w:rsidR="00E6796B" w:rsidRPr="00CD454F" w:rsidRDefault="003947A5" w:rsidP="0008258A">
      <w:pPr>
        <w:spacing w:line="360" w:lineRule="auto"/>
        <w:rPr>
          <w:rFonts w:ascii="Arial" w:hAnsi="Arial" w:cs="Arial"/>
          <w:sz w:val="24"/>
          <w:szCs w:val="24"/>
        </w:rPr>
      </w:pPr>
      <w:hyperlink r:id="rId25" w:history="1">
        <w:r w:rsidR="00E6796B" w:rsidRPr="00CD454F">
          <w:rPr>
            <w:rStyle w:val="Hipervnculo"/>
            <w:rFonts w:ascii="Arial" w:hAnsi="Arial" w:cs="Arial"/>
            <w:sz w:val="24"/>
            <w:szCs w:val="24"/>
          </w:rPr>
          <w:t>http://especiales.eluniverso.com/especiales/guayaquil/parroqui_tarqui.asp</w:t>
        </w:r>
      </w:hyperlink>
    </w:p>
    <w:p w:rsidR="00E6796B" w:rsidRPr="00CD454F" w:rsidRDefault="00E6796B" w:rsidP="0008258A">
      <w:pPr>
        <w:spacing w:after="0" w:line="360" w:lineRule="auto"/>
        <w:ind w:left="708"/>
        <w:rPr>
          <w:rFonts w:ascii="Arial" w:hAnsi="Arial" w:cs="Arial"/>
          <w:b/>
          <w:sz w:val="24"/>
          <w:szCs w:val="24"/>
        </w:rPr>
      </w:pPr>
    </w:p>
    <w:p w:rsidR="00E6796B" w:rsidRDefault="00E6796B" w:rsidP="004F51CD">
      <w:pPr>
        <w:spacing w:after="0" w:line="360" w:lineRule="auto"/>
        <w:ind w:firstLine="567"/>
        <w:jc w:val="both"/>
        <w:rPr>
          <w:rFonts w:ascii="Arial" w:hAnsi="Arial" w:cs="Arial"/>
          <w:sz w:val="24"/>
          <w:szCs w:val="24"/>
        </w:rPr>
      </w:pPr>
      <w:r w:rsidRPr="00CD454F">
        <w:rPr>
          <w:rFonts w:ascii="Arial" w:hAnsi="Arial" w:cs="Arial"/>
          <w:sz w:val="24"/>
          <w:szCs w:val="24"/>
        </w:rPr>
        <w:lastRenderedPageBreak/>
        <w:t xml:space="preserve"> Una vez que se obtengan los resultados de las encuestas, los datos serán tabulados y analizados, y podremos contrastar las hipótesis planteadas y analizar los resultados, y de esta manera establecer las estrategias de mercado.</w:t>
      </w:r>
    </w:p>
    <w:p w:rsidR="00E6796B" w:rsidRDefault="00E6796B" w:rsidP="004F51CD">
      <w:pPr>
        <w:spacing w:after="0" w:line="360" w:lineRule="auto"/>
        <w:ind w:firstLine="567"/>
        <w:jc w:val="both"/>
        <w:rPr>
          <w:rFonts w:ascii="Arial" w:hAnsi="Arial" w:cs="Arial"/>
          <w:sz w:val="24"/>
          <w:szCs w:val="24"/>
        </w:rPr>
      </w:pPr>
    </w:p>
    <w:p w:rsidR="005D2C1E" w:rsidRPr="00CD454F" w:rsidRDefault="00E6796B" w:rsidP="004F51CD">
      <w:pPr>
        <w:spacing w:line="360" w:lineRule="auto"/>
        <w:ind w:firstLine="567"/>
        <w:jc w:val="both"/>
        <w:rPr>
          <w:rFonts w:ascii="Arial" w:hAnsi="Arial" w:cs="Arial"/>
          <w:sz w:val="24"/>
          <w:szCs w:val="24"/>
        </w:rPr>
      </w:pPr>
      <w:r>
        <w:rPr>
          <w:rFonts w:ascii="Arial" w:hAnsi="Arial" w:cs="Arial"/>
          <w:sz w:val="24"/>
          <w:szCs w:val="24"/>
        </w:rPr>
        <w:t>Decidimos realizar 400 encuestas para una obtener una mayor credibilidad y acercarnos mejor a nuestro nicho de mercado, y obtener mejores resultados.</w:t>
      </w:r>
    </w:p>
    <w:p w:rsidR="00E6796B" w:rsidRPr="00763A81" w:rsidRDefault="00AD6FDF" w:rsidP="0008258A">
      <w:pPr>
        <w:pStyle w:val="Ttulo2"/>
        <w:spacing w:before="240" w:beforeAutospacing="0" w:line="360" w:lineRule="auto"/>
        <w:rPr>
          <w:color w:val="FF0000"/>
        </w:rPr>
      </w:pPr>
      <w:bookmarkStart w:id="28" w:name="_Toc260345944"/>
      <w:r>
        <w:t>2.4</w:t>
      </w:r>
      <w:r w:rsidR="000704D3">
        <w:t>.</w:t>
      </w:r>
      <w:r>
        <w:t xml:space="preserve"> </w:t>
      </w:r>
      <w:r w:rsidR="00E6796B" w:rsidRPr="00763A81">
        <w:t>C</w:t>
      </w:r>
      <w:r>
        <w:t>ICLO DE VIDA DEL PRODUCTO</w:t>
      </w:r>
      <w:bookmarkEnd w:id="28"/>
    </w:p>
    <w:p w:rsidR="00E6796B" w:rsidRPr="00CD454F" w:rsidRDefault="00E6796B" w:rsidP="00B85201">
      <w:pPr>
        <w:spacing w:line="360" w:lineRule="auto"/>
        <w:ind w:right="-91" w:firstLine="567"/>
        <w:jc w:val="both"/>
        <w:rPr>
          <w:rFonts w:ascii="Arial" w:hAnsi="Arial" w:cs="Arial"/>
          <w:color w:val="000000"/>
          <w:sz w:val="24"/>
          <w:szCs w:val="24"/>
        </w:rPr>
      </w:pPr>
      <w:r w:rsidRPr="00CD454F">
        <w:rPr>
          <w:rFonts w:ascii="Arial" w:hAnsi="Arial" w:cs="Arial"/>
          <w:color w:val="000000"/>
          <w:sz w:val="24"/>
          <w:szCs w:val="24"/>
        </w:rPr>
        <w:t xml:space="preserve">Nuestro producto al ser nuevo  en el mercado se encuentra en la etapa de introducción, una vez que nos hayamos introducido en el mercado empezara la etapa de crecimiento, pero por ahora al seguir analizando la factibilidad del mismo aún estamos en la etapa de introducción. </w:t>
      </w:r>
    </w:p>
    <w:p w:rsidR="00E6796B" w:rsidRPr="00CD454F" w:rsidRDefault="00E6796B" w:rsidP="00B85201">
      <w:pPr>
        <w:spacing w:line="360" w:lineRule="auto"/>
        <w:ind w:right="-91" w:firstLine="567"/>
        <w:jc w:val="both"/>
        <w:rPr>
          <w:rFonts w:ascii="Arial" w:hAnsi="Arial" w:cs="Arial"/>
          <w:color w:val="000000"/>
          <w:sz w:val="24"/>
          <w:szCs w:val="24"/>
        </w:rPr>
      </w:pPr>
      <w:r w:rsidRPr="00CD454F">
        <w:rPr>
          <w:rFonts w:ascii="Arial" w:hAnsi="Arial" w:cs="Arial"/>
          <w:color w:val="000000"/>
          <w:sz w:val="24"/>
          <w:szCs w:val="24"/>
        </w:rPr>
        <w:t xml:space="preserve">Nuestros mayores esfuerzos se concentrarán en: la promoción, merchandising; capacitación y supervisión de la fuerza de ventas; distribución física para su encuentro con los clientes; inicio de la comunicación publicitaria y, fundamentalmente de su posicionamiento. </w:t>
      </w:r>
    </w:p>
    <w:p w:rsidR="004D4CD8" w:rsidRDefault="001A43DC" w:rsidP="004D4CD8">
      <w:pPr>
        <w:keepNext/>
        <w:spacing w:after="0" w:line="360" w:lineRule="auto"/>
        <w:ind w:right="-93"/>
        <w:jc w:val="center"/>
      </w:pPr>
      <w:r w:rsidRPr="001A43DC">
        <w:rPr>
          <w:rFonts w:ascii="Arial" w:hAnsi="Arial" w:cs="Arial"/>
          <w:noProof/>
          <w:color w:val="000000"/>
          <w:sz w:val="24"/>
          <w:szCs w:val="24"/>
          <w:lang w:eastAsia="es-ES"/>
        </w:rPr>
        <w:pict>
          <v:shape id="Imagen 20" o:spid="_x0000_i1038" type="#_x0000_t75" alt="ciclo de vida del producto" style="width:278.7pt;height:187.2pt;visibility:visible">
            <v:imagedata r:id="rId26" o:title="ciclo de vida del producto"/>
          </v:shape>
        </w:pict>
      </w:r>
    </w:p>
    <w:p w:rsidR="00E6796B" w:rsidRDefault="004D4CD8" w:rsidP="004D4CD8">
      <w:pPr>
        <w:pStyle w:val="Epgrafe"/>
        <w:jc w:val="center"/>
        <w:rPr>
          <w:rFonts w:ascii="Arial" w:hAnsi="Arial" w:cs="Arial"/>
          <w:noProof/>
          <w:color w:val="000000"/>
          <w:sz w:val="24"/>
          <w:szCs w:val="24"/>
          <w:lang w:eastAsia="es-ES"/>
        </w:rPr>
      </w:pPr>
      <w:bookmarkStart w:id="29" w:name="_Toc260694139"/>
      <w:r>
        <w:t xml:space="preserve">Gráfico </w:t>
      </w:r>
      <w:fldSimple w:instr=" SEQ Gráfico \* ARABIC ">
        <w:r w:rsidR="001C7360">
          <w:rPr>
            <w:noProof/>
          </w:rPr>
          <w:t>1</w:t>
        </w:r>
      </w:fldSimple>
      <w:r>
        <w:t xml:space="preserve"> </w:t>
      </w:r>
      <w:r w:rsidRPr="00A303AD">
        <w:t>Ciclo de Vida del producto</w:t>
      </w:r>
      <w:bookmarkEnd w:id="29"/>
    </w:p>
    <w:p w:rsidR="00E6796B" w:rsidRDefault="00E6796B" w:rsidP="005D2C1E">
      <w:pPr>
        <w:spacing w:after="0" w:line="360" w:lineRule="auto"/>
        <w:ind w:firstLine="708"/>
        <w:jc w:val="both"/>
        <w:rPr>
          <w:rFonts w:ascii="Arial" w:hAnsi="Arial" w:cs="Arial"/>
          <w:sz w:val="24"/>
          <w:szCs w:val="24"/>
        </w:rPr>
      </w:pPr>
      <w:r w:rsidRPr="00CD454F">
        <w:rPr>
          <w:rFonts w:ascii="Arial" w:hAnsi="Arial" w:cs="Arial"/>
          <w:i/>
          <w:sz w:val="24"/>
          <w:szCs w:val="24"/>
        </w:rPr>
        <w:t xml:space="preserve">Fuente: </w:t>
      </w:r>
      <w:hyperlink r:id="rId27" w:history="1">
        <w:r w:rsidRPr="00CD454F">
          <w:rPr>
            <w:rStyle w:val="Hipervnculo"/>
            <w:rFonts w:ascii="Arial" w:hAnsi="Arial" w:cs="Arial"/>
            <w:i/>
            <w:sz w:val="24"/>
            <w:szCs w:val="24"/>
          </w:rPr>
          <w:t>www.monografias.com/trabajos69/ciclo-vida-pro...</w:t>
        </w:r>
      </w:hyperlink>
    </w:p>
    <w:p w:rsidR="00A114C5" w:rsidRPr="00CD454F" w:rsidRDefault="00A114C5" w:rsidP="005D2C1E">
      <w:pPr>
        <w:spacing w:after="0" w:line="360" w:lineRule="auto"/>
        <w:jc w:val="both"/>
        <w:rPr>
          <w:rFonts w:ascii="Arial" w:hAnsi="Arial" w:cs="Arial"/>
          <w:sz w:val="24"/>
          <w:szCs w:val="24"/>
        </w:rPr>
      </w:pPr>
    </w:p>
    <w:p w:rsidR="00E6796B" w:rsidRPr="0037669F" w:rsidRDefault="0037669F" w:rsidP="00166E39">
      <w:pPr>
        <w:pStyle w:val="Ttulo2"/>
        <w:spacing w:before="0" w:beforeAutospacing="0" w:line="360" w:lineRule="auto"/>
      </w:pPr>
      <w:bookmarkStart w:id="30" w:name="_Toc260345945"/>
      <w:r>
        <w:t xml:space="preserve">2.5. </w:t>
      </w:r>
      <w:r w:rsidRPr="0037669F">
        <w:t>FORMULACION DE HIPOTESIS</w:t>
      </w:r>
      <w:bookmarkEnd w:id="30"/>
      <w:r w:rsidRPr="0037669F">
        <w:t xml:space="preserve"> </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La mayoría de las personas compran camisetas tipo sport.</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La mayoría de las personas que fueron encuestadas viven en el sector Norte de Guayaquil</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 xml:space="preserve">La Garzota es el sector donde viven las personas que estarían </w:t>
      </w:r>
      <w:r w:rsidR="0037669F">
        <w:rPr>
          <w:rFonts w:ascii="Arial" w:hAnsi="Arial" w:cs="Arial"/>
          <w:sz w:val="24"/>
          <w:szCs w:val="24"/>
        </w:rPr>
        <w:t xml:space="preserve"> </w:t>
      </w:r>
      <w:r w:rsidRPr="00CD454F">
        <w:rPr>
          <w:rFonts w:ascii="Arial" w:hAnsi="Arial" w:cs="Arial"/>
          <w:sz w:val="24"/>
          <w:szCs w:val="24"/>
        </w:rPr>
        <w:t>dispuestas a adquirir nuestro producto.</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 xml:space="preserve">El nivel académico de secundaria es el que acostumbra a comprar camisetas tipo sport. </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segmento de mercado son las personas entre 18 y 22 años.</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sexo masculino es el mayor comprador de camisetas tipo sport.</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Una persona compra de 5 a 6 veces al año camisetas tipo sport.</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tipo de camiseta que prefieren las personas al momento de salir a comprar es cuello redondo.</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número de camisetas que las personas desearían personalizar es de 1 a 2.</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Las personas que han pagado por una camiseta tipo sport va de $10 en adelante.</w:t>
      </w:r>
    </w:p>
    <w:p w:rsidR="00A114C5" w:rsidRPr="00A114C5"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 xml:space="preserve">El valor adicional que están dispuestas a pagar las personas por personalizar sus camisetas esta entre 3 a 5 </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dólares.</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La talla de camiseta que más se usa en el mercado es medium.</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tipo de diseño que las personas eligen tener en sus camisetas son las fotos.</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Las personas no conocen el proceso de personalización de camisetas.</w:t>
      </w:r>
    </w:p>
    <w:p w:rsidR="00E6796B" w:rsidRPr="00CD454F" w:rsidRDefault="00E6796B" w:rsidP="00166E39">
      <w:pPr>
        <w:numPr>
          <w:ilvl w:val="0"/>
          <w:numId w:val="6"/>
        </w:numPr>
        <w:spacing w:after="0" w:line="360" w:lineRule="auto"/>
        <w:ind w:left="426" w:hanging="426"/>
        <w:jc w:val="both"/>
        <w:rPr>
          <w:rFonts w:ascii="Arial" w:hAnsi="Arial" w:cs="Arial"/>
          <w:sz w:val="24"/>
          <w:szCs w:val="24"/>
        </w:rPr>
      </w:pPr>
      <w:r w:rsidRPr="00CD454F">
        <w:rPr>
          <w:rFonts w:ascii="Arial" w:hAnsi="Arial" w:cs="Arial"/>
          <w:sz w:val="24"/>
          <w:szCs w:val="24"/>
        </w:rPr>
        <w:t>La mayoría de las personas tienen conocimiento de personalizar su camiseta en línea.</w:t>
      </w:r>
    </w:p>
    <w:p w:rsidR="00E6796B" w:rsidRPr="00CD454F"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t>El mayor número de personas estarían dispuesto a personalizar sus camisetas por una página web.</w:t>
      </w:r>
    </w:p>
    <w:p w:rsidR="00E6796B" w:rsidRPr="00975002" w:rsidRDefault="00E6796B" w:rsidP="00166E39">
      <w:pPr>
        <w:numPr>
          <w:ilvl w:val="0"/>
          <w:numId w:val="6"/>
        </w:numPr>
        <w:spacing w:after="0" w:line="360" w:lineRule="auto"/>
        <w:ind w:left="426" w:hanging="426"/>
        <w:jc w:val="both"/>
        <w:rPr>
          <w:rFonts w:ascii="Arial" w:hAnsi="Arial" w:cs="Arial"/>
          <w:b/>
          <w:sz w:val="24"/>
          <w:szCs w:val="24"/>
        </w:rPr>
      </w:pPr>
      <w:r w:rsidRPr="00CD454F">
        <w:rPr>
          <w:rFonts w:ascii="Arial" w:hAnsi="Arial" w:cs="Arial"/>
          <w:sz w:val="24"/>
          <w:szCs w:val="24"/>
        </w:rPr>
        <w:lastRenderedPageBreak/>
        <w:t>Las personas después de su tercera compra estarían dispuestas a pagar sus camisetas vía web.</w:t>
      </w:r>
    </w:p>
    <w:p w:rsidR="00975002" w:rsidRDefault="00975002" w:rsidP="005D2C1E">
      <w:pPr>
        <w:spacing w:after="0" w:line="360" w:lineRule="auto"/>
        <w:jc w:val="both"/>
        <w:rPr>
          <w:rFonts w:ascii="Arial" w:hAnsi="Arial" w:cs="Arial"/>
          <w:sz w:val="24"/>
          <w:szCs w:val="24"/>
        </w:rPr>
      </w:pPr>
    </w:p>
    <w:p w:rsidR="00E6796B" w:rsidRPr="00975002" w:rsidRDefault="00166E39" w:rsidP="00166E39">
      <w:pPr>
        <w:pStyle w:val="Ttulo2"/>
        <w:spacing w:before="0" w:beforeAutospacing="0" w:line="360" w:lineRule="auto"/>
      </w:pPr>
      <w:r>
        <w:br w:type="page"/>
      </w:r>
      <w:bookmarkStart w:id="31" w:name="_Toc260345946"/>
      <w:r w:rsidR="00975002" w:rsidRPr="00975002">
        <w:lastRenderedPageBreak/>
        <w:t>2.6. DISEÑO DE LA ENCUESTA</w:t>
      </w:r>
      <w:bookmarkEnd w:id="31"/>
    </w:p>
    <w:p w:rsidR="00DA7828" w:rsidRDefault="00DA7828" w:rsidP="00DA7828">
      <w:pPr>
        <w:pStyle w:val="NormalWeb"/>
        <w:spacing w:line="360" w:lineRule="auto"/>
        <w:jc w:val="both"/>
        <w:rPr>
          <w:rFonts w:ascii="Arial" w:hAnsi="Arial" w:cs="Arial"/>
        </w:rPr>
      </w:pPr>
    </w:p>
    <w:p w:rsidR="00DA7828" w:rsidRPr="00250F9F" w:rsidRDefault="00DA7828" w:rsidP="00DA7828">
      <w:pPr>
        <w:spacing w:after="240" w:line="360" w:lineRule="auto"/>
        <w:ind w:firstLine="708"/>
        <w:jc w:val="both"/>
        <w:rPr>
          <w:rFonts w:ascii="Arial" w:hAnsi="Arial" w:cs="Arial"/>
          <w:b/>
          <w:i/>
          <w:color w:val="000000"/>
          <w:sz w:val="24"/>
          <w:szCs w:val="24"/>
          <w:lang w:val="es-ES_tradnl"/>
        </w:rPr>
      </w:pPr>
      <w:r w:rsidRPr="00250F9F">
        <w:rPr>
          <w:rFonts w:ascii="Arial" w:hAnsi="Arial" w:cs="Arial"/>
          <w:b/>
          <w:i/>
          <w:noProof/>
          <w:color w:val="000000"/>
          <w:sz w:val="24"/>
          <w:szCs w:val="24"/>
        </w:rPr>
        <w:pict>
          <v:shape id="Imagen 335" o:spid="_x0000_s1184" type="#_x0000_t75" alt="index_r35_c2" style="position:absolute;left:0;text-align:left;margin-left:377.7pt;margin-top:-7.8pt;width:71.25pt;height:66.75pt;z-index:18;visibility:visible">
            <v:imagedata r:id="rId28" o:title="index_r35_c2"/>
          </v:shape>
        </w:pict>
      </w:r>
      <w:r w:rsidRPr="00250F9F">
        <w:rPr>
          <w:rFonts w:ascii="Arial" w:hAnsi="Arial" w:cs="Arial"/>
          <w:b/>
          <w:i/>
          <w:color w:val="000000"/>
          <w:sz w:val="24"/>
          <w:szCs w:val="24"/>
          <w:lang w:val="es-ES_tradnl"/>
        </w:rPr>
        <w:t>ESCUELA SUPERIOR POLITÉCNICA DEL LITORAL</w:t>
      </w:r>
    </w:p>
    <w:p w:rsidR="00DA7828" w:rsidRPr="00250F9F" w:rsidRDefault="00DA7828" w:rsidP="00DA7828">
      <w:pPr>
        <w:spacing w:line="360" w:lineRule="auto"/>
        <w:jc w:val="both"/>
        <w:rPr>
          <w:rFonts w:ascii="Arial" w:hAnsi="Arial" w:cs="Arial"/>
          <w:b/>
          <w:sz w:val="24"/>
          <w:szCs w:val="24"/>
          <w:u w:val="single"/>
          <w:lang w:val="es-EC"/>
        </w:rPr>
      </w:pPr>
      <w:r w:rsidRPr="00250F9F">
        <w:rPr>
          <w:rFonts w:ascii="Arial" w:hAnsi="Arial" w:cs="Arial"/>
          <w:b/>
          <w:sz w:val="24"/>
          <w:szCs w:val="24"/>
          <w:u w:val="single"/>
          <w:lang w:val="es-EC"/>
        </w:rPr>
        <w:t xml:space="preserve">Camisetas tipo sport personalizadas </w:t>
      </w:r>
    </w:p>
    <w:p w:rsidR="00DA7828" w:rsidRPr="001874EE" w:rsidRDefault="00DA7828" w:rsidP="00DA7828">
      <w:pPr>
        <w:spacing w:line="360" w:lineRule="auto"/>
        <w:jc w:val="both"/>
        <w:rPr>
          <w:rFonts w:ascii="Arial" w:hAnsi="Arial" w:cs="Arial"/>
          <w:sz w:val="24"/>
          <w:szCs w:val="24"/>
          <w:lang w:val="es-EC"/>
        </w:rPr>
      </w:pPr>
      <w:r w:rsidRPr="001874EE">
        <w:rPr>
          <w:rFonts w:ascii="Arial" w:hAnsi="Arial" w:cs="Arial"/>
          <w:sz w:val="24"/>
          <w:szCs w:val="24"/>
          <w:lang w:val="es-EC"/>
        </w:rPr>
        <w:t>Somos estudiantes de la ESPOL y la siguiente encuesta se la realiza con el fin de determinar la factibilidad de introducir en el mercado de la ciudad de Guayaquil un sitio web donde se vendan camisetas  personalizadas. Por favor lea atentamente las preguntas y coloque una X en el casillero correspondiente a sus respuestas. Gracias por su gentil colaboración.</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 ¿Acostumbra comprar camisetas tipo sport?</w:t>
      </w:r>
    </w:p>
    <w:p w:rsidR="00DA7828" w:rsidRPr="00250F9F" w:rsidRDefault="00DA7828" w:rsidP="003267E5">
      <w:pPr>
        <w:spacing w:line="360" w:lineRule="auto"/>
        <w:jc w:val="center"/>
        <w:rPr>
          <w:rFonts w:ascii="Arial" w:hAnsi="Arial" w:cs="Arial"/>
          <w:b/>
          <w:sz w:val="24"/>
          <w:szCs w:val="24"/>
          <w:lang w:val="es-EC"/>
        </w:rPr>
      </w:pPr>
      <w:r w:rsidRPr="00250F9F">
        <w:rPr>
          <w:rFonts w:ascii="Arial" w:hAnsi="Arial" w:cs="Arial"/>
          <w:sz w:val="24"/>
          <w:szCs w:val="24"/>
          <w:lang w:val="es-EC"/>
        </w:rPr>
        <w:t>Sí____                                   No____</w:t>
      </w:r>
    </w:p>
    <w:p w:rsidR="00DA7828" w:rsidRPr="00250F9F" w:rsidRDefault="00DA7828" w:rsidP="00DA7828">
      <w:pPr>
        <w:tabs>
          <w:tab w:val="left" w:pos="1646"/>
        </w:tabs>
        <w:spacing w:line="360" w:lineRule="auto"/>
        <w:jc w:val="both"/>
        <w:rPr>
          <w:rFonts w:ascii="Arial" w:eastAsia="DotumChe" w:hAnsi="Arial" w:cs="Arial"/>
          <w:sz w:val="24"/>
          <w:szCs w:val="24"/>
          <w:lang w:val="es-MX"/>
        </w:rPr>
      </w:pPr>
      <w:r w:rsidRPr="00250F9F">
        <w:rPr>
          <w:rFonts w:ascii="Arial" w:eastAsia="DotumChe" w:hAnsi="Arial" w:cs="Arial"/>
          <w:sz w:val="24"/>
          <w:szCs w:val="24"/>
          <w:lang w:val="es-MX"/>
        </w:rPr>
        <w:t>En caso de contestar NO, se finaliza la encuesta.</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2.- ¿Usted vive en el Norte de la ciudad de Guayaquil?</w:t>
      </w:r>
    </w:p>
    <w:p w:rsidR="00DA7828" w:rsidRPr="00250F9F" w:rsidRDefault="00DA7828" w:rsidP="003267E5">
      <w:pPr>
        <w:spacing w:line="360" w:lineRule="auto"/>
        <w:jc w:val="center"/>
        <w:rPr>
          <w:rFonts w:ascii="Arial" w:hAnsi="Arial" w:cs="Arial"/>
          <w:b/>
          <w:sz w:val="24"/>
          <w:szCs w:val="24"/>
          <w:lang w:val="es-EC"/>
        </w:rPr>
      </w:pPr>
      <w:r w:rsidRPr="00250F9F">
        <w:rPr>
          <w:rFonts w:ascii="Arial" w:hAnsi="Arial" w:cs="Arial"/>
          <w:sz w:val="24"/>
          <w:szCs w:val="24"/>
          <w:lang w:val="es-EC"/>
        </w:rPr>
        <w:t>Sí____                                   No____</w:t>
      </w:r>
    </w:p>
    <w:p w:rsidR="00DA7828" w:rsidRPr="00250F9F" w:rsidRDefault="00DA7828" w:rsidP="00DA7828">
      <w:pPr>
        <w:tabs>
          <w:tab w:val="left" w:pos="1646"/>
        </w:tabs>
        <w:spacing w:line="360" w:lineRule="auto"/>
        <w:jc w:val="both"/>
        <w:rPr>
          <w:rFonts w:ascii="Arial" w:eastAsia="DotumChe" w:hAnsi="Arial" w:cs="Arial"/>
          <w:sz w:val="24"/>
          <w:szCs w:val="24"/>
          <w:lang w:val="es-MX"/>
        </w:rPr>
      </w:pPr>
      <w:r w:rsidRPr="00250F9F">
        <w:rPr>
          <w:rFonts w:ascii="Arial" w:eastAsia="DotumChe" w:hAnsi="Arial" w:cs="Arial"/>
          <w:sz w:val="24"/>
          <w:szCs w:val="24"/>
          <w:lang w:val="es-MX"/>
        </w:rPr>
        <w:t>En caso de contestar NO, se finaliza la encuesta.</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 xml:space="preserve">3.- Sector donde vive </w:t>
      </w:r>
    </w:p>
    <w:p w:rsidR="00DA7828" w:rsidRPr="00250F9F"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Garzota____                  Alborada____             Kennedy____</w:t>
      </w:r>
    </w:p>
    <w:p w:rsidR="00DA7828" w:rsidRPr="00250F9F" w:rsidRDefault="00DA7828" w:rsidP="003267E5">
      <w:pPr>
        <w:spacing w:line="360" w:lineRule="auto"/>
        <w:jc w:val="center"/>
        <w:rPr>
          <w:rFonts w:ascii="Arial" w:hAnsi="Arial" w:cs="Arial"/>
          <w:b/>
          <w:sz w:val="24"/>
          <w:szCs w:val="24"/>
          <w:lang w:val="es-EC"/>
        </w:rPr>
      </w:pPr>
      <w:r w:rsidRPr="00250F9F">
        <w:rPr>
          <w:rFonts w:ascii="Arial" w:hAnsi="Arial" w:cs="Arial"/>
          <w:sz w:val="24"/>
          <w:szCs w:val="24"/>
          <w:lang w:val="es-EC"/>
        </w:rPr>
        <w:t>Urdesa____    Otros (Especifique)___________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4.- ¿Qué Nivel académico tiene Ud.?</w:t>
      </w:r>
    </w:p>
    <w:p w:rsidR="00DA7828" w:rsidRPr="00250F9F" w:rsidRDefault="00DA7828" w:rsidP="00DA7828">
      <w:pPr>
        <w:spacing w:line="360" w:lineRule="auto"/>
        <w:jc w:val="both"/>
        <w:rPr>
          <w:rFonts w:ascii="Arial" w:hAnsi="Arial" w:cs="Arial"/>
          <w:sz w:val="24"/>
          <w:szCs w:val="24"/>
          <w:lang w:val="es-EC"/>
        </w:rPr>
      </w:pPr>
      <w:r w:rsidRPr="00250F9F">
        <w:rPr>
          <w:rFonts w:ascii="Arial" w:hAnsi="Arial" w:cs="Arial"/>
          <w:sz w:val="24"/>
          <w:szCs w:val="24"/>
          <w:lang w:val="es-EC"/>
        </w:rPr>
        <w:t>Primaria _____</w:t>
      </w:r>
      <w:r w:rsidRPr="00250F9F">
        <w:rPr>
          <w:rFonts w:ascii="Arial" w:hAnsi="Arial" w:cs="Arial"/>
          <w:sz w:val="24"/>
          <w:szCs w:val="24"/>
          <w:lang w:val="es-EC"/>
        </w:rPr>
        <w:tab/>
      </w:r>
      <w:r w:rsidRPr="00250F9F">
        <w:rPr>
          <w:rFonts w:ascii="Arial" w:hAnsi="Arial" w:cs="Arial"/>
          <w:sz w:val="24"/>
          <w:szCs w:val="24"/>
          <w:lang w:val="es-EC"/>
        </w:rPr>
        <w:tab/>
        <w:t>Secundaria _____</w:t>
      </w:r>
      <w:r w:rsidRPr="00250F9F">
        <w:rPr>
          <w:rFonts w:ascii="Arial" w:hAnsi="Arial" w:cs="Arial"/>
          <w:sz w:val="24"/>
          <w:szCs w:val="24"/>
          <w:lang w:val="es-EC"/>
        </w:rPr>
        <w:tab/>
        <w:t xml:space="preserve">     </w:t>
      </w:r>
      <w:r w:rsidRPr="00250F9F">
        <w:rPr>
          <w:rFonts w:ascii="Arial" w:hAnsi="Arial" w:cs="Arial"/>
          <w:sz w:val="24"/>
          <w:szCs w:val="24"/>
          <w:lang w:val="es-EC"/>
        </w:rPr>
        <w:tab/>
        <w:t>Superior _____</w:t>
      </w:r>
      <w:r w:rsidRPr="00250F9F">
        <w:rPr>
          <w:rFonts w:ascii="Arial" w:hAnsi="Arial" w:cs="Arial"/>
          <w:sz w:val="24"/>
          <w:szCs w:val="24"/>
          <w:lang w:val="es-EC"/>
        </w:rPr>
        <w:tab/>
      </w:r>
      <w:r w:rsidRPr="00250F9F">
        <w:rPr>
          <w:rFonts w:ascii="Arial" w:hAnsi="Arial" w:cs="Arial"/>
          <w:sz w:val="24"/>
          <w:szCs w:val="24"/>
          <w:lang w:val="es-EC"/>
        </w:rPr>
        <w:tab/>
        <w:t>Msc _____</w:t>
      </w:r>
      <w:r w:rsidRPr="00250F9F">
        <w:rPr>
          <w:rFonts w:ascii="Arial" w:hAnsi="Arial" w:cs="Arial"/>
          <w:sz w:val="24"/>
          <w:szCs w:val="24"/>
          <w:lang w:val="es-EC"/>
        </w:rPr>
        <w:tab/>
        <w:t xml:space="preserve">         PHD _____</w:t>
      </w:r>
      <w:r w:rsidRPr="00250F9F">
        <w:rPr>
          <w:rFonts w:ascii="Arial" w:hAnsi="Arial" w:cs="Arial"/>
          <w:sz w:val="24"/>
          <w:szCs w:val="24"/>
          <w:lang w:val="es-EC"/>
        </w:rPr>
        <w:tab/>
        <w:t xml:space="preserve">       Ninguno _____</w:t>
      </w:r>
    </w:p>
    <w:p w:rsidR="00DA7828" w:rsidRPr="00250F9F" w:rsidRDefault="003267E5" w:rsidP="00DA7828">
      <w:pPr>
        <w:spacing w:line="360" w:lineRule="auto"/>
        <w:jc w:val="both"/>
        <w:rPr>
          <w:rFonts w:ascii="Arial" w:hAnsi="Arial" w:cs="Arial"/>
          <w:b/>
          <w:sz w:val="24"/>
          <w:szCs w:val="24"/>
          <w:lang w:val="es-EC"/>
        </w:rPr>
      </w:pPr>
      <w:r>
        <w:rPr>
          <w:rFonts w:ascii="Arial" w:hAnsi="Arial" w:cs="Arial"/>
          <w:b/>
          <w:sz w:val="24"/>
          <w:szCs w:val="24"/>
          <w:lang w:val="es-EC"/>
        </w:rPr>
        <w:br w:type="page"/>
      </w:r>
      <w:r w:rsidR="00DA7828" w:rsidRPr="00250F9F">
        <w:rPr>
          <w:rFonts w:ascii="Arial" w:hAnsi="Arial" w:cs="Arial"/>
          <w:b/>
          <w:sz w:val="24"/>
          <w:szCs w:val="24"/>
          <w:lang w:val="es-EC"/>
        </w:rPr>
        <w:lastRenderedPageBreak/>
        <w:t>5.- ¿Qué edad tiene?</w:t>
      </w:r>
    </w:p>
    <w:p w:rsidR="003267E5"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18-22 años ____</w:t>
      </w:r>
      <w:r w:rsidR="003267E5">
        <w:rPr>
          <w:rFonts w:ascii="Arial" w:hAnsi="Arial" w:cs="Arial"/>
          <w:sz w:val="24"/>
          <w:szCs w:val="24"/>
          <w:lang w:val="es-EC"/>
        </w:rPr>
        <w:tab/>
      </w:r>
      <w:r w:rsidRPr="00250F9F">
        <w:rPr>
          <w:rFonts w:ascii="Arial" w:hAnsi="Arial" w:cs="Arial"/>
          <w:sz w:val="24"/>
          <w:szCs w:val="24"/>
          <w:lang w:val="es-EC"/>
        </w:rPr>
        <w:t>23-27 años____</w:t>
      </w:r>
      <w:r w:rsidR="003267E5">
        <w:rPr>
          <w:rFonts w:ascii="Arial" w:hAnsi="Arial" w:cs="Arial"/>
          <w:sz w:val="24"/>
          <w:szCs w:val="24"/>
          <w:lang w:val="es-EC"/>
        </w:rPr>
        <w:tab/>
      </w:r>
      <w:r w:rsidRPr="00250F9F">
        <w:rPr>
          <w:rFonts w:ascii="Arial" w:hAnsi="Arial" w:cs="Arial"/>
          <w:sz w:val="24"/>
          <w:szCs w:val="24"/>
          <w:lang w:val="es-EC"/>
        </w:rPr>
        <w:t>28-32 años____</w:t>
      </w:r>
      <w:r w:rsidR="003267E5">
        <w:rPr>
          <w:rFonts w:ascii="Arial" w:hAnsi="Arial" w:cs="Arial"/>
          <w:sz w:val="24"/>
          <w:szCs w:val="24"/>
          <w:lang w:val="es-EC"/>
        </w:rPr>
        <w:tab/>
      </w:r>
      <w:r w:rsidRPr="00250F9F">
        <w:rPr>
          <w:rFonts w:ascii="Arial" w:hAnsi="Arial" w:cs="Arial"/>
          <w:sz w:val="24"/>
          <w:szCs w:val="24"/>
          <w:lang w:val="es-EC"/>
        </w:rPr>
        <w:t>33-37 años____</w:t>
      </w:r>
    </w:p>
    <w:p w:rsidR="00DA7828" w:rsidRPr="00250F9F"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38-42 años____</w:t>
      </w:r>
      <w:r w:rsidR="003267E5">
        <w:rPr>
          <w:rFonts w:ascii="Arial" w:hAnsi="Arial" w:cs="Arial"/>
          <w:sz w:val="24"/>
          <w:szCs w:val="24"/>
          <w:lang w:val="es-EC"/>
        </w:rPr>
        <w:tab/>
      </w:r>
      <w:r w:rsidRPr="00250F9F">
        <w:rPr>
          <w:rFonts w:ascii="Arial" w:hAnsi="Arial" w:cs="Arial"/>
          <w:sz w:val="24"/>
          <w:szCs w:val="24"/>
          <w:lang w:val="es-EC"/>
        </w:rPr>
        <w:t>43-47 años____</w:t>
      </w:r>
      <w:r w:rsidR="003267E5">
        <w:rPr>
          <w:rFonts w:ascii="Arial" w:hAnsi="Arial" w:cs="Arial"/>
          <w:sz w:val="24"/>
          <w:szCs w:val="24"/>
          <w:lang w:val="es-EC"/>
        </w:rPr>
        <w:tab/>
      </w:r>
      <w:r w:rsidRPr="00250F9F">
        <w:rPr>
          <w:rFonts w:ascii="Arial" w:hAnsi="Arial" w:cs="Arial"/>
          <w:sz w:val="24"/>
          <w:szCs w:val="24"/>
          <w:lang w:val="es-EC"/>
        </w:rPr>
        <w:t>48 en adelante____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6.- Género</w:t>
      </w:r>
    </w:p>
    <w:p w:rsidR="00DA7828" w:rsidRPr="00250F9F" w:rsidRDefault="00DA7828" w:rsidP="003267E5">
      <w:pPr>
        <w:spacing w:line="360" w:lineRule="auto"/>
        <w:jc w:val="center"/>
        <w:rPr>
          <w:rFonts w:ascii="Arial" w:hAnsi="Arial" w:cs="Arial"/>
          <w:b/>
          <w:sz w:val="24"/>
          <w:szCs w:val="24"/>
          <w:lang w:val="es-EC"/>
        </w:rPr>
      </w:pPr>
      <w:r w:rsidRPr="00250F9F">
        <w:rPr>
          <w:rFonts w:ascii="Arial" w:hAnsi="Arial" w:cs="Arial"/>
          <w:sz w:val="24"/>
          <w:szCs w:val="24"/>
          <w:lang w:val="es-EC"/>
        </w:rPr>
        <w:t>Femenino____                       Masculino____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7.-  ¿Cuántas veces al año compras camisetas tipo sport?</w:t>
      </w:r>
    </w:p>
    <w:p w:rsidR="00DA7828" w:rsidRPr="00250F9F"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1-2 veces____     3-4 veces____     5-6 veces____    7 en adelante____</w:t>
      </w:r>
    </w:p>
    <w:p w:rsidR="00DA7828" w:rsidRPr="00250F9F"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o ninguna_____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8.-  ¿Qué tipo de camiseta  prefiere al momento de salir a comprar?</w:t>
      </w:r>
    </w:p>
    <w:p w:rsidR="00DA7828" w:rsidRPr="00250F9F" w:rsidRDefault="00DA7828" w:rsidP="00DA7828">
      <w:pPr>
        <w:pStyle w:val="NormalWeb"/>
        <w:spacing w:line="360" w:lineRule="auto"/>
        <w:ind w:left="360"/>
        <w:jc w:val="both"/>
        <w:rPr>
          <w:rFonts w:ascii="Arial" w:eastAsia="DotumChe" w:hAnsi="Arial" w:cs="Arial"/>
          <w:lang w:val="es-MX" w:eastAsia="en-US"/>
        </w:rPr>
      </w:pPr>
      <w:r w:rsidRPr="00250F9F">
        <w:rPr>
          <w:rFonts w:ascii="Arial" w:eastAsia="DotumChe" w:hAnsi="Arial" w:cs="Arial"/>
          <w:lang w:val="es-MX" w:eastAsia="en-US"/>
        </w:rPr>
        <w:t>Cuello redondo___</w:t>
      </w:r>
      <w:r w:rsidR="003267E5">
        <w:rPr>
          <w:rFonts w:ascii="Arial" w:eastAsia="DotumChe" w:hAnsi="Arial" w:cs="Arial"/>
          <w:lang w:val="es-MX" w:eastAsia="en-US"/>
        </w:rPr>
        <w:tab/>
      </w:r>
      <w:r w:rsidRPr="00250F9F">
        <w:rPr>
          <w:rFonts w:ascii="Arial" w:eastAsia="DotumChe" w:hAnsi="Arial" w:cs="Arial"/>
          <w:lang w:val="es-MX" w:eastAsia="en-US"/>
        </w:rPr>
        <w:t>Cuello en V___</w:t>
      </w:r>
      <w:r w:rsidR="003267E5">
        <w:rPr>
          <w:rFonts w:ascii="Arial" w:eastAsia="DotumChe" w:hAnsi="Arial" w:cs="Arial"/>
          <w:lang w:val="es-MX" w:eastAsia="en-US"/>
        </w:rPr>
        <w:tab/>
      </w:r>
      <w:r w:rsidRPr="00250F9F">
        <w:rPr>
          <w:rFonts w:ascii="Arial" w:eastAsia="DotumChe" w:hAnsi="Arial" w:cs="Arial"/>
          <w:lang w:val="es-MX" w:eastAsia="en-US"/>
        </w:rPr>
        <w:t>Playeras___</w:t>
      </w:r>
      <w:r w:rsidR="003267E5">
        <w:rPr>
          <w:rFonts w:ascii="Arial" w:eastAsia="DotumChe" w:hAnsi="Arial" w:cs="Arial"/>
          <w:lang w:val="es-MX" w:eastAsia="en-US"/>
        </w:rPr>
        <w:tab/>
      </w:r>
      <w:r w:rsidRPr="00250F9F">
        <w:rPr>
          <w:rFonts w:ascii="Arial" w:eastAsia="DotumChe" w:hAnsi="Arial" w:cs="Arial"/>
          <w:lang w:val="es-MX"/>
        </w:rPr>
        <w:t>Tipo polo____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9.-  ¿Cuántas camisetas tipo sport desearías que sean personalizadas?</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sz w:val="24"/>
          <w:szCs w:val="24"/>
          <w:lang w:val="es-EC"/>
        </w:rPr>
        <w:t xml:space="preserve">1-2_____                             3-4_____                                 5-6_____                                                                       </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10.- ¿Hasta cuánto Ud. ha pagado por una camiseta tipo sport?</w:t>
      </w:r>
    </w:p>
    <w:p w:rsidR="00DA7828" w:rsidRDefault="00DA7828" w:rsidP="00DA7828">
      <w:pPr>
        <w:spacing w:line="360" w:lineRule="auto"/>
        <w:jc w:val="both"/>
        <w:rPr>
          <w:rFonts w:ascii="Arial" w:hAnsi="Arial" w:cs="Arial"/>
          <w:sz w:val="24"/>
          <w:szCs w:val="24"/>
          <w:lang w:val="es-EC"/>
        </w:rPr>
      </w:pPr>
      <w:r w:rsidRPr="00250F9F">
        <w:rPr>
          <w:rFonts w:ascii="Arial" w:hAnsi="Arial" w:cs="Arial"/>
          <w:sz w:val="24"/>
          <w:szCs w:val="24"/>
          <w:lang w:val="es-EC"/>
        </w:rPr>
        <w:t>$5 a 7 ____                 $8 a 10 ____                $10 a en adelante 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11.- ¿Hasta cuánto adicional estaría dispuesto a pagar por una camiseta personalizada?</w:t>
      </w:r>
    </w:p>
    <w:p w:rsidR="003267E5"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$1 a 2 adicional____        $3 a 5 adicional____       $5 a 7 adicional  ____</w:t>
      </w:r>
    </w:p>
    <w:p w:rsidR="00DA7828" w:rsidRPr="00250F9F" w:rsidRDefault="00DA7828" w:rsidP="003267E5">
      <w:pPr>
        <w:spacing w:line="360" w:lineRule="auto"/>
        <w:jc w:val="center"/>
        <w:rPr>
          <w:rFonts w:ascii="Arial" w:hAnsi="Arial" w:cs="Arial"/>
          <w:sz w:val="24"/>
          <w:szCs w:val="24"/>
          <w:lang w:val="es-EC"/>
        </w:rPr>
      </w:pPr>
      <w:r w:rsidRPr="00250F9F">
        <w:rPr>
          <w:rFonts w:ascii="Arial" w:hAnsi="Arial" w:cs="Arial"/>
          <w:sz w:val="24"/>
          <w:szCs w:val="24"/>
          <w:lang w:val="es-EC"/>
        </w:rPr>
        <w:t>O mas____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12.- ¿Qué talla de camiseta elije Ud. Al momento de comprar?</w:t>
      </w:r>
    </w:p>
    <w:p w:rsidR="00975002" w:rsidRPr="00C17951" w:rsidRDefault="00DA7828" w:rsidP="00C17951">
      <w:pPr>
        <w:jc w:val="center"/>
        <w:rPr>
          <w:rFonts w:ascii="Arial" w:hAnsi="Arial" w:cs="Arial"/>
          <w:sz w:val="24"/>
          <w:szCs w:val="24"/>
          <w:lang w:val="es-EC"/>
        </w:rPr>
      </w:pPr>
      <w:r w:rsidRPr="00C17951">
        <w:rPr>
          <w:rFonts w:ascii="Arial" w:hAnsi="Arial" w:cs="Arial"/>
          <w:sz w:val="24"/>
          <w:szCs w:val="24"/>
          <w:lang w:val="es-EC"/>
        </w:rPr>
        <w:t xml:space="preserve">S____    </w:t>
      </w:r>
      <w:r w:rsidRPr="00C17951">
        <w:rPr>
          <w:rFonts w:ascii="Arial" w:hAnsi="Arial" w:cs="Arial"/>
          <w:sz w:val="24"/>
          <w:szCs w:val="24"/>
          <w:lang w:val="es-EC"/>
        </w:rPr>
        <w:tab/>
        <w:t xml:space="preserve">   M____                L___    </w:t>
      </w:r>
      <w:r w:rsidRPr="00C17951">
        <w:rPr>
          <w:rFonts w:ascii="Arial" w:hAnsi="Arial" w:cs="Arial"/>
          <w:sz w:val="24"/>
          <w:szCs w:val="24"/>
          <w:lang w:val="es-EC"/>
        </w:rPr>
        <w:tab/>
        <w:t xml:space="preserve">        XS___                  XL ___</w:t>
      </w:r>
    </w:p>
    <w:p w:rsidR="00C17951" w:rsidRDefault="00C17951" w:rsidP="00975002">
      <w:pPr>
        <w:pStyle w:val="Ttulo2"/>
        <w:spacing w:line="360" w:lineRule="auto"/>
        <w:rPr>
          <w:rFonts w:cs="Arial"/>
          <w:sz w:val="24"/>
          <w:szCs w:val="24"/>
          <w:lang w:val="es-EC"/>
        </w:rPr>
      </w:pPr>
    </w:p>
    <w:p w:rsidR="00DA7828" w:rsidRPr="00C17951" w:rsidRDefault="00DA7828" w:rsidP="00C17951">
      <w:pPr>
        <w:jc w:val="both"/>
        <w:rPr>
          <w:rFonts w:ascii="Arial" w:hAnsi="Arial" w:cs="Arial"/>
          <w:b/>
          <w:sz w:val="24"/>
          <w:szCs w:val="24"/>
          <w:lang w:val="es-EC"/>
        </w:rPr>
      </w:pPr>
      <w:r w:rsidRPr="00C17951">
        <w:rPr>
          <w:rFonts w:ascii="Arial" w:hAnsi="Arial" w:cs="Arial"/>
          <w:b/>
          <w:sz w:val="24"/>
          <w:szCs w:val="24"/>
          <w:lang w:val="es-EC"/>
        </w:rPr>
        <w:lastRenderedPageBreak/>
        <w:t xml:space="preserve">13.- </w:t>
      </w:r>
      <w:r w:rsidR="00C17951">
        <w:rPr>
          <w:rFonts w:ascii="Arial" w:hAnsi="Arial" w:cs="Arial"/>
          <w:b/>
          <w:sz w:val="24"/>
          <w:szCs w:val="24"/>
          <w:lang w:val="es-EC"/>
        </w:rPr>
        <w:t>¿</w:t>
      </w:r>
      <w:r w:rsidRPr="00C17951">
        <w:rPr>
          <w:rFonts w:ascii="Arial" w:hAnsi="Arial" w:cs="Arial"/>
          <w:b/>
          <w:sz w:val="24"/>
          <w:szCs w:val="24"/>
          <w:lang w:val="es-EC"/>
        </w:rPr>
        <w:t>Qu</w:t>
      </w:r>
      <w:r w:rsidR="00C17951">
        <w:rPr>
          <w:rFonts w:ascii="Arial" w:hAnsi="Arial" w:cs="Arial"/>
          <w:b/>
          <w:sz w:val="24"/>
          <w:szCs w:val="24"/>
          <w:lang w:val="es-EC"/>
        </w:rPr>
        <w:t>é</w:t>
      </w:r>
      <w:r w:rsidRPr="00C17951">
        <w:rPr>
          <w:rFonts w:ascii="Arial" w:hAnsi="Arial" w:cs="Arial"/>
          <w:b/>
          <w:sz w:val="24"/>
          <w:szCs w:val="24"/>
          <w:lang w:val="es-EC"/>
        </w:rPr>
        <w:t xml:space="preserve"> tipo de diseños le gustaría tener en la personalización de las camisetas?</w:t>
      </w:r>
    </w:p>
    <w:p w:rsidR="00DA7828" w:rsidRPr="003267E5" w:rsidRDefault="00DA7828" w:rsidP="003267E5">
      <w:pPr>
        <w:jc w:val="center"/>
        <w:rPr>
          <w:rFonts w:ascii="Arial" w:hAnsi="Arial" w:cs="Arial"/>
          <w:sz w:val="24"/>
          <w:szCs w:val="24"/>
          <w:lang w:val="es-EC"/>
        </w:rPr>
      </w:pPr>
      <w:r w:rsidRPr="003267E5">
        <w:rPr>
          <w:rFonts w:ascii="Arial" w:hAnsi="Arial" w:cs="Arial"/>
          <w:sz w:val="24"/>
          <w:szCs w:val="24"/>
          <w:lang w:val="es-EC"/>
        </w:rPr>
        <w:t>Mensajes___</w:t>
      </w:r>
      <w:r w:rsidRPr="003267E5">
        <w:rPr>
          <w:rFonts w:ascii="Arial" w:hAnsi="Arial" w:cs="Arial"/>
          <w:sz w:val="24"/>
          <w:szCs w:val="24"/>
          <w:lang w:val="es-EC"/>
        </w:rPr>
        <w:tab/>
      </w:r>
      <w:r w:rsidRPr="003267E5">
        <w:rPr>
          <w:rFonts w:ascii="Arial" w:hAnsi="Arial" w:cs="Arial"/>
          <w:sz w:val="24"/>
          <w:szCs w:val="24"/>
          <w:lang w:val="es-EC"/>
        </w:rPr>
        <w:tab/>
        <w:t xml:space="preserve">Fotos___ </w:t>
      </w:r>
      <w:r w:rsidRPr="003267E5">
        <w:rPr>
          <w:rFonts w:ascii="Arial" w:hAnsi="Arial" w:cs="Arial"/>
          <w:sz w:val="24"/>
          <w:szCs w:val="24"/>
          <w:lang w:val="es-EC"/>
        </w:rPr>
        <w:tab/>
      </w:r>
      <w:r w:rsidRPr="003267E5">
        <w:rPr>
          <w:rFonts w:ascii="Arial" w:hAnsi="Arial" w:cs="Arial"/>
          <w:sz w:val="24"/>
          <w:szCs w:val="24"/>
          <w:lang w:val="es-EC"/>
        </w:rPr>
        <w:tab/>
        <w:t xml:space="preserve">  Dibujos____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14.-¿Conoces el proceso de personalizar camisetas?</w:t>
      </w:r>
    </w:p>
    <w:p w:rsidR="00DA7828" w:rsidRPr="00250F9F" w:rsidRDefault="00DA7828" w:rsidP="0008258A">
      <w:pPr>
        <w:spacing w:line="360" w:lineRule="auto"/>
        <w:jc w:val="center"/>
        <w:rPr>
          <w:rFonts w:ascii="Arial" w:hAnsi="Arial" w:cs="Arial"/>
          <w:b/>
          <w:sz w:val="24"/>
          <w:szCs w:val="24"/>
          <w:lang w:val="es-EC"/>
        </w:rPr>
      </w:pPr>
      <w:r w:rsidRPr="00250F9F">
        <w:rPr>
          <w:rFonts w:ascii="Arial" w:hAnsi="Arial" w:cs="Arial"/>
          <w:sz w:val="24"/>
          <w:szCs w:val="24"/>
          <w:lang w:val="es-EC"/>
        </w:rPr>
        <w:t>Sí____                                                                         No____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15.- ¿Sabe Ud. que puede personalizar su camiseta con un programa en línea?</w:t>
      </w:r>
    </w:p>
    <w:p w:rsidR="00DA7828" w:rsidRPr="00250F9F" w:rsidRDefault="00DA7828" w:rsidP="0008258A">
      <w:pPr>
        <w:spacing w:line="360" w:lineRule="auto"/>
        <w:jc w:val="center"/>
        <w:rPr>
          <w:rFonts w:ascii="Arial" w:hAnsi="Arial" w:cs="Arial"/>
          <w:b/>
          <w:sz w:val="24"/>
          <w:szCs w:val="24"/>
          <w:lang w:val="es-EC"/>
        </w:rPr>
      </w:pPr>
      <w:r w:rsidRPr="00250F9F">
        <w:rPr>
          <w:rFonts w:ascii="Arial" w:hAnsi="Arial" w:cs="Arial"/>
          <w:sz w:val="24"/>
          <w:szCs w:val="24"/>
          <w:lang w:val="es-EC"/>
        </w:rPr>
        <w:t>Sí____                                                                         No____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16.- ¿Estaría dispuesto a personalizar sus camisetas por medio de una pagina web?</w:t>
      </w:r>
    </w:p>
    <w:p w:rsidR="00DA7828" w:rsidRPr="003267E5" w:rsidRDefault="00DA7828" w:rsidP="003267E5">
      <w:pPr>
        <w:jc w:val="center"/>
        <w:rPr>
          <w:rFonts w:ascii="Arial" w:hAnsi="Arial" w:cs="Arial"/>
          <w:sz w:val="24"/>
          <w:szCs w:val="24"/>
          <w:lang w:val="es-EC"/>
        </w:rPr>
      </w:pPr>
      <w:r w:rsidRPr="003267E5">
        <w:rPr>
          <w:rFonts w:ascii="Arial" w:hAnsi="Arial" w:cs="Arial"/>
          <w:sz w:val="24"/>
          <w:szCs w:val="24"/>
          <w:lang w:val="es-EC"/>
        </w:rPr>
        <w:t>Si______</w:t>
      </w:r>
      <w:r w:rsidRPr="003267E5">
        <w:rPr>
          <w:rFonts w:ascii="Arial" w:hAnsi="Arial" w:cs="Arial"/>
          <w:sz w:val="24"/>
          <w:szCs w:val="24"/>
          <w:lang w:val="es-EC"/>
        </w:rPr>
        <w:tab/>
      </w:r>
      <w:r w:rsidRPr="003267E5">
        <w:rPr>
          <w:rFonts w:ascii="Arial" w:hAnsi="Arial" w:cs="Arial"/>
          <w:sz w:val="24"/>
          <w:szCs w:val="24"/>
          <w:lang w:val="es-EC"/>
        </w:rPr>
        <w:tab/>
      </w:r>
      <w:r w:rsidRPr="003267E5">
        <w:rPr>
          <w:rFonts w:ascii="Arial" w:hAnsi="Arial" w:cs="Arial"/>
          <w:sz w:val="24"/>
          <w:szCs w:val="24"/>
          <w:lang w:val="es-EC"/>
        </w:rPr>
        <w:tab/>
        <w:t>No______</w:t>
      </w:r>
      <w:r w:rsidRPr="003267E5">
        <w:rPr>
          <w:rFonts w:ascii="Arial" w:hAnsi="Arial" w:cs="Arial"/>
          <w:sz w:val="24"/>
          <w:szCs w:val="24"/>
          <w:lang w:val="es-EC"/>
        </w:rPr>
        <w:tab/>
      </w:r>
      <w:r w:rsidRPr="003267E5">
        <w:rPr>
          <w:rFonts w:ascii="Arial" w:hAnsi="Arial" w:cs="Arial"/>
          <w:sz w:val="24"/>
          <w:szCs w:val="24"/>
          <w:lang w:val="es-EC"/>
        </w:rPr>
        <w:tab/>
      </w:r>
      <w:r w:rsidRPr="003267E5">
        <w:rPr>
          <w:rFonts w:ascii="Arial" w:hAnsi="Arial" w:cs="Arial"/>
          <w:sz w:val="24"/>
          <w:szCs w:val="24"/>
          <w:lang w:val="es-EC"/>
        </w:rPr>
        <w:tab/>
        <w:t>Indiferente______</w:t>
      </w:r>
    </w:p>
    <w:p w:rsidR="00DA7828" w:rsidRPr="00250F9F" w:rsidRDefault="00DA7828" w:rsidP="00DA7828">
      <w:pPr>
        <w:spacing w:line="360" w:lineRule="auto"/>
        <w:jc w:val="both"/>
        <w:rPr>
          <w:rFonts w:ascii="Arial" w:hAnsi="Arial" w:cs="Arial"/>
          <w:b/>
          <w:sz w:val="24"/>
          <w:szCs w:val="24"/>
          <w:lang w:val="es-EC"/>
        </w:rPr>
      </w:pPr>
      <w:r w:rsidRPr="00250F9F">
        <w:rPr>
          <w:rFonts w:ascii="Arial" w:hAnsi="Arial" w:cs="Arial"/>
          <w:b/>
          <w:sz w:val="24"/>
          <w:szCs w:val="24"/>
          <w:lang w:val="es-EC"/>
        </w:rPr>
        <w:t>17.- ¿Estaría dispuesto a pagar sus camisetas vía web por internet luego de hacer su tercera compra?</w:t>
      </w:r>
    </w:p>
    <w:p w:rsidR="00DA7828" w:rsidRPr="00250F9F" w:rsidRDefault="00DA7828" w:rsidP="00DA7828">
      <w:pPr>
        <w:spacing w:line="360" w:lineRule="auto"/>
        <w:jc w:val="both"/>
        <w:rPr>
          <w:rFonts w:ascii="Arial" w:hAnsi="Arial" w:cs="Arial"/>
          <w:sz w:val="24"/>
          <w:szCs w:val="24"/>
          <w:lang w:val="es-EC"/>
        </w:rPr>
      </w:pPr>
      <w:r w:rsidRPr="00250F9F">
        <w:rPr>
          <w:rFonts w:ascii="Arial" w:hAnsi="Arial" w:cs="Arial"/>
          <w:b/>
          <w:sz w:val="24"/>
          <w:szCs w:val="24"/>
          <w:lang w:val="es-EC"/>
        </w:rPr>
        <w:t xml:space="preserve">       </w:t>
      </w:r>
      <w:r w:rsidRPr="00250F9F">
        <w:rPr>
          <w:rFonts w:ascii="Arial" w:hAnsi="Arial" w:cs="Arial"/>
          <w:sz w:val="24"/>
          <w:szCs w:val="24"/>
          <w:lang w:val="es-EC"/>
        </w:rPr>
        <w:t>S</w:t>
      </w:r>
      <w:r w:rsidRPr="00250F9F">
        <w:rPr>
          <w:rFonts w:ascii="Arial" w:hAnsi="Arial" w:cs="Arial"/>
          <w:bCs/>
          <w:sz w:val="24"/>
          <w:szCs w:val="24"/>
          <w:lang w:val="es-EC"/>
        </w:rPr>
        <w:t>i______</w:t>
      </w:r>
      <w:r w:rsidRPr="00250F9F">
        <w:rPr>
          <w:rFonts w:ascii="Arial" w:hAnsi="Arial" w:cs="Arial"/>
          <w:bCs/>
          <w:sz w:val="24"/>
          <w:szCs w:val="24"/>
          <w:lang w:val="es-EC"/>
        </w:rPr>
        <w:tab/>
      </w:r>
      <w:r w:rsidRPr="00250F9F">
        <w:rPr>
          <w:rFonts w:ascii="Arial" w:hAnsi="Arial" w:cs="Arial"/>
          <w:bCs/>
          <w:sz w:val="24"/>
          <w:szCs w:val="24"/>
          <w:lang w:val="es-EC"/>
        </w:rPr>
        <w:tab/>
        <w:t xml:space="preserve">            No______</w:t>
      </w:r>
      <w:r w:rsidRPr="00250F9F">
        <w:rPr>
          <w:rFonts w:ascii="Arial" w:hAnsi="Arial" w:cs="Arial"/>
          <w:bCs/>
          <w:sz w:val="24"/>
          <w:szCs w:val="24"/>
          <w:lang w:val="es-EC"/>
        </w:rPr>
        <w:tab/>
        <w:t xml:space="preserve">            Indiferente__</w:t>
      </w:r>
    </w:p>
    <w:p w:rsidR="00DA7828" w:rsidRDefault="00DA7828" w:rsidP="00DA7828">
      <w:pPr>
        <w:jc w:val="both"/>
        <w:rPr>
          <w:rFonts w:ascii="Arial" w:hAnsi="Arial" w:cs="Arial"/>
          <w:sz w:val="24"/>
          <w:szCs w:val="24"/>
        </w:rPr>
      </w:pPr>
    </w:p>
    <w:p w:rsidR="00E6796B" w:rsidRPr="001D57A6" w:rsidRDefault="003267E5" w:rsidP="00166E39">
      <w:pPr>
        <w:pStyle w:val="Ttulo2"/>
        <w:spacing w:before="0" w:beforeAutospacing="0" w:line="360" w:lineRule="auto"/>
      </w:pPr>
      <w:r>
        <w:br w:type="page"/>
      </w:r>
      <w:bookmarkStart w:id="32" w:name="_Toc260345947"/>
      <w:r w:rsidR="00975002">
        <w:lastRenderedPageBreak/>
        <w:t>2.7</w:t>
      </w:r>
      <w:r w:rsidR="001D57A6" w:rsidRPr="001D57A6">
        <w:t>. ANALISIS E INTERPRETACION DE LA ENCUESTA REALIZADA</w:t>
      </w:r>
      <w:bookmarkEnd w:id="32"/>
    </w:p>
    <w:p w:rsidR="00E6796B" w:rsidRPr="00CD454F" w:rsidRDefault="00E6796B" w:rsidP="00166E39">
      <w:pPr>
        <w:numPr>
          <w:ilvl w:val="0"/>
          <w:numId w:val="6"/>
        </w:numPr>
        <w:spacing w:after="0" w:line="360" w:lineRule="auto"/>
        <w:ind w:left="426"/>
        <w:jc w:val="both"/>
        <w:rPr>
          <w:rFonts w:ascii="Arial" w:hAnsi="Arial" w:cs="Arial"/>
          <w:b/>
          <w:sz w:val="24"/>
          <w:szCs w:val="24"/>
        </w:rPr>
      </w:pPr>
      <w:r w:rsidRPr="00CD454F">
        <w:rPr>
          <w:rFonts w:ascii="Arial" w:hAnsi="Arial" w:cs="Arial"/>
          <w:b/>
          <w:color w:val="000000"/>
          <w:sz w:val="24"/>
          <w:szCs w:val="24"/>
        </w:rPr>
        <w:t xml:space="preserve">Hipótesis No. 1: </w:t>
      </w:r>
      <w:r w:rsidRPr="00CD454F">
        <w:rPr>
          <w:rFonts w:ascii="Arial" w:hAnsi="Arial" w:cs="Arial"/>
          <w:b/>
          <w:sz w:val="24"/>
          <w:szCs w:val="24"/>
        </w:rPr>
        <w:t>La mayoría de las personas compran camisetas tipo sport.</w:t>
      </w:r>
    </w:p>
    <w:p w:rsidR="004D4CD8" w:rsidRDefault="001A43DC" w:rsidP="004D4CD8">
      <w:pPr>
        <w:keepNext/>
        <w:spacing w:after="0" w:line="360" w:lineRule="auto"/>
        <w:ind w:left="1416"/>
        <w:jc w:val="both"/>
      </w:pPr>
      <w:r w:rsidRPr="001A43DC">
        <w:rPr>
          <w:rFonts w:ascii="Arial" w:hAnsi="Arial" w:cs="Arial"/>
          <w:b/>
          <w:noProof/>
          <w:sz w:val="24"/>
          <w:szCs w:val="24"/>
          <w:lang w:eastAsia="es-ES"/>
        </w:rPr>
        <w:pict>
          <v:shape id="Gráfico 1" o:spid="_x0000_i1039" type="#_x0000_t75" style="width:265.15pt;height:15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">
            <v:imagedata r:id="rId29" o:title=""/>
            <o:lock v:ext="edit" aspectratio="f"/>
          </v:shape>
        </w:pict>
      </w:r>
    </w:p>
    <w:p w:rsidR="00E6796B" w:rsidRPr="00CD454F" w:rsidRDefault="004D4CD8" w:rsidP="004D4CD8">
      <w:pPr>
        <w:pStyle w:val="Epgrafe"/>
        <w:jc w:val="center"/>
        <w:rPr>
          <w:rFonts w:ascii="Arial" w:hAnsi="Arial" w:cs="Arial"/>
          <w:b w:val="0"/>
          <w:noProof/>
          <w:sz w:val="24"/>
          <w:szCs w:val="24"/>
          <w:lang w:eastAsia="es-ES"/>
        </w:rPr>
      </w:pPr>
      <w:bookmarkStart w:id="33" w:name="_Toc260694140"/>
      <w:r>
        <w:t xml:space="preserve">Gráfico </w:t>
      </w:r>
      <w:fldSimple w:instr=" SEQ Gráfico \* ARABIC ">
        <w:r w:rsidR="001C7360">
          <w:rPr>
            <w:noProof/>
          </w:rPr>
          <w:t>2</w:t>
        </w:r>
      </w:fldSimple>
      <w:r>
        <w:t xml:space="preserve"> </w:t>
      </w:r>
      <w:r w:rsidRPr="00D62499">
        <w:t>Hipótesis 1</w:t>
      </w:r>
      <w:bookmarkEnd w:id="33"/>
    </w:p>
    <w:p w:rsidR="00E6796B" w:rsidRPr="00CD454F" w:rsidRDefault="00E6796B" w:rsidP="00B85201">
      <w:pPr>
        <w:spacing w:after="0" w:line="360" w:lineRule="auto"/>
        <w:ind w:left="426" w:firstLine="567"/>
        <w:jc w:val="both"/>
        <w:rPr>
          <w:rFonts w:ascii="Arial" w:hAnsi="Arial" w:cs="Arial"/>
          <w:sz w:val="24"/>
          <w:szCs w:val="24"/>
        </w:rPr>
      </w:pPr>
      <w:r w:rsidRPr="00CD454F">
        <w:rPr>
          <w:rFonts w:ascii="Arial" w:hAnsi="Arial" w:cs="Arial"/>
          <w:sz w:val="24"/>
          <w:szCs w:val="24"/>
        </w:rPr>
        <w:t>En el sector norte de la ciudad de Guayaquil la mayoría de las personas compran camisetas tipo sport con un 98% de aceptación, es decir, se acepta la hipótesis planteada, ya que muchas personas se inclinan en usar estas camisetas por su estilo y comodidad.</w:t>
      </w:r>
    </w:p>
    <w:p w:rsidR="001D57A6" w:rsidRPr="00CD454F" w:rsidRDefault="001D57A6" w:rsidP="00E6796B">
      <w:pPr>
        <w:spacing w:after="0" w:line="360" w:lineRule="auto"/>
        <w:ind w:left="1416"/>
        <w:jc w:val="both"/>
        <w:rPr>
          <w:rFonts w:ascii="Arial" w:hAnsi="Arial" w:cs="Arial"/>
          <w:sz w:val="24"/>
          <w:szCs w:val="24"/>
        </w:rPr>
      </w:pPr>
    </w:p>
    <w:p w:rsidR="00E6796B" w:rsidRPr="00CD454F" w:rsidRDefault="00E6796B" w:rsidP="00166E39">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Hipótesis No. 2:</w:t>
      </w:r>
      <w:r w:rsidRPr="00CD454F">
        <w:rPr>
          <w:rFonts w:ascii="Arial" w:hAnsi="Arial" w:cs="Arial"/>
          <w:sz w:val="24"/>
          <w:szCs w:val="24"/>
        </w:rPr>
        <w:t xml:space="preserve"> </w:t>
      </w:r>
      <w:r w:rsidRPr="00CD454F">
        <w:rPr>
          <w:rFonts w:ascii="Arial" w:hAnsi="Arial" w:cs="Arial"/>
          <w:b/>
          <w:sz w:val="24"/>
          <w:szCs w:val="24"/>
        </w:rPr>
        <w:t>La mayoría de las personas que fueron encuestadas viven en el sector Norte de Guayaquil.</w:t>
      </w:r>
    </w:p>
    <w:p w:rsidR="004D4CD8" w:rsidRDefault="004D4CD8" w:rsidP="004D4CD8">
      <w:pPr>
        <w:keepNext/>
        <w:spacing w:after="0" w:line="360" w:lineRule="auto"/>
        <w:jc w:val="center"/>
      </w:pPr>
      <w:r>
        <w:pict>
          <v:shape id="Gráfico 2" o:spid="_x0000_i1040" type="#_x0000_t75" style="width:269.35pt;height:142.3pt;visibility:visible" wrapcoords="-53 0 -53 21467 21600 21467 21600 0 -53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">
            <v:imagedata r:id="rId30" o:title=""/>
            <o:lock v:ext="edit" aspectratio="f"/>
          </v:shape>
        </w:pict>
      </w:r>
    </w:p>
    <w:p w:rsidR="00E6796B" w:rsidRPr="00CD454F" w:rsidRDefault="004D4CD8" w:rsidP="004D4CD8">
      <w:pPr>
        <w:pStyle w:val="Epgrafe"/>
        <w:jc w:val="center"/>
        <w:rPr>
          <w:rFonts w:ascii="Arial" w:hAnsi="Arial" w:cs="Arial"/>
          <w:b w:val="0"/>
          <w:sz w:val="24"/>
          <w:szCs w:val="24"/>
        </w:rPr>
      </w:pPr>
      <w:bookmarkStart w:id="34" w:name="_Toc260694141"/>
      <w:r>
        <w:t xml:space="preserve">Gráfico </w:t>
      </w:r>
      <w:fldSimple w:instr=" SEQ Gráfico \* ARABIC ">
        <w:r w:rsidR="001C7360">
          <w:rPr>
            <w:noProof/>
          </w:rPr>
          <w:t>3</w:t>
        </w:r>
      </w:fldSimple>
      <w:r>
        <w:t xml:space="preserve"> Hipótesis 2</w:t>
      </w:r>
      <w:bookmarkEnd w:id="34"/>
    </w:p>
    <w:p w:rsidR="00E6796B" w:rsidRPr="00CD454F" w:rsidRDefault="00E6796B" w:rsidP="00E6796B">
      <w:pPr>
        <w:spacing w:after="0" w:line="360" w:lineRule="auto"/>
        <w:ind w:left="1416"/>
        <w:jc w:val="both"/>
        <w:rPr>
          <w:rFonts w:ascii="Arial" w:hAnsi="Arial" w:cs="Arial"/>
          <w:b/>
          <w:noProof/>
          <w:sz w:val="24"/>
          <w:szCs w:val="24"/>
          <w:lang w:eastAsia="es-ES"/>
        </w:rPr>
      </w:pPr>
    </w:p>
    <w:p w:rsidR="00E6796B" w:rsidRPr="00CD454F" w:rsidRDefault="00E6796B" w:rsidP="00B85201">
      <w:pPr>
        <w:spacing w:after="0" w:line="360" w:lineRule="auto"/>
        <w:ind w:left="426" w:firstLine="567"/>
        <w:jc w:val="both"/>
        <w:rPr>
          <w:rFonts w:ascii="Arial" w:hAnsi="Arial" w:cs="Arial"/>
          <w:sz w:val="24"/>
          <w:szCs w:val="24"/>
        </w:rPr>
      </w:pPr>
      <w:r w:rsidRPr="00CD454F">
        <w:rPr>
          <w:rFonts w:ascii="Arial" w:hAnsi="Arial" w:cs="Arial"/>
          <w:sz w:val="24"/>
          <w:szCs w:val="24"/>
        </w:rPr>
        <w:lastRenderedPageBreak/>
        <w:t>Con un 83% de aceptación, las personas que fueron encuestas e inclinadas a comprar las camisetas están en el sector Norte, es decir, se acepta la hipótesis.</w:t>
      </w:r>
    </w:p>
    <w:p w:rsidR="00E6796B" w:rsidRPr="00CD454F" w:rsidRDefault="00E6796B" w:rsidP="00E6796B">
      <w:pPr>
        <w:spacing w:after="0" w:line="360" w:lineRule="auto"/>
        <w:ind w:left="1416"/>
        <w:jc w:val="both"/>
        <w:rPr>
          <w:rFonts w:ascii="Arial" w:hAnsi="Arial" w:cs="Arial"/>
          <w:sz w:val="24"/>
          <w:szCs w:val="24"/>
        </w:rPr>
      </w:pPr>
    </w:p>
    <w:p w:rsidR="00E6796B" w:rsidRPr="00CD454F" w:rsidRDefault="00E6796B" w:rsidP="00166E39">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Hipótesis No. 3:</w:t>
      </w:r>
      <w:r w:rsidRPr="00CD454F">
        <w:rPr>
          <w:rFonts w:ascii="Arial" w:hAnsi="Arial" w:cs="Arial"/>
          <w:sz w:val="24"/>
          <w:szCs w:val="24"/>
        </w:rPr>
        <w:t xml:space="preserve"> </w:t>
      </w:r>
      <w:r w:rsidRPr="00CD454F">
        <w:rPr>
          <w:rFonts w:ascii="Arial" w:hAnsi="Arial" w:cs="Arial"/>
          <w:b/>
          <w:sz w:val="24"/>
          <w:szCs w:val="24"/>
        </w:rPr>
        <w:t>La Garzota es el sector donde viven las personas que estarían dispuestas a adquirir nuestro producto.</w:t>
      </w:r>
    </w:p>
    <w:p w:rsidR="004D4CD8" w:rsidRDefault="0008258A" w:rsidP="004D4CD8">
      <w:pPr>
        <w:keepNext/>
        <w:spacing w:after="0" w:line="360" w:lineRule="auto"/>
        <w:jc w:val="center"/>
      </w:pPr>
      <w:r>
        <w:pict>
          <v:shape id="Gráfico 3" o:spid="_x0000_i1041" type="#_x0000_t75" style="width:318.5pt;height:147.4pt;visibility:visible;mso-wrap-distance-bottom:.07558mm" wrapcoords="-51 0 -51 21465 21600 21465 21600 0 -51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">
            <v:imagedata r:id="rId31" o:title=""/>
            <o:lock v:ext="edit" aspectratio="f"/>
          </v:shape>
        </w:pict>
      </w:r>
    </w:p>
    <w:p w:rsidR="00E6796B" w:rsidRPr="00CD454F" w:rsidRDefault="004D4CD8" w:rsidP="004D4CD8">
      <w:pPr>
        <w:pStyle w:val="Epgrafe"/>
        <w:jc w:val="center"/>
        <w:rPr>
          <w:rFonts w:ascii="Arial" w:hAnsi="Arial" w:cs="Arial"/>
          <w:b w:val="0"/>
          <w:sz w:val="24"/>
          <w:szCs w:val="24"/>
        </w:rPr>
      </w:pPr>
      <w:bookmarkStart w:id="35" w:name="_Toc260694142"/>
      <w:r>
        <w:t xml:space="preserve">Gráfico </w:t>
      </w:r>
      <w:fldSimple w:instr=" SEQ Gráfico \* ARABIC ">
        <w:r w:rsidR="001C7360">
          <w:rPr>
            <w:noProof/>
          </w:rPr>
          <w:t>4</w:t>
        </w:r>
      </w:fldSimple>
      <w:r>
        <w:t xml:space="preserve"> </w:t>
      </w:r>
      <w:r w:rsidRPr="001E632C">
        <w:t>Hip</w:t>
      </w:r>
      <w:r>
        <w:t>ótesis 3</w:t>
      </w:r>
      <w:bookmarkEnd w:id="35"/>
    </w:p>
    <w:p w:rsidR="00E6796B" w:rsidRPr="00CD454F" w:rsidRDefault="00E6796B" w:rsidP="00E6796B">
      <w:pPr>
        <w:spacing w:after="0" w:line="360" w:lineRule="auto"/>
        <w:ind w:left="2124"/>
        <w:jc w:val="both"/>
        <w:rPr>
          <w:rFonts w:ascii="Arial" w:hAnsi="Arial" w:cs="Arial"/>
          <w:sz w:val="24"/>
          <w:szCs w:val="24"/>
        </w:rPr>
      </w:pPr>
    </w:p>
    <w:p w:rsidR="00E6796B" w:rsidRPr="00CD454F" w:rsidRDefault="00E6796B" w:rsidP="00B85201">
      <w:pPr>
        <w:spacing w:line="360" w:lineRule="auto"/>
        <w:ind w:left="425" w:firstLine="567"/>
        <w:jc w:val="both"/>
        <w:rPr>
          <w:rFonts w:ascii="Arial" w:hAnsi="Arial" w:cs="Arial"/>
          <w:sz w:val="24"/>
          <w:szCs w:val="24"/>
        </w:rPr>
      </w:pPr>
      <w:r w:rsidRPr="00CD454F">
        <w:rPr>
          <w:rFonts w:ascii="Arial" w:hAnsi="Arial" w:cs="Arial"/>
          <w:sz w:val="24"/>
          <w:szCs w:val="24"/>
        </w:rPr>
        <w:t>Los resultados nos demostraron que el sector de la Alborada del norte de la ciudad de Guayaquil, tienen una mayor preferencia hacia las camisetas tipo sport con un 26% de aceptación, es decir, la hipótesis planteada se rechaza, ya que en el Sector de la Alborada se va a tener mayor acogida.</w:t>
      </w:r>
    </w:p>
    <w:p w:rsidR="00E6796B" w:rsidRPr="00CD454F" w:rsidRDefault="00E6796B" w:rsidP="00166E39">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Hipótesis No. 4:</w:t>
      </w:r>
      <w:r w:rsidRPr="00CD454F">
        <w:rPr>
          <w:rFonts w:ascii="Arial" w:hAnsi="Arial" w:cs="Arial"/>
          <w:sz w:val="24"/>
          <w:szCs w:val="24"/>
        </w:rPr>
        <w:t xml:space="preserve"> </w:t>
      </w:r>
      <w:r w:rsidRPr="00CD454F">
        <w:rPr>
          <w:rFonts w:ascii="Arial" w:hAnsi="Arial" w:cs="Arial"/>
          <w:b/>
          <w:sz w:val="24"/>
          <w:szCs w:val="24"/>
        </w:rPr>
        <w:t>El nivel académico de secundaria es el que acostumbra a comprar camisetas tipo sport.</w:t>
      </w:r>
      <w:r w:rsidRPr="00CD454F">
        <w:rPr>
          <w:rFonts w:ascii="Arial" w:hAnsi="Arial" w:cs="Arial"/>
          <w:sz w:val="24"/>
          <w:szCs w:val="24"/>
        </w:rPr>
        <w:t xml:space="preserve"> </w:t>
      </w:r>
    </w:p>
    <w:p w:rsidR="004D4CD8" w:rsidRDefault="00B85201" w:rsidP="004D4CD8">
      <w:pPr>
        <w:keepNext/>
        <w:spacing w:after="0" w:line="360" w:lineRule="auto"/>
        <w:jc w:val="center"/>
      </w:pPr>
      <w:r w:rsidRPr="001A43DC">
        <w:rPr>
          <w:rFonts w:ascii="Arial" w:hAnsi="Arial" w:cs="Arial"/>
          <w:b/>
          <w:noProof/>
          <w:sz w:val="24"/>
          <w:szCs w:val="24"/>
          <w:lang w:eastAsia="es-ES"/>
        </w:rPr>
        <w:pict>
          <v:shape id="Gráfico 4" o:spid="_x0000_i1042" type="#_x0000_t75" style="width:277.85pt;height:137.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">
            <v:imagedata r:id="rId32" o:title="" cropbottom="-20f"/>
            <o:lock v:ext="edit" aspectratio="f"/>
          </v:shape>
        </w:pict>
      </w:r>
    </w:p>
    <w:p w:rsidR="00E6796B" w:rsidRPr="00CD454F" w:rsidRDefault="004D4CD8" w:rsidP="004D4CD8">
      <w:pPr>
        <w:pStyle w:val="Epgrafe"/>
        <w:jc w:val="center"/>
        <w:rPr>
          <w:rFonts w:ascii="Arial" w:hAnsi="Arial" w:cs="Arial"/>
          <w:b w:val="0"/>
          <w:noProof/>
          <w:sz w:val="24"/>
          <w:szCs w:val="24"/>
          <w:lang w:eastAsia="es-ES"/>
        </w:rPr>
      </w:pPr>
      <w:bookmarkStart w:id="36" w:name="_Toc260694143"/>
      <w:r>
        <w:t xml:space="preserve">Gráfico </w:t>
      </w:r>
      <w:fldSimple w:instr=" SEQ Gráfico \* ARABIC ">
        <w:r w:rsidR="001C7360">
          <w:rPr>
            <w:noProof/>
          </w:rPr>
          <w:t>5</w:t>
        </w:r>
      </w:fldSimple>
      <w:r>
        <w:t xml:space="preserve"> Hipótesis 4</w:t>
      </w:r>
      <w:bookmarkEnd w:id="36"/>
    </w:p>
    <w:p w:rsidR="00E6796B" w:rsidRPr="00CD454F" w:rsidRDefault="00E6796B" w:rsidP="00B85201">
      <w:pPr>
        <w:spacing w:line="360" w:lineRule="auto"/>
        <w:ind w:left="425" w:firstLine="567"/>
        <w:jc w:val="both"/>
        <w:rPr>
          <w:rFonts w:ascii="Arial" w:hAnsi="Arial" w:cs="Arial"/>
          <w:sz w:val="24"/>
          <w:szCs w:val="24"/>
        </w:rPr>
      </w:pPr>
      <w:r w:rsidRPr="00CD454F">
        <w:rPr>
          <w:rFonts w:ascii="Arial" w:hAnsi="Arial" w:cs="Arial"/>
          <w:noProof/>
          <w:sz w:val="24"/>
          <w:szCs w:val="24"/>
          <w:lang w:eastAsia="es-ES"/>
        </w:rPr>
        <w:lastRenderedPageBreak/>
        <w:t>Nos damos cuenta que al realizar la investigacion de mercado que el nivel academico que prefieren usar las camisetas tipo sport es el nivel Superior con un 62%, es decir, se rechaza la hipotesis planteada, ya que el nivel Secundaria no tiene una mayor acogida, porque la mayoria del nivel Superior tienen ingresos con el que puede solventar sus gastos.</w:t>
      </w:r>
    </w:p>
    <w:p w:rsidR="00E6796B" w:rsidRPr="00CD454F" w:rsidRDefault="00E6796B" w:rsidP="00166E39">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Hipótesis No. 5:</w:t>
      </w:r>
      <w:r w:rsidRPr="00CD454F">
        <w:rPr>
          <w:rFonts w:ascii="Arial" w:hAnsi="Arial" w:cs="Arial"/>
          <w:sz w:val="24"/>
          <w:szCs w:val="24"/>
        </w:rPr>
        <w:t xml:space="preserve"> </w:t>
      </w:r>
      <w:r w:rsidRPr="00CD454F">
        <w:rPr>
          <w:rFonts w:ascii="Arial" w:hAnsi="Arial" w:cs="Arial"/>
          <w:b/>
          <w:sz w:val="24"/>
          <w:szCs w:val="24"/>
        </w:rPr>
        <w:t>El segmento de mercado son las personas entre 18 y 22 años.</w:t>
      </w:r>
    </w:p>
    <w:p w:rsidR="004D4CD8" w:rsidRDefault="00B60FAF" w:rsidP="004D4CD8">
      <w:pPr>
        <w:keepNext/>
        <w:spacing w:after="0" w:line="360" w:lineRule="auto"/>
        <w:jc w:val="center"/>
      </w:pPr>
      <w:r w:rsidRPr="001A43DC">
        <w:rPr>
          <w:rFonts w:ascii="Arial" w:hAnsi="Arial" w:cs="Arial"/>
          <w:b/>
          <w:noProof/>
          <w:sz w:val="24"/>
          <w:szCs w:val="24"/>
          <w:lang w:eastAsia="es-ES"/>
        </w:rPr>
        <w:pict>
          <v:shape id="Gráfico 5" o:spid="_x0000_i1043" type="#_x0000_t75" style="width:296.45pt;height:16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">
            <v:imagedata r:id="rId33" o:title="" cropbottom="-43f"/>
            <o:lock v:ext="edit" aspectratio="f"/>
          </v:shape>
        </w:pict>
      </w:r>
    </w:p>
    <w:p w:rsidR="00E6796B" w:rsidRPr="00CD454F" w:rsidRDefault="004D4CD8" w:rsidP="004D4CD8">
      <w:pPr>
        <w:pStyle w:val="Epgrafe"/>
        <w:jc w:val="center"/>
        <w:rPr>
          <w:rFonts w:ascii="Arial" w:hAnsi="Arial" w:cs="Arial"/>
          <w:b w:val="0"/>
          <w:noProof/>
          <w:sz w:val="24"/>
          <w:szCs w:val="24"/>
          <w:lang w:eastAsia="es-ES"/>
        </w:rPr>
      </w:pPr>
      <w:bookmarkStart w:id="37" w:name="_Toc260694144"/>
      <w:r>
        <w:t xml:space="preserve">Gráfico </w:t>
      </w:r>
      <w:fldSimple w:instr=" SEQ Gráfico \* ARABIC ">
        <w:r w:rsidR="001C7360">
          <w:rPr>
            <w:noProof/>
          </w:rPr>
          <w:t>6</w:t>
        </w:r>
      </w:fldSimple>
      <w:r>
        <w:t xml:space="preserve"> Hipótesis 5</w:t>
      </w:r>
      <w:bookmarkEnd w:id="37"/>
    </w:p>
    <w:p w:rsidR="00E6796B" w:rsidRPr="00CD454F" w:rsidRDefault="00E6796B" w:rsidP="00E6796B">
      <w:pPr>
        <w:spacing w:after="0" w:line="360" w:lineRule="auto"/>
        <w:ind w:left="1776"/>
        <w:jc w:val="both"/>
        <w:rPr>
          <w:rFonts w:ascii="Arial" w:hAnsi="Arial" w:cs="Arial"/>
          <w:b/>
          <w:noProof/>
          <w:sz w:val="24"/>
          <w:szCs w:val="24"/>
          <w:lang w:eastAsia="es-ES"/>
        </w:rPr>
      </w:pPr>
    </w:p>
    <w:p w:rsidR="00E6796B" w:rsidRDefault="00E6796B" w:rsidP="00B85201">
      <w:pPr>
        <w:spacing w:after="0" w:line="360" w:lineRule="auto"/>
        <w:ind w:left="425" w:firstLine="567"/>
        <w:jc w:val="both"/>
        <w:rPr>
          <w:rFonts w:ascii="Arial" w:hAnsi="Arial" w:cs="Arial"/>
          <w:sz w:val="24"/>
          <w:szCs w:val="24"/>
        </w:rPr>
      </w:pPr>
      <w:r w:rsidRPr="00CD454F">
        <w:rPr>
          <w:rFonts w:ascii="Arial" w:hAnsi="Arial" w:cs="Arial"/>
          <w:sz w:val="24"/>
          <w:szCs w:val="24"/>
        </w:rPr>
        <w:t>El segmento que nos arrojo las encuestas en la investigación de mercado esta entre 23-27 años, es decir, la hipótesis será rechazada, ya que la mayoría de jóvenes entre 18-22 años también tiene un porcentaje significativo, pero se les dificultara un poco ya que no generar ingresos fijos.</w:t>
      </w:r>
    </w:p>
    <w:p w:rsidR="00E6796B" w:rsidRPr="00CD454F" w:rsidRDefault="00E6796B" w:rsidP="00E6796B">
      <w:pPr>
        <w:spacing w:after="0" w:line="360" w:lineRule="auto"/>
        <w:ind w:left="1776"/>
        <w:jc w:val="both"/>
        <w:rPr>
          <w:rFonts w:ascii="Arial" w:hAnsi="Arial" w:cs="Arial"/>
          <w:sz w:val="24"/>
          <w:szCs w:val="24"/>
        </w:rPr>
      </w:pPr>
    </w:p>
    <w:p w:rsidR="00E6796B" w:rsidRPr="00CD454F" w:rsidRDefault="00B85201" w:rsidP="0021437B">
      <w:pPr>
        <w:numPr>
          <w:ilvl w:val="0"/>
          <w:numId w:val="6"/>
        </w:numPr>
        <w:spacing w:after="0" w:line="360" w:lineRule="auto"/>
        <w:ind w:left="426"/>
        <w:jc w:val="both"/>
        <w:rPr>
          <w:rFonts w:ascii="Arial" w:hAnsi="Arial" w:cs="Arial"/>
          <w:b/>
          <w:sz w:val="24"/>
          <w:szCs w:val="24"/>
        </w:rPr>
      </w:pPr>
      <w:r>
        <w:rPr>
          <w:rFonts w:ascii="Arial" w:hAnsi="Arial" w:cs="Arial"/>
          <w:b/>
          <w:sz w:val="24"/>
          <w:szCs w:val="24"/>
        </w:rPr>
        <w:br w:type="page"/>
      </w:r>
      <w:r w:rsidR="00E6796B" w:rsidRPr="00CD454F">
        <w:rPr>
          <w:rFonts w:ascii="Arial" w:hAnsi="Arial" w:cs="Arial"/>
          <w:b/>
          <w:sz w:val="24"/>
          <w:szCs w:val="24"/>
        </w:rPr>
        <w:lastRenderedPageBreak/>
        <w:t>Hipótesis No. 6:</w:t>
      </w:r>
      <w:r w:rsidR="00E6796B" w:rsidRPr="00CD454F">
        <w:rPr>
          <w:rFonts w:ascii="Arial" w:hAnsi="Arial" w:cs="Arial"/>
          <w:sz w:val="24"/>
          <w:szCs w:val="24"/>
        </w:rPr>
        <w:t xml:space="preserve"> </w:t>
      </w:r>
      <w:r w:rsidR="00E6796B" w:rsidRPr="00CD454F">
        <w:rPr>
          <w:rFonts w:ascii="Arial" w:hAnsi="Arial" w:cs="Arial"/>
          <w:b/>
          <w:sz w:val="24"/>
          <w:szCs w:val="24"/>
        </w:rPr>
        <w:t>El sexo masculino es el mayor comprador de camisetas tipo sport.</w:t>
      </w:r>
    </w:p>
    <w:p w:rsidR="00E6796B" w:rsidRPr="00CD454F" w:rsidRDefault="00E6796B" w:rsidP="00E6796B">
      <w:pPr>
        <w:spacing w:after="0" w:line="360" w:lineRule="auto"/>
        <w:ind w:left="1416"/>
        <w:jc w:val="both"/>
        <w:rPr>
          <w:rFonts w:ascii="Arial" w:hAnsi="Arial" w:cs="Arial"/>
          <w:b/>
          <w:sz w:val="24"/>
          <w:szCs w:val="24"/>
        </w:rPr>
      </w:pPr>
    </w:p>
    <w:p w:rsidR="004D4CD8" w:rsidRDefault="001A43DC" w:rsidP="004D4CD8">
      <w:pPr>
        <w:keepNext/>
        <w:spacing w:after="0" w:line="360" w:lineRule="auto"/>
        <w:jc w:val="center"/>
      </w:pPr>
      <w:r w:rsidRPr="001A43DC">
        <w:rPr>
          <w:rFonts w:ascii="Arial" w:hAnsi="Arial" w:cs="Arial"/>
          <w:b/>
          <w:noProof/>
          <w:sz w:val="24"/>
          <w:szCs w:val="24"/>
          <w:lang w:eastAsia="es-ES"/>
        </w:rPr>
        <w:pict>
          <v:shape id="Gráfico 6" o:spid="_x0000_i1044" type="#_x0000_t75" style="width:285.45pt;height:15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">
            <v:imagedata r:id="rId34" o:title=""/>
            <o:lock v:ext="edit" aspectratio="f"/>
          </v:shape>
        </w:pict>
      </w:r>
    </w:p>
    <w:p w:rsidR="00E6796B" w:rsidRPr="00CD454F" w:rsidRDefault="004D4CD8" w:rsidP="004D4CD8">
      <w:pPr>
        <w:pStyle w:val="Epgrafe"/>
        <w:jc w:val="center"/>
        <w:rPr>
          <w:rFonts w:ascii="Arial" w:hAnsi="Arial" w:cs="Arial"/>
          <w:b w:val="0"/>
          <w:noProof/>
          <w:sz w:val="24"/>
          <w:szCs w:val="24"/>
          <w:lang w:eastAsia="es-ES"/>
        </w:rPr>
      </w:pPr>
      <w:bookmarkStart w:id="38" w:name="_Toc260694145"/>
      <w:r>
        <w:t xml:space="preserve">Gráfico </w:t>
      </w:r>
      <w:fldSimple w:instr=" SEQ Gráfico \* ARABIC ">
        <w:r w:rsidR="001C7360">
          <w:rPr>
            <w:noProof/>
          </w:rPr>
          <w:t>7</w:t>
        </w:r>
      </w:fldSimple>
      <w:r>
        <w:t xml:space="preserve"> Hipótesis 6</w:t>
      </w:r>
      <w:bookmarkEnd w:id="38"/>
    </w:p>
    <w:p w:rsidR="00E6796B" w:rsidRPr="00CD454F" w:rsidRDefault="00E6796B" w:rsidP="00E6796B">
      <w:pPr>
        <w:spacing w:after="0" w:line="360" w:lineRule="auto"/>
        <w:ind w:left="1776"/>
        <w:jc w:val="both"/>
        <w:rPr>
          <w:rFonts w:ascii="Arial" w:hAnsi="Arial" w:cs="Arial"/>
          <w:b/>
          <w:noProof/>
          <w:sz w:val="24"/>
          <w:szCs w:val="24"/>
          <w:lang w:eastAsia="es-ES"/>
        </w:rPr>
      </w:pPr>
    </w:p>
    <w:p w:rsidR="00E6796B" w:rsidRPr="00CD454F" w:rsidRDefault="00E6796B" w:rsidP="00B85201">
      <w:pPr>
        <w:spacing w:after="0" w:line="360" w:lineRule="auto"/>
        <w:ind w:left="425" w:firstLine="567"/>
        <w:jc w:val="both"/>
        <w:rPr>
          <w:rFonts w:ascii="Arial" w:hAnsi="Arial" w:cs="Arial"/>
          <w:sz w:val="24"/>
          <w:szCs w:val="24"/>
        </w:rPr>
      </w:pPr>
      <w:r w:rsidRPr="00CD454F">
        <w:rPr>
          <w:rFonts w:ascii="Arial" w:hAnsi="Arial" w:cs="Arial"/>
          <w:noProof/>
          <w:sz w:val="24"/>
          <w:szCs w:val="24"/>
          <w:lang w:eastAsia="es-ES"/>
        </w:rPr>
        <w:t>Efectivamente podemos confirmar que la hipotesis planteada que el mayor comprador de camisetas tipo sport es el sexo masculino,teniendo asi un 53% de aceptacion en el mercado de camisetas, ya que muchos de ellos se identifican con su personalidad, gustos y preferencias.</w:t>
      </w:r>
    </w:p>
    <w:p w:rsidR="00E6796B" w:rsidRPr="00CD454F" w:rsidRDefault="00E6796B" w:rsidP="00E6796B">
      <w:pPr>
        <w:spacing w:after="0" w:line="360" w:lineRule="auto"/>
        <w:ind w:left="1416"/>
        <w:jc w:val="both"/>
        <w:rPr>
          <w:rFonts w:ascii="Arial" w:hAnsi="Arial" w:cs="Arial"/>
          <w:b/>
          <w:sz w:val="24"/>
          <w:szCs w:val="24"/>
        </w:rPr>
      </w:pPr>
    </w:p>
    <w:p w:rsidR="00E6796B" w:rsidRPr="00CD454F" w:rsidRDefault="00E6796B" w:rsidP="0021437B">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Hipótesis No. 7:</w:t>
      </w:r>
      <w:r w:rsidRPr="00CD454F">
        <w:rPr>
          <w:rFonts w:ascii="Arial" w:hAnsi="Arial" w:cs="Arial"/>
          <w:sz w:val="24"/>
          <w:szCs w:val="24"/>
        </w:rPr>
        <w:t xml:space="preserve"> </w:t>
      </w:r>
      <w:r w:rsidRPr="00CD454F">
        <w:rPr>
          <w:rFonts w:ascii="Arial" w:hAnsi="Arial" w:cs="Arial"/>
          <w:b/>
          <w:sz w:val="24"/>
          <w:szCs w:val="24"/>
        </w:rPr>
        <w:t>Una persona compra de 5 a 6 veces al año camisetas tipo sport.</w:t>
      </w:r>
    </w:p>
    <w:p w:rsidR="00E6796B" w:rsidRPr="00CD454F" w:rsidRDefault="00E6796B" w:rsidP="00E6796B">
      <w:pPr>
        <w:spacing w:after="0" w:line="360" w:lineRule="auto"/>
        <w:jc w:val="both"/>
        <w:rPr>
          <w:rFonts w:ascii="Arial" w:hAnsi="Arial" w:cs="Arial"/>
          <w:b/>
          <w:sz w:val="24"/>
          <w:szCs w:val="24"/>
        </w:rPr>
      </w:pPr>
    </w:p>
    <w:p w:rsidR="004D4CD8" w:rsidRDefault="00A51495" w:rsidP="004D4CD8">
      <w:pPr>
        <w:keepNext/>
        <w:spacing w:after="0" w:line="360" w:lineRule="auto"/>
        <w:jc w:val="center"/>
      </w:pPr>
      <w:r>
        <w:pict>
          <v:shape id="Gráfico 7" o:spid="_x0000_i1045" type="#_x0000_t75" style="width:293.1pt;height:172.8pt;visibility:visible;mso-wrap-distance-bottom:.01758mm"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">
            <v:imagedata r:id="rId35" o:title=""/>
            <o:lock v:ext="edit" aspectratio="f"/>
          </v:shape>
        </w:pict>
      </w:r>
    </w:p>
    <w:p w:rsidR="00E6796B" w:rsidRPr="00CD454F" w:rsidRDefault="004D4CD8" w:rsidP="004D4CD8">
      <w:pPr>
        <w:pStyle w:val="Epgrafe"/>
        <w:jc w:val="center"/>
        <w:rPr>
          <w:rFonts w:ascii="Arial" w:hAnsi="Arial" w:cs="Arial"/>
          <w:b w:val="0"/>
          <w:sz w:val="24"/>
          <w:szCs w:val="24"/>
        </w:rPr>
      </w:pPr>
      <w:bookmarkStart w:id="39" w:name="_Toc260694146"/>
      <w:r>
        <w:t xml:space="preserve">Gráfico </w:t>
      </w:r>
      <w:fldSimple w:instr=" SEQ Gráfico \* ARABIC ">
        <w:r w:rsidR="001C7360">
          <w:rPr>
            <w:noProof/>
          </w:rPr>
          <w:t>8</w:t>
        </w:r>
      </w:fldSimple>
      <w:r>
        <w:t xml:space="preserve"> Hipótesis 7</w:t>
      </w:r>
      <w:bookmarkEnd w:id="39"/>
    </w:p>
    <w:p w:rsidR="00B42C61" w:rsidRPr="00CD454F" w:rsidRDefault="00B42C61" w:rsidP="00B42C61">
      <w:pPr>
        <w:spacing w:after="0" w:line="360" w:lineRule="auto"/>
        <w:ind w:left="1416"/>
        <w:jc w:val="both"/>
        <w:rPr>
          <w:rFonts w:ascii="Arial" w:hAnsi="Arial" w:cs="Arial"/>
          <w:b/>
          <w:noProof/>
          <w:sz w:val="24"/>
          <w:szCs w:val="24"/>
          <w:lang w:eastAsia="es-ES"/>
        </w:rPr>
      </w:pPr>
    </w:p>
    <w:p w:rsidR="00E6796B" w:rsidRPr="00CD454F" w:rsidRDefault="00E6796B" w:rsidP="00B85201">
      <w:pPr>
        <w:spacing w:line="360" w:lineRule="auto"/>
        <w:ind w:left="425" w:firstLine="567"/>
        <w:jc w:val="both"/>
        <w:rPr>
          <w:rFonts w:ascii="Arial" w:hAnsi="Arial" w:cs="Arial"/>
          <w:sz w:val="24"/>
          <w:szCs w:val="24"/>
        </w:rPr>
      </w:pPr>
      <w:r w:rsidRPr="00CD454F">
        <w:rPr>
          <w:rFonts w:ascii="Arial" w:hAnsi="Arial" w:cs="Arial"/>
          <w:sz w:val="24"/>
          <w:szCs w:val="24"/>
        </w:rPr>
        <w:t>La hipótesis planteada se rechaza a través de la investigación de   mercado ya que nos dio como resultado que las personas usan camisetas tipo sport de 7 en adelante al año, por su agilidad, facilidad y   comodidad.</w:t>
      </w:r>
    </w:p>
    <w:p w:rsidR="00E6796B" w:rsidRPr="00CD454F" w:rsidRDefault="00E6796B" w:rsidP="0021437B">
      <w:pPr>
        <w:numPr>
          <w:ilvl w:val="0"/>
          <w:numId w:val="6"/>
        </w:numPr>
        <w:spacing w:after="0" w:line="360" w:lineRule="auto"/>
        <w:ind w:left="284"/>
        <w:jc w:val="both"/>
        <w:rPr>
          <w:rFonts w:ascii="Arial" w:hAnsi="Arial" w:cs="Arial"/>
          <w:b/>
          <w:sz w:val="24"/>
          <w:szCs w:val="24"/>
        </w:rPr>
      </w:pPr>
      <w:r w:rsidRPr="00CD454F">
        <w:rPr>
          <w:rFonts w:ascii="Arial" w:hAnsi="Arial" w:cs="Arial"/>
          <w:b/>
          <w:sz w:val="24"/>
          <w:szCs w:val="24"/>
        </w:rPr>
        <w:t>Hipótesis No. 8:</w:t>
      </w:r>
      <w:r w:rsidRPr="00CD454F">
        <w:rPr>
          <w:rFonts w:ascii="Arial" w:hAnsi="Arial" w:cs="Arial"/>
          <w:sz w:val="24"/>
          <w:szCs w:val="24"/>
        </w:rPr>
        <w:t xml:space="preserve"> </w:t>
      </w:r>
      <w:r w:rsidRPr="00CD454F">
        <w:rPr>
          <w:rFonts w:ascii="Arial" w:hAnsi="Arial" w:cs="Arial"/>
          <w:b/>
          <w:sz w:val="24"/>
          <w:szCs w:val="24"/>
        </w:rPr>
        <w:t>El tipo de camiseta que prefieren las personas al momento de salir a comprar es cuello redondo.</w:t>
      </w:r>
    </w:p>
    <w:p w:rsidR="00E6796B" w:rsidRPr="00CD454F" w:rsidRDefault="00E6796B" w:rsidP="00A51495">
      <w:pPr>
        <w:spacing w:after="0" w:line="360" w:lineRule="auto"/>
        <w:jc w:val="both"/>
        <w:rPr>
          <w:rFonts w:ascii="Arial" w:hAnsi="Arial" w:cs="Arial"/>
          <w:b/>
          <w:sz w:val="24"/>
          <w:szCs w:val="24"/>
        </w:rPr>
      </w:pPr>
    </w:p>
    <w:p w:rsidR="004D4CD8" w:rsidRDefault="001A43DC" w:rsidP="004D4CD8">
      <w:pPr>
        <w:keepNext/>
        <w:spacing w:after="0" w:line="360" w:lineRule="auto"/>
        <w:jc w:val="center"/>
      </w:pPr>
      <w:r w:rsidRPr="001A43DC">
        <w:rPr>
          <w:rFonts w:ascii="Arial" w:hAnsi="Arial" w:cs="Arial"/>
          <w:b/>
          <w:noProof/>
          <w:sz w:val="24"/>
          <w:szCs w:val="24"/>
          <w:lang w:eastAsia="es-ES"/>
        </w:rPr>
        <w:pict>
          <v:shape id="Gráfico 8" o:spid="_x0000_i1046" type="#_x0000_t75" style="width:288.85pt;height:177.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">
            <v:imagedata r:id="rId36" o:title=""/>
            <o:lock v:ext="edit" aspectratio="f"/>
          </v:shape>
        </w:pict>
      </w:r>
    </w:p>
    <w:p w:rsidR="00E6796B" w:rsidRPr="00CD454F" w:rsidRDefault="004D4CD8" w:rsidP="004D4CD8">
      <w:pPr>
        <w:pStyle w:val="Epgrafe"/>
        <w:jc w:val="center"/>
        <w:rPr>
          <w:rFonts w:ascii="Arial" w:hAnsi="Arial" w:cs="Arial"/>
          <w:b w:val="0"/>
          <w:sz w:val="24"/>
          <w:szCs w:val="24"/>
        </w:rPr>
      </w:pPr>
      <w:bookmarkStart w:id="40" w:name="_Toc260694147"/>
      <w:r>
        <w:t xml:space="preserve">Gráfico </w:t>
      </w:r>
      <w:fldSimple w:instr=" SEQ Gráfico \* ARABIC ">
        <w:r w:rsidR="001C7360">
          <w:rPr>
            <w:noProof/>
          </w:rPr>
          <w:t>9</w:t>
        </w:r>
      </w:fldSimple>
      <w:r>
        <w:t xml:space="preserve"> Hipótesis 8</w:t>
      </w:r>
      <w:bookmarkEnd w:id="40"/>
    </w:p>
    <w:p w:rsidR="00E6796B" w:rsidRPr="00CD454F" w:rsidRDefault="00E6796B" w:rsidP="00A51495">
      <w:pPr>
        <w:spacing w:after="0" w:line="360" w:lineRule="auto"/>
        <w:ind w:firstLine="708"/>
        <w:jc w:val="both"/>
        <w:rPr>
          <w:rFonts w:ascii="Arial" w:hAnsi="Arial" w:cs="Arial"/>
          <w:b/>
          <w:sz w:val="24"/>
          <w:szCs w:val="24"/>
        </w:rPr>
      </w:pPr>
    </w:p>
    <w:p w:rsidR="00E6796B" w:rsidRPr="00CD454F" w:rsidRDefault="00E6796B" w:rsidP="00B85201">
      <w:pPr>
        <w:spacing w:after="0" w:line="360" w:lineRule="auto"/>
        <w:ind w:left="426" w:firstLine="567"/>
        <w:jc w:val="both"/>
        <w:rPr>
          <w:rFonts w:ascii="Arial" w:hAnsi="Arial" w:cs="Arial"/>
          <w:sz w:val="24"/>
          <w:szCs w:val="24"/>
        </w:rPr>
      </w:pPr>
      <w:r w:rsidRPr="00CD454F">
        <w:rPr>
          <w:rFonts w:ascii="Arial" w:hAnsi="Arial" w:cs="Arial"/>
          <w:sz w:val="24"/>
          <w:szCs w:val="24"/>
        </w:rPr>
        <w:t>A través de la investigación de mercado nos damos cuenta que el tipo de    camiseta que prefieren es de cuello redondo, donde la hipótesis planteada se acepta con un 38% de significancia.</w:t>
      </w:r>
    </w:p>
    <w:p w:rsidR="00E6796B" w:rsidRPr="00CD454F" w:rsidRDefault="00E6796B" w:rsidP="00E6796B">
      <w:pPr>
        <w:spacing w:after="0" w:line="360" w:lineRule="auto"/>
        <w:ind w:left="1416"/>
        <w:jc w:val="both"/>
        <w:rPr>
          <w:rFonts w:ascii="Arial" w:hAnsi="Arial" w:cs="Arial"/>
          <w:sz w:val="24"/>
          <w:szCs w:val="24"/>
        </w:rPr>
      </w:pPr>
    </w:p>
    <w:p w:rsidR="00E6796B" w:rsidRPr="00CD454F" w:rsidRDefault="00E6796B" w:rsidP="0021437B">
      <w:pPr>
        <w:numPr>
          <w:ilvl w:val="0"/>
          <w:numId w:val="6"/>
        </w:numPr>
        <w:spacing w:after="0" w:line="360" w:lineRule="auto"/>
        <w:ind w:left="426"/>
        <w:jc w:val="both"/>
        <w:rPr>
          <w:rFonts w:ascii="Arial" w:hAnsi="Arial" w:cs="Arial"/>
          <w:b/>
          <w:sz w:val="24"/>
          <w:szCs w:val="24"/>
        </w:rPr>
      </w:pPr>
      <w:r w:rsidRPr="00CD454F">
        <w:rPr>
          <w:rFonts w:ascii="Arial" w:hAnsi="Arial" w:cs="Arial"/>
          <w:b/>
          <w:sz w:val="24"/>
          <w:szCs w:val="24"/>
        </w:rPr>
        <w:t xml:space="preserve">Hipótesis No. 9: El número de camisetas que las personas desearían personalizar es de </w:t>
      </w:r>
      <w:smartTag w:uri="urn:schemas-microsoft-com:office:smarttags" w:element="metricconverter">
        <w:smartTagPr>
          <w:attr w:name="ProductID" w:val="1 a"/>
        </w:smartTagPr>
        <w:r w:rsidRPr="00CD454F">
          <w:rPr>
            <w:rFonts w:ascii="Arial" w:hAnsi="Arial" w:cs="Arial"/>
            <w:b/>
            <w:sz w:val="24"/>
            <w:szCs w:val="24"/>
          </w:rPr>
          <w:t>1 a</w:t>
        </w:r>
      </w:smartTag>
      <w:r w:rsidRPr="00CD454F">
        <w:rPr>
          <w:rFonts w:ascii="Arial" w:hAnsi="Arial" w:cs="Arial"/>
          <w:b/>
          <w:sz w:val="24"/>
          <w:szCs w:val="24"/>
        </w:rPr>
        <w:t xml:space="preserve"> 2.</w:t>
      </w:r>
    </w:p>
    <w:p w:rsidR="00E6796B" w:rsidRPr="00CD454F" w:rsidRDefault="00E6796B" w:rsidP="00E6796B">
      <w:pPr>
        <w:spacing w:after="0" w:line="360" w:lineRule="auto"/>
        <w:jc w:val="both"/>
        <w:rPr>
          <w:rFonts w:ascii="Arial" w:hAnsi="Arial" w:cs="Arial"/>
          <w:b/>
          <w:sz w:val="24"/>
          <w:szCs w:val="24"/>
        </w:rPr>
      </w:pPr>
    </w:p>
    <w:p w:rsidR="00E6796B" w:rsidRPr="00CD454F" w:rsidRDefault="00E6796B" w:rsidP="0021437B">
      <w:pPr>
        <w:spacing w:after="0" w:line="360" w:lineRule="auto"/>
        <w:ind w:left="426"/>
        <w:jc w:val="both"/>
        <w:rPr>
          <w:rFonts w:ascii="Arial" w:hAnsi="Arial" w:cs="Arial"/>
          <w:sz w:val="24"/>
          <w:szCs w:val="24"/>
        </w:rPr>
      </w:pPr>
      <w:r w:rsidRPr="00CD454F">
        <w:rPr>
          <w:rFonts w:ascii="Arial" w:hAnsi="Arial" w:cs="Arial"/>
          <w:b/>
          <w:sz w:val="24"/>
          <w:szCs w:val="24"/>
        </w:rPr>
        <w:t xml:space="preserve">       </w:t>
      </w:r>
      <w:r w:rsidRPr="00CD454F">
        <w:rPr>
          <w:rFonts w:ascii="Arial" w:hAnsi="Arial" w:cs="Arial"/>
          <w:sz w:val="24"/>
          <w:szCs w:val="24"/>
        </w:rPr>
        <w:t xml:space="preserve">Un 43% de los encuestados respondió que efectivamente preferirían personalizar entre </w:t>
      </w:r>
      <w:smartTag w:uri="urn:schemas-microsoft-com:office:smarttags" w:element="metricconverter">
        <w:smartTagPr>
          <w:attr w:name="ProductID" w:val="1 a"/>
        </w:smartTagPr>
        <w:r w:rsidRPr="00CD454F">
          <w:rPr>
            <w:rFonts w:ascii="Arial" w:hAnsi="Arial" w:cs="Arial"/>
            <w:sz w:val="24"/>
            <w:szCs w:val="24"/>
          </w:rPr>
          <w:t>1 a</w:t>
        </w:r>
      </w:smartTag>
      <w:r w:rsidRPr="00CD454F">
        <w:rPr>
          <w:rFonts w:ascii="Arial" w:hAnsi="Arial" w:cs="Arial"/>
          <w:sz w:val="24"/>
          <w:szCs w:val="24"/>
        </w:rPr>
        <w:t xml:space="preserve"> 2 camisetas, por lo que aceptamos la hipótesis establecida, frente a un 35% de los que respondieron que prefieren de </w:t>
      </w:r>
      <w:smartTag w:uri="urn:schemas-microsoft-com:office:smarttags" w:element="metricconverter">
        <w:smartTagPr>
          <w:attr w:name="ProductID" w:val="3 a"/>
        </w:smartTagPr>
        <w:r w:rsidRPr="00CD454F">
          <w:rPr>
            <w:rFonts w:ascii="Arial" w:hAnsi="Arial" w:cs="Arial"/>
            <w:sz w:val="24"/>
            <w:szCs w:val="24"/>
          </w:rPr>
          <w:t>3 a</w:t>
        </w:r>
      </w:smartTag>
      <w:r w:rsidRPr="00CD454F">
        <w:rPr>
          <w:rFonts w:ascii="Arial" w:hAnsi="Arial" w:cs="Arial"/>
          <w:sz w:val="24"/>
          <w:szCs w:val="24"/>
        </w:rPr>
        <w:t xml:space="preserve"> 4 camisetas, y de </w:t>
      </w:r>
      <w:smartTag w:uri="urn:schemas-microsoft-com:office:smarttags" w:element="metricconverter">
        <w:smartTagPr>
          <w:attr w:name="ProductID" w:val="5 a"/>
        </w:smartTagPr>
        <w:r w:rsidRPr="00CD454F">
          <w:rPr>
            <w:rFonts w:ascii="Arial" w:hAnsi="Arial" w:cs="Arial"/>
            <w:sz w:val="24"/>
            <w:szCs w:val="24"/>
          </w:rPr>
          <w:t>5 a</w:t>
        </w:r>
      </w:smartTag>
      <w:r w:rsidRPr="00CD454F">
        <w:rPr>
          <w:rFonts w:ascii="Arial" w:hAnsi="Arial" w:cs="Arial"/>
          <w:sz w:val="24"/>
          <w:szCs w:val="24"/>
        </w:rPr>
        <w:t xml:space="preserve"> 6 camisetas  con un 5 %  podemos decir que </w:t>
      </w:r>
      <w:r w:rsidRPr="00CD454F">
        <w:rPr>
          <w:rFonts w:ascii="Arial" w:hAnsi="Arial" w:cs="Arial"/>
          <w:sz w:val="24"/>
          <w:szCs w:val="24"/>
        </w:rPr>
        <w:lastRenderedPageBreak/>
        <w:t>nuestro producto tendrá un gran acogimiento por el actual mercado consumidor de camisetas.</w:t>
      </w:r>
    </w:p>
    <w:p w:rsidR="004D4CD8" w:rsidRDefault="00B60FAF" w:rsidP="004D4CD8">
      <w:pPr>
        <w:keepNext/>
        <w:spacing w:after="0" w:line="360" w:lineRule="auto"/>
        <w:jc w:val="center"/>
      </w:pPr>
      <w:r w:rsidRPr="001A43DC">
        <w:rPr>
          <w:rFonts w:ascii="Arial" w:hAnsi="Arial" w:cs="Arial"/>
          <w:noProof/>
          <w:sz w:val="24"/>
          <w:szCs w:val="24"/>
          <w:lang w:eastAsia="es-ES"/>
        </w:rPr>
        <w:pict>
          <v:shape id="Imagen 27" o:spid="_x0000_i1047" type="#_x0000_t75" style="width:291.4pt;height:183.8pt;visibility:visible">
            <v:imagedata r:id="rId37" o:title=""/>
          </v:shape>
        </w:pict>
      </w:r>
    </w:p>
    <w:p w:rsidR="00E6796B" w:rsidRPr="00CD454F" w:rsidRDefault="004D4CD8" w:rsidP="004D4CD8">
      <w:pPr>
        <w:pStyle w:val="Epgrafe"/>
        <w:jc w:val="center"/>
        <w:rPr>
          <w:rFonts w:ascii="Arial" w:hAnsi="Arial" w:cs="Arial"/>
          <w:sz w:val="24"/>
          <w:szCs w:val="24"/>
        </w:rPr>
      </w:pPr>
      <w:bookmarkStart w:id="41" w:name="_Toc260694148"/>
      <w:r>
        <w:t xml:space="preserve">Gráfico </w:t>
      </w:r>
      <w:fldSimple w:instr=" SEQ Gráfico \* ARABIC ">
        <w:r w:rsidR="001C7360">
          <w:rPr>
            <w:noProof/>
          </w:rPr>
          <w:t>10</w:t>
        </w:r>
      </w:fldSimple>
      <w:r>
        <w:t xml:space="preserve"> Hipótesis 9</w:t>
      </w:r>
      <w:bookmarkEnd w:id="41"/>
    </w:p>
    <w:p w:rsidR="00E6796B" w:rsidRPr="00CD454F" w:rsidRDefault="00E6796B" w:rsidP="0021437B">
      <w:pPr>
        <w:numPr>
          <w:ilvl w:val="0"/>
          <w:numId w:val="7"/>
        </w:numPr>
        <w:tabs>
          <w:tab w:val="clear" w:pos="2136"/>
        </w:tabs>
        <w:spacing w:line="360" w:lineRule="auto"/>
        <w:ind w:left="426"/>
        <w:jc w:val="both"/>
        <w:rPr>
          <w:rFonts w:ascii="Arial" w:hAnsi="Arial" w:cs="Arial"/>
          <w:b/>
          <w:sz w:val="24"/>
          <w:szCs w:val="24"/>
        </w:rPr>
      </w:pPr>
      <w:r w:rsidRPr="00CD454F">
        <w:rPr>
          <w:rFonts w:ascii="Arial" w:hAnsi="Arial" w:cs="Arial"/>
          <w:b/>
          <w:sz w:val="24"/>
          <w:szCs w:val="24"/>
        </w:rPr>
        <w:t>Hipótesis No. 10: Las personas que han pagado por una camiseta tipo sport va de $10 en adelante.</w:t>
      </w:r>
    </w:p>
    <w:p w:rsidR="00E6796B" w:rsidRPr="00CD454F" w:rsidRDefault="00E6796B" w:rsidP="00B85201">
      <w:pPr>
        <w:spacing w:after="0" w:line="360" w:lineRule="auto"/>
        <w:ind w:left="425" w:firstLine="567"/>
        <w:jc w:val="both"/>
        <w:rPr>
          <w:rFonts w:ascii="Arial" w:hAnsi="Arial" w:cs="Arial"/>
          <w:sz w:val="24"/>
          <w:szCs w:val="24"/>
        </w:rPr>
      </w:pPr>
      <w:r w:rsidRPr="00CD454F">
        <w:rPr>
          <w:rFonts w:ascii="Arial" w:hAnsi="Arial" w:cs="Arial"/>
          <w:sz w:val="24"/>
          <w:szCs w:val="24"/>
        </w:rPr>
        <w:t>El resultado que nos arrojo dicha pregunta en la investigación es que el 48% de las personas que fueron encuestadas, efectivamente han pagado de 10 dólares en adelante por una camiseta tipo sport  entonces aceptamos la hipótesis establecida. Y esto nos sirve para poder determinar el precio en la siguiente pregunta.</w:t>
      </w:r>
    </w:p>
    <w:p w:rsidR="00F43BE3" w:rsidRDefault="00B42C61" w:rsidP="00F43BE3">
      <w:pPr>
        <w:keepNext/>
        <w:spacing w:after="0" w:line="360" w:lineRule="auto"/>
        <w:jc w:val="center"/>
      </w:pPr>
      <w:r w:rsidRPr="001A43DC">
        <w:rPr>
          <w:rFonts w:ascii="Arial" w:hAnsi="Arial" w:cs="Arial"/>
          <w:noProof/>
          <w:sz w:val="24"/>
          <w:szCs w:val="24"/>
          <w:lang w:eastAsia="es-ES"/>
        </w:rPr>
        <w:pict>
          <v:shape id="Imagen 28" o:spid="_x0000_i1048" type="#_x0000_t75" style="width:340.5pt;height:205pt;visibility:visible">
            <v:imagedata r:id="rId38" o:title=""/>
          </v:shape>
        </w:pict>
      </w:r>
    </w:p>
    <w:p w:rsidR="00E6796B" w:rsidRPr="00CD454F" w:rsidRDefault="00F43BE3" w:rsidP="00F43BE3">
      <w:pPr>
        <w:pStyle w:val="Epgrafe"/>
        <w:jc w:val="center"/>
        <w:rPr>
          <w:rFonts w:ascii="Arial" w:hAnsi="Arial" w:cs="Arial"/>
          <w:sz w:val="24"/>
          <w:szCs w:val="24"/>
        </w:rPr>
      </w:pPr>
      <w:bookmarkStart w:id="42" w:name="_Toc260694149"/>
      <w:r>
        <w:t xml:space="preserve">Gráfico </w:t>
      </w:r>
      <w:fldSimple w:instr=" SEQ Gráfico \* ARABIC ">
        <w:r w:rsidR="001C7360">
          <w:rPr>
            <w:noProof/>
          </w:rPr>
          <w:t>11</w:t>
        </w:r>
      </w:fldSimple>
      <w:r>
        <w:t xml:space="preserve"> Hipótesis 10</w:t>
      </w:r>
      <w:bookmarkEnd w:id="42"/>
    </w:p>
    <w:p w:rsidR="00E6796B" w:rsidRPr="00CD454F" w:rsidRDefault="00E6796B" w:rsidP="0021437B">
      <w:pPr>
        <w:numPr>
          <w:ilvl w:val="0"/>
          <w:numId w:val="6"/>
        </w:numPr>
        <w:spacing w:line="360" w:lineRule="auto"/>
        <w:ind w:left="426"/>
        <w:jc w:val="both"/>
        <w:rPr>
          <w:rFonts w:ascii="Arial" w:hAnsi="Arial" w:cs="Arial"/>
          <w:b/>
          <w:sz w:val="24"/>
          <w:szCs w:val="24"/>
        </w:rPr>
      </w:pPr>
      <w:r w:rsidRPr="00CD454F">
        <w:rPr>
          <w:rFonts w:ascii="Arial" w:hAnsi="Arial" w:cs="Arial"/>
          <w:b/>
          <w:sz w:val="24"/>
          <w:szCs w:val="24"/>
        </w:rPr>
        <w:lastRenderedPageBreak/>
        <w:t>Hipótesis No. 11:</w:t>
      </w:r>
      <w:r w:rsidRPr="00CD454F">
        <w:rPr>
          <w:rFonts w:ascii="Arial" w:hAnsi="Arial" w:cs="Arial"/>
          <w:sz w:val="24"/>
          <w:szCs w:val="24"/>
        </w:rPr>
        <w:t xml:space="preserve"> </w:t>
      </w:r>
      <w:r w:rsidRPr="00CD454F">
        <w:rPr>
          <w:rFonts w:ascii="Arial" w:hAnsi="Arial" w:cs="Arial"/>
          <w:b/>
          <w:sz w:val="24"/>
          <w:szCs w:val="24"/>
        </w:rPr>
        <w:t xml:space="preserve">El valor adicional que están dispuestas a pagar las personas por personalizar sus camisetas esta entre </w:t>
      </w:r>
      <w:smartTag w:uri="urn:schemas-microsoft-com:office:smarttags" w:element="metricconverter">
        <w:smartTagPr>
          <w:attr w:name="ProductID" w:val="3 a"/>
        </w:smartTagPr>
        <w:r w:rsidRPr="00CD454F">
          <w:rPr>
            <w:rFonts w:ascii="Arial" w:hAnsi="Arial" w:cs="Arial"/>
            <w:b/>
            <w:sz w:val="24"/>
            <w:szCs w:val="24"/>
          </w:rPr>
          <w:t>3 a</w:t>
        </w:r>
      </w:smartTag>
      <w:r w:rsidRPr="00CD454F">
        <w:rPr>
          <w:rFonts w:ascii="Arial" w:hAnsi="Arial" w:cs="Arial"/>
          <w:b/>
          <w:sz w:val="24"/>
          <w:szCs w:val="24"/>
        </w:rPr>
        <w:t xml:space="preserve"> 5 dólares.</w:t>
      </w:r>
    </w:p>
    <w:p w:rsidR="00E6796B" w:rsidRDefault="00E6796B" w:rsidP="00BF7C2D">
      <w:pPr>
        <w:spacing w:after="0" w:line="360" w:lineRule="auto"/>
        <w:ind w:left="425" w:firstLine="567"/>
        <w:jc w:val="both"/>
        <w:rPr>
          <w:rFonts w:ascii="Arial" w:hAnsi="Arial" w:cs="Arial"/>
          <w:sz w:val="24"/>
          <w:szCs w:val="24"/>
        </w:rPr>
      </w:pPr>
      <w:r w:rsidRPr="00CD454F">
        <w:rPr>
          <w:rFonts w:ascii="Arial" w:hAnsi="Arial" w:cs="Arial"/>
          <w:sz w:val="24"/>
          <w:szCs w:val="24"/>
        </w:rPr>
        <w:t xml:space="preserve">Un 45% de la población estará dispuesta a pagar entre </w:t>
      </w:r>
      <w:smartTag w:uri="urn:schemas-microsoft-com:office:smarttags" w:element="metricconverter">
        <w:smartTagPr>
          <w:attr w:name="ProductID" w:val="3 a"/>
        </w:smartTagPr>
        <w:r w:rsidRPr="00CD454F">
          <w:rPr>
            <w:rFonts w:ascii="Arial" w:hAnsi="Arial" w:cs="Arial"/>
            <w:sz w:val="24"/>
            <w:szCs w:val="24"/>
          </w:rPr>
          <w:t>3 a</w:t>
        </w:r>
      </w:smartTag>
      <w:r w:rsidRPr="00CD454F">
        <w:rPr>
          <w:rFonts w:ascii="Arial" w:hAnsi="Arial" w:cs="Arial"/>
          <w:sz w:val="24"/>
          <w:szCs w:val="24"/>
        </w:rPr>
        <w:t xml:space="preserve"> 5 dólares adicionales por su personalización, entonces aceptamos la hipótesis  establecida, y esto nos ayuda a determinar el rango del precio, ya que con la hipótesis 10 en conjunto con la 11 nos da el valor de cada camiseta personalizada que estaría aproximadamente entre </w:t>
      </w:r>
      <w:smartTag w:uri="urn:schemas-microsoft-com:office:smarttags" w:element="metricconverter">
        <w:smartTagPr>
          <w:attr w:name="ProductID" w:val="13 a"/>
        </w:smartTagPr>
        <w:r w:rsidRPr="00CD454F">
          <w:rPr>
            <w:rFonts w:ascii="Arial" w:hAnsi="Arial" w:cs="Arial"/>
            <w:sz w:val="24"/>
            <w:szCs w:val="24"/>
          </w:rPr>
          <w:t>13 a</w:t>
        </w:r>
      </w:smartTag>
      <w:r w:rsidRPr="00CD454F">
        <w:rPr>
          <w:rFonts w:ascii="Arial" w:hAnsi="Arial" w:cs="Arial"/>
          <w:sz w:val="24"/>
          <w:szCs w:val="24"/>
        </w:rPr>
        <w:t xml:space="preserve"> 15 dólares.</w:t>
      </w:r>
    </w:p>
    <w:p w:rsidR="00F43BE3" w:rsidRDefault="00B60FAF" w:rsidP="00F43BE3">
      <w:pPr>
        <w:keepNext/>
        <w:spacing w:after="0" w:line="360" w:lineRule="auto"/>
        <w:jc w:val="center"/>
      </w:pPr>
      <w:r w:rsidRPr="001A43DC">
        <w:rPr>
          <w:rFonts w:ascii="Arial" w:hAnsi="Arial" w:cs="Arial"/>
          <w:noProof/>
          <w:sz w:val="24"/>
          <w:szCs w:val="24"/>
          <w:lang w:eastAsia="es-ES"/>
        </w:rPr>
        <w:pict>
          <v:shape id="Imagen 29" o:spid="_x0000_i1049" type="#_x0000_t75" style="width:308.35pt;height:185.5pt;visibility:visible">
            <v:imagedata r:id="rId39" o:title=""/>
          </v:shape>
        </w:pict>
      </w:r>
    </w:p>
    <w:p w:rsidR="00E6796B" w:rsidRPr="00CD454F" w:rsidRDefault="00F43BE3" w:rsidP="00F43BE3">
      <w:pPr>
        <w:pStyle w:val="Epgrafe"/>
        <w:jc w:val="center"/>
        <w:rPr>
          <w:rFonts w:ascii="Arial" w:hAnsi="Arial" w:cs="Arial"/>
          <w:sz w:val="24"/>
          <w:szCs w:val="24"/>
        </w:rPr>
      </w:pPr>
      <w:bookmarkStart w:id="43" w:name="_Toc260694150"/>
      <w:r>
        <w:t xml:space="preserve">Gráfico </w:t>
      </w:r>
      <w:fldSimple w:instr=" SEQ Gráfico \* ARABIC ">
        <w:r w:rsidR="001C7360">
          <w:rPr>
            <w:noProof/>
          </w:rPr>
          <w:t>12</w:t>
        </w:r>
      </w:fldSimple>
      <w:r>
        <w:t xml:space="preserve"> </w:t>
      </w:r>
      <w:r w:rsidRPr="00ED38B2">
        <w:t>Hipótesis 1</w:t>
      </w:r>
      <w:r>
        <w:t>1</w:t>
      </w:r>
      <w:bookmarkEnd w:id="43"/>
    </w:p>
    <w:p w:rsidR="00E6796B" w:rsidRPr="00CD454F" w:rsidRDefault="00E6796B" w:rsidP="00E6796B">
      <w:pPr>
        <w:spacing w:after="0" w:line="360" w:lineRule="auto"/>
        <w:ind w:left="1416"/>
        <w:jc w:val="both"/>
        <w:rPr>
          <w:rFonts w:ascii="Arial" w:hAnsi="Arial" w:cs="Arial"/>
          <w:sz w:val="24"/>
          <w:szCs w:val="24"/>
        </w:rPr>
      </w:pPr>
    </w:p>
    <w:p w:rsidR="00E6796B" w:rsidRPr="00CD454F" w:rsidRDefault="00E6796B" w:rsidP="0021437B">
      <w:pPr>
        <w:numPr>
          <w:ilvl w:val="0"/>
          <w:numId w:val="7"/>
        </w:numPr>
        <w:tabs>
          <w:tab w:val="clear" w:pos="2136"/>
        </w:tabs>
        <w:spacing w:line="360" w:lineRule="auto"/>
        <w:ind w:left="426" w:hanging="426"/>
        <w:jc w:val="both"/>
        <w:rPr>
          <w:rFonts w:ascii="Arial" w:hAnsi="Arial" w:cs="Arial"/>
          <w:sz w:val="24"/>
          <w:szCs w:val="24"/>
        </w:rPr>
      </w:pPr>
      <w:r w:rsidRPr="00CD454F">
        <w:rPr>
          <w:rFonts w:ascii="Arial" w:hAnsi="Arial" w:cs="Arial"/>
          <w:b/>
          <w:sz w:val="24"/>
          <w:szCs w:val="24"/>
        </w:rPr>
        <w:t>Hipótesis No. 12:</w:t>
      </w:r>
      <w:r w:rsidRPr="00CD454F">
        <w:rPr>
          <w:rFonts w:ascii="Arial" w:hAnsi="Arial" w:cs="Arial"/>
          <w:sz w:val="24"/>
          <w:szCs w:val="24"/>
        </w:rPr>
        <w:t xml:space="preserve"> </w:t>
      </w:r>
      <w:r w:rsidRPr="00CD454F">
        <w:rPr>
          <w:rFonts w:ascii="Arial" w:hAnsi="Arial" w:cs="Arial"/>
          <w:b/>
          <w:sz w:val="24"/>
          <w:szCs w:val="24"/>
        </w:rPr>
        <w:t>La talla de camiseta que más se usa en el mercado es médium.</w:t>
      </w:r>
    </w:p>
    <w:p w:rsidR="00E6796B" w:rsidRPr="00CD454F" w:rsidRDefault="00E6796B" w:rsidP="00BF7C2D">
      <w:pPr>
        <w:spacing w:after="0" w:line="360" w:lineRule="auto"/>
        <w:ind w:left="425" w:firstLine="567"/>
        <w:jc w:val="both"/>
        <w:rPr>
          <w:rFonts w:ascii="Arial" w:hAnsi="Arial" w:cs="Arial"/>
          <w:sz w:val="24"/>
          <w:szCs w:val="24"/>
        </w:rPr>
      </w:pPr>
      <w:r w:rsidRPr="00CD454F">
        <w:rPr>
          <w:rFonts w:ascii="Arial" w:hAnsi="Arial" w:cs="Arial"/>
          <w:sz w:val="24"/>
          <w:szCs w:val="24"/>
        </w:rPr>
        <w:t xml:space="preserve">Efectivamente podemos confirmar la hipótesis  que la talla que mas se usa en el mercado es la médium ya que tiene un nivel de aceptación del 32% y la talla large que tiene un 15% de aceptación tomando como base de análisis de esta hipótesis los resultados que nos arrojo la pregunta número seis, en la que se observa que el genero masculino es el que usa camisetas tallas medium  y large; pero no deberíamos </w:t>
      </w:r>
      <w:r w:rsidRPr="00CD454F">
        <w:rPr>
          <w:rFonts w:ascii="Arial" w:hAnsi="Arial" w:cs="Arial"/>
          <w:sz w:val="24"/>
          <w:szCs w:val="24"/>
        </w:rPr>
        <w:lastRenderedPageBreak/>
        <w:t>descartar la talla small que tiene la aceptación del 18 % y xsmall con un 15%  ya que es un tipo de talla que usan las mujeres.</w:t>
      </w:r>
    </w:p>
    <w:p w:rsidR="00F43BE3" w:rsidRDefault="00BF7C2D" w:rsidP="00F43BE3">
      <w:pPr>
        <w:keepNext/>
        <w:spacing w:after="0" w:line="360" w:lineRule="auto"/>
        <w:jc w:val="center"/>
      </w:pPr>
      <w:r>
        <w:pict>
          <v:shape id="Imagen 30" o:spid="_x0000_i1050" type="#_x0000_t75" style="width:320.2pt;height:192.3pt;visibility:visible" wrapcoords="135 374 135 21152 21375 21152 21375 374 135 374">
            <v:imagedata r:id="rId40" o:title=""/>
          </v:shape>
        </w:pict>
      </w:r>
    </w:p>
    <w:p w:rsidR="00BF7C2D" w:rsidRDefault="00F43BE3" w:rsidP="00F43BE3">
      <w:pPr>
        <w:pStyle w:val="Epgrafe"/>
        <w:jc w:val="center"/>
      </w:pPr>
      <w:bookmarkStart w:id="44" w:name="_Toc260694151"/>
      <w:r>
        <w:t xml:space="preserve">Gráfico </w:t>
      </w:r>
      <w:fldSimple w:instr=" SEQ Gráfico \* ARABIC ">
        <w:r w:rsidR="001C7360">
          <w:rPr>
            <w:noProof/>
          </w:rPr>
          <w:t>13</w:t>
        </w:r>
      </w:fldSimple>
      <w:r>
        <w:t xml:space="preserve"> Hipótesis 12</w:t>
      </w:r>
      <w:bookmarkEnd w:id="44"/>
    </w:p>
    <w:p w:rsidR="00E6796B" w:rsidRPr="00CD454F" w:rsidRDefault="00E6796B" w:rsidP="00E6796B">
      <w:pPr>
        <w:spacing w:after="0" w:line="360" w:lineRule="auto"/>
        <w:ind w:left="1416"/>
        <w:jc w:val="both"/>
        <w:rPr>
          <w:rFonts w:ascii="Arial" w:hAnsi="Arial" w:cs="Arial"/>
          <w:b/>
          <w:sz w:val="24"/>
          <w:szCs w:val="24"/>
        </w:rPr>
      </w:pPr>
    </w:p>
    <w:p w:rsidR="00E6796B" w:rsidRPr="00CD454F" w:rsidRDefault="00E6796B" w:rsidP="0021437B">
      <w:pPr>
        <w:numPr>
          <w:ilvl w:val="0"/>
          <w:numId w:val="6"/>
        </w:numPr>
        <w:spacing w:line="360" w:lineRule="auto"/>
        <w:ind w:left="426"/>
        <w:jc w:val="both"/>
        <w:rPr>
          <w:rFonts w:ascii="Arial" w:hAnsi="Arial" w:cs="Arial"/>
          <w:b/>
          <w:sz w:val="24"/>
          <w:szCs w:val="24"/>
        </w:rPr>
      </w:pPr>
      <w:r w:rsidRPr="00CD454F">
        <w:rPr>
          <w:rFonts w:ascii="Arial" w:hAnsi="Arial" w:cs="Arial"/>
          <w:b/>
          <w:sz w:val="24"/>
          <w:szCs w:val="24"/>
        </w:rPr>
        <w:t>Hipótesis No. 13:</w:t>
      </w:r>
      <w:r w:rsidRPr="00CD454F">
        <w:rPr>
          <w:rFonts w:ascii="Arial" w:hAnsi="Arial" w:cs="Arial"/>
          <w:sz w:val="24"/>
          <w:szCs w:val="24"/>
        </w:rPr>
        <w:t xml:space="preserve"> </w:t>
      </w:r>
      <w:r w:rsidRPr="00CD454F">
        <w:rPr>
          <w:rFonts w:ascii="Arial" w:hAnsi="Arial" w:cs="Arial"/>
          <w:b/>
          <w:sz w:val="24"/>
          <w:szCs w:val="24"/>
        </w:rPr>
        <w:t>El tipo de diseño que las personas eligen tener en sus camisetas son las fotos.</w:t>
      </w:r>
    </w:p>
    <w:p w:rsidR="00E6796B" w:rsidRPr="00CD454F" w:rsidRDefault="00E6796B" w:rsidP="00BF7C2D">
      <w:pPr>
        <w:spacing w:line="360" w:lineRule="auto"/>
        <w:ind w:left="425" w:firstLine="567"/>
        <w:jc w:val="both"/>
        <w:rPr>
          <w:rFonts w:ascii="Arial" w:hAnsi="Arial" w:cs="Arial"/>
          <w:sz w:val="24"/>
          <w:szCs w:val="24"/>
        </w:rPr>
      </w:pPr>
      <w:r w:rsidRPr="00CD454F">
        <w:rPr>
          <w:rFonts w:ascii="Arial" w:hAnsi="Arial" w:cs="Arial"/>
          <w:sz w:val="24"/>
          <w:szCs w:val="24"/>
        </w:rPr>
        <w:t>De acuerdo con la investigación que se realizo podemos rechazar la hipótesis ya que el tipo de diseño que las personas eligen tener en sus camisetas son los mensajes con un 38% de aceptación. Seguida con el 28% que prefieren fotos y 18% las personas que prefieren dibujos.</w:t>
      </w:r>
    </w:p>
    <w:p w:rsidR="00F43BE3" w:rsidRDefault="00290A6B" w:rsidP="00F43BE3">
      <w:pPr>
        <w:keepNext/>
        <w:spacing w:after="0" w:line="360" w:lineRule="auto"/>
        <w:jc w:val="center"/>
      </w:pPr>
      <w:r>
        <w:pict>
          <v:shape id="Imagen 31" o:spid="_x0000_i1051" type="#_x0000_t75" style="width:270.2pt;height:162.65pt;visibility:visible;mso-position-vertical:bottom" wrapcoords="142 394 142 21127 21363 21127 21363 394 142 394">
            <v:imagedata r:id="rId41" o:title=""/>
          </v:shape>
        </w:pict>
      </w:r>
    </w:p>
    <w:p w:rsidR="00B60FAF" w:rsidRDefault="00F43BE3" w:rsidP="00F43BE3">
      <w:pPr>
        <w:pStyle w:val="Epgrafe"/>
        <w:jc w:val="center"/>
        <w:rPr>
          <w:rFonts w:ascii="Arial" w:hAnsi="Arial" w:cs="Arial"/>
          <w:b w:val="0"/>
          <w:noProof/>
          <w:sz w:val="24"/>
          <w:szCs w:val="24"/>
          <w:lang w:eastAsia="es-ES"/>
        </w:rPr>
      </w:pPr>
      <w:bookmarkStart w:id="45" w:name="_Toc260694152"/>
      <w:r>
        <w:t xml:space="preserve">Gráfico </w:t>
      </w:r>
      <w:fldSimple w:instr=" SEQ Gráfico \* ARABIC ">
        <w:r w:rsidR="001C7360">
          <w:rPr>
            <w:noProof/>
          </w:rPr>
          <w:t>14</w:t>
        </w:r>
      </w:fldSimple>
      <w:r>
        <w:t xml:space="preserve"> Hipótesis 13</w:t>
      </w:r>
      <w:bookmarkEnd w:id="45"/>
    </w:p>
    <w:p w:rsidR="00E6796B" w:rsidRPr="00CD454F" w:rsidRDefault="00E6796B" w:rsidP="00E6796B">
      <w:pPr>
        <w:spacing w:after="0" w:line="360" w:lineRule="auto"/>
        <w:ind w:left="1776"/>
        <w:jc w:val="both"/>
        <w:rPr>
          <w:rFonts w:ascii="Arial" w:hAnsi="Arial" w:cs="Arial"/>
          <w:b/>
          <w:sz w:val="24"/>
          <w:szCs w:val="24"/>
        </w:rPr>
      </w:pPr>
    </w:p>
    <w:p w:rsidR="00E6796B" w:rsidRPr="00CD454F" w:rsidRDefault="00E6796B" w:rsidP="00290A6B">
      <w:pPr>
        <w:numPr>
          <w:ilvl w:val="0"/>
          <w:numId w:val="6"/>
        </w:numPr>
        <w:spacing w:line="360" w:lineRule="auto"/>
        <w:ind w:left="426"/>
        <w:jc w:val="both"/>
        <w:rPr>
          <w:rFonts w:ascii="Arial" w:hAnsi="Arial" w:cs="Arial"/>
          <w:b/>
          <w:sz w:val="24"/>
          <w:szCs w:val="24"/>
        </w:rPr>
      </w:pPr>
      <w:r w:rsidRPr="00CD454F">
        <w:rPr>
          <w:rFonts w:ascii="Arial" w:hAnsi="Arial" w:cs="Arial"/>
          <w:b/>
          <w:sz w:val="24"/>
          <w:szCs w:val="24"/>
        </w:rPr>
        <w:lastRenderedPageBreak/>
        <w:t>Hipótesis No. 14: Las personas no conocen el proceso de personalización de camisetas.</w:t>
      </w:r>
    </w:p>
    <w:p w:rsidR="00E6796B" w:rsidRPr="00CD454F" w:rsidRDefault="00E6796B" w:rsidP="00BF7C2D">
      <w:pPr>
        <w:spacing w:line="360" w:lineRule="auto"/>
        <w:ind w:left="426" w:firstLine="567"/>
        <w:jc w:val="both"/>
        <w:rPr>
          <w:rFonts w:ascii="Arial" w:hAnsi="Arial" w:cs="Arial"/>
          <w:sz w:val="24"/>
          <w:szCs w:val="24"/>
        </w:rPr>
      </w:pPr>
      <w:r w:rsidRPr="00CD454F">
        <w:rPr>
          <w:rFonts w:ascii="Arial" w:hAnsi="Arial" w:cs="Arial"/>
          <w:sz w:val="24"/>
          <w:szCs w:val="24"/>
        </w:rPr>
        <w:t>La pregunta número catorce  nos dio como resultado que las personas no conocen el proceso de personalización de camisetas, por lo que aceptamos la hipótesis establecida con un 43%, entonces podemos establecer que existe un nivel significativo en el conocimiento de la personalización de camisetas del 40% de los encuestados.</w:t>
      </w:r>
    </w:p>
    <w:p w:rsidR="00F43BE3" w:rsidRDefault="00BF7C2D" w:rsidP="00F43BE3">
      <w:pPr>
        <w:keepNext/>
        <w:spacing w:after="0" w:line="360" w:lineRule="auto"/>
        <w:jc w:val="center"/>
      </w:pPr>
      <w:r w:rsidRPr="001A43DC">
        <w:rPr>
          <w:rFonts w:ascii="Arial" w:hAnsi="Arial" w:cs="Arial"/>
          <w:noProof/>
          <w:sz w:val="24"/>
          <w:szCs w:val="24"/>
          <w:lang w:eastAsia="es-ES"/>
        </w:rPr>
        <w:pict>
          <v:shape id="Imagen 32" o:spid="_x0000_i1052" type="#_x0000_t75" style="width:319.35pt;height:191.45pt;visibility:visible">
            <v:imagedata r:id="rId42" o:title=""/>
          </v:shape>
        </w:pict>
      </w:r>
    </w:p>
    <w:p w:rsidR="00E6796B" w:rsidRPr="00CD454F" w:rsidRDefault="00F43BE3" w:rsidP="00F43BE3">
      <w:pPr>
        <w:pStyle w:val="Epgrafe"/>
        <w:jc w:val="center"/>
        <w:rPr>
          <w:rFonts w:ascii="Arial" w:hAnsi="Arial" w:cs="Arial"/>
          <w:sz w:val="24"/>
          <w:szCs w:val="24"/>
        </w:rPr>
      </w:pPr>
      <w:bookmarkStart w:id="46" w:name="_Toc260694153"/>
      <w:r>
        <w:t xml:space="preserve">Gráfico </w:t>
      </w:r>
      <w:fldSimple w:instr=" SEQ Gráfico \* ARABIC ">
        <w:r w:rsidR="001C7360">
          <w:rPr>
            <w:noProof/>
          </w:rPr>
          <w:t>15</w:t>
        </w:r>
      </w:fldSimple>
      <w:r>
        <w:t xml:space="preserve"> Hipótesis 14</w:t>
      </w:r>
      <w:bookmarkEnd w:id="46"/>
    </w:p>
    <w:p w:rsidR="00BF7C2D" w:rsidRDefault="00BF7C2D" w:rsidP="00290A6B">
      <w:pPr>
        <w:spacing w:line="360" w:lineRule="auto"/>
        <w:jc w:val="center"/>
        <w:rPr>
          <w:rFonts w:ascii="Arial" w:hAnsi="Arial" w:cs="Arial"/>
          <w:b/>
          <w:noProof/>
          <w:sz w:val="20"/>
          <w:szCs w:val="20"/>
          <w:lang w:eastAsia="es-ES"/>
        </w:rPr>
      </w:pPr>
    </w:p>
    <w:p w:rsidR="00BF7C2D" w:rsidRPr="00A114C5" w:rsidRDefault="00BF7C2D" w:rsidP="00290A6B">
      <w:pPr>
        <w:spacing w:line="360" w:lineRule="auto"/>
        <w:jc w:val="center"/>
        <w:rPr>
          <w:rFonts w:ascii="Arial" w:hAnsi="Arial" w:cs="Arial"/>
          <w:b/>
          <w:noProof/>
          <w:sz w:val="20"/>
          <w:szCs w:val="20"/>
          <w:lang w:eastAsia="es-ES"/>
        </w:rPr>
      </w:pPr>
    </w:p>
    <w:p w:rsidR="00E6796B" w:rsidRPr="00CD454F" w:rsidRDefault="00E6796B" w:rsidP="00290A6B">
      <w:pPr>
        <w:numPr>
          <w:ilvl w:val="0"/>
          <w:numId w:val="7"/>
        </w:numPr>
        <w:tabs>
          <w:tab w:val="clear" w:pos="2136"/>
        </w:tabs>
        <w:spacing w:line="360" w:lineRule="auto"/>
        <w:ind w:left="426"/>
        <w:jc w:val="both"/>
        <w:rPr>
          <w:rFonts w:ascii="Arial" w:hAnsi="Arial" w:cs="Arial"/>
          <w:b/>
          <w:sz w:val="24"/>
          <w:szCs w:val="24"/>
        </w:rPr>
      </w:pPr>
      <w:r w:rsidRPr="00CD454F">
        <w:rPr>
          <w:rFonts w:ascii="Arial" w:hAnsi="Arial" w:cs="Arial"/>
          <w:b/>
          <w:sz w:val="24"/>
          <w:szCs w:val="24"/>
        </w:rPr>
        <w:t>Hipótesis No. 15</w:t>
      </w:r>
      <w:r w:rsidRPr="00CD454F">
        <w:rPr>
          <w:rFonts w:ascii="Arial" w:hAnsi="Arial" w:cs="Arial"/>
          <w:sz w:val="24"/>
          <w:szCs w:val="24"/>
        </w:rPr>
        <w:t xml:space="preserve">: </w:t>
      </w:r>
      <w:r w:rsidRPr="00CD454F">
        <w:rPr>
          <w:rFonts w:ascii="Arial" w:hAnsi="Arial" w:cs="Arial"/>
          <w:b/>
          <w:sz w:val="24"/>
          <w:szCs w:val="24"/>
        </w:rPr>
        <w:t>La mayoría de las personas tienen conocimiento de personalizar su camiseta en línea.</w:t>
      </w:r>
    </w:p>
    <w:p w:rsidR="00E6796B" w:rsidRPr="00CD454F" w:rsidRDefault="00E6796B" w:rsidP="00BF7C2D">
      <w:pPr>
        <w:spacing w:after="0" w:line="360" w:lineRule="auto"/>
        <w:ind w:left="426" w:firstLine="567"/>
        <w:jc w:val="both"/>
        <w:rPr>
          <w:rFonts w:ascii="Arial" w:hAnsi="Arial" w:cs="Arial"/>
          <w:b/>
          <w:sz w:val="24"/>
          <w:szCs w:val="24"/>
        </w:rPr>
      </w:pPr>
      <w:r w:rsidRPr="00CD454F">
        <w:rPr>
          <w:rFonts w:ascii="Arial" w:hAnsi="Arial" w:cs="Arial"/>
          <w:sz w:val="24"/>
          <w:szCs w:val="24"/>
        </w:rPr>
        <w:t>Efectivamente podemos confirmar que la hipótesis planteada que</w:t>
      </w:r>
      <w:r w:rsidRPr="00CD454F">
        <w:rPr>
          <w:rFonts w:ascii="Arial" w:hAnsi="Arial" w:cs="Arial"/>
          <w:b/>
          <w:sz w:val="24"/>
          <w:szCs w:val="24"/>
        </w:rPr>
        <w:t xml:space="preserve"> </w:t>
      </w:r>
      <w:r w:rsidRPr="00CD454F">
        <w:rPr>
          <w:rFonts w:ascii="Arial" w:hAnsi="Arial" w:cs="Arial"/>
          <w:sz w:val="24"/>
          <w:szCs w:val="24"/>
        </w:rPr>
        <w:t>la mayoría de las personas tienen conocimiento de personalizar su camiseta en línea, es decir  la hipótesis se acepta con el 50% de significancia ya que existen páginas en las cuales pueden diseñar otros tipos de artículos.</w:t>
      </w:r>
    </w:p>
    <w:p w:rsidR="00F43BE3" w:rsidRDefault="00BF7C2D" w:rsidP="00F43BE3">
      <w:pPr>
        <w:keepNext/>
        <w:spacing w:after="0" w:line="360" w:lineRule="auto"/>
        <w:jc w:val="center"/>
      </w:pPr>
      <w:r w:rsidRPr="001A43DC">
        <w:rPr>
          <w:rFonts w:ascii="Arial" w:hAnsi="Arial" w:cs="Arial"/>
          <w:noProof/>
          <w:sz w:val="24"/>
          <w:szCs w:val="24"/>
          <w:lang w:eastAsia="es-ES"/>
        </w:rPr>
        <w:lastRenderedPageBreak/>
        <w:pict>
          <v:shape id="Imagen 33" o:spid="_x0000_i1053" type="#_x0000_t75" style="width:256.65pt;height:154.15pt;visibility:visible">
            <v:imagedata r:id="rId43" o:title=""/>
          </v:shape>
        </w:pict>
      </w:r>
    </w:p>
    <w:p w:rsidR="00E6796B" w:rsidRPr="00CD454F" w:rsidRDefault="00F43BE3" w:rsidP="00F43BE3">
      <w:pPr>
        <w:pStyle w:val="Epgrafe"/>
        <w:jc w:val="center"/>
        <w:rPr>
          <w:rFonts w:ascii="Arial" w:hAnsi="Arial" w:cs="Arial"/>
          <w:sz w:val="24"/>
          <w:szCs w:val="24"/>
        </w:rPr>
      </w:pPr>
      <w:bookmarkStart w:id="47" w:name="_Toc260694154"/>
      <w:r>
        <w:t xml:space="preserve">Gráfico </w:t>
      </w:r>
      <w:fldSimple w:instr=" SEQ Gráfico \* ARABIC ">
        <w:r w:rsidR="001C7360">
          <w:rPr>
            <w:noProof/>
          </w:rPr>
          <w:t>16</w:t>
        </w:r>
      </w:fldSimple>
      <w:r>
        <w:t xml:space="preserve"> Hipótesis 15</w:t>
      </w:r>
      <w:bookmarkEnd w:id="47"/>
    </w:p>
    <w:p w:rsidR="00E6796B" w:rsidRPr="00CD454F" w:rsidRDefault="00E6796B" w:rsidP="00290A6B">
      <w:pPr>
        <w:spacing w:after="0" w:line="360" w:lineRule="auto"/>
        <w:jc w:val="both"/>
        <w:rPr>
          <w:rFonts w:ascii="Arial" w:hAnsi="Arial" w:cs="Arial"/>
          <w:b/>
          <w:sz w:val="24"/>
          <w:szCs w:val="24"/>
        </w:rPr>
      </w:pPr>
    </w:p>
    <w:p w:rsidR="00E6796B" w:rsidRPr="00CD454F" w:rsidRDefault="00E6796B" w:rsidP="00BF7C2D">
      <w:pPr>
        <w:numPr>
          <w:ilvl w:val="0"/>
          <w:numId w:val="6"/>
        </w:numPr>
        <w:spacing w:line="360" w:lineRule="auto"/>
        <w:ind w:left="426"/>
        <w:jc w:val="both"/>
        <w:rPr>
          <w:rFonts w:ascii="Arial" w:hAnsi="Arial" w:cs="Arial"/>
          <w:b/>
          <w:sz w:val="24"/>
          <w:szCs w:val="24"/>
        </w:rPr>
      </w:pPr>
      <w:r w:rsidRPr="00CD454F">
        <w:rPr>
          <w:rFonts w:ascii="Arial" w:hAnsi="Arial" w:cs="Arial"/>
          <w:b/>
          <w:sz w:val="24"/>
          <w:szCs w:val="24"/>
        </w:rPr>
        <w:t>Hipótesis No. 16: El mayor número de personas estarían dispuesto a personalizar sus camisetas por una página Web.</w:t>
      </w:r>
    </w:p>
    <w:p w:rsidR="00E6796B" w:rsidRPr="00CD454F" w:rsidRDefault="00E6796B" w:rsidP="00BF7C2D">
      <w:pPr>
        <w:spacing w:after="0" w:line="360" w:lineRule="auto"/>
        <w:ind w:left="426" w:firstLine="567"/>
        <w:jc w:val="both"/>
        <w:rPr>
          <w:rFonts w:ascii="Arial" w:hAnsi="Arial" w:cs="Arial"/>
          <w:sz w:val="24"/>
          <w:szCs w:val="24"/>
        </w:rPr>
      </w:pPr>
      <w:r w:rsidRPr="00CD454F">
        <w:rPr>
          <w:rFonts w:ascii="Arial" w:hAnsi="Arial" w:cs="Arial"/>
          <w:sz w:val="24"/>
          <w:szCs w:val="24"/>
        </w:rPr>
        <w:t>Con un 77% de significancia podemos decir que la hipótesis planteada es aceptada ya que para las personas lo ven innovador e interesante.</w:t>
      </w:r>
    </w:p>
    <w:p w:rsidR="00F43BE3" w:rsidRDefault="00290A6B" w:rsidP="00F43BE3">
      <w:pPr>
        <w:keepNext/>
        <w:spacing w:after="0" w:line="360" w:lineRule="auto"/>
        <w:jc w:val="center"/>
      </w:pPr>
      <w:r w:rsidRPr="001A43DC">
        <w:rPr>
          <w:rFonts w:ascii="Arial" w:hAnsi="Arial" w:cs="Arial"/>
          <w:noProof/>
          <w:sz w:val="24"/>
          <w:szCs w:val="24"/>
          <w:lang w:eastAsia="es-ES"/>
        </w:rPr>
        <w:pict>
          <v:shape id="Imagen 34" o:spid="_x0000_i1054" type="#_x0000_t75" style="width:271.9pt;height:163.5pt;visibility:visible">
            <v:imagedata r:id="rId44" o:title=""/>
          </v:shape>
        </w:pict>
      </w:r>
    </w:p>
    <w:p w:rsidR="00E6796B" w:rsidRPr="00CD454F" w:rsidRDefault="00F43BE3" w:rsidP="00F43BE3">
      <w:pPr>
        <w:pStyle w:val="Epgrafe"/>
        <w:jc w:val="center"/>
        <w:rPr>
          <w:rFonts w:ascii="Arial" w:hAnsi="Arial" w:cs="Arial"/>
          <w:b w:val="0"/>
          <w:sz w:val="24"/>
          <w:szCs w:val="24"/>
        </w:rPr>
      </w:pPr>
      <w:bookmarkStart w:id="48" w:name="_Toc260694155"/>
      <w:r>
        <w:t xml:space="preserve">Gráfico </w:t>
      </w:r>
      <w:fldSimple w:instr=" SEQ Gráfico \* ARABIC ">
        <w:r w:rsidR="001C7360">
          <w:rPr>
            <w:noProof/>
          </w:rPr>
          <w:t>17</w:t>
        </w:r>
      </w:fldSimple>
      <w:r>
        <w:t xml:space="preserve"> Hipótesis 16</w:t>
      </w:r>
      <w:bookmarkEnd w:id="48"/>
    </w:p>
    <w:p w:rsidR="00E6796B" w:rsidRPr="00CD454F" w:rsidRDefault="00E6796B" w:rsidP="00290A6B">
      <w:pPr>
        <w:spacing w:after="0" w:line="360" w:lineRule="auto"/>
        <w:jc w:val="both"/>
        <w:rPr>
          <w:rFonts w:ascii="Arial" w:hAnsi="Arial" w:cs="Arial"/>
          <w:b/>
          <w:sz w:val="24"/>
          <w:szCs w:val="24"/>
        </w:rPr>
      </w:pPr>
    </w:p>
    <w:p w:rsidR="00E6796B" w:rsidRPr="00CD454F" w:rsidRDefault="00E6796B" w:rsidP="00BF7C2D">
      <w:pPr>
        <w:numPr>
          <w:ilvl w:val="0"/>
          <w:numId w:val="6"/>
        </w:numPr>
        <w:spacing w:line="360" w:lineRule="auto"/>
        <w:ind w:left="426"/>
        <w:jc w:val="both"/>
        <w:rPr>
          <w:rFonts w:ascii="Arial" w:hAnsi="Arial" w:cs="Arial"/>
          <w:b/>
          <w:sz w:val="24"/>
          <w:szCs w:val="24"/>
        </w:rPr>
      </w:pPr>
      <w:r w:rsidRPr="00CD454F">
        <w:rPr>
          <w:rFonts w:ascii="Arial" w:hAnsi="Arial" w:cs="Arial"/>
          <w:b/>
          <w:sz w:val="24"/>
          <w:szCs w:val="24"/>
        </w:rPr>
        <w:t>Hipótesis No. 17: Las personas después de su tercera compra estarían dispuestas a pagar sus camisetas vía Web.</w:t>
      </w:r>
    </w:p>
    <w:p w:rsidR="00E6796B" w:rsidRPr="00CD454F" w:rsidRDefault="00E6796B" w:rsidP="00BF7C2D">
      <w:pPr>
        <w:spacing w:after="0" w:line="360" w:lineRule="auto"/>
        <w:ind w:left="426" w:firstLine="567"/>
        <w:jc w:val="both"/>
        <w:rPr>
          <w:rFonts w:ascii="Arial" w:hAnsi="Arial" w:cs="Arial"/>
          <w:sz w:val="24"/>
          <w:szCs w:val="24"/>
        </w:rPr>
      </w:pPr>
      <w:r w:rsidRPr="00CD454F">
        <w:rPr>
          <w:rFonts w:ascii="Arial" w:hAnsi="Arial" w:cs="Arial"/>
          <w:sz w:val="24"/>
          <w:szCs w:val="24"/>
        </w:rPr>
        <w:t xml:space="preserve">Da como resultado en la investigación de mercado que la hipótesis planteada que las personas después de su tercera compra estarían </w:t>
      </w:r>
      <w:r w:rsidRPr="00CD454F">
        <w:rPr>
          <w:rFonts w:ascii="Arial" w:hAnsi="Arial" w:cs="Arial"/>
          <w:sz w:val="24"/>
          <w:szCs w:val="24"/>
        </w:rPr>
        <w:lastRenderedPageBreak/>
        <w:t>dispuestas a pagar sus camisetas vía Web es aceptada con un 77%  ya que les facilitaría comodidad y seguridad al diseñar la camiseta.</w:t>
      </w:r>
    </w:p>
    <w:p w:rsidR="00E6796B" w:rsidRPr="00CD454F" w:rsidRDefault="00E6796B" w:rsidP="00290A6B">
      <w:pPr>
        <w:spacing w:after="0" w:line="360" w:lineRule="auto"/>
        <w:jc w:val="both"/>
        <w:rPr>
          <w:rFonts w:ascii="Arial" w:hAnsi="Arial" w:cs="Arial"/>
          <w:sz w:val="24"/>
          <w:szCs w:val="24"/>
        </w:rPr>
      </w:pPr>
    </w:p>
    <w:p w:rsidR="00F43BE3" w:rsidRDefault="00290A6B" w:rsidP="00F43BE3">
      <w:pPr>
        <w:keepNext/>
        <w:spacing w:after="0" w:line="360" w:lineRule="auto"/>
        <w:jc w:val="center"/>
      </w:pPr>
      <w:r w:rsidRPr="001A43DC">
        <w:rPr>
          <w:rFonts w:ascii="Arial" w:hAnsi="Arial" w:cs="Arial"/>
          <w:noProof/>
          <w:sz w:val="24"/>
          <w:szCs w:val="24"/>
          <w:lang w:eastAsia="es-ES"/>
        </w:rPr>
        <w:pict>
          <v:shape id="Imagen 35" o:spid="_x0000_i1055" type="#_x0000_t75" style="width:260.05pt;height:156.7pt;visibility:visible">
            <v:imagedata r:id="rId45" o:title=""/>
          </v:shape>
        </w:pict>
      </w:r>
    </w:p>
    <w:p w:rsidR="00E6796B" w:rsidRPr="00CD454F" w:rsidRDefault="00F43BE3" w:rsidP="00F43BE3">
      <w:pPr>
        <w:pStyle w:val="Epgrafe"/>
        <w:jc w:val="center"/>
        <w:rPr>
          <w:rFonts w:ascii="Arial" w:hAnsi="Arial" w:cs="Arial"/>
          <w:b w:val="0"/>
          <w:sz w:val="24"/>
          <w:szCs w:val="24"/>
        </w:rPr>
      </w:pPr>
      <w:bookmarkStart w:id="49" w:name="_Toc260694156"/>
      <w:r>
        <w:t xml:space="preserve">Gráfico </w:t>
      </w:r>
      <w:fldSimple w:instr=" SEQ Gráfico \* ARABIC ">
        <w:r w:rsidR="001C7360">
          <w:rPr>
            <w:noProof/>
          </w:rPr>
          <w:t>18</w:t>
        </w:r>
      </w:fldSimple>
      <w:r>
        <w:t xml:space="preserve"> Hipótesis 17</w:t>
      </w:r>
      <w:bookmarkEnd w:id="49"/>
    </w:p>
    <w:p w:rsidR="005C07DA" w:rsidRDefault="00E6796B" w:rsidP="00290A6B">
      <w:pPr>
        <w:spacing w:after="0" w:line="360" w:lineRule="auto"/>
        <w:jc w:val="both"/>
        <w:rPr>
          <w:rFonts w:ascii="Arial" w:hAnsi="Arial" w:cs="Arial"/>
          <w:b/>
          <w:sz w:val="24"/>
          <w:szCs w:val="24"/>
        </w:rPr>
      </w:pPr>
      <w:r>
        <w:rPr>
          <w:rFonts w:ascii="Arial" w:hAnsi="Arial" w:cs="Arial"/>
          <w:b/>
          <w:sz w:val="24"/>
          <w:szCs w:val="24"/>
        </w:rPr>
        <w:tab/>
      </w:r>
    </w:p>
    <w:p w:rsidR="00E6796B" w:rsidRPr="00B42C61" w:rsidRDefault="00975002" w:rsidP="000704D3">
      <w:pPr>
        <w:pStyle w:val="Ttulo2"/>
        <w:spacing w:before="0" w:beforeAutospacing="0" w:line="360" w:lineRule="auto"/>
      </w:pPr>
      <w:bookmarkStart w:id="50" w:name="_Toc260345948"/>
      <w:r>
        <w:t>2.8</w:t>
      </w:r>
      <w:r w:rsidR="00B42C61">
        <w:t xml:space="preserve">. </w:t>
      </w:r>
      <w:r w:rsidR="00E6796B" w:rsidRPr="00B42C61">
        <w:t>FOCUS GROUP</w:t>
      </w:r>
      <w:bookmarkEnd w:id="50"/>
    </w:p>
    <w:p w:rsidR="00E6796B" w:rsidRDefault="00E6796B" w:rsidP="00290A6B">
      <w:pPr>
        <w:spacing w:after="0" w:line="360" w:lineRule="auto"/>
        <w:ind w:firstLine="567"/>
        <w:jc w:val="both"/>
        <w:rPr>
          <w:rFonts w:ascii="Arial" w:hAnsi="Arial" w:cs="Arial"/>
          <w:sz w:val="24"/>
          <w:szCs w:val="24"/>
        </w:rPr>
      </w:pPr>
      <w:r w:rsidRPr="0068184B">
        <w:rPr>
          <w:rFonts w:ascii="Arial" w:hAnsi="Arial" w:cs="Arial"/>
          <w:sz w:val="24"/>
          <w:szCs w:val="24"/>
        </w:rPr>
        <w:t>Para</w:t>
      </w:r>
      <w:r>
        <w:rPr>
          <w:rFonts w:ascii="Arial" w:hAnsi="Arial" w:cs="Arial"/>
          <w:sz w:val="24"/>
          <w:szCs w:val="24"/>
        </w:rPr>
        <w:t xml:space="preserve"> tener una mayor captación de gustos y preferencias en camisetas serigrafiadas y estampadas, decidimos realizar un focus group de 12 personas, para determinar l</w:t>
      </w:r>
      <w:r w:rsidR="00B42C61">
        <w:rPr>
          <w:rFonts w:ascii="Arial" w:hAnsi="Arial" w:cs="Arial"/>
          <w:sz w:val="24"/>
          <w:szCs w:val="24"/>
        </w:rPr>
        <w:t>a preferencia de cada individuo de tipo de camiseta y aceptación del costo de envío a domicilio.</w:t>
      </w:r>
    </w:p>
    <w:p w:rsidR="00E6796B" w:rsidRDefault="00E6796B" w:rsidP="00290A6B">
      <w:pPr>
        <w:spacing w:after="0" w:line="360" w:lineRule="auto"/>
        <w:jc w:val="both"/>
        <w:rPr>
          <w:rFonts w:ascii="Arial" w:hAnsi="Arial" w:cs="Arial"/>
          <w:sz w:val="24"/>
          <w:szCs w:val="24"/>
        </w:rPr>
      </w:pPr>
    </w:p>
    <w:p w:rsidR="00E6796B" w:rsidRDefault="00E6796B" w:rsidP="00BF7C2D">
      <w:pPr>
        <w:spacing w:after="0" w:line="360" w:lineRule="auto"/>
        <w:ind w:firstLine="567"/>
        <w:jc w:val="both"/>
        <w:rPr>
          <w:rFonts w:ascii="Arial" w:hAnsi="Arial" w:cs="Arial"/>
          <w:sz w:val="24"/>
          <w:szCs w:val="24"/>
        </w:rPr>
      </w:pPr>
      <w:r>
        <w:rPr>
          <w:rFonts w:ascii="Arial" w:hAnsi="Arial" w:cs="Arial"/>
          <w:sz w:val="24"/>
          <w:szCs w:val="24"/>
        </w:rPr>
        <w:t>Los resultados</w:t>
      </w:r>
      <w:r w:rsidR="00B42C61">
        <w:rPr>
          <w:rFonts w:ascii="Arial" w:hAnsi="Arial" w:cs="Arial"/>
          <w:sz w:val="24"/>
          <w:szCs w:val="24"/>
        </w:rPr>
        <w:t xml:space="preserve"> de la primera pregunta</w:t>
      </w:r>
      <w:r>
        <w:rPr>
          <w:rFonts w:ascii="Arial" w:hAnsi="Arial" w:cs="Arial"/>
          <w:sz w:val="24"/>
          <w:szCs w:val="24"/>
        </w:rPr>
        <w:t xml:space="preserve"> que obtuvimos de las 12 personas fueron, 9 personas eligieron camisetas serigrafiadas, de las cuales es el 75%, y 3 personas optaron por  camisetas estampadas el 25%.</w:t>
      </w:r>
    </w:p>
    <w:p w:rsidR="00BF7C2D" w:rsidRDefault="00BF7C2D" w:rsidP="00BF7C2D">
      <w:pPr>
        <w:spacing w:after="0" w:line="360" w:lineRule="auto"/>
        <w:ind w:firstLine="567"/>
        <w:jc w:val="both"/>
        <w:rPr>
          <w:rFonts w:ascii="Arial" w:hAnsi="Arial" w:cs="Arial"/>
          <w:sz w:val="24"/>
          <w:szCs w:val="24"/>
        </w:rPr>
      </w:pPr>
    </w:p>
    <w:p w:rsidR="00B42C61" w:rsidRPr="0068184B" w:rsidRDefault="00B42C61" w:rsidP="00BF7C2D">
      <w:pPr>
        <w:spacing w:after="0" w:line="360" w:lineRule="auto"/>
        <w:ind w:firstLine="567"/>
        <w:jc w:val="both"/>
        <w:rPr>
          <w:rFonts w:ascii="Arial" w:hAnsi="Arial" w:cs="Arial"/>
          <w:sz w:val="24"/>
          <w:szCs w:val="24"/>
        </w:rPr>
      </w:pPr>
      <w:r>
        <w:rPr>
          <w:rFonts w:ascii="Arial" w:hAnsi="Arial" w:cs="Arial"/>
          <w:sz w:val="24"/>
          <w:szCs w:val="24"/>
        </w:rPr>
        <w:t xml:space="preserve">La segunda pregunta que obtuvimos de las 12 personas, </w:t>
      </w:r>
      <w:r w:rsidR="00B60FAF">
        <w:rPr>
          <w:rFonts w:ascii="Arial" w:hAnsi="Arial" w:cs="Arial"/>
          <w:sz w:val="24"/>
          <w:szCs w:val="24"/>
        </w:rPr>
        <w:t>8 personas eligieron el envío a domicilio, las cuales fueron el 67%, y las restantes no aceptaron el envío a domicilio con un 33%.</w:t>
      </w:r>
    </w:p>
    <w:p w:rsidR="00B60FAF" w:rsidRPr="00CD454F" w:rsidRDefault="00B60FAF" w:rsidP="00290A6B">
      <w:pPr>
        <w:spacing w:after="0" w:line="360" w:lineRule="auto"/>
        <w:jc w:val="both"/>
        <w:rPr>
          <w:rFonts w:ascii="Arial" w:hAnsi="Arial" w:cs="Arial"/>
          <w:b/>
          <w:sz w:val="24"/>
          <w:szCs w:val="24"/>
        </w:rPr>
      </w:pPr>
    </w:p>
    <w:p w:rsidR="00E6796B" w:rsidRPr="00B60FAF" w:rsidRDefault="00F43BE3" w:rsidP="000704D3">
      <w:pPr>
        <w:pStyle w:val="Ttulo2"/>
        <w:spacing w:before="0" w:beforeAutospacing="0" w:line="360" w:lineRule="auto"/>
      </w:pPr>
      <w:r>
        <w:br w:type="page"/>
      </w:r>
      <w:bookmarkStart w:id="51" w:name="_Toc260345949"/>
      <w:r w:rsidR="00975002">
        <w:lastRenderedPageBreak/>
        <w:t>2.9</w:t>
      </w:r>
      <w:r w:rsidR="00B60FAF">
        <w:t xml:space="preserve">. </w:t>
      </w:r>
      <w:r w:rsidR="00B60FAF" w:rsidRPr="00B60FAF">
        <w:t>MATRIZ BCG</w:t>
      </w:r>
      <w:bookmarkEnd w:id="51"/>
    </w:p>
    <w:p w:rsidR="00E6796B" w:rsidRPr="00CD454F" w:rsidRDefault="00E6796B" w:rsidP="00BF7C2D">
      <w:pPr>
        <w:spacing w:line="360" w:lineRule="auto"/>
        <w:ind w:right="-93" w:firstLine="567"/>
        <w:jc w:val="both"/>
        <w:rPr>
          <w:rFonts w:ascii="Arial" w:hAnsi="Arial" w:cs="Arial"/>
          <w:sz w:val="24"/>
          <w:szCs w:val="24"/>
        </w:rPr>
      </w:pPr>
      <w:r w:rsidRPr="00CD454F">
        <w:rPr>
          <w:rFonts w:ascii="Arial" w:hAnsi="Arial" w:cs="Arial"/>
          <w:sz w:val="24"/>
          <w:szCs w:val="24"/>
        </w:rPr>
        <w:t>Nuestro producto que son camisetas personalizadas se encuentra en el  cuadrante de las interrogantes, no tenemos una alta participación ya que somos nuevos en el mercado, pero es un mercado de gran crecimiento. Pero en este caso para que tenga resultados positivos y que nuestro producto crezca y se desarrolle se deberá estructurar estrategias que sean realmente positivas e intensas.</w:t>
      </w:r>
    </w:p>
    <w:p w:rsidR="00E6796B" w:rsidRPr="00CD454F" w:rsidRDefault="00E6796B" w:rsidP="00BF7C2D">
      <w:pPr>
        <w:spacing w:line="360" w:lineRule="auto"/>
        <w:ind w:right="-93" w:firstLine="567"/>
        <w:jc w:val="both"/>
        <w:rPr>
          <w:rFonts w:ascii="Arial" w:hAnsi="Arial" w:cs="Arial"/>
          <w:sz w:val="24"/>
          <w:szCs w:val="24"/>
        </w:rPr>
      </w:pPr>
      <w:r w:rsidRPr="00CD454F">
        <w:rPr>
          <w:rFonts w:ascii="Arial" w:hAnsi="Arial" w:cs="Arial"/>
          <w:sz w:val="24"/>
          <w:szCs w:val="24"/>
        </w:rPr>
        <w:t>Debido a que nuestro producto es innovador y que no tenemos competencia directa, podremos obtener los beneficios esperado por la empresa, sin descartar que una de nuestras ventajas es que el consumidor prefiere y se inclina a nuestro producto.</w:t>
      </w:r>
    </w:p>
    <w:p w:rsidR="00F43BE3" w:rsidRDefault="00687A56" w:rsidP="00F43BE3">
      <w:pPr>
        <w:keepNext/>
        <w:spacing w:line="360" w:lineRule="auto"/>
        <w:ind w:right="-93"/>
        <w:jc w:val="center"/>
      </w:pPr>
      <w:r>
        <w:pict>
          <v:shape id="Imagen 14" o:spid="_x0000_i1056" type="#_x0000_t75" alt="matriz bcg" style="width:368.45pt;height:231.25pt;visibility:visible">
            <v:imagedata r:id="rId46" o:title="matriz bcg"/>
          </v:shape>
        </w:pict>
      </w:r>
    </w:p>
    <w:p w:rsidR="00E6796B" w:rsidRPr="00CD454F" w:rsidRDefault="00F43BE3" w:rsidP="00F43BE3">
      <w:pPr>
        <w:pStyle w:val="Epgrafe"/>
        <w:jc w:val="center"/>
        <w:rPr>
          <w:rFonts w:ascii="Arial" w:hAnsi="Arial" w:cs="Arial"/>
          <w:sz w:val="24"/>
          <w:szCs w:val="24"/>
        </w:rPr>
      </w:pPr>
      <w:bookmarkStart w:id="52" w:name="_Toc260694157"/>
      <w:r>
        <w:t xml:space="preserve">Gráfico </w:t>
      </w:r>
      <w:fldSimple w:instr=" SEQ Gráfico \* ARABIC ">
        <w:r w:rsidR="001C7360">
          <w:rPr>
            <w:noProof/>
          </w:rPr>
          <w:t>19</w:t>
        </w:r>
      </w:fldSimple>
      <w:r>
        <w:t xml:space="preserve"> Matriz BCG</w:t>
      </w:r>
      <w:bookmarkEnd w:id="52"/>
    </w:p>
    <w:p w:rsidR="00E6796B" w:rsidRPr="00B60FAF" w:rsidRDefault="00687A56" w:rsidP="00687A56">
      <w:pPr>
        <w:pStyle w:val="Ttulo2"/>
        <w:spacing w:before="0" w:beforeAutospacing="0" w:line="360" w:lineRule="auto"/>
      </w:pPr>
      <w:r>
        <w:br w:type="page"/>
      </w:r>
      <w:bookmarkStart w:id="53" w:name="_Toc260345950"/>
      <w:r w:rsidR="00975002">
        <w:lastRenderedPageBreak/>
        <w:t>2.10</w:t>
      </w:r>
      <w:r w:rsidR="00B60FAF">
        <w:t>. FUERZAS DE PORTER</w:t>
      </w:r>
      <w:bookmarkEnd w:id="53"/>
    </w:p>
    <w:p w:rsidR="00E6796B" w:rsidRPr="00CD454F" w:rsidRDefault="00D524EC" w:rsidP="00687A56">
      <w:pPr>
        <w:spacing w:after="0" w:line="360" w:lineRule="auto"/>
        <w:rPr>
          <w:rFonts w:ascii="Arial" w:hAnsi="Arial" w:cs="Arial"/>
          <w:b/>
          <w:sz w:val="24"/>
          <w:szCs w:val="24"/>
        </w:rPr>
      </w:pPr>
      <w:r>
        <w:rPr>
          <w:rFonts w:ascii="Arial" w:hAnsi="Arial" w:cs="Arial"/>
          <w:b/>
          <w:noProof/>
          <w:sz w:val="24"/>
          <w:szCs w:val="24"/>
          <w:lang w:eastAsia="es-ES"/>
        </w:rPr>
        <w:pict>
          <v:group id="_x0000_s1215" style="position:absolute;margin-left:-55.3pt;margin-top:21.1pt;width:524.7pt;height:483.55pt;z-index:21" coordorigin="972,3268" coordsize="10735,9457">
            <v:roundrect id="_x0000_s1029" style="position:absolute;left:4080;top:3268;width:4680;height:2085" arcsize="10923f">
              <v:textbox style="mso-next-textbox:#_x0000_s1029">
                <w:txbxContent>
                  <w:p w:rsidR="00FC7464" w:rsidRDefault="00FC7464" w:rsidP="00E6796B">
                    <w:pPr>
                      <w:spacing w:after="0" w:line="240" w:lineRule="auto"/>
                      <w:jc w:val="center"/>
                      <w:rPr>
                        <w:b/>
                      </w:rPr>
                    </w:pPr>
                    <w:r w:rsidRPr="00D03141">
                      <w:rPr>
                        <w:b/>
                      </w:rPr>
                      <w:t>COMPETIDORES POTENCIALES</w:t>
                    </w:r>
                  </w:p>
                  <w:p w:rsidR="00FC7464" w:rsidRDefault="00FC7464" w:rsidP="00E6796B">
                    <w:pPr>
                      <w:spacing w:after="0" w:line="240" w:lineRule="auto"/>
                      <w:jc w:val="center"/>
                      <w:rPr>
                        <w:b/>
                      </w:rPr>
                    </w:pPr>
                  </w:p>
                  <w:p w:rsidR="00FC7464" w:rsidRPr="00F4375C" w:rsidRDefault="00FC7464" w:rsidP="00E6796B">
                    <w:pPr>
                      <w:jc w:val="both"/>
                    </w:pPr>
                    <w:r w:rsidRPr="00F4375C">
                      <w:t>Se tiene amenaza de nuevos competidores que incursi</w:t>
                    </w:r>
                    <w:r>
                      <w:t>onen en el mercado de Camisetas Personalizadas vía web.</w:t>
                    </w:r>
                  </w:p>
                  <w:p w:rsidR="00FC7464" w:rsidRPr="00D03141" w:rsidRDefault="00FC7464" w:rsidP="00E6796B">
                    <w:pPr>
                      <w:spacing w:after="0" w:line="240" w:lineRule="auto"/>
                      <w:jc w:val="center"/>
                      <w:rPr>
                        <w:b/>
                      </w:rPr>
                    </w:pPr>
                  </w:p>
                </w:txbxContent>
              </v:textbox>
            </v:roundrect>
            <v:rect id="_x0000_s1030" style="position:absolute;left:4376;top:5877;width:4039;height:3210">
              <v:textbox style="mso-next-textbox:#_x0000_s1030">
                <w:txbxContent>
                  <w:p w:rsidR="00FC7464" w:rsidRPr="00F4375C" w:rsidRDefault="00FC7464" w:rsidP="00E6796B">
                    <w:pPr>
                      <w:spacing w:after="0" w:line="240" w:lineRule="auto"/>
                      <w:jc w:val="center"/>
                      <w:rPr>
                        <w:b/>
                      </w:rPr>
                    </w:pPr>
                    <w:r w:rsidRPr="00F4375C">
                      <w:rPr>
                        <w:b/>
                      </w:rPr>
                      <w:t>COMPETIDORES DEL SECTOR</w:t>
                    </w:r>
                  </w:p>
                  <w:p w:rsidR="00FC7464" w:rsidRDefault="00FC7464" w:rsidP="00E6796B">
                    <w:pPr>
                      <w:spacing w:after="0" w:line="240" w:lineRule="auto"/>
                    </w:pPr>
                  </w:p>
                  <w:p w:rsidR="00FC7464" w:rsidRDefault="00FC7464" w:rsidP="00E6796B">
                    <w:pPr>
                      <w:spacing w:after="0" w:line="240" w:lineRule="auto"/>
                      <w:jc w:val="both"/>
                    </w:pPr>
                    <w:r>
                      <w:t xml:space="preserve">Teleshop </w:t>
                    </w:r>
                    <w:r w:rsidRPr="00863DBD">
                      <w:t xml:space="preserve"> ya</w:t>
                    </w:r>
                    <w:r>
                      <w:t xml:space="preserve"> que es un gran competidor </w:t>
                    </w:r>
                    <w:r w:rsidRPr="00863DBD">
                      <w:t>por sus variedades</w:t>
                    </w:r>
                    <w:r>
                      <w:t xml:space="preserve"> de diseños ya impresos</w:t>
                    </w:r>
                    <w:r w:rsidRPr="00863DBD">
                      <w:t xml:space="preserve"> </w:t>
                    </w:r>
                    <w:r>
                      <w:t>que le ofrece al cliente.</w:t>
                    </w:r>
                  </w:p>
                  <w:p w:rsidR="00FC7464" w:rsidRPr="00863DBD" w:rsidRDefault="00FC7464" w:rsidP="00E6796B">
                    <w:pPr>
                      <w:spacing w:after="0" w:line="240" w:lineRule="auto"/>
                      <w:jc w:val="both"/>
                    </w:pPr>
                  </w:p>
                  <w:p w:rsidR="00FC7464" w:rsidRPr="00863DBD" w:rsidRDefault="00FC7464" w:rsidP="00E6796B">
                    <w:pPr>
                      <w:spacing w:after="0" w:line="240" w:lineRule="auto"/>
                      <w:jc w:val="both"/>
                    </w:pPr>
                    <w:r>
                      <w:t>Existen otros pequeños competidores que se dedican a serigrafiar diseños pocos atractivos a los ojos del consumidor.</w:t>
                    </w:r>
                  </w:p>
                  <w:p w:rsidR="00FC7464" w:rsidRPr="00F4375C" w:rsidRDefault="00FC7464" w:rsidP="00E6796B"/>
                </w:txbxContent>
              </v:textbox>
            </v:rect>
            <v:roundrect id="_x0000_s1031" style="position:absolute;left:972;top:5742;width:2819;height:4141" arcsize="10923f">
              <v:textbox style="mso-next-textbox:#_x0000_s1031">
                <w:txbxContent>
                  <w:p w:rsidR="00FC7464" w:rsidRDefault="00FC7464" w:rsidP="00E6796B">
                    <w:pPr>
                      <w:spacing w:after="0" w:line="240" w:lineRule="auto"/>
                      <w:jc w:val="center"/>
                      <w:rPr>
                        <w:b/>
                      </w:rPr>
                    </w:pPr>
                    <w:r w:rsidRPr="0006688F">
                      <w:rPr>
                        <w:b/>
                      </w:rPr>
                      <w:t>PROVEEDORES</w:t>
                    </w:r>
                  </w:p>
                  <w:p w:rsidR="00FC7464" w:rsidRDefault="00FC7464" w:rsidP="00E6796B">
                    <w:pPr>
                      <w:spacing w:after="0" w:line="240" w:lineRule="auto"/>
                    </w:pPr>
                  </w:p>
                  <w:p w:rsidR="00FC7464" w:rsidRDefault="00FC7464" w:rsidP="00E6796B">
                    <w:pPr>
                      <w:spacing w:after="0" w:line="240" w:lineRule="auto"/>
                    </w:pPr>
                    <w:r>
                      <w:t>Tendremos proveedores de las camisetas van a ser empresas nacionales de la industria textil y pinturas especiales para la elaboración de las camisetas que beneficia al país,  y que cumplan nuestras expectativas comprometidas en abastecernos de materia prima de buena calidad.</w:t>
                    </w:r>
                  </w:p>
                  <w:p w:rsidR="00FC7464" w:rsidRPr="0006688F" w:rsidRDefault="00FC7464" w:rsidP="00E6796B">
                    <w:pPr>
                      <w:spacing w:after="0" w:line="240" w:lineRule="auto"/>
                    </w:pPr>
                  </w:p>
                  <w:p w:rsidR="00FC7464" w:rsidRPr="0006688F" w:rsidRDefault="00FC7464" w:rsidP="00E6796B">
                    <w:pPr>
                      <w:jc w:val="center"/>
                      <w:rPr>
                        <w:b/>
                      </w:rPr>
                    </w:pPr>
                  </w:p>
                </w:txbxContent>
              </v:textbox>
            </v:roundrect>
            <v:roundrect id="_x0000_s1032" style="position:absolute;left:9000;top:5742;width:2707;height:3525" arcsize="10923f">
              <v:textbox style="mso-next-textbox:#_x0000_s1032">
                <w:txbxContent>
                  <w:p w:rsidR="00FC7464" w:rsidRDefault="00FC7464" w:rsidP="00E6796B">
                    <w:pPr>
                      <w:spacing w:after="0" w:line="240" w:lineRule="auto"/>
                      <w:jc w:val="center"/>
                      <w:rPr>
                        <w:b/>
                      </w:rPr>
                    </w:pPr>
                    <w:r w:rsidRPr="00F4375C">
                      <w:rPr>
                        <w:b/>
                      </w:rPr>
                      <w:t>CLIENTE</w:t>
                    </w:r>
                  </w:p>
                  <w:p w:rsidR="00FC7464" w:rsidRDefault="00FC7464" w:rsidP="00E6796B">
                    <w:pPr>
                      <w:spacing w:after="0" w:line="240" w:lineRule="auto"/>
                      <w:jc w:val="center"/>
                      <w:rPr>
                        <w:b/>
                      </w:rPr>
                    </w:pPr>
                  </w:p>
                  <w:p w:rsidR="00FC7464" w:rsidRPr="00F4375C" w:rsidRDefault="00FC7464" w:rsidP="00E6796B">
                    <w:pPr>
                      <w:spacing w:after="0" w:line="240" w:lineRule="auto"/>
                      <w:jc w:val="both"/>
                    </w:pPr>
                    <w:r w:rsidRPr="00F4375C">
                      <w:t>Nuestros clientes son personas</w:t>
                    </w:r>
                    <w:r>
                      <w:t xml:space="preserve"> que tienen poder de negociación, y</w:t>
                    </w:r>
                    <w:r w:rsidRPr="00F4375C">
                      <w:t xml:space="preserve"> que gusten de </w:t>
                    </w:r>
                    <w:r>
                      <w:t>la elaboración de camisetas personalizadas a través de una pagina de internet.</w:t>
                    </w:r>
                  </w:p>
                  <w:p w:rsidR="00FC7464" w:rsidRPr="00F4375C" w:rsidRDefault="00FC7464" w:rsidP="00E6796B">
                    <w:pPr>
                      <w:jc w:val="center"/>
                      <w:rPr>
                        <w:b/>
                      </w:rPr>
                    </w:pPr>
                  </w:p>
                </w:txbxContent>
              </v:textbox>
            </v:roundrect>
            <v:roundrect id="_x0000_s1033" style="position:absolute;left:3778;top:9660;width:5475;height:3065" arcsize="10923f">
              <v:textbox style="mso-next-textbox:#_x0000_s1033">
                <w:txbxContent>
                  <w:p w:rsidR="00FC7464" w:rsidRDefault="00FC7464" w:rsidP="00E6796B">
                    <w:pPr>
                      <w:spacing w:after="0" w:line="240" w:lineRule="auto"/>
                      <w:jc w:val="center"/>
                      <w:rPr>
                        <w:b/>
                      </w:rPr>
                    </w:pPr>
                    <w:r w:rsidRPr="00CA44AE">
                      <w:rPr>
                        <w:b/>
                      </w:rPr>
                      <w:t>SUSTITUTOS</w:t>
                    </w:r>
                  </w:p>
                  <w:p w:rsidR="00FC7464" w:rsidRDefault="00FC7464" w:rsidP="00E6796B">
                    <w:pPr>
                      <w:spacing w:after="0" w:line="240" w:lineRule="auto"/>
                      <w:rPr>
                        <w:b/>
                      </w:rPr>
                    </w:pPr>
                  </w:p>
                  <w:p w:rsidR="00FC7464" w:rsidRPr="007300DC" w:rsidRDefault="00FC7464" w:rsidP="00E6796B">
                    <w:pPr>
                      <w:spacing w:after="0" w:line="240" w:lineRule="auto"/>
                      <w:jc w:val="both"/>
                    </w:pPr>
                    <w:r w:rsidRPr="007300DC">
                      <w:t>No existen su</w:t>
                    </w:r>
                    <w:r>
                      <w:t>stitutos directos de las camisetas personalizadas vía web en la ciudad de Guayaquil por ser pioneros en el mercado online, sin embargo existen varia</w:t>
                    </w:r>
                    <w:r w:rsidRPr="007300DC">
                      <w:t xml:space="preserve">s </w:t>
                    </w:r>
                    <w:r>
                      <w:t>camisetas con diseños determinados</w:t>
                    </w:r>
                    <w:r w:rsidRPr="007300DC">
                      <w:t xml:space="preserve">  que se comercializan en el mercado</w:t>
                    </w:r>
                    <w:r>
                      <w:t xml:space="preserve"> </w:t>
                    </w:r>
                    <w:r w:rsidRPr="007300DC">
                      <w:t xml:space="preserve"> y que satisfacen al cliente con la misma necesidad, como por ejemplo:</w:t>
                    </w:r>
                  </w:p>
                  <w:p w:rsidR="00FC7464" w:rsidRPr="007300DC" w:rsidRDefault="00FC7464" w:rsidP="00E6796B">
                    <w:pPr>
                      <w:spacing w:after="0" w:line="240" w:lineRule="auto"/>
                      <w:jc w:val="both"/>
                    </w:pPr>
                    <w:r>
                      <w:t>Teleshop nos brinda camisetas con diseños determinados,</w:t>
                    </w:r>
                    <w:r w:rsidRPr="007300DC">
                      <w:t xml:space="preserve"> </w:t>
                    </w:r>
                    <w:r>
                      <w:t>etc.</w:t>
                    </w:r>
                  </w:p>
                </w:txbxContent>
              </v:textbox>
            </v:roundrect>
            <v:shape id="_x0000_s1034" type="#_x0000_t32" style="position:absolute;left:6340;top:5353;width:0;height:524" o:connectortype="straight"/>
            <v:shape id="_x0000_s1035" type="#_x0000_t32" style="position:absolute;left:6340;top:9087;width:0;height:530" o:connectortype="straight"/>
            <v:shape id="_x0000_s1036" type="#_x0000_t32" style="position:absolute;left:3791;top:7541;width:585;height:0" o:connectortype="straight"/>
            <v:shape id="_x0000_s1037" type="#_x0000_t32" style="position:absolute;left:8415;top:7411;width:585;height:0" o:connectortype="straight"/>
            <w10:wrap type="square"/>
          </v:group>
        </w:pict>
      </w:r>
      <w:r w:rsidR="00E6796B" w:rsidRPr="00CD454F">
        <w:rPr>
          <w:rFonts w:ascii="Arial" w:hAnsi="Arial" w:cs="Arial"/>
          <w:b/>
          <w:sz w:val="24"/>
          <w:szCs w:val="24"/>
        </w:rPr>
        <w:t xml:space="preserve">                   </w:t>
      </w:r>
    </w:p>
    <w:p w:rsidR="00E6796B" w:rsidRPr="00CD454F" w:rsidRDefault="00E6796B" w:rsidP="00D524EC">
      <w:pPr>
        <w:spacing w:after="0" w:line="360" w:lineRule="auto"/>
        <w:jc w:val="both"/>
        <w:rPr>
          <w:rFonts w:ascii="Arial" w:hAnsi="Arial" w:cs="Arial"/>
          <w:b/>
          <w:sz w:val="24"/>
          <w:szCs w:val="24"/>
        </w:rPr>
      </w:pPr>
    </w:p>
    <w:p w:rsidR="00E6796B" w:rsidRPr="00CD454F" w:rsidRDefault="00E6796B" w:rsidP="00D524EC">
      <w:pPr>
        <w:spacing w:after="0" w:line="360" w:lineRule="auto"/>
        <w:jc w:val="both"/>
        <w:rPr>
          <w:rFonts w:ascii="Arial" w:hAnsi="Arial" w:cs="Arial"/>
          <w:b/>
          <w:sz w:val="24"/>
          <w:szCs w:val="24"/>
        </w:rPr>
      </w:pPr>
    </w:p>
    <w:p w:rsidR="00E6796B" w:rsidRPr="00CD454F" w:rsidRDefault="00D524EC" w:rsidP="00687A56">
      <w:pPr>
        <w:pStyle w:val="Ttulo2"/>
        <w:spacing w:before="0" w:beforeAutospacing="0" w:line="360" w:lineRule="auto"/>
        <w:rPr>
          <w:sz w:val="24"/>
          <w:szCs w:val="24"/>
        </w:rPr>
      </w:pPr>
      <w:r>
        <w:br w:type="page"/>
      </w:r>
      <w:bookmarkStart w:id="54" w:name="_Toc260345951"/>
      <w:r w:rsidR="00975002">
        <w:lastRenderedPageBreak/>
        <w:t>2.11</w:t>
      </w:r>
      <w:r w:rsidR="00B60FAF" w:rsidRPr="00B60FAF">
        <w:t xml:space="preserve">. </w:t>
      </w:r>
      <w:r w:rsidR="00E6796B" w:rsidRPr="00B60FAF">
        <w:t>MARKETING MIX</w:t>
      </w:r>
      <w:bookmarkEnd w:id="54"/>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 xml:space="preserve">       Es una de las estrategias donde se utiliza las cuatro variables controlables, Producto, Precio, Plaza y Promoción, con las cuales se determinará el lugar más apropiado  para comercializar el producto, así mismo se determinará el precio con el cual se logrará un buen posicionamiento en el mercado y la publicidad que se debe hacer.</w:t>
      </w:r>
    </w:p>
    <w:p w:rsidR="00E6796B" w:rsidRPr="00CD454F" w:rsidRDefault="00E6796B" w:rsidP="00687A56">
      <w:pPr>
        <w:spacing w:after="0" w:line="360" w:lineRule="auto"/>
        <w:jc w:val="both"/>
        <w:rPr>
          <w:rFonts w:ascii="Arial" w:hAnsi="Arial" w:cs="Arial"/>
          <w:sz w:val="24"/>
          <w:szCs w:val="24"/>
        </w:rPr>
      </w:pPr>
    </w:p>
    <w:p w:rsidR="00E6796B" w:rsidRPr="00B60FAF" w:rsidRDefault="00B60FAF" w:rsidP="00260530">
      <w:pPr>
        <w:spacing w:line="360" w:lineRule="auto"/>
        <w:ind w:firstLine="708"/>
        <w:jc w:val="both"/>
        <w:rPr>
          <w:rFonts w:ascii="Arial" w:hAnsi="Arial" w:cs="Arial"/>
          <w:b/>
          <w:sz w:val="28"/>
          <w:szCs w:val="28"/>
        </w:rPr>
      </w:pPr>
      <w:r>
        <w:rPr>
          <w:rFonts w:ascii="Arial" w:hAnsi="Arial" w:cs="Arial"/>
          <w:b/>
          <w:sz w:val="28"/>
          <w:szCs w:val="28"/>
        </w:rPr>
        <w:t>PRODUCTO</w:t>
      </w:r>
    </w:p>
    <w:p w:rsidR="00E6796B" w:rsidRPr="00CD454F" w:rsidRDefault="00E6796B" w:rsidP="00D524EC">
      <w:pPr>
        <w:spacing w:line="360" w:lineRule="auto"/>
        <w:ind w:firstLine="567"/>
        <w:jc w:val="both"/>
        <w:rPr>
          <w:rFonts w:ascii="Arial" w:hAnsi="Arial" w:cs="Arial"/>
          <w:b/>
          <w:sz w:val="24"/>
          <w:szCs w:val="24"/>
        </w:rPr>
      </w:pPr>
      <w:r w:rsidRPr="00CD454F">
        <w:rPr>
          <w:rFonts w:ascii="Arial" w:hAnsi="Arial" w:cs="Arial"/>
          <w:sz w:val="24"/>
          <w:szCs w:val="24"/>
        </w:rPr>
        <w:t xml:space="preserve">El producto es una camiseta personalizada a través de una pagina de internet, donde el cliente podrá visitar la pagina web y diseñar con sus gustos y preferencias el estilo de su camiseta ya sea mediante de dibujos, mensajes o fotos, para edades de 18 años en adelante.   </w:t>
      </w:r>
      <w:r w:rsidRPr="00CD454F">
        <w:rPr>
          <w:rFonts w:ascii="Arial" w:hAnsi="Arial" w:cs="Arial"/>
          <w:b/>
          <w:sz w:val="24"/>
          <w:szCs w:val="24"/>
        </w:rPr>
        <w:t xml:space="preserve">      </w:t>
      </w:r>
    </w:p>
    <w:p w:rsidR="00E6796B" w:rsidRPr="00CD454F" w:rsidRDefault="00E6796B" w:rsidP="00D524EC">
      <w:pPr>
        <w:spacing w:line="360" w:lineRule="auto"/>
        <w:ind w:firstLine="567"/>
        <w:jc w:val="both"/>
        <w:rPr>
          <w:rFonts w:ascii="Arial" w:hAnsi="Arial" w:cs="Arial"/>
          <w:sz w:val="24"/>
          <w:szCs w:val="24"/>
        </w:rPr>
      </w:pPr>
      <w:r w:rsidRPr="00CD454F">
        <w:rPr>
          <w:rFonts w:ascii="Arial" w:hAnsi="Arial" w:cs="Arial"/>
          <w:sz w:val="24"/>
          <w:szCs w:val="24"/>
        </w:rPr>
        <w:t>Al momento de que el cliente haya diseñado su camiseta se registrara con sus datos personales en nuestra base de datos, retirara y pagará su producto en nuestro local; y después de la tercera compra realizará el pago por internet y la entrega será a domicilio.</w:t>
      </w:r>
    </w:p>
    <w:p w:rsidR="00E6796B" w:rsidRPr="00CD454F" w:rsidRDefault="00E6796B" w:rsidP="00D524EC">
      <w:pPr>
        <w:spacing w:line="360" w:lineRule="auto"/>
        <w:ind w:firstLine="567"/>
        <w:jc w:val="both"/>
        <w:rPr>
          <w:rFonts w:ascii="Arial" w:hAnsi="Arial" w:cs="Arial"/>
          <w:b/>
          <w:sz w:val="24"/>
          <w:szCs w:val="24"/>
        </w:rPr>
      </w:pPr>
      <w:r w:rsidRPr="00CD454F">
        <w:rPr>
          <w:rFonts w:ascii="Arial" w:hAnsi="Arial" w:cs="Arial"/>
          <w:sz w:val="24"/>
          <w:szCs w:val="24"/>
        </w:rPr>
        <w:t>La presentación del producto será en fundas plásticas</w:t>
      </w:r>
      <w:r w:rsidRPr="00CD454F">
        <w:rPr>
          <w:rFonts w:ascii="Arial" w:hAnsi="Arial" w:cs="Arial"/>
          <w:color w:val="FF0000"/>
          <w:sz w:val="24"/>
          <w:szCs w:val="24"/>
        </w:rPr>
        <w:t xml:space="preserve"> </w:t>
      </w:r>
      <w:r w:rsidRPr="00CD454F">
        <w:rPr>
          <w:rFonts w:ascii="Arial" w:hAnsi="Arial" w:cs="Arial"/>
          <w:sz w:val="24"/>
          <w:szCs w:val="24"/>
        </w:rPr>
        <w:t>con agarraderas con el logo de nuestra empresa, para el cliente tenga comodidad al momento de adquirir la compra.</w:t>
      </w:r>
    </w:p>
    <w:p w:rsidR="00E6796B" w:rsidRPr="00B60FAF" w:rsidRDefault="00B60FAF" w:rsidP="00260530">
      <w:pPr>
        <w:spacing w:line="360" w:lineRule="auto"/>
        <w:ind w:firstLine="708"/>
        <w:jc w:val="both"/>
        <w:rPr>
          <w:rFonts w:ascii="Arial" w:hAnsi="Arial" w:cs="Arial"/>
          <w:b/>
          <w:sz w:val="28"/>
          <w:szCs w:val="28"/>
        </w:rPr>
      </w:pPr>
      <w:r w:rsidRPr="00B60FAF">
        <w:rPr>
          <w:rFonts w:ascii="Arial" w:hAnsi="Arial" w:cs="Arial"/>
          <w:b/>
          <w:sz w:val="28"/>
          <w:szCs w:val="28"/>
        </w:rPr>
        <w:t>PRECIO</w:t>
      </w:r>
    </w:p>
    <w:p w:rsidR="00E6796B" w:rsidRPr="00CD454F" w:rsidRDefault="00E6796B" w:rsidP="00D524EC">
      <w:pPr>
        <w:spacing w:after="0" w:line="360" w:lineRule="auto"/>
        <w:ind w:firstLine="567"/>
        <w:jc w:val="both"/>
        <w:rPr>
          <w:rFonts w:ascii="Arial" w:hAnsi="Arial" w:cs="Arial"/>
          <w:sz w:val="24"/>
          <w:szCs w:val="24"/>
        </w:rPr>
      </w:pPr>
      <w:r w:rsidRPr="00CD454F">
        <w:rPr>
          <w:rFonts w:ascii="Arial" w:hAnsi="Arial" w:cs="Arial"/>
          <w:sz w:val="24"/>
          <w:szCs w:val="24"/>
        </w:rPr>
        <w:t>La determinación del precio de un producto especialmente si éste es nuevo en el mercado es muy importante ya que hoy en día influye mucho en la decisión de compra del consumidor, es por eso que esta fue una de las principales variables a determinar en la investigación.</w:t>
      </w:r>
    </w:p>
    <w:p w:rsidR="00E6796B" w:rsidRPr="00CD454F" w:rsidRDefault="00E6796B" w:rsidP="00D524EC">
      <w:pPr>
        <w:spacing w:after="0" w:line="360" w:lineRule="auto"/>
        <w:ind w:firstLine="567"/>
        <w:jc w:val="both"/>
        <w:rPr>
          <w:rFonts w:ascii="Arial" w:hAnsi="Arial" w:cs="Arial"/>
          <w:b/>
          <w:sz w:val="24"/>
          <w:szCs w:val="24"/>
        </w:rPr>
      </w:pPr>
    </w:p>
    <w:p w:rsidR="00E6796B" w:rsidRPr="00CD454F" w:rsidRDefault="00E6796B" w:rsidP="00D524EC">
      <w:pPr>
        <w:spacing w:line="360" w:lineRule="auto"/>
        <w:ind w:firstLine="567"/>
        <w:jc w:val="both"/>
        <w:rPr>
          <w:rFonts w:ascii="Arial" w:hAnsi="Arial" w:cs="Arial"/>
          <w:sz w:val="24"/>
          <w:szCs w:val="24"/>
        </w:rPr>
      </w:pPr>
      <w:r w:rsidRPr="00CD454F">
        <w:rPr>
          <w:rFonts w:ascii="Arial" w:hAnsi="Arial" w:cs="Arial"/>
          <w:sz w:val="24"/>
          <w:szCs w:val="24"/>
        </w:rPr>
        <w:lastRenderedPageBreak/>
        <w:t>Según los resultados obtenidos la investigación nos arrojo que el precio que el mercado está dispuesto a pagar es hasta $15,00; pero los precios van a variar de acuerdo el tipo y modelo de camiseta:</w:t>
      </w:r>
    </w:p>
    <w:tbl>
      <w:tblPr>
        <w:tblW w:w="4976" w:type="dxa"/>
        <w:tblInd w:w="1769" w:type="dxa"/>
        <w:tblCellMar>
          <w:left w:w="70" w:type="dxa"/>
          <w:right w:w="70" w:type="dxa"/>
        </w:tblCellMar>
        <w:tblLook w:val="0000"/>
      </w:tblPr>
      <w:tblGrid>
        <w:gridCol w:w="3076"/>
        <w:gridCol w:w="1900"/>
      </w:tblGrid>
      <w:tr w:rsidR="00E6796B" w:rsidRPr="00CD454F" w:rsidTr="004B5F23">
        <w:trPr>
          <w:trHeight w:val="255"/>
        </w:trPr>
        <w:tc>
          <w:tcPr>
            <w:tcW w:w="307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6796B" w:rsidRPr="00CD454F" w:rsidRDefault="00E6796B" w:rsidP="00687A56">
            <w:pPr>
              <w:spacing w:after="0" w:line="240" w:lineRule="auto"/>
              <w:jc w:val="center"/>
              <w:rPr>
                <w:rFonts w:ascii="Arial" w:eastAsia="Times New Roman" w:hAnsi="Arial" w:cs="Arial"/>
                <w:b/>
                <w:bCs/>
                <w:sz w:val="24"/>
                <w:szCs w:val="24"/>
                <w:lang w:eastAsia="es-ES"/>
              </w:rPr>
            </w:pPr>
            <w:r w:rsidRPr="00CD454F">
              <w:rPr>
                <w:rFonts w:ascii="Arial" w:eastAsia="Times New Roman" w:hAnsi="Arial" w:cs="Arial"/>
                <w:b/>
                <w:bCs/>
                <w:sz w:val="24"/>
                <w:szCs w:val="24"/>
                <w:lang w:eastAsia="es-ES"/>
              </w:rPr>
              <w:t>CAMISETAS</w:t>
            </w:r>
          </w:p>
        </w:tc>
        <w:tc>
          <w:tcPr>
            <w:tcW w:w="1900" w:type="dxa"/>
            <w:tcBorders>
              <w:top w:val="single" w:sz="4" w:space="0" w:color="auto"/>
              <w:left w:val="nil"/>
              <w:bottom w:val="single" w:sz="4" w:space="0" w:color="auto"/>
              <w:right w:val="single" w:sz="4" w:space="0" w:color="auto"/>
            </w:tcBorders>
            <w:shd w:val="clear" w:color="auto" w:fill="FFFF00"/>
            <w:noWrap/>
            <w:vAlign w:val="bottom"/>
          </w:tcPr>
          <w:p w:rsidR="00E6796B" w:rsidRPr="00CD454F" w:rsidRDefault="00E6796B" w:rsidP="00687A56">
            <w:pPr>
              <w:spacing w:after="0" w:line="240" w:lineRule="auto"/>
              <w:jc w:val="center"/>
              <w:rPr>
                <w:rFonts w:ascii="Arial" w:eastAsia="Times New Roman" w:hAnsi="Arial" w:cs="Arial"/>
                <w:b/>
                <w:bCs/>
                <w:sz w:val="24"/>
                <w:szCs w:val="24"/>
                <w:lang w:eastAsia="es-ES"/>
              </w:rPr>
            </w:pPr>
            <w:r w:rsidRPr="00CD454F">
              <w:rPr>
                <w:rFonts w:ascii="Arial" w:eastAsia="Times New Roman" w:hAnsi="Arial" w:cs="Arial"/>
                <w:b/>
                <w:bCs/>
                <w:sz w:val="24"/>
                <w:szCs w:val="24"/>
                <w:lang w:eastAsia="es-ES"/>
              </w:rPr>
              <w:t>PRECIO</w:t>
            </w:r>
          </w:p>
        </w:tc>
      </w:tr>
      <w:tr w:rsidR="00E6796B" w:rsidRPr="00CD454F" w:rsidTr="004B5F23">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CUELLO REDONDO</w:t>
            </w:r>
          </w:p>
        </w:tc>
        <w:tc>
          <w:tcPr>
            <w:tcW w:w="1900" w:type="dxa"/>
            <w:tcBorders>
              <w:top w:val="nil"/>
              <w:left w:val="nil"/>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$13</w:t>
            </w:r>
          </w:p>
        </w:tc>
      </w:tr>
      <w:tr w:rsidR="00E6796B" w:rsidRPr="00CD454F" w:rsidTr="004B5F23">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CUELLO EN V</w:t>
            </w:r>
          </w:p>
        </w:tc>
        <w:tc>
          <w:tcPr>
            <w:tcW w:w="1900" w:type="dxa"/>
            <w:tcBorders>
              <w:top w:val="nil"/>
              <w:left w:val="nil"/>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$13</w:t>
            </w:r>
          </w:p>
        </w:tc>
      </w:tr>
      <w:tr w:rsidR="00E6796B" w:rsidRPr="00CD454F" w:rsidTr="004B5F23">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POLO</w:t>
            </w:r>
          </w:p>
        </w:tc>
        <w:tc>
          <w:tcPr>
            <w:tcW w:w="1900" w:type="dxa"/>
            <w:tcBorders>
              <w:top w:val="nil"/>
              <w:left w:val="nil"/>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$15</w:t>
            </w:r>
          </w:p>
        </w:tc>
      </w:tr>
      <w:tr w:rsidR="00E6796B" w:rsidRPr="00CD454F" w:rsidTr="004B5F23">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PLAYERA</w:t>
            </w:r>
          </w:p>
        </w:tc>
        <w:tc>
          <w:tcPr>
            <w:tcW w:w="1900" w:type="dxa"/>
            <w:tcBorders>
              <w:top w:val="nil"/>
              <w:left w:val="nil"/>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$10</w:t>
            </w:r>
          </w:p>
        </w:tc>
      </w:tr>
      <w:tr w:rsidR="00E6796B" w:rsidRPr="00CD454F" w:rsidTr="004B5F23">
        <w:trPr>
          <w:trHeight w:val="255"/>
        </w:trPr>
        <w:tc>
          <w:tcPr>
            <w:tcW w:w="3076" w:type="dxa"/>
            <w:tcBorders>
              <w:top w:val="nil"/>
              <w:left w:val="nil"/>
              <w:bottom w:val="nil"/>
              <w:right w:val="nil"/>
            </w:tcBorders>
            <w:shd w:val="clear" w:color="auto" w:fill="auto"/>
            <w:noWrap/>
            <w:vAlign w:val="bottom"/>
          </w:tcPr>
          <w:p w:rsidR="00E6796B" w:rsidRPr="00CD454F" w:rsidRDefault="00E6796B" w:rsidP="00687A56">
            <w:pPr>
              <w:spacing w:after="0" w:line="240" w:lineRule="auto"/>
              <w:rPr>
                <w:rFonts w:ascii="Arial" w:eastAsia="Times New Roman" w:hAnsi="Arial" w:cs="Arial"/>
                <w:sz w:val="24"/>
                <w:szCs w:val="24"/>
                <w:lang w:eastAsia="es-ES"/>
              </w:rPr>
            </w:pPr>
          </w:p>
        </w:tc>
        <w:tc>
          <w:tcPr>
            <w:tcW w:w="1900" w:type="dxa"/>
            <w:tcBorders>
              <w:top w:val="nil"/>
              <w:left w:val="nil"/>
              <w:bottom w:val="nil"/>
              <w:right w:val="nil"/>
            </w:tcBorders>
            <w:shd w:val="clear" w:color="auto" w:fill="auto"/>
            <w:noWrap/>
            <w:vAlign w:val="bottom"/>
          </w:tcPr>
          <w:p w:rsidR="00E6796B" w:rsidRPr="00CD454F" w:rsidRDefault="00E6796B" w:rsidP="00687A56">
            <w:pPr>
              <w:spacing w:after="0" w:line="240" w:lineRule="auto"/>
              <w:rPr>
                <w:rFonts w:ascii="Arial" w:eastAsia="Times New Roman" w:hAnsi="Arial" w:cs="Arial"/>
                <w:sz w:val="24"/>
                <w:szCs w:val="24"/>
                <w:lang w:eastAsia="es-ES"/>
              </w:rPr>
            </w:pPr>
          </w:p>
        </w:tc>
      </w:tr>
      <w:tr w:rsidR="00E6796B" w:rsidRPr="00CD454F" w:rsidTr="004B5F23">
        <w:trPr>
          <w:trHeight w:val="255"/>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sz w:val="24"/>
                <w:szCs w:val="24"/>
                <w:lang w:eastAsia="es-ES"/>
              </w:rPr>
            </w:pPr>
            <w:r w:rsidRPr="00CD454F">
              <w:rPr>
                <w:rFonts w:ascii="Arial" w:eastAsia="Times New Roman" w:hAnsi="Arial" w:cs="Arial"/>
                <w:sz w:val="24"/>
                <w:szCs w:val="24"/>
                <w:lang w:eastAsia="es-ES"/>
              </w:rPr>
              <w:t>ADICIONAL ENVIO A DOMICILIO</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E6796B" w:rsidRPr="00CD454F" w:rsidRDefault="00E6796B" w:rsidP="00687A56">
            <w:pPr>
              <w:spacing w:after="0" w:line="240" w:lineRule="auto"/>
              <w:jc w:val="center"/>
              <w:rPr>
                <w:rFonts w:ascii="Arial" w:eastAsia="Times New Roman" w:hAnsi="Arial" w:cs="Arial"/>
                <w:b/>
                <w:bCs/>
                <w:sz w:val="24"/>
                <w:szCs w:val="24"/>
                <w:lang w:eastAsia="es-ES"/>
              </w:rPr>
            </w:pPr>
            <w:r w:rsidRPr="00CD454F">
              <w:rPr>
                <w:rFonts w:ascii="Arial" w:eastAsia="Times New Roman" w:hAnsi="Arial" w:cs="Arial"/>
                <w:b/>
                <w:bCs/>
                <w:sz w:val="24"/>
                <w:szCs w:val="24"/>
                <w:lang w:eastAsia="es-ES"/>
              </w:rPr>
              <w:t>$2,50</w:t>
            </w:r>
          </w:p>
        </w:tc>
      </w:tr>
    </w:tbl>
    <w:p w:rsidR="00E6796B" w:rsidRPr="00CD454F" w:rsidRDefault="00E6796B" w:rsidP="00687A56">
      <w:pPr>
        <w:spacing w:after="0" w:line="360" w:lineRule="auto"/>
        <w:ind w:hanging="2"/>
        <w:jc w:val="both"/>
        <w:rPr>
          <w:rFonts w:ascii="Arial" w:hAnsi="Arial" w:cs="Arial"/>
          <w:sz w:val="24"/>
          <w:szCs w:val="24"/>
        </w:rPr>
      </w:pPr>
    </w:p>
    <w:p w:rsidR="00E6796B" w:rsidRPr="00CD454F" w:rsidRDefault="00E6796B" w:rsidP="00D524EC">
      <w:pPr>
        <w:spacing w:line="360" w:lineRule="auto"/>
        <w:ind w:firstLine="567"/>
        <w:jc w:val="both"/>
        <w:rPr>
          <w:rFonts w:ascii="Arial" w:hAnsi="Arial" w:cs="Arial"/>
          <w:color w:val="000000"/>
          <w:sz w:val="24"/>
          <w:szCs w:val="24"/>
        </w:rPr>
      </w:pPr>
      <w:r w:rsidRPr="00CD454F">
        <w:rPr>
          <w:rFonts w:ascii="Arial" w:hAnsi="Arial" w:cs="Arial"/>
          <w:color w:val="000000"/>
          <w:sz w:val="24"/>
          <w:szCs w:val="24"/>
        </w:rPr>
        <w:t>Este precio si cubrirá los costos de producción, y publicidad del mismo, este precio no incluye el costo de servicio a domicilio cuando sea el pago vía internet, el recargo adicional promedio de entrega a domicilio seria de $2.50.</w:t>
      </w:r>
    </w:p>
    <w:p w:rsidR="00E6796B" w:rsidRPr="00B60FAF" w:rsidRDefault="00B60FAF" w:rsidP="00260530">
      <w:pPr>
        <w:spacing w:line="360" w:lineRule="auto"/>
        <w:ind w:firstLine="708"/>
        <w:jc w:val="both"/>
        <w:rPr>
          <w:rFonts w:ascii="Arial" w:hAnsi="Arial" w:cs="Arial"/>
          <w:b/>
          <w:sz w:val="28"/>
          <w:szCs w:val="28"/>
        </w:rPr>
      </w:pPr>
      <w:r w:rsidRPr="00B60FAF">
        <w:rPr>
          <w:rFonts w:ascii="Arial" w:hAnsi="Arial" w:cs="Arial"/>
          <w:b/>
          <w:sz w:val="28"/>
          <w:szCs w:val="28"/>
        </w:rPr>
        <w:t>PLAZA</w:t>
      </w:r>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 xml:space="preserve">       La distribución del producto es decir el lugar donde se lo adquirirá también será determinado por los clientes ya que ellos tienen la decisión de compra y siempre será el lugar más asequible para ellos por lo que también fue determinado en la investigación.</w:t>
      </w:r>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 xml:space="preserve">       Según las encuestas el lugar para la distribución de las camisetas personalizadas será en la Alborada, y también tendremos el servicio de la entrega a domicilio.</w:t>
      </w:r>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El local estará para la seguridad del cliente y nosotros mismos, es decir, cuando no dominen muy bien el funcionamiento para diseñar la camiseta, estén inseguros en el momento de realizar sus pagos vía internet y lo deseen hacer físicamente para mayor seguridad.</w:t>
      </w:r>
    </w:p>
    <w:p w:rsidR="00E6796B" w:rsidRPr="00CD454F" w:rsidRDefault="00E6796B" w:rsidP="00687A56">
      <w:pPr>
        <w:spacing w:line="360" w:lineRule="auto"/>
        <w:jc w:val="both"/>
        <w:rPr>
          <w:rFonts w:ascii="Arial" w:hAnsi="Arial" w:cs="Arial"/>
          <w:color w:val="000000"/>
          <w:sz w:val="24"/>
          <w:szCs w:val="24"/>
        </w:rPr>
      </w:pPr>
      <w:r w:rsidRPr="00CD454F">
        <w:rPr>
          <w:rFonts w:ascii="Arial" w:hAnsi="Arial" w:cs="Arial"/>
          <w:color w:val="000000"/>
          <w:sz w:val="24"/>
          <w:szCs w:val="24"/>
        </w:rPr>
        <w:t xml:space="preserve">       La logística de nuestro producto incluye el distribuir directamente a los clientes, y tenerlo en nuestro local para eliminar aquellos costos de transacción que se producen cuando el producto es adquirido a </w:t>
      </w:r>
      <w:r w:rsidRPr="00CD454F">
        <w:rPr>
          <w:rFonts w:ascii="Arial" w:hAnsi="Arial" w:cs="Arial"/>
          <w:color w:val="000000"/>
          <w:sz w:val="24"/>
          <w:szCs w:val="24"/>
        </w:rPr>
        <w:lastRenderedPageBreak/>
        <w:t>intermediarios, de esta manera las camisetas personalizadas  llega al mercado a un precio bajo y competitivo.</w:t>
      </w:r>
    </w:p>
    <w:p w:rsidR="00E6796B" w:rsidRPr="00335EF1" w:rsidRDefault="00B60FAF" w:rsidP="00260530">
      <w:pPr>
        <w:spacing w:line="360" w:lineRule="auto"/>
        <w:ind w:firstLine="708"/>
        <w:jc w:val="both"/>
        <w:rPr>
          <w:rFonts w:ascii="Arial" w:hAnsi="Arial" w:cs="Arial"/>
          <w:b/>
          <w:sz w:val="28"/>
          <w:szCs w:val="28"/>
        </w:rPr>
      </w:pPr>
      <w:r w:rsidRPr="00335EF1">
        <w:rPr>
          <w:rFonts w:ascii="Arial" w:hAnsi="Arial" w:cs="Arial"/>
          <w:b/>
          <w:sz w:val="28"/>
          <w:szCs w:val="28"/>
        </w:rPr>
        <w:t>PROMOCION</w:t>
      </w:r>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 xml:space="preserve">       A los clientes se les ofrecerá un descuento por volumen de ventas, es decir, por cada cliente que adquiera más de cinco camisetas, la sexta camiseta será gratis.</w:t>
      </w:r>
    </w:p>
    <w:p w:rsidR="00E6796B" w:rsidRPr="00CD454F" w:rsidRDefault="00E6796B" w:rsidP="00687A56">
      <w:pPr>
        <w:spacing w:line="360" w:lineRule="auto"/>
        <w:jc w:val="both"/>
        <w:rPr>
          <w:rFonts w:ascii="Arial" w:hAnsi="Arial" w:cs="Arial"/>
          <w:sz w:val="24"/>
          <w:szCs w:val="24"/>
        </w:rPr>
      </w:pPr>
      <w:r w:rsidRPr="00CD454F">
        <w:rPr>
          <w:rFonts w:ascii="Arial" w:hAnsi="Arial" w:cs="Arial"/>
          <w:sz w:val="24"/>
          <w:szCs w:val="24"/>
        </w:rPr>
        <w:t xml:space="preserve">       En el mundo de hoy la mayoría de personas a más de buscar un producto en sí ven cual les regala algo, es por eso que el tiempo de introducción nuestro producto vendrá con bolsitas adicionales de regalo, para cualquier fechas especiales con promociones de 2X1, compra una camiseta y la otra a mitad de precio.</w:t>
      </w:r>
    </w:p>
    <w:p w:rsidR="00E6796B" w:rsidRPr="00CD454F" w:rsidRDefault="00E6796B" w:rsidP="00D524EC">
      <w:pPr>
        <w:spacing w:after="0" w:line="360" w:lineRule="auto"/>
        <w:ind w:firstLine="567"/>
        <w:jc w:val="both"/>
        <w:rPr>
          <w:rFonts w:ascii="Arial" w:hAnsi="Arial" w:cs="Arial"/>
          <w:b/>
          <w:sz w:val="24"/>
          <w:szCs w:val="24"/>
        </w:rPr>
      </w:pPr>
      <w:r w:rsidRPr="00CD454F">
        <w:rPr>
          <w:rFonts w:ascii="Arial" w:hAnsi="Arial" w:cs="Arial"/>
          <w:sz w:val="24"/>
          <w:szCs w:val="24"/>
        </w:rPr>
        <w:t xml:space="preserve">Cuando la empresa este de aniversario, haremos concursos en nuestro portal donde se puedan inscribir y se puedan ganar premios como: </w:t>
      </w:r>
      <w:r>
        <w:rPr>
          <w:rFonts w:ascii="Arial" w:hAnsi="Arial" w:cs="Arial"/>
          <w:sz w:val="24"/>
          <w:szCs w:val="24"/>
        </w:rPr>
        <w:t xml:space="preserve">tarjetas de regalo, </w:t>
      </w:r>
      <w:r w:rsidRPr="00CD454F">
        <w:rPr>
          <w:rFonts w:ascii="Arial" w:hAnsi="Arial" w:cs="Arial"/>
          <w:sz w:val="24"/>
          <w:szCs w:val="24"/>
        </w:rPr>
        <w:t>viajes, camisetas personalizadas gratis, entre otros.</w:t>
      </w:r>
    </w:p>
    <w:p w:rsidR="00E6796B" w:rsidRPr="00CD454F" w:rsidRDefault="00E6796B" w:rsidP="00687A56">
      <w:pPr>
        <w:spacing w:after="0" w:line="360" w:lineRule="auto"/>
        <w:ind w:firstLine="708"/>
        <w:jc w:val="both"/>
        <w:rPr>
          <w:rFonts w:ascii="Arial" w:hAnsi="Arial" w:cs="Arial"/>
          <w:b/>
          <w:sz w:val="24"/>
          <w:szCs w:val="24"/>
        </w:rPr>
      </w:pPr>
    </w:p>
    <w:p w:rsidR="00687A56" w:rsidRDefault="00687A56" w:rsidP="00347CB4">
      <w:pPr>
        <w:ind w:left="2832" w:firstLine="708"/>
        <w:jc w:val="both"/>
        <w:rPr>
          <w:rFonts w:ascii="Arial" w:hAnsi="Arial" w:cs="Arial"/>
          <w:b/>
          <w:sz w:val="28"/>
          <w:szCs w:val="28"/>
        </w:rPr>
      </w:pPr>
    </w:p>
    <w:p w:rsidR="00260530" w:rsidRPr="008A3F1B" w:rsidRDefault="00260530" w:rsidP="00260530">
      <w:pPr>
        <w:pStyle w:val="Ttulo"/>
        <w:spacing w:before="0" w:after="0" w:line="240" w:lineRule="auto"/>
        <w:jc w:val="left"/>
        <w:rPr>
          <w:b w:val="0"/>
          <w:sz w:val="24"/>
          <w:szCs w:val="24"/>
        </w:rPr>
      </w:pPr>
      <w:r>
        <w:rPr>
          <w:rFonts w:cs="Arial"/>
          <w:b w:val="0"/>
          <w:szCs w:val="28"/>
        </w:rPr>
        <w:br w:type="page"/>
      </w:r>
    </w:p>
    <w:p w:rsidR="00260530" w:rsidRPr="008A3F1B" w:rsidRDefault="00260530" w:rsidP="00260530">
      <w:pPr>
        <w:spacing w:after="0" w:line="240" w:lineRule="auto"/>
        <w:rPr>
          <w:sz w:val="24"/>
          <w:szCs w:val="24"/>
        </w:rPr>
      </w:pPr>
    </w:p>
    <w:p w:rsidR="00260530" w:rsidRPr="008A3F1B" w:rsidRDefault="00260530" w:rsidP="00260530">
      <w:pPr>
        <w:spacing w:after="0" w:line="240" w:lineRule="auto"/>
        <w:rPr>
          <w:sz w:val="24"/>
          <w:szCs w:val="24"/>
        </w:rPr>
      </w:pPr>
    </w:p>
    <w:p w:rsidR="00260530" w:rsidRPr="008A3F1B" w:rsidRDefault="00260530" w:rsidP="00260530">
      <w:pPr>
        <w:spacing w:after="0" w:line="240" w:lineRule="auto"/>
        <w:rPr>
          <w:sz w:val="24"/>
          <w:szCs w:val="24"/>
        </w:rPr>
      </w:pPr>
    </w:p>
    <w:p w:rsidR="00260530" w:rsidRPr="008A3F1B" w:rsidRDefault="00260530" w:rsidP="00260530">
      <w:pPr>
        <w:spacing w:after="0" w:line="240" w:lineRule="auto"/>
        <w:rPr>
          <w:sz w:val="24"/>
          <w:szCs w:val="24"/>
        </w:rPr>
      </w:pPr>
    </w:p>
    <w:p w:rsidR="00260530" w:rsidRPr="008A3F1B" w:rsidRDefault="00260530" w:rsidP="00260530">
      <w:pPr>
        <w:spacing w:after="0" w:line="240" w:lineRule="auto"/>
        <w:rPr>
          <w:sz w:val="24"/>
          <w:szCs w:val="24"/>
        </w:rPr>
      </w:pPr>
    </w:p>
    <w:p w:rsidR="00260530" w:rsidRPr="008A3F1B" w:rsidRDefault="00260530" w:rsidP="00260530">
      <w:pPr>
        <w:spacing w:after="0"/>
      </w:pPr>
    </w:p>
    <w:p w:rsidR="00347CB4" w:rsidRPr="00347CB4" w:rsidRDefault="00347CB4" w:rsidP="00260530">
      <w:pPr>
        <w:pStyle w:val="Ttulo"/>
        <w:spacing w:before="0" w:line="360" w:lineRule="auto"/>
      </w:pPr>
      <w:bookmarkStart w:id="55" w:name="_Toc260345952"/>
      <w:r w:rsidRPr="00347CB4">
        <w:t>CAPITULO III</w:t>
      </w:r>
      <w:bookmarkEnd w:id="55"/>
    </w:p>
    <w:p w:rsidR="004B5F23" w:rsidRPr="00347CB4" w:rsidRDefault="00260530" w:rsidP="00260530">
      <w:pPr>
        <w:pStyle w:val="Ttulo1"/>
        <w:spacing w:before="0" w:line="360" w:lineRule="auto"/>
      </w:pPr>
      <w:bookmarkStart w:id="56" w:name="_Toc260345953"/>
      <w:r>
        <w:t xml:space="preserve">3. </w:t>
      </w:r>
      <w:r w:rsidR="004B5F23" w:rsidRPr="00347CB4">
        <w:t>ESTUDIO ORGANIZACIONAL</w:t>
      </w:r>
      <w:bookmarkEnd w:id="56"/>
    </w:p>
    <w:p w:rsidR="004B5F23" w:rsidRPr="008E2EFF" w:rsidRDefault="00260530" w:rsidP="00260530">
      <w:pPr>
        <w:autoSpaceDE w:val="0"/>
        <w:autoSpaceDN w:val="0"/>
        <w:adjustRightInd w:val="0"/>
        <w:jc w:val="center"/>
        <w:rPr>
          <w:rFonts w:ascii="Arial" w:hAnsi="Arial" w:cs="Arial"/>
        </w:rPr>
      </w:pPr>
      <w:r>
        <w:pict>
          <v:shape id="_x0000_i1057" type="#_x0000_t75" style="width:195.65pt;height:162.65pt" wrapcoords="12168 0 12240 1394 7992 2961 6120 4006 4680 5574 3672 6968 2448 9755 2160 11148 0 12019 0 12368 1368 12542 936 13152 936 13935 360 14110 72 14719 144 15329 936 16723 1080 18116 1440 19510 1296 19945 1368 20816 1584 20990 8856 21513 9432 21513 9864 21513 10656 21513 20880 20903 21240 20468 21096 19510 19008 18116 20592 18116 21528 17594 21600 14894 17856 14632 4536 13935 21096 13935 20808 11323 20736 11148 20448 9755 19944 8361 19296 6968 18360 5574 16920 4094 14976 3048 14184 2787 13104 1394 12744 0 12168 0">
            <v:imagedata r:id="rId47" o:title="logo"/>
          </v:shape>
        </w:pict>
      </w:r>
    </w:p>
    <w:p w:rsidR="004B5F23" w:rsidRPr="00335EF1" w:rsidRDefault="004B5F23" w:rsidP="00260530">
      <w:pPr>
        <w:pStyle w:val="Ttulo2"/>
        <w:spacing w:before="0" w:beforeAutospacing="0" w:line="360" w:lineRule="auto"/>
      </w:pPr>
      <w:bookmarkStart w:id="57" w:name="_Toc260345954"/>
      <w:r w:rsidRPr="00335EF1">
        <w:t>3.1</w:t>
      </w:r>
      <w:r w:rsidR="00260530">
        <w:t>.</w:t>
      </w:r>
      <w:r w:rsidRPr="00335EF1">
        <w:t xml:space="preserve">  MISION</w:t>
      </w:r>
      <w:bookmarkEnd w:id="57"/>
    </w:p>
    <w:p w:rsidR="00DA7828" w:rsidRPr="00D524EC" w:rsidRDefault="004B5F23" w:rsidP="00260530">
      <w:pPr>
        <w:spacing w:after="100" w:afterAutospacing="1" w:line="360" w:lineRule="auto"/>
        <w:ind w:firstLine="567"/>
        <w:jc w:val="both"/>
        <w:rPr>
          <w:rFonts w:ascii="Arial" w:hAnsi="Arial" w:cs="Arial"/>
          <w:sz w:val="24"/>
          <w:szCs w:val="24"/>
        </w:rPr>
      </w:pPr>
      <w:r w:rsidRPr="00D524EC">
        <w:rPr>
          <w:rFonts w:ascii="Arial" w:hAnsi="Arial" w:cs="Arial"/>
          <w:sz w:val="24"/>
          <w:szCs w:val="24"/>
        </w:rPr>
        <w:t xml:space="preserve">Nuestra misión es ser la plataforma de creatividad en el mundo textil, diseñar y crear productos propios, comprar o vender; con </w:t>
      </w:r>
      <w:r w:rsidRPr="00D524EC">
        <w:rPr>
          <w:rFonts w:ascii="Arial" w:hAnsi="Arial" w:cs="Arial"/>
          <w:b/>
          <w:sz w:val="24"/>
          <w:szCs w:val="24"/>
        </w:rPr>
        <w:t>CAMISETASPELUCONAS.COM</w:t>
      </w:r>
      <w:r w:rsidRPr="00D524EC">
        <w:rPr>
          <w:rFonts w:ascii="Arial" w:hAnsi="Arial" w:cs="Arial"/>
          <w:sz w:val="24"/>
          <w:szCs w:val="24"/>
        </w:rPr>
        <w:t xml:space="preserve"> cualquiera se puede convertir en un diseñador de moda, quedando entusiasmados por la alta calidad que ofrecemos y la velocidad con la que trabajamos.</w:t>
      </w:r>
    </w:p>
    <w:p w:rsidR="004B5F23" w:rsidRPr="00335EF1" w:rsidRDefault="004B5F23" w:rsidP="00260530">
      <w:pPr>
        <w:pStyle w:val="Ttulo2"/>
        <w:spacing w:before="0" w:beforeAutospacing="0" w:line="360" w:lineRule="auto"/>
        <w:rPr>
          <w:kern w:val="32"/>
        </w:rPr>
      </w:pPr>
      <w:bookmarkStart w:id="58" w:name="_Toc260345955"/>
      <w:r w:rsidRPr="00335EF1">
        <w:rPr>
          <w:kern w:val="32"/>
        </w:rPr>
        <w:t>3.2</w:t>
      </w:r>
      <w:r w:rsidR="00260530">
        <w:rPr>
          <w:kern w:val="32"/>
        </w:rPr>
        <w:t>.</w:t>
      </w:r>
      <w:r w:rsidRPr="00335EF1">
        <w:rPr>
          <w:kern w:val="32"/>
        </w:rPr>
        <w:t xml:space="preserve"> VISIÓN</w:t>
      </w:r>
      <w:bookmarkEnd w:id="58"/>
    </w:p>
    <w:p w:rsidR="001E5BD4" w:rsidRPr="00D524EC" w:rsidRDefault="004B5F23" w:rsidP="00D524EC">
      <w:pPr>
        <w:spacing w:line="360" w:lineRule="auto"/>
        <w:ind w:firstLine="567"/>
        <w:jc w:val="both"/>
        <w:rPr>
          <w:rFonts w:ascii="Arial" w:hAnsi="Arial" w:cs="Arial"/>
          <w:sz w:val="24"/>
          <w:szCs w:val="24"/>
        </w:rPr>
      </w:pPr>
      <w:r w:rsidRPr="00D524EC">
        <w:rPr>
          <w:rFonts w:ascii="Arial" w:hAnsi="Arial" w:cs="Arial"/>
          <w:sz w:val="24"/>
          <w:szCs w:val="24"/>
        </w:rPr>
        <w:t>Ser líder en el diseño y en la elaboración de camisetas personalizadas en la web, ofreciendo un producto que cumpla con los altos estándares de calidad y las nuevas tendencias de la moda, abarcando a todos los segmentos del mercado cumpliendo los requerimientos y expectativas del cliente,  llegando a maximizar las  rentabilidades.</w:t>
      </w:r>
    </w:p>
    <w:p w:rsidR="004B5F23" w:rsidRPr="00335EF1" w:rsidRDefault="00335EF1" w:rsidP="00260530">
      <w:pPr>
        <w:pStyle w:val="Ttulo2"/>
        <w:spacing w:before="0" w:beforeAutospacing="0" w:line="360" w:lineRule="auto"/>
        <w:rPr>
          <w:kern w:val="32"/>
        </w:rPr>
      </w:pPr>
      <w:bookmarkStart w:id="59" w:name="_Toc260345956"/>
      <w:r w:rsidRPr="00335EF1">
        <w:rPr>
          <w:kern w:val="32"/>
        </w:rPr>
        <w:lastRenderedPageBreak/>
        <w:t>3.3</w:t>
      </w:r>
      <w:r w:rsidR="00260530">
        <w:rPr>
          <w:kern w:val="32"/>
        </w:rPr>
        <w:t>.</w:t>
      </w:r>
      <w:r w:rsidR="004B5F23" w:rsidRPr="00335EF1">
        <w:rPr>
          <w:kern w:val="32"/>
        </w:rPr>
        <w:t xml:space="preserve"> ORGANIGRAMA</w:t>
      </w:r>
      <w:bookmarkEnd w:id="59"/>
    </w:p>
    <w:p w:rsidR="009B261D" w:rsidRPr="00DA7828" w:rsidRDefault="004B5F23" w:rsidP="00D524EC">
      <w:pPr>
        <w:spacing w:line="360" w:lineRule="auto"/>
        <w:ind w:firstLine="567"/>
        <w:jc w:val="both"/>
        <w:rPr>
          <w:rFonts w:ascii="Arial" w:hAnsi="Arial" w:cs="Arial"/>
        </w:rPr>
      </w:pPr>
      <w:r w:rsidRPr="00D524EC">
        <w:rPr>
          <w:rFonts w:ascii="Arial" w:hAnsi="Arial" w:cs="Arial"/>
          <w:sz w:val="24"/>
        </w:rPr>
        <w:t>En el organigrama va detallado el personal que trabajara en la empresa y el nivel jerárquico que ocupara cada uno.</w:t>
      </w:r>
    </w:p>
    <w:p w:rsidR="004B5F23" w:rsidRPr="008E2EFF" w:rsidRDefault="00F43BE3" w:rsidP="004B5F23">
      <w:pPr>
        <w:spacing w:before="100" w:beforeAutospacing="1" w:after="100" w:afterAutospacing="1"/>
        <w:jc w:val="both"/>
        <w:rPr>
          <w:rFonts w:ascii="Arial" w:hAnsi="Arial" w:cs="Arial"/>
          <w:b/>
          <w:bCs/>
          <w:kern w:val="32"/>
        </w:rPr>
      </w:pPr>
      <w:r>
        <w:rPr>
          <w:noProof/>
        </w:rPr>
        <w:pict>
          <v:shape id="_x0000_s1225" type="#_x0000_t202" style="position:absolute;left:0;text-align:left;margin-left:.4pt;margin-top:260.9pt;width:441pt;height:24.05pt;z-index:24;mso-position-horizontal-relative:text;mso-position-vertical-relative:text" stroked="f">
            <v:textbox style="mso-next-textbox:#_x0000_s1225;mso-fit-shape-to-text:t" inset="0,0,0,0">
              <w:txbxContent>
                <w:p w:rsidR="00FC7464" w:rsidRPr="00590F53" w:rsidRDefault="00FC7464" w:rsidP="00F43BE3">
                  <w:pPr>
                    <w:pStyle w:val="Epgrafe"/>
                    <w:jc w:val="center"/>
                    <w:rPr>
                      <w:rFonts w:ascii="Arial" w:hAnsi="Arial" w:cs="Arial"/>
                      <w:kern w:val="32"/>
                    </w:rPr>
                  </w:pPr>
                  <w:bookmarkStart w:id="60" w:name="_Toc260693692"/>
                  <w:bookmarkStart w:id="61" w:name="_Toc260694158"/>
                  <w:r>
                    <w:t xml:space="preserve">Gráfico </w:t>
                  </w:r>
                  <w:fldSimple w:instr=" SEQ Gráfico \* ARABIC ">
                    <w:r w:rsidR="001C7360">
                      <w:rPr>
                        <w:noProof/>
                      </w:rPr>
                      <w:t>20</w:t>
                    </w:r>
                  </w:fldSimple>
                  <w:r>
                    <w:t xml:space="preserve"> </w:t>
                  </w:r>
                  <w:r w:rsidRPr="00930C62">
                    <w:t>Organigrama de la empresa</w:t>
                  </w:r>
                  <w:bookmarkEnd w:id="60"/>
                  <w:bookmarkEnd w:id="61"/>
                </w:p>
              </w:txbxContent>
            </v:textbox>
          </v:shape>
        </w:pict>
      </w:r>
      <w:r w:rsidR="003947A5">
        <w:rPr>
          <w:rFonts w:ascii="Arial" w:hAnsi="Arial" w:cs="Arial"/>
          <w:b/>
          <w:bCs/>
          <w:kern w:val="32"/>
        </w:rPr>
        <w:pict>
          <v:group id="_x0000_s1068" editas="orgchart" style="position:absolute;margin-left:0;margin-top:0;width:441pt;height:252pt;z-index:2;mso-position-horizontal-relative:char;mso-position-vertical-relative:line" coordorigin="1561,9113" coordsize="8825,6386">
            <o:lock v:ext="edit" aspectratio="t"/>
            <o:diagram v:ext="edit" dgmstyle="7" dgmscalex="66895" dgmscaley="53970" dgmfontsize="9" constrainbounds="0,0,0,0" autoformat="t">
              <o:relationtable v:ext="edit">
                <o:rel v:ext="edit" idsrc="#_s1081" iddest="#_s1081"/>
                <o:rel v:ext="edit" idsrc="#_s1082" iddest="#_s1081" idcntr="#_s1080"/>
                <o:rel v:ext="edit" idsrc="#_s1083" iddest="#_s1082" idcntr="#_s1079"/>
                <o:rel v:ext="edit" idsrc="#_s1084" iddest="#_s1083" idcntr="#_s1078"/>
                <o:rel v:ext="edit" idsrc="#_s1085" iddest="#_s1083" idcntr="#_s1077"/>
                <o:rel v:ext="edit" idsrc="#_s1086" iddest="#_s1083" idcntr="#_s1076"/>
                <o:rel v:ext="edit" idsrc="#_s1088" iddest="#_s1084" idcntr="#_s1074"/>
                <o:rel v:ext="edit" idsrc="#_s1089" iddest="#_s1084" idcntr="#_s1073"/>
                <o:rel v:ext="edit" idsrc="#_s1092" iddest="#_s1086" idcntr="#_s1070"/>
              </o:relationtable>
            </o:diagram>
            <v:shape id="_x0000_s1069" type="#_x0000_t75" style="position:absolute;left:1561;top:9113;width:8825;height:6386"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70" o:spid="_x0000_s1070" type="#_x0000_t34" style="position:absolute;left:9095;top:13401;width:376;height:64;rotation:270;flip:x" o:connectortype="elbow" adj="10836,2703038,-687927" strokecolor="#cc9" strokeweight="2.25pt"/>
            <v:shapetype id="_x0000_t33" coordsize="21600,21600" o:spt="33" o:oned="t" path="m,l21600,r,21600e" filled="f">
              <v:stroke joinstyle="miter"/>
              <v:path arrowok="t" fillok="f" o:connecttype="none"/>
              <o:lock v:ext="edit" shapetype="t"/>
            </v:shapetype>
            <v:shape id="_s1073" o:spid="_x0000_s1073" type="#_x0000_t33" style="position:absolute;left:3703;top:13245;width:400;height:1918;flip:y" o:connectortype="elbow" adj="-207900,131626,-207900" strokecolor="#cc9" strokeweight="2.25pt"/>
            <v:shape id="_s1074" o:spid="_x0000_s1074" type="#_x0000_t33" style="position:absolute;left:3703;top:13245;width:400;height:792;flip:y" o:connectortype="elbow" adj="-207900,288127,-207900" strokecolor="#cc9" strokeweight="2.25pt"/>
            <v:shape id="_s1076" o:spid="_x0000_s1076" type="#_x0000_t34" style="position:absolute;left:7808;top:10987;width:376;height:2637;rotation:270;flip:x" o:connectortype="elbow" adj=",58335,-690178" strokecolor="#cc9" strokeweight="2.25pt"/>
            <v:shape id="_s1077" o:spid="_x0000_s1077" type="#_x0000_t34" style="position:absolute;left:6521;top:12274;width:376;height:64;rotation:270;flip:x" o:connectortype="elbow" adj=",2402663,-502492" strokecolor="#cc9" strokeweight="2.25pt"/>
            <v:shape id="_s1078" o:spid="_x0000_s1078" type="#_x0000_t34" style="position:absolute;left:5234;top:11050;width:376;height:2511;rotation:270" o:connectortype="elbow" adj=",-61288,-314732" strokecolor="#cc9" strokeweight="2.25pt"/>
            <v:shape id="_s1079" o:spid="_x0000_s1079" type="#_x0000_t34" style="position:absolute;left:6521;top:11147;width:376;height:64;rotation:270;flip:x" o:connectortype="elbow" adj="10836,2102625,-500800" strokecolor="#cc9" strokeweight="2.25pt"/>
            <v:shape id="_s1080" o:spid="_x0000_s1080" type="#_x0000_t34" style="position:absolute;left:6521;top:10020;width:375;height:64;rotation:270;flip:x" o:connectortype="elbow" adj=",1802250,-502492" strokecolor="#cc9" strokeweight="2.2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081" o:spid="_x0000_s1081" type="#_x0000_t16" style="position:absolute;left:5606;top:9113;width:2206;height:751;v-text-anchor:middle" o:dgmlayout="0" o:dgmnodekind="1" adj="2325" fillcolor="#97cdcc" strokecolor="#97cdcc">
              <v:fill opacity="26214f" focus="100%" type="gradient"/>
              <v:textbox style="mso-next-textbox:#_s1081" inset="0,0,0,0">
                <w:txbxContent>
                  <w:p w:rsidR="00FC7464" w:rsidRPr="00923036" w:rsidRDefault="00FC7464" w:rsidP="004B5F23">
                    <w:pPr>
                      <w:jc w:val="center"/>
                      <w:rPr>
                        <w:b/>
                        <w:sz w:val="20"/>
                      </w:rPr>
                    </w:pPr>
                    <w:r>
                      <w:rPr>
                        <w:b/>
                        <w:sz w:val="20"/>
                      </w:rPr>
                      <w:t>Peluconas</w:t>
                    </w:r>
                    <w:r w:rsidRPr="00923036">
                      <w:rPr>
                        <w:b/>
                        <w:sz w:val="20"/>
                      </w:rPr>
                      <w:t>.com</w:t>
                    </w:r>
                  </w:p>
                </w:txbxContent>
              </v:textbox>
            </v:shape>
            <v:shape id="_s1082" o:spid="_x0000_s1082" type="#_x0000_t16" style="position:absolute;left:5606;top:10240;width:2206;height:751;v-text-anchor:middle" o:dgmlayout="0" o:dgmnodekind="0" adj="2325" fillcolor="#d6e0e0" strokecolor="#d6e0e0">
              <v:fill opacity="26214f" focus="100%" type="gradient"/>
              <v:textbox style="mso-next-textbox:#_s1082" inset="0,0,0,0">
                <w:txbxContent>
                  <w:p w:rsidR="00FC7464" w:rsidRPr="00923036" w:rsidRDefault="00FC7464" w:rsidP="004B5F23">
                    <w:pPr>
                      <w:jc w:val="center"/>
                      <w:rPr>
                        <w:sz w:val="28"/>
                      </w:rPr>
                    </w:pPr>
                    <w:r w:rsidRPr="00923036">
                      <w:rPr>
                        <w:sz w:val="28"/>
                      </w:rPr>
                      <w:t>Directiva</w:t>
                    </w:r>
                  </w:p>
                </w:txbxContent>
              </v:textbox>
            </v:shape>
            <v:shape id="_s1083" o:spid="_x0000_s1083" type="#_x0000_t16" style="position:absolute;left:5606;top:11367;width:2206;height:751;v-text-anchor:middle" o:dgmlayout="0" o:dgmnodekind="0" o:dgmlayoutmru="0" adj="2325" fillcolor="#9c0" strokecolor="#9c0">
              <v:fill opacity="26214f" focus="100%" type="gradient"/>
              <v:textbox style="mso-next-textbox:#_s1083" inset="0,0,0,0">
                <w:txbxContent>
                  <w:p w:rsidR="00FC7464" w:rsidRPr="00923036" w:rsidRDefault="00FC7464" w:rsidP="004B5F23">
                    <w:pPr>
                      <w:jc w:val="center"/>
                    </w:pPr>
                    <w:r w:rsidRPr="00923036">
                      <w:t>Gerente General</w:t>
                    </w:r>
                  </w:p>
                </w:txbxContent>
              </v:textbox>
            </v:shape>
            <v:shape id="_s1084" o:spid="_x0000_s1084" type="#_x0000_t16" style="position:absolute;left:3032;top:12494;width:2206;height:751;v-text-anchor:middle" o:dgmlayout="3" o:dgmnodekind="0" o:dgmlayoutmru="3" adj="2325" fillcolor="#9c0" strokecolor="#9c0">
              <v:fill opacity="26214f" focus="100%" type="gradient"/>
              <v:textbox style="mso-next-textbox:#_s1084" inset="0,0,0,0">
                <w:txbxContent>
                  <w:p w:rsidR="00FC7464" w:rsidRPr="00923036" w:rsidRDefault="00132CCA" w:rsidP="004B5F23">
                    <w:pPr>
                      <w:jc w:val="center"/>
                    </w:pPr>
                    <w:r>
                      <w:t>Jefe</w:t>
                    </w:r>
                    <w:r w:rsidR="00FC7464" w:rsidRPr="00923036">
                      <w:t xml:space="preserve"> Administrativo</w:t>
                    </w:r>
                  </w:p>
                </w:txbxContent>
              </v:textbox>
            </v:shape>
            <v:shape id="_s1085" o:spid="_x0000_s1085" type="#_x0000_t16" style="position:absolute;left:5606;top:12494;width:2206;height:751;v-text-anchor:middle" o:dgmlayout="3" o:dgmnodekind="0" o:dgmlayoutmru="3" adj="2325" fillcolor="#9c0" strokecolor="#9c0">
              <v:fill opacity="26214f" focus="100%" type="gradient"/>
              <v:textbox style="mso-next-textbox:#_s1085" inset="0,0,0,0">
                <w:txbxContent>
                  <w:p w:rsidR="00FC7464" w:rsidRPr="00923036" w:rsidRDefault="00FC7464" w:rsidP="004B5F23">
                    <w:pPr>
                      <w:jc w:val="center"/>
                      <w:rPr>
                        <w:sz w:val="18"/>
                      </w:rPr>
                    </w:pPr>
                    <w:r>
                      <w:rPr>
                        <w:sz w:val="18"/>
                      </w:rPr>
                      <w:t xml:space="preserve">Jefe </w:t>
                    </w:r>
                    <w:r w:rsidRPr="00923036">
                      <w:rPr>
                        <w:sz w:val="18"/>
                      </w:rPr>
                      <w:t>de Marketing y Ventas</w:t>
                    </w:r>
                  </w:p>
                </w:txbxContent>
              </v:textbox>
            </v:shape>
            <v:shape id="_s1086" o:spid="_x0000_s1086" type="#_x0000_t16" style="position:absolute;left:8180;top:12494;width:2206;height:751;v-text-anchor:middle" o:dgmlayout="0" o:dgmnodekind="0" o:dgmlayoutmru="0" adj="2325" fillcolor="#9c0" strokecolor="#9c0">
              <v:fill opacity="26214f" focus="100%" type="gradient"/>
              <v:textbox style="mso-next-textbox:#_s1086" inset="0,0,0,0">
                <w:txbxContent>
                  <w:p w:rsidR="00FC7464" w:rsidRPr="00287B93" w:rsidRDefault="00FC7464" w:rsidP="004B5F23">
                    <w:pPr>
                      <w:jc w:val="center"/>
                      <w:rPr>
                        <w:sz w:val="18"/>
                      </w:rPr>
                    </w:pPr>
                    <w:r>
                      <w:rPr>
                        <w:sz w:val="18"/>
                      </w:rPr>
                      <w:t>Jefe de Producción y Calidad</w:t>
                    </w:r>
                  </w:p>
                </w:txbxContent>
              </v:textbox>
            </v:shape>
            <v:shape id="_s1088" o:spid="_x0000_s1088" type="#_x0000_t16" style="position:absolute;left:1561;top:13621;width:2206;height:751;v-text-anchor:middle" o:dgmlayout="2" o:dgmnodekind="0" adj="2325" fillcolor="#97cdcc" strokecolor="#97cdcc">
              <v:fill opacity="26214f" focus="100%" type="gradient"/>
              <v:textbox style="mso-next-textbox:#_s1088" inset="0,0,0,0">
                <w:txbxContent>
                  <w:p w:rsidR="00FC7464" w:rsidRPr="00347CB4" w:rsidRDefault="00FC7464" w:rsidP="004B5F23">
                    <w:pPr>
                      <w:jc w:val="center"/>
                      <w:rPr>
                        <w:sz w:val="24"/>
                        <w:szCs w:val="24"/>
                      </w:rPr>
                    </w:pPr>
                    <w:r>
                      <w:rPr>
                        <w:sz w:val="28"/>
                      </w:rPr>
                      <w:t>C</w:t>
                    </w:r>
                    <w:r>
                      <w:rPr>
                        <w:sz w:val="24"/>
                        <w:szCs w:val="24"/>
                      </w:rPr>
                      <w:t>ontador</w:t>
                    </w:r>
                  </w:p>
                </w:txbxContent>
              </v:textbox>
            </v:shape>
            <v:shape id="_s1089" o:spid="_x0000_s1089" type="#_x0000_t16" style="position:absolute;left:1561;top:14748;width:2206;height:751;v-text-anchor:middle" o:dgmlayout="2" o:dgmnodekind="0" adj="2325" fillcolor="#97cdcc" strokecolor="#97cdcc">
              <v:fill opacity="26214f" focus="100%" type="gradient"/>
              <v:textbox style="mso-next-textbox:#_s1089" inset="0,0,0,0">
                <w:txbxContent>
                  <w:p w:rsidR="00FC7464" w:rsidRPr="00923036" w:rsidRDefault="00FC7464" w:rsidP="004B5F23">
                    <w:pPr>
                      <w:jc w:val="center"/>
                    </w:pPr>
                    <w:r w:rsidRPr="00923036">
                      <w:t>Asistente Contable</w:t>
                    </w:r>
                  </w:p>
                </w:txbxContent>
              </v:textbox>
            </v:shape>
            <v:shape id="_s1092" o:spid="_x0000_s1092" type="#_x0000_t16" style="position:absolute;left:8181;top:13621;width:2205;height:750;v-text-anchor:middle" o:dgmlayout="2" o:dgmnodekind="0" adj="2325" fillcolor="#97cdcc" strokecolor="#97cdcc">
              <v:fill opacity="26214f" focus="100%" type="gradient"/>
              <v:textbox style="mso-next-textbox:#_s1092" inset="0,0,0,0">
                <w:txbxContent>
                  <w:p w:rsidR="00FC7464" w:rsidRPr="00923036" w:rsidRDefault="00FC7464" w:rsidP="004B5F23">
                    <w:pPr>
                      <w:jc w:val="center"/>
                    </w:pPr>
                    <w:r w:rsidRPr="00923036">
                      <w:t>Operarios (5)</w:t>
                    </w:r>
                  </w:p>
                </w:txbxContent>
              </v:textbox>
            </v:shape>
          </v:group>
        </w:pict>
      </w:r>
      <w:r w:rsidR="003947A5">
        <w:rPr>
          <w:rFonts w:ascii="Arial" w:hAnsi="Arial" w:cs="Arial"/>
          <w:b/>
          <w:bCs/>
          <w:kern w:val="32"/>
        </w:rPr>
        <w:pict>
          <v:shape id="_x0000_i1058" type="#_x0000_t75" style="width:441.3pt;height:252.4pt">
            <v:imagedata croptop="-65520f" cropbottom="65520f"/>
          </v:shape>
        </w:pict>
      </w:r>
    </w:p>
    <w:p w:rsidR="004B5F23" w:rsidRPr="008E2EFF" w:rsidRDefault="00FB6CAB" w:rsidP="00FB6CAB">
      <w:pPr>
        <w:spacing w:before="100" w:beforeAutospacing="1" w:after="100" w:afterAutospacing="1"/>
        <w:jc w:val="center"/>
        <w:rPr>
          <w:rFonts w:ascii="Arial" w:hAnsi="Arial" w:cs="Arial"/>
          <w:b/>
          <w:bCs/>
          <w:kern w:val="32"/>
        </w:rPr>
      </w:pPr>
      <w:r w:rsidRPr="001874EE">
        <w:rPr>
          <w:rFonts w:ascii="Arial" w:hAnsi="Arial" w:cs="Arial"/>
          <w:b/>
          <w:sz w:val="20"/>
          <w:szCs w:val="20"/>
        </w:rPr>
        <w:t xml:space="preserve">Gráfico 3.3 </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t xml:space="preserve">• </w:t>
      </w:r>
      <w:r w:rsidRPr="009B261D">
        <w:rPr>
          <w:rFonts w:ascii="Arial" w:hAnsi="Arial" w:cs="Arial"/>
          <w:sz w:val="24"/>
          <w:szCs w:val="24"/>
        </w:rPr>
        <w:t>DIRECTIVA. Constituida por los tres miembros del grupo. Las funciones de la directiva consiste en:</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w:t>
      </w:r>
      <w:r w:rsidR="00FB6CAB">
        <w:rPr>
          <w:rFonts w:ascii="Arial" w:hAnsi="Arial" w:cs="Arial"/>
          <w:sz w:val="24"/>
          <w:szCs w:val="24"/>
        </w:rPr>
        <w:t xml:space="preserve">   </w:t>
      </w:r>
      <w:r w:rsidRPr="009B261D">
        <w:rPr>
          <w:rFonts w:ascii="Arial" w:hAnsi="Arial" w:cs="Arial"/>
          <w:sz w:val="24"/>
          <w:szCs w:val="24"/>
        </w:rPr>
        <w:t>Analizar los estados financieros de la empresa.</w:t>
      </w:r>
    </w:p>
    <w:p w:rsid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Toma de decisiones de financiamiento, ampliación de la capacidad productiva, incursión en nuevos mercados, etc.</w:t>
      </w:r>
    </w:p>
    <w:p w:rsidR="004B5F23" w:rsidRPr="009B261D" w:rsidRDefault="004B5F23" w:rsidP="004B5F23">
      <w:pPr>
        <w:autoSpaceDE w:val="0"/>
        <w:autoSpaceDN w:val="0"/>
        <w:adjustRightInd w:val="0"/>
        <w:spacing w:line="360" w:lineRule="auto"/>
        <w:jc w:val="both"/>
        <w:rPr>
          <w:rFonts w:ascii="Arial" w:eastAsia="SymbolMT" w:hAnsi="Arial" w:cs="Arial"/>
          <w:sz w:val="24"/>
          <w:szCs w:val="24"/>
        </w:rPr>
      </w:pPr>
      <w:r w:rsidRPr="009B261D">
        <w:rPr>
          <w:rFonts w:ascii="Arial" w:eastAsia="SymbolMT" w:hAnsi="Arial" w:cs="Arial"/>
          <w:sz w:val="24"/>
          <w:szCs w:val="24"/>
        </w:rPr>
        <w:t xml:space="preserve">• </w:t>
      </w:r>
      <w:r w:rsidRPr="009B261D">
        <w:rPr>
          <w:rFonts w:ascii="Arial" w:hAnsi="Arial" w:cs="Arial"/>
          <w:sz w:val="24"/>
          <w:szCs w:val="24"/>
        </w:rPr>
        <w:t>GERENTE GENERAL. Se encargará de:</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Proveer a la directiva los informes del desempeño administrativo de la empresa.</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Supervisar las operaciones de cada uno de los departamentos.</w:t>
      </w:r>
    </w:p>
    <w:p w:rsidR="004B5F23" w:rsidRPr="009B261D" w:rsidRDefault="00335EF1" w:rsidP="004B5F23">
      <w:pPr>
        <w:autoSpaceDE w:val="0"/>
        <w:autoSpaceDN w:val="0"/>
        <w:adjustRightInd w:val="0"/>
        <w:spacing w:line="360" w:lineRule="auto"/>
        <w:jc w:val="both"/>
        <w:rPr>
          <w:rFonts w:ascii="Arial" w:eastAsia="SymbolMT" w:hAnsi="Arial" w:cs="Arial"/>
          <w:sz w:val="24"/>
          <w:szCs w:val="24"/>
        </w:rPr>
      </w:pPr>
      <w:r>
        <w:rPr>
          <w:rFonts w:ascii="Arial" w:eastAsia="SymbolMT" w:hAnsi="Arial" w:cs="Arial"/>
          <w:sz w:val="24"/>
          <w:szCs w:val="24"/>
        </w:rPr>
        <w:lastRenderedPageBreak/>
        <w:t>• JEFE</w:t>
      </w:r>
      <w:r w:rsidR="004B5F23" w:rsidRPr="009B261D">
        <w:rPr>
          <w:rFonts w:ascii="Arial" w:eastAsia="SymbolMT" w:hAnsi="Arial" w:cs="Arial"/>
          <w:sz w:val="24"/>
          <w:szCs w:val="24"/>
        </w:rPr>
        <w:t xml:space="preserve"> ADMINISTRATIVO. Se encargará de:</w:t>
      </w:r>
    </w:p>
    <w:p w:rsidR="004B5F23" w:rsidRPr="009B261D" w:rsidRDefault="00FB6CAB"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w:t>
      </w:r>
      <w:r w:rsidR="004B5F23" w:rsidRPr="009B261D">
        <w:rPr>
          <w:rFonts w:ascii="Arial" w:hAnsi="Arial" w:cs="Arial"/>
          <w:sz w:val="24"/>
          <w:szCs w:val="24"/>
        </w:rPr>
        <w:t xml:space="preserve"> Se encargara de la parte administrativa de la empresa, es decir llevar el control de parte contable y el presupuesto en conjunto con el area de mercadeo</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t xml:space="preserve">• </w:t>
      </w:r>
      <w:r w:rsidR="00335EF1">
        <w:rPr>
          <w:rFonts w:ascii="Arial" w:hAnsi="Arial" w:cs="Arial"/>
          <w:sz w:val="24"/>
          <w:szCs w:val="24"/>
        </w:rPr>
        <w:t>JEFE</w:t>
      </w:r>
      <w:r w:rsidRPr="009B261D">
        <w:rPr>
          <w:rFonts w:ascii="Arial" w:hAnsi="Arial" w:cs="Arial"/>
          <w:sz w:val="24"/>
          <w:szCs w:val="24"/>
        </w:rPr>
        <w:t xml:space="preserve"> MARKETING Y VENTAS. Este gerente tendrá las siguientes funciones.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Realizar las órdenes de pedido a los proveedores.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Realizar los planes de marketing y las campañas publicitarias del producto.</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Negociar con los distribuidores la política de cobro.</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Controlar al asistente de compras y al asistente de marketing y ventas.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t xml:space="preserve">• </w:t>
      </w:r>
      <w:r w:rsidR="00335EF1">
        <w:rPr>
          <w:rFonts w:ascii="Arial" w:hAnsi="Arial" w:cs="Arial"/>
          <w:sz w:val="24"/>
          <w:szCs w:val="24"/>
        </w:rPr>
        <w:t>JEFE DE PRODUCCION Y CALIDAD</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Llevar un control de los insumos que se gastan, de los desperdicios</w:t>
      </w:r>
    </w:p>
    <w:p w:rsidR="00335EF1" w:rsidRPr="009B261D" w:rsidRDefault="00335EF1" w:rsidP="00335EF1">
      <w:pPr>
        <w:autoSpaceDE w:val="0"/>
        <w:autoSpaceDN w:val="0"/>
        <w:adjustRightInd w:val="0"/>
        <w:spacing w:line="360" w:lineRule="auto"/>
        <w:jc w:val="both"/>
        <w:rPr>
          <w:rFonts w:ascii="Arial" w:eastAsia="SymbolMT" w:hAnsi="Arial" w:cs="Arial"/>
          <w:sz w:val="24"/>
          <w:szCs w:val="24"/>
        </w:rPr>
      </w:pPr>
      <w:r>
        <w:rPr>
          <w:rFonts w:ascii="Arial" w:hAnsi="Arial" w:cs="Arial"/>
          <w:sz w:val="24"/>
          <w:szCs w:val="24"/>
        </w:rPr>
        <w:t xml:space="preserve">y de la producción, </w:t>
      </w:r>
      <w:r w:rsidRPr="009B261D">
        <w:rPr>
          <w:rFonts w:ascii="Arial" w:eastAsia="SymbolMT" w:hAnsi="Arial" w:cs="Arial"/>
          <w:sz w:val="24"/>
          <w:szCs w:val="24"/>
        </w:rPr>
        <w:t>se encargara de supervisar la calidad del producto elaborado.</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Capacitación de los operadores y trabajadores de planta.</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Controlar a los operadores y a los trabajadores de planta.</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t xml:space="preserve">• </w:t>
      </w:r>
      <w:r w:rsidRPr="009B261D">
        <w:rPr>
          <w:rFonts w:ascii="Arial" w:hAnsi="Arial" w:cs="Arial"/>
          <w:sz w:val="24"/>
          <w:szCs w:val="24"/>
        </w:rPr>
        <w:t>OPERARIOS.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Manejar las maquinarias asignadas.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Informar sobre algún desperfecto en las maquinarias.</w:t>
      </w:r>
    </w:p>
    <w:p w:rsidR="004B5F23" w:rsidRPr="009B261D" w:rsidRDefault="00FB6CAB"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w:t>
      </w:r>
      <w:r w:rsidR="004B5F23" w:rsidRPr="009B261D">
        <w:rPr>
          <w:rFonts w:ascii="Arial" w:hAnsi="Arial" w:cs="Arial"/>
          <w:sz w:val="24"/>
          <w:szCs w:val="24"/>
        </w:rPr>
        <w:t xml:space="preserve"> se encargaran de elaborar los diferentes diseños en las camisetas</w:t>
      </w:r>
    </w:p>
    <w:p w:rsidR="00335EF1"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 DISEÑADOR GRAFICO:</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Es el que se encarga de diseñar los distintos modelos a pedido del cliente.</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lastRenderedPageBreak/>
        <w:t xml:space="preserve">• </w:t>
      </w:r>
      <w:r w:rsidRPr="009B261D">
        <w:rPr>
          <w:rFonts w:ascii="Arial" w:hAnsi="Arial" w:cs="Arial"/>
          <w:sz w:val="24"/>
          <w:szCs w:val="24"/>
        </w:rPr>
        <w:t>CONTADOR GENERAL.</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Llevar la contabilidad de la empresa.</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Elaboración de los informes y estados financieros.</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Controlar al asistente de contabilidad.</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eastAsia="SymbolMT" w:hAnsi="Arial" w:cs="Arial"/>
          <w:sz w:val="24"/>
          <w:szCs w:val="24"/>
        </w:rPr>
        <w:t xml:space="preserve">• </w:t>
      </w:r>
      <w:r w:rsidRPr="009B261D">
        <w:rPr>
          <w:rFonts w:ascii="Arial" w:hAnsi="Arial" w:cs="Arial"/>
          <w:sz w:val="24"/>
          <w:szCs w:val="24"/>
        </w:rPr>
        <w:t>ASISTENTE CONTABLE</w:t>
      </w:r>
    </w:p>
    <w:p w:rsidR="004B5F23" w:rsidRPr="009B261D" w:rsidRDefault="004B5F23" w:rsidP="004B5F23">
      <w:pPr>
        <w:autoSpaceDE w:val="0"/>
        <w:autoSpaceDN w:val="0"/>
        <w:adjustRightInd w:val="0"/>
        <w:spacing w:line="360" w:lineRule="auto"/>
        <w:jc w:val="both"/>
        <w:rPr>
          <w:rFonts w:ascii="Arial" w:hAnsi="Arial" w:cs="Arial"/>
          <w:sz w:val="24"/>
          <w:szCs w:val="24"/>
        </w:rPr>
      </w:pPr>
      <w:r w:rsidRPr="009B261D">
        <w:rPr>
          <w:rFonts w:ascii="Arial" w:hAnsi="Arial" w:cs="Arial"/>
          <w:sz w:val="24"/>
          <w:szCs w:val="24"/>
        </w:rPr>
        <w:t>o Realizar las actividades encomendadas por el contador general.</w:t>
      </w:r>
    </w:p>
    <w:p w:rsidR="004B5F23" w:rsidRDefault="004B5F23" w:rsidP="004B5F23">
      <w:pPr>
        <w:autoSpaceDE w:val="0"/>
        <w:autoSpaceDN w:val="0"/>
        <w:adjustRightInd w:val="0"/>
        <w:spacing w:line="360" w:lineRule="auto"/>
        <w:jc w:val="both"/>
        <w:rPr>
          <w:rFonts w:ascii="Arial" w:eastAsia="SymbolMT" w:hAnsi="Arial" w:cs="Arial"/>
          <w:sz w:val="24"/>
          <w:szCs w:val="24"/>
        </w:rPr>
      </w:pPr>
      <w:r w:rsidRPr="009B261D">
        <w:rPr>
          <w:rFonts w:ascii="Arial" w:eastAsia="SymbolMT" w:hAnsi="Arial" w:cs="Arial"/>
          <w:b/>
          <w:sz w:val="24"/>
          <w:szCs w:val="24"/>
        </w:rPr>
        <w:t xml:space="preserve">. </w:t>
      </w:r>
      <w:r w:rsidRPr="009B261D">
        <w:rPr>
          <w:rFonts w:ascii="Arial" w:eastAsia="SymbolMT" w:hAnsi="Arial" w:cs="Arial"/>
          <w:sz w:val="24"/>
          <w:szCs w:val="24"/>
        </w:rPr>
        <w:t>MENSAJERO MOTORIZADO: Es el que se encarga de distribuir las camisetas personalizadas a la comodidad del hogar al cliente.</w:t>
      </w:r>
    </w:p>
    <w:p w:rsidR="009B261D" w:rsidRPr="00335EF1" w:rsidRDefault="00335EF1" w:rsidP="00FB6CAB">
      <w:pPr>
        <w:pStyle w:val="Ttulo2"/>
        <w:spacing w:before="0" w:beforeAutospacing="0" w:line="360" w:lineRule="auto"/>
        <w:rPr>
          <w:rFonts w:eastAsia="SymbolMT"/>
        </w:rPr>
      </w:pPr>
      <w:bookmarkStart w:id="62" w:name="_Toc260345957"/>
      <w:r>
        <w:rPr>
          <w:rFonts w:eastAsia="SymbolMT"/>
        </w:rPr>
        <w:t>3.4</w:t>
      </w:r>
      <w:r w:rsidR="00FB6CAB">
        <w:rPr>
          <w:rFonts w:eastAsia="SymbolMT"/>
        </w:rPr>
        <w:t>.</w:t>
      </w:r>
      <w:r>
        <w:rPr>
          <w:rFonts w:eastAsia="SymbolMT"/>
        </w:rPr>
        <w:t xml:space="preserve"> </w:t>
      </w:r>
      <w:r w:rsidRPr="00335EF1">
        <w:rPr>
          <w:rFonts w:eastAsia="SymbolMT"/>
        </w:rPr>
        <w:t>SUELDOS DEL PERSONAL</w:t>
      </w:r>
      <w:bookmarkEnd w:id="62"/>
    </w:p>
    <w:p w:rsidR="001E5BD4" w:rsidRDefault="004B5F23" w:rsidP="00D524EC">
      <w:pPr>
        <w:autoSpaceDE w:val="0"/>
        <w:autoSpaceDN w:val="0"/>
        <w:adjustRightInd w:val="0"/>
        <w:spacing w:line="360" w:lineRule="auto"/>
        <w:ind w:firstLine="567"/>
        <w:jc w:val="both"/>
        <w:rPr>
          <w:rFonts w:ascii="Arial" w:eastAsia="SymbolMT" w:hAnsi="Arial" w:cs="Arial"/>
          <w:sz w:val="24"/>
          <w:szCs w:val="24"/>
        </w:rPr>
      </w:pPr>
      <w:r w:rsidRPr="009B261D">
        <w:rPr>
          <w:rFonts w:ascii="Arial" w:eastAsia="SymbolMT" w:hAnsi="Arial" w:cs="Arial"/>
          <w:sz w:val="24"/>
          <w:szCs w:val="24"/>
        </w:rPr>
        <w:t>En cuanto a los sueldos de personal y siguiendo con el organigrama de la empresa, se contrataran tres gerentes, dos jefes de departamento, u</w:t>
      </w:r>
      <w:r w:rsidR="001E5BD4" w:rsidRPr="009B261D">
        <w:rPr>
          <w:rFonts w:ascii="Arial" w:eastAsia="SymbolMT" w:hAnsi="Arial" w:cs="Arial"/>
          <w:sz w:val="24"/>
          <w:szCs w:val="24"/>
        </w:rPr>
        <w:t>n contador, tres asistentes, un auxiliar de servicio</w:t>
      </w:r>
      <w:r w:rsidRPr="009B261D">
        <w:rPr>
          <w:rFonts w:ascii="Arial" w:eastAsia="SymbolMT" w:hAnsi="Arial" w:cs="Arial"/>
          <w:sz w:val="24"/>
          <w:szCs w:val="24"/>
        </w:rPr>
        <w:t>. Los sueldos de cada persona se muestran en la siguiente tabla:</w:t>
      </w:r>
    </w:p>
    <w:tbl>
      <w:tblPr>
        <w:tblW w:w="7917" w:type="dxa"/>
        <w:tblInd w:w="65" w:type="dxa"/>
        <w:tblCellMar>
          <w:left w:w="70" w:type="dxa"/>
          <w:right w:w="70" w:type="dxa"/>
        </w:tblCellMar>
        <w:tblLook w:val="04A0"/>
      </w:tblPr>
      <w:tblGrid>
        <w:gridCol w:w="1050"/>
        <w:gridCol w:w="3002"/>
        <w:gridCol w:w="1446"/>
        <w:gridCol w:w="1195"/>
        <w:gridCol w:w="1224"/>
      </w:tblGrid>
      <w:tr w:rsidR="009654F7" w:rsidRPr="009654F7" w:rsidTr="009654F7">
        <w:trPr>
          <w:trHeight w:val="343"/>
        </w:trPr>
        <w:tc>
          <w:tcPr>
            <w:tcW w:w="1050" w:type="dxa"/>
            <w:tcBorders>
              <w:top w:val="single" w:sz="4" w:space="0" w:color="auto"/>
              <w:left w:val="single" w:sz="4" w:space="0" w:color="auto"/>
              <w:bottom w:val="nil"/>
              <w:right w:val="nil"/>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No de</w:t>
            </w:r>
          </w:p>
        </w:tc>
        <w:tc>
          <w:tcPr>
            <w:tcW w:w="3002" w:type="dxa"/>
            <w:tcBorders>
              <w:top w:val="single" w:sz="4" w:space="0" w:color="auto"/>
              <w:left w:val="single" w:sz="4" w:space="0" w:color="auto"/>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funciones que</w:t>
            </w:r>
          </w:p>
        </w:tc>
        <w:tc>
          <w:tcPr>
            <w:tcW w:w="1446"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w:t>
            </w:r>
          </w:p>
        </w:tc>
        <w:tc>
          <w:tcPr>
            <w:tcW w:w="1195"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w:t>
            </w:r>
          </w:p>
        </w:tc>
        <w:tc>
          <w:tcPr>
            <w:tcW w:w="1224"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sueldo</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personas</w:t>
            </w:r>
          </w:p>
        </w:tc>
        <w:tc>
          <w:tcPr>
            <w:tcW w:w="3002"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desempeñan</w:t>
            </w:r>
          </w:p>
        </w:tc>
        <w:tc>
          <w:tcPr>
            <w:tcW w:w="1446"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por empleado</w:t>
            </w:r>
          </w:p>
        </w:tc>
        <w:tc>
          <w:tcPr>
            <w:tcW w:w="1195"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mensual</w:t>
            </w:r>
          </w:p>
        </w:tc>
        <w:tc>
          <w:tcPr>
            <w:tcW w:w="122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annual</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Gerente General</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$ 14.400,00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de Marketing y Vtas</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$ 7.200,00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Administrativo</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$ 7.200,00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Contador</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$ 4.800,00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Asist. Contable</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$ 3.360,00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de Calidad &amp; Producción</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$ 7.200,00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Diseñador Gráfico</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$ 6.000,00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5</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Operadores de máquina</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$ 350,00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$ 1.750,00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$ 21.000,00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Auxiliares de servicio</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$ 3.000,00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3002"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Mensajero Motorizado</w:t>
            </w:r>
          </w:p>
        </w:tc>
        <w:tc>
          <w:tcPr>
            <w:tcW w:w="144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95"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eastAsia="Times New Roman"/>
                <w:color w:val="000000"/>
                <w:lang w:eastAsia="es-ES"/>
              </w:rPr>
            </w:pPr>
            <w:r w:rsidRPr="009654F7">
              <w:rPr>
                <w:rFonts w:eastAsia="Times New Roman"/>
                <w:color w:val="000000"/>
                <w:lang w:eastAsia="es-ES"/>
              </w:rPr>
              <w:t>$ 3.600,00</w:t>
            </w:r>
          </w:p>
        </w:tc>
      </w:tr>
      <w:tr w:rsidR="009654F7" w:rsidRPr="009654F7" w:rsidTr="009654F7">
        <w:trPr>
          <w:trHeight w:val="343"/>
        </w:trPr>
        <w:tc>
          <w:tcPr>
            <w:tcW w:w="1050" w:type="dxa"/>
            <w:tcBorders>
              <w:top w:val="nil"/>
              <w:left w:val="single" w:sz="4" w:space="0" w:color="auto"/>
              <w:bottom w:val="single" w:sz="4" w:space="0" w:color="auto"/>
              <w:right w:val="nil"/>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14</w:t>
            </w:r>
          </w:p>
        </w:tc>
        <w:tc>
          <w:tcPr>
            <w:tcW w:w="3002"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TOTAL:</w:t>
            </w:r>
          </w:p>
        </w:tc>
        <w:tc>
          <w:tcPr>
            <w:tcW w:w="1446"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$ 5.080,00</w:t>
            </w:r>
          </w:p>
        </w:tc>
        <w:tc>
          <w:tcPr>
            <w:tcW w:w="1195"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$ 6.480,00</w:t>
            </w:r>
          </w:p>
        </w:tc>
        <w:tc>
          <w:tcPr>
            <w:tcW w:w="122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8378AD">
            <w:pPr>
              <w:keepNext/>
              <w:spacing w:after="0" w:line="240" w:lineRule="auto"/>
              <w:jc w:val="right"/>
              <w:rPr>
                <w:rFonts w:eastAsia="Times New Roman"/>
                <w:b/>
                <w:bCs/>
                <w:color w:val="000000"/>
                <w:lang w:eastAsia="es-ES"/>
              </w:rPr>
            </w:pPr>
            <w:r w:rsidRPr="009654F7">
              <w:rPr>
                <w:rFonts w:eastAsia="Times New Roman"/>
                <w:b/>
                <w:bCs/>
                <w:color w:val="000000"/>
                <w:lang w:eastAsia="es-ES"/>
              </w:rPr>
              <w:t>$ 77.760,00</w:t>
            </w:r>
          </w:p>
        </w:tc>
      </w:tr>
    </w:tbl>
    <w:p w:rsidR="00FB6CAB" w:rsidRDefault="008378AD" w:rsidP="008378AD">
      <w:pPr>
        <w:pStyle w:val="Epgrafe"/>
        <w:jc w:val="center"/>
        <w:rPr>
          <w:rFonts w:ascii="Arial" w:eastAsia="SymbolMT" w:hAnsi="Arial" w:cs="Arial"/>
          <w:b w:val="0"/>
        </w:rPr>
      </w:pPr>
      <w:bookmarkStart w:id="63" w:name="_Toc260693707"/>
      <w:r>
        <w:t xml:space="preserve">Cuadro </w:t>
      </w:r>
      <w:fldSimple w:instr=" SEQ Cuadro \* ARABIC ">
        <w:r w:rsidR="001C7360">
          <w:rPr>
            <w:noProof/>
          </w:rPr>
          <w:t>1</w:t>
        </w:r>
      </w:fldSimple>
      <w:r>
        <w:t xml:space="preserve"> </w:t>
      </w:r>
      <w:r w:rsidRPr="00A762C4">
        <w:t>Sueldos del Personal</w:t>
      </w:r>
      <w:bookmarkEnd w:id="63"/>
    </w:p>
    <w:p w:rsidR="000D6D5B" w:rsidRPr="00884D54" w:rsidRDefault="00FB6CAB" w:rsidP="00884D54">
      <w:pPr>
        <w:pStyle w:val="Ttulo"/>
        <w:spacing w:before="0" w:after="0" w:line="240" w:lineRule="auto"/>
        <w:jc w:val="both"/>
        <w:rPr>
          <w:b w:val="0"/>
          <w:sz w:val="24"/>
          <w:szCs w:val="24"/>
        </w:rPr>
      </w:pPr>
      <w:r>
        <w:rPr>
          <w:rFonts w:eastAsia="SymbolMT" w:cs="Arial"/>
          <w:b w:val="0"/>
          <w:sz w:val="20"/>
          <w:szCs w:val="20"/>
        </w:rPr>
        <w:br w:type="page"/>
      </w:r>
    </w:p>
    <w:p w:rsidR="000D6D5B" w:rsidRPr="00884D54" w:rsidRDefault="000D6D5B" w:rsidP="00884D54">
      <w:pPr>
        <w:spacing w:after="0" w:line="240" w:lineRule="auto"/>
        <w:jc w:val="both"/>
        <w:rPr>
          <w:sz w:val="24"/>
          <w:szCs w:val="24"/>
        </w:rPr>
      </w:pPr>
    </w:p>
    <w:p w:rsidR="000D6D5B" w:rsidRPr="00884D54" w:rsidRDefault="000D6D5B" w:rsidP="00884D54">
      <w:pPr>
        <w:spacing w:after="0" w:line="240" w:lineRule="auto"/>
        <w:jc w:val="both"/>
        <w:rPr>
          <w:sz w:val="24"/>
          <w:szCs w:val="24"/>
        </w:rPr>
      </w:pPr>
    </w:p>
    <w:p w:rsidR="000D6D5B" w:rsidRPr="00884D54" w:rsidRDefault="000D6D5B" w:rsidP="00884D54">
      <w:pPr>
        <w:spacing w:after="0" w:line="240" w:lineRule="auto"/>
        <w:jc w:val="both"/>
        <w:rPr>
          <w:sz w:val="24"/>
          <w:szCs w:val="24"/>
        </w:rPr>
      </w:pPr>
    </w:p>
    <w:p w:rsidR="000D6D5B" w:rsidRPr="00884D54" w:rsidRDefault="000D6D5B" w:rsidP="00884D54">
      <w:pPr>
        <w:spacing w:after="0" w:line="240" w:lineRule="auto"/>
        <w:jc w:val="both"/>
        <w:rPr>
          <w:sz w:val="24"/>
          <w:szCs w:val="24"/>
        </w:rPr>
      </w:pPr>
    </w:p>
    <w:p w:rsidR="000D6D5B" w:rsidRPr="00884D54" w:rsidRDefault="000D6D5B" w:rsidP="00884D54">
      <w:pPr>
        <w:spacing w:after="0" w:line="240" w:lineRule="auto"/>
        <w:jc w:val="both"/>
        <w:rPr>
          <w:sz w:val="24"/>
          <w:szCs w:val="24"/>
        </w:rPr>
      </w:pPr>
    </w:p>
    <w:p w:rsidR="00FB6CAB" w:rsidRPr="00884D54" w:rsidRDefault="00FB6CAB" w:rsidP="00884D54">
      <w:pPr>
        <w:autoSpaceDE w:val="0"/>
        <w:autoSpaceDN w:val="0"/>
        <w:adjustRightInd w:val="0"/>
        <w:spacing w:line="240" w:lineRule="auto"/>
        <w:jc w:val="both"/>
        <w:rPr>
          <w:rFonts w:ascii="Arial" w:eastAsia="SymbolMT" w:hAnsi="Arial" w:cs="Arial"/>
          <w:b/>
          <w:sz w:val="24"/>
          <w:szCs w:val="24"/>
        </w:rPr>
      </w:pPr>
    </w:p>
    <w:p w:rsidR="00347CB4" w:rsidRDefault="00347CB4" w:rsidP="000D6D5B">
      <w:pPr>
        <w:pStyle w:val="Ttulo"/>
        <w:spacing w:before="0" w:line="360" w:lineRule="auto"/>
      </w:pPr>
      <w:bookmarkStart w:id="64" w:name="_Toc260345958"/>
      <w:r>
        <w:t>CAPITULO IV</w:t>
      </w:r>
      <w:bookmarkEnd w:id="64"/>
    </w:p>
    <w:p w:rsidR="001E5BD4" w:rsidRPr="00C556B2" w:rsidRDefault="000D6D5B" w:rsidP="000D6D5B">
      <w:pPr>
        <w:pStyle w:val="Ttulo1"/>
        <w:spacing w:before="0" w:line="360" w:lineRule="auto"/>
      </w:pPr>
      <w:bookmarkStart w:id="65" w:name="_Toc260345959"/>
      <w:r>
        <w:t xml:space="preserve">4. </w:t>
      </w:r>
      <w:r w:rsidR="001E5BD4" w:rsidRPr="00C556B2">
        <w:t>ESTUDIO TECNICO</w:t>
      </w:r>
      <w:bookmarkEnd w:id="65"/>
    </w:p>
    <w:p w:rsidR="001E5BD4" w:rsidRPr="00347CB4" w:rsidRDefault="00347CB4" w:rsidP="000D6D5B">
      <w:pPr>
        <w:pStyle w:val="Ttulo2"/>
        <w:spacing w:before="0" w:beforeAutospacing="0" w:line="360" w:lineRule="auto"/>
      </w:pPr>
      <w:bookmarkStart w:id="66" w:name="_Toc260345960"/>
      <w:r w:rsidRPr="00347CB4">
        <w:t>4.1</w:t>
      </w:r>
      <w:r w:rsidR="000D6D5B">
        <w:t>.</w:t>
      </w:r>
      <w:r w:rsidR="00884D54">
        <w:t xml:space="preserve"> </w:t>
      </w:r>
      <w:r w:rsidR="001E5BD4" w:rsidRPr="00347CB4">
        <w:t>PROCESO DE ELABORACION DE CAMISETAS PERSONALIZADAS</w:t>
      </w:r>
      <w:bookmarkEnd w:id="66"/>
    </w:p>
    <w:p w:rsidR="000D6D5B" w:rsidRPr="001874EE" w:rsidRDefault="001E5BD4" w:rsidP="00D524EC">
      <w:pPr>
        <w:spacing w:line="360" w:lineRule="auto"/>
        <w:ind w:firstLine="567"/>
        <w:jc w:val="both"/>
        <w:rPr>
          <w:rFonts w:ascii="Arial" w:hAnsi="Arial" w:cs="Arial"/>
          <w:b/>
          <w:sz w:val="20"/>
          <w:szCs w:val="20"/>
        </w:rPr>
      </w:pPr>
      <w:r w:rsidRPr="00857AB6">
        <w:rPr>
          <w:rFonts w:ascii="Arial" w:hAnsi="Arial" w:cs="Arial"/>
          <w:sz w:val="24"/>
          <w:szCs w:val="24"/>
        </w:rPr>
        <w:t>Para la producción de camisetas personalizadas la empresa tendrá los siguientes procesos:</w:t>
      </w:r>
    </w:p>
    <w:p w:rsidR="001E5BD4" w:rsidRPr="00857AB6" w:rsidRDefault="001E5BD4" w:rsidP="00D524EC">
      <w:pPr>
        <w:spacing w:after="0" w:line="360" w:lineRule="auto"/>
        <w:ind w:firstLine="567"/>
        <w:jc w:val="both"/>
        <w:rPr>
          <w:rFonts w:ascii="Arial" w:eastAsia="Times New Roman" w:hAnsi="Arial" w:cs="Arial"/>
          <w:bCs/>
          <w:sz w:val="24"/>
          <w:szCs w:val="24"/>
          <w:lang w:eastAsia="es-EC"/>
        </w:rPr>
      </w:pPr>
      <w:r w:rsidRPr="00857AB6">
        <w:rPr>
          <w:rFonts w:ascii="Arial" w:eastAsia="Times New Roman" w:hAnsi="Arial" w:cs="Arial"/>
          <w:bCs/>
          <w:sz w:val="24"/>
          <w:szCs w:val="24"/>
          <w:lang w:eastAsia="es-EC"/>
        </w:rPr>
        <w:t>La producción de camisetas personalizadas para estampado requiere un proceso:</w:t>
      </w:r>
    </w:p>
    <w:p w:rsidR="001E5BD4" w:rsidRPr="00857AB6" w:rsidRDefault="00B85BA0" w:rsidP="001E5BD4">
      <w:pPr>
        <w:spacing w:after="0" w:line="360" w:lineRule="auto"/>
        <w:jc w:val="center"/>
        <w:rPr>
          <w:rFonts w:ascii="Arial" w:eastAsia="Times New Roman" w:hAnsi="Arial" w:cs="Arial"/>
          <w:b/>
          <w:bCs/>
          <w:sz w:val="24"/>
          <w:szCs w:val="24"/>
          <w:lang w:eastAsia="es-EC"/>
        </w:rPr>
      </w:pPr>
      <w:r>
        <w:rPr>
          <w:noProof/>
        </w:rPr>
        <w:pict>
          <v:shape id="_x0000_s1226" type="#_x0000_t202" style="position:absolute;left:0;text-align:left;margin-left:5.5pt;margin-top:274.25pt;width:400.05pt;height:24.05pt;z-index:25;mso-position-horizontal-relative:text;mso-position-vertical-relative:text" stroked="f">
            <v:textbox style="mso-next-textbox:#_x0000_s1226;mso-fit-shape-to-text:t" inset="0,0,0,0">
              <w:txbxContent>
                <w:p w:rsidR="00FC7464" w:rsidRPr="00666C77" w:rsidRDefault="00FC7464" w:rsidP="00B85BA0">
                  <w:pPr>
                    <w:pStyle w:val="Epgrafe"/>
                    <w:jc w:val="center"/>
                    <w:rPr>
                      <w:rFonts w:ascii="Arial" w:eastAsia="Times New Roman" w:hAnsi="Arial" w:cs="Arial"/>
                      <w:sz w:val="24"/>
                      <w:szCs w:val="24"/>
                      <w:lang w:eastAsia="es-EC"/>
                    </w:rPr>
                  </w:pPr>
                  <w:bookmarkStart w:id="67" w:name="_Toc260693693"/>
                  <w:bookmarkStart w:id="68" w:name="_Toc260694159"/>
                  <w:r>
                    <w:t xml:space="preserve">Gráfico </w:t>
                  </w:r>
                  <w:fldSimple w:instr=" SEQ Gráfico \* ARABIC ">
                    <w:r w:rsidR="001C7360">
                      <w:rPr>
                        <w:noProof/>
                      </w:rPr>
                      <w:t>21</w:t>
                    </w:r>
                  </w:fldSimple>
                  <w:r>
                    <w:t xml:space="preserve"> </w:t>
                  </w:r>
                  <w:r w:rsidRPr="006919F7">
                    <w:t>Proceso de Estampado</w:t>
                  </w:r>
                  <w:bookmarkEnd w:id="67"/>
                  <w:bookmarkEnd w:id="68"/>
                </w:p>
              </w:txbxContent>
            </v:textbox>
          </v:shape>
        </w:pict>
      </w:r>
      <w:r w:rsidR="00884D54">
        <w:rPr>
          <w:rFonts w:ascii="Arial" w:eastAsia="Times New Roman" w:hAnsi="Arial" w:cs="Arial"/>
          <w:b/>
          <w:bCs/>
          <w:noProof/>
          <w:sz w:val="24"/>
          <w:szCs w:val="24"/>
          <w:lang w:eastAsia="es-ES"/>
        </w:rPr>
      </w:r>
      <w:r w:rsidR="00884D54">
        <w:rPr>
          <w:rFonts w:ascii="Arial" w:eastAsia="Times New Roman" w:hAnsi="Arial" w:cs="Arial"/>
          <w:b/>
          <w:bCs/>
          <w:sz w:val="24"/>
          <w:szCs w:val="24"/>
          <w:lang w:eastAsia="es-EC"/>
        </w:rPr>
        <w:pict>
          <v:shape id="_x0000_i1059" type="#_x0000_t75" style="width:399.8pt;height:269.35pt">
            <v:imagedata croptop="-65520f" cropbottom="65520f"/>
          </v:shape>
        </w:pict>
      </w:r>
    </w:p>
    <w:p w:rsidR="001E5BD4" w:rsidRPr="00857AB6" w:rsidRDefault="001E5BD4" w:rsidP="00884D54">
      <w:pPr>
        <w:spacing w:before="100" w:beforeAutospacing="1" w:after="100" w:afterAutospacing="1" w:line="360" w:lineRule="auto"/>
        <w:jc w:val="center"/>
        <w:rPr>
          <w:rFonts w:ascii="Arial" w:eastAsia="Times New Roman" w:hAnsi="Arial" w:cs="Arial"/>
          <w:sz w:val="24"/>
          <w:szCs w:val="24"/>
          <w:lang w:eastAsia="es-EC"/>
        </w:rPr>
      </w:pPr>
    </w:p>
    <w:p w:rsidR="00A114C5" w:rsidRDefault="001E5BD4" w:rsidP="00D524EC">
      <w:pPr>
        <w:spacing w:line="360" w:lineRule="auto"/>
        <w:ind w:firstLine="567"/>
        <w:jc w:val="both"/>
        <w:rPr>
          <w:rFonts w:ascii="Arial" w:hAnsi="Arial" w:cs="Arial"/>
          <w:sz w:val="24"/>
          <w:szCs w:val="24"/>
        </w:rPr>
      </w:pPr>
      <w:r w:rsidRPr="00857AB6">
        <w:rPr>
          <w:rFonts w:ascii="Arial" w:hAnsi="Arial" w:cs="Arial"/>
          <w:sz w:val="24"/>
          <w:szCs w:val="24"/>
        </w:rPr>
        <w:lastRenderedPageBreak/>
        <w:t xml:space="preserve">A continuación describiremos dos formas de proceso que vamos a realizar, lo dejaremos a elección del cliente, la forma estampada o serigrafiado: </w:t>
      </w:r>
    </w:p>
    <w:p w:rsidR="001E5BD4" w:rsidRPr="00942F42" w:rsidRDefault="00884D54" w:rsidP="00884D54">
      <w:pPr>
        <w:pStyle w:val="Ttulo3"/>
        <w:spacing w:before="0" w:line="360" w:lineRule="auto"/>
      </w:pPr>
      <w:bookmarkStart w:id="69" w:name="_Toc260345961"/>
      <w:r>
        <w:t xml:space="preserve">4.1.1. </w:t>
      </w:r>
      <w:r w:rsidRPr="00942F42">
        <w:t xml:space="preserve"> </w:t>
      </w:r>
      <w:r>
        <w:t>Descripción Del Proceso Para Estampado</w:t>
      </w:r>
      <w:r w:rsidRPr="00942F42">
        <w:t>:</w:t>
      </w:r>
      <w:bookmarkEnd w:id="69"/>
    </w:p>
    <w:p w:rsidR="001E5BD4" w:rsidRPr="00857AB6" w:rsidRDefault="001E5BD4" w:rsidP="00884D54">
      <w:pPr>
        <w:numPr>
          <w:ilvl w:val="0"/>
          <w:numId w:val="8"/>
        </w:numPr>
        <w:spacing w:before="240" w:line="360" w:lineRule="auto"/>
        <w:jc w:val="both"/>
        <w:rPr>
          <w:rFonts w:ascii="Arial" w:hAnsi="Arial" w:cs="Arial"/>
          <w:b/>
          <w:sz w:val="24"/>
          <w:szCs w:val="24"/>
        </w:rPr>
      </w:pPr>
      <w:r w:rsidRPr="00857AB6">
        <w:rPr>
          <w:rFonts w:ascii="Arial" w:hAnsi="Arial" w:cs="Arial"/>
          <w:b/>
          <w:sz w:val="24"/>
          <w:szCs w:val="24"/>
        </w:rPr>
        <w:t xml:space="preserve">Compra materia prima: </w:t>
      </w:r>
      <w:r w:rsidRPr="00857AB6">
        <w:rPr>
          <w:rFonts w:ascii="Arial" w:hAnsi="Arial" w:cs="Arial"/>
          <w:sz w:val="24"/>
          <w:szCs w:val="24"/>
        </w:rPr>
        <w:t>Para comenzar el proceso de la camiseta estampada debemos tener listo las pinturas en buen estado, y las camisetas en perfecta calidad, para brindarle al cliente un producto bueno.</w:t>
      </w:r>
    </w:p>
    <w:p w:rsidR="001E5BD4" w:rsidRPr="00E97BBD" w:rsidRDefault="001A43DC" w:rsidP="00E97BBD">
      <w:pPr>
        <w:spacing w:line="360" w:lineRule="auto"/>
        <w:jc w:val="both"/>
        <w:rPr>
          <w:rFonts w:ascii="Arial" w:hAnsi="Arial" w:cs="Arial"/>
          <w:b/>
          <w:sz w:val="24"/>
          <w:szCs w:val="24"/>
        </w:rPr>
      </w:pPr>
      <w:r>
        <w:rPr>
          <w:rFonts w:ascii="Arial" w:hAnsi="Arial" w:cs="Arial"/>
          <w:b/>
          <w:noProof/>
          <w:sz w:val="24"/>
          <w:szCs w:val="24"/>
        </w:rPr>
        <w:pict>
          <v:shape id="_x0000_s1165" type="#_x0000_t75" style="position:absolute;left:0;text-align:left;margin-left:42.45pt;margin-top:17.45pt;width:87.55pt;height:101.25pt;z-index:-17;visibility:visible" wrapcoords="-370 0 -370 21440 21464 21440 21464 0 -370 0">
            <v:imagedata r:id="rId48" o:title="" croptop="30176f" cropbottom="16106f" cropleft="9685f" cropright="46742f"/>
            <w10:wrap type="tight"/>
          </v:shape>
        </w:pict>
      </w:r>
      <w:r>
        <w:rPr>
          <w:rFonts w:ascii="Arial" w:hAnsi="Arial" w:cs="Arial"/>
          <w:b/>
          <w:noProof/>
          <w:sz w:val="24"/>
          <w:szCs w:val="24"/>
        </w:rPr>
        <w:pict>
          <v:shape id="_x0000_s1164" type="#_x0000_t75" style="position:absolute;left:0;text-align:left;margin-left:246.45pt;margin-top:24.25pt;width:105pt;height:103.5pt;z-index:-15;visibility:visible" wrapcoords="-309 0 -309 21287 21600 21287 21600 0 -309 0">
            <v:imagedata r:id="rId49" o:title="" croptop="8701f" cropbottom="37396f" cropleft="36705f" cropright="16094f"/>
            <w10:wrap type="tight"/>
          </v:shape>
        </w:pict>
      </w:r>
      <w:r>
        <w:rPr>
          <w:rFonts w:ascii="Arial" w:hAnsi="Arial" w:cs="Arial"/>
          <w:b/>
          <w:noProof/>
          <w:sz w:val="24"/>
          <w:szCs w:val="24"/>
        </w:rPr>
        <w:pict>
          <v:shape id="Imagen 13" o:spid="_x0000_s1163" type="#_x0000_t75" style="position:absolute;left:0;text-align:left;margin-left:168.45pt;margin-top:5.5pt;width:91.5pt;height:139.5pt;z-index:-16;visibility:visible" wrapcoords="-354 0 -354 21368 21600 21368 21600 0 -354 0">
            <v:imagedata r:id="rId49" o:title="" croptop="8516f" cropbottom="37952f" cropleft="18874f" cropright="39020f"/>
            <w10:wrap type="tight"/>
          </v:shape>
        </w:pict>
      </w:r>
    </w:p>
    <w:p w:rsidR="001E5BD4" w:rsidRPr="00857AB6" w:rsidRDefault="001E5BD4" w:rsidP="001E5BD4">
      <w:pPr>
        <w:spacing w:line="360" w:lineRule="auto"/>
        <w:ind w:left="720"/>
        <w:jc w:val="both"/>
        <w:rPr>
          <w:rFonts w:ascii="Arial" w:hAnsi="Arial" w:cs="Arial"/>
          <w:b/>
          <w:sz w:val="24"/>
          <w:szCs w:val="24"/>
        </w:rPr>
      </w:pPr>
    </w:p>
    <w:p w:rsidR="001E5BD4" w:rsidRDefault="001E5BD4" w:rsidP="001E5BD4">
      <w:pPr>
        <w:spacing w:line="360" w:lineRule="auto"/>
        <w:jc w:val="both"/>
        <w:rPr>
          <w:rFonts w:ascii="Arial" w:hAnsi="Arial" w:cs="Arial"/>
          <w:b/>
          <w:sz w:val="24"/>
          <w:szCs w:val="24"/>
        </w:rPr>
      </w:pPr>
    </w:p>
    <w:p w:rsidR="001E608A" w:rsidRDefault="001E608A" w:rsidP="001E5BD4">
      <w:pPr>
        <w:spacing w:line="360" w:lineRule="auto"/>
        <w:jc w:val="both"/>
        <w:rPr>
          <w:rFonts w:ascii="Arial" w:hAnsi="Arial" w:cs="Arial"/>
          <w:b/>
          <w:sz w:val="24"/>
          <w:szCs w:val="24"/>
        </w:rPr>
      </w:pPr>
    </w:p>
    <w:p w:rsidR="001E608A" w:rsidRPr="00857AB6" w:rsidRDefault="001E608A" w:rsidP="001E5BD4">
      <w:pPr>
        <w:spacing w:line="360" w:lineRule="auto"/>
        <w:jc w:val="both"/>
        <w:rPr>
          <w:rFonts w:ascii="Arial" w:hAnsi="Arial" w:cs="Arial"/>
          <w:b/>
          <w:sz w:val="24"/>
          <w:szCs w:val="24"/>
        </w:rPr>
      </w:pPr>
    </w:p>
    <w:p w:rsidR="001E5BD4" w:rsidRPr="00942F42" w:rsidRDefault="001E5BD4" w:rsidP="00942F42">
      <w:pPr>
        <w:numPr>
          <w:ilvl w:val="0"/>
          <w:numId w:val="8"/>
        </w:numPr>
        <w:spacing w:line="360" w:lineRule="auto"/>
        <w:jc w:val="both"/>
        <w:rPr>
          <w:rFonts w:ascii="Arial" w:hAnsi="Arial" w:cs="Arial"/>
          <w:b/>
          <w:sz w:val="24"/>
          <w:szCs w:val="24"/>
        </w:rPr>
      </w:pPr>
      <w:r w:rsidRPr="00857AB6">
        <w:rPr>
          <w:rFonts w:ascii="Arial" w:hAnsi="Arial" w:cs="Arial"/>
          <w:b/>
          <w:sz w:val="24"/>
          <w:szCs w:val="24"/>
        </w:rPr>
        <w:t xml:space="preserve">Vista preliminar del diseño: </w:t>
      </w:r>
      <w:r w:rsidRPr="00857AB6">
        <w:rPr>
          <w:rFonts w:ascii="Arial" w:hAnsi="Arial" w:cs="Arial"/>
          <w:sz w:val="24"/>
          <w:szCs w:val="24"/>
        </w:rPr>
        <w:t>Son los diseños base que los clientes eligen en nuestra pagina, y lo visualizamos en la computadora.</w:t>
      </w:r>
    </w:p>
    <w:p w:rsidR="001E5BD4" w:rsidRPr="00857AB6" w:rsidRDefault="001E5BD4" w:rsidP="001E5BD4">
      <w:pPr>
        <w:numPr>
          <w:ilvl w:val="0"/>
          <w:numId w:val="8"/>
        </w:numPr>
        <w:spacing w:line="360" w:lineRule="auto"/>
        <w:jc w:val="both"/>
        <w:rPr>
          <w:rFonts w:ascii="Arial" w:hAnsi="Arial" w:cs="Arial"/>
          <w:b/>
          <w:sz w:val="24"/>
          <w:szCs w:val="24"/>
        </w:rPr>
      </w:pPr>
      <w:r w:rsidRPr="00857AB6">
        <w:rPr>
          <w:rFonts w:ascii="Arial" w:hAnsi="Arial" w:cs="Arial"/>
          <w:b/>
          <w:sz w:val="24"/>
          <w:szCs w:val="24"/>
        </w:rPr>
        <w:t>Ajuste y Verificación por parte del diseñador:</w:t>
      </w:r>
      <w:r w:rsidRPr="00857AB6">
        <w:rPr>
          <w:rFonts w:ascii="Arial" w:hAnsi="Arial" w:cs="Arial"/>
          <w:sz w:val="24"/>
          <w:szCs w:val="24"/>
        </w:rPr>
        <w:t xml:space="preserve"> El diseñador se encargara de modificar a un desperfecto que tenga la imagen, para una mejor vista e impresión en la camiseta.</w:t>
      </w:r>
    </w:p>
    <w:p w:rsidR="001E5BD4" w:rsidRPr="00857AB6" w:rsidRDefault="001E5BD4" w:rsidP="001E5BD4">
      <w:pPr>
        <w:numPr>
          <w:ilvl w:val="0"/>
          <w:numId w:val="8"/>
        </w:numPr>
        <w:spacing w:line="360" w:lineRule="auto"/>
        <w:jc w:val="both"/>
        <w:rPr>
          <w:rFonts w:ascii="Arial" w:hAnsi="Arial" w:cs="Arial"/>
          <w:b/>
          <w:sz w:val="24"/>
          <w:szCs w:val="24"/>
        </w:rPr>
      </w:pPr>
      <w:r w:rsidRPr="00857AB6">
        <w:rPr>
          <w:rFonts w:ascii="Arial" w:hAnsi="Arial" w:cs="Arial"/>
          <w:b/>
          <w:sz w:val="24"/>
          <w:szCs w:val="24"/>
        </w:rPr>
        <w:t xml:space="preserve">Impresión de </w:t>
      </w:r>
      <w:smartTag w:uri="urn:schemas-microsoft-com:office:smarttags" w:element="PersonName">
        <w:smartTagPr>
          <w:attr w:name="ProductID" w:val="la Imagen"/>
        </w:smartTagPr>
        <w:r w:rsidRPr="00857AB6">
          <w:rPr>
            <w:rFonts w:ascii="Arial" w:hAnsi="Arial" w:cs="Arial"/>
            <w:b/>
            <w:sz w:val="24"/>
            <w:szCs w:val="24"/>
          </w:rPr>
          <w:t>la Imagen</w:t>
        </w:r>
      </w:smartTag>
      <w:r w:rsidRPr="00857AB6">
        <w:rPr>
          <w:rFonts w:ascii="Arial" w:hAnsi="Arial" w:cs="Arial"/>
          <w:b/>
          <w:sz w:val="24"/>
          <w:szCs w:val="24"/>
        </w:rPr>
        <w:t xml:space="preserve">: </w:t>
      </w:r>
      <w:r w:rsidRPr="00857AB6">
        <w:rPr>
          <w:rFonts w:ascii="Arial" w:hAnsi="Arial" w:cs="Arial"/>
          <w:sz w:val="24"/>
          <w:szCs w:val="24"/>
        </w:rPr>
        <w:t>La imagen se imprimirá en el papel para estampado, para pasar al proceso de estampar en la maquina automática.</w:t>
      </w:r>
    </w:p>
    <w:p w:rsidR="001E5BD4" w:rsidRPr="00857AB6" w:rsidRDefault="001E5BD4" w:rsidP="001E5BD4">
      <w:pPr>
        <w:numPr>
          <w:ilvl w:val="0"/>
          <w:numId w:val="8"/>
        </w:numPr>
        <w:spacing w:line="360" w:lineRule="auto"/>
        <w:jc w:val="both"/>
        <w:rPr>
          <w:rFonts w:ascii="Arial" w:eastAsia="DotumChe" w:hAnsi="Arial" w:cs="Arial"/>
          <w:sz w:val="24"/>
          <w:szCs w:val="24"/>
          <w:lang w:val="es-MX"/>
        </w:rPr>
      </w:pPr>
      <w:r w:rsidRPr="00857AB6">
        <w:rPr>
          <w:rFonts w:ascii="Arial" w:hAnsi="Arial" w:cs="Arial"/>
          <w:b/>
          <w:sz w:val="24"/>
          <w:szCs w:val="24"/>
        </w:rPr>
        <w:t>Estampado con la máquina:</w:t>
      </w:r>
      <w:r w:rsidRPr="00857AB6">
        <w:rPr>
          <w:rFonts w:ascii="Arial" w:hAnsi="Arial" w:cs="Arial"/>
          <w:sz w:val="24"/>
          <w:szCs w:val="24"/>
        </w:rPr>
        <w:t xml:space="preserve"> </w:t>
      </w:r>
      <w:r w:rsidRPr="00857AB6">
        <w:rPr>
          <w:rFonts w:ascii="Arial" w:eastAsia="DotumChe" w:hAnsi="Arial" w:cs="Arial"/>
          <w:sz w:val="24"/>
          <w:szCs w:val="24"/>
          <w:lang w:val="es-MX"/>
        </w:rPr>
        <w:t xml:space="preserve">La temperatura ideal se encuentra entre 180 y 195 grados durante </w:t>
      </w:r>
      <w:smartTag w:uri="urn:schemas-microsoft-com:office:smarttags" w:element="metricconverter">
        <w:smartTagPr>
          <w:attr w:name="ProductID" w:val="10 a"/>
        </w:smartTagPr>
        <w:r w:rsidRPr="00857AB6">
          <w:rPr>
            <w:rFonts w:ascii="Arial" w:eastAsia="DotumChe" w:hAnsi="Arial" w:cs="Arial"/>
            <w:sz w:val="24"/>
            <w:szCs w:val="24"/>
            <w:lang w:val="es-MX"/>
          </w:rPr>
          <w:t>10 a</w:t>
        </w:r>
      </w:smartTag>
      <w:r w:rsidRPr="00857AB6">
        <w:rPr>
          <w:rFonts w:ascii="Arial" w:eastAsia="DotumChe" w:hAnsi="Arial" w:cs="Arial"/>
          <w:sz w:val="24"/>
          <w:szCs w:val="24"/>
          <w:lang w:val="es-MX"/>
        </w:rPr>
        <w:t xml:space="preserve"> 20 segundos dependiendo del transfer; si la plancha es manual debes tenerla a la máxima presión posible. Si es automática debería estar a unos 6 ó 7 bares de presión.</w:t>
      </w:r>
    </w:p>
    <w:p w:rsidR="001E5BD4" w:rsidRPr="00857AB6" w:rsidRDefault="001E5BD4" w:rsidP="001E5BD4">
      <w:pPr>
        <w:spacing w:line="360" w:lineRule="auto"/>
        <w:ind w:left="708"/>
        <w:jc w:val="both"/>
        <w:rPr>
          <w:rFonts w:ascii="Arial" w:eastAsia="DotumChe" w:hAnsi="Arial" w:cs="Arial"/>
          <w:sz w:val="24"/>
          <w:szCs w:val="24"/>
          <w:lang w:val="es-MX"/>
        </w:rPr>
      </w:pPr>
      <w:r w:rsidRPr="00857AB6">
        <w:rPr>
          <w:rFonts w:ascii="Arial" w:eastAsia="DotumChe" w:hAnsi="Arial" w:cs="Arial"/>
          <w:sz w:val="24"/>
          <w:szCs w:val="24"/>
          <w:lang w:val="es-MX"/>
        </w:rPr>
        <w:lastRenderedPageBreak/>
        <w:t>Ciertos transfer necesitan una segunda pasada sin papel protector (otros sin papel pero con una lámina de teflón entre la plancha y la camiseta); unos necesitan que se quite el papel protector de un tirón rápido, otros poco a poco; unos en frío, otros en caliente…</w:t>
      </w:r>
    </w:p>
    <w:p w:rsidR="001E5BD4" w:rsidRPr="00857AB6" w:rsidRDefault="001A43DC" w:rsidP="001E5BD4">
      <w:pPr>
        <w:spacing w:line="360" w:lineRule="auto"/>
        <w:ind w:left="708"/>
        <w:jc w:val="both"/>
        <w:rPr>
          <w:rFonts w:ascii="Arial" w:eastAsia="DotumChe" w:hAnsi="Arial" w:cs="Arial"/>
          <w:sz w:val="24"/>
          <w:szCs w:val="24"/>
          <w:lang w:val="es-MX"/>
        </w:rPr>
      </w:pPr>
      <w:r>
        <w:rPr>
          <w:rFonts w:ascii="Arial" w:eastAsia="DotumChe" w:hAnsi="Arial" w:cs="Arial"/>
          <w:noProof/>
          <w:sz w:val="24"/>
          <w:szCs w:val="24"/>
        </w:rPr>
        <w:pict>
          <v:shape id="Imagen 79" o:spid="_x0000_s1162" type="#_x0000_t75" style="position:absolute;left:0;text-align:left;margin-left:266.7pt;margin-top:-2.5pt;width:168.75pt;height:122.25pt;z-index:-19;visibility:visible">
            <v:imagedata r:id="rId50" o:title="maquina-home"/>
          </v:shape>
        </w:pict>
      </w:r>
      <w:r>
        <w:rPr>
          <w:rFonts w:ascii="Arial" w:eastAsia="DotumChe" w:hAnsi="Arial" w:cs="Arial"/>
          <w:noProof/>
          <w:sz w:val="24"/>
          <w:szCs w:val="24"/>
        </w:rPr>
        <w:pict>
          <v:shape id="Imagen 1" o:spid="_x0000_s1161" type="#_x0000_t75" style="position:absolute;left:0;text-align:left;margin-left:40.95pt;margin-top:-16.75pt;width:181pt;height:136.5pt;z-index:-20;visibility:visible" wrapcoords="-179 0 -179 21363 21660 21363 21660 0 -179 0">
            <v:imagedata r:id="rId51" o:title="estampar"/>
            <w10:wrap type="tight"/>
          </v:shape>
        </w:pict>
      </w:r>
    </w:p>
    <w:p w:rsidR="001E5BD4" w:rsidRPr="00857AB6" w:rsidRDefault="001E5BD4" w:rsidP="001E5BD4">
      <w:pPr>
        <w:spacing w:line="360" w:lineRule="auto"/>
        <w:ind w:left="708"/>
        <w:jc w:val="both"/>
        <w:rPr>
          <w:rFonts w:ascii="Arial" w:eastAsia="DotumChe" w:hAnsi="Arial" w:cs="Arial"/>
          <w:sz w:val="24"/>
          <w:szCs w:val="24"/>
          <w:lang w:val="es-MX"/>
        </w:rPr>
      </w:pPr>
    </w:p>
    <w:p w:rsidR="001E5BD4" w:rsidRPr="00857AB6" w:rsidRDefault="001E5BD4" w:rsidP="001E5BD4">
      <w:pPr>
        <w:spacing w:line="360" w:lineRule="auto"/>
        <w:jc w:val="both"/>
        <w:rPr>
          <w:rFonts w:ascii="Arial" w:eastAsia="DotumChe" w:hAnsi="Arial" w:cs="Arial"/>
          <w:b/>
          <w:sz w:val="24"/>
          <w:szCs w:val="24"/>
          <w:lang w:val="es-MX"/>
        </w:rPr>
      </w:pPr>
    </w:p>
    <w:p w:rsidR="001E5BD4" w:rsidRPr="00857AB6" w:rsidRDefault="001E5BD4" w:rsidP="001E5BD4">
      <w:pPr>
        <w:spacing w:line="360" w:lineRule="auto"/>
        <w:jc w:val="both"/>
        <w:rPr>
          <w:rFonts w:ascii="Arial" w:eastAsia="DotumChe" w:hAnsi="Arial" w:cs="Arial"/>
          <w:b/>
          <w:sz w:val="24"/>
          <w:szCs w:val="24"/>
          <w:lang w:val="es-MX"/>
        </w:rPr>
      </w:pPr>
    </w:p>
    <w:p w:rsidR="001E5BD4" w:rsidRPr="00857AB6" w:rsidRDefault="001E5BD4" w:rsidP="001E5BD4">
      <w:pPr>
        <w:spacing w:line="360" w:lineRule="auto"/>
        <w:ind w:left="720"/>
        <w:jc w:val="both"/>
        <w:rPr>
          <w:rFonts w:ascii="Arial" w:eastAsia="DotumChe" w:hAnsi="Arial" w:cs="Arial"/>
          <w:b/>
          <w:sz w:val="24"/>
          <w:szCs w:val="24"/>
          <w:lang w:val="es-MX"/>
        </w:rPr>
      </w:pPr>
    </w:p>
    <w:p w:rsidR="001E5BD4" w:rsidRDefault="001E5BD4" w:rsidP="001E5BD4">
      <w:pPr>
        <w:numPr>
          <w:ilvl w:val="0"/>
          <w:numId w:val="8"/>
        </w:numPr>
        <w:spacing w:line="360" w:lineRule="auto"/>
        <w:jc w:val="both"/>
        <w:rPr>
          <w:rFonts w:ascii="Arial" w:eastAsia="DotumChe" w:hAnsi="Arial" w:cs="Arial"/>
          <w:b/>
          <w:sz w:val="24"/>
          <w:szCs w:val="24"/>
          <w:lang w:val="es-MX"/>
        </w:rPr>
      </w:pPr>
      <w:r w:rsidRPr="00857AB6">
        <w:rPr>
          <w:rFonts w:ascii="Arial" w:eastAsia="DotumChe" w:hAnsi="Arial" w:cs="Arial"/>
          <w:b/>
          <w:sz w:val="24"/>
          <w:szCs w:val="24"/>
          <w:lang w:val="es-MX"/>
        </w:rPr>
        <w:t xml:space="preserve">Enfriamiento de la camiseta estampada: </w:t>
      </w:r>
      <w:r w:rsidRPr="00857AB6">
        <w:rPr>
          <w:rFonts w:ascii="Arial" w:eastAsia="DotumChe" w:hAnsi="Arial" w:cs="Arial"/>
          <w:sz w:val="24"/>
          <w:szCs w:val="24"/>
          <w:lang w:val="es-MX"/>
        </w:rPr>
        <w:t>Este proceso cuando ya este la camiseta estampada, como es a una temperatura de 180-195 grados, se la deja enfriar 5 minutos para que la imagen no se deteriore.</w:t>
      </w:r>
    </w:p>
    <w:p w:rsidR="001E5BD4" w:rsidRPr="00942F42" w:rsidRDefault="001E5BD4" w:rsidP="00942F42">
      <w:pPr>
        <w:numPr>
          <w:ilvl w:val="0"/>
          <w:numId w:val="8"/>
        </w:numPr>
        <w:spacing w:line="360" w:lineRule="auto"/>
        <w:jc w:val="both"/>
        <w:rPr>
          <w:rFonts w:ascii="Arial" w:eastAsia="DotumChe" w:hAnsi="Arial" w:cs="Arial"/>
          <w:b/>
          <w:sz w:val="24"/>
          <w:szCs w:val="24"/>
          <w:lang w:val="es-MX"/>
        </w:rPr>
      </w:pPr>
      <w:r w:rsidRPr="00942F42">
        <w:rPr>
          <w:rFonts w:ascii="Arial" w:eastAsia="DotumChe" w:hAnsi="Arial" w:cs="Arial"/>
          <w:b/>
          <w:sz w:val="24"/>
          <w:szCs w:val="24"/>
          <w:lang w:val="es-MX"/>
        </w:rPr>
        <w:t xml:space="preserve">Inspección y control de calidad: </w:t>
      </w:r>
    </w:p>
    <w:p w:rsidR="001E5BD4" w:rsidRPr="00857AB6" w:rsidRDefault="001A43DC" w:rsidP="001E5BD4">
      <w:pPr>
        <w:pStyle w:val="Prrafodelista"/>
        <w:spacing w:line="360" w:lineRule="auto"/>
        <w:rPr>
          <w:rFonts w:ascii="Arial" w:eastAsia="DotumChe" w:hAnsi="Arial" w:cs="Arial"/>
          <w:sz w:val="24"/>
          <w:szCs w:val="24"/>
          <w:lang w:val="es-MX"/>
        </w:rPr>
      </w:pPr>
      <w:r>
        <w:rPr>
          <w:rFonts w:ascii="Arial" w:eastAsia="DotumChe" w:hAnsi="Arial" w:cs="Arial"/>
          <w:noProof/>
          <w:sz w:val="24"/>
          <w:szCs w:val="24"/>
        </w:rPr>
        <w:pict>
          <v:shape id="Imagen 70" o:spid="_x0000_s1160" type="#_x0000_t75" alt="http://www.adrformacion.com/udsimg/diremp/1/inspector.jpg" style="position:absolute;left:0;text-align:left;margin-left:34.9pt;margin-top:15.15pt;width:121.5pt;height:101.95pt;z-index:10;visibility:visible" o:allowoverlap="f">
            <v:imagedata r:id="rId52" r:href="rId53"/>
            <w10:wrap type="square"/>
          </v:shape>
        </w:pict>
      </w:r>
    </w:p>
    <w:p w:rsidR="001E5BD4" w:rsidRPr="00857AB6" w:rsidRDefault="001E5BD4" w:rsidP="001E5BD4">
      <w:pPr>
        <w:spacing w:line="360" w:lineRule="auto"/>
        <w:ind w:left="708"/>
        <w:jc w:val="both"/>
        <w:rPr>
          <w:rFonts w:ascii="Arial" w:eastAsia="DotumChe" w:hAnsi="Arial" w:cs="Arial"/>
          <w:sz w:val="24"/>
          <w:szCs w:val="24"/>
          <w:lang w:val="es-MX"/>
        </w:rPr>
      </w:pPr>
      <w:r w:rsidRPr="00857AB6">
        <w:rPr>
          <w:rFonts w:ascii="Arial" w:eastAsia="DotumChe" w:hAnsi="Arial" w:cs="Arial"/>
          <w:sz w:val="24"/>
          <w:szCs w:val="24"/>
          <w:lang w:val="es-MX"/>
        </w:rPr>
        <w:t>Aquí verificamos que no haya ningún desperfecto en el estampado de la camiseta, que tenga la contextura y calidad deseada, y se haya elaborado con todas los procedimientos correctos.</w:t>
      </w:r>
    </w:p>
    <w:p w:rsidR="001E5BD4" w:rsidRPr="00857AB6" w:rsidRDefault="001E5BD4" w:rsidP="001E5BD4">
      <w:pPr>
        <w:spacing w:line="360" w:lineRule="auto"/>
        <w:jc w:val="both"/>
        <w:rPr>
          <w:rFonts w:ascii="Arial" w:eastAsia="DotumChe" w:hAnsi="Arial" w:cs="Arial"/>
          <w:sz w:val="24"/>
          <w:szCs w:val="24"/>
          <w:lang w:val="es-MX"/>
        </w:rPr>
      </w:pPr>
    </w:p>
    <w:p w:rsidR="001E5BD4" w:rsidRPr="00634A52" w:rsidRDefault="001E5BD4" w:rsidP="001E5BD4">
      <w:pPr>
        <w:numPr>
          <w:ilvl w:val="0"/>
          <w:numId w:val="8"/>
        </w:numPr>
        <w:spacing w:line="360" w:lineRule="auto"/>
        <w:jc w:val="both"/>
        <w:rPr>
          <w:rFonts w:ascii="Arial" w:eastAsia="DotumChe" w:hAnsi="Arial" w:cs="Arial"/>
          <w:b/>
          <w:sz w:val="24"/>
          <w:szCs w:val="24"/>
          <w:lang w:val="es-MX"/>
        </w:rPr>
      </w:pPr>
      <w:r w:rsidRPr="00857AB6">
        <w:rPr>
          <w:rFonts w:ascii="Arial" w:eastAsia="DotumChe" w:hAnsi="Arial" w:cs="Arial"/>
          <w:b/>
          <w:sz w:val="24"/>
          <w:szCs w:val="24"/>
          <w:lang w:val="es-MX"/>
        </w:rPr>
        <w:t xml:space="preserve">Empacado: </w:t>
      </w:r>
      <w:r w:rsidRPr="00857AB6">
        <w:rPr>
          <w:rFonts w:ascii="Arial" w:eastAsia="DotumChe" w:hAnsi="Arial" w:cs="Arial"/>
          <w:sz w:val="24"/>
          <w:szCs w:val="24"/>
          <w:lang w:val="es-MX"/>
        </w:rPr>
        <w:t>El producto se lo llenara de forma manual en cada funda biodegradable ya que al ser una empresa que recién se inicia no contamos con maquinaria de avanzada tecnología que cumpla esta función</w:t>
      </w:r>
      <w:r w:rsidR="00634A52">
        <w:rPr>
          <w:rFonts w:ascii="Arial" w:eastAsia="DotumChe" w:hAnsi="Arial" w:cs="Arial"/>
          <w:sz w:val="24"/>
          <w:szCs w:val="24"/>
          <w:lang w:val="es-MX"/>
        </w:rPr>
        <w:t>.</w:t>
      </w:r>
    </w:p>
    <w:p w:rsidR="001E5BD4" w:rsidRPr="00857AB6" w:rsidRDefault="001E5BD4" w:rsidP="00DB7AF9">
      <w:pPr>
        <w:numPr>
          <w:ilvl w:val="0"/>
          <w:numId w:val="8"/>
        </w:numPr>
        <w:spacing w:after="0" w:line="360" w:lineRule="auto"/>
        <w:jc w:val="both"/>
        <w:rPr>
          <w:rFonts w:ascii="Arial" w:eastAsia="DotumChe" w:hAnsi="Arial" w:cs="Arial"/>
          <w:b/>
          <w:sz w:val="24"/>
          <w:szCs w:val="24"/>
          <w:lang w:val="es-MX"/>
        </w:rPr>
      </w:pPr>
      <w:r w:rsidRPr="00857AB6">
        <w:rPr>
          <w:rFonts w:ascii="Arial" w:eastAsia="DotumChe" w:hAnsi="Arial" w:cs="Arial"/>
          <w:b/>
          <w:sz w:val="24"/>
          <w:szCs w:val="24"/>
          <w:lang w:val="es-MX"/>
        </w:rPr>
        <w:lastRenderedPageBreak/>
        <w:t xml:space="preserve">Distribución: </w:t>
      </w:r>
      <w:r w:rsidRPr="00857AB6">
        <w:rPr>
          <w:rFonts w:ascii="Arial" w:eastAsia="DotumChe" w:hAnsi="Arial" w:cs="Arial"/>
          <w:sz w:val="24"/>
          <w:szCs w:val="24"/>
          <w:lang w:val="es-MX"/>
        </w:rPr>
        <w:t xml:space="preserve">La distribución será de preferencia del cliente, es decir, lo podrá retirar su pedido en el local o se lo entregara a domicilio. </w:t>
      </w:r>
    </w:p>
    <w:p w:rsidR="001E5BD4" w:rsidRPr="00857AB6" w:rsidRDefault="00DB7AF9" w:rsidP="00884D54">
      <w:pPr>
        <w:spacing w:line="360" w:lineRule="auto"/>
        <w:jc w:val="center"/>
        <w:rPr>
          <w:rFonts w:ascii="Arial" w:eastAsia="DotumChe" w:hAnsi="Arial" w:cs="Arial"/>
          <w:b/>
          <w:sz w:val="24"/>
          <w:szCs w:val="24"/>
          <w:lang w:val="es-MX"/>
        </w:rPr>
      </w:pPr>
      <w:r>
        <w:pict>
          <v:shape id="Imagen 8" o:spid="_x0000_i1060" type="#_x0000_t75" style="width:138.05pt;height:115.2pt;visibility:visible" wrapcoords="-212 0 -212 21374 21586 21374 21586 0 -212 0">
            <v:imagedata r:id="rId54" o:title="motocolor"/>
          </v:shape>
        </w:pict>
      </w:r>
    </w:p>
    <w:p w:rsidR="001E5BD4" w:rsidRPr="00857AB6" w:rsidRDefault="00B85BA0" w:rsidP="00DB7AF9">
      <w:pPr>
        <w:spacing w:after="0" w:line="360" w:lineRule="auto"/>
        <w:jc w:val="both"/>
        <w:rPr>
          <w:rFonts w:ascii="Arial" w:eastAsia="Times New Roman" w:hAnsi="Arial" w:cs="Arial"/>
          <w:bCs/>
          <w:sz w:val="24"/>
          <w:szCs w:val="24"/>
          <w:lang w:eastAsia="es-EC"/>
        </w:rPr>
      </w:pPr>
      <w:r>
        <w:rPr>
          <w:noProof/>
        </w:rPr>
        <w:pict>
          <v:shape id="_x0000_s1227" type="#_x0000_t202" style="position:absolute;left:0;text-align:left;margin-left:0;margin-top:423.05pt;width:425.65pt;height:24.05pt;z-index:26" stroked="f">
            <v:textbox style="mso-next-textbox:#_x0000_s1227;mso-fit-shape-to-text:t" inset="0,0,0,0">
              <w:txbxContent>
                <w:p w:rsidR="00FC7464" w:rsidRPr="0071066A" w:rsidRDefault="00FC7464" w:rsidP="00B85BA0">
                  <w:pPr>
                    <w:pStyle w:val="Epgrafe"/>
                    <w:jc w:val="center"/>
                    <w:rPr>
                      <w:rFonts w:ascii="Arial" w:hAnsi="Arial" w:cs="Arial"/>
                      <w:noProof/>
                      <w:sz w:val="24"/>
                      <w:szCs w:val="24"/>
                    </w:rPr>
                  </w:pPr>
                  <w:bookmarkStart w:id="70" w:name="_Toc260693694"/>
                  <w:bookmarkStart w:id="71" w:name="_Toc260694160"/>
                  <w:r>
                    <w:t xml:space="preserve">Gráfico </w:t>
                  </w:r>
                  <w:fldSimple w:instr=" SEQ Gráfico \* ARABIC ">
                    <w:r w:rsidR="001C7360">
                      <w:rPr>
                        <w:noProof/>
                      </w:rPr>
                      <w:t>22</w:t>
                    </w:r>
                  </w:fldSimple>
                  <w:r>
                    <w:t xml:space="preserve"> </w:t>
                  </w:r>
                  <w:r w:rsidRPr="00C023ED">
                    <w:t>Proceso para Serigrafiar</w:t>
                  </w:r>
                  <w:bookmarkEnd w:id="70"/>
                  <w:bookmarkEnd w:id="71"/>
                </w:p>
              </w:txbxContent>
            </v:textbox>
          </v:shape>
        </w:pict>
      </w:r>
      <w:r w:rsidR="00DB7AF9">
        <w:rPr>
          <w:rFonts w:ascii="Arial" w:hAnsi="Arial" w:cs="Arial"/>
          <w:b/>
          <w:noProof/>
          <w:sz w:val="24"/>
          <w:szCs w:val="24"/>
          <w:lang w:eastAsia="es-ES"/>
        </w:rPr>
        <w:pict>
          <v:group id="_x0000_s1212" style="position:absolute;left:0;text-align:left;margin-left:0;margin-top:13.15pt;width:425.65pt;height:405.4pt;z-index:19" coordorigin="2268,6531" coordsize="8513,8464">
            <v:shape id="_x0000_s1113" type="#_x0000_t32" style="position:absolute;left:8028;top:8878;width:720;height:0;flip:x" o:connectortype="straight" o:regroupid="1">
              <v:stroke endarrow="block"/>
            </v:shape>
            <v:shape id="_x0000_s1114" type="#_x0000_t202" style="position:absolute;left:2448;top:6711;width:2524;height:711" o:regroupid="1">
              <v:textbox style="mso-next-textbox:#_x0000_s1114">
                <w:txbxContent>
                  <w:p w:rsidR="00FC7464" w:rsidRPr="00862832" w:rsidRDefault="00FC7464" w:rsidP="001E5BD4">
                    <w:pPr>
                      <w:jc w:val="center"/>
                      <w:rPr>
                        <w:rFonts w:ascii="Arial" w:hAnsi="Arial" w:cs="Arial"/>
                        <w:sz w:val="24"/>
                      </w:rPr>
                    </w:pPr>
                    <w:r>
                      <w:rPr>
                        <w:rFonts w:ascii="Arial" w:hAnsi="Arial" w:cs="Arial"/>
                        <w:sz w:val="24"/>
                      </w:rPr>
                      <w:t>Vista preliminar del diseño</w:t>
                    </w:r>
                  </w:p>
                  <w:p w:rsidR="00FC7464" w:rsidRPr="00862832" w:rsidRDefault="00FC7464" w:rsidP="001E5BD4">
                    <w:pPr>
                      <w:jc w:val="center"/>
                      <w:rPr>
                        <w:rFonts w:ascii="Arial" w:hAnsi="Arial" w:cs="Arial"/>
                        <w:sz w:val="24"/>
                      </w:rPr>
                    </w:pPr>
                  </w:p>
                </w:txbxContent>
              </v:textbox>
            </v:shape>
            <v:shape id="_x0000_s1115" type="#_x0000_t202" style="position:absolute;left:5508;top:8518;width:2524;height:813" o:regroupid="1">
              <v:textbox style="mso-next-textbox:#_x0000_s1115">
                <w:txbxContent>
                  <w:p w:rsidR="00FC7464" w:rsidRPr="00763A81" w:rsidRDefault="00FC7464" w:rsidP="001E5BD4">
                    <w:pPr>
                      <w:rPr>
                        <w:rFonts w:ascii="Arial" w:hAnsi="Arial" w:cs="Arial"/>
                        <w:sz w:val="24"/>
                        <w:szCs w:val="24"/>
                      </w:rPr>
                    </w:pPr>
                    <w:r w:rsidRPr="00763A81">
                      <w:rPr>
                        <w:rFonts w:ascii="Arial" w:hAnsi="Arial" w:cs="Arial"/>
                        <w:sz w:val="24"/>
                        <w:szCs w:val="24"/>
                      </w:rPr>
                      <w:t>Preparación para el serigrafiado</w:t>
                    </w:r>
                  </w:p>
                </w:txbxContent>
              </v:textbox>
            </v:shape>
            <v:shape id="_x0000_s1116" type="#_x0000_t202" style="position:absolute;left:5508;top:6531;width:2130;height:1422" o:regroupid="1">
              <v:textbox style="mso-next-textbox:#_x0000_s1116">
                <w:txbxContent>
                  <w:p w:rsidR="00FC7464" w:rsidRPr="00352116" w:rsidRDefault="00FC7464" w:rsidP="001E5BD4">
                    <w:pPr>
                      <w:jc w:val="center"/>
                      <w:rPr>
                        <w:rFonts w:ascii="Arial" w:hAnsi="Arial" w:cs="Arial"/>
                        <w:sz w:val="24"/>
                      </w:rPr>
                    </w:pPr>
                    <w:r>
                      <w:rPr>
                        <w:rFonts w:ascii="Arial" w:hAnsi="Arial" w:cs="Arial"/>
                        <w:sz w:val="24"/>
                      </w:rPr>
                      <w:t>Ajuste y verificación por parte del diseñador</w:t>
                    </w:r>
                  </w:p>
                </w:txbxContent>
              </v:textbox>
            </v:shape>
            <v:shape id="_x0000_s1117" type="#_x0000_t202" style="position:absolute;left:8388;top:6711;width:2340;height:1080" o:regroupid="1">
              <v:textbox style="mso-next-textbox:#_x0000_s1117">
                <w:txbxContent>
                  <w:p w:rsidR="00FC7464" w:rsidRPr="005B4D77" w:rsidRDefault="00FC7464" w:rsidP="001E5BD4">
                    <w:pPr>
                      <w:jc w:val="center"/>
                      <w:rPr>
                        <w:rFonts w:ascii="Arial" w:hAnsi="Arial" w:cs="Arial"/>
                        <w:sz w:val="24"/>
                      </w:rPr>
                    </w:pPr>
                    <w:r>
                      <w:rPr>
                        <w:rFonts w:ascii="Arial" w:hAnsi="Arial" w:cs="Arial"/>
                        <w:sz w:val="24"/>
                      </w:rPr>
                      <w:t>Preparar la plantilla con el diseño</w:t>
                    </w:r>
                  </w:p>
                </w:txbxContent>
              </v:textbox>
            </v:shape>
            <v:shape id="_x0000_s1118" type="#_x0000_t32" style="position:absolute;left:4968;top:7168;width:540;height:0" o:connectortype="straight" o:regroupid="1">
              <v:stroke endarrow="block"/>
            </v:shape>
            <v:shape id="_x0000_s1119" type="#_x0000_t32" style="position:absolute;left:7668;top:7348;width:721;height:0" o:connectortype="straight" o:regroupid="1">
              <v:stroke endarrow="block"/>
            </v:shape>
            <v:shape id="_x0000_s1120" type="#_x0000_t32" style="position:absolute;left:9648;top:7798;width:0;height:721" o:connectortype="straight" o:regroupid="1">
              <v:stroke endarrow="block"/>
            </v:shape>
            <v:shape id="_x0000_s1121" type="#_x0000_t202" style="position:absolute;left:8568;top:8518;width:1963;height:813" o:regroupid="1">
              <v:textbox style="mso-next-textbox:#_x0000_s1121">
                <w:txbxContent>
                  <w:p w:rsidR="00FC7464" w:rsidRPr="00126D24" w:rsidRDefault="00FC7464" w:rsidP="001E5BD4">
                    <w:pPr>
                      <w:jc w:val="center"/>
                      <w:rPr>
                        <w:rFonts w:ascii="Arial" w:hAnsi="Arial" w:cs="Arial"/>
                        <w:sz w:val="24"/>
                        <w:szCs w:val="24"/>
                      </w:rPr>
                    </w:pPr>
                    <w:r w:rsidRPr="00126D24">
                      <w:rPr>
                        <w:rFonts w:ascii="Arial" w:hAnsi="Arial" w:cs="Arial"/>
                        <w:sz w:val="24"/>
                        <w:szCs w:val="24"/>
                      </w:rPr>
                      <w:t>Preparación de materiales</w:t>
                    </w:r>
                  </w:p>
                </w:txbxContent>
              </v:textbox>
            </v:shape>
            <v:shape id="_x0000_s1122" type="#_x0000_t32" style="position:absolute;left:9648;top:9340;width:0;height:721" o:connectortype="straight" o:regroupid="1">
              <v:stroke endarrow="block"/>
            </v:shape>
            <v:shape id="_x0000_s1123" type="#_x0000_t202" style="position:absolute;left:8208;top:10157;width:2524;height:1080" o:regroupid="1">
              <v:textbox style="mso-next-textbox:#_x0000_s1123">
                <w:txbxContent>
                  <w:p w:rsidR="00FC7464" w:rsidRPr="00126D24" w:rsidRDefault="00FC7464" w:rsidP="001E5BD4">
                    <w:pPr>
                      <w:rPr>
                        <w:rFonts w:ascii="Arial" w:hAnsi="Arial" w:cs="Arial"/>
                        <w:sz w:val="24"/>
                        <w:szCs w:val="24"/>
                      </w:rPr>
                    </w:pPr>
                    <w:r w:rsidRPr="00126D24">
                      <w:rPr>
                        <w:rFonts w:ascii="Arial" w:hAnsi="Arial" w:cs="Arial"/>
                        <w:sz w:val="24"/>
                        <w:szCs w:val="24"/>
                      </w:rPr>
                      <w:t>Mezcla de pintura y verificación de colores</w:t>
                    </w:r>
                  </w:p>
                </w:txbxContent>
              </v:textbox>
            </v:shape>
            <v:shape id="_x0000_s1124" type="#_x0000_t32" style="position:absolute;left:4788;top:9081;width:720;height:0;flip:x" o:connectortype="straight" o:regroupid="1">
              <v:stroke endarrow="block"/>
            </v:shape>
            <v:shape id="_x0000_s1125" type="#_x0000_t32" style="position:absolute;left:3348;top:11535;width:0;height:721" o:connectortype="straight" o:regroupid="1">
              <v:stroke endarrow="block"/>
            </v:shape>
            <v:shape id="_x0000_s1126" type="#_x0000_t32" style="position:absolute;left:3348;top:9796;width:1;height:729" o:connectortype="straight" o:regroupid="1">
              <v:stroke endarrow="block"/>
            </v:shape>
            <v:shape id="_x0000_s1127" type="#_x0000_t202" style="position:absolute;left:2268;top:8518;width:2524;height:1278" o:regroupid="1">
              <v:textbox style="mso-next-textbox:#_x0000_s1127">
                <w:txbxContent>
                  <w:p w:rsidR="00FC7464" w:rsidRPr="00126D24" w:rsidRDefault="00FC7464" w:rsidP="001E5BD4">
                    <w:pPr>
                      <w:rPr>
                        <w:rFonts w:ascii="Arial" w:hAnsi="Arial" w:cs="Arial"/>
                        <w:sz w:val="24"/>
                        <w:szCs w:val="24"/>
                      </w:rPr>
                    </w:pPr>
                    <w:r w:rsidRPr="00126D24">
                      <w:rPr>
                        <w:rFonts w:ascii="Arial" w:hAnsi="Arial" w:cs="Arial"/>
                        <w:sz w:val="24"/>
                        <w:szCs w:val="24"/>
                      </w:rPr>
                      <w:t>Colocar cinta adhesiva a la pantalla terminada</w:t>
                    </w:r>
                  </w:p>
                </w:txbxContent>
              </v:textbox>
            </v:shape>
            <v:shape id="_x0000_s1128" type="#_x0000_t202" style="position:absolute;left:2268;top:12249;width:2524;height:1080" o:regroupid="1">
              <v:textbox style="mso-next-textbox:#_x0000_s1128">
                <w:txbxContent>
                  <w:p w:rsidR="00FC7464" w:rsidRPr="00126D24" w:rsidRDefault="00FC7464" w:rsidP="001E5BD4">
                    <w:pPr>
                      <w:rPr>
                        <w:rFonts w:ascii="Arial" w:hAnsi="Arial" w:cs="Arial"/>
                        <w:sz w:val="24"/>
                        <w:szCs w:val="24"/>
                      </w:rPr>
                    </w:pPr>
                    <w:r w:rsidRPr="00126D24">
                      <w:rPr>
                        <w:rFonts w:ascii="Arial" w:hAnsi="Arial" w:cs="Arial"/>
                        <w:sz w:val="24"/>
                        <w:szCs w:val="24"/>
                      </w:rPr>
                      <w:t>Colocar la pintura en la pantalla y paso de racleta</w:t>
                    </w:r>
                  </w:p>
                </w:txbxContent>
              </v:textbox>
            </v:shape>
            <v:shape id="_x0000_s1129" type="#_x0000_t202" style="position:absolute;left:2268;top:10524;width:2520;height:1011" o:regroupid="1">
              <v:textbox style="mso-next-textbox:#_x0000_s1129">
                <w:txbxContent>
                  <w:p w:rsidR="00FC7464" w:rsidRPr="00126D24" w:rsidRDefault="00FC7464" w:rsidP="001E5BD4">
                    <w:pPr>
                      <w:rPr>
                        <w:rFonts w:ascii="Arial" w:hAnsi="Arial" w:cs="Arial"/>
                        <w:sz w:val="24"/>
                        <w:szCs w:val="24"/>
                      </w:rPr>
                    </w:pPr>
                    <w:r w:rsidRPr="00126D24">
                      <w:rPr>
                        <w:rFonts w:ascii="Arial" w:hAnsi="Arial" w:cs="Arial"/>
                        <w:sz w:val="24"/>
                        <w:szCs w:val="24"/>
                      </w:rPr>
                      <w:t>Colocar la camiseta debajo de la pantalla</w:t>
                    </w:r>
                  </w:p>
                </w:txbxContent>
              </v:textbox>
            </v:shape>
            <v:shape id="_x0000_s1130" type="#_x0000_t202" style="position:absolute;left:5328;top:12157;width:2524;height:1260" o:regroupid="1">
              <v:textbox style="mso-next-textbox:#_x0000_s1130">
                <w:txbxContent>
                  <w:p w:rsidR="00FC7464" w:rsidRPr="00126D24" w:rsidRDefault="00FC7464" w:rsidP="001E5BD4">
                    <w:pPr>
                      <w:jc w:val="center"/>
                      <w:rPr>
                        <w:rFonts w:ascii="Arial" w:hAnsi="Arial" w:cs="Arial"/>
                        <w:sz w:val="24"/>
                        <w:szCs w:val="24"/>
                      </w:rPr>
                    </w:pPr>
                    <w:r w:rsidRPr="00126D24">
                      <w:rPr>
                        <w:rFonts w:ascii="Arial" w:hAnsi="Arial" w:cs="Arial"/>
                        <w:sz w:val="24"/>
                        <w:szCs w:val="24"/>
                      </w:rPr>
                      <w:t>Levantamiento de pantalla y secar la camiseta</w:t>
                    </w:r>
                  </w:p>
                </w:txbxContent>
              </v:textbox>
            </v:shape>
            <v:shape id="_x0000_s1131" type="#_x0000_t32" style="position:absolute;left:4788;top:12789;width:540;height:0" o:connectortype="straight" o:regroupid="1">
              <v:stroke endarrow="block"/>
            </v:shape>
            <v:shape id="_x0000_s1132" type="#_x0000_t32" style="position:absolute;left:7848;top:12789;width:540;height:0" o:connectortype="straight" o:regroupid="1">
              <v:stroke endarrow="block"/>
            </v:shape>
            <v:shape id="_x0000_s1133" type="#_x0000_t202" style="position:absolute;left:8388;top:12174;width:2095;height:1216" o:regroupid="1">
              <v:textbox style="mso-next-textbox:#_x0000_s1133">
                <w:txbxContent>
                  <w:p w:rsidR="00FC7464" w:rsidRPr="00126D24" w:rsidRDefault="00FC7464" w:rsidP="001E5BD4">
                    <w:pPr>
                      <w:jc w:val="center"/>
                      <w:rPr>
                        <w:rFonts w:ascii="Arial" w:hAnsi="Arial" w:cs="Arial"/>
                        <w:sz w:val="24"/>
                      </w:rPr>
                    </w:pPr>
                    <w:r w:rsidRPr="00126D24">
                      <w:rPr>
                        <w:rFonts w:ascii="Arial" w:hAnsi="Arial" w:cs="Arial"/>
                        <w:sz w:val="24"/>
                      </w:rPr>
                      <w:t>Inspección y control de calidad</w:t>
                    </w:r>
                  </w:p>
                </w:txbxContent>
              </v:textbox>
            </v:shape>
            <v:shape id="_x0000_s1134" type="#_x0000_t202" style="position:absolute;left:8388;top:14154;width:2393;height:841" o:regroupid="1">
              <v:textbox style="mso-next-textbox:#_x0000_s1134">
                <w:txbxContent>
                  <w:p w:rsidR="00FC7464" w:rsidRPr="00126D24" w:rsidRDefault="00FC7464" w:rsidP="001E5BD4">
                    <w:pPr>
                      <w:jc w:val="center"/>
                      <w:rPr>
                        <w:rFonts w:ascii="Arial" w:hAnsi="Arial" w:cs="Arial"/>
                        <w:sz w:val="24"/>
                      </w:rPr>
                    </w:pPr>
                    <w:r w:rsidRPr="00126D24">
                      <w:rPr>
                        <w:rFonts w:ascii="Arial" w:hAnsi="Arial" w:cs="Arial"/>
                        <w:sz w:val="24"/>
                      </w:rPr>
                      <w:t>Empacado</w:t>
                    </w:r>
                  </w:p>
                </w:txbxContent>
              </v:textbox>
            </v:shape>
            <v:shape id="_x0000_s1135" type="#_x0000_t202" style="position:absolute;left:5095;top:14152;width:2393;height:841" o:regroupid="1">
              <v:textbox style="mso-next-textbox:#_x0000_s1135">
                <w:txbxContent>
                  <w:p w:rsidR="00FC7464" w:rsidRPr="00126D24" w:rsidRDefault="00FC7464" w:rsidP="001E5BD4">
                    <w:pPr>
                      <w:jc w:val="center"/>
                      <w:rPr>
                        <w:rFonts w:ascii="Arial" w:hAnsi="Arial" w:cs="Arial"/>
                        <w:sz w:val="24"/>
                      </w:rPr>
                    </w:pPr>
                    <w:r w:rsidRPr="00126D24">
                      <w:rPr>
                        <w:rFonts w:ascii="Arial" w:hAnsi="Arial" w:cs="Arial"/>
                        <w:sz w:val="24"/>
                      </w:rPr>
                      <w:t>Distribución</w:t>
                    </w:r>
                  </w:p>
                </w:txbxContent>
              </v:textbox>
            </v:shape>
            <v:shape id="_x0000_s1136" type="#_x0000_t32" style="position:absolute;left:9468;top:13434;width:0;height:721" o:connectortype="straight" o:regroupid="1">
              <v:stroke endarrow="block"/>
            </v:shape>
            <v:shape id="_x0000_s1137" type="#_x0000_t32" style="position:absolute;left:7488;top:14599;width:900;height:0;flip:x" o:connectortype="straight" o:regroupid="1">
              <v:stroke endarrow="block"/>
            </v:shape>
          </v:group>
        </w:pict>
      </w:r>
    </w:p>
    <w:p w:rsidR="001E5BD4" w:rsidRPr="00857AB6" w:rsidRDefault="001E5BD4" w:rsidP="001E5BD4">
      <w:pPr>
        <w:spacing w:line="360" w:lineRule="auto"/>
        <w:jc w:val="both"/>
        <w:rPr>
          <w:rFonts w:ascii="Arial" w:hAnsi="Arial" w:cs="Arial"/>
          <w:b/>
          <w:sz w:val="24"/>
          <w:szCs w:val="24"/>
        </w:rPr>
      </w:pPr>
    </w:p>
    <w:p w:rsidR="001E5BD4" w:rsidRPr="00857AB6" w:rsidRDefault="001E5BD4" w:rsidP="001E5BD4">
      <w:pPr>
        <w:tabs>
          <w:tab w:val="left" w:pos="2040"/>
          <w:tab w:val="left" w:pos="2550"/>
        </w:tabs>
        <w:spacing w:line="360" w:lineRule="auto"/>
        <w:jc w:val="both"/>
        <w:rPr>
          <w:rFonts w:ascii="Arial" w:hAnsi="Arial" w:cs="Arial"/>
          <w:b/>
          <w:sz w:val="24"/>
          <w:szCs w:val="24"/>
        </w:rPr>
      </w:pPr>
      <w:r w:rsidRPr="00857AB6">
        <w:rPr>
          <w:rFonts w:ascii="Arial" w:hAnsi="Arial" w:cs="Arial"/>
          <w:b/>
          <w:sz w:val="24"/>
          <w:szCs w:val="24"/>
        </w:rPr>
        <w:tab/>
      </w:r>
      <w:r w:rsidRPr="00857AB6">
        <w:rPr>
          <w:rFonts w:ascii="Arial" w:hAnsi="Arial" w:cs="Arial"/>
          <w:b/>
          <w:sz w:val="24"/>
          <w:szCs w:val="24"/>
        </w:rPr>
        <w:tab/>
      </w: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tabs>
          <w:tab w:val="left" w:pos="7425"/>
        </w:tabs>
        <w:spacing w:line="360" w:lineRule="auto"/>
        <w:jc w:val="both"/>
        <w:rPr>
          <w:rFonts w:ascii="Arial" w:hAnsi="Arial" w:cs="Arial"/>
          <w:sz w:val="24"/>
          <w:szCs w:val="24"/>
        </w:rPr>
      </w:pPr>
      <w:r w:rsidRPr="00857AB6">
        <w:rPr>
          <w:rFonts w:ascii="Arial" w:hAnsi="Arial" w:cs="Arial"/>
          <w:sz w:val="24"/>
          <w:szCs w:val="24"/>
        </w:rPr>
        <w:tab/>
      </w: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1E5BD4" w:rsidRPr="00857AB6" w:rsidRDefault="001E5BD4" w:rsidP="001E5BD4">
      <w:pPr>
        <w:spacing w:line="360" w:lineRule="auto"/>
        <w:jc w:val="both"/>
        <w:rPr>
          <w:rFonts w:ascii="Arial" w:hAnsi="Arial" w:cs="Arial"/>
          <w:sz w:val="24"/>
          <w:szCs w:val="24"/>
        </w:rPr>
      </w:pPr>
    </w:p>
    <w:p w:rsidR="00347CB4" w:rsidRDefault="00347CB4" w:rsidP="00126D24">
      <w:pPr>
        <w:spacing w:line="360" w:lineRule="auto"/>
        <w:jc w:val="both"/>
        <w:rPr>
          <w:rFonts w:ascii="Arial" w:hAnsi="Arial" w:cs="Arial"/>
          <w:sz w:val="24"/>
          <w:szCs w:val="24"/>
        </w:rPr>
      </w:pPr>
    </w:p>
    <w:p w:rsidR="001E5BD4" w:rsidRPr="00942F42" w:rsidRDefault="00DB7AF9" w:rsidP="00DB7AF9">
      <w:pPr>
        <w:pStyle w:val="Ttulo3"/>
        <w:spacing w:before="0" w:line="360" w:lineRule="auto"/>
        <w:rPr>
          <w:lang w:eastAsia="es-EC"/>
        </w:rPr>
      </w:pPr>
      <w:bookmarkStart w:id="72" w:name="_Toc260345962"/>
      <w:r w:rsidRPr="00942F42">
        <w:rPr>
          <w:lang w:eastAsia="es-EC"/>
        </w:rPr>
        <w:lastRenderedPageBreak/>
        <w:t xml:space="preserve">4.1.2 </w:t>
      </w:r>
      <w:r>
        <w:rPr>
          <w:lang w:eastAsia="es-EC"/>
        </w:rPr>
        <w:t>Descripción Del Proceso Para Serigrafía:</w:t>
      </w:r>
      <w:bookmarkEnd w:id="72"/>
    </w:p>
    <w:p w:rsidR="001E5BD4" w:rsidRPr="00857AB6" w:rsidRDefault="001E5BD4" w:rsidP="00DB7AF9">
      <w:pPr>
        <w:numPr>
          <w:ilvl w:val="0"/>
          <w:numId w:val="9"/>
        </w:numPr>
        <w:spacing w:before="240" w:line="360" w:lineRule="auto"/>
        <w:jc w:val="both"/>
        <w:rPr>
          <w:rFonts w:ascii="Arial" w:hAnsi="Arial" w:cs="Arial"/>
          <w:sz w:val="24"/>
          <w:szCs w:val="24"/>
        </w:rPr>
      </w:pPr>
      <w:r w:rsidRPr="00857AB6">
        <w:rPr>
          <w:rFonts w:ascii="Arial" w:hAnsi="Arial" w:cs="Arial"/>
          <w:b/>
          <w:sz w:val="24"/>
          <w:szCs w:val="24"/>
        </w:rPr>
        <w:t xml:space="preserve">Vista preliminar del diseño: </w:t>
      </w:r>
      <w:r w:rsidRPr="00857AB6">
        <w:rPr>
          <w:rFonts w:ascii="Arial" w:hAnsi="Arial" w:cs="Arial"/>
          <w:sz w:val="24"/>
          <w:szCs w:val="24"/>
        </w:rPr>
        <w:t>Son los diseños que el cliente ha elaborado para su serigrafiado y lo visualizamos en el computador.</w:t>
      </w:r>
    </w:p>
    <w:p w:rsidR="001E5BD4" w:rsidRPr="00857AB6" w:rsidRDefault="001E5BD4" w:rsidP="001E5BD4">
      <w:pPr>
        <w:numPr>
          <w:ilvl w:val="0"/>
          <w:numId w:val="9"/>
        </w:numPr>
        <w:tabs>
          <w:tab w:val="left" w:pos="720"/>
        </w:tabs>
        <w:spacing w:line="360" w:lineRule="auto"/>
        <w:jc w:val="both"/>
        <w:rPr>
          <w:rFonts w:ascii="Arial" w:hAnsi="Arial" w:cs="Arial"/>
          <w:b/>
          <w:sz w:val="24"/>
          <w:szCs w:val="24"/>
        </w:rPr>
      </w:pPr>
      <w:r w:rsidRPr="00857AB6">
        <w:rPr>
          <w:rFonts w:ascii="Arial" w:hAnsi="Arial" w:cs="Arial"/>
          <w:b/>
          <w:sz w:val="24"/>
          <w:szCs w:val="24"/>
        </w:rPr>
        <w:t xml:space="preserve">Ajuste y verificación por parte del diseñador: </w:t>
      </w:r>
      <w:r w:rsidRPr="00857AB6">
        <w:rPr>
          <w:rFonts w:ascii="Arial" w:hAnsi="Arial" w:cs="Arial"/>
          <w:sz w:val="24"/>
          <w:szCs w:val="24"/>
        </w:rPr>
        <w:t>El diseñador se encargara de  modificar algún desperfecto que tenga la imagen para una mejor vista  para darle un  perfecto acabado.</w:t>
      </w:r>
    </w:p>
    <w:p w:rsidR="001E5BD4" w:rsidRPr="00857AB6" w:rsidRDefault="001E5BD4" w:rsidP="001E5BD4">
      <w:pPr>
        <w:numPr>
          <w:ilvl w:val="0"/>
          <w:numId w:val="9"/>
        </w:numPr>
        <w:tabs>
          <w:tab w:val="left" w:pos="720"/>
        </w:tabs>
        <w:spacing w:line="360" w:lineRule="auto"/>
        <w:jc w:val="both"/>
        <w:rPr>
          <w:rFonts w:ascii="Arial" w:hAnsi="Arial" w:cs="Arial"/>
          <w:b/>
          <w:sz w:val="24"/>
          <w:szCs w:val="24"/>
        </w:rPr>
      </w:pPr>
      <w:r w:rsidRPr="00857AB6">
        <w:rPr>
          <w:rFonts w:ascii="Arial" w:hAnsi="Arial" w:cs="Arial"/>
          <w:b/>
          <w:sz w:val="24"/>
          <w:szCs w:val="24"/>
        </w:rPr>
        <w:t xml:space="preserve">Preparar la plantilla con el diseño: </w:t>
      </w:r>
      <w:r w:rsidRPr="00857AB6">
        <w:rPr>
          <w:rFonts w:ascii="Arial" w:eastAsia="DotumChe" w:hAnsi="Arial" w:cs="Arial"/>
          <w:sz w:val="24"/>
          <w:szCs w:val="24"/>
          <w:lang w:val="es-MX"/>
        </w:rPr>
        <w:t>Es el patrón de la impresión; puede ser de papel, o de cualquier material resistente a la tinta.                                                     Se coloca la película para plantillas sobre el diseño y se recorta la capa superior   con un bisturí.</w:t>
      </w:r>
    </w:p>
    <w:p w:rsidR="001E5BD4" w:rsidRPr="00857AB6" w:rsidRDefault="001E5BD4" w:rsidP="001E5BD4">
      <w:pPr>
        <w:numPr>
          <w:ilvl w:val="0"/>
          <w:numId w:val="9"/>
        </w:numPr>
        <w:spacing w:line="360" w:lineRule="auto"/>
        <w:jc w:val="both"/>
        <w:rPr>
          <w:rFonts w:ascii="Arial" w:hAnsi="Arial" w:cs="Arial"/>
          <w:b/>
          <w:sz w:val="24"/>
          <w:szCs w:val="24"/>
        </w:rPr>
      </w:pPr>
      <w:r w:rsidRPr="00857AB6">
        <w:rPr>
          <w:rFonts w:ascii="Arial" w:hAnsi="Arial" w:cs="Arial"/>
          <w:b/>
          <w:sz w:val="24"/>
          <w:szCs w:val="24"/>
        </w:rPr>
        <w:t xml:space="preserve">Preparación de materiales: </w:t>
      </w:r>
      <w:r w:rsidRPr="00857AB6">
        <w:rPr>
          <w:rFonts w:ascii="Arial" w:hAnsi="Arial" w:cs="Arial"/>
          <w:sz w:val="24"/>
          <w:szCs w:val="24"/>
        </w:rPr>
        <w:t>Los materiales que vamos a utilizar son los siguientes:</w:t>
      </w:r>
    </w:p>
    <w:p w:rsidR="00DB7AF9" w:rsidRDefault="001E5BD4" w:rsidP="001E5BD4">
      <w:pPr>
        <w:tabs>
          <w:tab w:val="left" w:pos="2127"/>
          <w:tab w:val="left" w:pos="2694"/>
        </w:tabs>
        <w:spacing w:line="360" w:lineRule="auto"/>
        <w:ind w:left="708"/>
        <w:jc w:val="both"/>
        <w:rPr>
          <w:rFonts w:ascii="Arial" w:eastAsia="DotumChe" w:hAnsi="Arial" w:cs="Arial"/>
          <w:sz w:val="24"/>
          <w:szCs w:val="24"/>
          <w:lang w:val="es-MX"/>
        </w:rPr>
      </w:pPr>
      <w:r w:rsidRPr="00857AB6">
        <w:rPr>
          <w:rFonts w:ascii="Arial" w:eastAsia="DotumChe" w:hAnsi="Arial" w:cs="Arial"/>
          <w:b/>
          <w:sz w:val="24"/>
          <w:szCs w:val="24"/>
          <w:lang w:val="es-MX"/>
        </w:rPr>
        <w:t>Marco o bastidor:</w:t>
      </w:r>
      <w:r w:rsidRPr="00857AB6">
        <w:rPr>
          <w:rFonts w:ascii="Arial" w:eastAsia="DotumChe" w:hAnsi="Arial" w:cs="Arial"/>
          <w:sz w:val="24"/>
          <w:szCs w:val="24"/>
          <w:lang w:val="es-MX"/>
        </w:rPr>
        <w:t xml:space="preserve"> Elemento mobiliario destinado a asegurar la protección de    obras de arte de las dimensiones (pintura, dibujo, grabado, bordado) o en bajorrelieve.</w:t>
      </w:r>
    </w:p>
    <w:p w:rsidR="00952293" w:rsidRDefault="001E5BD4" w:rsidP="00952293">
      <w:pPr>
        <w:tabs>
          <w:tab w:val="left" w:pos="2127"/>
          <w:tab w:val="left" w:pos="2694"/>
        </w:tabs>
        <w:spacing w:line="360" w:lineRule="auto"/>
        <w:ind w:left="708"/>
        <w:jc w:val="both"/>
        <w:rPr>
          <w:rFonts w:ascii="Arial" w:eastAsia="DotumChe" w:hAnsi="Arial" w:cs="Arial"/>
          <w:sz w:val="24"/>
          <w:szCs w:val="24"/>
          <w:lang w:val="es-MX"/>
        </w:rPr>
      </w:pPr>
      <w:r w:rsidRPr="00857AB6">
        <w:rPr>
          <w:rFonts w:ascii="Arial" w:eastAsia="DotumChe" w:hAnsi="Arial" w:cs="Arial"/>
          <w:b/>
          <w:sz w:val="24"/>
          <w:szCs w:val="24"/>
          <w:lang w:val="es-MX"/>
        </w:rPr>
        <w:t>Malla:</w:t>
      </w:r>
      <w:r w:rsidRPr="00857AB6">
        <w:rPr>
          <w:rFonts w:ascii="Arial" w:eastAsia="DotumChe" w:hAnsi="Arial" w:cs="Arial"/>
          <w:sz w:val="24"/>
          <w:szCs w:val="24"/>
          <w:lang w:val="es-MX"/>
        </w:rPr>
        <w:t xml:space="preserve"> Tejido sintético homogéneo muy fino resistente utilizado para confeccionar pantallas. Sirven para la aplicación de adhesivos.</w:t>
      </w:r>
    </w:p>
    <w:p w:rsidR="00952293" w:rsidRDefault="001E5BD4" w:rsidP="00952293">
      <w:pPr>
        <w:tabs>
          <w:tab w:val="left" w:pos="2127"/>
          <w:tab w:val="left" w:pos="2694"/>
        </w:tabs>
        <w:spacing w:line="360" w:lineRule="auto"/>
        <w:ind w:left="708"/>
        <w:jc w:val="both"/>
        <w:rPr>
          <w:rFonts w:ascii="Arial" w:eastAsia="DotumChe" w:hAnsi="Arial" w:cs="Arial"/>
          <w:sz w:val="24"/>
          <w:szCs w:val="24"/>
          <w:lang w:val="es-MX"/>
        </w:rPr>
      </w:pPr>
      <w:r w:rsidRPr="00857AB6">
        <w:rPr>
          <w:rFonts w:ascii="Arial" w:eastAsia="DotumChe" w:hAnsi="Arial" w:cs="Arial"/>
          <w:b/>
          <w:sz w:val="24"/>
          <w:szCs w:val="24"/>
          <w:lang w:val="es-MX"/>
        </w:rPr>
        <w:t>Racleta:</w:t>
      </w:r>
      <w:r w:rsidRPr="00857AB6">
        <w:rPr>
          <w:rFonts w:ascii="Arial" w:eastAsia="DotumChe" w:hAnsi="Arial" w:cs="Arial"/>
          <w:sz w:val="24"/>
          <w:szCs w:val="24"/>
          <w:lang w:val="es-MX"/>
        </w:rPr>
        <w:t xml:space="preserve"> Se utilizan para arrastrar la tinta sobre la superficie del tamiz y son considerados los elementos más importantes en el proceso de serigrafía. Al comprimir la tinta, obliga a que esta pase a través de las mallas de seda y se deposite en el papel de tiraje.</w:t>
      </w:r>
    </w:p>
    <w:p w:rsidR="001E5BD4" w:rsidRPr="00857AB6" w:rsidRDefault="001E5BD4" w:rsidP="00952293">
      <w:pPr>
        <w:tabs>
          <w:tab w:val="left" w:pos="2127"/>
          <w:tab w:val="left" w:pos="2694"/>
        </w:tabs>
        <w:spacing w:after="0" w:line="360" w:lineRule="auto"/>
        <w:ind w:left="708"/>
        <w:jc w:val="both"/>
        <w:rPr>
          <w:rFonts w:ascii="Arial" w:hAnsi="Arial" w:cs="Arial"/>
          <w:sz w:val="24"/>
          <w:szCs w:val="24"/>
        </w:rPr>
      </w:pPr>
      <w:r w:rsidRPr="00857AB6">
        <w:rPr>
          <w:rFonts w:ascii="Arial" w:eastAsia="DotumChe" w:hAnsi="Arial" w:cs="Arial"/>
          <w:b/>
          <w:sz w:val="24"/>
          <w:szCs w:val="24"/>
          <w:lang w:val="es-MX"/>
        </w:rPr>
        <w:t>Espátulas:</w:t>
      </w:r>
      <w:r w:rsidRPr="00857AB6">
        <w:rPr>
          <w:rFonts w:ascii="Arial" w:eastAsia="DotumChe" w:hAnsi="Arial" w:cs="Arial"/>
          <w:sz w:val="24"/>
          <w:szCs w:val="24"/>
          <w:lang w:val="es-MX"/>
        </w:rPr>
        <w:t xml:space="preserve"> Las espátulas se utilizan para dos fines primordiales: para rascar sobre el cuadro cuando la pintura está todavía tierna, limpiando una zona, es decir, borrando y rectificando, el otro fin para el que se utiliza es para limpiar la paleta de restos de pintura, una vez terminada la sesión, y para pintar, utilizando la espátula en vez de el </w:t>
      </w:r>
      <w:r w:rsidRPr="00857AB6">
        <w:rPr>
          <w:rFonts w:ascii="Arial" w:eastAsia="DotumChe" w:hAnsi="Arial" w:cs="Arial"/>
          <w:sz w:val="24"/>
          <w:szCs w:val="24"/>
          <w:lang w:val="es-MX"/>
        </w:rPr>
        <w:lastRenderedPageBreak/>
        <w:t xml:space="preserve">pincel. </w:t>
      </w:r>
      <w:r w:rsidRPr="00857AB6">
        <w:rPr>
          <w:rFonts w:ascii="Arial" w:eastAsia="DotumChe" w:hAnsi="Arial" w:cs="Arial"/>
          <w:sz w:val="24"/>
          <w:szCs w:val="24"/>
          <w:lang w:val="es-MX"/>
        </w:rPr>
        <w:br/>
      </w:r>
    </w:p>
    <w:p w:rsidR="001E5BD4" w:rsidRPr="00857AB6" w:rsidRDefault="001E5BD4" w:rsidP="001E5BD4">
      <w:pPr>
        <w:pStyle w:val="Prrafodelista"/>
        <w:numPr>
          <w:ilvl w:val="0"/>
          <w:numId w:val="9"/>
        </w:numPr>
        <w:tabs>
          <w:tab w:val="left" w:pos="2127"/>
          <w:tab w:val="left" w:pos="2694"/>
        </w:tabs>
        <w:spacing w:line="360" w:lineRule="auto"/>
        <w:jc w:val="both"/>
        <w:rPr>
          <w:rFonts w:ascii="Arial" w:hAnsi="Arial" w:cs="Arial"/>
          <w:b/>
          <w:sz w:val="24"/>
          <w:szCs w:val="24"/>
          <w:lang w:val="es-MX"/>
        </w:rPr>
      </w:pPr>
      <w:r w:rsidRPr="00857AB6">
        <w:rPr>
          <w:rFonts w:ascii="Arial" w:hAnsi="Arial" w:cs="Arial"/>
          <w:b/>
          <w:sz w:val="24"/>
          <w:szCs w:val="24"/>
        </w:rPr>
        <w:t xml:space="preserve">Mezcla de pintura y verificación de colores: </w:t>
      </w:r>
      <w:r w:rsidRPr="00857AB6">
        <w:rPr>
          <w:rFonts w:ascii="Arial" w:hAnsi="Arial" w:cs="Arial"/>
          <w:sz w:val="24"/>
          <w:szCs w:val="24"/>
        </w:rPr>
        <w:t xml:space="preserve">Preparación de los colores que se van a utilizar en la elaboración del serigrafiado.     </w:t>
      </w:r>
    </w:p>
    <w:p w:rsidR="001E5BD4" w:rsidRPr="00857AB6" w:rsidRDefault="001E5BD4" w:rsidP="001E5BD4">
      <w:pPr>
        <w:pStyle w:val="Prrafodelista"/>
        <w:tabs>
          <w:tab w:val="left" w:pos="2127"/>
          <w:tab w:val="left" w:pos="2694"/>
        </w:tabs>
        <w:spacing w:line="360" w:lineRule="auto"/>
        <w:ind w:left="360"/>
        <w:jc w:val="both"/>
        <w:rPr>
          <w:rFonts w:ascii="Arial" w:hAnsi="Arial" w:cs="Arial"/>
          <w:b/>
          <w:sz w:val="24"/>
          <w:szCs w:val="24"/>
          <w:lang w:val="es-MX"/>
        </w:rPr>
      </w:pPr>
      <w:r w:rsidRPr="00857AB6">
        <w:rPr>
          <w:rFonts w:ascii="Arial" w:hAnsi="Arial" w:cs="Arial"/>
          <w:sz w:val="24"/>
          <w:szCs w:val="24"/>
        </w:rPr>
        <w:t xml:space="preserve">                      </w:t>
      </w:r>
      <w:r w:rsidRPr="00857AB6">
        <w:rPr>
          <w:rFonts w:ascii="Arial" w:eastAsia="DotumChe" w:hAnsi="Arial" w:cs="Arial"/>
          <w:sz w:val="24"/>
          <w:szCs w:val="24"/>
          <w:lang w:val="es-MX"/>
        </w:rPr>
        <w:t xml:space="preserve"> </w:t>
      </w:r>
    </w:p>
    <w:p w:rsidR="001E5BD4" w:rsidRPr="00857AB6" w:rsidRDefault="001E5BD4" w:rsidP="001E5BD4">
      <w:pPr>
        <w:pStyle w:val="Prrafodelista"/>
        <w:numPr>
          <w:ilvl w:val="0"/>
          <w:numId w:val="9"/>
        </w:numPr>
        <w:tabs>
          <w:tab w:val="left" w:pos="2127"/>
          <w:tab w:val="left" w:pos="2694"/>
        </w:tabs>
        <w:spacing w:line="360" w:lineRule="auto"/>
        <w:jc w:val="both"/>
        <w:rPr>
          <w:rFonts w:ascii="Arial" w:hAnsi="Arial" w:cs="Arial"/>
          <w:b/>
          <w:sz w:val="24"/>
          <w:szCs w:val="24"/>
          <w:lang w:val="es-MX"/>
        </w:rPr>
      </w:pPr>
      <w:r w:rsidRPr="00857AB6">
        <w:rPr>
          <w:rFonts w:ascii="Arial" w:hAnsi="Arial" w:cs="Arial"/>
          <w:b/>
          <w:sz w:val="24"/>
          <w:szCs w:val="24"/>
        </w:rPr>
        <w:t>Preparación para el serigrafiado:</w:t>
      </w:r>
      <w:r w:rsidRPr="00857AB6">
        <w:rPr>
          <w:rFonts w:ascii="Arial" w:hAnsi="Arial" w:cs="Arial"/>
          <w:sz w:val="24"/>
          <w:szCs w:val="24"/>
        </w:rPr>
        <w:t xml:space="preserve"> Cuando se tiene listo los materiales que se van a utilizar para proceder a serigrafiar.</w:t>
      </w:r>
      <w:r w:rsidRPr="00857AB6">
        <w:rPr>
          <w:rFonts w:ascii="Arial" w:hAnsi="Arial" w:cs="Arial"/>
          <w:b/>
          <w:sz w:val="24"/>
          <w:szCs w:val="24"/>
          <w:lang w:val="es-MX"/>
        </w:rPr>
        <w:t xml:space="preserve">      </w:t>
      </w:r>
    </w:p>
    <w:p w:rsidR="001E5BD4" w:rsidRPr="00857AB6" w:rsidRDefault="001E5BD4" w:rsidP="001E5BD4">
      <w:pPr>
        <w:numPr>
          <w:ilvl w:val="0"/>
          <w:numId w:val="9"/>
        </w:numPr>
        <w:spacing w:line="360" w:lineRule="auto"/>
        <w:jc w:val="both"/>
        <w:rPr>
          <w:rFonts w:ascii="Arial" w:hAnsi="Arial" w:cs="Arial"/>
          <w:sz w:val="24"/>
          <w:szCs w:val="24"/>
        </w:rPr>
      </w:pPr>
      <w:r w:rsidRPr="00857AB6">
        <w:rPr>
          <w:rFonts w:ascii="Arial" w:hAnsi="Arial" w:cs="Arial"/>
          <w:b/>
          <w:sz w:val="24"/>
          <w:szCs w:val="24"/>
        </w:rPr>
        <w:t xml:space="preserve">Colocar cinta adhesiva a la pantalla terminada: </w:t>
      </w:r>
      <w:r w:rsidRPr="00857AB6">
        <w:rPr>
          <w:rFonts w:ascii="Arial" w:hAnsi="Arial" w:cs="Arial"/>
          <w:sz w:val="24"/>
          <w:szCs w:val="24"/>
        </w:rPr>
        <w:t>Se coloca la cinta adhesiva para que no se desprenda de la malla y no se tenga inconvenientes al momento de realizar el serigrafiado.</w:t>
      </w:r>
    </w:p>
    <w:p w:rsidR="001E5BD4" w:rsidRPr="00857AB6" w:rsidRDefault="001E5BD4" w:rsidP="001E5BD4">
      <w:pPr>
        <w:pStyle w:val="Prrafodelista"/>
        <w:numPr>
          <w:ilvl w:val="0"/>
          <w:numId w:val="9"/>
        </w:numPr>
        <w:tabs>
          <w:tab w:val="left" w:pos="2127"/>
          <w:tab w:val="left" w:pos="2694"/>
        </w:tabs>
        <w:spacing w:line="360" w:lineRule="auto"/>
        <w:jc w:val="both"/>
        <w:rPr>
          <w:rFonts w:ascii="Arial" w:hAnsi="Arial" w:cs="Arial"/>
          <w:b/>
          <w:sz w:val="24"/>
          <w:szCs w:val="24"/>
          <w:lang w:val="es-MX"/>
        </w:rPr>
      </w:pPr>
      <w:r w:rsidRPr="00857AB6">
        <w:rPr>
          <w:rFonts w:ascii="Arial" w:hAnsi="Arial" w:cs="Arial"/>
          <w:b/>
          <w:sz w:val="24"/>
          <w:szCs w:val="24"/>
        </w:rPr>
        <w:t xml:space="preserve">Colocar la camiseta debajo de la pantalla: </w:t>
      </w:r>
      <w:r w:rsidRPr="00857AB6">
        <w:rPr>
          <w:rFonts w:ascii="Arial" w:eastAsia="DotumChe" w:hAnsi="Arial" w:cs="Arial"/>
          <w:sz w:val="24"/>
          <w:szCs w:val="24"/>
          <w:lang w:val="es-MX"/>
        </w:rPr>
        <w:t>Se pone encima de la pantalla una trama  y se pasa una esponja humedecida para que la película se adhiera a la trama.</w:t>
      </w:r>
    </w:p>
    <w:p w:rsidR="001E5BD4" w:rsidRPr="00857AB6" w:rsidRDefault="001E5BD4" w:rsidP="001E5BD4">
      <w:pPr>
        <w:pStyle w:val="Prrafodelista"/>
        <w:numPr>
          <w:ilvl w:val="0"/>
          <w:numId w:val="9"/>
        </w:numPr>
        <w:tabs>
          <w:tab w:val="left" w:pos="2127"/>
          <w:tab w:val="left" w:pos="2694"/>
        </w:tabs>
        <w:spacing w:line="360" w:lineRule="auto"/>
        <w:jc w:val="both"/>
        <w:rPr>
          <w:rFonts w:ascii="Arial" w:hAnsi="Arial" w:cs="Arial"/>
          <w:b/>
          <w:sz w:val="24"/>
          <w:szCs w:val="24"/>
          <w:lang w:val="es-MX"/>
        </w:rPr>
      </w:pPr>
      <w:r w:rsidRPr="00857AB6">
        <w:rPr>
          <w:rFonts w:ascii="Arial" w:hAnsi="Arial" w:cs="Arial"/>
          <w:b/>
          <w:sz w:val="24"/>
          <w:szCs w:val="24"/>
        </w:rPr>
        <w:t xml:space="preserve">Colocar la pintura en la pantalla y paso de racleta: </w:t>
      </w:r>
      <w:r w:rsidRPr="00857AB6">
        <w:rPr>
          <w:rFonts w:ascii="Arial" w:hAnsi="Arial" w:cs="Arial"/>
          <w:sz w:val="24"/>
          <w:szCs w:val="24"/>
        </w:rPr>
        <w:t>Se coloca la pintura que se ha mezclado y que r</w:t>
      </w:r>
      <w:r w:rsidR="00347CB4">
        <w:rPr>
          <w:rFonts w:ascii="Arial" w:hAnsi="Arial" w:cs="Arial"/>
          <w:sz w:val="24"/>
          <w:szCs w:val="24"/>
        </w:rPr>
        <w:t xml:space="preserve">equieren los diferentes diseños. </w:t>
      </w:r>
      <w:r w:rsidRPr="00857AB6">
        <w:rPr>
          <w:rFonts w:ascii="Arial" w:eastAsia="DotumChe" w:hAnsi="Arial" w:cs="Arial"/>
          <w:sz w:val="24"/>
          <w:szCs w:val="24"/>
          <w:lang w:val="es-MX"/>
        </w:rPr>
        <w:t>Después de que la película esté seca, se despega el respaldo de acetato.</w:t>
      </w:r>
    </w:p>
    <w:p w:rsidR="001E5BD4" w:rsidRPr="00857AB6" w:rsidRDefault="001E5BD4" w:rsidP="001E5BD4">
      <w:pPr>
        <w:pStyle w:val="Prrafodelista"/>
        <w:tabs>
          <w:tab w:val="left" w:pos="2127"/>
          <w:tab w:val="left" w:pos="2694"/>
        </w:tabs>
        <w:spacing w:line="360" w:lineRule="auto"/>
        <w:jc w:val="both"/>
        <w:rPr>
          <w:rFonts w:ascii="Arial" w:hAnsi="Arial" w:cs="Arial"/>
          <w:b/>
          <w:sz w:val="24"/>
          <w:szCs w:val="24"/>
          <w:lang w:val="es-MX"/>
        </w:rPr>
      </w:pPr>
      <w:r w:rsidRPr="00857AB6">
        <w:rPr>
          <w:rFonts w:ascii="Arial" w:eastAsia="DotumChe" w:hAnsi="Arial" w:cs="Arial"/>
          <w:sz w:val="24"/>
          <w:szCs w:val="24"/>
          <w:lang w:val="es-MX"/>
        </w:rPr>
        <w:t>Para pode</w:t>
      </w:r>
      <w:r w:rsidR="00D138B7">
        <w:rPr>
          <w:rFonts w:ascii="Arial" w:eastAsia="DotumChe" w:hAnsi="Arial" w:cs="Arial"/>
          <w:sz w:val="24"/>
          <w:szCs w:val="24"/>
          <w:lang w:val="es-MX"/>
        </w:rPr>
        <w:t>r</w:t>
      </w:r>
      <w:r w:rsidRPr="00857AB6">
        <w:rPr>
          <w:rFonts w:ascii="Arial" w:eastAsia="DotumChe" w:hAnsi="Arial" w:cs="Arial"/>
          <w:sz w:val="24"/>
          <w:szCs w:val="24"/>
          <w:lang w:val="es-MX"/>
        </w:rPr>
        <w:t xml:space="preserve"> imprimir se pone el papel debajo de la pantalla y se pone la tinta en los bordes de esta. Usando una racleta se extiende la tinta sobre la trama, aplicando una presión uniforme. Así el tejido es atravesado por la tinta. </w:t>
      </w:r>
    </w:p>
    <w:p w:rsidR="001E5BD4" w:rsidRPr="00857AB6" w:rsidRDefault="001E5BD4" w:rsidP="001E5BD4">
      <w:pPr>
        <w:numPr>
          <w:ilvl w:val="0"/>
          <w:numId w:val="9"/>
        </w:numPr>
        <w:spacing w:line="360" w:lineRule="auto"/>
        <w:jc w:val="both"/>
        <w:rPr>
          <w:rFonts w:ascii="Arial" w:hAnsi="Arial" w:cs="Arial"/>
          <w:b/>
          <w:sz w:val="24"/>
          <w:szCs w:val="24"/>
        </w:rPr>
      </w:pPr>
      <w:r w:rsidRPr="00857AB6">
        <w:rPr>
          <w:rFonts w:ascii="Arial" w:hAnsi="Arial" w:cs="Arial"/>
          <w:b/>
          <w:sz w:val="24"/>
          <w:szCs w:val="24"/>
        </w:rPr>
        <w:t xml:space="preserve">Levantamiento de pantalla y secar la camiseta: </w:t>
      </w:r>
      <w:r w:rsidRPr="00857AB6">
        <w:rPr>
          <w:rFonts w:ascii="Arial" w:hAnsi="Arial" w:cs="Arial"/>
          <w:sz w:val="24"/>
          <w:szCs w:val="24"/>
        </w:rPr>
        <w:t xml:space="preserve">Se procede </w:t>
      </w:r>
      <w:r w:rsidRPr="00857AB6">
        <w:rPr>
          <w:rFonts w:ascii="Arial" w:eastAsia="DotumChe" w:hAnsi="Arial" w:cs="Arial"/>
          <w:sz w:val="24"/>
          <w:szCs w:val="24"/>
          <w:lang w:val="es-MX"/>
        </w:rPr>
        <w:t xml:space="preserve">levanta la pantalla y se saca la impresión </w:t>
      </w:r>
      <w:r w:rsidRPr="00857AB6">
        <w:rPr>
          <w:rFonts w:ascii="Arial" w:hAnsi="Arial" w:cs="Arial"/>
          <w:sz w:val="24"/>
          <w:szCs w:val="24"/>
        </w:rPr>
        <w:t>para posteriormente dejarla secar</w:t>
      </w:r>
      <w:r w:rsidRPr="00857AB6">
        <w:rPr>
          <w:rFonts w:ascii="Arial" w:eastAsia="DotumChe" w:hAnsi="Arial" w:cs="Arial"/>
          <w:sz w:val="24"/>
          <w:szCs w:val="24"/>
          <w:lang w:val="es-MX"/>
        </w:rPr>
        <w:t>.</w:t>
      </w:r>
    </w:p>
    <w:p w:rsidR="001E5BD4" w:rsidRPr="00857AB6" w:rsidRDefault="001E5BD4" w:rsidP="001E5BD4">
      <w:pPr>
        <w:numPr>
          <w:ilvl w:val="0"/>
          <w:numId w:val="9"/>
        </w:numPr>
        <w:spacing w:line="360" w:lineRule="auto"/>
        <w:jc w:val="both"/>
        <w:rPr>
          <w:rFonts w:ascii="Arial" w:hAnsi="Arial" w:cs="Arial"/>
          <w:b/>
          <w:sz w:val="24"/>
          <w:szCs w:val="24"/>
        </w:rPr>
      </w:pPr>
      <w:r w:rsidRPr="00857AB6">
        <w:rPr>
          <w:rFonts w:ascii="Arial" w:hAnsi="Arial" w:cs="Arial"/>
          <w:b/>
          <w:sz w:val="24"/>
          <w:szCs w:val="24"/>
        </w:rPr>
        <w:t xml:space="preserve">Inspección y control de calidad: </w:t>
      </w:r>
      <w:r w:rsidRPr="00857AB6">
        <w:rPr>
          <w:rFonts w:ascii="Arial" w:hAnsi="Arial" w:cs="Arial"/>
          <w:sz w:val="24"/>
          <w:szCs w:val="24"/>
        </w:rPr>
        <w:t>El jefe de calidad verifica que no halla ningún grumo de pintura en la camiseta serigrafiada, que tenga la contextura y calidad deseada, y se halla elaborado con todos los procedimientos correctos</w:t>
      </w:r>
    </w:p>
    <w:p w:rsidR="001E5BD4" w:rsidRPr="00857AB6" w:rsidRDefault="001E5BD4" w:rsidP="001E5BD4">
      <w:pPr>
        <w:numPr>
          <w:ilvl w:val="0"/>
          <w:numId w:val="9"/>
        </w:numPr>
        <w:spacing w:line="360" w:lineRule="auto"/>
        <w:jc w:val="both"/>
        <w:rPr>
          <w:rFonts w:ascii="Arial" w:hAnsi="Arial" w:cs="Arial"/>
          <w:b/>
          <w:sz w:val="24"/>
          <w:szCs w:val="24"/>
        </w:rPr>
      </w:pPr>
      <w:r w:rsidRPr="00857AB6">
        <w:rPr>
          <w:rFonts w:ascii="Arial" w:hAnsi="Arial" w:cs="Arial"/>
          <w:b/>
          <w:sz w:val="24"/>
          <w:szCs w:val="24"/>
        </w:rPr>
        <w:t xml:space="preserve">Empacado: </w:t>
      </w:r>
      <w:r w:rsidRPr="00857AB6">
        <w:rPr>
          <w:rFonts w:ascii="Arial" w:hAnsi="Arial" w:cs="Arial"/>
          <w:sz w:val="24"/>
          <w:szCs w:val="24"/>
        </w:rPr>
        <w:t xml:space="preserve">El producto se lo empacara de forma manual en cada funda biodegradable ya que por ser una empresa que recién se inicia </w:t>
      </w:r>
      <w:r w:rsidRPr="00857AB6">
        <w:rPr>
          <w:rFonts w:ascii="Arial" w:hAnsi="Arial" w:cs="Arial"/>
          <w:sz w:val="24"/>
          <w:szCs w:val="24"/>
        </w:rPr>
        <w:lastRenderedPageBreak/>
        <w:t>no contamos con maquinaria de avanzada tecnología que cumpla esta función.</w:t>
      </w:r>
    </w:p>
    <w:p w:rsidR="001E5BD4" w:rsidRPr="00857AB6" w:rsidRDefault="001E5BD4" w:rsidP="001E5BD4">
      <w:pPr>
        <w:numPr>
          <w:ilvl w:val="0"/>
          <w:numId w:val="9"/>
        </w:numPr>
        <w:spacing w:line="360" w:lineRule="auto"/>
        <w:jc w:val="both"/>
        <w:rPr>
          <w:rFonts w:ascii="Arial" w:hAnsi="Arial" w:cs="Arial"/>
          <w:b/>
          <w:sz w:val="24"/>
          <w:szCs w:val="24"/>
        </w:rPr>
      </w:pPr>
      <w:r w:rsidRPr="00857AB6">
        <w:rPr>
          <w:rFonts w:ascii="Arial" w:hAnsi="Arial" w:cs="Arial"/>
          <w:b/>
          <w:sz w:val="24"/>
          <w:szCs w:val="24"/>
        </w:rPr>
        <w:t xml:space="preserve">Distribución: </w:t>
      </w:r>
      <w:r w:rsidRPr="00857AB6">
        <w:rPr>
          <w:rFonts w:ascii="Arial" w:hAnsi="Arial" w:cs="Arial"/>
          <w:sz w:val="24"/>
          <w:szCs w:val="24"/>
        </w:rPr>
        <w:t>Será de preferencia del cliente, es decir podrá retirar su pedido en el local o se le entregara a domicilio.</w:t>
      </w:r>
    </w:p>
    <w:p w:rsidR="001E5BD4" w:rsidRPr="00857AB6" w:rsidRDefault="00952293" w:rsidP="00952293">
      <w:pPr>
        <w:spacing w:line="360" w:lineRule="auto"/>
        <w:jc w:val="center"/>
        <w:rPr>
          <w:rFonts w:ascii="Arial" w:eastAsia="DotumChe" w:hAnsi="Arial" w:cs="Arial"/>
          <w:sz w:val="24"/>
          <w:szCs w:val="24"/>
          <w:lang w:val="es-MX"/>
        </w:rPr>
      </w:pPr>
      <w:r>
        <w:pict>
          <v:shape id="_x0000_i1061" type="#_x0000_t75" style="width:138.9pt;height:138.9pt;visibility:visible" wrapcoords="-234 0 -234 21483 21717 21483 21717 0 -234 0">
            <v:imagedata r:id="rId54" o:title="motocolor"/>
          </v:shape>
        </w:pict>
      </w:r>
    </w:p>
    <w:p w:rsidR="00935F24" w:rsidRDefault="00935F24" w:rsidP="00935F24">
      <w:pPr>
        <w:keepNext/>
        <w:spacing w:line="360" w:lineRule="auto"/>
      </w:pPr>
      <w:r>
        <w:rPr>
          <w:noProof/>
        </w:rPr>
        <w:pict>
          <v:shape id="imagen" o:spid="_x0000_s1224" type="#_x0000_t75" alt="http://html.rincondelvago.com/files/7/8/6/000617860.jpg" style="position:absolute;margin-left:226.3pt;margin-top:.6pt;width:160.95pt;height:141.45pt;z-index:-5;visibility:visible" wrapcoords="-201 0 -201 21310 21540 21310 21540 0 -201 0">
            <v:imagedata r:id="rId55" o:title="000617860"/>
            <w10:wrap type="square"/>
          </v:shape>
        </w:pict>
      </w:r>
      <w:r w:rsidR="00952293">
        <w:pict>
          <v:shape id="imagen" o:spid="_x0000_i1062" type="#_x0000_t75" alt="http://www.edu.xunta.es/contidos/portal/pant/serigrafia.jpg" style="width:161.8pt;height:145.7pt;visibility:visible">
            <v:imagedata r:id="rId56" o:title="serigrafia"/>
          </v:shape>
        </w:pict>
      </w:r>
    </w:p>
    <w:p w:rsidR="00935F24" w:rsidRDefault="00935F24" w:rsidP="00935F24">
      <w:pPr>
        <w:pStyle w:val="Epgrafe"/>
        <w:jc w:val="center"/>
      </w:pPr>
      <w:bookmarkStart w:id="73" w:name="_Toc260346004"/>
      <w:r>
        <w:t xml:space="preserve">Figura </w:t>
      </w:r>
      <w:fldSimple w:instr=" SEQ Figura \* ARABIC ">
        <w:r w:rsidR="001C7360">
          <w:rPr>
            <w:noProof/>
          </w:rPr>
          <w:t>4</w:t>
        </w:r>
      </w:fldSimple>
      <w:r>
        <w:t xml:space="preserve"> Proceso de serigrafiado</w:t>
      </w:r>
      <w:bookmarkEnd w:id="73"/>
    </w:p>
    <w:p w:rsidR="001E5BD4" w:rsidRPr="00857AB6" w:rsidRDefault="00952293" w:rsidP="00952293">
      <w:pPr>
        <w:spacing w:line="360" w:lineRule="auto"/>
        <w:jc w:val="center"/>
        <w:rPr>
          <w:rFonts w:ascii="Arial" w:eastAsia="DotumChe" w:hAnsi="Arial" w:cs="Arial"/>
          <w:sz w:val="24"/>
          <w:szCs w:val="24"/>
          <w:lang w:val="es-MX"/>
        </w:rPr>
      </w:pPr>
      <w:r>
        <w:tab/>
      </w:r>
      <w:r>
        <w:tab/>
      </w:r>
      <w:r>
        <w:tab/>
      </w:r>
    </w:p>
    <w:p w:rsidR="001E5BD4" w:rsidRPr="00942F42" w:rsidRDefault="00942F42" w:rsidP="00952293">
      <w:pPr>
        <w:pStyle w:val="Ttulo2"/>
        <w:spacing w:before="0" w:beforeAutospacing="0" w:line="360" w:lineRule="auto"/>
      </w:pPr>
      <w:bookmarkStart w:id="74" w:name="_Toc260345963"/>
      <w:r w:rsidRPr="00942F42">
        <w:t>4.2</w:t>
      </w:r>
      <w:r w:rsidR="00952293">
        <w:t>.</w:t>
      </w:r>
      <w:r w:rsidRPr="00942F42">
        <w:t xml:space="preserve"> </w:t>
      </w:r>
      <w:r>
        <w:t>PRODUCCION</w:t>
      </w:r>
      <w:bookmarkEnd w:id="74"/>
    </w:p>
    <w:p w:rsidR="001E5BD4" w:rsidRPr="00857AB6" w:rsidRDefault="001E5BD4" w:rsidP="00952293">
      <w:pPr>
        <w:widowControl w:val="0"/>
        <w:tabs>
          <w:tab w:val="left" w:pos="8236"/>
        </w:tabs>
        <w:autoSpaceDE w:val="0"/>
        <w:autoSpaceDN w:val="0"/>
        <w:adjustRightInd w:val="0"/>
        <w:spacing w:line="360" w:lineRule="auto"/>
        <w:ind w:right="494"/>
        <w:jc w:val="both"/>
        <w:rPr>
          <w:rFonts w:ascii="Arial" w:hAnsi="Arial" w:cs="Arial"/>
          <w:sz w:val="24"/>
          <w:szCs w:val="24"/>
        </w:rPr>
      </w:pPr>
      <w:r w:rsidRPr="00857AB6">
        <w:rPr>
          <w:rFonts w:ascii="Arial" w:hAnsi="Arial" w:cs="Arial"/>
          <w:sz w:val="24"/>
          <w:szCs w:val="24"/>
        </w:rPr>
        <w:t xml:space="preserve">       Para realizar la respectiva producción de las camisetas personalizadas, se debe considerar diversos aspectos, uno de ellos es realizar un plan estratégico de producción en el cual se establezca la cantidad necesaria de materia prima que se necesita y además tratar sobre la adquisición de esta, ya que debe ser de la manera más rápida posible.</w:t>
      </w:r>
    </w:p>
    <w:p w:rsidR="001E5BD4" w:rsidRPr="00857AB6" w:rsidRDefault="001E5BD4" w:rsidP="00952293">
      <w:pPr>
        <w:widowControl w:val="0"/>
        <w:tabs>
          <w:tab w:val="left" w:pos="8236"/>
        </w:tabs>
        <w:autoSpaceDE w:val="0"/>
        <w:autoSpaceDN w:val="0"/>
        <w:adjustRightInd w:val="0"/>
        <w:spacing w:line="360" w:lineRule="auto"/>
        <w:ind w:right="494"/>
        <w:jc w:val="both"/>
        <w:rPr>
          <w:rFonts w:ascii="Arial" w:hAnsi="Arial" w:cs="Arial"/>
          <w:sz w:val="24"/>
          <w:szCs w:val="24"/>
        </w:rPr>
      </w:pPr>
      <w:r w:rsidRPr="00857AB6">
        <w:rPr>
          <w:rFonts w:ascii="Arial" w:hAnsi="Arial" w:cs="Arial"/>
          <w:sz w:val="24"/>
          <w:szCs w:val="24"/>
        </w:rPr>
        <w:lastRenderedPageBreak/>
        <w:t xml:space="preserve">       Por otro lado se tendría que realizar un chequeo continuo a las diferentes aéreas de trabajo; teniendo en cuenta que el horario de trabajo establecido para nuestra empresa será de 9h00 am a 18h00 pm,</w:t>
      </w:r>
      <w:r w:rsidR="00126D24">
        <w:rPr>
          <w:rFonts w:ascii="Arial" w:hAnsi="Arial" w:cs="Arial"/>
          <w:sz w:val="24"/>
          <w:szCs w:val="24"/>
        </w:rPr>
        <w:t xml:space="preserve"> de Lunes a Sábado</w:t>
      </w:r>
      <w:r w:rsidRPr="00857AB6">
        <w:rPr>
          <w:rFonts w:ascii="Arial" w:hAnsi="Arial" w:cs="Arial"/>
          <w:sz w:val="24"/>
          <w:szCs w:val="24"/>
        </w:rPr>
        <w:t xml:space="preserve"> el chequeo consistirá en verificar si los empleados se mantienen en sus lugares de trabajo y si respetan las normas establecidas dentro de la empresa, dicha evaluación comprenderá también midiendo la productividad por empleado.</w:t>
      </w:r>
    </w:p>
    <w:p w:rsidR="001E5BD4" w:rsidRPr="000535D1" w:rsidRDefault="001E5BD4" w:rsidP="00952293">
      <w:pPr>
        <w:pStyle w:val="Prrafodelista"/>
        <w:spacing w:line="360" w:lineRule="auto"/>
        <w:ind w:left="0"/>
        <w:jc w:val="both"/>
        <w:rPr>
          <w:rFonts w:ascii="Arial" w:hAnsi="Arial" w:cs="Arial"/>
          <w:b/>
          <w:sz w:val="24"/>
          <w:szCs w:val="24"/>
        </w:rPr>
      </w:pPr>
      <w:r w:rsidRPr="00857AB6">
        <w:rPr>
          <w:rFonts w:ascii="Arial" w:hAnsi="Arial" w:cs="Arial"/>
          <w:sz w:val="24"/>
          <w:szCs w:val="24"/>
        </w:rPr>
        <w:t xml:space="preserve">       </w:t>
      </w:r>
      <w:r w:rsidRPr="000535D1">
        <w:rPr>
          <w:rFonts w:ascii="Arial" w:hAnsi="Arial" w:cs="Arial"/>
          <w:b/>
          <w:sz w:val="24"/>
          <w:szCs w:val="24"/>
        </w:rPr>
        <w:t>A continuación se detallará la producción aproximada de las camisetas personalizadas de acuerdo al cálculo de la demanda:</w:t>
      </w:r>
    </w:p>
    <w:p w:rsidR="001E5BD4" w:rsidRPr="00857AB6" w:rsidRDefault="001E5BD4" w:rsidP="00D524EC">
      <w:pPr>
        <w:pStyle w:val="Prrafodelista"/>
        <w:spacing w:line="360" w:lineRule="auto"/>
        <w:ind w:left="0" w:firstLine="567"/>
        <w:jc w:val="both"/>
        <w:rPr>
          <w:rFonts w:ascii="Arial" w:hAnsi="Arial" w:cs="Arial"/>
          <w:sz w:val="24"/>
          <w:szCs w:val="24"/>
        </w:rPr>
      </w:pPr>
      <w:r w:rsidRPr="000535D1">
        <w:rPr>
          <w:rFonts w:ascii="Arial" w:hAnsi="Arial" w:cs="Arial"/>
          <w:sz w:val="24"/>
          <w:szCs w:val="24"/>
        </w:rPr>
        <w:t xml:space="preserve"> </w:t>
      </w:r>
      <w:r w:rsidRPr="000535D1">
        <w:rPr>
          <w:rFonts w:ascii="Arial" w:hAnsi="Arial" w:cs="Arial"/>
          <w:sz w:val="24"/>
          <w:szCs w:val="24"/>
          <w:lang w:val="es-MX"/>
        </w:rPr>
        <w:t>La población socialmente integrada en Guayaquil del sector Norte  es 835.486, de esta cantidad  según la encuesta piloto el 83% de esta población está dispuesta a comprar nuestro producto. Según nuestra segmentación por edad (18-45 años) de acuerdo con la informació</w:t>
      </w:r>
      <w:r w:rsidR="001874EE">
        <w:rPr>
          <w:rFonts w:ascii="Arial" w:hAnsi="Arial" w:cs="Arial"/>
          <w:sz w:val="24"/>
          <w:szCs w:val="24"/>
          <w:lang w:val="es-MX"/>
        </w:rPr>
        <w:t>n secundaria es el 49%</w:t>
      </w:r>
      <w:r w:rsidRPr="000535D1">
        <w:rPr>
          <w:rFonts w:ascii="Arial" w:hAnsi="Arial" w:cs="Arial"/>
          <w:sz w:val="24"/>
          <w:szCs w:val="24"/>
          <w:lang w:val="es-MX"/>
        </w:rPr>
        <w:t>, pero nuestra población objetivo de los posibles clientes que realmente van a ad</w:t>
      </w:r>
      <w:r w:rsidR="00A114C5">
        <w:rPr>
          <w:rFonts w:ascii="Arial" w:hAnsi="Arial" w:cs="Arial"/>
          <w:sz w:val="24"/>
          <w:szCs w:val="24"/>
          <w:lang w:val="es-MX"/>
        </w:rPr>
        <w:t>quirir nuestro producto es del 2,50</w:t>
      </w:r>
      <w:r w:rsidRPr="000535D1">
        <w:rPr>
          <w:rFonts w:ascii="Arial" w:hAnsi="Arial" w:cs="Arial"/>
          <w:sz w:val="24"/>
          <w:szCs w:val="24"/>
          <w:lang w:val="es-MX"/>
        </w:rPr>
        <w:t>% que nos basamos en el criterio de Porter la captación de mercado para ingresar con un producto nuevo es máximo 5%, entonces podemos determinar  el prome</w:t>
      </w:r>
      <w:r w:rsidR="00A114C5">
        <w:rPr>
          <w:rFonts w:ascii="Arial" w:hAnsi="Arial" w:cs="Arial"/>
          <w:sz w:val="24"/>
          <w:szCs w:val="24"/>
          <w:lang w:val="es-MX"/>
        </w:rPr>
        <w:t xml:space="preserve">dio mensual de producción de </w:t>
      </w:r>
      <w:r w:rsidR="004C47E2">
        <w:rPr>
          <w:rFonts w:ascii="Arial" w:hAnsi="Arial" w:cs="Arial"/>
          <w:sz w:val="24"/>
          <w:szCs w:val="24"/>
          <w:lang w:val="es-MX"/>
        </w:rPr>
        <w:t>1214</w:t>
      </w:r>
      <w:r w:rsidR="00A114C5">
        <w:rPr>
          <w:rFonts w:ascii="Arial" w:hAnsi="Arial" w:cs="Arial"/>
          <w:sz w:val="24"/>
          <w:szCs w:val="24"/>
          <w:lang w:val="es-MX"/>
        </w:rPr>
        <w:t xml:space="preserve"> </w:t>
      </w:r>
      <w:r w:rsidRPr="000535D1">
        <w:rPr>
          <w:rFonts w:ascii="Arial" w:hAnsi="Arial" w:cs="Arial"/>
          <w:sz w:val="24"/>
          <w:szCs w:val="24"/>
          <w:lang w:val="es-MX"/>
        </w:rPr>
        <w:t>camisetas mens</w:t>
      </w:r>
      <w:r w:rsidR="004C47E2">
        <w:rPr>
          <w:rFonts w:ascii="Arial" w:hAnsi="Arial" w:cs="Arial"/>
          <w:sz w:val="24"/>
          <w:szCs w:val="24"/>
          <w:lang w:val="es-MX"/>
        </w:rPr>
        <w:t>uales dándonos como resultado 51</w:t>
      </w:r>
      <w:r w:rsidRPr="000535D1">
        <w:rPr>
          <w:rFonts w:ascii="Arial" w:hAnsi="Arial" w:cs="Arial"/>
          <w:sz w:val="24"/>
          <w:szCs w:val="24"/>
          <w:lang w:val="es-MX"/>
        </w:rPr>
        <w:t xml:space="preserve"> camisetas aproximadamente diarias.</w:t>
      </w:r>
    </w:p>
    <w:p w:rsidR="001E5BD4" w:rsidRPr="00857AB6" w:rsidRDefault="001E5BD4" w:rsidP="001E5BD4">
      <w:pPr>
        <w:widowControl w:val="0"/>
        <w:tabs>
          <w:tab w:val="left" w:pos="8236"/>
        </w:tabs>
        <w:autoSpaceDE w:val="0"/>
        <w:autoSpaceDN w:val="0"/>
        <w:adjustRightInd w:val="0"/>
        <w:spacing w:after="0" w:line="360" w:lineRule="auto"/>
        <w:ind w:left="1416" w:right="494"/>
        <w:jc w:val="both"/>
        <w:rPr>
          <w:rFonts w:ascii="Arial" w:hAnsi="Arial" w:cs="Arial"/>
          <w:sz w:val="24"/>
          <w:szCs w:val="24"/>
        </w:rPr>
      </w:pPr>
      <w:r w:rsidRPr="00857AB6">
        <w:rPr>
          <w:rFonts w:ascii="Arial" w:hAnsi="Arial" w:cs="Arial"/>
          <w:b/>
          <w:bCs/>
          <w:sz w:val="24"/>
          <w:szCs w:val="24"/>
        </w:rPr>
        <w:t>Como materia prima para la elaboración de Camisetas Personalizadas utilizaremos.</w:t>
      </w:r>
    </w:p>
    <w:p w:rsidR="001E5BD4" w:rsidRPr="00857AB6" w:rsidRDefault="001E5BD4" w:rsidP="001E5BD4">
      <w:pPr>
        <w:widowControl w:val="0"/>
        <w:numPr>
          <w:ilvl w:val="0"/>
          <w:numId w:val="10"/>
        </w:numPr>
        <w:tabs>
          <w:tab w:val="left" w:pos="8236"/>
        </w:tabs>
        <w:autoSpaceDE w:val="0"/>
        <w:autoSpaceDN w:val="0"/>
        <w:adjustRightInd w:val="0"/>
        <w:spacing w:after="0" w:line="360" w:lineRule="auto"/>
        <w:ind w:left="2124" w:right="494"/>
        <w:jc w:val="both"/>
        <w:rPr>
          <w:rFonts w:ascii="Arial" w:hAnsi="Arial" w:cs="Arial"/>
          <w:sz w:val="24"/>
          <w:szCs w:val="24"/>
        </w:rPr>
      </w:pPr>
      <w:r w:rsidRPr="00857AB6">
        <w:rPr>
          <w:rFonts w:ascii="Arial" w:hAnsi="Arial" w:cs="Arial"/>
          <w:sz w:val="24"/>
          <w:szCs w:val="24"/>
        </w:rPr>
        <w:t xml:space="preserve">  Camisetas de algodón</w:t>
      </w:r>
    </w:p>
    <w:p w:rsidR="001E5BD4" w:rsidRPr="00857AB6" w:rsidRDefault="001E5BD4" w:rsidP="001E5BD4">
      <w:pPr>
        <w:widowControl w:val="0"/>
        <w:numPr>
          <w:ilvl w:val="0"/>
          <w:numId w:val="10"/>
        </w:numPr>
        <w:tabs>
          <w:tab w:val="left" w:pos="8236"/>
        </w:tabs>
        <w:autoSpaceDE w:val="0"/>
        <w:autoSpaceDN w:val="0"/>
        <w:adjustRightInd w:val="0"/>
        <w:spacing w:after="0" w:line="360" w:lineRule="auto"/>
        <w:ind w:left="2124" w:right="494"/>
        <w:jc w:val="both"/>
        <w:rPr>
          <w:rFonts w:ascii="Arial" w:hAnsi="Arial" w:cs="Arial"/>
          <w:sz w:val="24"/>
          <w:szCs w:val="24"/>
        </w:rPr>
      </w:pPr>
      <w:r w:rsidRPr="00857AB6">
        <w:rPr>
          <w:rFonts w:ascii="Arial" w:hAnsi="Arial" w:cs="Arial"/>
          <w:sz w:val="24"/>
          <w:szCs w:val="24"/>
        </w:rPr>
        <w:t xml:space="preserve">  Materiales especiales para Serigrafiar.</w:t>
      </w:r>
    </w:p>
    <w:p w:rsidR="001E5BD4" w:rsidRPr="00857AB6" w:rsidRDefault="001E5BD4" w:rsidP="001E5BD4">
      <w:pPr>
        <w:widowControl w:val="0"/>
        <w:tabs>
          <w:tab w:val="left" w:pos="8236"/>
        </w:tabs>
        <w:autoSpaceDE w:val="0"/>
        <w:autoSpaceDN w:val="0"/>
        <w:adjustRightInd w:val="0"/>
        <w:spacing w:after="0" w:line="360" w:lineRule="auto"/>
        <w:ind w:left="1416" w:right="494"/>
        <w:jc w:val="both"/>
        <w:rPr>
          <w:rFonts w:ascii="Arial" w:hAnsi="Arial" w:cs="Arial"/>
          <w:sz w:val="24"/>
          <w:szCs w:val="24"/>
        </w:rPr>
      </w:pPr>
    </w:p>
    <w:p w:rsidR="001E5BD4" w:rsidRPr="00857AB6" w:rsidRDefault="001E5BD4" w:rsidP="001E5BD4">
      <w:pPr>
        <w:widowControl w:val="0"/>
        <w:tabs>
          <w:tab w:val="left" w:pos="8236"/>
        </w:tabs>
        <w:autoSpaceDE w:val="0"/>
        <w:autoSpaceDN w:val="0"/>
        <w:adjustRightInd w:val="0"/>
        <w:spacing w:after="0" w:line="360" w:lineRule="auto"/>
        <w:ind w:left="1416" w:right="494"/>
        <w:jc w:val="both"/>
        <w:rPr>
          <w:rFonts w:ascii="Arial" w:hAnsi="Arial" w:cs="Arial"/>
          <w:sz w:val="24"/>
          <w:szCs w:val="24"/>
        </w:rPr>
      </w:pPr>
      <w:r w:rsidRPr="00857AB6">
        <w:rPr>
          <w:rFonts w:ascii="Arial" w:hAnsi="Arial" w:cs="Arial"/>
          <w:sz w:val="24"/>
          <w:szCs w:val="24"/>
        </w:rPr>
        <w:t xml:space="preserve">       Todos los elementos de la materia prima son primordiales para llevar a cabo nuestro producto terminado por lo tanto hay que prevenirse de tener los proveedores suficientes que puedan tener la cantidad necesaria para nuestra producción y así evitar quedar desabastecidos y también evitar incumplimientos futuros.</w:t>
      </w:r>
    </w:p>
    <w:p w:rsidR="001E5BD4" w:rsidRDefault="001E5BD4" w:rsidP="001E5BD4">
      <w:pPr>
        <w:widowControl w:val="0"/>
        <w:tabs>
          <w:tab w:val="left" w:pos="8236"/>
        </w:tabs>
        <w:autoSpaceDE w:val="0"/>
        <w:autoSpaceDN w:val="0"/>
        <w:adjustRightInd w:val="0"/>
        <w:spacing w:after="0" w:line="360" w:lineRule="auto"/>
        <w:ind w:left="1416" w:right="494"/>
        <w:jc w:val="both"/>
        <w:rPr>
          <w:rFonts w:ascii="Arial" w:hAnsi="Arial" w:cs="Arial"/>
          <w:sz w:val="24"/>
          <w:szCs w:val="24"/>
        </w:rPr>
      </w:pPr>
    </w:p>
    <w:p w:rsidR="001E5BD4" w:rsidRPr="00942F42" w:rsidRDefault="00942F42" w:rsidP="001F6FEC">
      <w:pPr>
        <w:pStyle w:val="Ttulo2"/>
        <w:spacing w:before="0" w:beforeAutospacing="0" w:line="360" w:lineRule="auto"/>
      </w:pPr>
      <w:bookmarkStart w:id="75" w:name="_Toc260345964"/>
      <w:r w:rsidRPr="00942F42">
        <w:t xml:space="preserve">4.3. </w:t>
      </w:r>
      <w:r w:rsidR="001E5BD4" w:rsidRPr="00942F42">
        <w:t>ANALISIS DE LOCALIZACIÓN</w:t>
      </w:r>
      <w:bookmarkEnd w:id="75"/>
    </w:p>
    <w:p w:rsidR="001E5BD4" w:rsidRPr="00857AB6" w:rsidRDefault="00942F42" w:rsidP="001F6FEC">
      <w:pPr>
        <w:pStyle w:val="Ttulo3"/>
        <w:spacing w:before="0" w:line="360" w:lineRule="auto"/>
      </w:pPr>
      <w:bookmarkStart w:id="76" w:name="_Toc260345965"/>
      <w:r>
        <w:t xml:space="preserve">4.3.1 </w:t>
      </w:r>
      <w:r w:rsidR="001E5BD4" w:rsidRPr="00857AB6">
        <w:t xml:space="preserve">  Análisis de Distribución</w:t>
      </w:r>
      <w:bookmarkEnd w:id="76"/>
    </w:p>
    <w:p w:rsidR="001E5BD4" w:rsidRPr="00857AB6" w:rsidRDefault="00B85BA0" w:rsidP="001E5BD4">
      <w:pPr>
        <w:spacing w:after="0" w:line="360" w:lineRule="auto"/>
        <w:rPr>
          <w:rFonts w:ascii="Arial" w:hAnsi="Arial" w:cs="Arial"/>
          <w:sz w:val="24"/>
          <w:szCs w:val="24"/>
        </w:rPr>
      </w:pPr>
      <w:r>
        <w:rPr>
          <w:noProof/>
        </w:rPr>
        <w:pict>
          <v:shape id="_x0000_s1228" type="#_x0000_t202" style="position:absolute;margin-left:-3.3pt;margin-top:293.2pt;width:426.4pt;height:24.05pt;z-index:27" stroked="f">
            <v:textbox style="mso-next-textbox:#_x0000_s1228;mso-fit-shape-to-text:t" inset="0,0,0,0">
              <w:txbxContent>
                <w:p w:rsidR="00FC7464" w:rsidRPr="00E229B7" w:rsidRDefault="00FC7464" w:rsidP="00B85BA0">
                  <w:pPr>
                    <w:pStyle w:val="Epgrafe"/>
                    <w:jc w:val="center"/>
                    <w:rPr>
                      <w:rFonts w:ascii="Arial" w:hAnsi="Arial" w:cs="Arial"/>
                      <w:noProof/>
                      <w:sz w:val="24"/>
                      <w:szCs w:val="24"/>
                    </w:rPr>
                  </w:pPr>
                  <w:bookmarkStart w:id="77" w:name="_Toc260693695"/>
                  <w:bookmarkStart w:id="78" w:name="_Toc260694161"/>
                  <w:r>
                    <w:t xml:space="preserve">Gráfico </w:t>
                  </w:r>
                  <w:fldSimple w:instr=" SEQ Gráfico \* ARABIC ">
                    <w:r w:rsidR="001C7360">
                      <w:rPr>
                        <w:noProof/>
                      </w:rPr>
                      <w:t>23</w:t>
                    </w:r>
                  </w:fldSimple>
                  <w:r>
                    <w:t xml:space="preserve"> </w:t>
                  </w:r>
                  <w:r w:rsidRPr="00F42C39">
                    <w:t>Análisis de Distribución</w:t>
                  </w:r>
                  <w:bookmarkEnd w:id="77"/>
                  <w:bookmarkEnd w:id="78"/>
                </w:p>
              </w:txbxContent>
            </v:textbox>
          </v:shape>
        </w:pict>
      </w:r>
      <w:r w:rsidR="001F6FEC">
        <w:rPr>
          <w:rFonts w:ascii="Arial" w:hAnsi="Arial" w:cs="Arial"/>
          <w:noProof/>
          <w:sz w:val="24"/>
          <w:szCs w:val="24"/>
          <w:lang w:eastAsia="es-ES"/>
        </w:rPr>
        <w:pict>
          <v:group id="_x0000_s1213" style="position:absolute;margin-left:-3.3pt;margin-top:10.75pt;width:426.4pt;height:277.95pt;z-index:15" coordorigin="2202,5162" coordsize="8528,5559">
            <v:shape id="_x0000_s1155" type="#_x0000_t75" style="position:absolute;left:9103;top:5162;width:1627;height:1833;visibility:visible">
              <v:imagedata r:id="rId57" o:title=""/>
            </v:shape>
            <v:shape id="Imagen 14" o:spid="_x0000_s1152" type="#_x0000_t75" style="position:absolute;left:5538;top:5406;width:1875;height:1530;visibility:visible">
              <v:imagedata r:id="rId58" o:title=""/>
            </v:shape>
            <v:shape id="Imagen 16" o:spid="_x0000_s1150" type="#_x0000_t75" style="position:absolute;left:5637;top:8936;width:1770;height:1785;visibility:visible">
              <v:imagedata r:id="rId59" o:title=""/>
            </v:shape>
            <v:shape id="_x0000_s1144" type="#_x0000_t32" style="position:absolute;left:4334;top:6203;width:1330;height:0" o:connectortype="straight">
              <v:stroke endarrow="block"/>
            </v:shape>
            <v:shape id="_x0000_s1145" type="#_x0000_t32" style="position:absolute;left:7571;top:6203;width:1330;height:0" o:connectortype="straight">
              <v:stroke endarrow="block"/>
            </v:shape>
            <v:shape id="_x0000_s1146" type="#_x0000_t32" style="position:absolute;left:9603;top:7533;width:0;height:1053" o:connectortype="straight">
              <v:stroke endarrow="block"/>
            </v:shape>
            <v:shape id="_x0000_s1147" type="#_x0000_t32" style="position:absolute;left:7442;top:9773;width:1323;height:0;flip:x" o:connectortype="straight">
              <v:stroke endarrow="block"/>
            </v:shape>
            <v:shape id="_x0000_s1151" type="#_x0000_t75" style="position:absolute;left:8718;top:8798;width:1575;height:1575;visibility:visible" wrapcoords="-411 0 -411 21394 21806 21394 21806 0 -411 0">
              <v:imagedata r:id="rId54" o:title="motocolor"/>
            </v:shape>
            <v:shape id="_x0000_s1153" type="#_x0000_t75" style="position:absolute;left:2202;top:5648;width:1095;height:1455;visibility:visible" wrapcoords="-592 0 -592 21377 21896 21377 21896 0 -592 0">
              <v:imagedata r:id="rId48" o:title="" croptop="30176f" cropbottom="16106f" cropleft="9685f" cropright="46742f"/>
            </v:shape>
            <v:shape id="_x0000_s1154" type="#_x0000_t75" style="position:absolute;left:3297;top:5648;width:1005;height:1455;visibility:visible" wrapcoords="-645 0 -645 21377 21922 21377 21922 0 -645 0">
              <v:imagedata r:id="rId49" o:title="" croptop="8516f" cropbottom="37952f" cropleft="18874f" cropright="39020f"/>
            </v:shape>
          </v:group>
        </w:pict>
      </w: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tabs>
          <w:tab w:val="left" w:pos="3002"/>
        </w:tabs>
        <w:spacing w:after="0" w:line="360" w:lineRule="auto"/>
        <w:rPr>
          <w:rFonts w:ascii="Arial" w:hAnsi="Arial" w:cs="Arial"/>
          <w:sz w:val="24"/>
          <w:szCs w:val="24"/>
        </w:rPr>
      </w:pPr>
      <w:r w:rsidRPr="00857AB6">
        <w:rPr>
          <w:rFonts w:ascii="Arial" w:hAnsi="Arial" w:cs="Arial"/>
          <w:sz w:val="24"/>
          <w:szCs w:val="24"/>
        </w:rPr>
        <w:tab/>
      </w: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after="0" w:line="360" w:lineRule="auto"/>
        <w:rPr>
          <w:rFonts w:ascii="Arial" w:hAnsi="Arial" w:cs="Arial"/>
          <w:sz w:val="24"/>
          <w:szCs w:val="24"/>
        </w:rPr>
      </w:pPr>
    </w:p>
    <w:p w:rsidR="001E5BD4" w:rsidRPr="00857AB6" w:rsidRDefault="001E5BD4" w:rsidP="001E5BD4">
      <w:pPr>
        <w:spacing w:line="360" w:lineRule="auto"/>
        <w:rPr>
          <w:rFonts w:ascii="Arial" w:hAnsi="Arial" w:cs="Arial"/>
          <w:sz w:val="24"/>
          <w:szCs w:val="24"/>
        </w:rPr>
      </w:pPr>
    </w:p>
    <w:p w:rsidR="001E5BD4" w:rsidRPr="00857AB6" w:rsidRDefault="001E5BD4" w:rsidP="001E5BD4">
      <w:pPr>
        <w:spacing w:line="360" w:lineRule="auto"/>
        <w:rPr>
          <w:rFonts w:ascii="Arial" w:hAnsi="Arial" w:cs="Arial"/>
          <w:sz w:val="24"/>
          <w:szCs w:val="24"/>
        </w:rPr>
      </w:pPr>
    </w:p>
    <w:p w:rsidR="001F6FEC" w:rsidRDefault="001F6FEC" w:rsidP="001F6FEC">
      <w:pPr>
        <w:spacing w:line="360" w:lineRule="auto"/>
        <w:jc w:val="center"/>
        <w:rPr>
          <w:rFonts w:ascii="Arial" w:hAnsi="Arial" w:cs="Arial"/>
          <w:sz w:val="24"/>
          <w:szCs w:val="24"/>
        </w:rPr>
      </w:pPr>
    </w:p>
    <w:p w:rsidR="001E5BD4" w:rsidRPr="00857AB6" w:rsidRDefault="001E5BD4" w:rsidP="001F6FEC">
      <w:pPr>
        <w:spacing w:line="360" w:lineRule="auto"/>
        <w:ind w:left="284"/>
        <w:jc w:val="both"/>
        <w:rPr>
          <w:rFonts w:ascii="Arial" w:hAnsi="Arial" w:cs="Arial"/>
          <w:sz w:val="24"/>
          <w:szCs w:val="24"/>
        </w:rPr>
      </w:pPr>
      <w:r w:rsidRPr="00857AB6">
        <w:rPr>
          <w:rFonts w:ascii="Arial" w:hAnsi="Arial" w:cs="Arial"/>
          <w:sz w:val="24"/>
          <w:szCs w:val="24"/>
        </w:rPr>
        <w:t>La distribución que se empleara para obtener la comercialización de las camisetas personalizadas será:</w:t>
      </w:r>
    </w:p>
    <w:p w:rsidR="001E5BD4" w:rsidRPr="00857AB6" w:rsidRDefault="001E5BD4" w:rsidP="001F6FEC">
      <w:pPr>
        <w:spacing w:line="360" w:lineRule="auto"/>
        <w:ind w:left="1134"/>
        <w:jc w:val="both"/>
        <w:rPr>
          <w:rFonts w:ascii="Arial" w:hAnsi="Arial" w:cs="Arial"/>
          <w:sz w:val="24"/>
          <w:szCs w:val="24"/>
        </w:rPr>
      </w:pPr>
      <w:r w:rsidRPr="00857AB6">
        <w:rPr>
          <w:rFonts w:ascii="Arial" w:hAnsi="Arial" w:cs="Arial"/>
          <w:sz w:val="24"/>
          <w:szCs w:val="24"/>
        </w:rPr>
        <w:t>1.- Obtener la materia prima directamente desde los proveedores es decir comprar las camisetas de algodón y tipo polo; y las pinturas especiales para serigrafiar y estampar directamente en el campo y así poder verificar que la misma sea de excelente calidad y que sea entregada en perfectas condiciones.</w:t>
      </w:r>
    </w:p>
    <w:p w:rsidR="001E5BD4" w:rsidRPr="00857AB6" w:rsidRDefault="001E5BD4" w:rsidP="001F6FEC">
      <w:pPr>
        <w:spacing w:line="360" w:lineRule="auto"/>
        <w:ind w:left="1134"/>
        <w:jc w:val="both"/>
        <w:rPr>
          <w:rFonts w:ascii="Arial" w:hAnsi="Arial" w:cs="Arial"/>
          <w:sz w:val="24"/>
          <w:szCs w:val="24"/>
        </w:rPr>
      </w:pPr>
      <w:r w:rsidRPr="00857AB6">
        <w:rPr>
          <w:rFonts w:ascii="Arial" w:hAnsi="Arial" w:cs="Arial"/>
          <w:sz w:val="24"/>
          <w:szCs w:val="24"/>
        </w:rPr>
        <w:t xml:space="preserve">2.- Luego la materia prima será embarcada en los vehículos para transportarla directamente hacia el local, dichos vehículos serán </w:t>
      </w:r>
      <w:r w:rsidRPr="00857AB6">
        <w:rPr>
          <w:rFonts w:ascii="Arial" w:hAnsi="Arial" w:cs="Arial"/>
          <w:sz w:val="24"/>
          <w:szCs w:val="24"/>
        </w:rPr>
        <w:lastRenderedPageBreak/>
        <w:t>acondicionados para evitar que se pierda o se eche a perder el producto.</w:t>
      </w:r>
    </w:p>
    <w:p w:rsidR="001E5BD4" w:rsidRPr="00857AB6" w:rsidRDefault="001E5BD4" w:rsidP="001F6FEC">
      <w:pPr>
        <w:spacing w:line="360" w:lineRule="auto"/>
        <w:ind w:left="1134"/>
        <w:jc w:val="both"/>
        <w:rPr>
          <w:rFonts w:ascii="Arial" w:hAnsi="Arial" w:cs="Arial"/>
          <w:sz w:val="24"/>
          <w:szCs w:val="24"/>
        </w:rPr>
      </w:pPr>
    </w:p>
    <w:p w:rsidR="001E5BD4" w:rsidRPr="00857AB6" w:rsidRDefault="001E5BD4" w:rsidP="001F6FEC">
      <w:pPr>
        <w:spacing w:line="360" w:lineRule="auto"/>
        <w:ind w:left="1134"/>
        <w:jc w:val="both"/>
        <w:rPr>
          <w:rFonts w:ascii="Arial" w:hAnsi="Arial" w:cs="Arial"/>
          <w:sz w:val="24"/>
          <w:szCs w:val="24"/>
        </w:rPr>
      </w:pPr>
      <w:r w:rsidRPr="00857AB6">
        <w:rPr>
          <w:rFonts w:ascii="Arial" w:hAnsi="Arial" w:cs="Arial"/>
          <w:sz w:val="24"/>
          <w:szCs w:val="24"/>
        </w:rPr>
        <w:t>3.- Una vez que la materia prima llegue a su lugar de destino; será revisada y luego de someterse a la respectiva inspección de calidad se empezara con el proce</w:t>
      </w:r>
      <w:r>
        <w:rPr>
          <w:rFonts w:ascii="Arial" w:hAnsi="Arial" w:cs="Arial"/>
          <w:sz w:val="24"/>
          <w:szCs w:val="24"/>
        </w:rPr>
        <w:t>so de fabricación.</w:t>
      </w:r>
    </w:p>
    <w:p w:rsidR="001E5BD4" w:rsidRPr="00857AB6" w:rsidRDefault="001E5BD4" w:rsidP="001F6FEC">
      <w:pPr>
        <w:spacing w:line="360" w:lineRule="auto"/>
        <w:ind w:left="1134"/>
        <w:jc w:val="both"/>
        <w:rPr>
          <w:rFonts w:ascii="Arial" w:hAnsi="Arial" w:cs="Arial"/>
          <w:sz w:val="24"/>
          <w:szCs w:val="24"/>
        </w:rPr>
      </w:pPr>
    </w:p>
    <w:p w:rsidR="001E5BD4" w:rsidRPr="00857AB6" w:rsidRDefault="001E5BD4" w:rsidP="001F6FEC">
      <w:pPr>
        <w:spacing w:line="360" w:lineRule="auto"/>
        <w:ind w:left="1134"/>
        <w:jc w:val="both"/>
        <w:rPr>
          <w:rFonts w:ascii="Arial" w:hAnsi="Arial" w:cs="Arial"/>
          <w:sz w:val="24"/>
          <w:szCs w:val="24"/>
        </w:rPr>
      </w:pPr>
      <w:r w:rsidRPr="00857AB6">
        <w:rPr>
          <w:rFonts w:ascii="Arial" w:hAnsi="Arial" w:cs="Arial"/>
          <w:sz w:val="24"/>
          <w:szCs w:val="24"/>
        </w:rPr>
        <w:t>4.- Ya terminado el producto, estará disponible en el local, a la preferencia del cliente, es decir, retirarlo en el establecimiento o pedir la entrega a domicilio.</w:t>
      </w:r>
    </w:p>
    <w:p w:rsidR="001E5BD4" w:rsidRPr="0062326A" w:rsidRDefault="001F6FEC" w:rsidP="00230003">
      <w:pPr>
        <w:pStyle w:val="Ttulo3"/>
        <w:spacing w:before="0" w:line="360" w:lineRule="auto"/>
      </w:pPr>
      <w:r>
        <w:br w:type="page"/>
      </w:r>
      <w:bookmarkStart w:id="79" w:name="_Toc260345966"/>
      <w:r w:rsidR="00230003" w:rsidRPr="0062326A">
        <w:lastRenderedPageBreak/>
        <w:t>4.3.2</w:t>
      </w:r>
      <w:r w:rsidR="00230003">
        <w:t>.</w:t>
      </w:r>
      <w:r w:rsidR="00230003" w:rsidRPr="0062326A">
        <w:t xml:space="preserve"> Esquema Del Local</w:t>
      </w:r>
      <w:bookmarkEnd w:id="79"/>
    </w:p>
    <w:p w:rsidR="00B85BA0" w:rsidRDefault="00D138B7" w:rsidP="00B85BA0">
      <w:pPr>
        <w:keepNext/>
        <w:spacing w:line="360" w:lineRule="auto"/>
        <w:jc w:val="both"/>
      </w:pPr>
      <w:r w:rsidRPr="00D138B7">
        <w:rPr>
          <w:rFonts w:ascii="Arial" w:hAnsi="Arial" w:cs="Arial"/>
          <w:sz w:val="24"/>
          <w:szCs w:val="24"/>
        </w:rPr>
        <w:pict>
          <v:shape id="_x0000_i1063" type="#_x0000_t75" style="width:447.25pt;height:477.75pt">
            <v:imagedata r:id="rId60" o:title="peluconas_plano"/>
          </v:shape>
        </w:pict>
      </w:r>
    </w:p>
    <w:p w:rsidR="00D138B7" w:rsidRPr="00857AB6" w:rsidRDefault="00B85BA0" w:rsidP="00B85BA0">
      <w:pPr>
        <w:pStyle w:val="Epgrafe"/>
        <w:jc w:val="center"/>
        <w:rPr>
          <w:rFonts w:ascii="Arial" w:hAnsi="Arial" w:cs="Arial"/>
          <w:sz w:val="24"/>
          <w:szCs w:val="24"/>
        </w:rPr>
      </w:pPr>
      <w:bookmarkStart w:id="80" w:name="_Toc260694162"/>
      <w:r>
        <w:t xml:space="preserve">Gráfico </w:t>
      </w:r>
      <w:fldSimple w:instr=" SEQ Gráfico \* ARABIC ">
        <w:r w:rsidR="001C7360">
          <w:rPr>
            <w:noProof/>
          </w:rPr>
          <w:t>24</w:t>
        </w:r>
      </w:fldSimple>
      <w:r>
        <w:t xml:space="preserve"> </w:t>
      </w:r>
      <w:r w:rsidRPr="00EC404A">
        <w:t>Esquema del Local</w:t>
      </w:r>
      <w:bookmarkEnd w:id="80"/>
    </w:p>
    <w:p w:rsidR="001E5BD4" w:rsidRPr="0062326A" w:rsidRDefault="001F6FEC" w:rsidP="00254FDE">
      <w:pPr>
        <w:pStyle w:val="Ttulo2"/>
        <w:spacing w:before="0" w:beforeAutospacing="0" w:line="360" w:lineRule="auto"/>
      </w:pPr>
      <w:r>
        <w:br w:type="page"/>
      </w:r>
      <w:bookmarkStart w:id="81" w:name="_Toc260345967"/>
      <w:r w:rsidR="0062326A" w:rsidRPr="0062326A">
        <w:lastRenderedPageBreak/>
        <w:t>4.4</w:t>
      </w:r>
      <w:r>
        <w:t>.</w:t>
      </w:r>
      <w:r w:rsidR="0062326A" w:rsidRPr="0062326A">
        <w:t xml:space="preserve"> </w:t>
      </w:r>
      <w:r w:rsidR="001E5BD4" w:rsidRPr="0062326A">
        <w:t>Análisis de Cadena de Valor</w:t>
      </w:r>
      <w:bookmarkEnd w:id="81"/>
    </w:p>
    <w:p w:rsidR="00D45992" w:rsidRDefault="001A43DC" w:rsidP="00D45992">
      <w:pPr>
        <w:keepNext/>
        <w:spacing w:after="0" w:line="360" w:lineRule="auto"/>
        <w:jc w:val="center"/>
      </w:pPr>
      <w:r w:rsidRPr="001A43DC">
        <w:rPr>
          <w:rFonts w:ascii="Arial" w:hAnsi="Arial" w:cs="Arial"/>
          <w:b/>
          <w:noProof/>
          <w:sz w:val="24"/>
          <w:szCs w:val="24"/>
          <w:lang w:eastAsia="es-ES"/>
        </w:rPr>
        <w:pict>
          <v:shape id="_x0000_i1064" type="#_x0000_t75" alt="http://www.deinsa.com/cmi/images/fig_3_9_cadena_de_valor_generico.jpg" style="width:276.15pt;height:153.3pt;visibility:visible">
            <v:imagedata r:id="rId61" o:title="fig_3_9_cadena_de_valor_generico"/>
          </v:shape>
        </w:pict>
      </w:r>
    </w:p>
    <w:p w:rsidR="001E5BD4" w:rsidRPr="00857AB6" w:rsidRDefault="00D45992" w:rsidP="00D45992">
      <w:pPr>
        <w:pStyle w:val="Epgrafe"/>
        <w:jc w:val="center"/>
        <w:rPr>
          <w:rFonts w:ascii="Arial" w:hAnsi="Arial" w:cs="Arial"/>
          <w:b w:val="0"/>
          <w:noProof/>
          <w:sz w:val="24"/>
          <w:szCs w:val="24"/>
          <w:lang w:eastAsia="es-EC"/>
        </w:rPr>
      </w:pPr>
      <w:bookmarkStart w:id="82" w:name="_Toc260694163"/>
      <w:r>
        <w:t xml:space="preserve">Gráfico </w:t>
      </w:r>
      <w:fldSimple w:instr=" SEQ Gráfico \* ARABIC ">
        <w:r w:rsidR="001C7360">
          <w:rPr>
            <w:noProof/>
          </w:rPr>
          <w:t>25</w:t>
        </w:r>
      </w:fldSimple>
      <w:r>
        <w:t xml:space="preserve"> </w:t>
      </w:r>
      <w:r w:rsidRPr="00C217E8">
        <w:t>Cadena de Valor</w:t>
      </w:r>
      <w:bookmarkEnd w:id="82"/>
    </w:p>
    <w:p w:rsidR="001E5BD4" w:rsidRPr="00D07151" w:rsidRDefault="0062326A" w:rsidP="00254FDE">
      <w:pPr>
        <w:spacing w:before="100" w:beforeAutospacing="1" w:after="100" w:afterAutospacing="1" w:line="360" w:lineRule="auto"/>
        <w:outlineLvl w:val="2"/>
        <w:rPr>
          <w:rFonts w:ascii="Arial" w:eastAsia="Times New Roman" w:hAnsi="Arial" w:cs="Arial"/>
          <w:b/>
          <w:bCs/>
          <w:sz w:val="28"/>
          <w:szCs w:val="28"/>
          <w:lang w:eastAsia="es-ES"/>
        </w:rPr>
      </w:pPr>
      <w:bookmarkStart w:id="83" w:name="_Toc260345968"/>
      <w:r w:rsidRPr="00D07151">
        <w:rPr>
          <w:rFonts w:ascii="Arial" w:eastAsia="Times New Roman" w:hAnsi="Arial" w:cs="Arial"/>
          <w:b/>
          <w:bCs/>
          <w:sz w:val="28"/>
          <w:szCs w:val="28"/>
          <w:lang w:eastAsia="es-ES"/>
        </w:rPr>
        <w:t xml:space="preserve">4.4.1. </w:t>
      </w:r>
      <w:r w:rsidR="001E5BD4" w:rsidRPr="00D07151">
        <w:rPr>
          <w:rFonts w:ascii="Arial" w:eastAsia="Times New Roman" w:hAnsi="Arial" w:cs="Arial"/>
          <w:b/>
          <w:bCs/>
          <w:sz w:val="28"/>
          <w:szCs w:val="28"/>
          <w:lang w:eastAsia="es-ES"/>
        </w:rPr>
        <w:t>Actividades primarias</w:t>
      </w:r>
      <w:bookmarkEnd w:id="83"/>
      <w:r w:rsidR="001E5BD4" w:rsidRPr="00D07151">
        <w:rPr>
          <w:rFonts w:ascii="Arial" w:eastAsia="Times New Roman" w:hAnsi="Arial" w:cs="Arial"/>
          <w:b/>
          <w:bCs/>
          <w:sz w:val="28"/>
          <w:szCs w:val="28"/>
          <w:lang w:eastAsia="es-ES"/>
        </w:rPr>
        <w:t xml:space="preserve"> </w:t>
      </w:r>
    </w:p>
    <w:p w:rsidR="001E5BD4" w:rsidRPr="009E16F7" w:rsidRDefault="001E5BD4" w:rsidP="00254FDE">
      <w:pPr>
        <w:jc w:val="both"/>
        <w:rPr>
          <w:rFonts w:ascii="Arial" w:hAnsi="Arial" w:cs="Arial"/>
          <w:b/>
          <w:bCs/>
          <w:sz w:val="24"/>
          <w:szCs w:val="24"/>
          <w:lang w:eastAsia="es-ES"/>
        </w:rPr>
      </w:pPr>
      <w:r w:rsidRPr="00857AB6">
        <w:rPr>
          <w:lang w:eastAsia="es-ES"/>
        </w:rPr>
        <w:tab/>
      </w:r>
      <w:r w:rsidRPr="009E16F7">
        <w:rPr>
          <w:rFonts w:ascii="Arial" w:hAnsi="Arial" w:cs="Arial"/>
          <w:sz w:val="24"/>
          <w:szCs w:val="24"/>
          <w:lang w:eastAsia="es-ES"/>
        </w:rPr>
        <w:t>La logística interna que se va a efectuar comprenderá en recibir la materia prima en el local por parte de los proveedores, donde se procederá a almacenarla para que luego sea procesada.</w:t>
      </w:r>
    </w:p>
    <w:p w:rsidR="001E5BD4" w:rsidRPr="009E16F7" w:rsidRDefault="001E5BD4" w:rsidP="00444550">
      <w:pPr>
        <w:ind w:firstLine="567"/>
        <w:jc w:val="both"/>
        <w:rPr>
          <w:rFonts w:ascii="Arial" w:hAnsi="Arial" w:cs="Arial"/>
          <w:b/>
          <w:bCs/>
          <w:sz w:val="24"/>
          <w:szCs w:val="24"/>
          <w:lang w:eastAsia="es-ES"/>
        </w:rPr>
      </w:pPr>
      <w:r w:rsidRPr="009E16F7">
        <w:rPr>
          <w:rFonts w:ascii="Arial" w:hAnsi="Arial" w:cs="Arial"/>
          <w:sz w:val="24"/>
          <w:szCs w:val="24"/>
          <w:lang w:eastAsia="es-ES"/>
        </w:rPr>
        <w:t>A medida de que se va obteniendo el producto terminado, se lo almacenara por poco tiempo dentro de las instalaciones del local ; ya que el cliente decidirá si lo retirara en el establecimiento o será la entrega a domicilio; lo que se quiere es producir la cantidad suficiente para poder satisfacer la demanda de los consumidores.</w:t>
      </w:r>
    </w:p>
    <w:p w:rsidR="001E5BD4" w:rsidRPr="009E16F7" w:rsidRDefault="001E5BD4" w:rsidP="00444550">
      <w:pPr>
        <w:ind w:firstLine="567"/>
        <w:jc w:val="both"/>
        <w:rPr>
          <w:rFonts w:ascii="Arial" w:hAnsi="Arial" w:cs="Arial"/>
          <w:sz w:val="24"/>
          <w:szCs w:val="24"/>
          <w:lang w:eastAsia="es-ES"/>
        </w:rPr>
      </w:pPr>
      <w:r w:rsidRPr="009E16F7">
        <w:rPr>
          <w:rFonts w:ascii="Arial" w:hAnsi="Arial" w:cs="Arial"/>
          <w:sz w:val="24"/>
          <w:szCs w:val="24"/>
          <w:lang w:eastAsia="es-ES"/>
        </w:rPr>
        <w:t xml:space="preserve">El marketing es el componente principal para poder dar a conocer el producto con lo cual se espera incrementar las ventas. La publicidad será a través de impulsadoras las mismas que estarán ubicadas en los centros comerciales y les darán la  información previa del manejo de la página web; y así poder tener un mejor efecto en ellos y otro medio también van a ser las vallas publicitarias.  </w:t>
      </w:r>
    </w:p>
    <w:p w:rsidR="001E5BD4" w:rsidRPr="009E16F7" w:rsidRDefault="001E5BD4" w:rsidP="00444550">
      <w:pPr>
        <w:ind w:firstLine="567"/>
        <w:jc w:val="both"/>
        <w:rPr>
          <w:rFonts w:ascii="Arial" w:hAnsi="Arial" w:cs="Arial"/>
          <w:b/>
          <w:bCs/>
          <w:sz w:val="24"/>
          <w:szCs w:val="24"/>
          <w:lang w:eastAsia="es-ES"/>
        </w:rPr>
      </w:pPr>
    </w:p>
    <w:p w:rsidR="001E5BD4" w:rsidRPr="00857AB6" w:rsidRDefault="001E5BD4" w:rsidP="00444550">
      <w:pPr>
        <w:ind w:firstLine="567"/>
        <w:jc w:val="both"/>
        <w:rPr>
          <w:b/>
          <w:bCs/>
          <w:lang w:eastAsia="es-ES"/>
        </w:rPr>
      </w:pPr>
      <w:r w:rsidRPr="009E16F7">
        <w:rPr>
          <w:rFonts w:ascii="Arial" w:hAnsi="Arial" w:cs="Arial"/>
          <w:bCs/>
          <w:sz w:val="24"/>
          <w:szCs w:val="24"/>
          <w:lang w:eastAsia="es-ES"/>
        </w:rPr>
        <w:t>Para no perder la fidelización que ganemos en los clientes lo que se procederá a realizar es que continuamente se harán promociones en las cuales se premiaran a los clientes con artículos novedosos y viajes a diferentes lugares turísticos.</w:t>
      </w:r>
    </w:p>
    <w:p w:rsidR="001E5BD4" w:rsidRPr="00857AB6" w:rsidRDefault="001E5BD4" w:rsidP="00254FDE">
      <w:pPr>
        <w:spacing w:before="100" w:beforeAutospacing="1" w:after="100" w:afterAutospacing="1" w:line="360" w:lineRule="auto"/>
        <w:outlineLvl w:val="1"/>
        <w:rPr>
          <w:rFonts w:ascii="Arial" w:eastAsia="Times New Roman" w:hAnsi="Arial" w:cs="Arial"/>
          <w:b/>
          <w:bCs/>
          <w:sz w:val="24"/>
          <w:szCs w:val="24"/>
          <w:lang w:eastAsia="es-ES"/>
        </w:rPr>
      </w:pPr>
    </w:p>
    <w:p w:rsidR="001E5BD4" w:rsidRPr="0062326A" w:rsidRDefault="0062326A" w:rsidP="00254FDE">
      <w:pPr>
        <w:pStyle w:val="Ttulo3"/>
        <w:spacing w:before="0" w:line="360" w:lineRule="auto"/>
        <w:rPr>
          <w:lang w:eastAsia="es-ES"/>
        </w:rPr>
      </w:pPr>
      <w:bookmarkStart w:id="84" w:name="_Toc260345969"/>
      <w:r w:rsidRPr="0062326A">
        <w:rPr>
          <w:lang w:eastAsia="es-ES"/>
        </w:rPr>
        <w:lastRenderedPageBreak/>
        <w:t xml:space="preserve">4.4.2. </w:t>
      </w:r>
      <w:r w:rsidR="001E5BD4" w:rsidRPr="0062326A">
        <w:rPr>
          <w:lang w:eastAsia="es-ES"/>
        </w:rPr>
        <w:t>Actividades de apoyo</w:t>
      </w:r>
      <w:bookmarkEnd w:id="84"/>
      <w:r w:rsidR="001E5BD4" w:rsidRPr="0062326A">
        <w:rPr>
          <w:lang w:eastAsia="es-ES"/>
        </w:rPr>
        <w:t xml:space="preserve"> </w:t>
      </w:r>
    </w:p>
    <w:p w:rsidR="001E5BD4" w:rsidRPr="00F66B18" w:rsidRDefault="001E5BD4" w:rsidP="00254FDE">
      <w:pPr>
        <w:spacing w:before="240" w:line="360" w:lineRule="auto"/>
        <w:jc w:val="both"/>
        <w:rPr>
          <w:rFonts w:ascii="Arial" w:hAnsi="Arial" w:cs="Arial"/>
          <w:b/>
          <w:bCs/>
          <w:sz w:val="24"/>
          <w:szCs w:val="24"/>
          <w:lang w:eastAsia="es-ES"/>
        </w:rPr>
      </w:pPr>
      <w:r w:rsidRPr="00857AB6">
        <w:rPr>
          <w:lang w:eastAsia="es-ES"/>
        </w:rPr>
        <w:tab/>
      </w:r>
      <w:r w:rsidRPr="00F66B18">
        <w:rPr>
          <w:rFonts w:ascii="Arial" w:hAnsi="Arial" w:cs="Arial"/>
          <w:sz w:val="24"/>
          <w:szCs w:val="24"/>
          <w:lang w:eastAsia="es-ES"/>
        </w:rPr>
        <w:t xml:space="preserve">Para poder tener una evolución positiva de la empresa se dividió el trabajo en departamentos los cuales tienen un respectivo jefe que se encarga del desenvolvimiento de los mismos, y el trabajo en conjunto logra obtener resultados excelentes en el incremento de las utilidades y el desarrollo de la empresa </w:t>
      </w:r>
    </w:p>
    <w:p w:rsidR="001E5BD4" w:rsidRPr="00F66B18" w:rsidRDefault="001E5BD4" w:rsidP="00254FDE">
      <w:pPr>
        <w:jc w:val="both"/>
        <w:rPr>
          <w:rFonts w:ascii="Arial" w:hAnsi="Arial" w:cs="Arial"/>
          <w:b/>
          <w:bCs/>
          <w:sz w:val="24"/>
          <w:szCs w:val="24"/>
          <w:lang w:eastAsia="es-ES"/>
        </w:rPr>
      </w:pPr>
      <w:r w:rsidRPr="00F66B18">
        <w:rPr>
          <w:rFonts w:ascii="Arial" w:hAnsi="Arial" w:cs="Arial"/>
          <w:sz w:val="24"/>
          <w:szCs w:val="24"/>
          <w:lang w:eastAsia="es-ES"/>
        </w:rPr>
        <w:tab/>
        <w:t>Para poder llenar las vacantes respectivas en las diversas actividades de la  empresa se procederá a una búsqueda de profesionales y personas con experiencia en distintos campos, los mismos que deben tener una trayectoria moral excelente y de confianza. Una vez contratado el personal se procederá a motivarlos para obtener siempre lo mejor del trabajo de los empleados.</w:t>
      </w:r>
    </w:p>
    <w:p w:rsidR="001E5BD4" w:rsidRPr="00F66B18" w:rsidRDefault="001E5BD4" w:rsidP="00254FDE">
      <w:pPr>
        <w:jc w:val="both"/>
        <w:rPr>
          <w:rFonts w:ascii="Arial" w:hAnsi="Arial" w:cs="Arial"/>
          <w:sz w:val="24"/>
          <w:szCs w:val="24"/>
        </w:rPr>
      </w:pPr>
      <w:r w:rsidRPr="00F66B18">
        <w:rPr>
          <w:rFonts w:ascii="Arial" w:hAnsi="Arial" w:cs="Arial"/>
          <w:sz w:val="24"/>
          <w:szCs w:val="24"/>
        </w:rPr>
        <w:tab/>
        <w:t>Para siempre tener un producto de excelente calidad se trabajará con la última tecnología, es decir las mejores maquinas que nos ayuden a producir las camisetas de manera eficiente con ayuda de los profesionales en este campo, y obtener el producto terminado en menos tiempo y así siempre satisfacer la demanda y necesidades de los clientes.</w:t>
      </w:r>
    </w:p>
    <w:p w:rsidR="001E5BD4" w:rsidRPr="0062326A" w:rsidRDefault="0062326A" w:rsidP="00254FDE">
      <w:pPr>
        <w:pStyle w:val="Ttulo2"/>
        <w:spacing w:before="0" w:beforeAutospacing="0" w:line="360" w:lineRule="auto"/>
      </w:pPr>
      <w:bookmarkStart w:id="85" w:name="_Toc260345970"/>
      <w:r w:rsidRPr="0062326A">
        <w:t xml:space="preserve">4.5. </w:t>
      </w:r>
      <w:r>
        <w:t xml:space="preserve"> LOCALIZACION ESTIMADA</w:t>
      </w:r>
      <w:bookmarkEnd w:id="85"/>
    </w:p>
    <w:p w:rsidR="001E5BD4" w:rsidRPr="00857AB6" w:rsidRDefault="001E5BD4" w:rsidP="00444550">
      <w:pPr>
        <w:spacing w:line="360" w:lineRule="auto"/>
        <w:ind w:firstLine="567"/>
        <w:jc w:val="both"/>
        <w:rPr>
          <w:rFonts w:ascii="Arial" w:hAnsi="Arial" w:cs="Arial"/>
          <w:sz w:val="24"/>
          <w:szCs w:val="24"/>
        </w:rPr>
      </w:pPr>
      <w:r w:rsidRPr="00857AB6">
        <w:rPr>
          <w:rFonts w:ascii="Arial" w:hAnsi="Arial" w:cs="Arial"/>
          <w:sz w:val="24"/>
          <w:szCs w:val="24"/>
        </w:rPr>
        <w:t>Al realizar la distribución de Planta o del área del trabajo vamos a tomar en consideración una serie de ventajas como:</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Circulación adecuada para el personal, equipos móviles, materiales y productos en elaboración, etc.</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Utilización efectiva del espacio disponible según la necesidad.</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Seguridad del personal y disminución de accidentes.</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Localización de sitios para inspección, que permitan mejorar la calidad del producto.</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Disminución del tiempo de fabricación.</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Mejoramiento de las condiciones de trabajo.</w:t>
      </w:r>
    </w:p>
    <w:p w:rsidR="001E5BD4" w:rsidRPr="00857AB6" w:rsidRDefault="001E5BD4" w:rsidP="001E5BD4">
      <w:pPr>
        <w:pStyle w:val="Prrafodelista"/>
        <w:numPr>
          <w:ilvl w:val="0"/>
          <w:numId w:val="11"/>
        </w:numPr>
        <w:spacing w:line="360" w:lineRule="auto"/>
        <w:jc w:val="both"/>
        <w:rPr>
          <w:rFonts w:ascii="Arial" w:hAnsi="Arial" w:cs="Arial"/>
          <w:sz w:val="24"/>
          <w:szCs w:val="24"/>
        </w:rPr>
      </w:pPr>
      <w:r w:rsidRPr="00857AB6">
        <w:rPr>
          <w:rFonts w:ascii="Arial" w:hAnsi="Arial" w:cs="Arial"/>
          <w:sz w:val="24"/>
          <w:szCs w:val="24"/>
        </w:rPr>
        <w:t>Incremento de la productividad y disminución de los costos</w:t>
      </w:r>
    </w:p>
    <w:p w:rsidR="001E5BD4" w:rsidRPr="00857AB6" w:rsidRDefault="00DA7828" w:rsidP="00444550">
      <w:pPr>
        <w:spacing w:line="360" w:lineRule="auto"/>
        <w:ind w:firstLine="567"/>
        <w:jc w:val="both"/>
        <w:rPr>
          <w:rFonts w:ascii="Arial" w:hAnsi="Arial" w:cs="Arial"/>
          <w:sz w:val="24"/>
          <w:szCs w:val="24"/>
        </w:rPr>
      </w:pPr>
      <w:r>
        <w:rPr>
          <w:rFonts w:ascii="Arial" w:hAnsi="Arial" w:cs="Arial"/>
          <w:sz w:val="24"/>
          <w:szCs w:val="24"/>
        </w:rPr>
        <w:lastRenderedPageBreak/>
        <w:t>El local</w:t>
      </w:r>
      <w:r w:rsidR="001E5BD4" w:rsidRPr="00857AB6">
        <w:rPr>
          <w:rFonts w:ascii="Arial" w:hAnsi="Arial" w:cs="Arial"/>
          <w:sz w:val="24"/>
          <w:szCs w:val="24"/>
        </w:rPr>
        <w:t xml:space="preserve"> va a estar distribuida por los siguientes espacios</w:t>
      </w:r>
      <w:r w:rsidR="00D850EF" w:rsidRPr="00857AB6">
        <w:rPr>
          <w:rFonts w:ascii="Arial" w:hAnsi="Arial" w:cs="Arial"/>
          <w:sz w:val="24"/>
          <w:szCs w:val="24"/>
        </w:rPr>
        <w:t>:</w:t>
      </w:r>
    </w:p>
    <w:p w:rsidR="001E5BD4" w:rsidRPr="00857AB6" w:rsidRDefault="001E5BD4" w:rsidP="001E5BD4">
      <w:pPr>
        <w:pStyle w:val="Prrafodelista"/>
        <w:numPr>
          <w:ilvl w:val="0"/>
          <w:numId w:val="12"/>
        </w:numPr>
        <w:spacing w:line="360" w:lineRule="auto"/>
        <w:jc w:val="both"/>
        <w:rPr>
          <w:rFonts w:ascii="Arial" w:hAnsi="Arial" w:cs="Arial"/>
          <w:sz w:val="24"/>
          <w:szCs w:val="24"/>
        </w:rPr>
      </w:pPr>
      <w:r w:rsidRPr="00857AB6">
        <w:rPr>
          <w:rFonts w:ascii="Arial" w:hAnsi="Arial" w:cs="Arial"/>
          <w:sz w:val="24"/>
          <w:szCs w:val="24"/>
        </w:rPr>
        <w:t>La oficina del Gerente General va a estar ubicada en el segundo piso del edificio.</w:t>
      </w:r>
    </w:p>
    <w:p w:rsidR="001E5BD4" w:rsidRPr="00857AB6" w:rsidRDefault="00D850EF" w:rsidP="001E5BD4">
      <w:pPr>
        <w:pStyle w:val="Prrafodelista"/>
        <w:numPr>
          <w:ilvl w:val="0"/>
          <w:numId w:val="12"/>
        </w:numPr>
        <w:spacing w:line="360" w:lineRule="auto"/>
        <w:jc w:val="both"/>
        <w:rPr>
          <w:rFonts w:ascii="Arial" w:hAnsi="Arial" w:cs="Arial"/>
          <w:sz w:val="24"/>
          <w:szCs w:val="24"/>
        </w:rPr>
      </w:pPr>
      <w:r>
        <w:rPr>
          <w:rFonts w:ascii="Arial" w:hAnsi="Arial" w:cs="Arial"/>
          <w:sz w:val="24"/>
          <w:szCs w:val="24"/>
        </w:rPr>
        <w:t>El Jefe</w:t>
      </w:r>
      <w:r w:rsidR="001E5BD4" w:rsidRPr="00857AB6">
        <w:rPr>
          <w:rFonts w:ascii="Arial" w:hAnsi="Arial" w:cs="Arial"/>
          <w:sz w:val="24"/>
          <w:szCs w:val="24"/>
        </w:rPr>
        <w:t xml:space="preserve"> Administrativo </w:t>
      </w:r>
      <w:r w:rsidR="00DA7828">
        <w:rPr>
          <w:rFonts w:ascii="Arial" w:hAnsi="Arial" w:cs="Arial"/>
          <w:sz w:val="24"/>
          <w:szCs w:val="24"/>
        </w:rPr>
        <w:t>va a estar localizado al frente</w:t>
      </w:r>
      <w:r w:rsidR="001E5BD4" w:rsidRPr="00857AB6">
        <w:rPr>
          <w:rFonts w:ascii="Arial" w:hAnsi="Arial" w:cs="Arial"/>
          <w:sz w:val="24"/>
          <w:szCs w:val="24"/>
        </w:rPr>
        <w:t xml:space="preserve"> del Gerente General.</w:t>
      </w:r>
    </w:p>
    <w:p w:rsidR="001E5BD4" w:rsidRPr="00857AB6" w:rsidRDefault="001E5BD4" w:rsidP="001E5BD4">
      <w:pPr>
        <w:pStyle w:val="Prrafodelista"/>
        <w:numPr>
          <w:ilvl w:val="0"/>
          <w:numId w:val="12"/>
        </w:numPr>
        <w:spacing w:line="360" w:lineRule="auto"/>
        <w:jc w:val="both"/>
        <w:rPr>
          <w:rFonts w:ascii="Arial" w:hAnsi="Arial" w:cs="Arial"/>
          <w:sz w:val="24"/>
          <w:szCs w:val="24"/>
        </w:rPr>
      </w:pPr>
      <w:r w:rsidRPr="00857AB6">
        <w:rPr>
          <w:rFonts w:ascii="Arial" w:hAnsi="Arial" w:cs="Arial"/>
          <w:sz w:val="24"/>
          <w:szCs w:val="24"/>
        </w:rPr>
        <w:t xml:space="preserve">El Contador junto a </w:t>
      </w:r>
      <w:smartTag w:uri="urn:schemas-microsoft-com:office:smarttags" w:element="PersonName">
        <w:smartTagPr>
          <w:attr w:name="ProductID" w:val="la Asistente Contable"/>
        </w:smartTagPr>
        <w:r w:rsidRPr="00857AB6">
          <w:rPr>
            <w:rFonts w:ascii="Arial" w:hAnsi="Arial" w:cs="Arial"/>
            <w:sz w:val="24"/>
            <w:szCs w:val="24"/>
          </w:rPr>
          <w:t>la Asistente Contable</w:t>
        </w:r>
      </w:smartTag>
      <w:r w:rsidRPr="00857AB6">
        <w:rPr>
          <w:rFonts w:ascii="Arial" w:hAnsi="Arial" w:cs="Arial"/>
          <w:sz w:val="24"/>
          <w:szCs w:val="24"/>
        </w:rPr>
        <w:t xml:space="preserve"> va a estar juntos, ya que es un trabajo en equipo, y </w:t>
      </w:r>
      <w:smartTag w:uri="urn:schemas-microsoft-com:office:smarttags" w:element="PersonName">
        <w:smartTagPr>
          <w:attr w:name="ProductID" w:val="la Asistente"/>
        </w:smartTagPr>
        <w:r w:rsidRPr="00857AB6">
          <w:rPr>
            <w:rFonts w:ascii="Arial" w:hAnsi="Arial" w:cs="Arial"/>
            <w:sz w:val="24"/>
            <w:szCs w:val="24"/>
          </w:rPr>
          <w:t>la Asistente</w:t>
        </w:r>
      </w:smartTag>
      <w:r w:rsidRPr="00857AB6">
        <w:rPr>
          <w:rFonts w:ascii="Arial" w:hAnsi="Arial" w:cs="Arial"/>
          <w:sz w:val="24"/>
          <w:szCs w:val="24"/>
        </w:rPr>
        <w:t xml:space="preserve"> va a acudir donde el Gerente General y Administrativo para realizar las tareas encomendadas de ellos.</w:t>
      </w:r>
    </w:p>
    <w:p w:rsidR="001E5BD4" w:rsidRPr="00857AB6" w:rsidRDefault="00D850EF" w:rsidP="001E5BD4">
      <w:pPr>
        <w:pStyle w:val="Prrafodelista"/>
        <w:numPr>
          <w:ilvl w:val="0"/>
          <w:numId w:val="12"/>
        </w:numPr>
        <w:spacing w:line="360" w:lineRule="auto"/>
        <w:jc w:val="both"/>
        <w:rPr>
          <w:rFonts w:ascii="Arial" w:hAnsi="Arial" w:cs="Arial"/>
          <w:sz w:val="24"/>
          <w:szCs w:val="24"/>
        </w:rPr>
      </w:pPr>
      <w:r>
        <w:rPr>
          <w:rFonts w:ascii="Arial" w:hAnsi="Arial" w:cs="Arial"/>
          <w:sz w:val="24"/>
          <w:szCs w:val="24"/>
        </w:rPr>
        <w:t>El Jefe</w:t>
      </w:r>
      <w:r w:rsidR="001E5BD4" w:rsidRPr="00857AB6">
        <w:rPr>
          <w:rFonts w:ascii="Arial" w:hAnsi="Arial" w:cs="Arial"/>
          <w:sz w:val="24"/>
          <w:szCs w:val="24"/>
        </w:rPr>
        <w:t xml:space="preserve"> de Marketing y Ventas va a est</w:t>
      </w:r>
      <w:r>
        <w:rPr>
          <w:rFonts w:ascii="Arial" w:hAnsi="Arial" w:cs="Arial"/>
          <w:sz w:val="24"/>
          <w:szCs w:val="24"/>
        </w:rPr>
        <w:t>ar localizado a lado del Jefe</w:t>
      </w:r>
      <w:r w:rsidR="001E5BD4" w:rsidRPr="00857AB6">
        <w:rPr>
          <w:rFonts w:ascii="Arial" w:hAnsi="Arial" w:cs="Arial"/>
          <w:sz w:val="24"/>
          <w:szCs w:val="24"/>
        </w:rPr>
        <w:t xml:space="preserve"> Administrativo</w:t>
      </w:r>
      <w:r>
        <w:rPr>
          <w:rFonts w:ascii="Arial" w:hAnsi="Arial" w:cs="Arial"/>
          <w:sz w:val="24"/>
          <w:szCs w:val="24"/>
        </w:rPr>
        <w:t>.</w:t>
      </w:r>
    </w:p>
    <w:p w:rsidR="001E5BD4" w:rsidRPr="00634A52" w:rsidRDefault="001E5BD4" w:rsidP="00634A52">
      <w:pPr>
        <w:pStyle w:val="Prrafodelista"/>
        <w:numPr>
          <w:ilvl w:val="0"/>
          <w:numId w:val="12"/>
        </w:numPr>
        <w:spacing w:line="360" w:lineRule="auto"/>
        <w:jc w:val="both"/>
        <w:rPr>
          <w:rFonts w:ascii="Arial" w:hAnsi="Arial" w:cs="Arial"/>
          <w:sz w:val="24"/>
          <w:szCs w:val="24"/>
        </w:rPr>
      </w:pPr>
      <w:r w:rsidRPr="00857AB6">
        <w:rPr>
          <w:rFonts w:ascii="Arial" w:hAnsi="Arial" w:cs="Arial"/>
          <w:sz w:val="24"/>
          <w:szCs w:val="24"/>
        </w:rPr>
        <w:t>El Jefe de Produc</w:t>
      </w:r>
      <w:r w:rsidR="00D850EF">
        <w:rPr>
          <w:rFonts w:ascii="Arial" w:hAnsi="Arial" w:cs="Arial"/>
          <w:sz w:val="24"/>
          <w:szCs w:val="24"/>
        </w:rPr>
        <w:t>ción &amp; Calidad  estará cerca del área de producción</w:t>
      </w:r>
      <w:r w:rsidRPr="00857AB6">
        <w:rPr>
          <w:rFonts w:ascii="Arial" w:hAnsi="Arial" w:cs="Arial"/>
          <w:sz w:val="24"/>
          <w:szCs w:val="24"/>
        </w:rPr>
        <w:t xml:space="preserve"> para llev</w:t>
      </w:r>
      <w:r w:rsidR="00D850EF">
        <w:rPr>
          <w:rFonts w:ascii="Arial" w:hAnsi="Arial" w:cs="Arial"/>
          <w:sz w:val="24"/>
          <w:szCs w:val="24"/>
        </w:rPr>
        <w:t xml:space="preserve">ar un mejor control en procesos, y llevando el </w:t>
      </w:r>
      <w:r w:rsidR="00D850EF" w:rsidRPr="00857AB6">
        <w:rPr>
          <w:rFonts w:ascii="Arial" w:hAnsi="Arial" w:cs="Arial"/>
          <w:sz w:val="24"/>
          <w:szCs w:val="24"/>
        </w:rPr>
        <w:t>control de Normas y Estándares de Calidad.</w:t>
      </w:r>
    </w:p>
    <w:p w:rsidR="005A587C" w:rsidRDefault="005A587C" w:rsidP="001E5BD4">
      <w:pPr>
        <w:spacing w:after="0" w:line="360" w:lineRule="auto"/>
        <w:jc w:val="both"/>
        <w:rPr>
          <w:rFonts w:ascii="Arial" w:eastAsia="Times New Roman" w:hAnsi="Arial" w:cs="Arial"/>
          <w:b/>
          <w:sz w:val="24"/>
          <w:szCs w:val="24"/>
          <w:lang w:eastAsia="es-EC"/>
        </w:rPr>
      </w:pPr>
    </w:p>
    <w:p w:rsidR="001E5BD4" w:rsidRPr="0062326A" w:rsidRDefault="0062326A" w:rsidP="00254FDE">
      <w:pPr>
        <w:pStyle w:val="Ttulo2"/>
      </w:pPr>
      <w:bookmarkStart w:id="86" w:name="_Toc260345971"/>
      <w:r w:rsidRPr="0062326A">
        <w:t xml:space="preserve">4.6. </w:t>
      </w:r>
      <w:r w:rsidR="001E5BD4" w:rsidRPr="0062326A">
        <w:t>EQUIPOS E INSUMOS REQUERIDOS PARA LA PRODUCCIÓN.</w:t>
      </w:r>
      <w:bookmarkEnd w:id="86"/>
    </w:p>
    <w:p w:rsidR="001E5BD4" w:rsidRPr="0062326A" w:rsidRDefault="00A53462" w:rsidP="00A53462">
      <w:pPr>
        <w:pStyle w:val="Ttulo3"/>
        <w:spacing w:before="0" w:line="360" w:lineRule="auto"/>
        <w:rPr>
          <w:lang w:eastAsia="es-EC"/>
        </w:rPr>
      </w:pPr>
      <w:bookmarkStart w:id="87" w:name="_Toc260345972"/>
      <w:r w:rsidRPr="0062326A">
        <w:rPr>
          <w:lang w:eastAsia="es-EC"/>
        </w:rPr>
        <w:t>4.6.1. Equipos Y Maquinarias</w:t>
      </w:r>
      <w:bookmarkEnd w:id="87"/>
    </w:p>
    <w:p w:rsidR="001E5BD4" w:rsidRPr="00857AB6" w:rsidRDefault="001E5BD4" w:rsidP="00A53462">
      <w:pPr>
        <w:spacing w:line="360" w:lineRule="auto"/>
        <w:jc w:val="both"/>
        <w:rPr>
          <w:rFonts w:ascii="Arial" w:eastAsia="Times New Roman" w:hAnsi="Arial" w:cs="Arial"/>
          <w:sz w:val="24"/>
          <w:szCs w:val="24"/>
          <w:lang w:eastAsia="es-EC"/>
        </w:rPr>
      </w:pPr>
      <w:r w:rsidRPr="00857AB6">
        <w:rPr>
          <w:rFonts w:ascii="Arial" w:eastAsia="Times New Roman" w:hAnsi="Arial" w:cs="Arial"/>
          <w:b/>
          <w:sz w:val="24"/>
          <w:szCs w:val="24"/>
          <w:lang w:eastAsia="es-EC"/>
        </w:rPr>
        <w:t xml:space="preserve">        </w:t>
      </w:r>
      <w:r w:rsidRPr="00857AB6">
        <w:rPr>
          <w:rFonts w:ascii="Arial" w:eastAsia="Times New Roman" w:hAnsi="Arial" w:cs="Arial"/>
          <w:sz w:val="24"/>
          <w:szCs w:val="24"/>
          <w:lang w:eastAsia="es-EC"/>
        </w:rPr>
        <w:t>Para la elaboración de las camisetas personalizadas se va a requerir de los equipos y maquinarias detallados a continuación junto con los valores de los mismos.</w:t>
      </w:r>
    </w:p>
    <w:tbl>
      <w:tblPr>
        <w:tblW w:w="8960" w:type="dxa"/>
        <w:tblInd w:w="65" w:type="dxa"/>
        <w:tblCellMar>
          <w:left w:w="70" w:type="dxa"/>
          <w:right w:w="70" w:type="dxa"/>
        </w:tblCellMar>
        <w:tblLook w:val="04A0"/>
      </w:tblPr>
      <w:tblGrid>
        <w:gridCol w:w="3920"/>
        <w:gridCol w:w="1900"/>
        <w:gridCol w:w="1780"/>
        <w:gridCol w:w="1360"/>
      </w:tblGrid>
      <w:tr w:rsidR="009654F7" w:rsidRPr="009654F7" w:rsidTr="009654F7">
        <w:trPr>
          <w:trHeight w:val="300"/>
        </w:trPr>
        <w:tc>
          <w:tcPr>
            <w:tcW w:w="392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lang w:eastAsia="es-ES"/>
              </w:rPr>
            </w:pPr>
            <w:r w:rsidRPr="009654F7">
              <w:rPr>
                <w:rFonts w:ascii="Arial" w:eastAsia="Times New Roman" w:hAnsi="Arial" w:cs="Arial"/>
                <w:b/>
                <w:bCs/>
                <w:color w:val="000000"/>
                <w:lang w:eastAsia="es-ES"/>
              </w:rPr>
              <w:t>Maquinaria</w:t>
            </w:r>
          </w:p>
        </w:tc>
        <w:tc>
          <w:tcPr>
            <w:tcW w:w="190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lang w:eastAsia="es-ES"/>
              </w:rPr>
            </w:pPr>
            <w:r w:rsidRPr="009654F7">
              <w:rPr>
                <w:rFonts w:ascii="Arial" w:eastAsia="Times New Roman" w:hAnsi="Arial" w:cs="Arial"/>
                <w:b/>
                <w:bCs/>
                <w:color w:val="000000"/>
                <w:lang w:eastAsia="es-ES"/>
              </w:rPr>
              <w:t>Cantidad</w:t>
            </w:r>
          </w:p>
        </w:tc>
        <w:tc>
          <w:tcPr>
            <w:tcW w:w="178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lang w:eastAsia="es-ES"/>
              </w:rPr>
            </w:pPr>
            <w:r w:rsidRPr="009654F7">
              <w:rPr>
                <w:rFonts w:ascii="Arial" w:eastAsia="Times New Roman" w:hAnsi="Arial" w:cs="Arial"/>
                <w:b/>
                <w:bCs/>
                <w:color w:val="000000"/>
                <w:lang w:eastAsia="es-ES"/>
              </w:rPr>
              <w:t>Valor Unit.</w:t>
            </w:r>
          </w:p>
        </w:tc>
        <w:tc>
          <w:tcPr>
            <w:tcW w:w="136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lang w:eastAsia="es-ES"/>
              </w:rPr>
            </w:pPr>
            <w:r w:rsidRPr="009654F7">
              <w:rPr>
                <w:rFonts w:ascii="Arial" w:eastAsia="Times New Roman" w:hAnsi="Arial" w:cs="Arial"/>
                <w:b/>
                <w:bCs/>
                <w:color w:val="000000"/>
                <w:lang w:eastAsia="es-ES"/>
              </w:rPr>
              <w:t>Valor</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lang w:eastAsia="es-ES"/>
              </w:rPr>
            </w:pPr>
            <w:r w:rsidRPr="009654F7">
              <w:rPr>
                <w:rFonts w:ascii="Arial" w:eastAsia="Times New Roman" w:hAnsi="Arial" w:cs="Arial"/>
                <w:color w:val="000000"/>
                <w:lang w:eastAsia="es-ES"/>
              </w:rPr>
              <w:t>Maquina Plancha ( 136 lbs. (62 kg)</w:t>
            </w:r>
          </w:p>
        </w:tc>
        <w:tc>
          <w:tcPr>
            <w:tcW w:w="19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center"/>
              <w:rPr>
                <w:rFonts w:ascii="Arial" w:eastAsia="Times New Roman" w:hAnsi="Arial" w:cs="Arial"/>
                <w:color w:val="000000"/>
                <w:lang w:eastAsia="es-ES"/>
              </w:rPr>
            </w:pPr>
            <w:r w:rsidRPr="009654F7">
              <w:rPr>
                <w:rFonts w:ascii="Arial" w:eastAsia="Times New Roman" w:hAnsi="Arial" w:cs="Arial"/>
                <w:color w:val="000000"/>
                <w:lang w:eastAsia="es-ES"/>
              </w:rPr>
              <w:t>3</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1500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4500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lang w:eastAsia="es-ES"/>
              </w:rPr>
            </w:pPr>
            <w:r w:rsidRPr="009654F7">
              <w:rPr>
                <w:rFonts w:ascii="Arial" w:eastAsia="Times New Roman" w:hAnsi="Arial" w:cs="Arial"/>
                <w:color w:val="000000"/>
                <w:lang w:eastAsia="es-ES"/>
              </w:rPr>
              <w:t>Maquina Pulpo (4 colores, 6 tableros)</w:t>
            </w:r>
          </w:p>
        </w:tc>
        <w:tc>
          <w:tcPr>
            <w:tcW w:w="19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center"/>
              <w:rPr>
                <w:rFonts w:ascii="Arial" w:eastAsia="Times New Roman" w:hAnsi="Arial" w:cs="Arial"/>
                <w:color w:val="000000"/>
                <w:lang w:eastAsia="es-ES"/>
              </w:rPr>
            </w:pPr>
            <w:r w:rsidRPr="009654F7">
              <w:rPr>
                <w:rFonts w:ascii="Arial" w:eastAsia="Times New Roman" w:hAnsi="Arial" w:cs="Arial"/>
                <w:color w:val="000000"/>
                <w:lang w:eastAsia="es-ES"/>
              </w:rPr>
              <w:t>1</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2000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2000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lang w:eastAsia="es-ES"/>
              </w:rPr>
            </w:pPr>
            <w:r w:rsidRPr="009654F7">
              <w:rPr>
                <w:rFonts w:ascii="Arial" w:eastAsia="Times New Roman" w:hAnsi="Arial" w:cs="Arial"/>
                <w:color w:val="000000"/>
                <w:lang w:eastAsia="es-ES"/>
              </w:rPr>
              <w:t>Impresora Hp (x3)</w:t>
            </w:r>
          </w:p>
        </w:tc>
        <w:tc>
          <w:tcPr>
            <w:tcW w:w="19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center"/>
              <w:rPr>
                <w:rFonts w:ascii="Arial" w:eastAsia="Times New Roman" w:hAnsi="Arial" w:cs="Arial"/>
                <w:color w:val="000000"/>
                <w:lang w:eastAsia="es-ES"/>
              </w:rPr>
            </w:pPr>
            <w:r w:rsidRPr="009654F7">
              <w:rPr>
                <w:rFonts w:ascii="Arial" w:eastAsia="Times New Roman" w:hAnsi="Arial" w:cs="Arial"/>
                <w:color w:val="000000"/>
                <w:lang w:eastAsia="es-ES"/>
              </w:rPr>
              <w:t>3</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280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lang w:eastAsia="es-ES"/>
              </w:rPr>
            </w:pPr>
            <w:r w:rsidRPr="009654F7">
              <w:rPr>
                <w:rFonts w:ascii="Arial" w:eastAsia="Times New Roman" w:hAnsi="Arial" w:cs="Arial"/>
                <w:color w:val="000000"/>
                <w:lang w:eastAsia="es-ES"/>
              </w:rPr>
              <w:t>840</w:t>
            </w:r>
          </w:p>
        </w:tc>
      </w:tr>
      <w:tr w:rsidR="009654F7" w:rsidRPr="009654F7" w:rsidTr="009654F7">
        <w:trPr>
          <w:trHeight w:val="300"/>
        </w:trPr>
        <w:tc>
          <w:tcPr>
            <w:tcW w:w="3920"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lang w:eastAsia="es-ES"/>
              </w:rPr>
            </w:pPr>
            <w:r w:rsidRPr="009654F7">
              <w:rPr>
                <w:rFonts w:ascii="Arial" w:eastAsia="Times New Roman" w:hAnsi="Arial" w:cs="Arial"/>
                <w:b/>
                <w:bCs/>
                <w:color w:val="000000"/>
                <w:lang w:eastAsia="es-ES"/>
              </w:rPr>
              <w:t>TOTAL:</w:t>
            </w:r>
          </w:p>
        </w:tc>
        <w:tc>
          <w:tcPr>
            <w:tcW w:w="190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color w:val="000000"/>
                <w:lang w:eastAsia="es-ES"/>
              </w:rPr>
            </w:pPr>
            <w:r w:rsidRPr="009654F7">
              <w:rPr>
                <w:rFonts w:ascii="Arial" w:eastAsia="Times New Roman" w:hAnsi="Arial" w:cs="Arial"/>
                <w:color w:val="000000"/>
                <w:lang w:eastAsia="es-ES"/>
              </w:rPr>
              <w:t> </w:t>
            </w:r>
          </w:p>
        </w:tc>
        <w:tc>
          <w:tcPr>
            <w:tcW w:w="178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color w:val="000000"/>
                <w:lang w:eastAsia="es-ES"/>
              </w:rPr>
            </w:pPr>
            <w:r w:rsidRPr="009654F7">
              <w:rPr>
                <w:rFonts w:ascii="Arial" w:eastAsia="Times New Roman" w:hAnsi="Arial" w:cs="Arial"/>
                <w:color w:val="000000"/>
                <w:lang w:eastAsia="es-ES"/>
              </w:rPr>
              <w:t> </w:t>
            </w:r>
          </w:p>
        </w:tc>
        <w:tc>
          <w:tcPr>
            <w:tcW w:w="136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A46E3F">
            <w:pPr>
              <w:keepNext/>
              <w:spacing w:after="0" w:line="240" w:lineRule="auto"/>
              <w:jc w:val="right"/>
              <w:rPr>
                <w:rFonts w:ascii="Arial" w:eastAsia="Times New Roman" w:hAnsi="Arial" w:cs="Arial"/>
                <w:b/>
                <w:bCs/>
                <w:color w:val="000000"/>
                <w:lang w:eastAsia="es-ES"/>
              </w:rPr>
            </w:pPr>
            <w:r w:rsidRPr="009654F7">
              <w:rPr>
                <w:rFonts w:ascii="Arial" w:eastAsia="Times New Roman" w:hAnsi="Arial" w:cs="Arial"/>
                <w:b/>
                <w:bCs/>
                <w:color w:val="000000"/>
                <w:lang w:eastAsia="es-ES"/>
              </w:rPr>
              <w:t>$ 7.340,00</w:t>
            </w:r>
          </w:p>
        </w:tc>
      </w:tr>
    </w:tbl>
    <w:p w:rsidR="004B5F23" w:rsidRDefault="00A46E3F" w:rsidP="00A46E3F">
      <w:pPr>
        <w:pStyle w:val="Epgrafe"/>
        <w:jc w:val="center"/>
        <w:rPr>
          <w:rFonts w:ascii="Arial" w:hAnsi="Arial" w:cs="Arial"/>
          <w:b w:val="0"/>
        </w:rPr>
      </w:pPr>
      <w:bookmarkStart w:id="88" w:name="_Toc260693708"/>
      <w:r>
        <w:t xml:space="preserve">Cuadro </w:t>
      </w:r>
      <w:fldSimple w:instr=" SEQ Cuadro \* ARABIC ">
        <w:r w:rsidR="001C7360">
          <w:rPr>
            <w:noProof/>
          </w:rPr>
          <w:t>2</w:t>
        </w:r>
      </w:fldSimple>
      <w:r>
        <w:t xml:space="preserve"> </w:t>
      </w:r>
      <w:r w:rsidRPr="00644AFE">
        <w:t>Equipos y M</w:t>
      </w:r>
      <w:r>
        <w:t>á</w:t>
      </w:r>
      <w:r w:rsidRPr="00644AFE">
        <w:t>quinas para Estampado y Serigrafiado</w:t>
      </w:r>
      <w:bookmarkEnd w:id="88"/>
    </w:p>
    <w:p w:rsidR="001E5BD4" w:rsidRPr="00857AB6" w:rsidRDefault="001E5BD4" w:rsidP="001E5BD4">
      <w:pPr>
        <w:spacing w:line="360" w:lineRule="auto"/>
        <w:jc w:val="both"/>
        <w:rPr>
          <w:rFonts w:ascii="Arial" w:hAnsi="Arial" w:cs="Arial"/>
          <w:b/>
          <w:sz w:val="24"/>
          <w:szCs w:val="24"/>
        </w:rPr>
      </w:pPr>
    </w:p>
    <w:p w:rsidR="001E5BD4" w:rsidRDefault="001E5BD4" w:rsidP="001E5BD4">
      <w:pPr>
        <w:spacing w:line="360" w:lineRule="auto"/>
        <w:jc w:val="center"/>
        <w:rPr>
          <w:rFonts w:ascii="Arial" w:eastAsia="Times New Roman" w:hAnsi="Arial" w:cs="Arial"/>
          <w:b/>
          <w:color w:val="000000"/>
          <w:sz w:val="24"/>
          <w:szCs w:val="24"/>
          <w:lang w:eastAsia="es-EC"/>
        </w:rPr>
      </w:pPr>
    </w:p>
    <w:tbl>
      <w:tblPr>
        <w:tblW w:w="8860" w:type="dxa"/>
        <w:tblInd w:w="65" w:type="dxa"/>
        <w:tblCellMar>
          <w:left w:w="70" w:type="dxa"/>
          <w:right w:w="70" w:type="dxa"/>
        </w:tblCellMar>
        <w:tblLook w:val="04A0"/>
      </w:tblPr>
      <w:tblGrid>
        <w:gridCol w:w="3920"/>
        <w:gridCol w:w="1800"/>
        <w:gridCol w:w="1780"/>
        <w:gridCol w:w="1360"/>
      </w:tblGrid>
      <w:tr w:rsidR="009654F7" w:rsidRPr="009654F7" w:rsidTr="009654F7">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lastRenderedPageBreak/>
              <w:t>Activos</w:t>
            </w:r>
          </w:p>
        </w:tc>
        <w:tc>
          <w:tcPr>
            <w:tcW w:w="1800" w:type="dxa"/>
            <w:tcBorders>
              <w:top w:val="single" w:sz="4" w:space="0" w:color="auto"/>
              <w:left w:val="nil"/>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Unidades</w:t>
            </w:r>
          </w:p>
        </w:tc>
        <w:tc>
          <w:tcPr>
            <w:tcW w:w="1780" w:type="dxa"/>
            <w:tcBorders>
              <w:top w:val="single" w:sz="4" w:space="0" w:color="auto"/>
              <w:left w:val="nil"/>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Costo Unit</w:t>
            </w:r>
          </w:p>
        </w:tc>
        <w:tc>
          <w:tcPr>
            <w:tcW w:w="1360" w:type="dxa"/>
            <w:tcBorders>
              <w:top w:val="single" w:sz="4" w:space="0" w:color="auto"/>
              <w:left w:val="nil"/>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Costo Total</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Mobiliario y equipo de oficina</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64</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3690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Equipo de computación</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7</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548</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3836</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Moto para distribución</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2500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2500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Router</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180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180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Creacion pagina web</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2500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2500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TOTAL:</w:t>
            </w:r>
          </w:p>
        </w:tc>
        <w:tc>
          <w:tcPr>
            <w:tcW w:w="1800" w:type="dxa"/>
            <w:tcBorders>
              <w:top w:val="nil"/>
              <w:left w:val="nil"/>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 </w:t>
            </w:r>
          </w:p>
        </w:tc>
        <w:tc>
          <w:tcPr>
            <w:tcW w:w="1780" w:type="dxa"/>
            <w:tcBorders>
              <w:top w:val="nil"/>
              <w:left w:val="nil"/>
              <w:bottom w:val="single" w:sz="4" w:space="0" w:color="auto"/>
              <w:right w:val="single" w:sz="4" w:space="0" w:color="auto"/>
            </w:tcBorders>
            <w:shd w:val="clear" w:color="000000" w:fill="C2D69A"/>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 </w:t>
            </w:r>
          </w:p>
        </w:tc>
        <w:tc>
          <w:tcPr>
            <w:tcW w:w="1360" w:type="dxa"/>
            <w:tcBorders>
              <w:top w:val="nil"/>
              <w:left w:val="nil"/>
              <w:bottom w:val="single" w:sz="4" w:space="0" w:color="auto"/>
              <w:right w:val="single" w:sz="4" w:space="0" w:color="auto"/>
            </w:tcBorders>
            <w:shd w:val="clear" w:color="000000" w:fill="C2D69A"/>
            <w:noWrap/>
            <w:vAlign w:val="bottom"/>
            <w:hideMark/>
          </w:tcPr>
          <w:p w:rsidR="009654F7" w:rsidRPr="009654F7" w:rsidRDefault="009654F7" w:rsidP="007C4AB3">
            <w:pPr>
              <w:keepNext/>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12706</w:t>
            </w:r>
          </w:p>
        </w:tc>
      </w:tr>
    </w:tbl>
    <w:p w:rsidR="001E5BD4" w:rsidRPr="00857AB6" w:rsidRDefault="007C4AB3" w:rsidP="007C4AB3">
      <w:pPr>
        <w:pStyle w:val="Epgrafe"/>
        <w:jc w:val="center"/>
        <w:rPr>
          <w:rFonts w:ascii="Arial" w:eastAsia="Times New Roman" w:hAnsi="Arial" w:cs="Arial"/>
          <w:b w:val="0"/>
          <w:color w:val="000000"/>
          <w:sz w:val="24"/>
          <w:szCs w:val="24"/>
          <w:lang w:eastAsia="es-EC"/>
        </w:rPr>
      </w:pPr>
      <w:bookmarkStart w:id="89" w:name="_Toc260693709"/>
      <w:r>
        <w:t xml:space="preserve">Cuadro </w:t>
      </w:r>
      <w:fldSimple w:instr=" SEQ Cuadro \* ARABIC ">
        <w:r w:rsidR="001C7360">
          <w:rPr>
            <w:noProof/>
          </w:rPr>
          <w:t>3</w:t>
        </w:r>
      </w:fldSimple>
      <w:r>
        <w:t xml:space="preserve"> </w:t>
      </w:r>
      <w:r w:rsidRPr="005155F9">
        <w:t>Activos Necesarios</w:t>
      </w:r>
      <w:bookmarkEnd w:id="89"/>
    </w:p>
    <w:p w:rsidR="001E5BD4" w:rsidRDefault="001E5BD4" w:rsidP="00444550">
      <w:pPr>
        <w:spacing w:line="360" w:lineRule="auto"/>
        <w:ind w:firstLine="567"/>
        <w:jc w:val="both"/>
        <w:rPr>
          <w:rFonts w:ascii="Arial" w:eastAsia="Times New Roman" w:hAnsi="Arial" w:cs="Arial"/>
          <w:color w:val="000000"/>
          <w:sz w:val="24"/>
          <w:szCs w:val="24"/>
          <w:lang w:eastAsia="es-EC"/>
        </w:rPr>
      </w:pPr>
      <w:r w:rsidRPr="00857AB6">
        <w:rPr>
          <w:rFonts w:ascii="Arial" w:eastAsia="Times New Roman" w:hAnsi="Arial" w:cs="Arial"/>
          <w:color w:val="000000"/>
          <w:sz w:val="24"/>
          <w:szCs w:val="24"/>
          <w:lang w:eastAsia="es-EC"/>
        </w:rPr>
        <w:t>Con lo que se respecta a mobiliario y equipos de oficina se muestra los siguientes activos:</w:t>
      </w:r>
    </w:p>
    <w:tbl>
      <w:tblPr>
        <w:tblW w:w="8860" w:type="dxa"/>
        <w:tblInd w:w="65" w:type="dxa"/>
        <w:tblCellMar>
          <w:left w:w="70" w:type="dxa"/>
          <w:right w:w="70" w:type="dxa"/>
        </w:tblCellMar>
        <w:tblLook w:val="04A0"/>
      </w:tblPr>
      <w:tblGrid>
        <w:gridCol w:w="3920"/>
        <w:gridCol w:w="1800"/>
        <w:gridCol w:w="1780"/>
        <w:gridCol w:w="1360"/>
      </w:tblGrid>
      <w:tr w:rsidR="009654F7" w:rsidRPr="009654F7" w:rsidTr="009654F7">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Mobiliarios y Equipos de oficina</w:t>
            </w:r>
          </w:p>
        </w:tc>
        <w:tc>
          <w:tcPr>
            <w:tcW w:w="180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Unidades</w:t>
            </w:r>
          </w:p>
        </w:tc>
        <w:tc>
          <w:tcPr>
            <w:tcW w:w="178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Costo Unit</w:t>
            </w:r>
          </w:p>
        </w:tc>
        <w:tc>
          <w:tcPr>
            <w:tcW w:w="1360" w:type="dxa"/>
            <w:tcBorders>
              <w:top w:val="single" w:sz="4" w:space="0" w:color="auto"/>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center"/>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Costo Total</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Escritorio</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6</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125</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750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Sillas de escritorio</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6</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45</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270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 xml:space="preserve">Sillas </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9</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20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180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Archivadores</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9</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60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540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Archivadores aéreos</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9</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50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450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Aires acondicionados</w:t>
            </w:r>
          </w:p>
        </w:tc>
        <w:tc>
          <w:tcPr>
            <w:tcW w:w="180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5</w:t>
            </w:r>
          </w:p>
        </w:tc>
        <w:tc>
          <w:tcPr>
            <w:tcW w:w="178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300</w:t>
            </w:r>
          </w:p>
        </w:tc>
        <w:tc>
          <w:tcPr>
            <w:tcW w:w="136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4"/>
                <w:szCs w:val="24"/>
                <w:lang w:eastAsia="es-ES"/>
              </w:rPr>
            </w:pPr>
            <w:r w:rsidRPr="009654F7">
              <w:rPr>
                <w:rFonts w:ascii="Arial" w:eastAsia="Times New Roman" w:hAnsi="Arial" w:cs="Arial"/>
                <w:color w:val="000000"/>
                <w:sz w:val="24"/>
                <w:szCs w:val="24"/>
                <w:lang w:eastAsia="es-ES"/>
              </w:rPr>
              <w:t>1500</w:t>
            </w:r>
          </w:p>
        </w:tc>
      </w:tr>
      <w:tr w:rsidR="009654F7" w:rsidRPr="009654F7" w:rsidTr="009654F7">
        <w:trPr>
          <w:trHeight w:val="315"/>
        </w:trPr>
        <w:tc>
          <w:tcPr>
            <w:tcW w:w="3920"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TOTAL:</w:t>
            </w:r>
          </w:p>
        </w:tc>
        <w:tc>
          <w:tcPr>
            <w:tcW w:w="180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 </w:t>
            </w:r>
          </w:p>
        </w:tc>
        <w:tc>
          <w:tcPr>
            <w:tcW w:w="178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 xml:space="preserve"> </w:t>
            </w:r>
          </w:p>
        </w:tc>
        <w:tc>
          <w:tcPr>
            <w:tcW w:w="136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7C4AB3">
            <w:pPr>
              <w:keepNext/>
              <w:spacing w:after="0" w:line="240" w:lineRule="auto"/>
              <w:jc w:val="right"/>
              <w:rPr>
                <w:rFonts w:ascii="Arial" w:eastAsia="Times New Roman" w:hAnsi="Arial" w:cs="Arial"/>
                <w:b/>
                <w:bCs/>
                <w:color w:val="000000"/>
                <w:sz w:val="24"/>
                <w:szCs w:val="24"/>
                <w:lang w:eastAsia="es-ES"/>
              </w:rPr>
            </w:pPr>
            <w:r w:rsidRPr="009654F7">
              <w:rPr>
                <w:rFonts w:ascii="Arial" w:eastAsia="Times New Roman" w:hAnsi="Arial" w:cs="Arial"/>
                <w:b/>
                <w:bCs/>
                <w:color w:val="000000"/>
                <w:sz w:val="24"/>
                <w:szCs w:val="24"/>
                <w:lang w:eastAsia="es-ES"/>
              </w:rPr>
              <w:t>$ 3.690,00</w:t>
            </w:r>
          </w:p>
        </w:tc>
      </w:tr>
    </w:tbl>
    <w:p w:rsidR="001E5BD4" w:rsidRDefault="007C4AB3" w:rsidP="007C4AB3">
      <w:pPr>
        <w:pStyle w:val="Epgrafe"/>
        <w:jc w:val="center"/>
        <w:rPr>
          <w:rFonts w:ascii="Arial" w:eastAsia="Times New Roman" w:hAnsi="Arial" w:cs="Arial"/>
          <w:b w:val="0"/>
          <w:color w:val="000000"/>
          <w:sz w:val="24"/>
          <w:szCs w:val="24"/>
          <w:lang w:eastAsia="es-EC"/>
        </w:rPr>
      </w:pPr>
      <w:bookmarkStart w:id="90" w:name="_Toc260693710"/>
      <w:r>
        <w:t xml:space="preserve">Cuadro </w:t>
      </w:r>
      <w:fldSimple w:instr=" SEQ Cuadro \* ARABIC ">
        <w:r w:rsidR="001C7360">
          <w:rPr>
            <w:noProof/>
          </w:rPr>
          <w:t>4</w:t>
        </w:r>
      </w:fldSimple>
      <w:r>
        <w:t xml:space="preserve"> </w:t>
      </w:r>
      <w:r w:rsidRPr="00D448D2">
        <w:t>Equipos de Oficina y Mobiliarios</w:t>
      </w:r>
      <w:bookmarkEnd w:id="90"/>
    </w:p>
    <w:tbl>
      <w:tblPr>
        <w:tblW w:w="9060" w:type="dxa"/>
        <w:tblInd w:w="65" w:type="dxa"/>
        <w:tblCellMar>
          <w:left w:w="70" w:type="dxa"/>
          <w:right w:w="70" w:type="dxa"/>
        </w:tblCellMar>
        <w:tblLook w:val="04A0"/>
      </w:tblPr>
      <w:tblGrid>
        <w:gridCol w:w="3920"/>
        <w:gridCol w:w="3280"/>
        <w:gridCol w:w="1860"/>
      </w:tblGrid>
      <w:tr w:rsidR="00E97BBD" w:rsidRPr="00E97BBD" w:rsidTr="00E97BBD">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DETALLE</w:t>
            </w:r>
          </w:p>
        </w:tc>
        <w:tc>
          <w:tcPr>
            <w:tcW w:w="3280" w:type="dxa"/>
            <w:tcBorders>
              <w:top w:val="single" w:sz="4" w:space="0" w:color="auto"/>
              <w:left w:val="nil"/>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MENSUAL</w:t>
            </w:r>
          </w:p>
        </w:tc>
        <w:tc>
          <w:tcPr>
            <w:tcW w:w="1860" w:type="dxa"/>
            <w:tcBorders>
              <w:top w:val="single" w:sz="4" w:space="0" w:color="auto"/>
              <w:left w:val="nil"/>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TOTAL ANUAL</w:t>
            </w:r>
          </w:p>
        </w:tc>
      </w:tr>
      <w:tr w:rsidR="00E97BBD" w:rsidRPr="00E97BBD" w:rsidTr="00E97BBD">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Internet</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186,67</w:t>
            </w:r>
          </w:p>
        </w:tc>
        <w:tc>
          <w:tcPr>
            <w:tcW w:w="18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2240</w:t>
            </w:r>
          </w:p>
        </w:tc>
      </w:tr>
      <w:tr w:rsidR="00E97BBD" w:rsidRPr="00E97BBD" w:rsidTr="00E97BBD">
        <w:trPr>
          <w:trHeight w:val="315"/>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Suministro de Oficina</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200</w:t>
            </w:r>
          </w:p>
        </w:tc>
        <w:tc>
          <w:tcPr>
            <w:tcW w:w="18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2400</w:t>
            </w:r>
          </w:p>
        </w:tc>
      </w:tr>
      <w:tr w:rsidR="00E97BBD" w:rsidRPr="00E97BBD" w:rsidTr="00E97BBD">
        <w:trPr>
          <w:trHeight w:val="315"/>
        </w:trPr>
        <w:tc>
          <w:tcPr>
            <w:tcW w:w="3920" w:type="dxa"/>
            <w:tcBorders>
              <w:top w:val="nil"/>
              <w:left w:val="single" w:sz="4" w:space="0" w:color="auto"/>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jc w:val="right"/>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TOTAL</w:t>
            </w:r>
          </w:p>
        </w:tc>
        <w:tc>
          <w:tcPr>
            <w:tcW w:w="3280" w:type="dxa"/>
            <w:tcBorders>
              <w:top w:val="nil"/>
              <w:left w:val="nil"/>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rPr>
                <w:rFonts w:eastAsia="Times New Roman"/>
                <w:color w:val="000000"/>
                <w:lang w:eastAsia="es-ES"/>
              </w:rPr>
            </w:pPr>
            <w:r w:rsidRPr="00E97BBD">
              <w:rPr>
                <w:rFonts w:eastAsia="Times New Roman"/>
                <w:color w:val="000000"/>
                <w:lang w:eastAsia="es-ES"/>
              </w:rPr>
              <w:t> </w:t>
            </w:r>
          </w:p>
        </w:tc>
        <w:tc>
          <w:tcPr>
            <w:tcW w:w="1860" w:type="dxa"/>
            <w:tcBorders>
              <w:top w:val="nil"/>
              <w:left w:val="nil"/>
              <w:bottom w:val="single" w:sz="4" w:space="0" w:color="auto"/>
              <w:right w:val="single" w:sz="4" w:space="0" w:color="auto"/>
            </w:tcBorders>
            <w:shd w:val="clear" w:color="000000" w:fill="93CDDD"/>
            <w:noWrap/>
            <w:vAlign w:val="bottom"/>
            <w:hideMark/>
          </w:tcPr>
          <w:p w:rsidR="00E97BBD" w:rsidRPr="00E97BBD" w:rsidRDefault="00E97BBD" w:rsidP="00E97BBD">
            <w:pPr>
              <w:spacing w:after="0" w:line="240" w:lineRule="auto"/>
              <w:jc w:val="right"/>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4640</w:t>
            </w:r>
          </w:p>
        </w:tc>
      </w:tr>
    </w:tbl>
    <w:p w:rsidR="001E5BD4" w:rsidRDefault="001E5BD4" w:rsidP="00A53462">
      <w:pPr>
        <w:jc w:val="center"/>
        <w:rPr>
          <w:rFonts w:ascii="Arial" w:hAnsi="Arial" w:cs="Arial"/>
          <w:sz w:val="24"/>
          <w:szCs w:val="24"/>
        </w:rPr>
      </w:pPr>
    </w:p>
    <w:tbl>
      <w:tblPr>
        <w:tblW w:w="7200" w:type="dxa"/>
        <w:jc w:val="center"/>
        <w:tblInd w:w="65" w:type="dxa"/>
        <w:tblCellMar>
          <w:left w:w="70" w:type="dxa"/>
          <w:right w:w="70" w:type="dxa"/>
        </w:tblCellMar>
        <w:tblLook w:val="04A0"/>
      </w:tblPr>
      <w:tblGrid>
        <w:gridCol w:w="3920"/>
        <w:gridCol w:w="3280"/>
      </w:tblGrid>
      <w:tr w:rsidR="00E97BBD" w:rsidRPr="00E97BBD" w:rsidTr="00A53462">
        <w:trPr>
          <w:trHeight w:val="315"/>
          <w:jc w:val="center"/>
        </w:trPr>
        <w:tc>
          <w:tcPr>
            <w:tcW w:w="392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Servicios anuales</w:t>
            </w:r>
          </w:p>
        </w:tc>
        <w:tc>
          <w:tcPr>
            <w:tcW w:w="3280" w:type="dxa"/>
            <w:tcBorders>
              <w:top w:val="single" w:sz="4" w:space="0" w:color="auto"/>
              <w:left w:val="nil"/>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Valor</w:t>
            </w:r>
          </w:p>
        </w:tc>
      </w:tr>
      <w:tr w:rsidR="00E97BBD" w:rsidRPr="00E97BBD" w:rsidTr="00A53462">
        <w:trPr>
          <w:trHeight w:val="315"/>
          <w:jc w:val="center"/>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Dominio principal + Hosting</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110</w:t>
            </w:r>
          </w:p>
        </w:tc>
      </w:tr>
      <w:tr w:rsidR="00E97BBD" w:rsidRPr="00E97BBD" w:rsidTr="00A53462">
        <w:trPr>
          <w:trHeight w:val="315"/>
          <w:jc w:val="center"/>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Dominios secundarios(X2)</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30</w:t>
            </w:r>
          </w:p>
        </w:tc>
      </w:tr>
      <w:tr w:rsidR="00E97BBD" w:rsidRPr="00E97BBD" w:rsidTr="00A53462">
        <w:trPr>
          <w:trHeight w:val="315"/>
          <w:jc w:val="center"/>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 xml:space="preserve">Mantenimiento de la pagina web </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300</w:t>
            </w:r>
          </w:p>
        </w:tc>
      </w:tr>
      <w:tr w:rsidR="00E97BBD" w:rsidRPr="00E97BBD" w:rsidTr="00A53462">
        <w:trPr>
          <w:trHeight w:val="315"/>
          <w:jc w:val="center"/>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Servicio de Internet</w:t>
            </w:r>
          </w:p>
        </w:tc>
        <w:tc>
          <w:tcPr>
            <w:tcW w:w="328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1800</w:t>
            </w:r>
          </w:p>
        </w:tc>
      </w:tr>
      <w:tr w:rsidR="00E97BBD" w:rsidRPr="00E97BBD" w:rsidTr="00A53462">
        <w:trPr>
          <w:trHeight w:val="315"/>
          <w:jc w:val="center"/>
        </w:trPr>
        <w:tc>
          <w:tcPr>
            <w:tcW w:w="3920" w:type="dxa"/>
            <w:tcBorders>
              <w:top w:val="nil"/>
              <w:left w:val="single" w:sz="4" w:space="0" w:color="auto"/>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TOTAL:</w:t>
            </w:r>
          </w:p>
        </w:tc>
        <w:tc>
          <w:tcPr>
            <w:tcW w:w="3280" w:type="dxa"/>
            <w:tcBorders>
              <w:top w:val="nil"/>
              <w:left w:val="nil"/>
              <w:bottom w:val="single" w:sz="4" w:space="0" w:color="auto"/>
              <w:right w:val="single" w:sz="4" w:space="0" w:color="auto"/>
            </w:tcBorders>
            <w:shd w:val="clear" w:color="000000" w:fill="C2D69A"/>
            <w:noWrap/>
            <w:vAlign w:val="bottom"/>
            <w:hideMark/>
          </w:tcPr>
          <w:p w:rsidR="00E97BBD" w:rsidRPr="00E97BBD" w:rsidRDefault="00E97BBD" w:rsidP="007C4AB3">
            <w:pPr>
              <w:keepNext/>
              <w:spacing w:after="0" w:line="240" w:lineRule="auto"/>
              <w:jc w:val="right"/>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$ 2.240,00</w:t>
            </w:r>
          </w:p>
        </w:tc>
      </w:tr>
    </w:tbl>
    <w:p w:rsidR="001E608A" w:rsidRDefault="007C4AB3" w:rsidP="007C4AB3">
      <w:pPr>
        <w:pStyle w:val="Epgrafe"/>
        <w:jc w:val="center"/>
        <w:rPr>
          <w:rFonts w:ascii="Arial" w:hAnsi="Arial" w:cs="Arial"/>
          <w:sz w:val="24"/>
          <w:szCs w:val="24"/>
        </w:rPr>
      </w:pPr>
      <w:bookmarkStart w:id="91" w:name="_Toc260693711"/>
      <w:r>
        <w:t xml:space="preserve">Cuadro </w:t>
      </w:r>
      <w:fldSimple w:instr=" SEQ Cuadro \* ARABIC ">
        <w:r w:rsidR="001C7360">
          <w:rPr>
            <w:noProof/>
          </w:rPr>
          <w:t>5</w:t>
        </w:r>
      </w:fldSimple>
      <w:r>
        <w:t xml:space="preserve"> </w:t>
      </w:r>
      <w:r w:rsidRPr="00FF2248">
        <w:t>Costo del Servicio de Internet</w:t>
      </w:r>
      <w:bookmarkEnd w:id="91"/>
    </w:p>
    <w:p w:rsidR="001E5BD4" w:rsidRPr="0062326A" w:rsidRDefault="00A53462" w:rsidP="008A5B9A">
      <w:pPr>
        <w:pStyle w:val="Ttulo2"/>
        <w:spacing w:before="0" w:beforeAutospacing="0" w:line="360" w:lineRule="auto"/>
      </w:pPr>
      <w:r>
        <w:br w:type="page"/>
      </w:r>
      <w:bookmarkStart w:id="92" w:name="_Toc260345973"/>
      <w:r w:rsidR="0062326A" w:rsidRPr="0062326A">
        <w:lastRenderedPageBreak/>
        <w:t>4.7. DEPRECIACION Y AMORTIZACION</w:t>
      </w:r>
      <w:bookmarkEnd w:id="92"/>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r w:rsidRPr="00857AB6">
        <w:rPr>
          <w:rFonts w:ascii="Arial" w:hAnsi="Arial" w:cs="Arial"/>
          <w:sz w:val="24"/>
          <w:szCs w:val="24"/>
        </w:rPr>
        <w:t xml:space="preserve">       La depreciación y  la amortización se refieren al cargo contable periódico que es necesario realizar con el propósito de establecer una reserva que permita reponer el valor de los activos. En rigor, la reserva se constituye de conformidad con la pérdida de valor del equipo a consecuencia de su desgaste y obsolencia. La depreciación se estima conforme a criterios contables o al desgaste real.</w:t>
      </w:r>
    </w:p>
    <w:p w:rsidR="001E5BD4" w:rsidRPr="00857AB6" w:rsidRDefault="001E5BD4" w:rsidP="00A53462">
      <w:pPr>
        <w:widowControl w:val="0"/>
        <w:tabs>
          <w:tab w:val="left" w:pos="898"/>
        </w:tabs>
        <w:autoSpaceDE w:val="0"/>
        <w:autoSpaceDN w:val="0"/>
        <w:adjustRightInd w:val="0"/>
        <w:spacing w:after="0" w:line="360" w:lineRule="auto"/>
        <w:jc w:val="both"/>
        <w:rPr>
          <w:rFonts w:ascii="Arial" w:hAnsi="Arial" w:cs="Arial"/>
          <w:sz w:val="24"/>
          <w:szCs w:val="24"/>
        </w:rPr>
      </w:pPr>
      <w:r w:rsidRPr="00857AB6">
        <w:rPr>
          <w:rFonts w:ascii="Arial" w:hAnsi="Arial" w:cs="Arial"/>
          <w:sz w:val="24"/>
          <w:szCs w:val="24"/>
        </w:rPr>
        <w:tab/>
      </w:r>
    </w:p>
    <w:p w:rsidR="001E5BD4" w:rsidRPr="00857AB6" w:rsidRDefault="001E5BD4" w:rsidP="00A53462">
      <w:pPr>
        <w:widowControl w:val="0"/>
        <w:autoSpaceDE w:val="0"/>
        <w:autoSpaceDN w:val="0"/>
        <w:adjustRightInd w:val="0"/>
        <w:spacing w:after="0" w:line="360" w:lineRule="auto"/>
        <w:ind w:firstLine="283"/>
        <w:jc w:val="both"/>
        <w:rPr>
          <w:rFonts w:ascii="Arial" w:hAnsi="Arial" w:cs="Arial"/>
          <w:sz w:val="24"/>
          <w:szCs w:val="24"/>
        </w:rPr>
      </w:pPr>
      <w:r w:rsidRPr="00857AB6">
        <w:rPr>
          <w:rFonts w:ascii="Arial" w:hAnsi="Arial" w:cs="Arial"/>
          <w:sz w:val="24"/>
          <w:szCs w:val="24"/>
        </w:rPr>
        <w:t xml:space="preserve">   Así mismo, cuando se habla de depreciación  fiscal se hace referencia al hecho de que el gobierno, a través del SRI, permite a cualquier empresa legalmente constituida recuperar la inversión hecha en sus activos fijos y diferidos, vía un mecanismo fiscal, que responde a varios objetivos: no solo se trata de que el empresario recupere la inversión en determinado tiempo; sino, además, que todas las empresas, al término de la vida fiscal de sus activos, los sustituyan por nuevos, para lograr plantas productivas con una tecnología actualizada y ser más eficientes en los procesos de producción.</w:t>
      </w: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p>
    <w:p w:rsidR="001E5BD4" w:rsidRPr="00857AB6" w:rsidRDefault="001E5BD4" w:rsidP="008A5B9A">
      <w:pPr>
        <w:widowControl w:val="0"/>
        <w:autoSpaceDE w:val="0"/>
        <w:autoSpaceDN w:val="0"/>
        <w:adjustRightInd w:val="0"/>
        <w:spacing w:after="0" w:line="360" w:lineRule="auto"/>
        <w:ind w:firstLine="567"/>
        <w:jc w:val="both"/>
        <w:rPr>
          <w:rFonts w:ascii="Arial" w:hAnsi="Arial" w:cs="Arial"/>
          <w:sz w:val="24"/>
          <w:szCs w:val="24"/>
        </w:rPr>
      </w:pPr>
      <w:r w:rsidRPr="00857AB6">
        <w:rPr>
          <w:rFonts w:ascii="Arial" w:hAnsi="Arial" w:cs="Arial"/>
          <w:sz w:val="24"/>
          <w:szCs w:val="24"/>
        </w:rPr>
        <w:t>De hecho una empresa que no sustituya sus activos fijos al término de su vida fiscal se perjudica de dos formas: por un lado automáticamente empieza a pagar más impuestos al no realizar cargos por depreciación; y por otro su planta productiva cae lentamente en la obsolencia tecnológica, con un perjuicio directo para la empresa.</w:t>
      </w: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p>
    <w:p w:rsidR="001E5BD4" w:rsidRDefault="001E5BD4" w:rsidP="00A53462">
      <w:pPr>
        <w:widowControl w:val="0"/>
        <w:autoSpaceDE w:val="0"/>
        <w:autoSpaceDN w:val="0"/>
        <w:adjustRightInd w:val="0"/>
        <w:spacing w:after="0" w:line="360" w:lineRule="auto"/>
        <w:jc w:val="both"/>
        <w:rPr>
          <w:rFonts w:ascii="Arial" w:hAnsi="Arial" w:cs="Arial"/>
          <w:sz w:val="24"/>
          <w:szCs w:val="24"/>
        </w:rPr>
      </w:pPr>
      <w:r w:rsidRPr="00857AB6">
        <w:rPr>
          <w:rFonts w:ascii="Arial" w:hAnsi="Arial" w:cs="Arial"/>
          <w:sz w:val="24"/>
          <w:szCs w:val="24"/>
        </w:rPr>
        <w:t xml:space="preserve">       La ley de Régimen Tributario en el apartado al impuesto sobre </w:t>
      </w:r>
      <w:smartTag w:uri="urn:schemas-microsoft-com:office:smarttags" w:element="PersonName">
        <w:smartTagPr>
          <w:attr w:name="ProductID" w:val="la Renta"/>
        </w:smartTagPr>
        <w:r w:rsidRPr="00857AB6">
          <w:rPr>
            <w:rFonts w:ascii="Arial" w:hAnsi="Arial" w:cs="Arial"/>
            <w:sz w:val="24"/>
            <w:szCs w:val="24"/>
          </w:rPr>
          <w:t>la Renta</w:t>
        </w:r>
      </w:smartTag>
      <w:r w:rsidRPr="00857AB6">
        <w:rPr>
          <w:rFonts w:ascii="Arial" w:hAnsi="Arial" w:cs="Arial"/>
          <w:sz w:val="24"/>
          <w:szCs w:val="24"/>
        </w:rPr>
        <w:t xml:space="preserve"> señala expresamente que serán deducibles de impuestos los cargos de depreciación y amortización en los porcentajes que la propia ley establece.</w:t>
      </w:r>
    </w:p>
    <w:p w:rsidR="00A53462" w:rsidRPr="00857AB6" w:rsidRDefault="00A53462" w:rsidP="00A53462">
      <w:pPr>
        <w:widowControl w:val="0"/>
        <w:autoSpaceDE w:val="0"/>
        <w:autoSpaceDN w:val="0"/>
        <w:adjustRightInd w:val="0"/>
        <w:spacing w:after="0" w:line="360" w:lineRule="auto"/>
        <w:jc w:val="both"/>
        <w:rPr>
          <w:rFonts w:ascii="Arial" w:hAnsi="Arial" w:cs="Arial"/>
          <w:sz w:val="24"/>
          <w:szCs w:val="24"/>
        </w:rPr>
      </w:pPr>
    </w:p>
    <w:p w:rsidR="001E5BD4" w:rsidRPr="00857AB6" w:rsidRDefault="001E5BD4" w:rsidP="00A53462">
      <w:pPr>
        <w:widowControl w:val="0"/>
        <w:autoSpaceDE w:val="0"/>
        <w:autoSpaceDN w:val="0"/>
        <w:adjustRightInd w:val="0"/>
        <w:spacing w:after="0" w:line="360" w:lineRule="auto"/>
        <w:ind w:firstLine="425"/>
        <w:jc w:val="both"/>
        <w:rPr>
          <w:rFonts w:ascii="Arial" w:hAnsi="Arial" w:cs="Arial"/>
          <w:sz w:val="24"/>
          <w:szCs w:val="24"/>
        </w:rPr>
      </w:pPr>
      <w:r w:rsidRPr="00857AB6">
        <w:rPr>
          <w:rFonts w:ascii="Arial" w:hAnsi="Arial" w:cs="Arial"/>
          <w:sz w:val="24"/>
          <w:szCs w:val="24"/>
        </w:rPr>
        <w:t>Así se tiene que estos rubros se depreciaron por el método de línea recta, según los años de vida máximo autorizados, según el tipo de rubro.</w:t>
      </w: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r w:rsidRPr="00857AB6">
        <w:rPr>
          <w:rFonts w:ascii="Arial" w:hAnsi="Arial" w:cs="Arial"/>
          <w:sz w:val="24"/>
          <w:szCs w:val="24"/>
        </w:rPr>
        <w:lastRenderedPageBreak/>
        <w:t>Para el caso particular de la empresa:</w:t>
      </w: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p>
    <w:p w:rsidR="001E5BD4" w:rsidRPr="00857AB6" w:rsidRDefault="001E5BD4" w:rsidP="008A5B9A">
      <w:pPr>
        <w:widowControl w:val="0"/>
        <w:numPr>
          <w:ilvl w:val="0"/>
          <w:numId w:val="10"/>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10 años para maquinaria</w:t>
      </w:r>
    </w:p>
    <w:p w:rsidR="001E5BD4" w:rsidRPr="00857AB6" w:rsidRDefault="001E5BD4" w:rsidP="008A5B9A">
      <w:pPr>
        <w:widowControl w:val="0"/>
        <w:numPr>
          <w:ilvl w:val="0"/>
          <w:numId w:val="10"/>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10 años para mobiliario y equipo de oficina</w:t>
      </w:r>
    </w:p>
    <w:p w:rsidR="001E5BD4" w:rsidRPr="00857AB6" w:rsidRDefault="001E5BD4" w:rsidP="008A5B9A">
      <w:pPr>
        <w:widowControl w:val="0"/>
        <w:numPr>
          <w:ilvl w:val="0"/>
          <w:numId w:val="10"/>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5 años para vehículos</w:t>
      </w:r>
    </w:p>
    <w:p w:rsidR="001E5BD4" w:rsidRPr="00857AB6" w:rsidRDefault="001E5BD4" w:rsidP="008A5B9A">
      <w:pPr>
        <w:widowControl w:val="0"/>
        <w:numPr>
          <w:ilvl w:val="0"/>
          <w:numId w:val="10"/>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5 años para gastos pre-operativos: constitución, investigación, permisos, organización.</w:t>
      </w:r>
    </w:p>
    <w:p w:rsidR="001E5BD4" w:rsidRPr="00857AB6" w:rsidRDefault="001E5BD4" w:rsidP="008A5B9A">
      <w:pPr>
        <w:widowControl w:val="0"/>
        <w:numPr>
          <w:ilvl w:val="0"/>
          <w:numId w:val="10"/>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3 años para equipo de computación.</w:t>
      </w:r>
    </w:p>
    <w:p w:rsidR="001E5BD4" w:rsidRPr="00857AB6" w:rsidRDefault="001E5BD4" w:rsidP="00A53462">
      <w:pPr>
        <w:widowControl w:val="0"/>
        <w:autoSpaceDE w:val="0"/>
        <w:autoSpaceDN w:val="0"/>
        <w:adjustRightInd w:val="0"/>
        <w:spacing w:after="0" w:line="360" w:lineRule="auto"/>
        <w:jc w:val="both"/>
        <w:rPr>
          <w:rFonts w:ascii="Arial" w:hAnsi="Arial" w:cs="Arial"/>
          <w:sz w:val="24"/>
          <w:szCs w:val="24"/>
        </w:rPr>
      </w:pPr>
    </w:p>
    <w:p w:rsidR="001E5BD4" w:rsidRPr="00857AB6" w:rsidRDefault="001E5BD4" w:rsidP="00A53462">
      <w:pPr>
        <w:widowControl w:val="0"/>
        <w:autoSpaceDE w:val="0"/>
        <w:autoSpaceDN w:val="0"/>
        <w:adjustRightInd w:val="0"/>
        <w:spacing w:line="360" w:lineRule="auto"/>
        <w:ind w:firstLine="425"/>
        <w:jc w:val="both"/>
        <w:rPr>
          <w:rFonts w:ascii="Arial" w:hAnsi="Arial" w:cs="Arial"/>
          <w:sz w:val="24"/>
          <w:szCs w:val="24"/>
        </w:rPr>
      </w:pPr>
      <w:r w:rsidRPr="00857AB6">
        <w:rPr>
          <w:rFonts w:ascii="Arial" w:hAnsi="Arial" w:cs="Arial"/>
          <w:sz w:val="24"/>
          <w:szCs w:val="24"/>
        </w:rPr>
        <w:t>Los cuadros correspondientes a depreciación y amortización serán analizados en la parte financiera.</w:t>
      </w:r>
    </w:p>
    <w:p w:rsidR="001E5BD4" w:rsidRPr="0062326A" w:rsidRDefault="0062326A" w:rsidP="008A5B9A">
      <w:pPr>
        <w:pStyle w:val="Ttulo2"/>
        <w:spacing w:before="0" w:beforeAutospacing="0" w:line="360" w:lineRule="auto"/>
      </w:pPr>
      <w:bookmarkStart w:id="93" w:name="_Toc260345974"/>
      <w:r w:rsidRPr="0062326A">
        <w:t>4.8.  INSUMOS NECESARIOS PARA LA PRODUCCION</w:t>
      </w:r>
      <w:bookmarkEnd w:id="93"/>
    </w:p>
    <w:p w:rsidR="001E5BD4" w:rsidRPr="00857AB6" w:rsidRDefault="001E5BD4" w:rsidP="00A53462">
      <w:pPr>
        <w:widowControl w:val="0"/>
        <w:autoSpaceDE w:val="0"/>
        <w:autoSpaceDN w:val="0"/>
        <w:adjustRightInd w:val="0"/>
        <w:spacing w:line="360" w:lineRule="auto"/>
        <w:jc w:val="both"/>
        <w:rPr>
          <w:rFonts w:ascii="Arial" w:hAnsi="Arial" w:cs="Arial"/>
          <w:sz w:val="24"/>
          <w:szCs w:val="24"/>
        </w:rPr>
      </w:pPr>
      <w:r w:rsidRPr="00857AB6">
        <w:rPr>
          <w:rFonts w:ascii="Arial" w:hAnsi="Arial" w:cs="Arial"/>
          <w:sz w:val="24"/>
          <w:szCs w:val="24"/>
        </w:rPr>
        <w:t xml:space="preserve">       Para producir este tipo de camiseta personalizadas principalmente se utilizaran como materias primas las pinturas y las camisetas </w:t>
      </w:r>
    </w:p>
    <w:p w:rsidR="001E5BD4" w:rsidRPr="00857AB6" w:rsidRDefault="001E5BD4" w:rsidP="00A53462">
      <w:pPr>
        <w:widowControl w:val="0"/>
        <w:autoSpaceDE w:val="0"/>
        <w:autoSpaceDN w:val="0"/>
        <w:adjustRightInd w:val="0"/>
        <w:spacing w:line="360" w:lineRule="auto"/>
        <w:jc w:val="both"/>
        <w:rPr>
          <w:rFonts w:ascii="Arial" w:hAnsi="Arial" w:cs="Arial"/>
          <w:sz w:val="24"/>
          <w:szCs w:val="24"/>
        </w:rPr>
      </w:pPr>
      <w:r w:rsidRPr="00857AB6">
        <w:rPr>
          <w:rFonts w:ascii="Arial" w:hAnsi="Arial" w:cs="Arial"/>
          <w:sz w:val="24"/>
          <w:szCs w:val="24"/>
        </w:rPr>
        <w:t xml:space="preserve">        Entre  las siguientes características que se deben observar y detectar en la compra de materia prima y suministro, destacamos las siguientes: </w:t>
      </w:r>
    </w:p>
    <w:p w:rsidR="001E5BD4" w:rsidRPr="00857AB6" w:rsidRDefault="001E5BD4" w:rsidP="008A5B9A">
      <w:pPr>
        <w:widowControl w:val="0"/>
        <w:numPr>
          <w:ilvl w:val="0"/>
          <w:numId w:val="13"/>
        </w:numPr>
        <w:autoSpaceDE w:val="0"/>
        <w:autoSpaceDN w:val="0"/>
        <w:adjustRightInd w:val="0"/>
        <w:spacing w:line="360" w:lineRule="auto"/>
        <w:ind w:left="426" w:hanging="426"/>
        <w:jc w:val="both"/>
        <w:rPr>
          <w:rFonts w:ascii="Arial" w:hAnsi="Arial" w:cs="Arial"/>
          <w:sz w:val="24"/>
          <w:szCs w:val="24"/>
        </w:rPr>
      </w:pPr>
      <w:r w:rsidRPr="00857AB6">
        <w:rPr>
          <w:rFonts w:ascii="Arial" w:hAnsi="Arial" w:cs="Arial"/>
          <w:sz w:val="24"/>
          <w:szCs w:val="24"/>
        </w:rPr>
        <w:t>La materia prima; tanto las pinturas y las camisetas debe ser de excelente calidad y a buen precio.</w:t>
      </w:r>
    </w:p>
    <w:p w:rsidR="001E5BD4" w:rsidRDefault="001E5BD4" w:rsidP="008A5B9A">
      <w:pPr>
        <w:widowControl w:val="0"/>
        <w:numPr>
          <w:ilvl w:val="0"/>
          <w:numId w:val="13"/>
        </w:numPr>
        <w:autoSpaceDE w:val="0"/>
        <w:autoSpaceDN w:val="0"/>
        <w:adjustRightInd w:val="0"/>
        <w:spacing w:after="0" w:line="360" w:lineRule="auto"/>
        <w:ind w:left="426" w:hanging="426"/>
        <w:jc w:val="both"/>
        <w:rPr>
          <w:rFonts w:ascii="Arial" w:hAnsi="Arial" w:cs="Arial"/>
          <w:sz w:val="24"/>
          <w:szCs w:val="24"/>
        </w:rPr>
      </w:pPr>
      <w:r w:rsidRPr="00857AB6">
        <w:rPr>
          <w:rFonts w:ascii="Arial" w:hAnsi="Arial" w:cs="Arial"/>
          <w:sz w:val="24"/>
          <w:szCs w:val="24"/>
        </w:rPr>
        <w:t xml:space="preserve">Para evitar incurrir en costos excesivos se necesita que la empresa se encuentre en </w:t>
      </w:r>
      <w:smartTag w:uri="urn:schemas-microsoft-com:office:smarttags" w:element="PersonName">
        <w:smartTagPr>
          <w:attr w:name="ProductID" w:val="la Av. Rodolfo"/>
        </w:smartTagPr>
        <w:r w:rsidRPr="00857AB6">
          <w:rPr>
            <w:rFonts w:ascii="Arial" w:hAnsi="Arial" w:cs="Arial"/>
            <w:sz w:val="24"/>
            <w:szCs w:val="24"/>
          </w:rPr>
          <w:t>la Av. Rodolfo</w:t>
        </w:r>
      </w:smartTag>
      <w:r w:rsidRPr="00857AB6">
        <w:rPr>
          <w:rFonts w:ascii="Arial" w:hAnsi="Arial" w:cs="Arial"/>
          <w:sz w:val="24"/>
          <w:szCs w:val="24"/>
        </w:rPr>
        <w:t xml:space="preserve"> Baquerizo (calle principal de </w:t>
      </w:r>
      <w:smartTag w:uri="urn:schemas-microsoft-com:office:smarttags" w:element="PersonName">
        <w:smartTagPr>
          <w:attr w:name="ProductID" w:val="la Alborada"/>
        </w:smartTagPr>
        <w:r w:rsidRPr="00857AB6">
          <w:rPr>
            <w:rFonts w:ascii="Arial" w:hAnsi="Arial" w:cs="Arial"/>
            <w:sz w:val="24"/>
            <w:szCs w:val="24"/>
          </w:rPr>
          <w:t>la Alborada</w:t>
        </w:r>
      </w:smartTag>
      <w:r w:rsidRPr="00857AB6">
        <w:rPr>
          <w:rFonts w:ascii="Arial" w:hAnsi="Arial" w:cs="Arial"/>
          <w:sz w:val="24"/>
          <w:szCs w:val="24"/>
        </w:rPr>
        <w:t>), y así la distribución al usuario será más eficiente y eficaz.</w:t>
      </w: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321825" w:rsidRDefault="00321825" w:rsidP="00321825">
      <w:pPr>
        <w:widowControl w:val="0"/>
        <w:autoSpaceDE w:val="0"/>
        <w:autoSpaceDN w:val="0"/>
        <w:adjustRightInd w:val="0"/>
        <w:spacing w:after="0" w:line="360" w:lineRule="auto"/>
        <w:jc w:val="both"/>
        <w:rPr>
          <w:rFonts w:ascii="Arial" w:hAnsi="Arial" w:cs="Arial"/>
          <w:sz w:val="24"/>
          <w:szCs w:val="24"/>
        </w:rPr>
      </w:pPr>
    </w:p>
    <w:p w:rsidR="008A5B9A" w:rsidRPr="008A3F1B" w:rsidRDefault="008A5B9A" w:rsidP="008A5B9A">
      <w:pPr>
        <w:pStyle w:val="Ttulo"/>
        <w:spacing w:before="0" w:after="0" w:line="240" w:lineRule="auto"/>
        <w:jc w:val="left"/>
        <w:rPr>
          <w:b w:val="0"/>
          <w:sz w:val="24"/>
          <w:szCs w:val="24"/>
        </w:rPr>
      </w:pPr>
    </w:p>
    <w:p w:rsidR="008A5B9A" w:rsidRPr="008A3F1B" w:rsidRDefault="008A5B9A" w:rsidP="008A5B9A">
      <w:pPr>
        <w:spacing w:after="0" w:line="240" w:lineRule="auto"/>
        <w:rPr>
          <w:sz w:val="24"/>
          <w:szCs w:val="24"/>
        </w:rPr>
      </w:pPr>
    </w:p>
    <w:p w:rsidR="008A5B9A" w:rsidRPr="008A3F1B" w:rsidRDefault="008A5B9A" w:rsidP="008A5B9A">
      <w:pPr>
        <w:spacing w:after="0" w:line="240" w:lineRule="auto"/>
        <w:rPr>
          <w:sz w:val="24"/>
          <w:szCs w:val="24"/>
        </w:rPr>
      </w:pPr>
    </w:p>
    <w:p w:rsidR="008A5B9A" w:rsidRPr="008A3F1B" w:rsidRDefault="008A5B9A" w:rsidP="008A5B9A">
      <w:pPr>
        <w:spacing w:after="0" w:line="240" w:lineRule="auto"/>
        <w:rPr>
          <w:sz w:val="24"/>
          <w:szCs w:val="24"/>
        </w:rPr>
      </w:pPr>
    </w:p>
    <w:p w:rsidR="008A5B9A" w:rsidRPr="008A3F1B" w:rsidRDefault="008A5B9A" w:rsidP="008A5B9A">
      <w:pPr>
        <w:spacing w:after="0" w:line="240" w:lineRule="auto"/>
        <w:rPr>
          <w:sz w:val="24"/>
          <w:szCs w:val="24"/>
        </w:rPr>
      </w:pPr>
    </w:p>
    <w:p w:rsidR="008A5B9A" w:rsidRPr="008A3F1B" w:rsidRDefault="008A5B9A" w:rsidP="008A5B9A">
      <w:pPr>
        <w:spacing w:after="0" w:line="240" w:lineRule="auto"/>
        <w:rPr>
          <w:sz w:val="24"/>
          <w:szCs w:val="24"/>
        </w:rPr>
      </w:pPr>
    </w:p>
    <w:p w:rsidR="008A5B9A" w:rsidRPr="008A3F1B" w:rsidRDefault="008A5B9A" w:rsidP="008A5B9A">
      <w:pPr>
        <w:spacing w:after="0"/>
      </w:pPr>
    </w:p>
    <w:p w:rsidR="00D138B7" w:rsidRDefault="00D138B7" w:rsidP="008A5B9A">
      <w:pPr>
        <w:pStyle w:val="Ttulo"/>
        <w:spacing w:before="0" w:line="360" w:lineRule="auto"/>
      </w:pPr>
      <w:bookmarkStart w:id="94" w:name="_Toc260345975"/>
      <w:r>
        <w:t>CAPITULO V</w:t>
      </w:r>
      <w:bookmarkEnd w:id="94"/>
    </w:p>
    <w:p w:rsidR="00D138B7" w:rsidRDefault="00D138B7" w:rsidP="009B261D">
      <w:pPr>
        <w:widowControl w:val="0"/>
        <w:autoSpaceDE w:val="0"/>
        <w:autoSpaceDN w:val="0"/>
        <w:adjustRightInd w:val="0"/>
        <w:spacing w:after="0" w:line="360" w:lineRule="auto"/>
        <w:jc w:val="center"/>
        <w:rPr>
          <w:rFonts w:ascii="Arial" w:hAnsi="Arial" w:cs="Arial"/>
          <w:b/>
          <w:sz w:val="28"/>
          <w:szCs w:val="28"/>
        </w:rPr>
      </w:pPr>
    </w:p>
    <w:p w:rsidR="00321825" w:rsidRPr="009B261D" w:rsidRDefault="008A5B9A" w:rsidP="008A5B9A">
      <w:pPr>
        <w:pStyle w:val="Ttulo1"/>
        <w:spacing w:before="0" w:line="360" w:lineRule="auto"/>
      </w:pPr>
      <w:bookmarkStart w:id="95" w:name="_Toc260345976"/>
      <w:r>
        <w:t xml:space="preserve">5. </w:t>
      </w:r>
      <w:r w:rsidR="009B261D" w:rsidRPr="009B261D">
        <w:t>ESTUDIO FINANCIERO</w:t>
      </w:r>
      <w:bookmarkEnd w:id="95"/>
    </w:p>
    <w:p w:rsidR="009B261D" w:rsidRPr="00CE6B14" w:rsidRDefault="00D138B7" w:rsidP="00930C35">
      <w:pPr>
        <w:pStyle w:val="Ttulo2"/>
        <w:spacing w:line="360" w:lineRule="auto"/>
      </w:pPr>
      <w:bookmarkStart w:id="96" w:name="_Toc260345977"/>
      <w:r w:rsidRPr="00CE6B14">
        <w:t>5.1. INVERSION</w:t>
      </w:r>
      <w:bookmarkEnd w:id="96"/>
    </w:p>
    <w:p w:rsidR="009B261D" w:rsidRDefault="009B261D" w:rsidP="00930C35">
      <w:pPr>
        <w:spacing w:after="0" w:line="360" w:lineRule="auto"/>
        <w:jc w:val="both"/>
        <w:rPr>
          <w:rFonts w:ascii="Arial" w:hAnsi="Arial" w:cs="Arial"/>
          <w:sz w:val="24"/>
          <w:szCs w:val="24"/>
        </w:rPr>
      </w:pPr>
      <w:r>
        <w:rPr>
          <w:rFonts w:ascii="Arial" w:hAnsi="Arial" w:cs="Arial"/>
          <w:sz w:val="24"/>
          <w:szCs w:val="24"/>
        </w:rPr>
        <w:t xml:space="preserve">       En este capítulo se realizara todos los procedimientos de inversión financieros necesarios para constatar la viabilidad del proyecto, considerando dentro de esto a los gastos administrativos en los que se detalla el sueldo a percibir por  cada uno de los miembros que forman parte de la empresa; así mismo los costos directos e indirectos de fabricación, ya que con estos cálculos se lograra identificar la cantidad de dinero necesario para costear el proceso de producción y comercialización de las camisetas.</w:t>
      </w:r>
    </w:p>
    <w:p w:rsidR="009B261D" w:rsidRDefault="009B261D" w:rsidP="00930C35">
      <w:pPr>
        <w:spacing w:after="0" w:line="360" w:lineRule="auto"/>
        <w:jc w:val="both"/>
        <w:rPr>
          <w:rFonts w:ascii="Arial" w:hAnsi="Arial" w:cs="Arial"/>
          <w:sz w:val="24"/>
          <w:szCs w:val="24"/>
        </w:rPr>
      </w:pPr>
    </w:p>
    <w:p w:rsidR="009B261D" w:rsidRDefault="009B261D" w:rsidP="00930C35">
      <w:pPr>
        <w:spacing w:after="0" w:line="360" w:lineRule="auto"/>
        <w:jc w:val="both"/>
        <w:rPr>
          <w:rFonts w:ascii="Arial" w:hAnsi="Arial" w:cs="Arial"/>
          <w:sz w:val="24"/>
          <w:szCs w:val="24"/>
        </w:rPr>
      </w:pPr>
      <w:r>
        <w:rPr>
          <w:rFonts w:ascii="Arial" w:hAnsi="Arial" w:cs="Arial"/>
          <w:sz w:val="24"/>
          <w:szCs w:val="24"/>
        </w:rPr>
        <w:t xml:space="preserve">       Se considerara también los activos fijos en los que la empresa deberá invertir para llevar a cabo el proyecto, así también como el mantenimiento, la tecnología y la infraestructura para conseguir los estándares de calidad fijado en el proceso de transformación de la materia prima en un producto terminado; en este caso nos referimos a Camisetas Personalizadas.</w:t>
      </w:r>
    </w:p>
    <w:p w:rsidR="009B261D" w:rsidRDefault="009B261D" w:rsidP="009B261D">
      <w:pPr>
        <w:spacing w:after="0" w:line="360" w:lineRule="auto"/>
        <w:jc w:val="both"/>
        <w:rPr>
          <w:rFonts w:ascii="Arial" w:hAnsi="Arial" w:cs="Arial"/>
          <w:sz w:val="24"/>
          <w:szCs w:val="24"/>
        </w:rPr>
        <w:sectPr w:rsidR="009B261D" w:rsidSect="00B461A5">
          <w:headerReference w:type="default" r:id="rId62"/>
          <w:footerReference w:type="default" r:id="rId63"/>
          <w:pgSz w:w="11906" w:h="16838"/>
          <w:pgMar w:top="1985" w:right="1418" w:bottom="1985" w:left="2268" w:header="709" w:footer="709" w:gutter="0"/>
          <w:pgNumType w:start="1"/>
          <w:cols w:space="708"/>
          <w:docGrid w:linePitch="360"/>
        </w:sectPr>
      </w:pPr>
    </w:p>
    <w:p w:rsidR="009B261D" w:rsidRDefault="00BE22EC" w:rsidP="009B261D">
      <w:pPr>
        <w:spacing w:after="0" w:line="360" w:lineRule="auto"/>
        <w:ind w:left="708"/>
        <w:jc w:val="both"/>
        <w:rPr>
          <w:rFonts w:ascii="Arial" w:hAnsi="Arial" w:cs="Arial"/>
          <w:sz w:val="24"/>
          <w:szCs w:val="24"/>
        </w:rPr>
      </w:pPr>
      <w:r>
        <w:rPr>
          <w:rFonts w:ascii="Arial" w:hAnsi="Arial" w:cs="Arial"/>
          <w:noProof/>
          <w:sz w:val="24"/>
          <w:szCs w:val="24"/>
          <w:lang w:eastAsia="es-ES"/>
        </w:rPr>
        <w:lastRenderedPageBreak/>
        <w:pict>
          <v:shape id="_x0000_s1214" type="#_x0000_t202" style="position:absolute;left:0;text-align:left;margin-left:690.2pt;margin-top:-37.05pt;width:25.4pt;height:33.9pt;z-index:20" stroked="f">
            <v:textbox style="layout-flow:vertical;mso-layout-flow-alt:bottom-to-top;mso-next-textbox:#_x0000_s1214">
              <w:txbxContent>
                <w:p w:rsidR="00FC7464" w:rsidRPr="00BE22EC" w:rsidRDefault="00FC7464" w:rsidP="00BE22EC">
                  <w:pPr>
                    <w:jc w:val="center"/>
                    <w:rPr>
                      <w:rFonts w:ascii="Arial" w:hAnsi="Arial" w:cs="Arial"/>
                      <w:sz w:val="24"/>
                      <w:szCs w:val="24"/>
                    </w:rPr>
                  </w:pPr>
                  <w:r w:rsidRPr="00BE22EC">
                    <w:rPr>
                      <w:rFonts w:ascii="Arial" w:hAnsi="Arial" w:cs="Arial"/>
                      <w:sz w:val="24"/>
                      <w:szCs w:val="24"/>
                    </w:rPr>
                    <w:fldChar w:fldCharType="begin"/>
                  </w:r>
                  <w:r w:rsidRPr="00BE22EC">
                    <w:rPr>
                      <w:rFonts w:ascii="Arial" w:hAnsi="Arial" w:cs="Arial"/>
                      <w:sz w:val="24"/>
                      <w:szCs w:val="24"/>
                    </w:rPr>
                    <w:instrText xml:space="preserve"> PAGE  \* Arabic  \* MERGEFORMAT </w:instrText>
                  </w:r>
                  <w:r w:rsidRPr="00BE22EC">
                    <w:rPr>
                      <w:rFonts w:ascii="Arial" w:hAnsi="Arial" w:cs="Arial"/>
                      <w:sz w:val="24"/>
                      <w:szCs w:val="24"/>
                    </w:rPr>
                    <w:fldChar w:fldCharType="separate"/>
                  </w:r>
                  <w:r w:rsidR="001C7360">
                    <w:rPr>
                      <w:rFonts w:ascii="Arial" w:hAnsi="Arial" w:cs="Arial"/>
                      <w:noProof/>
                      <w:sz w:val="24"/>
                      <w:szCs w:val="24"/>
                    </w:rPr>
                    <w:t>43</w:t>
                  </w:r>
                  <w:r w:rsidRPr="00BE22EC">
                    <w:rPr>
                      <w:rFonts w:ascii="Arial" w:hAnsi="Arial" w:cs="Arial"/>
                      <w:sz w:val="24"/>
                      <w:szCs w:val="24"/>
                    </w:rPr>
                    <w:fldChar w:fldCharType="end"/>
                  </w:r>
                </w:p>
              </w:txbxContent>
            </v:textbox>
          </v:shape>
        </w:pict>
      </w:r>
    </w:p>
    <w:p w:rsidR="009B261D" w:rsidRPr="004C47E2" w:rsidRDefault="009B261D" w:rsidP="009B261D">
      <w:pPr>
        <w:jc w:val="center"/>
        <w:rPr>
          <w:rFonts w:ascii="Arial" w:hAnsi="Arial" w:cs="Arial"/>
          <w:b/>
          <w:sz w:val="20"/>
          <w:szCs w:val="20"/>
        </w:rPr>
      </w:pPr>
    </w:p>
    <w:tbl>
      <w:tblPr>
        <w:tblW w:w="15415" w:type="dxa"/>
        <w:tblInd w:w="-1054" w:type="dxa"/>
        <w:tblCellMar>
          <w:left w:w="70" w:type="dxa"/>
          <w:right w:w="70" w:type="dxa"/>
        </w:tblCellMar>
        <w:tblLook w:val="04A0"/>
      </w:tblPr>
      <w:tblGrid>
        <w:gridCol w:w="1042"/>
        <w:gridCol w:w="2350"/>
        <w:gridCol w:w="1418"/>
        <w:gridCol w:w="1301"/>
        <w:gridCol w:w="1131"/>
        <w:gridCol w:w="1131"/>
        <w:gridCol w:w="1256"/>
        <w:gridCol w:w="1134"/>
        <w:gridCol w:w="1134"/>
        <w:gridCol w:w="1219"/>
        <w:gridCol w:w="1134"/>
        <w:gridCol w:w="1250"/>
      </w:tblGrid>
      <w:tr w:rsidR="001E608A" w:rsidRPr="009654F7" w:rsidTr="001E608A">
        <w:trPr>
          <w:trHeight w:val="301"/>
        </w:trPr>
        <w:tc>
          <w:tcPr>
            <w:tcW w:w="1042" w:type="dxa"/>
            <w:tcBorders>
              <w:top w:val="single" w:sz="4" w:space="0" w:color="auto"/>
              <w:left w:val="single" w:sz="4" w:space="0" w:color="auto"/>
              <w:bottom w:val="nil"/>
              <w:right w:val="nil"/>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No de</w:t>
            </w:r>
          </w:p>
        </w:tc>
        <w:tc>
          <w:tcPr>
            <w:tcW w:w="2350" w:type="dxa"/>
            <w:tcBorders>
              <w:top w:val="single" w:sz="4" w:space="0" w:color="auto"/>
              <w:left w:val="single" w:sz="4" w:space="0" w:color="auto"/>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funciones que</w:t>
            </w:r>
          </w:p>
        </w:tc>
        <w:tc>
          <w:tcPr>
            <w:tcW w:w="1418"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w:t>
            </w:r>
          </w:p>
        </w:tc>
        <w:tc>
          <w:tcPr>
            <w:tcW w:w="1301"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w:t>
            </w:r>
          </w:p>
        </w:tc>
        <w:tc>
          <w:tcPr>
            <w:tcW w:w="1131"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aporte</w:t>
            </w:r>
          </w:p>
        </w:tc>
        <w:tc>
          <w:tcPr>
            <w:tcW w:w="1131"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total sueldo</w:t>
            </w:r>
          </w:p>
        </w:tc>
        <w:tc>
          <w:tcPr>
            <w:tcW w:w="1256"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w:t>
            </w:r>
          </w:p>
        </w:tc>
        <w:tc>
          <w:tcPr>
            <w:tcW w:w="1134"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13er</w:t>
            </w:r>
          </w:p>
        </w:tc>
        <w:tc>
          <w:tcPr>
            <w:tcW w:w="1134"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14to</w:t>
            </w:r>
          </w:p>
        </w:tc>
        <w:tc>
          <w:tcPr>
            <w:tcW w:w="1134"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vacaciones</w:t>
            </w:r>
          </w:p>
        </w:tc>
        <w:tc>
          <w:tcPr>
            <w:tcW w:w="1134"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fondos de </w:t>
            </w:r>
          </w:p>
        </w:tc>
        <w:tc>
          <w:tcPr>
            <w:tcW w:w="1250" w:type="dxa"/>
            <w:tcBorders>
              <w:top w:val="single" w:sz="4" w:space="0" w:color="auto"/>
              <w:left w:val="nil"/>
              <w:bottom w:val="nil"/>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xml:space="preserve">sueldo total </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personas</w:t>
            </w:r>
          </w:p>
        </w:tc>
        <w:tc>
          <w:tcPr>
            <w:tcW w:w="2350"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1E608A"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D</w:t>
            </w:r>
            <w:r w:rsidR="009654F7" w:rsidRPr="009654F7">
              <w:rPr>
                <w:rFonts w:ascii="Arial" w:eastAsia="Times New Roman" w:hAnsi="Arial" w:cs="Arial"/>
                <w:b/>
                <w:bCs/>
                <w:color w:val="000000"/>
                <w:sz w:val="20"/>
                <w:szCs w:val="20"/>
                <w:lang w:eastAsia="es-ES"/>
              </w:rPr>
              <w:t>esempeñan</w:t>
            </w:r>
          </w:p>
        </w:tc>
        <w:tc>
          <w:tcPr>
            <w:tcW w:w="1418"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por empleado</w:t>
            </w:r>
          </w:p>
        </w:tc>
        <w:tc>
          <w:tcPr>
            <w:tcW w:w="130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mensual</w:t>
            </w:r>
          </w:p>
        </w:tc>
        <w:tc>
          <w:tcPr>
            <w:tcW w:w="113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patronal</w:t>
            </w:r>
          </w:p>
        </w:tc>
        <w:tc>
          <w:tcPr>
            <w:tcW w:w="113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mensual</w:t>
            </w:r>
          </w:p>
        </w:tc>
        <w:tc>
          <w:tcPr>
            <w:tcW w:w="1256"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anual</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sueldo</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sueldo</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reserva</w:t>
            </w:r>
          </w:p>
        </w:tc>
        <w:tc>
          <w:tcPr>
            <w:tcW w:w="125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anual</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Gerente General</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$ 145,80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$ 14.400,00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$ 1.199,52</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$ 16.440,00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de Marketing y Vtas</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$ 72,90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$ 599,76</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$ 8.340,00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Administrativo</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$ 72,90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$ 599,76</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$ 8.340,00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Contador</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$ 48,60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$ 4.800,00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$ 399,84</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$ 5.640,00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Asist. Contable</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$ 34,02</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$ 3.360,00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$ 280,00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$ 279,89</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$ 4.020,00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Jefe de Calidad &amp; Produccion</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$ 72,90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$ 7.200,00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$ 599,76</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$ 8.340,00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Diseñador Gráfico</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$ 60,75</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$ 6.000,00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$ 500,00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$ 499,80</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$ 6.990,00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5</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Operadores de máquina</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$ 350,00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$ 1.750,00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$ 212,63</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$ 1.750,00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$ 21.000,00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$ 1.750,00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$ 875,00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$ 1.749,30</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$ 24.825,00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Auxiliares de servicio</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$ 30,38</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$ 250,00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$ 125,00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$ 249,90</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$ 3.615,00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1</w:t>
            </w:r>
          </w:p>
        </w:tc>
        <w:tc>
          <w:tcPr>
            <w:tcW w:w="2350" w:type="dxa"/>
            <w:tcBorders>
              <w:top w:val="nil"/>
              <w:left w:val="single" w:sz="4" w:space="0" w:color="auto"/>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Mensajero Motorizado</w:t>
            </w:r>
          </w:p>
        </w:tc>
        <w:tc>
          <w:tcPr>
            <w:tcW w:w="1418"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30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$ 36,45</w:t>
            </w:r>
          </w:p>
        </w:tc>
        <w:tc>
          <w:tcPr>
            <w:tcW w:w="1131"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256"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$ 3.600,00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$ 300,00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$ 240,00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$ 150,00</w:t>
            </w:r>
          </w:p>
        </w:tc>
        <w:tc>
          <w:tcPr>
            <w:tcW w:w="1134"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$ 299,88</w:t>
            </w:r>
          </w:p>
        </w:tc>
        <w:tc>
          <w:tcPr>
            <w:tcW w:w="1250" w:type="dxa"/>
            <w:tcBorders>
              <w:top w:val="nil"/>
              <w:left w:val="nil"/>
              <w:bottom w:val="single" w:sz="4" w:space="0" w:color="auto"/>
              <w:right w:val="single" w:sz="4" w:space="0" w:color="auto"/>
            </w:tcBorders>
            <w:shd w:val="clear" w:color="auto" w:fill="auto"/>
            <w:noWrap/>
            <w:vAlign w:val="bottom"/>
            <w:hideMark/>
          </w:tcPr>
          <w:p w:rsidR="009654F7" w:rsidRPr="009654F7" w:rsidRDefault="009654F7" w:rsidP="009654F7">
            <w:pPr>
              <w:spacing w:after="0" w:line="240" w:lineRule="auto"/>
              <w:jc w:val="right"/>
              <w:rPr>
                <w:rFonts w:ascii="Arial" w:eastAsia="Times New Roman" w:hAnsi="Arial" w:cs="Arial"/>
                <w:color w:val="000000"/>
                <w:sz w:val="20"/>
                <w:szCs w:val="20"/>
                <w:lang w:eastAsia="es-ES"/>
              </w:rPr>
            </w:pPr>
            <w:r w:rsidRPr="009654F7">
              <w:rPr>
                <w:rFonts w:ascii="Arial" w:eastAsia="Times New Roman" w:hAnsi="Arial" w:cs="Arial"/>
                <w:color w:val="000000"/>
                <w:sz w:val="20"/>
                <w:szCs w:val="20"/>
                <w:lang w:eastAsia="es-ES"/>
              </w:rPr>
              <w:t>$ 4.290,00</w:t>
            </w:r>
          </w:p>
        </w:tc>
      </w:tr>
      <w:tr w:rsidR="001E608A" w:rsidRPr="009654F7" w:rsidTr="001E608A">
        <w:trPr>
          <w:trHeight w:val="301"/>
        </w:trPr>
        <w:tc>
          <w:tcPr>
            <w:tcW w:w="1042" w:type="dxa"/>
            <w:tcBorders>
              <w:top w:val="nil"/>
              <w:left w:val="single" w:sz="4" w:space="0" w:color="auto"/>
              <w:bottom w:val="single" w:sz="4" w:space="0" w:color="auto"/>
              <w:right w:val="nil"/>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14</w:t>
            </w:r>
          </w:p>
        </w:tc>
        <w:tc>
          <w:tcPr>
            <w:tcW w:w="2350" w:type="dxa"/>
            <w:tcBorders>
              <w:top w:val="nil"/>
              <w:left w:val="single" w:sz="4" w:space="0" w:color="auto"/>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TOTAL:</w:t>
            </w:r>
          </w:p>
        </w:tc>
        <w:tc>
          <w:tcPr>
            <w:tcW w:w="1418"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$ 5.080,00</w:t>
            </w:r>
          </w:p>
        </w:tc>
        <w:tc>
          <w:tcPr>
            <w:tcW w:w="130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$ 6.480,00</w:t>
            </w:r>
          </w:p>
        </w:tc>
        <w:tc>
          <w:tcPr>
            <w:tcW w:w="113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$ 787,32</w:t>
            </w:r>
          </w:p>
        </w:tc>
        <w:tc>
          <w:tcPr>
            <w:tcW w:w="1131"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$ 6.480,00</w:t>
            </w:r>
          </w:p>
        </w:tc>
        <w:tc>
          <w:tcPr>
            <w:tcW w:w="1256"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$ 77.760,00</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$ 6.480,00</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$ 3.360,00</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$ 3.240,00</w:t>
            </w:r>
          </w:p>
        </w:tc>
        <w:tc>
          <w:tcPr>
            <w:tcW w:w="1134"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9654F7">
            <w:pPr>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$ 6.477,41</w:t>
            </w:r>
          </w:p>
        </w:tc>
        <w:tc>
          <w:tcPr>
            <w:tcW w:w="1250" w:type="dxa"/>
            <w:tcBorders>
              <w:top w:val="nil"/>
              <w:left w:val="nil"/>
              <w:bottom w:val="single" w:sz="4" w:space="0" w:color="auto"/>
              <w:right w:val="single" w:sz="4" w:space="0" w:color="auto"/>
            </w:tcBorders>
            <w:shd w:val="clear" w:color="000000" w:fill="B6DDE8"/>
            <w:noWrap/>
            <w:vAlign w:val="bottom"/>
            <w:hideMark/>
          </w:tcPr>
          <w:p w:rsidR="009654F7" w:rsidRPr="009654F7" w:rsidRDefault="009654F7" w:rsidP="007C4AB3">
            <w:pPr>
              <w:keepNext/>
              <w:spacing w:after="0" w:line="240" w:lineRule="auto"/>
              <w:jc w:val="right"/>
              <w:rPr>
                <w:rFonts w:ascii="Arial" w:eastAsia="Times New Roman" w:hAnsi="Arial" w:cs="Arial"/>
                <w:b/>
                <w:bCs/>
                <w:color w:val="000000"/>
                <w:sz w:val="20"/>
                <w:szCs w:val="20"/>
                <w:lang w:eastAsia="es-ES"/>
              </w:rPr>
            </w:pPr>
            <w:r w:rsidRPr="009654F7">
              <w:rPr>
                <w:rFonts w:ascii="Arial" w:eastAsia="Times New Roman" w:hAnsi="Arial" w:cs="Arial"/>
                <w:b/>
                <w:bCs/>
                <w:color w:val="000000"/>
                <w:sz w:val="20"/>
                <w:szCs w:val="20"/>
                <w:lang w:eastAsia="es-ES"/>
              </w:rPr>
              <w:t>$ 90.840,00</w:t>
            </w:r>
          </w:p>
        </w:tc>
      </w:tr>
    </w:tbl>
    <w:p w:rsidR="009B261D" w:rsidRPr="00386257" w:rsidRDefault="007C4AB3" w:rsidP="007C4AB3">
      <w:pPr>
        <w:pStyle w:val="Epgrafe"/>
        <w:jc w:val="center"/>
        <w:rPr>
          <w:rFonts w:ascii="Arial" w:hAnsi="Arial" w:cs="Arial"/>
          <w:b w:val="0"/>
        </w:rPr>
      </w:pPr>
      <w:bookmarkStart w:id="97" w:name="_Toc260693712"/>
      <w:r>
        <w:t xml:space="preserve">Cuadro </w:t>
      </w:r>
      <w:fldSimple w:instr=" SEQ Cuadro \* ARABIC ">
        <w:r w:rsidR="001C7360">
          <w:rPr>
            <w:noProof/>
          </w:rPr>
          <w:t>6</w:t>
        </w:r>
      </w:fldSimple>
      <w:r>
        <w:t xml:space="preserve"> </w:t>
      </w:r>
      <w:r w:rsidRPr="009617AC">
        <w:t>Gastos de Organización y Administración</w:t>
      </w:r>
      <w:bookmarkEnd w:id="97"/>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sectPr w:rsidR="009B261D" w:rsidSect="00BE22EC">
          <w:headerReference w:type="default" r:id="rId64"/>
          <w:footerReference w:type="default" r:id="rId65"/>
          <w:pgSz w:w="16838" w:h="11906" w:orient="landscape"/>
          <w:pgMar w:top="1418" w:right="1985" w:bottom="2268" w:left="1985" w:header="709" w:footer="709" w:gutter="0"/>
          <w:cols w:space="708"/>
          <w:titlePg/>
          <w:docGrid w:linePitch="360"/>
        </w:sectPr>
      </w:pPr>
    </w:p>
    <w:p w:rsidR="009B261D" w:rsidRDefault="009B261D" w:rsidP="009B261D">
      <w:pPr>
        <w:spacing w:after="0" w:line="360" w:lineRule="auto"/>
        <w:ind w:left="708"/>
        <w:jc w:val="both"/>
        <w:rPr>
          <w:rFonts w:ascii="Arial" w:hAnsi="Arial" w:cs="Arial"/>
          <w:sz w:val="24"/>
          <w:szCs w:val="24"/>
        </w:rPr>
      </w:pPr>
    </w:p>
    <w:p w:rsidR="009B261D" w:rsidRDefault="009B261D" w:rsidP="009B261D">
      <w:pPr>
        <w:spacing w:after="0" w:line="360" w:lineRule="auto"/>
        <w:ind w:left="708"/>
        <w:jc w:val="both"/>
        <w:rPr>
          <w:rFonts w:ascii="Arial" w:hAnsi="Arial" w:cs="Arial"/>
          <w:sz w:val="24"/>
          <w:szCs w:val="24"/>
        </w:rPr>
      </w:pPr>
    </w:p>
    <w:p w:rsidR="009B261D" w:rsidRPr="00CE6B14" w:rsidRDefault="00D138B7" w:rsidP="00230003">
      <w:pPr>
        <w:pStyle w:val="Ttulo2"/>
        <w:spacing w:before="0" w:beforeAutospacing="0" w:line="360" w:lineRule="auto"/>
      </w:pPr>
      <w:bookmarkStart w:id="98" w:name="_Toc260345978"/>
      <w:r w:rsidRPr="00CE6B14">
        <w:t>5.2</w:t>
      </w:r>
      <w:r w:rsidR="00230003">
        <w:t>.</w:t>
      </w:r>
      <w:r w:rsidRPr="00CE6B14">
        <w:t xml:space="preserve"> INVERSIONES DEL PROYECTO</w:t>
      </w:r>
      <w:bookmarkEnd w:id="98"/>
    </w:p>
    <w:tbl>
      <w:tblPr>
        <w:tblW w:w="7880" w:type="dxa"/>
        <w:tblInd w:w="65" w:type="dxa"/>
        <w:tblCellMar>
          <w:left w:w="70" w:type="dxa"/>
          <w:right w:w="70" w:type="dxa"/>
        </w:tblCellMar>
        <w:tblLook w:val="04A0"/>
      </w:tblPr>
      <w:tblGrid>
        <w:gridCol w:w="5920"/>
        <w:gridCol w:w="1960"/>
      </w:tblGrid>
      <w:tr w:rsidR="00E97BBD" w:rsidRPr="00E97BBD" w:rsidTr="00E97BBD">
        <w:trPr>
          <w:trHeight w:val="315"/>
        </w:trPr>
        <w:tc>
          <w:tcPr>
            <w:tcW w:w="592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jc w:val="center"/>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DETALLE</w:t>
            </w:r>
          </w:p>
        </w:tc>
        <w:tc>
          <w:tcPr>
            <w:tcW w:w="1960" w:type="dxa"/>
            <w:tcBorders>
              <w:top w:val="single" w:sz="4" w:space="0" w:color="auto"/>
              <w:left w:val="nil"/>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VALOR TOTAL</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Maquinaria</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$ 7.340,00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Vehículos</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$ 2.500,00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Mueble y Equipo de Oficina</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$ 3.690,00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Equipo de Computación</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$ 3.836,00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Router</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$ 180,00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Creación pagina web</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$ 2.500,00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Adecuaciones de Local</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$ 2.500,00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Pre Inversión (valla publicitaria)</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$ 18.000,00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rPr>
                <w:rFonts w:ascii="Arial" w:eastAsia="Times New Roman" w:hAnsi="Arial" w:cs="Arial"/>
                <w:color w:val="000000"/>
                <w:sz w:val="24"/>
                <w:szCs w:val="24"/>
                <w:lang w:eastAsia="es-ES"/>
              </w:rPr>
            </w:pPr>
            <w:r w:rsidRPr="00E97BBD">
              <w:rPr>
                <w:rFonts w:ascii="Arial" w:eastAsia="Times New Roman" w:hAnsi="Arial" w:cs="Arial"/>
                <w:color w:val="000000"/>
                <w:sz w:val="24"/>
                <w:szCs w:val="24"/>
                <w:lang w:eastAsia="es-ES"/>
              </w:rPr>
              <w:t>Lanzamiento de producto (Evento)</w:t>
            </w:r>
          </w:p>
        </w:tc>
        <w:tc>
          <w:tcPr>
            <w:tcW w:w="1960" w:type="dxa"/>
            <w:tcBorders>
              <w:top w:val="nil"/>
              <w:left w:val="nil"/>
              <w:bottom w:val="single" w:sz="4" w:space="0" w:color="auto"/>
              <w:right w:val="single" w:sz="4" w:space="0" w:color="auto"/>
            </w:tcBorders>
            <w:shd w:val="clear" w:color="auto" w:fill="auto"/>
            <w:noWrap/>
            <w:vAlign w:val="bottom"/>
            <w:hideMark/>
          </w:tcPr>
          <w:p w:rsidR="00E97BBD" w:rsidRPr="00E97BBD" w:rsidRDefault="00E97BBD" w:rsidP="00E97BBD">
            <w:pPr>
              <w:spacing w:after="0" w:line="240" w:lineRule="auto"/>
              <w:jc w:val="right"/>
              <w:rPr>
                <w:rFonts w:ascii="Arial" w:eastAsia="Times New Roman" w:hAnsi="Arial" w:cs="Arial"/>
                <w:color w:val="000000"/>
                <w:lang w:eastAsia="es-ES"/>
              </w:rPr>
            </w:pPr>
            <w:r w:rsidRPr="00E97BBD">
              <w:rPr>
                <w:rFonts w:ascii="Arial" w:eastAsia="Times New Roman" w:hAnsi="Arial" w:cs="Arial"/>
                <w:color w:val="000000"/>
                <w:lang w:eastAsia="es-ES"/>
              </w:rPr>
              <w:t>$ 5.000,00</w:t>
            </w:r>
          </w:p>
        </w:tc>
      </w:tr>
      <w:tr w:rsidR="00E97BBD" w:rsidRPr="00E97BBD" w:rsidTr="00E97BBD">
        <w:trPr>
          <w:trHeight w:val="315"/>
        </w:trPr>
        <w:tc>
          <w:tcPr>
            <w:tcW w:w="5920" w:type="dxa"/>
            <w:tcBorders>
              <w:top w:val="nil"/>
              <w:left w:val="single" w:sz="4" w:space="0" w:color="auto"/>
              <w:bottom w:val="single" w:sz="4" w:space="0" w:color="auto"/>
              <w:right w:val="single" w:sz="4" w:space="0" w:color="auto"/>
            </w:tcBorders>
            <w:shd w:val="clear" w:color="000000" w:fill="C2D69A"/>
            <w:noWrap/>
            <w:vAlign w:val="bottom"/>
            <w:hideMark/>
          </w:tcPr>
          <w:p w:rsidR="00E97BBD" w:rsidRPr="00E97BBD" w:rsidRDefault="00E97BBD" w:rsidP="00E97BBD">
            <w:pPr>
              <w:spacing w:after="0" w:line="240" w:lineRule="auto"/>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INVERSION INICIAL DEL PROYECTO</w:t>
            </w:r>
          </w:p>
        </w:tc>
        <w:tc>
          <w:tcPr>
            <w:tcW w:w="1960" w:type="dxa"/>
            <w:tcBorders>
              <w:top w:val="nil"/>
              <w:left w:val="nil"/>
              <w:bottom w:val="single" w:sz="4" w:space="0" w:color="auto"/>
              <w:right w:val="single" w:sz="4" w:space="0" w:color="auto"/>
            </w:tcBorders>
            <w:shd w:val="clear" w:color="000000" w:fill="C2D69A"/>
            <w:noWrap/>
            <w:vAlign w:val="bottom"/>
            <w:hideMark/>
          </w:tcPr>
          <w:p w:rsidR="00E97BBD" w:rsidRPr="00E97BBD" w:rsidRDefault="00E97BBD" w:rsidP="009C6DE5">
            <w:pPr>
              <w:keepNext/>
              <w:spacing w:after="0" w:line="240" w:lineRule="auto"/>
              <w:jc w:val="right"/>
              <w:rPr>
                <w:rFonts w:ascii="Arial" w:eastAsia="Times New Roman" w:hAnsi="Arial" w:cs="Arial"/>
                <w:b/>
                <w:bCs/>
                <w:color w:val="000000"/>
                <w:sz w:val="24"/>
                <w:szCs w:val="24"/>
                <w:lang w:eastAsia="es-ES"/>
              </w:rPr>
            </w:pPr>
            <w:r w:rsidRPr="00E97BBD">
              <w:rPr>
                <w:rFonts w:ascii="Arial" w:eastAsia="Times New Roman" w:hAnsi="Arial" w:cs="Arial"/>
                <w:b/>
                <w:bCs/>
                <w:color w:val="000000"/>
                <w:sz w:val="24"/>
                <w:szCs w:val="24"/>
                <w:lang w:eastAsia="es-ES"/>
              </w:rPr>
              <w:t>$ 45.546,00</w:t>
            </w:r>
          </w:p>
        </w:tc>
      </w:tr>
    </w:tbl>
    <w:p w:rsidR="009B261D" w:rsidRDefault="009C6DE5" w:rsidP="009C6DE5">
      <w:pPr>
        <w:pStyle w:val="Epgrafe"/>
        <w:jc w:val="center"/>
        <w:rPr>
          <w:rFonts w:ascii="Arial" w:hAnsi="Arial" w:cs="Arial"/>
          <w:sz w:val="24"/>
          <w:szCs w:val="24"/>
        </w:rPr>
      </w:pPr>
      <w:bookmarkStart w:id="99" w:name="_Toc260693713"/>
      <w:r>
        <w:t xml:space="preserve">Cuadro </w:t>
      </w:r>
      <w:fldSimple w:instr=" SEQ Cuadro \* ARABIC ">
        <w:r w:rsidR="001C7360">
          <w:rPr>
            <w:noProof/>
          </w:rPr>
          <w:t>7</w:t>
        </w:r>
      </w:fldSimple>
      <w:r>
        <w:t xml:space="preserve"> </w:t>
      </w:r>
      <w:r w:rsidRPr="009A79EF">
        <w:t>Inversiones en Activos Fijos</w:t>
      </w:r>
      <w:bookmarkEnd w:id="99"/>
    </w:p>
    <w:p w:rsidR="00C9123E" w:rsidRDefault="00C9123E" w:rsidP="00444550">
      <w:pPr>
        <w:spacing w:before="240" w:line="360" w:lineRule="auto"/>
        <w:ind w:firstLine="567"/>
        <w:jc w:val="both"/>
        <w:rPr>
          <w:rFonts w:ascii="Arial" w:hAnsi="Arial" w:cs="Arial"/>
          <w:sz w:val="24"/>
          <w:szCs w:val="24"/>
        </w:rPr>
      </w:pPr>
      <w:r w:rsidRPr="007E1AFC">
        <w:rPr>
          <w:rFonts w:ascii="Arial" w:hAnsi="Arial" w:cs="Arial"/>
          <w:sz w:val="24"/>
          <w:szCs w:val="24"/>
        </w:rPr>
        <w:t>El análisis de inversión es muy importante ya que así podremos saber cuál será el capital que necesitaremos para iniciar el negocio.</w:t>
      </w:r>
    </w:p>
    <w:p w:rsidR="00C9123E" w:rsidRDefault="00C9123E" w:rsidP="00444550">
      <w:pPr>
        <w:spacing w:after="0" w:line="360" w:lineRule="auto"/>
        <w:ind w:firstLine="567"/>
        <w:jc w:val="both"/>
        <w:rPr>
          <w:rFonts w:ascii="Arial" w:hAnsi="Arial" w:cs="Arial"/>
          <w:sz w:val="24"/>
          <w:szCs w:val="24"/>
        </w:rPr>
      </w:pPr>
      <w:r>
        <w:rPr>
          <w:rFonts w:ascii="Arial" w:hAnsi="Arial" w:cs="Arial"/>
          <w:sz w:val="24"/>
          <w:szCs w:val="24"/>
        </w:rPr>
        <w:t>A continuación las tablas de materia prima, mano de obra directa, gastos de publicidad y gastos varios totales que se incluyen en la tabla Inversiones totales del proyecto.</w:t>
      </w:r>
    </w:p>
    <w:p w:rsidR="00C9123E" w:rsidRPr="004C47E2" w:rsidRDefault="00C9123E" w:rsidP="00E97BBD">
      <w:pPr>
        <w:spacing w:after="0" w:line="360" w:lineRule="auto"/>
        <w:ind w:firstLine="708"/>
        <w:rPr>
          <w:rFonts w:ascii="Arial" w:hAnsi="Arial" w:cs="Arial"/>
          <w:b/>
          <w:sz w:val="20"/>
          <w:szCs w:val="20"/>
        </w:rPr>
      </w:pPr>
    </w:p>
    <w:tbl>
      <w:tblPr>
        <w:tblW w:w="9374" w:type="dxa"/>
        <w:tblCellMar>
          <w:left w:w="70" w:type="dxa"/>
          <w:right w:w="70" w:type="dxa"/>
        </w:tblCellMar>
        <w:tblLook w:val="04A0"/>
      </w:tblPr>
      <w:tblGrid>
        <w:gridCol w:w="2559"/>
        <w:gridCol w:w="1621"/>
        <w:gridCol w:w="1870"/>
        <w:gridCol w:w="1405"/>
        <w:gridCol w:w="1919"/>
      </w:tblGrid>
      <w:tr w:rsidR="001E608A" w:rsidRPr="001E608A" w:rsidTr="00230003">
        <w:trPr>
          <w:trHeight w:val="295"/>
        </w:trPr>
        <w:tc>
          <w:tcPr>
            <w:tcW w:w="9374" w:type="dxa"/>
            <w:gridSpan w:val="5"/>
            <w:tcBorders>
              <w:top w:val="single" w:sz="8" w:space="0" w:color="auto"/>
              <w:left w:val="single" w:sz="8" w:space="0" w:color="auto"/>
              <w:bottom w:val="single" w:sz="8" w:space="0" w:color="auto"/>
              <w:right w:val="single" w:sz="8" w:space="0" w:color="000000"/>
            </w:tcBorders>
            <w:shd w:val="clear" w:color="000000" w:fill="B6DDE8"/>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PRECIOS MATERIA PRIMA</w:t>
            </w:r>
          </w:p>
        </w:tc>
      </w:tr>
      <w:tr w:rsidR="001E608A" w:rsidRPr="001E608A" w:rsidTr="00230003">
        <w:trPr>
          <w:trHeight w:val="281"/>
        </w:trPr>
        <w:tc>
          <w:tcPr>
            <w:tcW w:w="2559" w:type="dxa"/>
            <w:tcBorders>
              <w:top w:val="nil"/>
              <w:left w:val="single" w:sz="8" w:space="0" w:color="auto"/>
              <w:bottom w:val="nil"/>
              <w:right w:val="single" w:sz="8" w:space="0" w:color="auto"/>
            </w:tcBorders>
            <w:shd w:val="clear" w:color="000000" w:fill="C0C0C0"/>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MATERIA PRIMA</w:t>
            </w:r>
          </w:p>
        </w:tc>
        <w:tc>
          <w:tcPr>
            <w:tcW w:w="1621" w:type="dxa"/>
            <w:tcBorders>
              <w:top w:val="nil"/>
              <w:left w:val="nil"/>
              <w:bottom w:val="nil"/>
              <w:right w:val="single" w:sz="8" w:space="0" w:color="auto"/>
            </w:tcBorders>
            <w:shd w:val="clear" w:color="000000" w:fill="C0C0C0"/>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QQ/DOCENA</w:t>
            </w:r>
          </w:p>
        </w:tc>
        <w:tc>
          <w:tcPr>
            <w:tcW w:w="1870" w:type="dxa"/>
            <w:tcBorders>
              <w:top w:val="nil"/>
              <w:left w:val="nil"/>
              <w:bottom w:val="nil"/>
              <w:right w:val="single" w:sz="8" w:space="0" w:color="auto"/>
            </w:tcBorders>
            <w:shd w:val="clear" w:color="000000" w:fill="C0C0C0"/>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PRECIO ($)/ doc</w:t>
            </w:r>
          </w:p>
        </w:tc>
        <w:tc>
          <w:tcPr>
            <w:tcW w:w="1405" w:type="dxa"/>
            <w:tcBorders>
              <w:top w:val="nil"/>
              <w:left w:val="nil"/>
              <w:bottom w:val="nil"/>
              <w:right w:val="single" w:sz="8" w:space="0" w:color="auto"/>
            </w:tcBorders>
            <w:shd w:val="clear" w:color="000000" w:fill="C0C0C0"/>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TOTAL MENS</w:t>
            </w:r>
          </w:p>
        </w:tc>
        <w:tc>
          <w:tcPr>
            <w:tcW w:w="1919" w:type="dxa"/>
            <w:tcBorders>
              <w:top w:val="nil"/>
              <w:left w:val="nil"/>
              <w:bottom w:val="nil"/>
              <w:right w:val="single" w:sz="8" w:space="0" w:color="auto"/>
            </w:tcBorders>
            <w:shd w:val="clear" w:color="000000" w:fill="C0C0C0"/>
            <w:noWrap/>
            <w:vAlign w:val="bottom"/>
            <w:hideMark/>
          </w:tcPr>
          <w:p w:rsidR="001E608A" w:rsidRPr="001E608A" w:rsidRDefault="001E608A" w:rsidP="001E608A">
            <w:pPr>
              <w:spacing w:after="0" w:line="240" w:lineRule="auto"/>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TOTAL ANUAL</w:t>
            </w:r>
          </w:p>
        </w:tc>
      </w:tr>
      <w:tr w:rsidR="001E608A" w:rsidRPr="001E608A" w:rsidTr="00230003">
        <w:trPr>
          <w:trHeight w:val="281"/>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Camisetas</w:t>
            </w:r>
          </w:p>
        </w:tc>
        <w:tc>
          <w:tcPr>
            <w:tcW w:w="1621" w:type="dxa"/>
            <w:tcBorders>
              <w:top w:val="single" w:sz="4" w:space="0" w:color="auto"/>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c>
          <w:tcPr>
            <w:tcW w:w="1919" w:type="dxa"/>
            <w:tcBorders>
              <w:top w:val="single" w:sz="4" w:space="0" w:color="auto"/>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xml:space="preserve">Cuello redondo </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46</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35</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$ 1.620,90</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$ 19.450,84</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Cuello en V</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19</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35</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$ 682,49</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$ 8.189,83</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Playeras</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17</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32</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$ 545,99</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$ 6.551,86</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Polo</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18</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60</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$ 1.096,85</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$ 13.162,22</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Fundas Biodegradables</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102</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15</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$ 1.530,00</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$ 18.360,00</w:t>
            </w:r>
          </w:p>
        </w:tc>
      </w:tr>
      <w:tr w:rsidR="001E608A" w:rsidRPr="001E608A" w:rsidTr="00230003">
        <w:trPr>
          <w:trHeight w:val="281"/>
        </w:trPr>
        <w:tc>
          <w:tcPr>
            <w:tcW w:w="2559" w:type="dxa"/>
            <w:tcBorders>
              <w:top w:val="nil"/>
              <w:left w:val="single" w:sz="4" w:space="0" w:color="auto"/>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Materiales</w:t>
            </w:r>
          </w:p>
        </w:tc>
        <w:tc>
          <w:tcPr>
            <w:tcW w:w="1621"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center"/>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c>
          <w:tcPr>
            <w:tcW w:w="1870"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w:t>
            </w:r>
          </w:p>
        </w:tc>
        <w:tc>
          <w:tcPr>
            <w:tcW w:w="1405"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$ 2.550,00</w:t>
            </w:r>
          </w:p>
        </w:tc>
        <w:tc>
          <w:tcPr>
            <w:tcW w:w="1919" w:type="dxa"/>
            <w:tcBorders>
              <w:top w:val="nil"/>
              <w:left w:val="nil"/>
              <w:bottom w:val="single" w:sz="4" w:space="0" w:color="auto"/>
              <w:right w:val="single" w:sz="4" w:space="0" w:color="auto"/>
            </w:tcBorders>
            <w:shd w:val="clear" w:color="auto" w:fill="auto"/>
            <w:noWrap/>
            <w:vAlign w:val="bottom"/>
            <w:hideMark/>
          </w:tcPr>
          <w:p w:rsidR="001E608A" w:rsidRPr="001E608A" w:rsidRDefault="001E608A" w:rsidP="001E608A">
            <w:pPr>
              <w:spacing w:after="0" w:line="240" w:lineRule="auto"/>
              <w:jc w:val="right"/>
              <w:rPr>
                <w:rFonts w:ascii="Arial" w:eastAsia="Times New Roman" w:hAnsi="Arial" w:cs="Arial"/>
                <w:color w:val="000000"/>
                <w:sz w:val="24"/>
                <w:szCs w:val="24"/>
                <w:lang w:eastAsia="es-ES"/>
              </w:rPr>
            </w:pPr>
            <w:r w:rsidRPr="001E608A">
              <w:rPr>
                <w:rFonts w:ascii="Arial" w:eastAsia="Times New Roman" w:hAnsi="Arial" w:cs="Arial"/>
                <w:color w:val="000000"/>
                <w:sz w:val="24"/>
                <w:szCs w:val="24"/>
                <w:lang w:eastAsia="es-ES"/>
              </w:rPr>
              <w:t>$ 30.600,00</w:t>
            </w:r>
          </w:p>
        </w:tc>
      </w:tr>
      <w:tr w:rsidR="001E608A" w:rsidRPr="001E608A" w:rsidTr="00230003">
        <w:trPr>
          <w:trHeight w:val="295"/>
        </w:trPr>
        <w:tc>
          <w:tcPr>
            <w:tcW w:w="2559" w:type="dxa"/>
            <w:tcBorders>
              <w:top w:val="nil"/>
              <w:left w:val="nil"/>
              <w:bottom w:val="nil"/>
              <w:right w:val="nil"/>
            </w:tcBorders>
            <w:shd w:val="clear" w:color="auto" w:fill="auto"/>
            <w:noWrap/>
            <w:vAlign w:val="bottom"/>
            <w:hideMark/>
          </w:tcPr>
          <w:p w:rsidR="001E608A" w:rsidRPr="001E608A" w:rsidRDefault="001E608A" w:rsidP="001E608A">
            <w:pPr>
              <w:spacing w:after="0" w:line="240" w:lineRule="auto"/>
              <w:rPr>
                <w:rFonts w:ascii="Arial" w:eastAsia="Times New Roman" w:hAnsi="Arial" w:cs="Arial"/>
                <w:color w:val="000000"/>
                <w:sz w:val="24"/>
                <w:szCs w:val="24"/>
                <w:lang w:eastAsia="es-ES"/>
              </w:rPr>
            </w:pPr>
          </w:p>
        </w:tc>
        <w:tc>
          <w:tcPr>
            <w:tcW w:w="1621" w:type="dxa"/>
            <w:tcBorders>
              <w:top w:val="nil"/>
              <w:left w:val="nil"/>
              <w:bottom w:val="nil"/>
              <w:right w:val="nil"/>
            </w:tcBorders>
            <w:shd w:val="clear" w:color="auto" w:fill="auto"/>
            <w:noWrap/>
            <w:vAlign w:val="bottom"/>
            <w:hideMark/>
          </w:tcPr>
          <w:p w:rsidR="001E608A" w:rsidRPr="001E608A" w:rsidRDefault="001E608A" w:rsidP="001E608A">
            <w:pPr>
              <w:spacing w:after="0" w:line="240" w:lineRule="auto"/>
              <w:rPr>
                <w:rFonts w:ascii="Arial" w:eastAsia="Times New Roman" w:hAnsi="Arial" w:cs="Arial"/>
                <w:color w:val="000000"/>
                <w:sz w:val="24"/>
                <w:szCs w:val="24"/>
                <w:lang w:eastAsia="es-ES"/>
              </w:rPr>
            </w:pPr>
          </w:p>
        </w:tc>
        <w:tc>
          <w:tcPr>
            <w:tcW w:w="1870" w:type="dxa"/>
            <w:tcBorders>
              <w:top w:val="nil"/>
              <w:left w:val="single" w:sz="8" w:space="0" w:color="auto"/>
              <w:bottom w:val="single" w:sz="8" w:space="0" w:color="auto"/>
              <w:right w:val="single" w:sz="8" w:space="0" w:color="auto"/>
            </w:tcBorders>
            <w:shd w:val="clear" w:color="000000" w:fill="B6DDE8"/>
            <w:noWrap/>
            <w:vAlign w:val="bottom"/>
            <w:hideMark/>
          </w:tcPr>
          <w:p w:rsidR="001E608A" w:rsidRPr="001E608A" w:rsidRDefault="001E608A" w:rsidP="001E608A">
            <w:pPr>
              <w:spacing w:after="0" w:line="240" w:lineRule="auto"/>
              <w:jc w:val="center"/>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TOTAL</w:t>
            </w:r>
          </w:p>
        </w:tc>
        <w:tc>
          <w:tcPr>
            <w:tcW w:w="1405" w:type="dxa"/>
            <w:tcBorders>
              <w:top w:val="nil"/>
              <w:left w:val="nil"/>
              <w:bottom w:val="single" w:sz="8" w:space="0" w:color="auto"/>
              <w:right w:val="single" w:sz="8" w:space="0" w:color="auto"/>
            </w:tcBorders>
            <w:shd w:val="clear" w:color="000000" w:fill="B6DDE8"/>
            <w:noWrap/>
            <w:vAlign w:val="bottom"/>
            <w:hideMark/>
          </w:tcPr>
          <w:p w:rsidR="001E608A" w:rsidRPr="001E608A" w:rsidRDefault="001E608A" w:rsidP="001E608A">
            <w:pPr>
              <w:spacing w:after="0" w:line="240" w:lineRule="auto"/>
              <w:jc w:val="right"/>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$ 8.026,23</w:t>
            </w:r>
          </w:p>
        </w:tc>
        <w:tc>
          <w:tcPr>
            <w:tcW w:w="1919" w:type="dxa"/>
            <w:tcBorders>
              <w:top w:val="nil"/>
              <w:left w:val="nil"/>
              <w:bottom w:val="single" w:sz="8" w:space="0" w:color="auto"/>
              <w:right w:val="single" w:sz="8" w:space="0" w:color="auto"/>
            </w:tcBorders>
            <w:shd w:val="clear" w:color="000000" w:fill="B6DDE8"/>
            <w:noWrap/>
            <w:vAlign w:val="bottom"/>
            <w:hideMark/>
          </w:tcPr>
          <w:p w:rsidR="001E608A" w:rsidRPr="001E608A" w:rsidRDefault="001E608A" w:rsidP="009C6DE5">
            <w:pPr>
              <w:keepNext/>
              <w:spacing w:after="0" w:line="240" w:lineRule="auto"/>
              <w:jc w:val="right"/>
              <w:rPr>
                <w:rFonts w:ascii="Arial" w:eastAsia="Times New Roman" w:hAnsi="Arial" w:cs="Arial"/>
                <w:b/>
                <w:bCs/>
                <w:color w:val="000000"/>
                <w:sz w:val="24"/>
                <w:szCs w:val="24"/>
                <w:lang w:eastAsia="es-ES"/>
              </w:rPr>
            </w:pPr>
            <w:r w:rsidRPr="001E608A">
              <w:rPr>
                <w:rFonts w:ascii="Arial" w:eastAsia="Times New Roman" w:hAnsi="Arial" w:cs="Arial"/>
                <w:b/>
                <w:bCs/>
                <w:color w:val="000000"/>
                <w:sz w:val="24"/>
                <w:szCs w:val="24"/>
                <w:lang w:eastAsia="es-ES"/>
              </w:rPr>
              <w:t>$ 96.314,75</w:t>
            </w:r>
          </w:p>
        </w:tc>
      </w:tr>
    </w:tbl>
    <w:p w:rsidR="00E97BBD" w:rsidRDefault="009C6DE5" w:rsidP="009C6DE5">
      <w:pPr>
        <w:pStyle w:val="Epgrafe"/>
        <w:jc w:val="center"/>
        <w:rPr>
          <w:rFonts w:ascii="Arial" w:hAnsi="Arial" w:cs="Arial"/>
          <w:b w:val="0"/>
          <w:sz w:val="24"/>
          <w:szCs w:val="24"/>
        </w:rPr>
      </w:pPr>
      <w:bookmarkStart w:id="100" w:name="_Toc260693714"/>
      <w:r>
        <w:t xml:space="preserve">Cuadro </w:t>
      </w:r>
      <w:fldSimple w:instr=" SEQ Cuadro \* ARABIC ">
        <w:r w:rsidR="001C7360">
          <w:rPr>
            <w:noProof/>
          </w:rPr>
          <w:t>8</w:t>
        </w:r>
      </w:fldSimple>
      <w:r>
        <w:t xml:space="preserve"> </w:t>
      </w:r>
      <w:r w:rsidRPr="008E2777">
        <w:t>Precios Materia Prima</w:t>
      </w:r>
      <w:bookmarkEnd w:id="100"/>
    </w:p>
    <w:p w:rsidR="00201C8D" w:rsidRDefault="00201C8D" w:rsidP="001E608A">
      <w:pPr>
        <w:spacing w:after="0" w:line="360" w:lineRule="auto"/>
        <w:jc w:val="both"/>
        <w:rPr>
          <w:rFonts w:ascii="Arial" w:hAnsi="Arial" w:cs="Arial"/>
          <w:sz w:val="24"/>
          <w:szCs w:val="24"/>
        </w:rPr>
      </w:pPr>
    </w:p>
    <w:tbl>
      <w:tblPr>
        <w:tblW w:w="8479" w:type="dxa"/>
        <w:tblInd w:w="65" w:type="dxa"/>
        <w:tblCellMar>
          <w:left w:w="70" w:type="dxa"/>
          <w:right w:w="70" w:type="dxa"/>
        </w:tblCellMar>
        <w:tblLook w:val="04A0"/>
      </w:tblPr>
      <w:tblGrid>
        <w:gridCol w:w="3199"/>
        <w:gridCol w:w="1580"/>
        <w:gridCol w:w="1980"/>
        <w:gridCol w:w="1720"/>
      </w:tblGrid>
      <w:tr w:rsidR="00C37944" w:rsidRPr="00C37944" w:rsidTr="00C37944">
        <w:trPr>
          <w:trHeight w:val="300"/>
        </w:trPr>
        <w:tc>
          <w:tcPr>
            <w:tcW w:w="3199"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jc w:val="center"/>
              <w:rPr>
                <w:rFonts w:ascii="Arial" w:eastAsia="Times New Roman" w:hAnsi="Arial" w:cs="Arial"/>
                <w:b/>
                <w:bCs/>
                <w:color w:val="000000"/>
                <w:lang w:eastAsia="es-ES"/>
              </w:rPr>
            </w:pPr>
            <w:r w:rsidRPr="00C37944">
              <w:rPr>
                <w:rFonts w:ascii="Arial" w:eastAsia="Times New Roman" w:hAnsi="Arial" w:cs="Arial"/>
                <w:b/>
                <w:bCs/>
                <w:color w:val="000000"/>
                <w:lang w:eastAsia="es-ES"/>
              </w:rPr>
              <w:lastRenderedPageBreak/>
              <w:t>Materiales</w:t>
            </w:r>
          </w:p>
        </w:tc>
        <w:tc>
          <w:tcPr>
            <w:tcW w:w="1580" w:type="dxa"/>
            <w:tcBorders>
              <w:top w:val="single" w:sz="4" w:space="0" w:color="auto"/>
              <w:left w:val="nil"/>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jc w:val="center"/>
              <w:rPr>
                <w:rFonts w:ascii="Arial" w:eastAsia="Times New Roman" w:hAnsi="Arial" w:cs="Arial"/>
                <w:b/>
                <w:bCs/>
                <w:color w:val="000000"/>
                <w:lang w:eastAsia="es-ES"/>
              </w:rPr>
            </w:pPr>
            <w:r w:rsidRPr="00C37944">
              <w:rPr>
                <w:rFonts w:ascii="Arial" w:eastAsia="Times New Roman" w:hAnsi="Arial" w:cs="Arial"/>
                <w:b/>
                <w:bCs/>
                <w:color w:val="000000"/>
                <w:lang w:eastAsia="es-ES"/>
              </w:rPr>
              <w:t>Cantidad</w:t>
            </w:r>
          </w:p>
        </w:tc>
        <w:tc>
          <w:tcPr>
            <w:tcW w:w="1980" w:type="dxa"/>
            <w:tcBorders>
              <w:top w:val="single" w:sz="4" w:space="0" w:color="auto"/>
              <w:left w:val="nil"/>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jc w:val="center"/>
              <w:rPr>
                <w:rFonts w:ascii="Arial" w:eastAsia="Times New Roman" w:hAnsi="Arial" w:cs="Arial"/>
                <w:b/>
                <w:bCs/>
                <w:color w:val="000000"/>
                <w:lang w:eastAsia="es-ES"/>
              </w:rPr>
            </w:pPr>
            <w:r w:rsidRPr="00C37944">
              <w:rPr>
                <w:rFonts w:ascii="Arial" w:eastAsia="Times New Roman" w:hAnsi="Arial" w:cs="Arial"/>
                <w:b/>
                <w:bCs/>
                <w:color w:val="000000"/>
                <w:lang w:eastAsia="es-ES"/>
              </w:rPr>
              <w:t>Prec. Unit</w:t>
            </w:r>
          </w:p>
        </w:tc>
        <w:tc>
          <w:tcPr>
            <w:tcW w:w="1720" w:type="dxa"/>
            <w:tcBorders>
              <w:top w:val="single" w:sz="4" w:space="0" w:color="auto"/>
              <w:left w:val="nil"/>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jc w:val="center"/>
              <w:rPr>
                <w:rFonts w:ascii="Arial" w:eastAsia="Times New Roman" w:hAnsi="Arial" w:cs="Arial"/>
                <w:b/>
                <w:bCs/>
                <w:color w:val="000000"/>
                <w:lang w:eastAsia="es-ES"/>
              </w:rPr>
            </w:pPr>
            <w:r w:rsidRPr="00C37944">
              <w:rPr>
                <w:rFonts w:ascii="Arial" w:eastAsia="Times New Roman" w:hAnsi="Arial" w:cs="Arial"/>
                <w:b/>
                <w:bCs/>
                <w:color w:val="000000"/>
                <w:lang w:eastAsia="es-ES"/>
              </w:rPr>
              <w:t>Valor</w:t>
            </w:r>
          </w:p>
        </w:tc>
      </w:tr>
      <w:tr w:rsidR="00C37944" w:rsidRPr="00C37944" w:rsidTr="00C37944">
        <w:trPr>
          <w:trHeight w:val="300"/>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Papel transfer (Paq. 50 unids)</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7</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$ 28,00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$ 196,00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Racleta (unidad)</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5</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$ 5,00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$ 25,00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Malla (metro)</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76</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$ 18,00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$ 1.368,00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Marco Bastidor(unidad)</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910</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$ 0,50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$ 455,00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Pinturas textil (kilo)</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100</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$ 5,00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$ 500,00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Papel Bond(resmark )</w:t>
            </w:r>
          </w:p>
        </w:tc>
        <w:tc>
          <w:tcPr>
            <w:tcW w:w="15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2</w:t>
            </w:r>
          </w:p>
        </w:tc>
        <w:tc>
          <w:tcPr>
            <w:tcW w:w="198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$ 3,00</w:t>
            </w:r>
          </w:p>
        </w:tc>
        <w:tc>
          <w:tcPr>
            <w:tcW w:w="1720"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$ 6,00</w:t>
            </w:r>
          </w:p>
        </w:tc>
      </w:tr>
      <w:tr w:rsidR="00C37944" w:rsidRPr="00C37944" w:rsidTr="00C37944">
        <w:trPr>
          <w:trHeight w:val="315"/>
        </w:trPr>
        <w:tc>
          <w:tcPr>
            <w:tcW w:w="3199" w:type="dxa"/>
            <w:tcBorders>
              <w:top w:val="nil"/>
              <w:left w:val="single" w:sz="4" w:space="0" w:color="auto"/>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TOTAL:</w:t>
            </w:r>
          </w:p>
        </w:tc>
        <w:tc>
          <w:tcPr>
            <w:tcW w:w="1580" w:type="dxa"/>
            <w:tcBorders>
              <w:top w:val="nil"/>
              <w:left w:val="nil"/>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w:t>
            </w:r>
          </w:p>
        </w:tc>
        <w:tc>
          <w:tcPr>
            <w:tcW w:w="1980" w:type="dxa"/>
            <w:tcBorders>
              <w:top w:val="nil"/>
              <w:left w:val="nil"/>
              <w:bottom w:val="single" w:sz="4" w:space="0" w:color="auto"/>
              <w:right w:val="single" w:sz="4" w:space="0" w:color="auto"/>
            </w:tcBorders>
            <w:shd w:val="clear" w:color="000000" w:fill="B6DDE8"/>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w:t>
            </w:r>
          </w:p>
        </w:tc>
        <w:tc>
          <w:tcPr>
            <w:tcW w:w="1720" w:type="dxa"/>
            <w:tcBorders>
              <w:top w:val="nil"/>
              <w:left w:val="nil"/>
              <w:bottom w:val="single" w:sz="4" w:space="0" w:color="auto"/>
              <w:right w:val="single" w:sz="4" w:space="0" w:color="auto"/>
            </w:tcBorders>
            <w:shd w:val="clear" w:color="000000" w:fill="B6DDE8"/>
            <w:noWrap/>
            <w:vAlign w:val="bottom"/>
            <w:hideMark/>
          </w:tcPr>
          <w:p w:rsidR="00C37944" w:rsidRPr="00C37944" w:rsidRDefault="00C37944" w:rsidP="009C6DE5">
            <w:pPr>
              <w:keepNext/>
              <w:spacing w:after="0" w:line="240" w:lineRule="auto"/>
              <w:jc w:val="right"/>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$ 2.550,00</w:t>
            </w:r>
          </w:p>
        </w:tc>
      </w:tr>
    </w:tbl>
    <w:p w:rsidR="00C37944" w:rsidRPr="00CE6B14" w:rsidRDefault="009C6DE5" w:rsidP="009C6DE5">
      <w:pPr>
        <w:pStyle w:val="Epgrafe"/>
        <w:jc w:val="center"/>
        <w:rPr>
          <w:rFonts w:ascii="Arial" w:hAnsi="Arial" w:cs="Arial"/>
          <w:b w:val="0"/>
          <w:sz w:val="24"/>
          <w:szCs w:val="24"/>
        </w:rPr>
      </w:pPr>
      <w:bookmarkStart w:id="101" w:name="_Toc260693715"/>
      <w:r>
        <w:t xml:space="preserve">Cuadro </w:t>
      </w:r>
      <w:fldSimple w:instr=" SEQ Cuadro \* ARABIC ">
        <w:r w:rsidR="001C7360">
          <w:rPr>
            <w:noProof/>
          </w:rPr>
          <w:t>9</w:t>
        </w:r>
      </w:fldSimple>
      <w:r>
        <w:t xml:space="preserve"> </w:t>
      </w:r>
      <w:r w:rsidRPr="001B58B1">
        <w:t>Descripción de Materiales</w:t>
      </w:r>
      <w:bookmarkEnd w:id="101"/>
    </w:p>
    <w:tbl>
      <w:tblPr>
        <w:tblW w:w="9002" w:type="dxa"/>
        <w:tblInd w:w="65" w:type="dxa"/>
        <w:tblCellMar>
          <w:left w:w="70" w:type="dxa"/>
          <w:right w:w="70" w:type="dxa"/>
        </w:tblCellMar>
        <w:tblLook w:val="04A0"/>
      </w:tblPr>
      <w:tblGrid>
        <w:gridCol w:w="1806"/>
        <w:gridCol w:w="3302"/>
        <w:gridCol w:w="2100"/>
        <w:gridCol w:w="1794"/>
      </w:tblGrid>
      <w:tr w:rsidR="00C37944" w:rsidRPr="00C37944" w:rsidTr="00C37944">
        <w:trPr>
          <w:trHeight w:val="305"/>
        </w:trPr>
        <w:tc>
          <w:tcPr>
            <w:tcW w:w="1806" w:type="dxa"/>
            <w:vMerge w:val="restart"/>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w:t>
            </w:r>
          </w:p>
        </w:tc>
        <w:tc>
          <w:tcPr>
            <w:tcW w:w="3302" w:type="dxa"/>
            <w:vMerge w:val="restart"/>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CARGO</w:t>
            </w:r>
          </w:p>
        </w:tc>
        <w:tc>
          <w:tcPr>
            <w:tcW w:w="2100" w:type="dxa"/>
            <w:tcBorders>
              <w:top w:val="single" w:sz="4" w:space="0" w:color="auto"/>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SUELDO</w:t>
            </w:r>
          </w:p>
        </w:tc>
        <w:tc>
          <w:tcPr>
            <w:tcW w:w="1794" w:type="dxa"/>
            <w:tcBorders>
              <w:top w:val="single" w:sz="4" w:space="0" w:color="auto"/>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 xml:space="preserve">SUELDO </w:t>
            </w:r>
          </w:p>
        </w:tc>
      </w:tr>
      <w:tr w:rsidR="00C37944" w:rsidRPr="00C37944" w:rsidTr="00C37944">
        <w:trPr>
          <w:trHeight w:val="305"/>
        </w:trPr>
        <w:tc>
          <w:tcPr>
            <w:tcW w:w="1806" w:type="dxa"/>
            <w:vMerge/>
            <w:tcBorders>
              <w:top w:val="single" w:sz="4" w:space="0" w:color="auto"/>
              <w:left w:val="single" w:sz="4" w:space="0" w:color="auto"/>
              <w:bottom w:val="single" w:sz="4" w:space="0" w:color="auto"/>
              <w:right w:val="single" w:sz="4" w:space="0" w:color="auto"/>
            </w:tcBorders>
            <w:vAlign w:val="center"/>
            <w:hideMark/>
          </w:tcPr>
          <w:p w:rsidR="00C37944" w:rsidRPr="00C37944" w:rsidRDefault="00C37944" w:rsidP="00C37944">
            <w:pPr>
              <w:spacing w:after="0" w:line="240" w:lineRule="auto"/>
              <w:rPr>
                <w:rFonts w:ascii="Arial" w:eastAsia="Times New Roman" w:hAnsi="Arial" w:cs="Arial"/>
                <w:b/>
                <w:bCs/>
                <w:color w:val="000000"/>
                <w:sz w:val="24"/>
                <w:szCs w:val="24"/>
                <w:lang w:eastAsia="es-ES"/>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37944" w:rsidRPr="00C37944" w:rsidRDefault="00C37944" w:rsidP="00C37944">
            <w:pPr>
              <w:spacing w:after="0" w:line="240" w:lineRule="auto"/>
              <w:rPr>
                <w:rFonts w:ascii="Arial" w:eastAsia="Times New Roman" w:hAnsi="Arial" w:cs="Arial"/>
                <w:b/>
                <w:bCs/>
                <w:color w:val="000000"/>
                <w:sz w:val="24"/>
                <w:szCs w:val="24"/>
                <w:lang w:eastAsia="es-ES"/>
              </w:rPr>
            </w:pPr>
          </w:p>
        </w:tc>
        <w:tc>
          <w:tcPr>
            <w:tcW w:w="2100"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 xml:space="preserve"> MENSUAL</w:t>
            </w:r>
          </w:p>
        </w:tc>
        <w:tc>
          <w:tcPr>
            <w:tcW w:w="1794"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TOTAL</w:t>
            </w:r>
          </w:p>
        </w:tc>
      </w:tr>
      <w:tr w:rsidR="00C37944" w:rsidRPr="00C37944" w:rsidTr="00C37944">
        <w:trPr>
          <w:trHeight w:val="305"/>
        </w:trPr>
        <w:tc>
          <w:tcPr>
            <w:tcW w:w="1806" w:type="dxa"/>
            <w:vMerge/>
            <w:tcBorders>
              <w:top w:val="single" w:sz="4" w:space="0" w:color="auto"/>
              <w:left w:val="single" w:sz="4" w:space="0" w:color="auto"/>
              <w:bottom w:val="single" w:sz="4" w:space="0" w:color="auto"/>
              <w:right w:val="single" w:sz="4" w:space="0" w:color="auto"/>
            </w:tcBorders>
            <w:vAlign w:val="center"/>
            <w:hideMark/>
          </w:tcPr>
          <w:p w:rsidR="00C37944" w:rsidRPr="00C37944" w:rsidRDefault="00C37944" w:rsidP="00C37944">
            <w:pPr>
              <w:spacing w:after="0" w:line="240" w:lineRule="auto"/>
              <w:rPr>
                <w:rFonts w:ascii="Arial" w:eastAsia="Times New Roman" w:hAnsi="Arial" w:cs="Arial"/>
                <w:b/>
                <w:bCs/>
                <w:color w:val="000000"/>
                <w:sz w:val="24"/>
                <w:szCs w:val="24"/>
                <w:lang w:eastAsia="es-ES"/>
              </w:rPr>
            </w:pP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C37944" w:rsidRPr="00C37944" w:rsidRDefault="00C37944" w:rsidP="00C37944">
            <w:pPr>
              <w:spacing w:after="0" w:line="240" w:lineRule="auto"/>
              <w:rPr>
                <w:rFonts w:ascii="Arial" w:eastAsia="Times New Roman" w:hAnsi="Arial" w:cs="Arial"/>
                <w:b/>
                <w:bCs/>
                <w:color w:val="000000"/>
                <w:sz w:val="24"/>
                <w:szCs w:val="24"/>
                <w:lang w:eastAsia="es-ES"/>
              </w:rPr>
            </w:pPr>
          </w:p>
        </w:tc>
        <w:tc>
          <w:tcPr>
            <w:tcW w:w="2100"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TOTAL</w:t>
            </w:r>
          </w:p>
        </w:tc>
        <w:tc>
          <w:tcPr>
            <w:tcW w:w="1794"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0"/>
                <w:szCs w:val="20"/>
                <w:lang w:eastAsia="es-ES"/>
              </w:rPr>
            </w:pPr>
            <w:r w:rsidRPr="00C37944">
              <w:rPr>
                <w:rFonts w:ascii="Arial" w:eastAsia="Times New Roman" w:hAnsi="Arial" w:cs="Arial"/>
                <w:b/>
                <w:bCs/>
                <w:color w:val="000000"/>
                <w:sz w:val="20"/>
                <w:szCs w:val="20"/>
                <w:lang w:eastAsia="es-ES"/>
              </w:rPr>
              <w:t>ANUAL</w:t>
            </w:r>
          </w:p>
        </w:tc>
      </w:tr>
      <w:tr w:rsidR="00C37944" w:rsidRPr="00C37944" w:rsidTr="00C37944">
        <w:trPr>
          <w:trHeight w:val="320"/>
        </w:trPr>
        <w:tc>
          <w:tcPr>
            <w:tcW w:w="1806" w:type="dxa"/>
            <w:tcBorders>
              <w:top w:val="nil"/>
              <w:left w:val="single" w:sz="4" w:space="0" w:color="auto"/>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1</w:t>
            </w:r>
          </w:p>
        </w:tc>
        <w:tc>
          <w:tcPr>
            <w:tcW w:w="3302"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Jefe de Calidad &amp; Producción</w:t>
            </w:r>
          </w:p>
        </w:tc>
        <w:tc>
          <w:tcPr>
            <w:tcW w:w="2100"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600</w:t>
            </w:r>
          </w:p>
        </w:tc>
        <w:tc>
          <w:tcPr>
            <w:tcW w:w="1794"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7200</w:t>
            </w:r>
          </w:p>
        </w:tc>
      </w:tr>
      <w:tr w:rsidR="00C37944" w:rsidRPr="00C37944" w:rsidTr="00C37944">
        <w:trPr>
          <w:trHeight w:val="320"/>
        </w:trPr>
        <w:tc>
          <w:tcPr>
            <w:tcW w:w="1806" w:type="dxa"/>
            <w:tcBorders>
              <w:top w:val="nil"/>
              <w:left w:val="single" w:sz="4" w:space="0" w:color="auto"/>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1</w:t>
            </w:r>
          </w:p>
        </w:tc>
        <w:tc>
          <w:tcPr>
            <w:tcW w:w="3302"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Diseñador Gráfico</w:t>
            </w:r>
          </w:p>
        </w:tc>
        <w:tc>
          <w:tcPr>
            <w:tcW w:w="2100"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500</w:t>
            </w:r>
          </w:p>
        </w:tc>
        <w:tc>
          <w:tcPr>
            <w:tcW w:w="1794"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6000</w:t>
            </w:r>
          </w:p>
        </w:tc>
      </w:tr>
      <w:tr w:rsidR="00C37944" w:rsidRPr="00C37944" w:rsidTr="00C37944">
        <w:trPr>
          <w:trHeight w:val="320"/>
        </w:trPr>
        <w:tc>
          <w:tcPr>
            <w:tcW w:w="1806" w:type="dxa"/>
            <w:tcBorders>
              <w:top w:val="nil"/>
              <w:left w:val="single" w:sz="4" w:space="0" w:color="auto"/>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5</w:t>
            </w:r>
          </w:p>
        </w:tc>
        <w:tc>
          <w:tcPr>
            <w:tcW w:w="3302"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Operadores de Maquinas</w:t>
            </w:r>
          </w:p>
        </w:tc>
        <w:tc>
          <w:tcPr>
            <w:tcW w:w="2100" w:type="dxa"/>
            <w:tcBorders>
              <w:top w:val="nil"/>
              <w:left w:val="nil"/>
              <w:bottom w:val="single" w:sz="4" w:space="0" w:color="auto"/>
              <w:right w:val="single" w:sz="4" w:space="0" w:color="auto"/>
            </w:tcBorders>
            <w:shd w:val="clear" w:color="000000" w:fill="FFFFFF"/>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350</w:t>
            </w:r>
          </w:p>
        </w:tc>
        <w:tc>
          <w:tcPr>
            <w:tcW w:w="1794" w:type="dxa"/>
            <w:tcBorders>
              <w:top w:val="nil"/>
              <w:left w:val="nil"/>
              <w:bottom w:val="single" w:sz="4" w:space="0" w:color="auto"/>
              <w:right w:val="single" w:sz="4" w:space="0" w:color="auto"/>
            </w:tcBorders>
            <w:shd w:val="clear" w:color="auto" w:fill="auto"/>
            <w:noWrap/>
            <w:vAlign w:val="bottom"/>
            <w:hideMark/>
          </w:tcPr>
          <w:p w:rsidR="00C37944" w:rsidRPr="00C37944" w:rsidRDefault="00C37944" w:rsidP="00C37944">
            <w:pPr>
              <w:spacing w:after="0" w:line="240" w:lineRule="auto"/>
              <w:jc w:val="right"/>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21000</w:t>
            </w:r>
          </w:p>
        </w:tc>
      </w:tr>
      <w:tr w:rsidR="00C37944" w:rsidRPr="00C37944" w:rsidTr="00C37944">
        <w:trPr>
          <w:trHeight w:val="320"/>
        </w:trPr>
        <w:tc>
          <w:tcPr>
            <w:tcW w:w="1806" w:type="dxa"/>
            <w:tcBorders>
              <w:top w:val="nil"/>
              <w:left w:val="single" w:sz="4" w:space="0" w:color="auto"/>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color w:val="000000"/>
                <w:sz w:val="24"/>
                <w:szCs w:val="24"/>
                <w:lang w:eastAsia="es-ES"/>
              </w:rPr>
            </w:pPr>
            <w:r w:rsidRPr="00C37944">
              <w:rPr>
                <w:rFonts w:ascii="Arial" w:eastAsia="Times New Roman" w:hAnsi="Arial" w:cs="Arial"/>
                <w:color w:val="000000"/>
                <w:sz w:val="24"/>
                <w:szCs w:val="24"/>
                <w:lang w:eastAsia="es-ES"/>
              </w:rPr>
              <w:t> </w:t>
            </w:r>
          </w:p>
        </w:tc>
        <w:tc>
          <w:tcPr>
            <w:tcW w:w="3302"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TOTAL</w:t>
            </w:r>
          </w:p>
        </w:tc>
        <w:tc>
          <w:tcPr>
            <w:tcW w:w="2100"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C37944">
            <w:pPr>
              <w:spacing w:after="0" w:line="240" w:lineRule="auto"/>
              <w:jc w:val="center"/>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1450</w:t>
            </w:r>
          </w:p>
        </w:tc>
        <w:tc>
          <w:tcPr>
            <w:tcW w:w="1794" w:type="dxa"/>
            <w:tcBorders>
              <w:top w:val="nil"/>
              <w:left w:val="nil"/>
              <w:bottom w:val="single" w:sz="4" w:space="0" w:color="auto"/>
              <w:right w:val="single" w:sz="4" w:space="0" w:color="auto"/>
            </w:tcBorders>
            <w:shd w:val="clear" w:color="000000" w:fill="C2D69A"/>
            <w:noWrap/>
            <w:vAlign w:val="bottom"/>
            <w:hideMark/>
          </w:tcPr>
          <w:p w:rsidR="00C37944" w:rsidRPr="00C37944" w:rsidRDefault="00C37944" w:rsidP="009C6DE5">
            <w:pPr>
              <w:keepNext/>
              <w:spacing w:after="0" w:line="240" w:lineRule="auto"/>
              <w:jc w:val="right"/>
              <w:rPr>
                <w:rFonts w:ascii="Arial" w:eastAsia="Times New Roman" w:hAnsi="Arial" w:cs="Arial"/>
                <w:b/>
                <w:bCs/>
                <w:color w:val="000000"/>
                <w:sz w:val="24"/>
                <w:szCs w:val="24"/>
                <w:lang w:eastAsia="es-ES"/>
              </w:rPr>
            </w:pPr>
            <w:r w:rsidRPr="00C37944">
              <w:rPr>
                <w:rFonts w:ascii="Arial" w:eastAsia="Times New Roman" w:hAnsi="Arial" w:cs="Arial"/>
                <w:b/>
                <w:bCs/>
                <w:color w:val="000000"/>
                <w:sz w:val="24"/>
                <w:szCs w:val="24"/>
                <w:lang w:eastAsia="es-ES"/>
              </w:rPr>
              <w:t>34200</w:t>
            </w:r>
          </w:p>
        </w:tc>
      </w:tr>
    </w:tbl>
    <w:p w:rsidR="00C9123E" w:rsidRDefault="009C6DE5" w:rsidP="009C6DE5">
      <w:pPr>
        <w:pStyle w:val="Epgrafe"/>
        <w:jc w:val="center"/>
        <w:rPr>
          <w:rFonts w:ascii="Arial" w:hAnsi="Arial" w:cs="Arial"/>
          <w:sz w:val="24"/>
          <w:szCs w:val="24"/>
        </w:rPr>
      </w:pPr>
      <w:bookmarkStart w:id="102" w:name="_Toc260693716"/>
      <w:r>
        <w:t xml:space="preserve">Cuadro </w:t>
      </w:r>
      <w:fldSimple w:instr=" SEQ Cuadro \* ARABIC ">
        <w:r w:rsidR="001C7360">
          <w:rPr>
            <w:noProof/>
          </w:rPr>
          <w:t>10</w:t>
        </w:r>
      </w:fldSimple>
      <w:r>
        <w:t xml:space="preserve"> </w:t>
      </w:r>
      <w:r w:rsidRPr="00804FD3">
        <w:t>Mano de Obra Directa</w:t>
      </w:r>
      <w:bookmarkEnd w:id="102"/>
    </w:p>
    <w:p w:rsidR="00C9123E" w:rsidRDefault="00C9123E" w:rsidP="00C9123E">
      <w:pPr>
        <w:spacing w:after="0" w:line="360" w:lineRule="auto"/>
        <w:rPr>
          <w:rFonts w:ascii="Arial" w:hAnsi="Arial" w:cs="Arial"/>
          <w:b/>
          <w:sz w:val="24"/>
          <w:szCs w:val="24"/>
        </w:rPr>
      </w:pPr>
    </w:p>
    <w:tbl>
      <w:tblPr>
        <w:tblW w:w="9353" w:type="dxa"/>
        <w:tblInd w:w="70" w:type="dxa"/>
        <w:tblCellMar>
          <w:left w:w="70" w:type="dxa"/>
          <w:right w:w="70" w:type="dxa"/>
        </w:tblCellMar>
        <w:tblLook w:val="04A0"/>
      </w:tblPr>
      <w:tblGrid>
        <w:gridCol w:w="1985"/>
        <w:gridCol w:w="1390"/>
        <w:gridCol w:w="1349"/>
        <w:gridCol w:w="1106"/>
        <w:gridCol w:w="1930"/>
        <w:gridCol w:w="1593"/>
      </w:tblGrid>
      <w:tr w:rsidR="00022C76" w:rsidRPr="00022C76" w:rsidTr="00B4629F">
        <w:trPr>
          <w:trHeight w:val="266"/>
        </w:trPr>
        <w:tc>
          <w:tcPr>
            <w:tcW w:w="1985" w:type="dxa"/>
            <w:vMerge w:val="restart"/>
            <w:tcBorders>
              <w:top w:val="nil"/>
              <w:left w:val="nil"/>
              <w:bottom w:val="nil"/>
              <w:right w:val="nil"/>
            </w:tcBorders>
            <w:shd w:val="clear" w:color="auto" w:fill="auto"/>
            <w:noWrap/>
            <w:vAlign w:val="bottom"/>
            <w:hideMark/>
          </w:tcPr>
          <w:p w:rsidR="00022C76" w:rsidRPr="00022C76" w:rsidRDefault="00022C76" w:rsidP="00022C76">
            <w:pPr>
              <w:spacing w:after="0" w:line="240" w:lineRule="auto"/>
              <w:rPr>
                <w:rFonts w:eastAsia="Times New Roman"/>
                <w:color w:val="000000"/>
                <w:lang w:eastAsia="es-ES"/>
              </w:rPr>
            </w:pPr>
          </w:p>
        </w:tc>
        <w:tc>
          <w:tcPr>
            <w:tcW w:w="1390" w:type="dxa"/>
            <w:vMerge w:val="restart"/>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Cantidad</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Precio/Día</w:t>
            </w:r>
          </w:p>
        </w:tc>
        <w:tc>
          <w:tcPr>
            <w:tcW w:w="1106" w:type="dxa"/>
            <w:vMerge w:val="restart"/>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días</w:t>
            </w:r>
          </w:p>
        </w:tc>
        <w:tc>
          <w:tcPr>
            <w:tcW w:w="1930" w:type="dxa"/>
            <w:tcBorders>
              <w:top w:val="single" w:sz="4" w:space="0" w:color="auto"/>
              <w:left w:val="nil"/>
              <w:bottom w:val="single" w:sz="4" w:space="0" w:color="auto"/>
              <w:right w:val="single" w:sz="4" w:space="0" w:color="auto"/>
            </w:tcBorders>
            <w:shd w:val="clear" w:color="000000" w:fill="93CDDD"/>
            <w:noWrap/>
            <w:vAlign w:val="bottom"/>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Total mensual</w:t>
            </w:r>
          </w:p>
        </w:tc>
        <w:tc>
          <w:tcPr>
            <w:tcW w:w="1593" w:type="dxa"/>
            <w:vMerge w:val="restart"/>
            <w:tcBorders>
              <w:top w:val="single" w:sz="4" w:space="0" w:color="auto"/>
              <w:left w:val="single" w:sz="4" w:space="0" w:color="auto"/>
              <w:bottom w:val="single" w:sz="4" w:space="0" w:color="auto"/>
              <w:right w:val="single" w:sz="4" w:space="0" w:color="auto"/>
            </w:tcBorders>
            <w:shd w:val="clear" w:color="000000" w:fill="93CDDD"/>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Total Anual</w:t>
            </w:r>
          </w:p>
        </w:tc>
      </w:tr>
      <w:tr w:rsidR="00022C76" w:rsidRPr="00022C76" w:rsidTr="00B4629F">
        <w:trPr>
          <w:trHeight w:val="266"/>
        </w:trPr>
        <w:tc>
          <w:tcPr>
            <w:tcW w:w="1985" w:type="dxa"/>
            <w:vMerge/>
            <w:tcBorders>
              <w:top w:val="nil"/>
              <w:left w:val="nil"/>
              <w:bottom w:val="nil"/>
              <w:right w:val="nil"/>
            </w:tcBorders>
            <w:vAlign w:val="center"/>
            <w:hideMark/>
          </w:tcPr>
          <w:p w:rsidR="00022C76" w:rsidRPr="00022C76" w:rsidRDefault="00022C76" w:rsidP="00022C76">
            <w:pPr>
              <w:spacing w:after="0" w:line="240" w:lineRule="auto"/>
              <w:rPr>
                <w:rFonts w:eastAsia="Times New Roman"/>
                <w:color w:val="000000"/>
                <w:lang w:eastAsia="es-E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022C76" w:rsidRPr="00022C76" w:rsidRDefault="00022C76" w:rsidP="00022C76">
            <w:pPr>
              <w:spacing w:after="0" w:line="240" w:lineRule="auto"/>
              <w:rPr>
                <w:rFonts w:ascii="Arial" w:eastAsia="Times New Roman" w:hAnsi="Arial" w:cs="Arial"/>
                <w:b/>
                <w:bCs/>
                <w:color w:val="000000"/>
                <w:sz w:val="24"/>
                <w:szCs w:val="24"/>
                <w:lang w:eastAsia="es-ES"/>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022C76" w:rsidRPr="00022C76" w:rsidRDefault="00022C76" w:rsidP="00022C76">
            <w:pPr>
              <w:spacing w:after="0" w:line="240" w:lineRule="auto"/>
              <w:rPr>
                <w:rFonts w:ascii="Arial" w:eastAsia="Times New Roman" w:hAnsi="Arial" w:cs="Arial"/>
                <w:b/>
                <w:bCs/>
                <w:color w:val="000000"/>
                <w:sz w:val="24"/>
                <w:szCs w:val="24"/>
                <w:lang w:eastAsia="es-ES"/>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022C76" w:rsidRPr="00022C76" w:rsidRDefault="00022C76" w:rsidP="00022C76">
            <w:pPr>
              <w:spacing w:after="0" w:line="240" w:lineRule="auto"/>
              <w:rPr>
                <w:rFonts w:ascii="Arial" w:eastAsia="Times New Roman" w:hAnsi="Arial" w:cs="Arial"/>
                <w:b/>
                <w:bCs/>
                <w:color w:val="000000"/>
                <w:sz w:val="24"/>
                <w:szCs w:val="24"/>
                <w:lang w:eastAsia="es-ES"/>
              </w:rPr>
            </w:pPr>
          </w:p>
        </w:tc>
        <w:tc>
          <w:tcPr>
            <w:tcW w:w="1930" w:type="dxa"/>
            <w:tcBorders>
              <w:top w:val="nil"/>
              <w:left w:val="nil"/>
              <w:bottom w:val="single" w:sz="4" w:space="0" w:color="auto"/>
              <w:right w:val="single" w:sz="4" w:space="0" w:color="auto"/>
            </w:tcBorders>
            <w:shd w:val="clear" w:color="000000" w:fill="93CDDD"/>
            <w:noWrap/>
            <w:vAlign w:val="bottom"/>
            <w:hideMark/>
          </w:tcPr>
          <w:p w:rsidR="00022C76" w:rsidRPr="00022C76" w:rsidRDefault="00022C76" w:rsidP="00022C76">
            <w:pPr>
              <w:spacing w:after="0" w:line="240" w:lineRule="auto"/>
              <w:jc w:val="center"/>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w:t>
            </w:r>
          </w:p>
        </w:tc>
        <w:tc>
          <w:tcPr>
            <w:tcW w:w="1593" w:type="dxa"/>
            <w:vMerge/>
            <w:tcBorders>
              <w:top w:val="single" w:sz="4" w:space="0" w:color="auto"/>
              <w:left w:val="single" w:sz="4" w:space="0" w:color="auto"/>
              <w:bottom w:val="single" w:sz="4" w:space="0" w:color="auto"/>
              <w:right w:val="single" w:sz="4" w:space="0" w:color="auto"/>
            </w:tcBorders>
            <w:vAlign w:val="center"/>
            <w:hideMark/>
          </w:tcPr>
          <w:p w:rsidR="00022C76" w:rsidRPr="00022C76" w:rsidRDefault="00022C76" w:rsidP="00022C76">
            <w:pPr>
              <w:spacing w:after="0" w:line="240" w:lineRule="auto"/>
              <w:rPr>
                <w:rFonts w:ascii="Arial" w:eastAsia="Times New Roman" w:hAnsi="Arial" w:cs="Arial"/>
                <w:b/>
                <w:bCs/>
                <w:color w:val="000000"/>
                <w:sz w:val="24"/>
                <w:szCs w:val="24"/>
                <w:lang w:eastAsia="es-ES"/>
              </w:rPr>
            </w:pPr>
          </w:p>
        </w:tc>
      </w:tr>
      <w:tr w:rsidR="00022C76" w:rsidRPr="00022C76" w:rsidTr="00B4629F">
        <w:trPr>
          <w:trHeight w:val="26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Impulsadoras</w:t>
            </w:r>
          </w:p>
        </w:tc>
        <w:tc>
          <w:tcPr>
            <w:tcW w:w="1390"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2</w:t>
            </w:r>
          </w:p>
        </w:tc>
        <w:tc>
          <w:tcPr>
            <w:tcW w:w="1349"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15</w:t>
            </w:r>
          </w:p>
        </w:tc>
        <w:tc>
          <w:tcPr>
            <w:tcW w:w="1106"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10</w:t>
            </w:r>
          </w:p>
        </w:tc>
        <w:tc>
          <w:tcPr>
            <w:tcW w:w="1930"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300</w:t>
            </w:r>
          </w:p>
        </w:tc>
        <w:tc>
          <w:tcPr>
            <w:tcW w:w="1593" w:type="dxa"/>
            <w:tcBorders>
              <w:top w:val="nil"/>
              <w:left w:val="nil"/>
              <w:bottom w:val="single" w:sz="4" w:space="0" w:color="auto"/>
              <w:right w:val="single" w:sz="4" w:space="0" w:color="auto"/>
            </w:tcBorders>
            <w:shd w:val="clear" w:color="auto" w:fill="auto"/>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3600</w:t>
            </w:r>
          </w:p>
        </w:tc>
      </w:tr>
      <w:tr w:rsidR="00022C76" w:rsidRPr="00022C76" w:rsidTr="00B4629F">
        <w:trPr>
          <w:trHeight w:val="266"/>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Campaña Mkt Interactivo (x3)</w:t>
            </w:r>
          </w:p>
        </w:tc>
        <w:tc>
          <w:tcPr>
            <w:tcW w:w="1390" w:type="dxa"/>
            <w:tcBorders>
              <w:top w:val="nil"/>
              <w:left w:val="nil"/>
              <w:bottom w:val="nil"/>
              <w:right w:val="nil"/>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3</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rPr>
                <w:rFonts w:eastAsia="Times New Roman"/>
                <w:color w:val="000000"/>
                <w:lang w:eastAsia="es-ES"/>
              </w:rPr>
            </w:pPr>
            <w:r w:rsidRPr="00022C76">
              <w:rPr>
                <w:rFonts w:eastAsia="Times New Roman"/>
                <w:color w:val="000000"/>
                <w:lang w:eastAsia="es-ES"/>
              </w:rPr>
              <w:t> </w:t>
            </w:r>
          </w:p>
        </w:tc>
        <w:tc>
          <w:tcPr>
            <w:tcW w:w="1106"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rPr>
                <w:rFonts w:eastAsia="Times New Roman"/>
                <w:color w:val="000000"/>
                <w:lang w:eastAsia="es-ES"/>
              </w:rPr>
            </w:pPr>
            <w:r w:rsidRPr="00022C76">
              <w:rPr>
                <w:rFonts w:eastAsia="Times New Roman"/>
                <w:color w:val="000000"/>
                <w:lang w:eastAsia="es-ES"/>
              </w:rPr>
              <w:t> </w:t>
            </w:r>
          </w:p>
        </w:tc>
        <w:tc>
          <w:tcPr>
            <w:tcW w:w="1930"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1500</w:t>
            </w:r>
          </w:p>
        </w:tc>
        <w:tc>
          <w:tcPr>
            <w:tcW w:w="1593"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15000</w:t>
            </w:r>
          </w:p>
        </w:tc>
      </w:tr>
      <w:tr w:rsidR="00022C76" w:rsidRPr="00022C76" w:rsidTr="00B4629F">
        <w:trPr>
          <w:trHeight w:val="266"/>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Marketing BTL</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 </w:t>
            </w:r>
          </w:p>
        </w:tc>
        <w:tc>
          <w:tcPr>
            <w:tcW w:w="1349"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 </w:t>
            </w:r>
          </w:p>
        </w:tc>
        <w:tc>
          <w:tcPr>
            <w:tcW w:w="1106"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center"/>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 </w:t>
            </w:r>
          </w:p>
        </w:tc>
        <w:tc>
          <w:tcPr>
            <w:tcW w:w="1930" w:type="dxa"/>
            <w:tcBorders>
              <w:top w:val="nil"/>
              <w:left w:val="nil"/>
              <w:bottom w:val="single" w:sz="4" w:space="0" w:color="auto"/>
              <w:right w:val="single" w:sz="4" w:space="0" w:color="auto"/>
            </w:tcBorders>
            <w:shd w:val="clear" w:color="auto" w:fill="auto"/>
            <w:noWrap/>
            <w:vAlign w:val="bottom"/>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1000</w:t>
            </w:r>
          </w:p>
        </w:tc>
        <w:tc>
          <w:tcPr>
            <w:tcW w:w="1593" w:type="dxa"/>
            <w:tcBorders>
              <w:top w:val="nil"/>
              <w:left w:val="nil"/>
              <w:bottom w:val="single" w:sz="4" w:space="0" w:color="auto"/>
              <w:right w:val="single" w:sz="4" w:space="0" w:color="auto"/>
            </w:tcBorders>
            <w:shd w:val="clear" w:color="auto" w:fill="auto"/>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12000</w:t>
            </w:r>
          </w:p>
        </w:tc>
      </w:tr>
      <w:tr w:rsidR="00022C76" w:rsidRPr="00022C76" w:rsidTr="00B4629F">
        <w:trPr>
          <w:trHeight w:val="266"/>
        </w:trPr>
        <w:tc>
          <w:tcPr>
            <w:tcW w:w="5830" w:type="dxa"/>
            <w:gridSpan w:val="4"/>
            <w:tcBorders>
              <w:top w:val="single" w:sz="4" w:space="0" w:color="auto"/>
              <w:left w:val="single" w:sz="4" w:space="0" w:color="auto"/>
              <w:bottom w:val="single" w:sz="4" w:space="0" w:color="auto"/>
              <w:right w:val="single" w:sz="4" w:space="0" w:color="000000"/>
            </w:tcBorders>
            <w:shd w:val="clear" w:color="000000" w:fill="93CDDD"/>
            <w:hideMark/>
          </w:tcPr>
          <w:p w:rsidR="00022C76" w:rsidRPr="00022C76" w:rsidRDefault="00022C76" w:rsidP="00022C76">
            <w:pPr>
              <w:spacing w:after="0" w:line="240" w:lineRule="auto"/>
              <w:rPr>
                <w:rFonts w:ascii="Arial" w:eastAsia="Times New Roman" w:hAnsi="Arial" w:cs="Arial"/>
                <w:b/>
                <w:bCs/>
                <w:color w:val="000000"/>
                <w:sz w:val="24"/>
                <w:szCs w:val="24"/>
                <w:lang w:eastAsia="es-ES"/>
              </w:rPr>
            </w:pPr>
            <w:r w:rsidRPr="00022C76">
              <w:rPr>
                <w:rFonts w:ascii="Arial" w:eastAsia="Times New Roman" w:hAnsi="Arial" w:cs="Arial"/>
                <w:b/>
                <w:bCs/>
                <w:color w:val="000000"/>
                <w:sz w:val="24"/>
                <w:szCs w:val="24"/>
                <w:lang w:eastAsia="es-ES"/>
              </w:rPr>
              <w:t>TOTAL</w:t>
            </w:r>
          </w:p>
        </w:tc>
        <w:tc>
          <w:tcPr>
            <w:tcW w:w="1930" w:type="dxa"/>
            <w:tcBorders>
              <w:top w:val="nil"/>
              <w:left w:val="nil"/>
              <w:bottom w:val="single" w:sz="4" w:space="0" w:color="auto"/>
              <w:right w:val="single" w:sz="4" w:space="0" w:color="auto"/>
            </w:tcBorders>
            <w:shd w:val="clear" w:color="auto" w:fill="auto"/>
            <w:hideMark/>
          </w:tcPr>
          <w:p w:rsidR="00022C76" w:rsidRPr="00022C76" w:rsidRDefault="00022C76" w:rsidP="00022C76">
            <w:pPr>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 </w:t>
            </w:r>
          </w:p>
        </w:tc>
        <w:tc>
          <w:tcPr>
            <w:tcW w:w="1593" w:type="dxa"/>
            <w:tcBorders>
              <w:top w:val="nil"/>
              <w:left w:val="nil"/>
              <w:bottom w:val="single" w:sz="4" w:space="0" w:color="auto"/>
              <w:right w:val="single" w:sz="4" w:space="0" w:color="auto"/>
            </w:tcBorders>
            <w:shd w:val="clear" w:color="auto" w:fill="auto"/>
            <w:hideMark/>
          </w:tcPr>
          <w:p w:rsidR="00022C76" w:rsidRPr="00022C76" w:rsidRDefault="00022C76" w:rsidP="009C6DE5">
            <w:pPr>
              <w:keepNext/>
              <w:spacing w:after="0" w:line="240" w:lineRule="auto"/>
              <w:jc w:val="right"/>
              <w:rPr>
                <w:rFonts w:ascii="Arial" w:eastAsia="Times New Roman" w:hAnsi="Arial" w:cs="Arial"/>
                <w:color w:val="000000"/>
                <w:sz w:val="24"/>
                <w:szCs w:val="24"/>
                <w:lang w:eastAsia="es-ES"/>
              </w:rPr>
            </w:pPr>
            <w:r w:rsidRPr="00022C76">
              <w:rPr>
                <w:rFonts w:ascii="Arial" w:eastAsia="Times New Roman" w:hAnsi="Arial" w:cs="Arial"/>
                <w:color w:val="000000"/>
                <w:sz w:val="24"/>
                <w:szCs w:val="24"/>
                <w:lang w:eastAsia="es-ES"/>
              </w:rPr>
              <w:t>30600</w:t>
            </w:r>
          </w:p>
        </w:tc>
      </w:tr>
    </w:tbl>
    <w:p w:rsidR="00C9123E" w:rsidRDefault="009C6DE5" w:rsidP="009C6DE5">
      <w:pPr>
        <w:pStyle w:val="Epgrafe"/>
        <w:jc w:val="center"/>
        <w:rPr>
          <w:rFonts w:ascii="Arial" w:hAnsi="Arial" w:cs="Arial"/>
          <w:b w:val="0"/>
          <w:sz w:val="24"/>
          <w:szCs w:val="24"/>
        </w:rPr>
      </w:pPr>
      <w:bookmarkStart w:id="103" w:name="_Toc260693717"/>
      <w:r>
        <w:t xml:space="preserve">Cuadro </w:t>
      </w:r>
      <w:fldSimple w:instr=" SEQ Cuadro \* ARABIC ">
        <w:r w:rsidR="001C7360">
          <w:rPr>
            <w:noProof/>
          </w:rPr>
          <w:t>11</w:t>
        </w:r>
      </w:fldSimple>
      <w:r>
        <w:t xml:space="preserve"> </w:t>
      </w:r>
      <w:r w:rsidRPr="00671628">
        <w:t>Gastos de Publicidad</w:t>
      </w:r>
      <w:bookmarkEnd w:id="103"/>
    </w:p>
    <w:p w:rsidR="00B4629F" w:rsidRDefault="00B4629F" w:rsidP="008A5E38">
      <w:pPr>
        <w:spacing w:after="0" w:line="360" w:lineRule="auto"/>
        <w:jc w:val="both"/>
        <w:rPr>
          <w:rFonts w:ascii="Arial" w:hAnsi="Arial" w:cs="Arial"/>
          <w:sz w:val="24"/>
          <w:szCs w:val="24"/>
        </w:rPr>
      </w:pPr>
    </w:p>
    <w:p w:rsidR="008A5E38" w:rsidRDefault="008A5E38" w:rsidP="00444550">
      <w:pPr>
        <w:spacing w:after="0" w:line="360" w:lineRule="auto"/>
        <w:ind w:firstLine="567"/>
        <w:jc w:val="both"/>
        <w:rPr>
          <w:rFonts w:ascii="Arial" w:hAnsi="Arial" w:cs="Arial"/>
          <w:i/>
          <w:sz w:val="32"/>
          <w:szCs w:val="24"/>
          <w:u w:val="single"/>
        </w:rPr>
      </w:pPr>
      <w:r>
        <w:rPr>
          <w:rFonts w:ascii="Arial" w:hAnsi="Arial" w:cs="Arial"/>
          <w:sz w:val="24"/>
          <w:szCs w:val="24"/>
        </w:rPr>
        <w:t>Los activos fijos mencionados anteriormente se encuentran detallados en en el capítulo # 4, correspondiente al balance de obras físicas.</w:t>
      </w:r>
    </w:p>
    <w:p w:rsidR="008A5E38" w:rsidRDefault="008A5E38" w:rsidP="008A5E38">
      <w:pPr>
        <w:spacing w:after="0" w:line="360" w:lineRule="auto"/>
        <w:jc w:val="both"/>
        <w:rPr>
          <w:rFonts w:ascii="Arial" w:hAnsi="Arial" w:cs="Arial"/>
          <w:i/>
          <w:sz w:val="32"/>
          <w:szCs w:val="24"/>
          <w:u w:val="single"/>
        </w:rPr>
      </w:pPr>
      <w:r>
        <w:rPr>
          <w:rFonts w:ascii="Arial" w:hAnsi="Arial" w:cs="Arial"/>
          <w:i/>
          <w:sz w:val="32"/>
          <w:szCs w:val="24"/>
          <w:u w:val="single"/>
        </w:rPr>
        <w:t xml:space="preserve"> </w:t>
      </w:r>
    </w:p>
    <w:p w:rsidR="008A5E38" w:rsidRDefault="008A5E38" w:rsidP="008A5E38">
      <w:pPr>
        <w:spacing w:after="0" w:line="360" w:lineRule="auto"/>
        <w:jc w:val="both"/>
        <w:rPr>
          <w:rFonts w:ascii="Arial" w:hAnsi="Arial" w:cs="Arial"/>
          <w:sz w:val="24"/>
          <w:szCs w:val="24"/>
        </w:rPr>
      </w:pPr>
      <w:r>
        <w:rPr>
          <w:rFonts w:ascii="Arial" w:hAnsi="Arial" w:cs="Arial"/>
          <w:sz w:val="24"/>
          <w:szCs w:val="24"/>
        </w:rPr>
        <w:t xml:space="preserve">       Según lo calculado con anterioridad se llego a la conclusión que la inversión inicial que se necesitara para realizar el proyecto es de un monto total de $; a esta cifra se le deberá agregar la inversión en el capital de trabajo, la cual se la detallará más adelante. </w:t>
      </w:r>
    </w:p>
    <w:p w:rsidR="0010335D" w:rsidRDefault="0010335D" w:rsidP="00C9123E">
      <w:pPr>
        <w:spacing w:after="0" w:line="360" w:lineRule="auto"/>
        <w:rPr>
          <w:rFonts w:ascii="Arial" w:hAnsi="Arial" w:cs="Arial"/>
          <w:b/>
          <w:sz w:val="24"/>
          <w:szCs w:val="24"/>
        </w:rPr>
      </w:pPr>
    </w:p>
    <w:p w:rsidR="0010335D" w:rsidRDefault="0010335D" w:rsidP="00C9123E">
      <w:pPr>
        <w:spacing w:after="0" w:line="360" w:lineRule="auto"/>
        <w:rPr>
          <w:rFonts w:ascii="Arial" w:hAnsi="Arial" w:cs="Arial"/>
          <w:b/>
          <w:sz w:val="24"/>
          <w:szCs w:val="24"/>
        </w:rPr>
      </w:pPr>
    </w:p>
    <w:tbl>
      <w:tblPr>
        <w:tblW w:w="7620" w:type="dxa"/>
        <w:jc w:val="center"/>
        <w:tblInd w:w="55" w:type="dxa"/>
        <w:tblCellMar>
          <w:left w:w="70" w:type="dxa"/>
          <w:right w:w="70" w:type="dxa"/>
        </w:tblCellMar>
        <w:tblLook w:val="04A0"/>
      </w:tblPr>
      <w:tblGrid>
        <w:gridCol w:w="7620"/>
      </w:tblGrid>
      <w:tr w:rsidR="008A5E38" w:rsidTr="00AC5E9F">
        <w:trPr>
          <w:trHeight w:val="330"/>
          <w:jc w:val="center"/>
        </w:trPr>
        <w:tc>
          <w:tcPr>
            <w:tcW w:w="7620" w:type="dxa"/>
            <w:tcBorders>
              <w:top w:val="single" w:sz="8" w:space="0" w:color="auto"/>
              <w:left w:val="single" w:sz="8" w:space="0" w:color="auto"/>
              <w:bottom w:val="single" w:sz="8" w:space="0" w:color="auto"/>
              <w:right w:val="single" w:sz="8" w:space="0" w:color="auto"/>
            </w:tcBorders>
            <w:shd w:val="clear" w:color="auto" w:fill="D9D9D9"/>
            <w:noWrap/>
            <w:vAlign w:val="bottom"/>
          </w:tcPr>
          <w:p w:rsidR="008A5E38" w:rsidRDefault="008A5E38" w:rsidP="00AC5E9F">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INVERSIÓN TOTAL= INVERSION INICIAL + CAPITAL DE          TRABAJO</w:t>
            </w:r>
          </w:p>
        </w:tc>
      </w:tr>
      <w:tr w:rsidR="008A5E38" w:rsidTr="00AC5E9F">
        <w:trPr>
          <w:trHeight w:val="285"/>
          <w:jc w:val="center"/>
        </w:trPr>
        <w:tc>
          <w:tcPr>
            <w:tcW w:w="7620" w:type="dxa"/>
            <w:tcBorders>
              <w:bottom w:val="nil"/>
            </w:tcBorders>
            <w:noWrap/>
            <w:vAlign w:val="bottom"/>
          </w:tcPr>
          <w:p w:rsidR="008A5E38" w:rsidRPr="00FF4961" w:rsidRDefault="008A5E38" w:rsidP="00AC5E9F">
            <w:pPr>
              <w:spacing w:after="0" w:line="240" w:lineRule="auto"/>
              <w:rPr>
                <w:rFonts w:ascii="Arial" w:eastAsia="Times New Roman" w:hAnsi="Arial" w:cs="Arial"/>
                <w:bCs/>
                <w:i/>
                <w:color w:val="000000"/>
                <w:lang w:eastAsia="es-ES"/>
              </w:rPr>
            </w:pPr>
          </w:p>
        </w:tc>
      </w:tr>
    </w:tbl>
    <w:p w:rsidR="0010335D" w:rsidRDefault="0010335D" w:rsidP="00C9123E">
      <w:pPr>
        <w:spacing w:after="0" w:line="360" w:lineRule="auto"/>
        <w:rPr>
          <w:rFonts w:ascii="Arial" w:hAnsi="Arial" w:cs="Arial"/>
          <w:b/>
          <w:sz w:val="24"/>
          <w:szCs w:val="24"/>
        </w:rPr>
      </w:pPr>
    </w:p>
    <w:tbl>
      <w:tblPr>
        <w:tblW w:w="7755" w:type="dxa"/>
        <w:jc w:val="center"/>
        <w:tblInd w:w="55" w:type="dxa"/>
        <w:tblCellMar>
          <w:left w:w="70" w:type="dxa"/>
          <w:right w:w="70" w:type="dxa"/>
        </w:tblCellMar>
        <w:tblLook w:val="04A0"/>
      </w:tblPr>
      <w:tblGrid>
        <w:gridCol w:w="163"/>
        <w:gridCol w:w="7429"/>
        <w:gridCol w:w="163"/>
      </w:tblGrid>
      <w:tr w:rsidR="008A5E38" w:rsidTr="00AC5E9F">
        <w:trPr>
          <w:trHeight w:val="195"/>
          <w:jc w:val="center"/>
        </w:trPr>
        <w:tc>
          <w:tcPr>
            <w:tcW w:w="163" w:type="dxa"/>
            <w:tcBorders>
              <w:top w:val="nil"/>
              <w:right w:val="single" w:sz="4" w:space="0" w:color="auto"/>
            </w:tcBorders>
          </w:tcPr>
          <w:p w:rsidR="008A5E38" w:rsidRDefault="008A5E38" w:rsidP="00AC5E9F">
            <w:pPr>
              <w:spacing w:after="0" w:line="360" w:lineRule="auto"/>
              <w:jc w:val="center"/>
              <w:rPr>
                <w:rFonts w:ascii="Arial" w:hAnsi="Arial" w:cs="Arial"/>
                <w:b/>
                <w:sz w:val="24"/>
                <w:szCs w:val="24"/>
              </w:rPr>
            </w:pPr>
          </w:p>
        </w:tc>
        <w:tc>
          <w:tcPr>
            <w:tcW w:w="7429" w:type="dxa"/>
            <w:vMerge w:val="restart"/>
            <w:tcBorders>
              <w:top w:val="single" w:sz="4" w:space="0" w:color="auto"/>
              <w:left w:val="single" w:sz="4" w:space="0" w:color="auto"/>
              <w:right w:val="single" w:sz="4" w:space="0" w:color="auto"/>
            </w:tcBorders>
            <w:vAlign w:val="center"/>
          </w:tcPr>
          <w:p w:rsidR="008A5E38" w:rsidRDefault="008A5E38" w:rsidP="00AC5E9F">
            <w:pPr>
              <w:spacing w:after="0" w:line="360" w:lineRule="auto"/>
              <w:jc w:val="center"/>
              <w:rPr>
                <w:rFonts w:ascii="Arial" w:hAnsi="Arial" w:cs="Arial"/>
                <w:sz w:val="24"/>
                <w:szCs w:val="24"/>
              </w:rPr>
            </w:pPr>
            <w:r w:rsidRPr="00643453">
              <w:rPr>
                <w:rFonts w:ascii="Arial" w:hAnsi="Arial" w:cs="Arial"/>
                <w:b/>
                <w:sz w:val="24"/>
                <w:szCs w:val="24"/>
              </w:rPr>
              <w:t xml:space="preserve">INVERSIÓN TOTAL = </w:t>
            </w:r>
            <w:r>
              <w:rPr>
                <w:rFonts w:ascii="Arial" w:hAnsi="Arial" w:cs="Arial"/>
                <w:sz w:val="24"/>
                <w:szCs w:val="24"/>
              </w:rPr>
              <w:t xml:space="preserve"> </w:t>
            </w:r>
            <w:r>
              <w:rPr>
                <w:rFonts w:ascii="Arial" w:eastAsia="Times New Roman" w:hAnsi="Arial" w:cs="Arial"/>
                <w:bCs/>
                <w:color w:val="000000"/>
                <w:sz w:val="24"/>
                <w:szCs w:val="24"/>
                <w:lang w:eastAsia="es-EC"/>
              </w:rPr>
              <w:t>45.546,00</w:t>
            </w:r>
            <w:r>
              <w:rPr>
                <w:rFonts w:ascii="Arial" w:eastAsia="Times New Roman" w:hAnsi="Arial" w:cs="Arial"/>
                <w:b/>
                <w:bCs/>
                <w:color w:val="000000"/>
                <w:szCs w:val="24"/>
                <w:lang w:eastAsia="es-EC"/>
              </w:rPr>
              <w:t xml:space="preserve"> </w:t>
            </w:r>
            <w:r w:rsidRPr="00643453">
              <w:rPr>
                <w:rFonts w:ascii="Arial" w:eastAsia="Times New Roman" w:hAnsi="Arial" w:cs="Arial"/>
                <w:b/>
                <w:bCs/>
                <w:color w:val="000000"/>
                <w:szCs w:val="24"/>
                <w:lang w:eastAsia="es-EC"/>
              </w:rPr>
              <w:t>+</w:t>
            </w:r>
            <w:r>
              <w:rPr>
                <w:rFonts w:ascii="Arial" w:eastAsia="Times New Roman" w:hAnsi="Arial" w:cs="Arial"/>
                <w:b/>
                <w:bCs/>
                <w:color w:val="000000"/>
                <w:szCs w:val="24"/>
                <w:lang w:eastAsia="es-EC"/>
              </w:rPr>
              <w:t xml:space="preserve"> 18.286,65</w:t>
            </w:r>
          </w:p>
          <w:p w:rsidR="008A5E38" w:rsidRDefault="008A5E38" w:rsidP="00AC5E9F">
            <w:pPr>
              <w:spacing w:after="0" w:line="360" w:lineRule="auto"/>
              <w:jc w:val="center"/>
              <w:rPr>
                <w:rFonts w:ascii="Arial" w:hAnsi="Arial" w:cs="Arial"/>
                <w:b/>
                <w:sz w:val="24"/>
                <w:szCs w:val="24"/>
              </w:rPr>
            </w:pPr>
            <w:r>
              <w:rPr>
                <w:rFonts w:ascii="Arial" w:hAnsi="Arial" w:cs="Arial"/>
                <w:b/>
                <w:sz w:val="24"/>
                <w:szCs w:val="24"/>
              </w:rPr>
              <w:t xml:space="preserve">             = $63.832,65</w:t>
            </w:r>
          </w:p>
        </w:tc>
        <w:tc>
          <w:tcPr>
            <w:tcW w:w="163" w:type="dxa"/>
            <w:tcBorders>
              <w:top w:val="nil"/>
              <w:left w:val="single" w:sz="4" w:space="0" w:color="auto"/>
            </w:tcBorders>
          </w:tcPr>
          <w:p w:rsidR="008A5E38" w:rsidRDefault="008A5E38" w:rsidP="00AC5E9F">
            <w:pPr>
              <w:spacing w:after="0" w:line="360" w:lineRule="auto"/>
              <w:jc w:val="center"/>
              <w:rPr>
                <w:rFonts w:ascii="Arial" w:hAnsi="Arial" w:cs="Arial"/>
                <w:b/>
                <w:sz w:val="24"/>
                <w:szCs w:val="24"/>
              </w:rPr>
            </w:pPr>
          </w:p>
        </w:tc>
      </w:tr>
      <w:tr w:rsidR="008A5E38" w:rsidTr="00AC5E9F">
        <w:trPr>
          <w:trHeight w:val="548"/>
          <w:jc w:val="center"/>
        </w:trPr>
        <w:tc>
          <w:tcPr>
            <w:tcW w:w="163" w:type="dxa"/>
            <w:tcBorders>
              <w:right w:val="single" w:sz="4" w:space="0" w:color="auto"/>
            </w:tcBorders>
          </w:tcPr>
          <w:p w:rsidR="008A5E38" w:rsidRDefault="008A5E38" w:rsidP="00AC5E9F">
            <w:pPr>
              <w:spacing w:after="0" w:line="360" w:lineRule="auto"/>
              <w:jc w:val="center"/>
              <w:rPr>
                <w:rFonts w:ascii="Arial" w:hAnsi="Arial" w:cs="Arial"/>
                <w:b/>
                <w:sz w:val="24"/>
                <w:szCs w:val="24"/>
              </w:rPr>
            </w:pPr>
          </w:p>
        </w:tc>
        <w:tc>
          <w:tcPr>
            <w:tcW w:w="7429" w:type="dxa"/>
            <w:vMerge/>
            <w:tcBorders>
              <w:left w:val="single" w:sz="4" w:space="0" w:color="auto"/>
              <w:bottom w:val="single" w:sz="4" w:space="0" w:color="auto"/>
              <w:right w:val="single" w:sz="4" w:space="0" w:color="auto"/>
            </w:tcBorders>
          </w:tcPr>
          <w:p w:rsidR="008A5E38" w:rsidRDefault="008A5E38" w:rsidP="00AC5E9F">
            <w:pPr>
              <w:spacing w:after="0" w:line="360" w:lineRule="auto"/>
              <w:jc w:val="center"/>
              <w:rPr>
                <w:rFonts w:ascii="Arial" w:hAnsi="Arial" w:cs="Arial"/>
                <w:b/>
                <w:sz w:val="24"/>
                <w:szCs w:val="24"/>
              </w:rPr>
            </w:pPr>
          </w:p>
        </w:tc>
        <w:tc>
          <w:tcPr>
            <w:tcW w:w="163" w:type="dxa"/>
            <w:tcBorders>
              <w:left w:val="single" w:sz="4" w:space="0" w:color="auto"/>
            </w:tcBorders>
          </w:tcPr>
          <w:p w:rsidR="008A5E38" w:rsidRDefault="008A5E38" w:rsidP="00AC5E9F">
            <w:pPr>
              <w:spacing w:after="0" w:line="360" w:lineRule="auto"/>
              <w:jc w:val="center"/>
              <w:rPr>
                <w:rFonts w:ascii="Arial" w:hAnsi="Arial" w:cs="Arial"/>
                <w:b/>
                <w:sz w:val="24"/>
                <w:szCs w:val="24"/>
              </w:rPr>
            </w:pPr>
          </w:p>
        </w:tc>
      </w:tr>
    </w:tbl>
    <w:p w:rsidR="008A5E38" w:rsidRDefault="008A5E38" w:rsidP="00C9123E">
      <w:pPr>
        <w:spacing w:after="0" w:line="360" w:lineRule="auto"/>
        <w:rPr>
          <w:rFonts w:ascii="Arial" w:hAnsi="Arial" w:cs="Arial"/>
          <w:b/>
          <w:sz w:val="24"/>
          <w:szCs w:val="24"/>
        </w:rPr>
      </w:pPr>
    </w:p>
    <w:p w:rsidR="008A5E38" w:rsidRDefault="008A5E38" w:rsidP="008A5E38">
      <w:pPr>
        <w:spacing w:after="0" w:line="240" w:lineRule="auto"/>
        <w:rPr>
          <w:rFonts w:ascii="Arial" w:eastAsia="Times New Roman" w:hAnsi="Arial" w:cs="Arial"/>
          <w:bCs/>
          <w:i/>
          <w:color w:val="000000"/>
          <w:sz w:val="20"/>
          <w:lang w:eastAsia="es-ES"/>
        </w:rPr>
      </w:pPr>
      <w:r>
        <w:rPr>
          <w:rFonts w:ascii="Arial" w:hAnsi="Arial" w:cs="Arial"/>
          <w:sz w:val="24"/>
          <w:szCs w:val="24"/>
        </w:rPr>
        <w:t>Y se detallará de la siguiente manera:</w:t>
      </w:r>
    </w:p>
    <w:p w:rsidR="008A5E38" w:rsidRDefault="008A5E38" w:rsidP="008A5E38">
      <w:pPr>
        <w:spacing w:after="0" w:line="240" w:lineRule="auto"/>
        <w:rPr>
          <w:rFonts w:ascii="Arial" w:eastAsia="Times New Roman" w:hAnsi="Arial" w:cs="Arial"/>
          <w:bCs/>
          <w:i/>
          <w:color w:val="000000"/>
          <w:sz w:val="20"/>
          <w:lang w:eastAsia="es-ES"/>
        </w:rPr>
      </w:pPr>
    </w:p>
    <w:p w:rsidR="008A5E38" w:rsidRDefault="008A5E38" w:rsidP="008A5E38">
      <w:pPr>
        <w:numPr>
          <w:ilvl w:val="0"/>
          <w:numId w:val="16"/>
        </w:numPr>
        <w:spacing w:after="0" w:line="360" w:lineRule="auto"/>
        <w:ind w:left="1428"/>
        <w:jc w:val="both"/>
        <w:rPr>
          <w:rFonts w:ascii="Arial" w:eastAsia="Times New Roman" w:hAnsi="Arial" w:cs="Arial"/>
          <w:bCs/>
          <w:i/>
          <w:color w:val="000000"/>
          <w:sz w:val="20"/>
          <w:lang w:eastAsia="es-ES"/>
        </w:rPr>
      </w:pPr>
      <w:r>
        <w:rPr>
          <w:rFonts w:ascii="Arial" w:hAnsi="Arial" w:cs="Arial"/>
          <w:sz w:val="24"/>
          <w:szCs w:val="24"/>
        </w:rPr>
        <w:t>Mediante un aporte propio por parte de los accionistas de la empresa el cual corresponderá a un total de 55% del total de la inversión, y;</w:t>
      </w:r>
    </w:p>
    <w:p w:rsidR="008A5E38" w:rsidRDefault="008A5E38" w:rsidP="008A5E38">
      <w:pPr>
        <w:spacing w:after="0" w:line="360" w:lineRule="auto"/>
        <w:ind w:left="708"/>
        <w:jc w:val="both"/>
        <w:rPr>
          <w:rFonts w:ascii="Arial" w:eastAsia="Times New Roman" w:hAnsi="Arial" w:cs="Arial"/>
          <w:bCs/>
          <w:i/>
          <w:color w:val="000000"/>
          <w:sz w:val="20"/>
          <w:lang w:eastAsia="es-ES"/>
        </w:rPr>
      </w:pPr>
    </w:p>
    <w:p w:rsidR="008A5E38" w:rsidRPr="008A5E38" w:rsidRDefault="008A5E38" w:rsidP="008A5E38">
      <w:pPr>
        <w:numPr>
          <w:ilvl w:val="0"/>
          <w:numId w:val="16"/>
        </w:numPr>
        <w:spacing w:after="0" w:line="360" w:lineRule="auto"/>
        <w:ind w:left="1428"/>
        <w:jc w:val="both"/>
        <w:rPr>
          <w:rFonts w:ascii="Arial" w:eastAsia="Times New Roman" w:hAnsi="Arial" w:cs="Arial"/>
          <w:bCs/>
          <w:i/>
          <w:color w:val="000000"/>
          <w:sz w:val="20"/>
          <w:lang w:eastAsia="es-ES"/>
        </w:rPr>
      </w:pPr>
      <w:r>
        <w:rPr>
          <w:rFonts w:ascii="Arial" w:hAnsi="Arial" w:cs="Arial"/>
          <w:sz w:val="24"/>
          <w:szCs w:val="24"/>
        </w:rPr>
        <w:t>Mediante financiamiento bancario el mismo que será de un 45% de la  ajustada a créditos empresariales, a un plazo determinado de 5 años, con el Banco de Machala.</w:t>
      </w:r>
    </w:p>
    <w:p w:rsidR="008A5E38" w:rsidRDefault="008A5E38" w:rsidP="008A5E38">
      <w:pPr>
        <w:pStyle w:val="Prrafodelista"/>
        <w:rPr>
          <w:rFonts w:ascii="Arial" w:eastAsia="Times New Roman" w:hAnsi="Arial" w:cs="Arial"/>
          <w:bCs/>
          <w:i/>
          <w:color w:val="000000"/>
          <w:sz w:val="20"/>
          <w:lang w:eastAsia="es-ES"/>
        </w:rPr>
      </w:pPr>
    </w:p>
    <w:tbl>
      <w:tblPr>
        <w:tblW w:w="9116" w:type="dxa"/>
        <w:tblInd w:w="70" w:type="dxa"/>
        <w:tblCellMar>
          <w:left w:w="70" w:type="dxa"/>
          <w:right w:w="70" w:type="dxa"/>
        </w:tblCellMar>
        <w:tblLook w:val="04A0"/>
      </w:tblPr>
      <w:tblGrid>
        <w:gridCol w:w="4988"/>
        <w:gridCol w:w="1968"/>
        <w:gridCol w:w="2160"/>
      </w:tblGrid>
      <w:tr w:rsidR="008A5E38" w:rsidRPr="008A5E38" w:rsidTr="008A5E38">
        <w:trPr>
          <w:trHeight w:val="315"/>
        </w:trPr>
        <w:tc>
          <w:tcPr>
            <w:tcW w:w="4988" w:type="dxa"/>
            <w:tcBorders>
              <w:top w:val="nil"/>
              <w:left w:val="nil"/>
              <w:bottom w:val="nil"/>
              <w:right w:val="nil"/>
            </w:tcBorders>
            <w:shd w:val="clear" w:color="auto" w:fill="auto"/>
            <w:noWrap/>
            <w:vAlign w:val="bottom"/>
            <w:hideMark/>
          </w:tcPr>
          <w:p w:rsidR="008A5E38" w:rsidRPr="008A5E38" w:rsidRDefault="008A5E38" w:rsidP="008A5E38">
            <w:pPr>
              <w:spacing w:after="0" w:line="240" w:lineRule="auto"/>
              <w:rPr>
                <w:rFonts w:eastAsia="Times New Roman"/>
                <w:color w:val="000000"/>
                <w:lang w:eastAsia="es-ES"/>
              </w:rPr>
            </w:pPr>
          </w:p>
        </w:tc>
        <w:tc>
          <w:tcPr>
            <w:tcW w:w="1968" w:type="dxa"/>
            <w:tcBorders>
              <w:top w:val="nil"/>
              <w:left w:val="nil"/>
              <w:bottom w:val="nil"/>
              <w:right w:val="nil"/>
            </w:tcBorders>
            <w:shd w:val="clear" w:color="auto" w:fill="auto"/>
            <w:noWrap/>
            <w:vAlign w:val="bottom"/>
            <w:hideMark/>
          </w:tcPr>
          <w:p w:rsidR="008A5E38" w:rsidRPr="008A5E38" w:rsidRDefault="008A5E38" w:rsidP="008A5E38">
            <w:pPr>
              <w:spacing w:after="0" w:line="240" w:lineRule="auto"/>
              <w:rPr>
                <w:rFonts w:eastAsia="Times New Roman"/>
                <w:color w:val="000000"/>
                <w:lang w:eastAsia="es-ES"/>
              </w:rPr>
            </w:pPr>
          </w:p>
        </w:tc>
        <w:tc>
          <w:tcPr>
            <w:tcW w:w="2160"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8A5E38" w:rsidRPr="008A5E38" w:rsidRDefault="008A5E38" w:rsidP="008A5E38">
            <w:pPr>
              <w:spacing w:after="0" w:line="240" w:lineRule="auto"/>
              <w:rPr>
                <w:rFonts w:eastAsia="Times New Roman"/>
                <w:b/>
                <w:bCs/>
                <w:color w:val="000000"/>
                <w:lang w:eastAsia="es-ES"/>
              </w:rPr>
            </w:pPr>
            <w:r w:rsidRPr="008A5E38">
              <w:rPr>
                <w:rFonts w:eastAsia="Times New Roman"/>
                <w:b/>
                <w:bCs/>
                <w:color w:val="000000"/>
                <w:lang w:eastAsia="es-ES"/>
              </w:rPr>
              <w:t>CAPITAL PROPIO ($)</w:t>
            </w:r>
          </w:p>
        </w:tc>
      </w:tr>
      <w:tr w:rsidR="008A5E38" w:rsidRPr="008A5E38" w:rsidTr="008A5E38">
        <w:trPr>
          <w:trHeight w:val="300"/>
        </w:trPr>
        <w:tc>
          <w:tcPr>
            <w:tcW w:w="4988" w:type="dxa"/>
            <w:tcBorders>
              <w:top w:val="single" w:sz="8" w:space="0" w:color="auto"/>
              <w:left w:val="single" w:sz="8" w:space="0" w:color="auto"/>
              <w:bottom w:val="nil"/>
              <w:right w:val="single" w:sz="8" w:space="0" w:color="auto"/>
            </w:tcBorders>
            <w:shd w:val="clear" w:color="000000" w:fill="93CDDD"/>
            <w:noWrap/>
            <w:vAlign w:val="bottom"/>
            <w:hideMark/>
          </w:tcPr>
          <w:p w:rsidR="008A5E38" w:rsidRPr="008A5E38" w:rsidRDefault="008A5E38" w:rsidP="008A5E38">
            <w:pPr>
              <w:spacing w:after="0" w:line="240" w:lineRule="auto"/>
              <w:rPr>
                <w:rFonts w:eastAsia="Times New Roman"/>
                <w:b/>
                <w:bCs/>
                <w:color w:val="000000"/>
                <w:lang w:eastAsia="es-ES"/>
              </w:rPr>
            </w:pPr>
            <w:r w:rsidRPr="008A5E38">
              <w:rPr>
                <w:rFonts w:eastAsia="Times New Roman"/>
                <w:b/>
                <w:bCs/>
                <w:color w:val="000000"/>
                <w:lang w:eastAsia="es-ES"/>
              </w:rPr>
              <w:t>PORCENTAJE APORTE %</w:t>
            </w:r>
          </w:p>
        </w:tc>
        <w:tc>
          <w:tcPr>
            <w:tcW w:w="1968" w:type="dxa"/>
            <w:tcBorders>
              <w:top w:val="single" w:sz="8" w:space="0" w:color="auto"/>
              <w:left w:val="nil"/>
              <w:bottom w:val="nil"/>
              <w:right w:val="nil"/>
            </w:tcBorders>
            <w:shd w:val="clear" w:color="000000" w:fill="93CDDD"/>
            <w:noWrap/>
            <w:vAlign w:val="bottom"/>
            <w:hideMark/>
          </w:tcPr>
          <w:p w:rsidR="008A5E38" w:rsidRPr="008A5E38" w:rsidRDefault="008A5E38" w:rsidP="008A5E38">
            <w:pPr>
              <w:spacing w:after="0" w:line="240" w:lineRule="auto"/>
              <w:jc w:val="center"/>
              <w:rPr>
                <w:rFonts w:eastAsia="Times New Roman"/>
                <w:b/>
                <w:bCs/>
                <w:color w:val="000000"/>
                <w:lang w:eastAsia="es-ES"/>
              </w:rPr>
            </w:pPr>
            <w:r w:rsidRPr="008A5E38">
              <w:rPr>
                <w:rFonts w:eastAsia="Times New Roman"/>
                <w:b/>
                <w:bCs/>
                <w:color w:val="000000"/>
                <w:lang w:eastAsia="es-ES"/>
              </w:rPr>
              <w:t>55%</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8A5E38" w:rsidRPr="008A5E38" w:rsidRDefault="008A5E38" w:rsidP="008A5E38">
            <w:pPr>
              <w:spacing w:after="0" w:line="240" w:lineRule="auto"/>
              <w:jc w:val="right"/>
              <w:rPr>
                <w:rFonts w:eastAsia="Times New Roman"/>
                <w:color w:val="000000"/>
                <w:lang w:eastAsia="es-ES"/>
              </w:rPr>
            </w:pPr>
            <w:r w:rsidRPr="008A5E38">
              <w:rPr>
                <w:rFonts w:eastAsia="Times New Roman"/>
                <w:color w:val="000000"/>
                <w:lang w:eastAsia="es-ES"/>
              </w:rPr>
              <w:t>35107,96</w:t>
            </w:r>
          </w:p>
        </w:tc>
      </w:tr>
      <w:tr w:rsidR="008A5E38" w:rsidRPr="008A5E38" w:rsidTr="008A5E38">
        <w:trPr>
          <w:trHeight w:val="300"/>
        </w:trPr>
        <w:tc>
          <w:tcPr>
            <w:tcW w:w="6956"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E38" w:rsidRPr="008A5E38" w:rsidRDefault="008A5E38" w:rsidP="008A5E38">
            <w:pPr>
              <w:spacing w:after="0" w:line="240" w:lineRule="auto"/>
              <w:jc w:val="center"/>
              <w:rPr>
                <w:rFonts w:eastAsia="Times New Roman"/>
                <w:color w:val="000000"/>
                <w:lang w:eastAsia="es-ES"/>
              </w:rPr>
            </w:pPr>
            <w:r w:rsidRPr="008A5E38">
              <w:rPr>
                <w:rFonts w:eastAsia="Times New Roman"/>
                <w:color w:val="000000"/>
                <w:lang w:eastAsia="es-ES"/>
              </w:rPr>
              <w:t>3 Accionistas principales (aporte de cada accionista)</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8A5E38" w:rsidRPr="008A5E38" w:rsidRDefault="008A5E38" w:rsidP="008A5E38">
            <w:pPr>
              <w:spacing w:after="0" w:line="240" w:lineRule="auto"/>
              <w:jc w:val="right"/>
              <w:rPr>
                <w:rFonts w:eastAsia="Times New Roman"/>
                <w:color w:val="000000"/>
                <w:lang w:eastAsia="es-ES"/>
              </w:rPr>
            </w:pPr>
            <w:r w:rsidRPr="008A5E38">
              <w:rPr>
                <w:rFonts w:eastAsia="Times New Roman"/>
                <w:color w:val="000000"/>
                <w:lang w:eastAsia="es-ES"/>
              </w:rPr>
              <w:t>11702,65</w:t>
            </w:r>
          </w:p>
        </w:tc>
      </w:tr>
    </w:tbl>
    <w:p w:rsidR="008A5E38" w:rsidRPr="00C93618" w:rsidRDefault="008A5E38" w:rsidP="008A5E38">
      <w:pPr>
        <w:spacing w:after="0" w:line="360" w:lineRule="auto"/>
        <w:jc w:val="both"/>
        <w:rPr>
          <w:rFonts w:ascii="Arial" w:eastAsia="Times New Roman" w:hAnsi="Arial" w:cs="Arial"/>
          <w:bCs/>
          <w:i/>
          <w:color w:val="000000"/>
          <w:sz w:val="20"/>
          <w:lang w:eastAsia="es-ES"/>
        </w:rPr>
      </w:pPr>
    </w:p>
    <w:p w:rsidR="0010335D" w:rsidRDefault="0010335D" w:rsidP="00C9123E">
      <w:pPr>
        <w:spacing w:after="0" w:line="360" w:lineRule="auto"/>
        <w:rPr>
          <w:rFonts w:ascii="Arial" w:hAnsi="Arial" w:cs="Arial"/>
          <w:b/>
          <w:sz w:val="24"/>
          <w:szCs w:val="24"/>
        </w:rPr>
      </w:pPr>
    </w:p>
    <w:tbl>
      <w:tblPr>
        <w:tblW w:w="9100" w:type="dxa"/>
        <w:tblInd w:w="70" w:type="dxa"/>
        <w:tblCellMar>
          <w:left w:w="70" w:type="dxa"/>
          <w:right w:w="70" w:type="dxa"/>
        </w:tblCellMar>
        <w:tblLook w:val="04A0"/>
      </w:tblPr>
      <w:tblGrid>
        <w:gridCol w:w="4988"/>
        <w:gridCol w:w="1955"/>
        <w:gridCol w:w="2157"/>
      </w:tblGrid>
      <w:tr w:rsidR="008A5E38" w:rsidRPr="008A5E38" w:rsidTr="008A5E38">
        <w:trPr>
          <w:trHeight w:val="300"/>
        </w:trPr>
        <w:tc>
          <w:tcPr>
            <w:tcW w:w="4988" w:type="dxa"/>
            <w:tcBorders>
              <w:top w:val="nil"/>
              <w:left w:val="nil"/>
              <w:bottom w:val="nil"/>
              <w:right w:val="nil"/>
            </w:tcBorders>
            <w:shd w:val="clear" w:color="auto" w:fill="auto"/>
            <w:noWrap/>
            <w:vAlign w:val="bottom"/>
            <w:hideMark/>
          </w:tcPr>
          <w:p w:rsidR="008A5E38" w:rsidRPr="008A5E38" w:rsidRDefault="008A5E38" w:rsidP="008A5E38">
            <w:pPr>
              <w:spacing w:after="0" w:line="240" w:lineRule="auto"/>
              <w:rPr>
                <w:rFonts w:eastAsia="Times New Roman"/>
                <w:color w:val="000000"/>
                <w:lang w:eastAsia="es-ES"/>
              </w:rPr>
            </w:pPr>
          </w:p>
        </w:tc>
        <w:tc>
          <w:tcPr>
            <w:tcW w:w="1955" w:type="dxa"/>
            <w:tcBorders>
              <w:top w:val="nil"/>
              <w:left w:val="nil"/>
              <w:bottom w:val="nil"/>
              <w:right w:val="nil"/>
            </w:tcBorders>
            <w:shd w:val="clear" w:color="auto" w:fill="auto"/>
            <w:vAlign w:val="bottom"/>
            <w:hideMark/>
          </w:tcPr>
          <w:p w:rsidR="008A5E38" w:rsidRPr="008A5E38" w:rsidRDefault="008A5E38" w:rsidP="008A5E38">
            <w:pPr>
              <w:spacing w:after="0" w:line="240" w:lineRule="auto"/>
              <w:rPr>
                <w:rFonts w:eastAsia="Times New Roman"/>
                <w:color w:val="000000"/>
                <w:lang w:eastAsia="es-ES"/>
              </w:rPr>
            </w:pPr>
          </w:p>
        </w:tc>
        <w:tc>
          <w:tcPr>
            <w:tcW w:w="2157" w:type="dxa"/>
            <w:tcBorders>
              <w:top w:val="single" w:sz="4" w:space="0" w:color="auto"/>
              <w:left w:val="single" w:sz="4" w:space="0" w:color="auto"/>
              <w:bottom w:val="single" w:sz="4" w:space="0" w:color="auto"/>
              <w:right w:val="single" w:sz="4" w:space="0" w:color="auto"/>
            </w:tcBorders>
            <w:shd w:val="clear" w:color="000000" w:fill="93CDDD"/>
            <w:hideMark/>
          </w:tcPr>
          <w:p w:rsidR="008A5E38" w:rsidRPr="008A5E38" w:rsidRDefault="008A5E38" w:rsidP="008A5E38">
            <w:pPr>
              <w:spacing w:after="0" w:line="240" w:lineRule="auto"/>
              <w:rPr>
                <w:rFonts w:eastAsia="Times New Roman"/>
                <w:b/>
                <w:bCs/>
                <w:color w:val="000000"/>
                <w:lang w:eastAsia="es-ES"/>
              </w:rPr>
            </w:pPr>
            <w:r w:rsidRPr="008A5E38">
              <w:rPr>
                <w:rFonts w:eastAsia="Times New Roman"/>
                <w:b/>
                <w:bCs/>
                <w:color w:val="000000"/>
                <w:lang w:eastAsia="es-ES"/>
              </w:rPr>
              <w:t>DEUDA BANCARIA ($)</w:t>
            </w:r>
          </w:p>
        </w:tc>
      </w:tr>
      <w:tr w:rsidR="008A5E38" w:rsidRPr="008A5E38" w:rsidTr="008A5E38">
        <w:trPr>
          <w:trHeight w:val="300"/>
        </w:trPr>
        <w:tc>
          <w:tcPr>
            <w:tcW w:w="4988" w:type="dxa"/>
            <w:tcBorders>
              <w:top w:val="single" w:sz="4" w:space="0" w:color="auto"/>
              <w:left w:val="single" w:sz="4" w:space="0" w:color="auto"/>
              <w:bottom w:val="single" w:sz="4" w:space="0" w:color="auto"/>
              <w:right w:val="single" w:sz="4" w:space="0" w:color="auto"/>
            </w:tcBorders>
            <w:shd w:val="clear" w:color="000000" w:fill="93CDDD"/>
            <w:noWrap/>
            <w:vAlign w:val="bottom"/>
            <w:hideMark/>
          </w:tcPr>
          <w:p w:rsidR="008A5E38" w:rsidRPr="008A5E38" w:rsidRDefault="008A5E38" w:rsidP="008A5E38">
            <w:pPr>
              <w:spacing w:after="0" w:line="240" w:lineRule="auto"/>
              <w:rPr>
                <w:rFonts w:eastAsia="Times New Roman"/>
                <w:b/>
                <w:bCs/>
                <w:color w:val="000000"/>
                <w:lang w:eastAsia="es-ES"/>
              </w:rPr>
            </w:pPr>
            <w:r w:rsidRPr="008A5E38">
              <w:rPr>
                <w:rFonts w:eastAsia="Times New Roman"/>
                <w:b/>
                <w:bCs/>
                <w:color w:val="000000"/>
                <w:lang w:eastAsia="es-ES"/>
              </w:rPr>
              <w:t>% BANCO DE MACHALA</w:t>
            </w:r>
          </w:p>
        </w:tc>
        <w:tc>
          <w:tcPr>
            <w:tcW w:w="1955" w:type="dxa"/>
            <w:tcBorders>
              <w:top w:val="single" w:sz="4" w:space="0" w:color="auto"/>
              <w:left w:val="nil"/>
              <w:bottom w:val="single" w:sz="4" w:space="0" w:color="auto"/>
              <w:right w:val="single" w:sz="4" w:space="0" w:color="auto"/>
            </w:tcBorders>
            <w:shd w:val="clear" w:color="000000" w:fill="93CDDD"/>
            <w:hideMark/>
          </w:tcPr>
          <w:p w:rsidR="008A5E38" w:rsidRPr="008A5E38" w:rsidRDefault="008A5E38" w:rsidP="008A5E38">
            <w:pPr>
              <w:spacing w:after="0" w:line="240" w:lineRule="auto"/>
              <w:jc w:val="center"/>
              <w:rPr>
                <w:rFonts w:eastAsia="Times New Roman"/>
                <w:b/>
                <w:bCs/>
                <w:color w:val="000000"/>
                <w:lang w:eastAsia="es-ES"/>
              </w:rPr>
            </w:pPr>
            <w:r w:rsidRPr="008A5E38">
              <w:rPr>
                <w:rFonts w:eastAsia="Times New Roman"/>
                <w:b/>
                <w:bCs/>
                <w:color w:val="000000"/>
                <w:lang w:eastAsia="es-ES"/>
              </w:rPr>
              <w:t>45%</w:t>
            </w:r>
          </w:p>
        </w:tc>
        <w:tc>
          <w:tcPr>
            <w:tcW w:w="2157" w:type="dxa"/>
            <w:tcBorders>
              <w:top w:val="nil"/>
              <w:left w:val="nil"/>
              <w:bottom w:val="single" w:sz="4" w:space="0" w:color="auto"/>
              <w:right w:val="single" w:sz="4" w:space="0" w:color="auto"/>
            </w:tcBorders>
            <w:shd w:val="clear" w:color="auto" w:fill="auto"/>
            <w:hideMark/>
          </w:tcPr>
          <w:p w:rsidR="008A5E38" w:rsidRPr="008A5E38" w:rsidRDefault="008A5E38" w:rsidP="008A5E38">
            <w:pPr>
              <w:spacing w:after="0" w:line="240" w:lineRule="auto"/>
              <w:jc w:val="right"/>
              <w:rPr>
                <w:rFonts w:eastAsia="Times New Roman"/>
                <w:color w:val="000000"/>
                <w:lang w:eastAsia="es-ES"/>
              </w:rPr>
            </w:pPr>
            <w:r w:rsidRPr="008A5E38">
              <w:rPr>
                <w:rFonts w:eastAsia="Times New Roman"/>
                <w:color w:val="000000"/>
                <w:lang w:eastAsia="es-ES"/>
              </w:rPr>
              <w:t>28724,69</w:t>
            </w:r>
          </w:p>
        </w:tc>
      </w:tr>
    </w:tbl>
    <w:p w:rsidR="0010335D" w:rsidRDefault="0010335D" w:rsidP="00C9123E">
      <w:pPr>
        <w:spacing w:after="0" w:line="360" w:lineRule="auto"/>
        <w:rPr>
          <w:rFonts w:ascii="Arial" w:hAnsi="Arial" w:cs="Arial"/>
          <w:b/>
          <w:sz w:val="24"/>
          <w:szCs w:val="24"/>
        </w:rPr>
      </w:pPr>
    </w:p>
    <w:p w:rsidR="0010335D" w:rsidRDefault="0010335D" w:rsidP="00C9123E">
      <w:pPr>
        <w:spacing w:after="0" w:line="360" w:lineRule="auto"/>
        <w:rPr>
          <w:rFonts w:ascii="Arial" w:hAnsi="Arial" w:cs="Arial"/>
          <w:b/>
          <w:sz w:val="24"/>
          <w:szCs w:val="24"/>
        </w:rPr>
      </w:pPr>
    </w:p>
    <w:p w:rsidR="008A5E38" w:rsidRPr="004F779B" w:rsidRDefault="0090792E" w:rsidP="00B4629F">
      <w:pPr>
        <w:pStyle w:val="Ttulo2"/>
        <w:spacing w:before="0" w:beforeAutospacing="0" w:line="360" w:lineRule="auto"/>
      </w:pPr>
      <w:bookmarkStart w:id="104" w:name="_Toc260345979"/>
      <w:r w:rsidRPr="004F779B">
        <w:t>5.3.</w:t>
      </w:r>
      <w:r w:rsidR="008A5E38" w:rsidRPr="004F779B">
        <w:t xml:space="preserve"> </w:t>
      </w:r>
      <w:r w:rsidR="004F779B" w:rsidRPr="004F779B">
        <w:t>ESTIMACION DE COSTOS</w:t>
      </w:r>
      <w:bookmarkEnd w:id="104"/>
    </w:p>
    <w:p w:rsidR="008A5E38" w:rsidRDefault="008A5E38" w:rsidP="00B4629F">
      <w:pPr>
        <w:spacing w:after="0" w:line="360" w:lineRule="auto"/>
        <w:jc w:val="both"/>
        <w:rPr>
          <w:rFonts w:ascii="Arial" w:hAnsi="Arial" w:cs="Arial"/>
          <w:b/>
          <w:sz w:val="24"/>
          <w:szCs w:val="24"/>
        </w:rPr>
      </w:pPr>
      <w:r>
        <w:rPr>
          <w:rFonts w:ascii="Arial" w:hAnsi="Arial" w:cs="Arial"/>
          <w:sz w:val="24"/>
          <w:szCs w:val="24"/>
        </w:rPr>
        <w:t xml:space="preserve">      Debido a que el proyecto tiene como finalidad la producción, y distribución de camisetas personalizadas serigrafiadas o estampadas, a continuación se detallara todos los costos de producción, en los cuales la empresa va a incurrir los mismos que serán clasificados en Costos fijos y Costos Variables.</w:t>
      </w:r>
    </w:p>
    <w:p w:rsidR="008A5E38" w:rsidRDefault="008A5E38" w:rsidP="00B4629F">
      <w:pPr>
        <w:spacing w:after="0" w:line="360" w:lineRule="auto"/>
        <w:jc w:val="both"/>
        <w:rPr>
          <w:rFonts w:ascii="Arial" w:hAnsi="Arial" w:cs="Arial"/>
          <w:b/>
          <w:sz w:val="24"/>
          <w:szCs w:val="24"/>
        </w:rPr>
      </w:pPr>
    </w:p>
    <w:p w:rsidR="008A5E38" w:rsidRDefault="008A5E38" w:rsidP="00B4629F">
      <w:pPr>
        <w:spacing w:after="0" w:line="36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El producto que se va a comercializar es pionero en el mercado nacional, pero esto no significa que no se pueda revisar los antecedentes de la demanda de las camisetas en el país, ya que esto puede servir para estimar cuanto podría ser nuestro mercado objetivo. </w:t>
      </w:r>
    </w:p>
    <w:p w:rsidR="008A5E38" w:rsidRDefault="008A5E38" w:rsidP="00B4629F">
      <w:pPr>
        <w:rPr>
          <w:rFonts w:ascii="Arial" w:hAnsi="Arial" w:cs="Arial"/>
          <w:b/>
          <w:sz w:val="24"/>
          <w:szCs w:val="24"/>
        </w:rPr>
      </w:pPr>
    </w:p>
    <w:p w:rsidR="008A5E38" w:rsidRPr="004F779B" w:rsidRDefault="0090792E" w:rsidP="00A9216A">
      <w:pPr>
        <w:pStyle w:val="Ttulo3"/>
        <w:spacing w:before="0" w:line="360" w:lineRule="auto"/>
      </w:pPr>
      <w:bookmarkStart w:id="105" w:name="_Toc260345980"/>
      <w:r w:rsidRPr="004F779B">
        <w:t xml:space="preserve">5.3.1. </w:t>
      </w:r>
      <w:r w:rsidR="008A5E38" w:rsidRPr="004F779B">
        <w:t>Costos Fijos</w:t>
      </w:r>
      <w:bookmarkEnd w:id="105"/>
    </w:p>
    <w:p w:rsidR="008A5E38" w:rsidRDefault="008A5E38" w:rsidP="00444550">
      <w:pPr>
        <w:spacing w:after="0" w:line="360" w:lineRule="auto"/>
        <w:ind w:firstLine="567"/>
        <w:jc w:val="both"/>
        <w:rPr>
          <w:rFonts w:ascii="Arial" w:hAnsi="Arial" w:cs="Arial"/>
          <w:sz w:val="24"/>
          <w:szCs w:val="24"/>
        </w:rPr>
      </w:pPr>
      <w:r>
        <w:rPr>
          <w:rFonts w:ascii="Arial" w:hAnsi="Arial" w:cs="Arial"/>
          <w:sz w:val="24"/>
          <w:szCs w:val="24"/>
        </w:rPr>
        <w:t>Los costos fijos del proyecto han sido establecidos de acuerdo con el sueldo asignado al personal de la empresa.</w:t>
      </w:r>
    </w:p>
    <w:p w:rsidR="008A5E38" w:rsidRPr="004C47E2" w:rsidRDefault="008A5E38" w:rsidP="00B4629F">
      <w:pPr>
        <w:spacing w:after="0" w:line="360" w:lineRule="auto"/>
        <w:jc w:val="center"/>
        <w:rPr>
          <w:rFonts w:ascii="Arial" w:hAnsi="Arial" w:cs="Arial"/>
          <w:b/>
          <w:sz w:val="20"/>
          <w:szCs w:val="20"/>
        </w:rPr>
      </w:pPr>
    </w:p>
    <w:tbl>
      <w:tblPr>
        <w:tblW w:w="6866" w:type="dxa"/>
        <w:tblInd w:w="967" w:type="dxa"/>
        <w:tblCellMar>
          <w:left w:w="70" w:type="dxa"/>
          <w:right w:w="70" w:type="dxa"/>
        </w:tblCellMar>
        <w:tblLook w:val="04A0"/>
      </w:tblPr>
      <w:tblGrid>
        <w:gridCol w:w="3006"/>
        <w:gridCol w:w="2080"/>
        <w:gridCol w:w="1780"/>
      </w:tblGrid>
      <w:tr w:rsidR="008A5E38" w:rsidRPr="008A5E38" w:rsidTr="00E20810">
        <w:trPr>
          <w:trHeight w:val="660"/>
        </w:trPr>
        <w:tc>
          <w:tcPr>
            <w:tcW w:w="3006" w:type="dxa"/>
            <w:tcBorders>
              <w:top w:val="single" w:sz="4" w:space="0" w:color="auto"/>
              <w:left w:val="single" w:sz="4" w:space="0" w:color="auto"/>
              <w:bottom w:val="single" w:sz="4" w:space="0" w:color="auto"/>
              <w:right w:val="single" w:sz="4" w:space="0" w:color="auto"/>
            </w:tcBorders>
            <w:shd w:val="clear" w:color="000000" w:fill="B6DDE8"/>
            <w:vAlign w:val="center"/>
            <w:hideMark/>
          </w:tcPr>
          <w:p w:rsidR="008A5E38" w:rsidRPr="008A5E38" w:rsidRDefault="008A5E38" w:rsidP="00E20810">
            <w:pPr>
              <w:spacing w:after="0" w:line="240" w:lineRule="auto"/>
              <w:jc w:val="center"/>
              <w:rPr>
                <w:rFonts w:ascii="Arial" w:eastAsia="Times New Roman" w:hAnsi="Arial" w:cs="Arial"/>
                <w:b/>
                <w:bCs/>
                <w:color w:val="000000"/>
                <w:lang w:eastAsia="es-ES"/>
              </w:rPr>
            </w:pPr>
            <w:r w:rsidRPr="008A5E38">
              <w:rPr>
                <w:rFonts w:ascii="Arial" w:eastAsia="Times New Roman" w:hAnsi="Arial" w:cs="Arial"/>
                <w:b/>
                <w:bCs/>
                <w:color w:val="000000"/>
                <w:lang w:eastAsia="es-ES"/>
              </w:rPr>
              <w:t>COSTOS FIJOS</w:t>
            </w:r>
          </w:p>
        </w:tc>
        <w:tc>
          <w:tcPr>
            <w:tcW w:w="2080" w:type="dxa"/>
            <w:tcBorders>
              <w:top w:val="single" w:sz="4" w:space="0" w:color="auto"/>
              <w:left w:val="nil"/>
              <w:bottom w:val="single" w:sz="4" w:space="0" w:color="auto"/>
              <w:right w:val="single" w:sz="4" w:space="0" w:color="auto"/>
            </w:tcBorders>
            <w:shd w:val="clear" w:color="000000" w:fill="B6DDE8"/>
            <w:noWrap/>
            <w:vAlign w:val="bottom"/>
            <w:hideMark/>
          </w:tcPr>
          <w:p w:rsidR="008A5E38" w:rsidRPr="008A5E38" w:rsidRDefault="008A5E38" w:rsidP="00B4629F">
            <w:pPr>
              <w:spacing w:after="0" w:line="240" w:lineRule="auto"/>
              <w:jc w:val="center"/>
              <w:rPr>
                <w:rFonts w:ascii="Arial" w:eastAsia="Times New Roman" w:hAnsi="Arial" w:cs="Arial"/>
                <w:b/>
                <w:bCs/>
                <w:color w:val="000000"/>
                <w:lang w:eastAsia="es-ES"/>
              </w:rPr>
            </w:pPr>
            <w:r w:rsidRPr="008A5E38">
              <w:rPr>
                <w:rFonts w:ascii="Arial" w:eastAsia="Times New Roman" w:hAnsi="Arial" w:cs="Arial"/>
                <w:b/>
                <w:bCs/>
                <w:color w:val="000000"/>
                <w:lang w:eastAsia="es-ES"/>
              </w:rPr>
              <w:t>COSTO MENSUAL</w:t>
            </w:r>
          </w:p>
        </w:tc>
        <w:tc>
          <w:tcPr>
            <w:tcW w:w="1780" w:type="dxa"/>
            <w:tcBorders>
              <w:top w:val="single" w:sz="4" w:space="0" w:color="auto"/>
              <w:left w:val="nil"/>
              <w:bottom w:val="single" w:sz="4" w:space="0" w:color="auto"/>
              <w:right w:val="single" w:sz="4" w:space="0" w:color="auto"/>
            </w:tcBorders>
            <w:shd w:val="clear" w:color="000000" w:fill="B6DDE8"/>
            <w:noWrap/>
            <w:vAlign w:val="bottom"/>
            <w:hideMark/>
          </w:tcPr>
          <w:p w:rsidR="008A5E38" w:rsidRPr="008A5E38" w:rsidRDefault="008A5E38" w:rsidP="00B4629F">
            <w:pPr>
              <w:spacing w:after="0" w:line="240" w:lineRule="auto"/>
              <w:jc w:val="center"/>
              <w:rPr>
                <w:rFonts w:ascii="Arial" w:eastAsia="Times New Roman" w:hAnsi="Arial" w:cs="Arial"/>
                <w:b/>
                <w:bCs/>
                <w:color w:val="000000"/>
                <w:lang w:eastAsia="es-ES"/>
              </w:rPr>
            </w:pPr>
            <w:r w:rsidRPr="008A5E38">
              <w:rPr>
                <w:rFonts w:ascii="Arial" w:eastAsia="Times New Roman" w:hAnsi="Arial" w:cs="Arial"/>
                <w:b/>
                <w:bCs/>
                <w:color w:val="000000"/>
                <w:lang w:eastAsia="es-ES"/>
              </w:rPr>
              <w:t>COSTO ANUAL</w:t>
            </w:r>
          </w:p>
        </w:tc>
      </w:tr>
      <w:tr w:rsidR="008A5E38" w:rsidRPr="008A5E38" w:rsidTr="0090792E">
        <w:trPr>
          <w:trHeight w:val="36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Arriendo de local</w:t>
            </w:r>
          </w:p>
        </w:tc>
        <w:tc>
          <w:tcPr>
            <w:tcW w:w="20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jc w:val="right"/>
              <w:rPr>
                <w:rFonts w:ascii="Arial" w:eastAsia="Times New Roman" w:hAnsi="Arial" w:cs="Arial"/>
                <w:color w:val="000000"/>
                <w:lang w:eastAsia="es-ES"/>
              </w:rPr>
            </w:pPr>
            <w:r w:rsidRPr="008A5E38">
              <w:rPr>
                <w:rFonts w:ascii="Arial" w:eastAsia="Times New Roman" w:hAnsi="Arial" w:cs="Arial"/>
                <w:color w:val="000000"/>
                <w:lang w:eastAsia="es-ES"/>
              </w:rPr>
              <w:t>$ 700,00</w:t>
            </w:r>
          </w:p>
        </w:tc>
        <w:tc>
          <w:tcPr>
            <w:tcW w:w="17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jc w:val="right"/>
              <w:rPr>
                <w:rFonts w:ascii="Arial" w:eastAsia="Times New Roman" w:hAnsi="Arial" w:cs="Arial"/>
                <w:color w:val="000000"/>
                <w:lang w:eastAsia="es-ES"/>
              </w:rPr>
            </w:pPr>
            <w:r w:rsidRPr="008A5E38">
              <w:rPr>
                <w:rFonts w:ascii="Arial" w:eastAsia="Times New Roman" w:hAnsi="Arial" w:cs="Arial"/>
                <w:color w:val="000000"/>
                <w:lang w:eastAsia="es-ES"/>
              </w:rPr>
              <w:t>$ 8.400,00</w:t>
            </w:r>
          </w:p>
        </w:tc>
      </w:tr>
      <w:tr w:rsidR="008A5E38" w:rsidRPr="008A5E38" w:rsidTr="0090792E">
        <w:trPr>
          <w:trHeight w:val="30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Costos Administrativos</w:t>
            </w:r>
          </w:p>
        </w:tc>
        <w:tc>
          <w:tcPr>
            <w:tcW w:w="20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 </w:t>
            </w:r>
          </w:p>
        </w:tc>
        <w:tc>
          <w:tcPr>
            <w:tcW w:w="17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jc w:val="right"/>
              <w:rPr>
                <w:rFonts w:ascii="Arial" w:eastAsia="Times New Roman" w:hAnsi="Arial" w:cs="Arial"/>
                <w:color w:val="000000"/>
                <w:lang w:eastAsia="es-ES"/>
              </w:rPr>
            </w:pPr>
            <w:r w:rsidRPr="008A5E38">
              <w:rPr>
                <w:rFonts w:ascii="Arial" w:eastAsia="Times New Roman" w:hAnsi="Arial" w:cs="Arial"/>
                <w:color w:val="000000"/>
                <w:lang w:eastAsia="es-ES"/>
              </w:rPr>
              <w:t>$ 50.685,00</w:t>
            </w:r>
          </w:p>
        </w:tc>
      </w:tr>
      <w:tr w:rsidR="008A5E38" w:rsidRPr="008A5E38" w:rsidTr="0090792E">
        <w:trPr>
          <w:trHeight w:val="300"/>
        </w:trPr>
        <w:tc>
          <w:tcPr>
            <w:tcW w:w="3006" w:type="dxa"/>
            <w:tcBorders>
              <w:top w:val="nil"/>
              <w:left w:val="single" w:sz="4" w:space="0" w:color="auto"/>
              <w:bottom w:val="single" w:sz="4" w:space="0" w:color="auto"/>
              <w:right w:val="single" w:sz="4" w:space="0" w:color="auto"/>
            </w:tcBorders>
            <w:shd w:val="clear" w:color="auto" w:fill="auto"/>
            <w:noWrap/>
            <w:vAlign w:val="bottom"/>
            <w:hideMark/>
          </w:tcPr>
          <w:p w:rsidR="008A5E38" w:rsidRPr="008A5E38" w:rsidRDefault="0090792E"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Depreciación</w:t>
            </w:r>
            <w:r w:rsidR="008A5E38" w:rsidRPr="008A5E38">
              <w:rPr>
                <w:rFonts w:ascii="Arial" w:eastAsia="Times New Roman" w:hAnsi="Arial" w:cs="Arial"/>
                <w:color w:val="000000"/>
                <w:lang w:eastAsia="es-ES"/>
              </w:rPr>
              <w:t xml:space="preserve"> y amortizaciones</w:t>
            </w:r>
          </w:p>
        </w:tc>
        <w:tc>
          <w:tcPr>
            <w:tcW w:w="20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 </w:t>
            </w:r>
          </w:p>
        </w:tc>
        <w:tc>
          <w:tcPr>
            <w:tcW w:w="1780" w:type="dxa"/>
            <w:tcBorders>
              <w:top w:val="nil"/>
              <w:left w:val="nil"/>
              <w:bottom w:val="single" w:sz="4" w:space="0" w:color="auto"/>
              <w:right w:val="single" w:sz="4" w:space="0" w:color="auto"/>
            </w:tcBorders>
            <w:shd w:val="clear" w:color="auto" w:fill="auto"/>
            <w:noWrap/>
            <w:vAlign w:val="bottom"/>
            <w:hideMark/>
          </w:tcPr>
          <w:p w:rsidR="008A5E38" w:rsidRPr="008A5E38" w:rsidRDefault="008A5E38" w:rsidP="00B4629F">
            <w:pPr>
              <w:spacing w:after="0" w:line="240" w:lineRule="auto"/>
              <w:jc w:val="right"/>
              <w:rPr>
                <w:rFonts w:ascii="Arial" w:eastAsia="Times New Roman" w:hAnsi="Arial" w:cs="Arial"/>
                <w:color w:val="000000"/>
                <w:lang w:eastAsia="es-ES"/>
              </w:rPr>
            </w:pPr>
            <w:r w:rsidRPr="008A5E38">
              <w:rPr>
                <w:rFonts w:ascii="Arial" w:eastAsia="Times New Roman" w:hAnsi="Arial" w:cs="Arial"/>
                <w:color w:val="000000"/>
                <w:lang w:eastAsia="es-ES"/>
              </w:rPr>
              <w:t>4216</w:t>
            </w:r>
          </w:p>
        </w:tc>
      </w:tr>
      <w:tr w:rsidR="008A5E38" w:rsidRPr="008A5E38" w:rsidTr="0090792E">
        <w:trPr>
          <w:trHeight w:val="300"/>
        </w:trPr>
        <w:tc>
          <w:tcPr>
            <w:tcW w:w="3006" w:type="dxa"/>
            <w:tcBorders>
              <w:top w:val="nil"/>
              <w:left w:val="single" w:sz="4" w:space="0" w:color="auto"/>
              <w:bottom w:val="single" w:sz="4" w:space="0" w:color="auto"/>
              <w:right w:val="single" w:sz="4" w:space="0" w:color="auto"/>
            </w:tcBorders>
            <w:shd w:val="clear" w:color="000000" w:fill="B6DDE8"/>
            <w:noWrap/>
            <w:vAlign w:val="bottom"/>
            <w:hideMark/>
          </w:tcPr>
          <w:p w:rsidR="008A5E38" w:rsidRPr="008A5E38" w:rsidRDefault="008A5E38" w:rsidP="00B4629F">
            <w:pPr>
              <w:spacing w:after="0" w:line="240" w:lineRule="auto"/>
              <w:rPr>
                <w:rFonts w:ascii="Arial" w:eastAsia="Times New Roman" w:hAnsi="Arial" w:cs="Arial"/>
                <w:b/>
                <w:bCs/>
                <w:color w:val="000000"/>
                <w:lang w:eastAsia="es-ES"/>
              </w:rPr>
            </w:pPr>
            <w:r w:rsidRPr="008A5E38">
              <w:rPr>
                <w:rFonts w:ascii="Arial" w:eastAsia="Times New Roman" w:hAnsi="Arial" w:cs="Arial"/>
                <w:b/>
                <w:bCs/>
                <w:color w:val="000000"/>
                <w:lang w:eastAsia="es-ES"/>
              </w:rPr>
              <w:t>TOTAL</w:t>
            </w:r>
          </w:p>
        </w:tc>
        <w:tc>
          <w:tcPr>
            <w:tcW w:w="2080" w:type="dxa"/>
            <w:tcBorders>
              <w:top w:val="nil"/>
              <w:left w:val="nil"/>
              <w:bottom w:val="single" w:sz="4" w:space="0" w:color="auto"/>
              <w:right w:val="single" w:sz="4" w:space="0" w:color="auto"/>
            </w:tcBorders>
            <w:shd w:val="clear" w:color="000000" w:fill="B6DDE8"/>
            <w:noWrap/>
            <w:vAlign w:val="bottom"/>
            <w:hideMark/>
          </w:tcPr>
          <w:p w:rsidR="008A5E38" w:rsidRPr="008A5E38" w:rsidRDefault="008A5E38" w:rsidP="00B4629F">
            <w:pPr>
              <w:spacing w:after="0" w:line="240" w:lineRule="auto"/>
              <w:rPr>
                <w:rFonts w:ascii="Arial" w:eastAsia="Times New Roman" w:hAnsi="Arial" w:cs="Arial"/>
                <w:color w:val="000000"/>
                <w:lang w:eastAsia="es-ES"/>
              </w:rPr>
            </w:pPr>
            <w:r w:rsidRPr="008A5E38">
              <w:rPr>
                <w:rFonts w:ascii="Arial" w:eastAsia="Times New Roman" w:hAnsi="Arial" w:cs="Arial"/>
                <w:color w:val="000000"/>
                <w:lang w:eastAsia="es-ES"/>
              </w:rPr>
              <w:t> </w:t>
            </w:r>
          </w:p>
        </w:tc>
        <w:tc>
          <w:tcPr>
            <w:tcW w:w="1780" w:type="dxa"/>
            <w:tcBorders>
              <w:top w:val="nil"/>
              <w:left w:val="nil"/>
              <w:bottom w:val="single" w:sz="4" w:space="0" w:color="auto"/>
              <w:right w:val="single" w:sz="4" w:space="0" w:color="auto"/>
            </w:tcBorders>
            <w:shd w:val="clear" w:color="000000" w:fill="B6DDE8"/>
            <w:noWrap/>
            <w:vAlign w:val="bottom"/>
            <w:hideMark/>
          </w:tcPr>
          <w:p w:rsidR="008A5E38" w:rsidRPr="008A5E38" w:rsidRDefault="008A5E38" w:rsidP="007B4C6F">
            <w:pPr>
              <w:keepNext/>
              <w:spacing w:after="0" w:line="240" w:lineRule="auto"/>
              <w:jc w:val="right"/>
              <w:rPr>
                <w:rFonts w:ascii="Arial" w:eastAsia="Times New Roman" w:hAnsi="Arial" w:cs="Arial"/>
                <w:b/>
                <w:bCs/>
                <w:color w:val="000000"/>
                <w:lang w:eastAsia="es-ES"/>
              </w:rPr>
            </w:pPr>
            <w:r w:rsidRPr="008A5E38">
              <w:rPr>
                <w:rFonts w:ascii="Arial" w:eastAsia="Times New Roman" w:hAnsi="Arial" w:cs="Arial"/>
                <w:b/>
                <w:bCs/>
                <w:color w:val="000000"/>
                <w:lang w:eastAsia="es-ES"/>
              </w:rPr>
              <w:t>$ 63.301,00</w:t>
            </w:r>
          </w:p>
        </w:tc>
      </w:tr>
    </w:tbl>
    <w:p w:rsidR="008A5E38" w:rsidRPr="00B960AC" w:rsidRDefault="007B4C6F" w:rsidP="007B4C6F">
      <w:pPr>
        <w:pStyle w:val="Epgrafe"/>
        <w:jc w:val="center"/>
        <w:rPr>
          <w:rFonts w:ascii="Arial" w:hAnsi="Arial" w:cs="Arial"/>
          <w:b w:val="0"/>
          <w:sz w:val="24"/>
          <w:szCs w:val="24"/>
        </w:rPr>
      </w:pPr>
      <w:bookmarkStart w:id="106" w:name="_Toc260693718"/>
      <w:r>
        <w:t xml:space="preserve">Cuadro </w:t>
      </w:r>
      <w:fldSimple w:instr=" SEQ Cuadro \* ARABIC ">
        <w:r w:rsidR="001C7360">
          <w:rPr>
            <w:noProof/>
          </w:rPr>
          <w:t>12</w:t>
        </w:r>
      </w:fldSimple>
      <w:r>
        <w:t xml:space="preserve"> </w:t>
      </w:r>
      <w:r w:rsidRPr="00905ED4">
        <w:t>Costos Fijos</w:t>
      </w:r>
      <w:bookmarkEnd w:id="106"/>
    </w:p>
    <w:p w:rsidR="0090792E" w:rsidRPr="004F779B" w:rsidRDefault="0090792E" w:rsidP="00A9216A">
      <w:pPr>
        <w:pStyle w:val="Ttulo3"/>
        <w:spacing w:before="0" w:line="360" w:lineRule="auto"/>
      </w:pPr>
      <w:bookmarkStart w:id="107" w:name="_Toc260345981"/>
      <w:r w:rsidRPr="004F779B">
        <w:t>5.3.2 Costos Variables</w:t>
      </w:r>
      <w:bookmarkEnd w:id="107"/>
      <w:r w:rsidRPr="004F779B">
        <w:t xml:space="preserve">    </w:t>
      </w:r>
    </w:p>
    <w:p w:rsidR="0090792E" w:rsidRPr="001C4C8B" w:rsidRDefault="0090792E" w:rsidP="00B4629F">
      <w:pPr>
        <w:tabs>
          <w:tab w:val="right" w:pos="1843"/>
        </w:tabs>
        <w:spacing w:after="0" w:line="360" w:lineRule="auto"/>
        <w:ind w:firstLine="425"/>
        <w:jc w:val="both"/>
        <w:rPr>
          <w:rFonts w:ascii="Arial" w:hAnsi="Arial" w:cs="Arial"/>
          <w:sz w:val="24"/>
          <w:szCs w:val="24"/>
        </w:rPr>
      </w:pPr>
      <w:r w:rsidRPr="001C4C8B">
        <w:rPr>
          <w:rFonts w:ascii="Arial" w:hAnsi="Arial" w:cs="Arial"/>
          <w:sz w:val="24"/>
          <w:szCs w:val="24"/>
        </w:rPr>
        <w:t>Estos costos dependen del nivel de producción, por lo que a continuación detallaremos los insumos nece</w:t>
      </w:r>
      <w:r>
        <w:rPr>
          <w:rFonts w:ascii="Arial" w:hAnsi="Arial" w:cs="Arial"/>
          <w:sz w:val="24"/>
          <w:szCs w:val="24"/>
        </w:rPr>
        <w:t>sarios para la producción de las camisetas personalizadas.</w:t>
      </w:r>
      <w:r w:rsidR="00B4629F" w:rsidRPr="00B4629F">
        <w:rPr>
          <w:rFonts w:ascii="Arial" w:eastAsia="Times New Roman" w:hAnsi="Arial" w:cs="Arial"/>
          <w:b/>
          <w:bCs/>
          <w:i/>
          <w:iCs/>
          <w:color w:val="000000"/>
          <w:sz w:val="20"/>
          <w:szCs w:val="20"/>
          <w:lang w:eastAsia="es-ES"/>
        </w:rPr>
        <w:t xml:space="preserve"> </w:t>
      </w:r>
    </w:p>
    <w:tbl>
      <w:tblPr>
        <w:tblW w:w="8998" w:type="dxa"/>
        <w:tblCellMar>
          <w:left w:w="70" w:type="dxa"/>
          <w:right w:w="70" w:type="dxa"/>
        </w:tblCellMar>
        <w:tblLook w:val="04A0"/>
      </w:tblPr>
      <w:tblGrid>
        <w:gridCol w:w="8998"/>
      </w:tblGrid>
      <w:tr w:rsidR="00B4629F" w:rsidRPr="0090792E" w:rsidTr="007B4C6F">
        <w:trPr>
          <w:trHeight w:val="315"/>
        </w:trPr>
        <w:tc>
          <w:tcPr>
            <w:tcW w:w="8998" w:type="dxa"/>
            <w:tcBorders>
              <w:top w:val="nil"/>
              <w:left w:val="nil"/>
              <w:bottom w:val="nil"/>
            </w:tcBorders>
            <w:shd w:val="clear" w:color="auto" w:fill="auto"/>
            <w:noWrap/>
            <w:vAlign w:val="bottom"/>
            <w:hideMark/>
          </w:tcPr>
          <w:p w:rsidR="00B4629F" w:rsidRPr="004C47E2" w:rsidRDefault="0090792E" w:rsidP="00B4629F">
            <w:pPr>
              <w:spacing w:after="0" w:line="240" w:lineRule="auto"/>
              <w:rPr>
                <w:rFonts w:ascii="Arial" w:eastAsia="Times New Roman" w:hAnsi="Arial" w:cs="Arial"/>
                <w:b/>
                <w:bCs/>
                <w:i/>
                <w:iCs/>
                <w:color w:val="000000"/>
                <w:sz w:val="20"/>
                <w:szCs w:val="20"/>
                <w:lang w:eastAsia="es-ES"/>
              </w:rPr>
            </w:pPr>
            <w:r w:rsidRPr="001C4C8B">
              <w:rPr>
                <w:rFonts w:ascii="Arial" w:hAnsi="Arial" w:cs="Arial"/>
                <w:b/>
                <w:sz w:val="24"/>
                <w:szCs w:val="24"/>
              </w:rPr>
              <w:t xml:space="preserve">  </w:t>
            </w:r>
            <w:r w:rsidR="00B4629F" w:rsidRPr="0090792E">
              <w:rPr>
                <w:rFonts w:ascii="Arial" w:eastAsia="Times New Roman" w:hAnsi="Arial" w:cs="Arial"/>
                <w:b/>
                <w:bCs/>
                <w:i/>
                <w:iCs/>
                <w:color w:val="000000"/>
                <w:sz w:val="24"/>
                <w:szCs w:val="24"/>
                <w:lang w:eastAsia="es-ES"/>
              </w:rPr>
              <w:t>Costo variable de cada camiseta serigrafiada</w:t>
            </w:r>
          </w:p>
        </w:tc>
      </w:tr>
      <w:tr w:rsidR="00B4629F" w:rsidRPr="0090792E" w:rsidTr="007B4C6F">
        <w:trPr>
          <w:trHeight w:val="300"/>
        </w:trPr>
        <w:tc>
          <w:tcPr>
            <w:tcW w:w="8998" w:type="dxa"/>
            <w:tcBorders>
              <w:top w:val="nil"/>
              <w:left w:val="nil"/>
              <w:bottom w:val="nil"/>
            </w:tcBorders>
            <w:shd w:val="clear" w:color="auto" w:fill="auto"/>
            <w:noWrap/>
            <w:vAlign w:val="bottom"/>
            <w:hideMark/>
          </w:tcPr>
          <w:p w:rsidR="00B4629F" w:rsidRDefault="00B4629F" w:rsidP="0090792E">
            <w:pPr>
              <w:spacing w:after="0" w:line="240" w:lineRule="auto"/>
              <w:rPr>
                <w:rFonts w:eastAsia="Times New Roman"/>
                <w:color w:val="000000"/>
                <w:lang w:eastAsia="es-ES"/>
              </w:rPr>
            </w:pPr>
          </w:p>
          <w:tbl>
            <w:tblPr>
              <w:tblW w:w="8848" w:type="dxa"/>
              <w:tblCellMar>
                <w:left w:w="70" w:type="dxa"/>
                <w:right w:w="70" w:type="dxa"/>
              </w:tblCellMar>
              <w:tblLook w:val="04A0"/>
            </w:tblPr>
            <w:tblGrid>
              <w:gridCol w:w="4673"/>
              <w:gridCol w:w="1251"/>
              <w:gridCol w:w="1600"/>
              <w:gridCol w:w="1324"/>
            </w:tblGrid>
            <w:tr w:rsidR="00B4629F" w:rsidRPr="0090792E" w:rsidTr="00E37998">
              <w:trPr>
                <w:trHeight w:val="300"/>
              </w:trPr>
              <w:tc>
                <w:tcPr>
                  <w:tcW w:w="4673"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MATERIA PRIMA</w:t>
                  </w:r>
                </w:p>
              </w:tc>
              <w:tc>
                <w:tcPr>
                  <w:tcW w:w="1251"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jc w:val="center"/>
                    <w:rPr>
                      <w:rFonts w:eastAsia="Times New Roman"/>
                      <w:b/>
                      <w:bCs/>
                      <w:color w:val="000000"/>
                      <w:lang w:eastAsia="es-ES"/>
                    </w:rPr>
                  </w:pPr>
                  <w:r w:rsidRPr="0090792E">
                    <w:rPr>
                      <w:rFonts w:eastAsia="Times New Roman"/>
                      <w:b/>
                      <w:bCs/>
                      <w:color w:val="000000"/>
                      <w:lang w:eastAsia="es-ES"/>
                    </w:rPr>
                    <w:t xml:space="preserve">CANTIDAD </w:t>
                  </w:r>
                </w:p>
              </w:tc>
              <w:tc>
                <w:tcPr>
                  <w:tcW w:w="1600"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PRECIO UNT.($)</w:t>
                  </w:r>
                </w:p>
              </w:tc>
              <w:tc>
                <w:tcPr>
                  <w:tcW w:w="1324"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Camiseta cuello redondo</w:t>
                  </w:r>
                </w:p>
              </w:tc>
              <w:tc>
                <w:tcPr>
                  <w:tcW w:w="125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2,92</w:t>
                  </w:r>
                </w:p>
              </w:tc>
              <w:tc>
                <w:tcPr>
                  <w:tcW w:w="1324"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2,92</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Pintura Textil (gramos)</w:t>
                  </w:r>
                </w:p>
              </w:tc>
              <w:tc>
                <w:tcPr>
                  <w:tcW w:w="125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15</w:t>
                  </w:r>
                </w:p>
              </w:tc>
              <w:tc>
                <w:tcPr>
                  <w:tcW w:w="16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324"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0,38</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Malla (25*30 cm)</w:t>
                  </w:r>
                </w:p>
              </w:tc>
              <w:tc>
                <w:tcPr>
                  <w:tcW w:w="125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c>
                <w:tcPr>
                  <w:tcW w:w="1324"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Marco Bastidor</w:t>
                  </w:r>
                </w:p>
              </w:tc>
              <w:tc>
                <w:tcPr>
                  <w:tcW w:w="125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c>
                <w:tcPr>
                  <w:tcW w:w="1324"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Papel Bond (hoja)</w:t>
                  </w:r>
                </w:p>
              </w:tc>
              <w:tc>
                <w:tcPr>
                  <w:tcW w:w="125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324"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TOTAL DE CADA CAMISETA SIN FUNDA ($)</w:t>
                  </w:r>
                </w:p>
              </w:tc>
              <w:tc>
                <w:tcPr>
                  <w:tcW w:w="1251"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600"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324"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5,32</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FUNDAS BIODEGRADABLE</w:t>
                  </w:r>
                </w:p>
              </w:tc>
              <w:tc>
                <w:tcPr>
                  <w:tcW w:w="1251"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324"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0,10</w:t>
                  </w:r>
                </w:p>
              </w:tc>
            </w:tr>
            <w:tr w:rsidR="00B4629F" w:rsidRPr="0090792E" w:rsidTr="00E37998">
              <w:trPr>
                <w:trHeight w:val="300"/>
              </w:trPr>
              <w:tc>
                <w:tcPr>
                  <w:tcW w:w="4673" w:type="dxa"/>
                  <w:tcBorders>
                    <w:top w:val="nil"/>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xml:space="preserve">COSTO TOTAL DE LA CAMISETA </w:t>
                  </w:r>
                </w:p>
              </w:tc>
              <w:tc>
                <w:tcPr>
                  <w:tcW w:w="1251"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600"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324"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601B86">
                  <w:pPr>
                    <w:keepNext/>
                    <w:spacing w:after="0" w:line="240" w:lineRule="auto"/>
                    <w:jc w:val="right"/>
                    <w:rPr>
                      <w:rFonts w:eastAsia="Times New Roman"/>
                      <w:b/>
                      <w:bCs/>
                      <w:color w:val="000000"/>
                      <w:lang w:eastAsia="es-ES"/>
                    </w:rPr>
                  </w:pPr>
                  <w:r w:rsidRPr="0090792E">
                    <w:rPr>
                      <w:rFonts w:eastAsia="Times New Roman"/>
                      <w:b/>
                      <w:bCs/>
                      <w:color w:val="000000"/>
                      <w:lang w:eastAsia="es-ES"/>
                    </w:rPr>
                    <w:t>5,42</w:t>
                  </w:r>
                </w:p>
              </w:tc>
            </w:tr>
          </w:tbl>
          <w:p w:rsidR="00B4629F" w:rsidRPr="0090792E" w:rsidRDefault="00601B86" w:rsidP="00601B86">
            <w:pPr>
              <w:pStyle w:val="Epgrafe"/>
              <w:jc w:val="center"/>
              <w:rPr>
                <w:rFonts w:eastAsia="Times New Roman"/>
                <w:color w:val="000000"/>
                <w:lang w:eastAsia="es-ES"/>
              </w:rPr>
            </w:pPr>
            <w:bookmarkStart w:id="108" w:name="_Toc260693719"/>
            <w:r>
              <w:t xml:space="preserve">Cuadro </w:t>
            </w:r>
            <w:fldSimple w:instr=" SEQ Cuadro \* ARABIC ">
              <w:r w:rsidR="001C7360">
                <w:rPr>
                  <w:noProof/>
                </w:rPr>
                <w:t>13</w:t>
              </w:r>
            </w:fldSimple>
            <w:r>
              <w:t xml:space="preserve"> </w:t>
            </w:r>
            <w:r w:rsidRPr="00A56F8B">
              <w:t>Costo Variable Cuello Redondo</w:t>
            </w:r>
            <w:bookmarkEnd w:id="108"/>
          </w:p>
        </w:tc>
      </w:tr>
      <w:tr w:rsidR="00B4629F" w:rsidRPr="0090792E" w:rsidTr="00E37998">
        <w:trPr>
          <w:trHeight w:val="300"/>
        </w:trPr>
        <w:tc>
          <w:tcPr>
            <w:tcW w:w="8998" w:type="dxa"/>
            <w:tcBorders>
              <w:top w:val="nil"/>
              <w:left w:val="nil"/>
              <w:bottom w:val="nil"/>
              <w:right w:val="nil"/>
            </w:tcBorders>
            <w:shd w:val="clear" w:color="auto" w:fill="auto"/>
            <w:noWrap/>
            <w:vAlign w:val="bottom"/>
            <w:hideMark/>
          </w:tcPr>
          <w:p w:rsidR="00B4629F" w:rsidRDefault="00B4629F" w:rsidP="0090792E">
            <w:pPr>
              <w:spacing w:after="0" w:line="240" w:lineRule="auto"/>
              <w:rPr>
                <w:rFonts w:eastAsia="Times New Roman"/>
                <w:color w:val="000000"/>
                <w:lang w:eastAsia="es-ES"/>
              </w:rPr>
            </w:pPr>
          </w:p>
          <w:p w:rsidR="00B4629F" w:rsidRPr="0090792E" w:rsidRDefault="00B4629F" w:rsidP="0090792E">
            <w:pPr>
              <w:spacing w:after="0" w:line="240" w:lineRule="auto"/>
              <w:rPr>
                <w:rFonts w:eastAsia="Times New Roman"/>
                <w:color w:val="000000"/>
                <w:lang w:eastAsia="es-ES"/>
              </w:rPr>
            </w:pPr>
          </w:p>
        </w:tc>
      </w:tr>
      <w:tr w:rsidR="00B4629F" w:rsidRPr="0090792E" w:rsidTr="00E37998">
        <w:trPr>
          <w:trHeight w:val="300"/>
        </w:trPr>
        <w:tc>
          <w:tcPr>
            <w:tcW w:w="8998" w:type="dxa"/>
            <w:tcBorders>
              <w:top w:val="nil"/>
              <w:left w:val="nil"/>
              <w:bottom w:val="nil"/>
              <w:right w:val="nil"/>
            </w:tcBorders>
            <w:shd w:val="clear" w:color="auto" w:fill="auto"/>
            <w:noWrap/>
            <w:vAlign w:val="bottom"/>
            <w:hideMark/>
          </w:tcPr>
          <w:tbl>
            <w:tblPr>
              <w:tblW w:w="8848" w:type="dxa"/>
              <w:tblCellMar>
                <w:left w:w="70" w:type="dxa"/>
                <w:right w:w="70" w:type="dxa"/>
              </w:tblCellMar>
              <w:tblLook w:val="04A0"/>
            </w:tblPr>
            <w:tblGrid>
              <w:gridCol w:w="4815"/>
              <w:gridCol w:w="1710"/>
              <w:gridCol w:w="1171"/>
              <w:gridCol w:w="1152"/>
            </w:tblGrid>
            <w:tr w:rsidR="00B4629F" w:rsidRPr="0090792E" w:rsidTr="00E37998">
              <w:trPr>
                <w:trHeight w:val="300"/>
              </w:trPr>
              <w:tc>
                <w:tcPr>
                  <w:tcW w:w="4815"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MATERIA PRIMA</w:t>
                  </w:r>
                </w:p>
              </w:tc>
              <w:tc>
                <w:tcPr>
                  <w:tcW w:w="1710"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jc w:val="center"/>
                    <w:rPr>
                      <w:rFonts w:eastAsia="Times New Roman"/>
                      <w:b/>
                      <w:bCs/>
                      <w:color w:val="000000"/>
                      <w:lang w:eastAsia="es-ES"/>
                    </w:rPr>
                  </w:pPr>
                  <w:r w:rsidRPr="0090792E">
                    <w:rPr>
                      <w:rFonts w:eastAsia="Times New Roman"/>
                      <w:b/>
                      <w:bCs/>
                      <w:color w:val="000000"/>
                      <w:lang w:eastAsia="es-ES"/>
                    </w:rPr>
                    <w:t xml:space="preserve">CANTIDAD </w:t>
                  </w:r>
                </w:p>
              </w:tc>
              <w:tc>
                <w:tcPr>
                  <w:tcW w:w="1171"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PRECIO UNT.($)</w:t>
                  </w:r>
                </w:p>
              </w:tc>
              <w:tc>
                <w:tcPr>
                  <w:tcW w:w="1152"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Camiseta cuello en V</w:t>
                  </w:r>
                </w:p>
              </w:tc>
              <w:tc>
                <w:tcPr>
                  <w:tcW w:w="171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17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2,92</w:t>
                  </w:r>
                </w:p>
              </w:tc>
              <w:tc>
                <w:tcPr>
                  <w:tcW w:w="1152"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2,92</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Pintura Textil (gramos)</w:t>
                  </w:r>
                </w:p>
              </w:tc>
              <w:tc>
                <w:tcPr>
                  <w:tcW w:w="171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15</w:t>
                  </w:r>
                </w:p>
              </w:tc>
              <w:tc>
                <w:tcPr>
                  <w:tcW w:w="117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152"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0,38</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Malla (25*30 cm)</w:t>
                  </w:r>
                </w:p>
              </w:tc>
              <w:tc>
                <w:tcPr>
                  <w:tcW w:w="171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17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c>
                <w:tcPr>
                  <w:tcW w:w="1152"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Marco Bastidor</w:t>
                  </w:r>
                </w:p>
              </w:tc>
              <w:tc>
                <w:tcPr>
                  <w:tcW w:w="171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17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c>
                <w:tcPr>
                  <w:tcW w:w="1152"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Papel Bond (hoja)</w:t>
                  </w:r>
                </w:p>
              </w:tc>
              <w:tc>
                <w:tcPr>
                  <w:tcW w:w="171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17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152"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TOTAL DE CADA CAMISETA SIN FUNDA ($)</w:t>
                  </w:r>
                </w:p>
              </w:tc>
              <w:tc>
                <w:tcPr>
                  <w:tcW w:w="1710"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71"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52"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5,32</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FUNDAS BIODEGRADABLE</w:t>
                  </w:r>
                </w:p>
              </w:tc>
              <w:tc>
                <w:tcPr>
                  <w:tcW w:w="1710"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71"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52"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0,10</w:t>
                  </w:r>
                </w:p>
              </w:tc>
            </w:tr>
            <w:tr w:rsidR="00B4629F" w:rsidRPr="0090792E" w:rsidTr="00E37998">
              <w:trPr>
                <w:trHeight w:val="300"/>
              </w:trPr>
              <w:tc>
                <w:tcPr>
                  <w:tcW w:w="4815" w:type="dxa"/>
                  <w:tcBorders>
                    <w:top w:val="nil"/>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xml:space="preserve">COSTO TOTAL DE LA CAMISETA </w:t>
                  </w:r>
                </w:p>
              </w:tc>
              <w:tc>
                <w:tcPr>
                  <w:tcW w:w="1710"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171"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152"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601B86">
                  <w:pPr>
                    <w:keepNext/>
                    <w:spacing w:after="0" w:line="240" w:lineRule="auto"/>
                    <w:jc w:val="right"/>
                    <w:rPr>
                      <w:rFonts w:eastAsia="Times New Roman"/>
                      <w:b/>
                      <w:bCs/>
                      <w:color w:val="000000"/>
                      <w:lang w:eastAsia="es-ES"/>
                    </w:rPr>
                  </w:pPr>
                  <w:r w:rsidRPr="0090792E">
                    <w:rPr>
                      <w:rFonts w:eastAsia="Times New Roman"/>
                      <w:b/>
                      <w:bCs/>
                      <w:color w:val="000000"/>
                      <w:lang w:eastAsia="es-ES"/>
                    </w:rPr>
                    <w:t>5,42</w:t>
                  </w:r>
                </w:p>
              </w:tc>
            </w:tr>
          </w:tbl>
          <w:p w:rsidR="00B4629F" w:rsidRPr="00E37998" w:rsidRDefault="00601B86" w:rsidP="00601B86">
            <w:pPr>
              <w:pStyle w:val="Epgrafe"/>
              <w:jc w:val="center"/>
              <w:rPr>
                <w:rFonts w:eastAsia="Times New Roman"/>
                <w:lang w:eastAsia="es-ES"/>
              </w:rPr>
            </w:pPr>
            <w:bookmarkStart w:id="109" w:name="_Toc260693720"/>
            <w:r>
              <w:t xml:space="preserve">Cuadro </w:t>
            </w:r>
            <w:fldSimple w:instr=" SEQ Cuadro \* ARABIC ">
              <w:r w:rsidR="001C7360">
                <w:rPr>
                  <w:noProof/>
                </w:rPr>
                <w:t>14</w:t>
              </w:r>
            </w:fldSimple>
            <w:r>
              <w:t xml:space="preserve"> </w:t>
            </w:r>
            <w:r w:rsidRPr="007259B1">
              <w:t>Costo Variable Cuello en V</w:t>
            </w:r>
            <w:bookmarkEnd w:id="109"/>
          </w:p>
          <w:tbl>
            <w:tblPr>
              <w:tblW w:w="8848" w:type="dxa"/>
              <w:tblCellMar>
                <w:left w:w="70" w:type="dxa"/>
                <w:right w:w="70" w:type="dxa"/>
              </w:tblCellMar>
              <w:tblLook w:val="04A0"/>
            </w:tblPr>
            <w:tblGrid>
              <w:gridCol w:w="4815"/>
              <w:gridCol w:w="1307"/>
              <w:gridCol w:w="1541"/>
              <w:gridCol w:w="1185"/>
            </w:tblGrid>
            <w:tr w:rsidR="00B4629F" w:rsidRPr="0090792E" w:rsidTr="00423974">
              <w:trPr>
                <w:trHeight w:val="300"/>
              </w:trPr>
              <w:tc>
                <w:tcPr>
                  <w:tcW w:w="4815"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MATERIA PRIMA</w:t>
                  </w:r>
                </w:p>
              </w:tc>
              <w:tc>
                <w:tcPr>
                  <w:tcW w:w="1307"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jc w:val="center"/>
                    <w:rPr>
                      <w:rFonts w:eastAsia="Times New Roman"/>
                      <w:b/>
                      <w:bCs/>
                      <w:color w:val="000000"/>
                      <w:lang w:eastAsia="es-ES"/>
                    </w:rPr>
                  </w:pPr>
                  <w:r w:rsidRPr="0090792E">
                    <w:rPr>
                      <w:rFonts w:eastAsia="Times New Roman"/>
                      <w:b/>
                      <w:bCs/>
                      <w:color w:val="000000"/>
                      <w:lang w:eastAsia="es-ES"/>
                    </w:rPr>
                    <w:t xml:space="preserve">CANTIDAD </w:t>
                  </w:r>
                </w:p>
              </w:tc>
              <w:tc>
                <w:tcPr>
                  <w:tcW w:w="1541"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PRECIO UNT.($)</w:t>
                  </w:r>
                </w:p>
              </w:tc>
              <w:tc>
                <w:tcPr>
                  <w:tcW w:w="1185"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Camiseta playera</w:t>
                  </w:r>
                </w:p>
              </w:tc>
              <w:tc>
                <w:tcPr>
                  <w:tcW w:w="1307"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2,67</w:t>
                  </w:r>
                </w:p>
              </w:tc>
              <w:tc>
                <w:tcPr>
                  <w:tcW w:w="1185"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2,67</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Pintura Textil (gramos)</w:t>
                  </w:r>
                </w:p>
              </w:tc>
              <w:tc>
                <w:tcPr>
                  <w:tcW w:w="1307"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15</w:t>
                  </w:r>
                </w:p>
              </w:tc>
              <w:tc>
                <w:tcPr>
                  <w:tcW w:w="154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185"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0,38</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Malla (25*30 cm)</w:t>
                  </w:r>
                </w:p>
              </w:tc>
              <w:tc>
                <w:tcPr>
                  <w:tcW w:w="1307"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c>
                <w:tcPr>
                  <w:tcW w:w="1185"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Marco Bastidor</w:t>
                  </w:r>
                </w:p>
              </w:tc>
              <w:tc>
                <w:tcPr>
                  <w:tcW w:w="1307"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c>
                <w:tcPr>
                  <w:tcW w:w="1185"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Papel Bond (hoja)</w:t>
                  </w:r>
                </w:p>
              </w:tc>
              <w:tc>
                <w:tcPr>
                  <w:tcW w:w="1307"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185"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TOTAL DE CADA CAMISETA SIN FUNDA ($)</w:t>
                  </w:r>
                </w:p>
              </w:tc>
              <w:tc>
                <w:tcPr>
                  <w:tcW w:w="1307"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541"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5,07</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FUNDAS BIODEGRADABLE</w:t>
                  </w:r>
                </w:p>
              </w:tc>
              <w:tc>
                <w:tcPr>
                  <w:tcW w:w="1307"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541"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0,10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xml:space="preserve">COSTO TOTAL DE LA CAMISETA </w:t>
                  </w:r>
                </w:p>
              </w:tc>
              <w:tc>
                <w:tcPr>
                  <w:tcW w:w="1307"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541"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185"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601B86">
                  <w:pPr>
                    <w:keepNext/>
                    <w:spacing w:after="0" w:line="240" w:lineRule="auto"/>
                    <w:jc w:val="right"/>
                    <w:rPr>
                      <w:rFonts w:eastAsia="Times New Roman"/>
                      <w:b/>
                      <w:bCs/>
                      <w:color w:val="000000"/>
                      <w:lang w:eastAsia="es-ES"/>
                    </w:rPr>
                  </w:pPr>
                  <w:r w:rsidRPr="0090792E">
                    <w:rPr>
                      <w:rFonts w:eastAsia="Times New Roman"/>
                      <w:b/>
                      <w:bCs/>
                      <w:color w:val="000000"/>
                      <w:lang w:eastAsia="es-ES"/>
                    </w:rPr>
                    <w:t>5,17</w:t>
                  </w:r>
                </w:p>
              </w:tc>
            </w:tr>
          </w:tbl>
          <w:p w:rsidR="00B4629F" w:rsidRDefault="00601B86" w:rsidP="00601B86">
            <w:pPr>
              <w:pStyle w:val="Epgrafe"/>
              <w:jc w:val="center"/>
              <w:rPr>
                <w:rFonts w:eastAsia="Times New Roman"/>
                <w:color w:val="000000"/>
                <w:lang w:eastAsia="es-ES"/>
              </w:rPr>
            </w:pPr>
            <w:bookmarkStart w:id="110" w:name="_Toc260693721"/>
            <w:r>
              <w:t xml:space="preserve">Cuadro </w:t>
            </w:r>
            <w:fldSimple w:instr=" SEQ Cuadro \* ARABIC ">
              <w:r w:rsidR="001C7360">
                <w:rPr>
                  <w:noProof/>
                </w:rPr>
                <w:t>15</w:t>
              </w:r>
            </w:fldSimple>
            <w:r>
              <w:t xml:space="preserve"> </w:t>
            </w:r>
            <w:r w:rsidRPr="00E45620">
              <w:t>Costo Variable Playera</w:t>
            </w:r>
            <w:bookmarkEnd w:id="110"/>
          </w:p>
          <w:tbl>
            <w:tblPr>
              <w:tblW w:w="8658" w:type="dxa"/>
              <w:tblCellMar>
                <w:left w:w="70" w:type="dxa"/>
                <w:right w:w="70" w:type="dxa"/>
              </w:tblCellMar>
              <w:tblLook w:val="04A0"/>
            </w:tblPr>
            <w:tblGrid>
              <w:gridCol w:w="4815"/>
              <w:gridCol w:w="1423"/>
              <w:gridCol w:w="1220"/>
              <w:gridCol w:w="1200"/>
            </w:tblGrid>
            <w:tr w:rsidR="00B4629F" w:rsidRPr="0090792E" w:rsidTr="00423974">
              <w:trPr>
                <w:trHeight w:val="300"/>
              </w:trPr>
              <w:tc>
                <w:tcPr>
                  <w:tcW w:w="4815"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MATERIA PRIMA</w:t>
                  </w:r>
                </w:p>
              </w:tc>
              <w:tc>
                <w:tcPr>
                  <w:tcW w:w="1423"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jc w:val="center"/>
                    <w:rPr>
                      <w:rFonts w:eastAsia="Times New Roman"/>
                      <w:b/>
                      <w:bCs/>
                      <w:color w:val="000000"/>
                      <w:lang w:eastAsia="es-ES"/>
                    </w:rPr>
                  </w:pPr>
                  <w:r w:rsidRPr="0090792E">
                    <w:rPr>
                      <w:rFonts w:eastAsia="Times New Roman"/>
                      <w:b/>
                      <w:bCs/>
                      <w:color w:val="000000"/>
                      <w:lang w:eastAsia="es-ES"/>
                    </w:rPr>
                    <w:t xml:space="preserve">CANTIDAD </w:t>
                  </w:r>
                </w:p>
              </w:tc>
              <w:tc>
                <w:tcPr>
                  <w:tcW w:w="1220"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PRECIO UNT.($)</w:t>
                  </w:r>
                </w:p>
              </w:tc>
              <w:tc>
                <w:tcPr>
                  <w:tcW w:w="1200" w:type="dxa"/>
                  <w:tcBorders>
                    <w:top w:val="single" w:sz="4" w:space="0" w:color="auto"/>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Camiseta polo</w:t>
                  </w:r>
                </w:p>
              </w:tc>
              <w:tc>
                <w:tcPr>
                  <w:tcW w:w="1423"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5,00</w:t>
                  </w:r>
                </w:p>
              </w:tc>
              <w:tc>
                <w:tcPr>
                  <w:tcW w:w="12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5,00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Pintura Textil (gramos)</w:t>
                  </w:r>
                </w:p>
              </w:tc>
              <w:tc>
                <w:tcPr>
                  <w:tcW w:w="1423"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15</w:t>
                  </w:r>
                </w:p>
              </w:tc>
              <w:tc>
                <w:tcPr>
                  <w:tcW w:w="122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2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0,38</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Malla (25*30 cm)</w:t>
                  </w:r>
                </w:p>
              </w:tc>
              <w:tc>
                <w:tcPr>
                  <w:tcW w:w="1423"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1,50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Marco Bastidor</w:t>
                  </w:r>
                </w:p>
              </w:tc>
              <w:tc>
                <w:tcPr>
                  <w:tcW w:w="1423"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c>
                <w:tcPr>
                  <w:tcW w:w="12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0,50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Papel Bond (hoja)</w:t>
                  </w:r>
                </w:p>
              </w:tc>
              <w:tc>
                <w:tcPr>
                  <w:tcW w:w="1423"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center"/>
                    <w:rPr>
                      <w:rFonts w:eastAsia="Times New Roman"/>
                      <w:color w:val="000000"/>
                      <w:lang w:eastAsia="es-ES"/>
                    </w:rPr>
                  </w:pPr>
                  <w:r w:rsidRPr="0090792E">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c>
                <w:tcPr>
                  <w:tcW w:w="1200" w:type="dxa"/>
                  <w:tcBorders>
                    <w:top w:val="nil"/>
                    <w:left w:val="nil"/>
                    <w:bottom w:val="single" w:sz="4" w:space="0" w:color="auto"/>
                    <w:right w:val="single" w:sz="4" w:space="0" w:color="auto"/>
                  </w:tcBorders>
                  <w:shd w:val="clear" w:color="auto" w:fill="auto"/>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0,03</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COSTO TOTAL DE CADA CAMISETA SIN FUNDA ($)</w:t>
                  </w:r>
                </w:p>
              </w:tc>
              <w:tc>
                <w:tcPr>
                  <w:tcW w:w="1423"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220"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7,41</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FUNDAS BIODEGRADABLE</w:t>
                  </w:r>
                </w:p>
              </w:tc>
              <w:tc>
                <w:tcPr>
                  <w:tcW w:w="1423"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rPr>
                      <w:rFonts w:eastAsia="Times New Roman"/>
                      <w:b/>
                      <w:bCs/>
                      <w:color w:val="000000"/>
                      <w:lang w:eastAsia="es-ES"/>
                    </w:rPr>
                  </w:pPr>
                  <w:r w:rsidRPr="0090792E">
                    <w:rPr>
                      <w:rFonts w:eastAsia="Times New Roman"/>
                      <w:b/>
                      <w:bCs/>
                      <w:color w:val="000000"/>
                      <w:lang w:eastAsia="es-ES"/>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B4629F" w:rsidRPr="0090792E" w:rsidRDefault="00B4629F" w:rsidP="0090792E">
                  <w:pPr>
                    <w:spacing w:after="0" w:line="240" w:lineRule="auto"/>
                    <w:jc w:val="right"/>
                    <w:rPr>
                      <w:rFonts w:eastAsia="Times New Roman"/>
                      <w:color w:val="000000"/>
                      <w:lang w:eastAsia="es-ES"/>
                    </w:rPr>
                  </w:pPr>
                  <w:r w:rsidRPr="0090792E">
                    <w:rPr>
                      <w:rFonts w:eastAsia="Times New Roman"/>
                      <w:color w:val="000000"/>
                      <w:lang w:eastAsia="es-ES"/>
                    </w:rPr>
                    <w:t>0,10</w:t>
                  </w:r>
                </w:p>
              </w:tc>
            </w:tr>
            <w:tr w:rsidR="00B4629F" w:rsidRPr="0090792E" w:rsidTr="00423974">
              <w:trPr>
                <w:trHeight w:val="300"/>
              </w:trPr>
              <w:tc>
                <w:tcPr>
                  <w:tcW w:w="4815" w:type="dxa"/>
                  <w:tcBorders>
                    <w:top w:val="nil"/>
                    <w:left w:val="single" w:sz="4" w:space="0" w:color="auto"/>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xml:space="preserve">COSTO TOTAL DE LA CAMISETA </w:t>
                  </w:r>
                </w:p>
              </w:tc>
              <w:tc>
                <w:tcPr>
                  <w:tcW w:w="1423"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220"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90792E">
                  <w:pPr>
                    <w:spacing w:after="0" w:line="240" w:lineRule="auto"/>
                    <w:rPr>
                      <w:rFonts w:eastAsia="Times New Roman"/>
                      <w:color w:val="000000"/>
                      <w:lang w:eastAsia="es-ES"/>
                    </w:rPr>
                  </w:pPr>
                  <w:r w:rsidRPr="0090792E">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000000" w:fill="D7E4BC"/>
                  <w:noWrap/>
                  <w:vAlign w:val="bottom"/>
                  <w:hideMark/>
                </w:tcPr>
                <w:p w:rsidR="00B4629F" w:rsidRPr="0090792E" w:rsidRDefault="00B4629F" w:rsidP="00601B86">
                  <w:pPr>
                    <w:keepNext/>
                    <w:spacing w:after="0" w:line="240" w:lineRule="auto"/>
                    <w:jc w:val="right"/>
                    <w:rPr>
                      <w:rFonts w:eastAsia="Times New Roman"/>
                      <w:b/>
                      <w:bCs/>
                      <w:color w:val="000000"/>
                      <w:lang w:eastAsia="es-ES"/>
                    </w:rPr>
                  </w:pPr>
                  <w:r w:rsidRPr="0090792E">
                    <w:rPr>
                      <w:rFonts w:eastAsia="Times New Roman"/>
                      <w:b/>
                      <w:bCs/>
                      <w:color w:val="000000"/>
                      <w:lang w:eastAsia="es-ES"/>
                    </w:rPr>
                    <w:t>7,51</w:t>
                  </w:r>
                </w:p>
              </w:tc>
            </w:tr>
          </w:tbl>
          <w:p w:rsidR="00B4629F" w:rsidRPr="0090792E" w:rsidRDefault="00601B86" w:rsidP="00601B86">
            <w:pPr>
              <w:pStyle w:val="Epgrafe"/>
              <w:jc w:val="center"/>
              <w:rPr>
                <w:rFonts w:eastAsia="Times New Roman"/>
                <w:color w:val="000000"/>
                <w:lang w:eastAsia="es-ES"/>
              </w:rPr>
            </w:pPr>
            <w:bookmarkStart w:id="111" w:name="_Toc260693722"/>
            <w:r>
              <w:t xml:space="preserve">Cuadro </w:t>
            </w:r>
            <w:fldSimple w:instr=" SEQ Cuadro \* ARABIC ">
              <w:r w:rsidR="001C7360">
                <w:rPr>
                  <w:noProof/>
                </w:rPr>
                <w:t>16</w:t>
              </w:r>
            </w:fldSimple>
            <w:r>
              <w:t xml:space="preserve"> </w:t>
            </w:r>
            <w:r w:rsidRPr="005C0BCA">
              <w:t>Costo Variable Polo</w:t>
            </w:r>
            <w:bookmarkEnd w:id="111"/>
          </w:p>
        </w:tc>
      </w:tr>
    </w:tbl>
    <w:p w:rsidR="00E37998" w:rsidRDefault="00E37998" w:rsidP="004F779B">
      <w:pPr>
        <w:spacing w:after="0" w:line="240" w:lineRule="auto"/>
        <w:rPr>
          <w:rFonts w:eastAsia="Times New Roman"/>
          <w:b/>
          <w:bCs/>
          <w:i/>
          <w:iCs/>
          <w:color w:val="000000"/>
          <w:sz w:val="24"/>
          <w:szCs w:val="24"/>
          <w:u w:val="single"/>
          <w:lang w:eastAsia="es-ES"/>
        </w:rPr>
      </w:pPr>
    </w:p>
    <w:p w:rsidR="004F779B" w:rsidRPr="00E37998" w:rsidRDefault="00E37998" w:rsidP="00E37998">
      <w:pPr>
        <w:spacing w:after="0" w:line="240" w:lineRule="auto"/>
        <w:jc w:val="both"/>
        <w:rPr>
          <w:rFonts w:ascii="Arial" w:eastAsia="Times New Roman" w:hAnsi="Arial" w:cs="Arial"/>
          <w:b/>
          <w:bCs/>
          <w:iCs/>
          <w:color w:val="000000"/>
          <w:sz w:val="24"/>
          <w:szCs w:val="24"/>
          <w:lang w:eastAsia="es-ES"/>
        </w:rPr>
      </w:pPr>
      <w:r>
        <w:rPr>
          <w:rFonts w:ascii="Arial" w:eastAsia="Times New Roman" w:hAnsi="Arial" w:cs="Arial"/>
          <w:b/>
          <w:bCs/>
          <w:iCs/>
          <w:color w:val="000000"/>
          <w:sz w:val="24"/>
          <w:szCs w:val="24"/>
          <w:lang w:eastAsia="es-ES"/>
        </w:rPr>
        <w:br w:type="page"/>
      </w:r>
      <w:r w:rsidRPr="00E37998">
        <w:rPr>
          <w:rFonts w:ascii="Arial" w:eastAsia="Times New Roman" w:hAnsi="Arial" w:cs="Arial"/>
          <w:b/>
          <w:bCs/>
          <w:iCs/>
          <w:color w:val="000000"/>
          <w:sz w:val="24"/>
          <w:szCs w:val="24"/>
          <w:lang w:eastAsia="es-ES"/>
        </w:rPr>
        <w:lastRenderedPageBreak/>
        <w:t>Costo variable de cada camiseta estampada</w:t>
      </w:r>
    </w:p>
    <w:p w:rsidR="00E37998" w:rsidRDefault="00E37998" w:rsidP="004F779B">
      <w:pPr>
        <w:spacing w:after="0" w:line="360" w:lineRule="auto"/>
        <w:rPr>
          <w:rFonts w:ascii="Arial" w:eastAsia="Times New Roman" w:hAnsi="Arial" w:cs="Arial"/>
          <w:b/>
          <w:bCs/>
          <w:i/>
          <w:iCs/>
          <w:color w:val="000000"/>
          <w:sz w:val="20"/>
          <w:szCs w:val="20"/>
          <w:lang w:eastAsia="es-ES"/>
        </w:rPr>
      </w:pPr>
    </w:p>
    <w:tbl>
      <w:tblPr>
        <w:tblW w:w="8848" w:type="dxa"/>
        <w:tblInd w:w="65" w:type="dxa"/>
        <w:tblCellMar>
          <w:left w:w="70" w:type="dxa"/>
          <w:right w:w="70" w:type="dxa"/>
        </w:tblCellMar>
        <w:tblLook w:val="04A0"/>
      </w:tblPr>
      <w:tblGrid>
        <w:gridCol w:w="4683"/>
        <w:gridCol w:w="1241"/>
        <w:gridCol w:w="1600"/>
        <w:gridCol w:w="1324"/>
      </w:tblGrid>
      <w:tr w:rsidR="004F779B" w:rsidRPr="004F779B" w:rsidTr="00423974">
        <w:trPr>
          <w:trHeight w:val="300"/>
        </w:trPr>
        <w:tc>
          <w:tcPr>
            <w:tcW w:w="468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MATERIA PRIMA</w:t>
            </w:r>
          </w:p>
        </w:tc>
        <w:tc>
          <w:tcPr>
            <w:tcW w:w="1241"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jc w:val="center"/>
              <w:rPr>
                <w:rFonts w:eastAsia="Times New Roman"/>
                <w:b/>
                <w:bCs/>
                <w:color w:val="000000"/>
                <w:lang w:eastAsia="es-ES"/>
              </w:rPr>
            </w:pPr>
            <w:r w:rsidRPr="004F779B">
              <w:rPr>
                <w:rFonts w:eastAsia="Times New Roman"/>
                <w:b/>
                <w:bCs/>
                <w:color w:val="000000"/>
                <w:lang w:eastAsia="es-ES"/>
              </w:rPr>
              <w:t xml:space="preserve">CANTIDAD </w:t>
            </w:r>
          </w:p>
        </w:tc>
        <w:tc>
          <w:tcPr>
            <w:tcW w:w="1600"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PRECIO UNT.($)</w:t>
            </w:r>
          </w:p>
        </w:tc>
        <w:tc>
          <w:tcPr>
            <w:tcW w:w="1324"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Camiseta</w:t>
            </w:r>
            <w:r>
              <w:rPr>
                <w:rFonts w:eastAsia="Times New Roman"/>
                <w:color w:val="000000"/>
                <w:lang w:eastAsia="es-ES"/>
              </w:rPr>
              <w:t xml:space="preserve"> Cuello Redondo</w:t>
            </w:r>
          </w:p>
        </w:tc>
        <w:tc>
          <w:tcPr>
            <w:tcW w:w="1241"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2,92</w:t>
            </w:r>
          </w:p>
        </w:tc>
        <w:tc>
          <w:tcPr>
            <w:tcW w:w="1324"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2,92</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Papel Transfer(hoja)</w:t>
            </w:r>
          </w:p>
        </w:tc>
        <w:tc>
          <w:tcPr>
            <w:tcW w:w="1241"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60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c>
          <w:tcPr>
            <w:tcW w:w="1324"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TOTAL DE CADA CAMISETA SIN FUNDA ($)</w:t>
            </w:r>
          </w:p>
        </w:tc>
        <w:tc>
          <w:tcPr>
            <w:tcW w:w="1241"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600"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324"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3,48</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FUNDAS BIODEGRADABLE</w:t>
            </w:r>
          </w:p>
        </w:tc>
        <w:tc>
          <w:tcPr>
            <w:tcW w:w="1241"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600"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324"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0,10</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xml:space="preserve">COSTO TOTAL DE LA CAMISETA </w:t>
            </w:r>
          </w:p>
        </w:tc>
        <w:tc>
          <w:tcPr>
            <w:tcW w:w="1241"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600"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324"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601B86">
            <w:pPr>
              <w:keepNext/>
              <w:spacing w:after="0" w:line="240" w:lineRule="auto"/>
              <w:jc w:val="right"/>
              <w:rPr>
                <w:rFonts w:eastAsia="Times New Roman"/>
                <w:b/>
                <w:bCs/>
                <w:color w:val="000000"/>
                <w:lang w:eastAsia="es-ES"/>
              </w:rPr>
            </w:pPr>
            <w:r w:rsidRPr="004F779B">
              <w:rPr>
                <w:rFonts w:eastAsia="Times New Roman"/>
                <w:b/>
                <w:bCs/>
                <w:color w:val="000000"/>
                <w:lang w:eastAsia="es-ES"/>
              </w:rPr>
              <w:t>3,58</w:t>
            </w:r>
          </w:p>
        </w:tc>
      </w:tr>
    </w:tbl>
    <w:p w:rsidR="00E37998" w:rsidRPr="004C47E2" w:rsidRDefault="00601B86" w:rsidP="00601B86">
      <w:pPr>
        <w:pStyle w:val="Epgrafe"/>
        <w:jc w:val="center"/>
        <w:rPr>
          <w:rFonts w:ascii="Arial" w:hAnsi="Arial" w:cs="Arial"/>
          <w:b w:val="0"/>
        </w:rPr>
      </w:pPr>
      <w:bookmarkStart w:id="112" w:name="_Toc260693723"/>
      <w:r>
        <w:t xml:space="preserve">Cuadro </w:t>
      </w:r>
      <w:fldSimple w:instr=" SEQ Cuadro \* ARABIC ">
        <w:r w:rsidR="001C7360">
          <w:rPr>
            <w:noProof/>
          </w:rPr>
          <w:t>17</w:t>
        </w:r>
      </w:fldSimple>
      <w:r>
        <w:t xml:space="preserve"> </w:t>
      </w:r>
      <w:r w:rsidRPr="007641FA">
        <w:t>Costo Variable Cuello Redondo</w:t>
      </w:r>
      <w:bookmarkEnd w:id="112"/>
    </w:p>
    <w:p w:rsidR="004F779B" w:rsidRPr="004C47E2" w:rsidRDefault="004F779B" w:rsidP="004F779B">
      <w:pPr>
        <w:spacing w:after="0" w:line="360" w:lineRule="auto"/>
        <w:rPr>
          <w:rFonts w:ascii="Arial" w:hAnsi="Arial" w:cs="Arial"/>
          <w:b/>
          <w:sz w:val="20"/>
          <w:szCs w:val="20"/>
        </w:rPr>
      </w:pPr>
    </w:p>
    <w:tbl>
      <w:tblPr>
        <w:tblW w:w="8848" w:type="dxa"/>
        <w:tblInd w:w="65" w:type="dxa"/>
        <w:tblCellMar>
          <w:left w:w="70" w:type="dxa"/>
          <w:right w:w="70" w:type="dxa"/>
        </w:tblCellMar>
        <w:tblLook w:val="04A0"/>
      </w:tblPr>
      <w:tblGrid>
        <w:gridCol w:w="4683"/>
        <w:gridCol w:w="1775"/>
        <w:gridCol w:w="1205"/>
        <w:gridCol w:w="1185"/>
      </w:tblGrid>
      <w:tr w:rsidR="004F779B" w:rsidRPr="004F779B" w:rsidTr="00423974">
        <w:trPr>
          <w:trHeight w:val="300"/>
        </w:trPr>
        <w:tc>
          <w:tcPr>
            <w:tcW w:w="468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MATERIA PRIMA</w:t>
            </w:r>
          </w:p>
        </w:tc>
        <w:tc>
          <w:tcPr>
            <w:tcW w:w="1775"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jc w:val="center"/>
              <w:rPr>
                <w:rFonts w:eastAsia="Times New Roman"/>
                <w:b/>
                <w:bCs/>
                <w:color w:val="000000"/>
                <w:lang w:eastAsia="es-ES"/>
              </w:rPr>
            </w:pPr>
            <w:r w:rsidRPr="004F779B">
              <w:rPr>
                <w:rFonts w:eastAsia="Times New Roman"/>
                <w:b/>
                <w:bCs/>
                <w:color w:val="000000"/>
                <w:lang w:eastAsia="es-ES"/>
              </w:rPr>
              <w:t xml:space="preserve">CANTIDAD </w:t>
            </w:r>
          </w:p>
        </w:tc>
        <w:tc>
          <w:tcPr>
            <w:tcW w:w="1205"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PRECIO UNT.($)</w:t>
            </w:r>
          </w:p>
        </w:tc>
        <w:tc>
          <w:tcPr>
            <w:tcW w:w="1185"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Camiseta</w:t>
            </w:r>
            <w:r>
              <w:rPr>
                <w:rFonts w:eastAsia="Times New Roman"/>
                <w:color w:val="000000"/>
                <w:lang w:eastAsia="es-ES"/>
              </w:rPr>
              <w:t xml:space="preserve"> Cuello en V</w:t>
            </w:r>
          </w:p>
        </w:tc>
        <w:tc>
          <w:tcPr>
            <w:tcW w:w="177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20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2,92</w:t>
            </w:r>
          </w:p>
        </w:tc>
        <w:tc>
          <w:tcPr>
            <w:tcW w:w="11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2,92</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Papel Transfer(hoja)</w:t>
            </w:r>
          </w:p>
        </w:tc>
        <w:tc>
          <w:tcPr>
            <w:tcW w:w="177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20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c>
          <w:tcPr>
            <w:tcW w:w="11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TOTAL DE CADA CAMISETA SIN FUNDA ($)</w:t>
            </w:r>
          </w:p>
        </w:tc>
        <w:tc>
          <w:tcPr>
            <w:tcW w:w="1775"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05"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3,48</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FUNDAS BIODEGRADABLE</w:t>
            </w:r>
          </w:p>
        </w:tc>
        <w:tc>
          <w:tcPr>
            <w:tcW w:w="1775"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05"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0,10</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xml:space="preserve">COSTO TOTAL DE LA CAMISETA </w:t>
            </w:r>
          </w:p>
        </w:tc>
        <w:tc>
          <w:tcPr>
            <w:tcW w:w="1775"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205"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185"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982B60">
            <w:pPr>
              <w:keepNext/>
              <w:spacing w:after="0" w:line="240" w:lineRule="auto"/>
              <w:jc w:val="right"/>
              <w:rPr>
                <w:rFonts w:eastAsia="Times New Roman"/>
                <w:b/>
                <w:bCs/>
                <w:color w:val="000000"/>
                <w:lang w:eastAsia="es-ES"/>
              </w:rPr>
            </w:pPr>
            <w:r w:rsidRPr="004F779B">
              <w:rPr>
                <w:rFonts w:eastAsia="Times New Roman"/>
                <w:b/>
                <w:bCs/>
                <w:color w:val="000000"/>
                <w:lang w:eastAsia="es-ES"/>
              </w:rPr>
              <w:t>3,58</w:t>
            </w:r>
          </w:p>
        </w:tc>
      </w:tr>
    </w:tbl>
    <w:p w:rsidR="004F779B" w:rsidRDefault="00982B60" w:rsidP="00982B60">
      <w:pPr>
        <w:pStyle w:val="Epgrafe"/>
        <w:jc w:val="center"/>
        <w:rPr>
          <w:rFonts w:ascii="Arial" w:hAnsi="Arial" w:cs="Arial"/>
          <w:b w:val="0"/>
          <w:sz w:val="24"/>
          <w:szCs w:val="24"/>
        </w:rPr>
      </w:pPr>
      <w:bookmarkStart w:id="113" w:name="_Toc260693724"/>
      <w:r>
        <w:t xml:space="preserve">Cuadro </w:t>
      </w:r>
      <w:fldSimple w:instr=" SEQ Cuadro \* ARABIC ">
        <w:r w:rsidR="001C7360">
          <w:rPr>
            <w:noProof/>
          </w:rPr>
          <w:t>18</w:t>
        </w:r>
      </w:fldSimple>
      <w:r>
        <w:t xml:space="preserve"> </w:t>
      </w:r>
      <w:r w:rsidRPr="00D63846">
        <w:t>Costo Variable Cuello en V</w:t>
      </w:r>
      <w:bookmarkEnd w:id="113"/>
    </w:p>
    <w:p w:rsidR="005B721F" w:rsidRPr="004C47E2" w:rsidRDefault="005B721F" w:rsidP="005B721F">
      <w:pPr>
        <w:spacing w:after="0" w:line="360" w:lineRule="auto"/>
        <w:rPr>
          <w:rFonts w:ascii="Arial" w:hAnsi="Arial" w:cs="Arial"/>
          <w:b/>
          <w:sz w:val="20"/>
          <w:szCs w:val="20"/>
        </w:rPr>
      </w:pPr>
    </w:p>
    <w:tbl>
      <w:tblPr>
        <w:tblW w:w="8848" w:type="dxa"/>
        <w:tblInd w:w="65" w:type="dxa"/>
        <w:tblCellMar>
          <w:left w:w="70" w:type="dxa"/>
          <w:right w:w="70" w:type="dxa"/>
        </w:tblCellMar>
        <w:tblLook w:val="04A0"/>
      </w:tblPr>
      <w:tblGrid>
        <w:gridCol w:w="4683"/>
        <w:gridCol w:w="1439"/>
        <w:gridCol w:w="1541"/>
        <w:gridCol w:w="1185"/>
      </w:tblGrid>
      <w:tr w:rsidR="004F779B" w:rsidRPr="004F779B" w:rsidTr="00423974">
        <w:trPr>
          <w:trHeight w:val="300"/>
        </w:trPr>
        <w:tc>
          <w:tcPr>
            <w:tcW w:w="468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MATERIA PRIMA</w:t>
            </w:r>
          </w:p>
        </w:tc>
        <w:tc>
          <w:tcPr>
            <w:tcW w:w="1439"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jc w:val="center"/>
              <w:rPr>
                <w:rFonts w:eastAsia="Times New Roman"/>
                <w:b/>
                <w:bCs/>
                <w:color w:val="000000"/>
                <w:lang w:eastAsia="es-ES"/>
              </w:rPr>
            </w:pPr>
            <w:r w:rsidRPr="004F779B">
              <w:rPr>
                <w:rFonts w:eastAsia="Times New Roman"/>
                <w:b/>
                <w:bCs/>
                <w:color w:val="000000"/>
                <w:lang w:eastAsia="es-ES"/>
              </w:rPr>
              <w:t xml:space="preserve">CANTIDAD </w:t>
            </w:r>
          </w:p>
        </w:tc>
        <w:tc>
          <w:tcPr>
            <w:tcW w:w="1541"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PRECIO UNT.($)</w:t>
            </w:r>
          </w:p>
        </w:tc>
        <w:tc>
          <w:tcPr>
            <w:tcW w:w="1185"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Camiseta</w:t>
            </w:r>
            <w:r>
              <w:rPr>
                <w:rFonts w:eastAsia="Times New Roman"/>
                <w:color w:val="000000"/>
                <w:lang w:eastAsia="es-ES"/>
              </w:rPr>
              <w:t xml:space="preserve"> Playeras</w:t>
            </w:r>
          </w:p>
        </w:tc>
        <w:tc>
          <w:tcPr>
            <w:tcW w:w="1439"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2,67</w:t>
            </w:r>
          </w:p>
        </w:tc>
        <w:tc>
          <w:tcPr>
            <w:tcW w:w="11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2,67</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Papel Transfer(hoja)</w:t>
            </w:r>
          </w:p>
        </w:tc>
        <w:tc>
          <w:tcPr>
            <w:tcW w:w="1439"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541"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c>
          <w:tcPr>
            <w:tcW w:w="11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TOTAL DE CADA CAMISETA SIN FUNDA ($)</w:t>
            </w:r>
          </w:p>
        </w:tc>
        <w:tc>
          <w:tcPr>
            <w:tcW w:w="1439"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541"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3,23</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FUNDAS BIODEGRADABLE</w:t>
            </w:r>
          </w:p>
        </w:tc>
        <w:tc>
          <w:tcPr>
            <w:tcW w:w="1439"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541"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185"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0,10</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xml:space="preserve">COSTO TOTAL DE LA CAMISETA </w:t>
            </w:r>
          </w:p>
        </w:tc>
        <w:tc>
          <w:tcPr>
            <w:tcW w:w="1439"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541"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185"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982B60">
            <w:pPr>
              <w:keepNext/>
              <w:spacing w:after="0" w:line="240" w:lineRule="auto"/>
              <w:jc w:val="right"/>
              <w:rPr>
                <w:rFonts w:eastAsia="Times New Roman"/>
                <w:b/>
                <w:bCs/>
                <w:color w:val="000000"/>
                <w:lang w:eastAsia="es-ES"/>
              </w:rPr>
            </w:pPr>
            <w:r w:rsidRPr="004F779B">
              <w:rPr>
                <w:rFonts w:eastAsia="Times New Roman"/>
                <w:b/>
                <w:bCs/>
                <w:color w:val="000000"/>
                <w:lang w:eastAsia="es-ES"/>
              </w:rPr>
              <w:t>3,33</w:t>
            </w:r>
          </w:p>
        </w:tc>
      </w:tr>
    </w:tbl>
    <w:p w:rsidR="0010335D" w:rsidRDefault="00982B60" w:rsidP="00982B60">
      <w:pPr>
        <w:pStyle w:val="Epgrafe"/>
        <w:jc w:val="center"/>
        <w:rPr>
          <w:rFonts w:ascii="Arial" w:hAnsi="Arial" w:cs="Arial"/>
          <w:b w:val="0"/>
          <w:sz w:val="24"/>
          <w:szCs w:val="24"/>
        </w:rPr>
      </w:pPr>
      <w:bookmarkStart w:id="114" w:name="_Toc260693725"/>
      <w:r>
        <w:t xml:space="preserve">Cuadro </w:t>
      </w:r>
      <w:fldSimple w:instr=" SEQ Cuadro \* ARABIC ">
        <w:r w:rsidR="001C7360">
          <w:rPr>
            <w:noProof/>
          </w:rPr>
          <w:t>19</w:t>
        </w:r>
      </w:fldSimple>
      <w:r>
        <w:t xml:space="preserve"> </w:t>
      </w:r>
      <w:r w:rsidRPr="00811F2F">
        <w:t>Costo Variable Playera</w:t>
      </w:r>
      <w:bookmarkEnd w:id="114"/>
    </w:p>
    <w:p w:rsidR="005B721F" w:rsidRPr="004C47E2" w:rsidRDefault="005B721F" w:rsidP="005B721F">
      <w:pPr>
        <w:spacing w:after="0" w:line="360" w:lineRule="auto"/>
        <w:rPr>
          <w:rFonts w:ascii="Arial" w:hAnsi="Arial" w:cs="Arial"/>
          <w:b/>
          <w:sz w:val="20"/>
          <w:szCs w:val="20"/>
        </w:rPr>
      </w:pPr>
    </w:p>
    <w:tbl>
      <w:tblPr>
        <w:tblW w:w="8658" w:type="dxa"/>
        <w:tblInd w:w="65" w:type="dxa"/>
        <w:tblCellMar>
          <w:left w:w="70" w:type="dxa"/>
          <w:right w:w="70" w:type="dxa"/>
        </w:tblCellMar>
        <w:tblLook w:val="04A0"/>
      </w:tblPr>
      <w:tblGrid>
        <w:gridCol w:w="4683"/>
        <w:gridCol w:w="1555"/>
        <w:gridCol w:w="1220"/>
        <w:gridCol w:w="1200"/>
      </w:tblGrid>
      <w:tr w:rsidR="004F779B" w:rsidRPr="004F779B" w:rsidTr="00423974">
        <w:trPr>
          <w:trHeight w:val="300"/>
        </w:trPr>
        <w:tc>
          <w:tcPr>
            <w:tcW w:w="468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MATERIA PRIMA</w:t>
            </w:r>
          </w:p>
        </w:tc>
        <w:tc>
          <w:tcPr>
            <w:tcW w:w="1555"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jc w:val="center"/>
              <w:rPr>
                <w:rFonts w:eastAsia="Times New Roman"/>
                <w:b/>
                <w:bCs/>
                <w:color w:val="000000"/>
                <w:lang w:eastAsia="es-ES"/>
              </w:rPr>
            </w:pPr>
            <w:r w:rsidRPr="004F779B">
              <w:rPr>
                <w:rFonts w:eastAsia="Times New Roman"/>
                <w:b/>
                <w:bCs/>
                <w:color w:val="000000"/>
                <w:lang w:eastAsia="es-ES"/>
              </w:rPr>
              <w:t xml:space="preserve">CANTIDAD </w:t>
            </w:r>
          </w:p>
        </w:tc>
        <w:tc>
          <w:tcPr>
            <w:tcW w:w="1220"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PRECIO UNT.($)</w:t>
            </w:r>
          </w:p>
        </w:tc>
        <w:tc>
          <w:tcPr>
            <w:tcW w:w="1200" w:type="dxa"/>
            <w:tcBorders>
              <w:top w:val="single" w:sz="4" w:space="0" w:color="auto"/>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Camiseta</w:t>
            </w:r>
            <w:r>
              <w:rPr>
                <w:rFonts w:eastAsia="Times New Roman"/>
                <w:color w:val="000000"/>
                <w:lang w:eastAsia="es-ES"/>
              </w:rPr>
              <w:t xml:space="preserve"> Polo</w:t>
            </w:r>
          </w:p>
        </w:tc>
        <w:tc>
          <w:tcPr>
            <w:tcW w:w="155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5,00</w:t>
            </w:r>
          </w:p>
        </w:tc>
        <w:tc>
          <w:tcPr>
            <w:tcW w:w="120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5,00</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Papel Transfer(hoja)</w:t>
            </w:r>
          </w:p>
        </w:tc>
        <w:tc>
          <w:tcPr>
            <w:tcW w:w="155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center"/>
              <w:rPr>
                <w:rFonts w:eastAsia="Times New Roman"/>
                <w:color w:val="000000"/>
                <w:lang w:eastAsia="es-ES"/>
              </w:rPr>
            </w:pPr>
            <w:r w:rsidRPr="004F779B">
              <w:rPr>
                <w:rFonts w:eastAsia="Times New Roman"/>
                <w:color w:val="000000"/>
                <w:lang w:eastAsia="es-ES"/>
              </w:rPr>
              <w:t>1</w:t>
            </w:r>
          </w:p>
        </w:tc>
        <w:tc>
          <w:tcPr>
            <w:tcW w:w="122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c>
          <w:tcPr>
            <w:tcW w:w="1200"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0,56</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COSTO TOTAL DE CADA CAMISETA SIN FUNDA ($)</w:t>
            </w:r>
          </w:p>
        </w:tc>
        <w:tc>
          <w:tcPr>
            <w:tcW w:w="1555"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20"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5,56</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FUNDAS BIODEGRADABLE</w:t>
            </w:r>
          </w:p>
        </w:tc>
        <w:tc>
          <w:tcPr>
            <w:tcW w:w="1555"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20"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rPr>
                <w:rFonts w:eastAsia="Times New Roman"/>
                <w:b/>
                <w:bCs/>
                <w:color w:val="000000"/>
                <w:lang w:eastAsia="es-ES"/>
              </w:rPr>
            </w:pPr>
            <w:r w:rsidRPr="004F779B">
              <w:rPr>
                <w:rFonts w:eastAsia="Times New Roman"/>
                <w:b/>
                <w:bCs/>
                <w:color w:val="000000"/>
                <w:lang w:eastAsia="es-ES"/>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4F779B" w:rsidRPr="004F779B" w:rsidRDefault="004F779B" w:rsidP="004F779B">
            <w:pPr>
              <w:spacing w:after="0" w:line="240" w:lineRule="auto"/>
              <w:jc w:val="right"/>
              <w:rPr>
                <w:rFonts w:eastAsia="Times New Roman"/>
                <w:color w:val="000000"/>
                <w:lang w:eastAsia="es-ES"/>
              </w:rPr>
            </w:pPr>
            <w:r w:rsidRPr="004F779B">
              <w:rPr>
                <w:rFonts w:eastAsia="Times New Roman"/>
                <w:color w:val="000000"/>
                <w:lang w:eastAsia="es-ES"/>
              </w:rPr>
              <w:t>0,10</w:t>
            </w:r>
          </w:p>
        </w:tc>
      </w:tr>
      <w:tr w:rsidR="004F779B" w:rsidRPr="004F779B" w:rsidTr="00423974">
        <w:trPr>
          <w:trHeight w:val="300"/>
        </w:trPr>
        <w:tc>
          <w:tcPr>
            <w:tcW w:w="4683" w:type="dxa"/>
            <w:tcBorders>
              <w:top w:val="nil"/>
              <w:left w:val="single" w:sz="4" w:space="0" w:color="auto"/>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xml:space="preserve">COSTO TOTAL DE LA CAMISETA </w:t>
            </w:r>
          </w:p>
        </w:tc>
        <w:tc>
          <w:tcPr>
            <w:tcW w:w="1555"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220"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4F779B">
            <w:pPr>
              <w:spacing w:after="0" w:line="240" w:lineRule="auto"/>
              <w:rPr>
                <w:rFonts w:eastAsia="Times New Roman"/>
                <w:color w:val="000000"/>
                <w:lang w:eastAsia="es-ES"/>
              </w:rPr>
            </w:pPr>
            <w:r w:rsidRPr="004F779B">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000000" w:fill="B6DDE8"/>
            <w:noWrap/>
            <w:vAlign w:val="bottom"/>
            <w:hideMark/>
          </w:tcPr>
          <w:p w:rsidR="004F779B" w:rsidRPr="004F779B" w:rsidRDefault="004F779B" w:rsidP="00982B60">
            <w:pPr>
              <w:keepNext/>
              <w:spacing w:after="0" w:line="240" w:lineRule="auto"/>
              <w:jc w:val="right"/>
              <w:rPr>
                <w:rFonts w:eastAsia="Times New Roman"/>
                <w:b/>
                <w:bCs/>
                <w:color w:val="000000"/>
                <w:lang w:eastAsia="es-ES"/>
              </w:rPr>
            </w:pPr>
            <w:r w:rsidRPr="004F779B">
              <w:rPr>
                <w:rFonts w:eastAsia="Times New Roman"/>
                <w:b/>
                <w:bCs/>
                <w:color w:val="000000"/>
                <w:lang w:eastAsia="es-ES"/>
              </w:rPr>
              <w:t>5,66</w:t>
            </w:r>
          </w:p>
        </w:tc>
      </w:tr>
    </w:tbl>
    <w:p w:rsidR="00E20810" w:rsidRDefault="00982B60" w:rsidP="00982B60">
      <w:pPr>
        <w:pStyle w:val="Epgrafe"/>
        <w:jc w:val="center"/>
        <w:rPr>
          <w:rFonts w:ascii="Arial" w:eastAsia="Times New Roman" w:hAnsi="Arial" w:cs="Arial"/>
          <w:b w:val="0"/>
          <w:bCs w:val="0"/>
          <w:i/>
          <w:iCs/>
          <w:color w:val="000000"/>
          <w:lang w:eastAsia="es-ES"/>
        </w:rPr>
      </w:pPr>
      <w:bookmarkStart w:id="115" w:name="_Toc260693726"/>
      <w:r>
        <w:t xml:space="preserve">Cuadro </w:t>
      </w:r>
      <w:fldSimple w:instr=" SEQ Cuadro \* ARABIC ">
        <w:r w:rsidR="001C7360">
          <w:rPr>
            <w:noProof/>
          </w:rPr>
          <w:t>20</w:t>
        </w:r>
      </w:fldSimple>
      <w:r>
        <w:t xml:space="preserve"> </w:t>
      </w:r>
      <w:r w:rsidRPr="00CD0A81">
        <w:t>Costo Variable Polo</w:t>
      </w:r>
      <w:bookmarkEnd w:id="115"/>
    </w:p>
    <w:p w:rsidR="004F779B" w:rsidRDefault="00E20810" w:rsidP="00C9123E">
      <w:pPr>
        <w:spacing w:after="0" w:line="360" w:lineRule="auto"/>
        <w:rPr>
          <w:rFonts w:ascii="Arial" w:eastAsia="Times New Roman" w:hAnsi="Arial" w:cs="Arial"/>
          <w:b/>
          <w:bCs/>
          <w:i/>
          <w:iCs/>
          <w:color w:val="000000"/>
          <w:sz w:val="20"/>
          <w:szCs w:val="20"/>
          <w:lang w:eastAsia="es-ES"/>
        </w:rPr>
      </w:pPr>
      <w:r>
        <w:rPr>
          <w:rFonts w:ascii="Arial" w:eastAsia="Times New Roman" w:hAnsi="Arial" w:cs="Arial"/>
          <w:b/>
          <w:bCs/>
          <w:i/>
          <w:iCs/>
          <w:color w:val="000000"/>
          <w:sz w:val="20"/>
          <w:szCs w:val="20"/>
          <w:lang w:eastAsia="es-ES"/>
        </w:rPr>
        <w:br w:type="page"/>
      </w:r>
    </w:p>
    <w:tbl>
      <w:tblPr>
        <w:tblW w:w="7060" w:type="dxa"/>
        <w:jc w:val="center"/>
        <w:tblInd w:w="65" w:type="dxa"/>
        <w:tblCellMar>
          <w:left w:w="70" w:type="dxa"/>
          <w:right w:w="70" w:type="dxa"/>
        </w:tblCellMar>
        <w:tblLook w:val="04A0"/>
      </w:tblPr>
      <w:tblGrid>
        <w:gridCol w:w="4258"/>
        <w:gridCol w:w="1417"/>
        <w:gridCol w:w="1385"/>
      </w:tblGrid>
      <w:tr w:rsidR="004F779B" w:rsidRPr="004F779B" w:rsidTr="00982B60">
        <w:trPr>
          <w:trHeight w:val="660"/>
          <w:jc w:val="center"/>
        </w:trPr>
        <w:tc>
          <w:tcPr>
            <w:tcW w:w="4258" w:type="dxa"/>
            <w:tcBorders>
              <w:top w:val="single" w:sz="4" w:space="0" w:color="auto"/>
              <w:left w:val="single" w:sz="4" w:space="0" w:color="auto"/>
              <w:bottom w:val="single" w:sz="4" w:space="0" w:color="auto"/>
              <w:right w:val="single" w:sz="4" w:space="0" w:color="auto"/>
            </w:tcBorders>
            <w:shd w:val="clear" w:color="000000" w:fill="C2D69A"/>
            <w:vAlign w:val="center"/>
            <w:hideMark/>
          </w:tcPr>
          <w:p w:rsidR="004F779B" w:rsidRPr="004F779B" w:rsidRDefault="00E20810" w:rsidP="00E07444">
            <w:pPr>
              <w:spacing w:after="0" w:line="240" w:lineRule="auto"/>
              <w:jc w:val="center"/>
              <w:rPr>
                <w:rFonts w:ascii="Arial" w:eastAsia="Times New Roman" w:hAnsi="Arial" w:cs="Arial"/>
                <w:b/>
                <w:bCs/>
                <w:color w:val="000000"/>
                <w:lang w:eastAsia="es-ES"/>
              </w:rPr>
            </w:pPr>
            <w:r>
              <w:rPr>
                <w:rFonts w:ascii="Arial" w:hAnsi="Arial" w:cs="Arial"/>
                <w:b/>
                <w:sz w:val="24"/>
                <w:szCs w:val="24"/>
              </w:rPr>
              <w:br w:type="page"/>
            </w:r>
            <w:r w:rsidR="004F779B" w:rsidRPr="004F779B">
              <w:rPr>
                <w:rFonts w:ascii="Arial" w:eastAsia="Times New Roman" w:hAnsi="Arial" w:cs="Arial"/>
                <w:b/>
                <w:bCs/>
                <w:color w:val="000000"/>
                <w:lang w:eastAsia="es-ES"/>
              </w:rPr>
              <w:t>COSTOS INDIRECTOS</w:t>
            </w:r>
          </w:p>
        </w:tc>
        <w:tc>
          <w:tcPr>
            <w:tcW w:w="1417" w:type="dxa"/>
            <w:tcBorders>
              <w:top w:val="single" w:sz="4" w:space="0" w:color="auto"/>
              <w:left w:val="nil"/>
              <w:bottom w:val="single" w:sz="4" w:space="0" w:color="auto"/>
              <w:right w:val="single" w:sz="4" w:space="0" w:color="auto"/>
            </w:tcBorders>
            <w:shd w:val="clear" w:color="000000" w:fill="C2D69A"/>
            <w:noWrap/>
            <w:vAlign w:val="bottom"/>
            <w:hideMark/>
          </w:tcPr>
          <w:p w:rsidR="004F779B" w:rsidRPr="004F779B" w:rsidRDefault="004F779B" w:rsidP="004F779B">
            <w:pPr>
              <w:spacing w:after="0" w:line="240" w:lineRule="auto"/>
              <w:jc w:val="center"/>
              <w:rPr>
                <w:rFonts w:ascii="Arial" w:eastAsia="Times New Roman" w:hAnsi="Arial" w:cs="Arial"/>
                <w:b/>
                <w:bCs/>
                <w:color w:val="000000"/>
                <w:lang w:eastAsia="es-ES"/>
              </w:rPr>
            </w:pPr>
            <w:r w:rsidRPr="004F779B">
              <w:rPr>
                <w:rFonts w:ascii="Arial" w:eastAsia="Times New Roman" w:hAnsi="Arial" w:cs="Arial"/>
                <w:b/>
                <w:bCs/>
                <w:color w:val="000000"/>
                <w:lang w:eastAsia="es-ES"/>
              </w:rPr>
              <w:t>COSTO MENSUAL</w:t>
            </w:r>
          </w:p>
        </w:tc>
        <w:tc>
          <w:tcPr>
            <w:tcW w:w="1385" w:type="dxa"/>
            <w:tcBorders>
              <w:top w:val="single" w:sz="4" w:space="0" w:color="auto"/>
              <w:left w:val="nil"/>
              <w:bottom w:val="single" w:sz="4" w:space="0" w:color="auto"/>
              <w:right w:val="single" w:sz="4" w:space="0" w:color="auto"/>
            </w:tcBorders>
            <w:shd w:val="clear" w:color="000000" w:fill="C2D69A"/>
            <w:noWrap/>
            <w:vAlign w:val="bottom"/>
            <w:hideMark/>
          </w:tcPr>
          <w:p w:rsidR="004F779B" w:rsidRPr="004F779B" w:rsidRDefault="004F779B" w:rsidP="004F779B">
            <w:pPr>
              <w:spacing w:after="0" w:line="240" w:lineRule="auto"/>
              <w:jc w:val="center"/>
              <w:rPr>
                <w:rFonts w:ascii="Arial" w:eastAsia="Times New Roman" w:hAnsi="Arial" w:cs="Arial"/>
                <w:b/>
                <w:bCs/>
                <w:color w:val="000000"/>
                <w:lang w:eastAsia="es-ES"/>
              </w:rPr>
            </w:pPr>
            <w:r w:rsidRPr="004F779B">
              <w:rPr>
                <w:rFonts w:ascii="Arial" w:eastAsia="Times New Roman" w:hAnsi="Arial" w:cs="Arial"/>
                <w:b/>
                <w:bCs/>
                <w:color w:val="000000"/>
                <w:lang w:eastAsia="es-ES"/>
              </w:rPr>
              <w:t>COSTO ANUAL</w:t>
            </w:r>
          </w:p>
        </w:tc>
      </w:tr>
      <w:tr w:rsidR="004F779B" w:rsidRPr="004F779B" w:rsidTr="00982B60">
        <w:trPr>
          <w:trHeight w:val="36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Arriendo de local</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$ 700,00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$ 8.400,00</w:t>
            </w:r>
          </w:p>
        </w:tc>
      </w:tr>
      <w:tr w:rsidR="004F779B" w:rsidRPr="004F779B" w:rsidTr="00982B60">
        <w:trPr>
          <w:trHeight w:val="30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Energía Eléctrica</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$ 400,00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$ 4.800,00</w:t>
            </w:r>
          </w:p>
        </w:tc>
      </w:tr>
      <w:tr w:rsidR="004F779B" w:rsidRPr="004F779B" w:rsidTr="00982B60">
        <w:trPr>
          <w:trHeight w:val="30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Agua potable</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$ 200,00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$ 2.400,00</w:t>
            </w:r>
          </w:p>
        </w:tc>
      </w:tr>
      <w:tr w:rsidR="004F779B" w:rsidRPr="004F779B" w:rsidTr="00982B60">
        <w:trPr>
          <w:trHeight w:val="30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Telefonía</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$ 250,00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$ 3.000,00</w:t>
            </w:r>
          </w:p>
        </w:tc>
      </w:tr>
      <w:tr w:rsidR="004F779B" w:rsidRPr="004F779B" w:rsidTr="00982B60">
        <w:trPr>
          <w:trHeight w:val="30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Movilización (Combustible)</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$ 100,00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$ 1.200,00</w:t>
            </w:r>
          </w:p>
        </w:tc>
      </w:tr>
      <w:tr w:rsidR="004F779B" w:rsidRPr="004F779B" w:rsidTr="00982B60">
        <w:trPr>
          <w:trHeight w:val="30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Publicidad</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$ 2.550,00</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$ 30.600,00</w:t>
            </w:r>
          </w:p>
        </w:tc>
      </w:tr>
      <w:tr w:rsidR="004F779B" w:rsidRPr="004F779B" w:rsidTr="00982B60">
        <w:trPr>
          <w:trHeight w:val="570"/>
          <w:jc w:val="center"/>
        </w:trPr>
        <w:tc>
          <w:tcPr>
            <w:tcW w:w="4258" w:type="dxa"/>
            <w:tcBorders>
              <w:top w:val="nil"/>
              <w:left w:val="single" w:sz="4" w:space="0" w:color="auto"/>
              <w:bottom w:val="single" w:sz="4" w:space="0" w:color="auto"/>
              <w:right w:val="single" w:sz="4" w:space="0" w:color="auto"/>
            </w:tcBorders>
            <w:shd w:val="clear" w:color="auto" w:fill="auto"/>
            <w:hideMark/>
          </w:tcPr>
          <w:p w:rsidR="004F779B" w:rsidRPr="004F779B" w:rsidRDefault="004F779B" w:rsidP="004F779B">
            <w:pPr>
              <w:spacing w:after="0" w:line="240" w:lineRule="auto"/>
              <w:rPr>
                <w:rFonts w:ascii="Arial" w:eastAsia="Times New Roman" w:hAnsi="Arial" w:cs="Arial"/>
                <w:color w:val="000000"/>
                <w:lang w:eastAsia="es-ES"/>
              </w:rPr>
            </w:pPr>
            <w:r w:rsidRPr="004F779B">
              <w:rPr>
                <w:rFonts w:ascii="Arial" w:eastAsia="Times New Roman" w:hAnsi="Arial" w:cs="Arial"/>
                <w:color w:val="000000"/>
                <w:lang w:eastAsia="es-ES"/>
              </w:rPr>
              <w:t>Gastos Varios (suministros de planta, teléfono, e internet)</w:t>
            </w:r>
          </w:p>
        </w:tc>
        <w:tc>
          <w:tcPr>
            <w:tcW w:w="1417"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$ 386,67</w:t>
            </w:r>
          </w:p>
        </w:tc>
        <w:tc>
          <w:tcPr>
            <w:tcW w:w="1385" w:type="dxa"/>
            <w:tcBorders>
              <w:top w:val="nil"/>
              <w:left w:val="nil"/>
              <w:bottom w:val="single" w:sz="4" w:space="0" w:color="auto"/>
              <w:right w:val="single" w:sz="4" w:space="0" w:color="auto"/>
            </w:tcBorders>
            <w:shd w:val="clear" w:color="auto" w:fill="auto"/>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$ 4.640,00</w:t>
            </w:r>
          </w:p>
        </w:tc>
      </w:tr>
      <w:tr w:rsidR="004F779B" w:rsidRPr="004F779B" w:rsidTr="00982B60">
        <w:trPr>
          <w:trHeight w:val="600"/>
          <w:jc w:val="center"/>
        </w:trPr>
        <w:tc>
          <w:tcPr>
            <w:tcW w:w="4258" w:type="dxa"/>
            <w:tcBorders>
              <w:top w:val="nil"/>
              <w:left w:val="single" w:sz="4" w:space="0" w:color="auto"/>
              <w:bottom w:val="single" w:sz="4" w:space="0" w:color="auto"/>
              <w:right w:val="single" w:sz="4" w:space="0" w:color="auto"/>
            </w:tcBorders>
            <w:shd w:val="clear" w:color="000000" w:fill="C2D69A"/>
            <w:hideMark/>
          </w:tcPr>
          <w:p w:rsidR="004F779B" w:rsidRPr="004F779B" w:rsidRDefault="004F779B" w:rsidP="004F779B">
            <w:pPr>
              <w:spacing w:after="0" w:line="240" w:lineRule="auto"/>
              <w:rPr>
                <w:rFonts w:ascii="Arial" w:eastAsia="Times New Roman" w:hAnsi="Arial" w:cs="Arial"/>
                <w:b/>
                <w:bCs/>
                <w:color w:val="000000"/>
                <w:lang w:eastAsia="es-ES"/>
              </w:rPr>
            </w:pPr>
            <w:r w:rsidRPr="004F779B">
              <w:rPr>
                <w:rFonts w:ascii="Arial" w:eastAsia="Times New Roman" w:hAnsi="Arial" w:cs="Arial"/>
                <w:b/>
                <w:bCs/>
                <w:color w:val="000000"/>
                <w:lang w:eastAsia="es-ES"/>
              </w:rPr>
              <w:t>TOTAL COSTOS INDIRECTOS DE FABRICACION ($)</w:t>
            </w:r>
          </w:p>
        </w:tc>
        <w:tc>
          <w:tcPr>
            <w:tcW w:w="1417" w:type="dxa"/>
            <w:tcBorders>
              <w:top w:val="nil"/>
              <w:left w:val="nil"/>
              <w:bottom w:val="single" w:sz="4" w:space="0" w:color="auto"/>
              <w:right w:val="single" w:sz="4" w:space="0" w:color="auto"/>
            </w:tcBorders>
            <w:shd w:val="clear" w:color="000000" w:fill="C2D69A"/>
            <w:noWrap/>
            <w:vAlign w:val="bottom"/>
            <w:hideMark/>
          </w:tcPr>
          <w:p w:rsidR="004F779B" w:rsidRPr="004F779B" w:rsidRDefault="004F779B" w:rsidP="004F779B">
            <w:pPr>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w:t>
            </w:r>
          </w:p>
        </w:tc>
        <w:tc>
          <w:tcPr>
            <w:tcW w:w="1385" w:type="dxa"/>
            <w:tcBorders>
              <w:top w:val="nil"/>
              <w:left w:val="nil"/>
              <w:bottom w:val="single" w:sz="4" w:space="0" w:color="auto"/>
              <w:right w:val="single" w:sz="4" w:space="0" w:color="auto"/>
            </w:tcBorders>
            <w:shd w:val="clear" w:color="000000" w:fill="C2D69A"/>
            <w:noWrap/>
            <w:vAlign w:val="bottom"/>
            <w:hideMark/>
          </w:tcPr>
          <w:p w:rsidR="004F779B" w:rsidRPr="004F779B" w:rsidRDefault="004F779B" w:rsidP="00982B60">
            <w:pPr>
              <w:keepNext/>
              <w:spacing w:after="0" w:line="240" w:lineRule="auto"/>
              <w:jc w:val="right"/>
              <w:rPr>
                <w:rFonts w:ascii="Arial" w:eastAsia="Times New Roman" w:hAnsi="Arial" w:cs="Arial"/>
                <w:color w:val="000000"/>
                <w:lang w:eastAsia="es-ES"/>
              </w:rPr>
            </w:pPr>
            <w:r w:rsidRPr="004F779B">
              <w:rPr>
                <w:rFonts w:ascii="Arial" w:eastAsia="Times New Roman" w:hAnsi="Arial" w:cs="Arial"/>
                <w:color w:val="000000"/>
                <w:lang w:eastAsia="es-ES"/>
              </w:rPr>
              <w:t>$ 55.040,00</w:t>
            </w:r>
          </w:p>
        </w:tc>
      </w:tr>
    </w:tbl>
    <w:p w:rsidR="00022C76" w:rsidRDefault="00982B60" w:rsidP="00982B60">
      <w:pPr>
        <w:pStyle w:val="Epgrafe"/>
        <w:jc w:val="center"/>
        <w:rPr>
          <w:rFonts w:ascii="Arial" w:hAnsi="Arial" w:cs="Arial"/>
          <w:b w:val="0"/>
          <w:sz w:val="24"/>
          <w:szCs w:val="24"/>
        </w:rPr>
      </w:pPr>
      <w:bookmarkStart w:id="116" w:name="_Toc260693727"/>
      <w:r>
        <w:t xml:space="preserve">Cuadro </w:t>
      </w:r>
      <w:fldSimple w:instr=" SEQ Cuadro \* ARABIC ">
        <w:r w:rsidR="001C7360">
          <w:rPr>
            <w:noProof/>
          </w:rPr>
          <w:t>21</w:t>
        </w:r>
      </w:fldSimple>
      <w:r>
        <w:t xml:space="preserve"> </w:t>
      </w:r>
      <w:r w:rsidRPr="00F17F37">
        <w:t>Otros Costos Variables</w:t>
      </w:r>
      <w:bookmarkEnd w:id="116"/>
    </w:p>
    <w:p w:rsidR="00022C76" w:rsidRPr="005B721F" w:rsidRDefault="00022C76" w:rsidP="00C9123E">
      <w:pPr>
        <w:spacing w:after="0" w:line="360" w:lineRule="auto"/>
        <w:rPr>
          <w:rFonts w:ascii="Arial" w:hAnsi="Arial" w:cs="Arial"/>
          <w:b/>
          <w:sz w:val="28"/>
          <w:szCs w:val="28"/>
        </w:rPr>
      </w:pPr>
    </w:p>
    <w:p w:rsidR="004F779B" w:rsidRPr="005B721F" w:rsidRDefault="005B721F" w:rsidP="00E07444">
      <w:pPr>
        <w:pStyle w:val="Ttulo2"/>
        <w:spacing w:before="0" w:beforeAutospacing="0" w:line="360" w:lineRule="auto"/>
      </w:pPr>
      <w:bookmarkStart w:id="117" w:name="_Toc260345982"/>
      <w:r w:rsidRPr="005B721F">
        <w:t>5.4. ANALISIS COSTO VOLUMEN UTILIDAD</w:t>
      </w:r>
      <w:bookmarkEnd w:id="117"/>
    </w:p>
    <w:p w:rsidR="004F779B" w:rsidRPr="005B721F" w:rsidRDefault="005B721F" w:rsidP="00E07444">
      <w:pPr>
        <w:pStyle w:val="Ttulo3"/>
        <w:spacing w:before="0" w:line="360" w:lineRule="auto"/>
      </w:pPr>
      <w:bookmarkStart w:id="118" w:name="_Toc260345983"/>
      <w:r w:rsidRPr="005B721F">
        <w:t xml:space="preserve">5.4.1. </w:t>
      </w:r>
      <w:r w:rsidR="004F779B" w:rsidRPr="005B721F">
        <w:t>Punto de Equilibrio.</w:t>
      </w:r>
      <w:bookmarkEnd w:id="118"/>
    </w:p>
    <w:p w:rsidR="004F779B" w:rsidRDefault="004F779B" w:rsidP="004F779B">
      <w:pPr>
        <w:spacing w:after="0" w:line="360" w:lineRule="auto"/>
        <w:ind w:left="2124"/>
        <w:jc w:val="both"/>
        <w:rPr>
          <w:rFonts w:ascii="Arial" w:hAnsi="Arial" w:cs="Arial"/>
          <w:sz w:val="24"/>
          <w:szCs w:val="24"/>
        </w:rPr>
      </w:pPr>
    </w:p>
    <w:p w:rsidR="004F779B" w:rsidRDefault="004F779B" w:rsidP="00E07444">
      <w:pPr>
        <w:spacing w:after="0" w:line="360" w:lineRule="auto"/>
        <w:ind w:firstLine="567"/>
        <w:jc w:val="both"/>
        <w:rPr>
          <w:rFonts w:ascii="Arial" w:hAnsi="Arial" w:cs="Arial"/>
          <w:sz w:val="24"/>
          <w:szCs w:val="24"/>
        </w:rPr>
      </w:pPr>
      <w:r>
        <w:rPr>
          <w:rFonts w:ascii="Arial" w:hAnsi="Arial" w:cs="Arial"/>
          <w:sz w:val="24"/>
          <w:szCs w:val="24"/>
        </w:rPr>
        <w:t>La formula siguiente se la utiliza para calcular el respectivo punto de equilibrio en unidades de producción.</w:t>
      </w:r>
    </w:p>
    <w:p w:rsidR="004F779B" w:rsidRPr="008053FB" w:rsidRDefault="004F779B" w:rsidP="00E07444">
      <w:pPr>
        <w:tabs>
          <w:tab w:val="left" w:pos="5559"/>
        </w:tabs>
        <w:spacing w:after="0" w:line="360" w:lineRule="auto"/>
        <w:jc w:val="both"/>
        <w:rPr>
          <w:rFonts w:ascii="Arial" w:hAnsi="Arial" w:cs="Arial"/>
          <w:b/>
          <w:sz w:val="24"/>
          <w:szCs w:val="24"/>
        </w:rPr>
      </w:pPr>
      <w:r>
        <w:rPr>
          <w:rFonts w:ascii="Arial" w:hAnsi="Arial" w:cs="Arial"/>
          <w:sz w:val="24"/>
          <w:szCs w:val="24"/>
        </w:rPr>
        <w:t xml:space="preserve">         </w:t>
      </w:r>
      <w:r w:rsidRPr="008053FB">
        <w:rPr>
          <w:rFonts w:ascii="Arial" w:hAnsi="Arial" w:cs="Arial"/>
          <w:b/>
          <w:sz w:val="24"/>
          <w:szCs w:val="24"/>
        </w:rPr>
        <w:tab/>
      </w:r>
    </w:p>
    <w:p w:rsidR="004F779B" w:rsidRPr="008053FB" w:rsidRDefault="004F779B" w:rsidP="00E07444">
      <w:pPr>
        <w:spacing w:after="0" w:line="360" w:lineRule="auto"/>
        <w:jc w:val="both"/>
        <w:rPr>
          <w:rFonts w:ascii="Arial" w:hAnsi="Arial" w:cs="Arial"/>
          <w:b/>
          <w:sz w:val="24"/>
          <w:szCs w:val="24"/>
        </w:rPr>
      </w:pPr>
      <w:r w:rsidRPr="008053FB">
        <w:rPr>
          <w:rFonts w:ascii="Arial" w:hAnsi="Arial" w:cs="Arial"/>
          <w:b/>
          <w:sz w:val="24"/>
          <w:szCs w:val="24"/>
        </w:rPr>
        <w:t xml:space="preserve">           Q*= Costos Fijos / (Pre</w:t>
      </w:r>
      <w:r>
        <w:rPr>
          <w:rFonts w:ascii="Arial" w:hAnsi="Arial" w:cs="Arial"/>
          <w:b/>
          <w:sz w:val="24"/>
          <w:szCs w:val="24"/>
        </w:rPr>
        <w:t xml:space="preserve">cio-Costo Variable Unitario) </w:t>
      </w:r>
    </w:p>
    <w:p w:rsidR="004F779B" w:rsidRDefault="004F779B" w:rsidP="00E07444">
      <w:pPr>
        <w:spacing w:after="0" w:line="360" w:lineRule="auto"/>
        <w:jc w:val="both"/>
        <w:rPr>
          <w:rFonts w:ascii="Arial" w:hAnsi="Arial" w:cs="Arial"/>
          <w:sz w:val="24"/>
          <w:szCs w:val="24"/>
        </w:rPr>
      </w:pPr>
    </w:p>
    <w:p w:rsidR="004F779B" w:rsidRDefault="004F779B" w:rsidP="00E07444">
      <w:pPr>
        <w:spacing w:after="0" w:line="360" w:lineRule="auto"/>
        <w:jc w:val="both"/>
        <w:rPr>
          <w:rFonts w:ascii="Arial" w:hAnsi="Arial" w:cs="Arial"/>
          <w:sz w:val="24"/>
          <w:szCs w:val="24"/>
        </w:rPr>
      </w:pPr>
      <w:r>
        <w:rPr>
          <w:rFonts w:ascii="Arial" w:hAnsi="Arial" w:cs="Arial"/>
          <w:sz w:val="24"/>
          <w:szCs w:val="24"/>
        </w:rPr>
        <w:t xml:space="preserve">        Como nuestro punto de equilibrio nos salía muy alto ya que nuestra demanda es todo el sector norte de la ciudad de Guayaquil, se decidió utilizar los porcentajes que habían arrojado las encuestas, para darle mayor certeza a la producción de camisetas.</w:t>
      </w:r>
    </w:p>
    <w:p w:rsidR="004F779B" w:rsidRDefault="004F779B" w:rsidP="00E07444">
      <w:pPr>
        <w:spacing w:after="0" w:line="360" w:lineRule="auto"/>
        <w:jc w:val="both"/>
        <w:rPr>
          <w:rFonts w:ascii="Arial" w:hAnsi="Arial" w:cs="Arial"/>
          <w:sz w:val="24"/>
          <w:szCs w:val="24"/>
        </w:rPr>
      </w:pPr>
      <w:r>
        <w:rPr>
          <w:rFonts w:ascii="Arial" w:hAnsi="Arial" w:cs="Arial"/>
          <w:sz w:val="24"/>
          <w:szCs w:val="24"/>
        </w:rPr>
        <w:t>Otro punto que hay que acotar es que son 4 puntos de equilibrios (1 por cada tipo de camisetas cuello redondo, en V, tipo polo y playeras) y por como lo des</w:t>
      </w:r>
      <w:r w:rsidR="005B721F">
        <w:rPr>
          <w:rFonts w:ascii="Arial" w:hAnsi="Arial" w:cs="Arial"/>
          <w:sz w:val="24"/>
          <w:szCs w:val="24"/>
        </w:rPr>
        <w:t>een serigrafiadas o estampadas, serian  4 punto de equilibrio para cada proceso.</w:t>
      </w:r>
    </w:p>
    <w:p w:rsidR="004F779B" w:rsidRDefault="004F779B" w:rsidP="00E07444">
      <w:pPr>
        <w:spacing w:after="0" w:line="360" w:lineRule="auto"/>
        <w:jc w:val="center"/>
        <w:rPr>
          <w:rFonts w:ascii="Arial" w:hAnsi="Arial" w:cs="Arial"/>
          <w:b/>
          <w:sz w:val="24"/>
          <w:szCs w:val="24"/>
        </w:rPr>
      </w:pPr>
    </w:p>
    <w:tbl>
      <w:tblPr>
        <w:tblpPr w:leftFromText="141" w:rightFromText="141" w:vertAnchor="text" w:horzAnchor="margin" w:tblpXSpec="center" w:tblpY="84"/>
        <w:tblW w:w="4492" w:type="dxa"/>
        <w:tblCellMar>
          <w:left w:w="70" w:type="dxa"/>
          <w:right w:w="70" w:type="dxa"/>
        </w:tblCellMar>
        <w:tblLook w:val="04A0"/>
      </w:tblPr>
      <w:tblGrid>
        <w:gridCol w:w="2996"/>
        <w:gridCol w:w="1496"/>
      </w:tblGrid>
      <w:tr w:rsidR="00423974" w:rsidRPr="00AC5E9F" w:rsidTr="00423974">
        <w:trPr>
          <w:trHeight w:val="525"/>
        </w:trPr>
        <w:tc>
          <w:tcPr>
            <w:tcW w:w="4492" w:type="dxa"/>
            <w:gridSpan w:val="2"/>
            <w:tcBorders>
              <w:top w:val="nil"/>
              <w:left w:val="nil"/>
              <w:bottom w:val="nil"/>
              <w:right w:val="nil"/>
            </w:tcBorders>
            <w:shd w:val="clear" w:color="auto" w:fill="auto"/>
            <w:noWrap/>
            <w:vAlign w:val="center"/>
            <w:hideMark/>
          </w:tcPr>
          <w:p w:rsidR="00423974" w:rsidRPr="00AC5E9F" w:rsidRDefault="00E07444" w:rsidP="00423974">
            <w:pPr>
              <w:spacing w:after="0" w:line="240" w:lineRule="auto"/>
              <w:jc w:val="center"/>
              <w:rPr>
                <w:rFonts w:eastAsia="Times New Roman"/>
                <w:color w:val="000000"/>
                <w:lang w:eastAsia="es-ES"/>
              </w:rPr>
            </w:pPr>
            <w:r>
              <w:lastRenderedPageBreak/>
              <w:br w:type="page"/>
            </w:r>
            <w:r w:rsidR="00423974" w:rsidRPr="00AC5E9F">
              <w:rPr>
                <w:rFonts w:eastAsia="Times New Roman"/>
                <w:b/>
                <w:bCs/>
                <w:color w:val="000000"/>
                <w:sz w:val="40"/>
                <w:szCs w:val="40"/>
                <w:lang w:eastAsia="es-ES"/>
              </w:rPr>
              <w:t>SERIGRAFIADAS</w:t>
            </w:r>
          </w:p>
        </w:tc>
      </w:tr>
      <w:tr w:rsidR="00AC5E9F" w:rsidRPr="00AC5E9F" w:rsidTr="00AC5E9F">
        <w:trPr>
          <w:trHeight w:val="315"/>
        </w:trPr>
        <w:tc>
          <w:tcPr>
            <w:tcW w:w="29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$ 21.077,92</w:t>
            </w:r>
          </w:p>
        </w:tc>
      </w:tr>
      <w:tr w:rsidR="00AC5E9F" w:rsidRPr="00AC5E9F" w:rsidTr="00AC5E9F">
        <w:trPr>
          <w:trHeight w:val="315"/>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$ 13,00</w:t>
            </w:r>
          </w:p>
        </w:tc>
      </w:tr>
      <w:tr w:rsidR="00AC5E9F" w:rsidRPr="00AC5E9F" w:rsidTr="00AC5E9F">
        <w:trPr>
          <w:trHeight w:val="315"/>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$ 5,42</w:t>
            </w:r>
          </w:p>
        </w:tc>
      </w:tr>
      <w:tr w:rsidR="00AC5E9F" w:rsidRPr="00AC5E9F" w:rsidTr="00AC5E9F">
        <w:trPr>
          <w:trHeight w:val="315"/>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 (mensual)</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982B60">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232</w:t>
            </w:r>
          </w:p>
        </w:tc>
      </w:tr>
    </w:tbl>
    <w:p w:rsidR="005B721F" w:rsidRDefault="005B721F" w:rsidP="00E07444">
      <w:pPr>
        <w:spacing w:after="0" w:line="360" w:lineRule="auto"/>
        <w:rPr>
          <w:rFonts w:ascii="Arial" w:hAnsi="Arial" w:cs="Arial"/>
          <w:b/>
          <w:sz w:val="24"/>
          <w:szCs w:val="24"/>
        </w:rPr>
      </w:pPr>
    </w:p>
    <w:p w:rsidR="005B721F" w:rsidRDefault="005B721F" w:rsidP="00E07444">
      <w:pPr>
        <w:spacing w:after="0" w:line="360" w:lineRule="auto"/>
        <w:ind w:firstLine="708"/>
        <w:rPr>
          <w:rFonts w:ascii="Arial" w:hAnsi="Arial" w:cs="Arial"/>
          <w:b/>
          <w:sz w:val="24"/>
          <w:szCs w:val="24"/>
        </w:rPr>
      </w:pPr>
    </w:p>
    <w:p w:rsidR="00022C76" w:rsidRDefault="00022C76" w:rsidP="00E07444">
      <w:pPr>
        <w:spacing w:after="0" w:line="360" w:lineRule="auto"/>
        <w:rPr>
          <w:rFonts w:ascii="Arial" w:hAnsi="Arial" w:cs="Arial"/>
          <w:b/>
          <w:sz w:val="24"/>
          <w:szCs w:val="24"/>
        </w:rPr>
      </w:pPr>
    </w:p>
    <w:p w:rsidR="00022C76" w:rsidRDefault="00022C76" w:rsidP="00E07444">
      <w:pPr>
        <w:spacing w:after="0" w:line="360" w:lineRule="auto"/>
        <w:rPr>
          <w:rFonts w:ascii="Arial" w:hAnsi="Arial" w:cs="Arial"/>
          <w:b/>
          <w:sz w:val="24"/>
          <w:szCs w:val="24"/>
        </w:rPr>
      </w:pPr>
    </w:p>
    <w:p w:rsidR="00982B60" w:rsidRDefault="00982B60" w:rsidP="00982B60">
      <w:pPr>
        <w:pStyle w:val="Epgrafe"/>
        <w:framePr w:h="357" w:hRule="exact" w:hSpace="141" w:wrap="around" w:vAnchor="text" w:hAnchor="page" w:x="4824" w:y="273"/>
      </w:pPr>
      <w:bookmarkStart w:id="119" w:name="_Toc260693728"/>
      <w:r>
        <w:t xml:space="preserve">Cuadro </w:t>
      </w:r>
      <w:fldSimple w:instr=" SEQ Cuadro \* ARABIC ">
        <w:r w:rsidR="001C7360">
          <w:rPr>
            <w:noProof/>
          </w:rPr>
          <w:t>22</w:t>
        </w:r>
      </w:fldSimple>
      <w:r>
        <w:t xml:space="preserve"> </w:t>
      </w:r>
      <w:r w:rsidRPr="003D566A">
        <w:t>Punto de Equilibrio REDONDO</w:t>
      </w:r>
      <w:bookmarkEnd w:id="119"/>
    </w:p>
    <w:p w:rsidR="00022C76" w:rsidRDefault="00022C76" w:rsidP="00E07444">
      <w:pPr>
        <w:spacing w:after="0" w:line="360" w:lineRule="auto"/>
        <w:rPr>
          <w:rFonts w:ascii="Arial" w:hAnsi="Arial" w:cs="Arial"/>
          <w:b/>
          <w:sz w:val="24"/>
          <w:szCs w:val="24"/>
        </w:rPr>
      </w:pPr>
    </w:p>
    <w:p w:rsidR="00AC5E9F" w:rsidRDefault="00AC5E9F" w:rsidP="00423974">
      <w:pPr>
        <w:spacing w:after="0" w:line="360" w:lineRule="auto"/>
        <w:jc w:val="center"/>
        <w:rPr>
          <w:rFonts w:ascii="Arial" w:hAnsi="Arial" w:cs="Arial"/>
          <w:b/>
          <w:sz w:val="24"/>
          <w:szCs w:val="24"/>
        </w:rPr>
      </w:pPr>
    </w:p>
    <w:tbl>
      <w:tblPr>
        <w:tblW w:w="4296" w:type="dxa"/>
        <w:jc w:val="center"/>
        <w:tblInd w:w="2069" w:type="dxa"/>
        <w:tblCellMar>
          <w:left w:w="70" w:type="dxa"/>
          <w:right w:w="70" w:type="dxa"/>
        </w:tblCellMar>
        <w:tblLook w:val="04A0"/>
      </w:tblPr>
      <w:tblGrid>
        <w:gridCol w:w="2914"/>
        <w:gridCol w:w="1382"/>
      </w:tblGrid>
      <w:tr w:rsidR="00AC5E9F" w:rsidRPr="00AC5E9F" w:rsidTr="00423974">
        <w:trPr>
          <w:trHeight w:val="315"/>
          <w:jc w:val="center"/>
        </w:trPr>
        <w:tc>
          <w:tcPr>
            <w:tcW w:w="291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$ 8.874,91</w:t>
            </w:r>
          </w:p>
        </w:tc>
      </w:tr>
      <w:tr w:rsidR="00AC5E9F" w:rsidRPr="00AC5E9F" w:rsidTr="0042397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$ 13,00</w:t>
            </w:r>
          </w:p>
        </w:tc>
      </w:tr>
      <w:tr w:rsidR="00AC5E9F" w:rsidRPr="00AC5E9F" w:rsidTr="0042397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$ 5,42</w:t>
            </w:r>
          </w:p>
        </w:tc>
      </w:tr>
      <w:tr w:rsidR="00AC5E9F" w:rsidRPr="00AC5E9F" w:rsidTr="0042397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982B60">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98</w:t>
            </w:r>
          </w:p>
        </w:tc>
      </w:tr>
    </w:tbl>
    <w:p w:rsidR="00AC5E9F" w:rsidRDefault="00982B60" w:rsidP="00982B60">
      <w:pPr>
        <w:pStyle w:val="Epgrafe"/>
        <w:jc w:val="center"/>
        <w:rPr>
          <w:rFonts w:ascii="Arial" w:hAnsi="Arial" w:cs="Arial"/>
          <w:b w:val="0"/>
          <w:sz w:val="24"/>
          <w:szCs w:val="24"/>
        </w:rPr>
      </w:pPr>
      <w:bookmarkStart w:id="120" w:name="_Toc260693729"/>
      <w:r>
        <w:t xml:space="preserve">Cuadro </w:t>
      </w:r>
      <w:fldSimple w:instr=" SEQ Cuadro \* ARABIC ">
        <w:r w:rsidR="001C7360">
          <w:rPr>
            <w:noProof/>
          </w:rPr>
          <w:t>23</w:t>
        </w:r>
      </w:fldSimple>
      <w:r>
        <w:t xml:space="preserve"> </w:t>
      </w:r>
      <w:r w:rsidRPr="000B496C">
        <w:t xml:space="preserve">Punto </w:t>
      </w:r>
      <w:r w:rsidR="0024127B">
        <w:t xml:space="preserve">de </w:t>
      </w:r>
      <w:r w:rsidRPr="000B496C">
        <w:t>Equilibrio CUELLO V</w:t>
      </w:r>
      <w:bookmarkEnd w:id="120"/>
    </w:p>
    <w:tbl>
      <w:tblPr>
        <w:tblW w:w="3976" w:type="dxa"/>
        <w:jc w:val="center"/>
        <w:tblInd w:w="2323" w:type="dxa"/>
        <w:tblCellMar>
          <w:left w:w="70" w:type="dxa"/>
          <w:right w:w="70" w:type="dxa"/>
        </w:tblCellMar>
        <w:tblLook w:val="04A0"/>
      </w:tblPr>
      <w:tblGrid>
        <w:gridCol w:w="2697"/>
        <w:gridCol w:w="1279"/>
      </w:tblGrid>
      <w:tr w:rsidR="00AC5E9F" w:rsidRPr="00AC5E9F" w:rsidTr="00423974">
        <w:trPr>
          <w:trHeight w:val="315"/>
          <w:jc w:val="center"/>
        </w:trPr>
        <w:tc>
          <w:tcPr>
            <w:tcW w:w="269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$ 7.765,55</w:t>
            </w:r>
          </w:p>
        </w:tc>
      </w:tr>
      <w:tr w:rsidR="00AC5E9F" w:rsidRPr="00AC5E9F" w:rsidTr="0042397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$ 10,00</w:t>
            </w:r>
          </w:p>
        </w:tc>
      </w:tr>
      <w:tr w:rsidR="00AC5E9F" w:rsidRPr="00AC5E9F" w:rsidTr="0042397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$ 5,17</w:t>
            </w:r>
          </w:p>
        </w:tc>
      </w:tr>
      <w:tr w:rsidR="00AC5E9F" w:rsidRPr="00AC5E9F" w:rsidTr="0042397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134</w:t>
            </w:r>
          </w:p>
        </w:tc>
      </w:tr>
    </w:tbl>
    <w:p w:rsidR="00E07444" w:rsidRDefault="00D37E98" w:rsidP="00D37E98">
      <w:pPr>
        <w:pStyle w:val="Epgrafe"/>
        <w:jc w:val="center"/>
      </w:pPr>
      <w:bookmarkStart w:id="121" w:name="_Toc260693730"/>
      <w:r>
        <w:t xml:space="preserve">Cuadro </w:t>
      </w:r>
      <w:fldSimple w:instr=" SEQ Cuadro \* ARABIC ">
        <w:r w:rsidR="001C7360">
          <w:rPr>
            <w:noProof/>
          </w:rPr>
          <w:t>24</w:t>
        </w:r>
      </w:fldSimple>
      <w:r>
        <w:t xml:space="preserve"> </w:t>
      </w:r>
      <w:r w:rsidRPr="00CB3B00">
        <w:t>Punto de Equilibrio PLAYERA</w:t>
      </w:r>
      <w:bookmarkEnd w:id="121"/>
    </w:p>
    <w:tbl>
      <w:tblPr>
        <w:tblW w:w="4036" w:type="dxa"/>
        <w:jc w:val="center"/>
        <w:tblInd w:w="70" w:type="dxa"/>
        <w:tblCellMar>
          <w:left w:w="70" w:type="dxa"/>
          <w:right w:w="70" w:type="dxa"/>
        </w:tblCellMar>
        <w:tblLook w:val="04A0"/>
      </w:tblPr>
      <w:tblGrid>
        <w:gridCol w:w="2738"/>
        <w:gridCol w:w="1298"/>
      </w:tblGrid>
      <w:tr w:rsidR="00AC5E9F" w:rsidRPr="00AC5E9F" w:rsidTr="00E07444">
        <w:trPr>
          <w:trHeight w:val="315"/>
          <w:jc w:val="center"/>
        </w:trPr>
        <w:tc>
          <w:tcPr>
            <w:tcW w:w="273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$ 9.076,62</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$ 15,00</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$ 7,51</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101</w:t>
            </w:r>
          </w:p>
        </w:tc>
      </w:tr>
    </w:tbl>
    <w:p w:rsidR="00AC5E9F" w:rsidRDefault="00D37E98" w:rsidP="00D37E98">
      <w:pPr>
        <w:pStyle w:val="Epgrafe"/>
        <w:jc w:val="center"/>
        <w:rPr>
          <w:rFonts w:ascii="Arial" w:hAnsi="Arial" w:cs="Arial"/>
          <w:b w:val="0"/>
          <w:sz w:val="24"/>
          <w:szCs w:val="24"/>
        </w:rPr>
      </w:pPr>
      <w:bookmarkStart w:id="122" w:name="_Toc260693731"/>
      <w:r>
        <w:t xml:space="preserve">Cuadro </w:t>
      </w:r>
      <w:fldSimple w:instr=" SEQ Cuadro \* ARABIC ">
        <w:r w:rsidR="001C7360">
          <w:rPr>
            <w:noProof/>
          </w:rPr>
          <w:t>25</w:t>
        </w:r>
      </w:fldSimple>
      <w:r>
        <w:t xml:space="preserve"> </w:t>
      </w:r>
      <w:r w:rsidRPr="00CE449B">
        <w:t>Punto de Equilibrio POLO</w:t>
      </w:r>
      <w:bookmarkEnd w:id="122"/>
    </w:p>
    <w:tbl>
      <w:tblPr>
        <w:tblW w:w="4492" w:type="dxa"/>
        <w:jc w:val="center"/>
        <w:tblInd w:w="70" w:type="dxa"/>
        <w:tblCellMar>
          <w:left w:w="70" w:type="dxa"/>
          <w:right w:w="70" w:type="dxa"/>
        </w:tblCellMar>
        <w:tblLook w:val="04A0"/>
      </w:tblPr>
      <w:tblGrid>
        <w:gridCol w:w="2996"/>
        <w:gridCol w:w="1496"/>
      </w:tblGrid>
      <w:tr w:rsidR="00E07444" w:rsidRPr="00AC5E9F" w:rsidTr="00E47E2B">
        <w:trPr>
          <w:trHeight w:val="525"/>
          <w:jc w:val="center"/>
        </w:trPr>
        <w:tc>
          <w:tcPr>
            <w:tcW w:w="4492" w:type="dxa"/>
            <w:gridSpan w:val="2"/>
            <w:tcBorders>
              <w:top w:val="nil"/>
              <w:left w:val="nil"/>
              <w:bottom w:val="nil"/>
              <w:right w:val="nil"/>
            </w:tcBorders>
            <w:shd w:val="clear" w:color="auto" w:fill="auto"/>
            <w:noWrap/>
            <w:vAlign w:val="bottom"/>
            <w:hideMark/>
          </w:tcPr>
          <w:p w:rsidR="00E07444" w:rsidRPr="00AC5E9F" w:rsidRDefault="00E07444" w:rsidP="00E07444">
            <w:pPr>
              <w:spacing w:after="0" w:line="240" w:lineRule="auto"/>
              <w:jc w:val="center"/>
              <w:rPr>
                <w:rFonts w:eastAsia="Times New Roman"/>
                <w:color w:val="000000"/>
                <w:lang w:eastAsia="es-ES"/>
              </w:rPr>
            </w:pPr>
            <w:r w:rsidRPr="00AC5E9F">
              <w:rPr>
                <w:rFonts w:eastAsia="Times New Roman"/>
                <w:b/>
                <w:bCs/>
                <w:color w:val="000000"/>
                <w:sz w:val="40"/>
                <w:szCs w:val="40"/>
                <w:lang w:eastAsia="es-ES"/>
              </w:rPr>
              <w:t>ESTAMPADAS</w:t>
            </w:r>
          </w:p>
        </w:tc>
      </w:tr>
      <w:tr w:rsidR="00AC5E9F" w:rsidRPr="00AC5E9F" w:rsidTr="00E07444">
        <w:trPr>
          <w:trHeight w:val="315"/>
          <w:jc w:val="center"/>
        </w:trPr>
        <w:tc>
          <w:tcPr>
            <w:tcW w:w="29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$ 7.664,70</w:t>
            </w:r>
          </w:p>
        </w:tc>
      </w:tr>
      <w:tr w:rsidR="00AC5E9F" w:rsidRPr="00AC5E9F" w:rsidTr="00E07444">
        <w:trPr>
          <w:trHeight w:val="315"/>
          <w:jc w:val="center"/>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$ 13,00</w:t>
            </w:r>
          </w:p>
        </w:tc>
      </w:tr>
      <w:tr w:rsidR="00AC5E9F" w:rsidRPr="00AC5E9F" w:rsidTr="00E07444">
        <w:trPr>
          <w:trHeight w:val="315"/>
          <w:jc w:val="center"/>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E07444">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$ 3,58</w:t>
            </w:r>
          </w:p>
        </w:tc>
      </w:tr>
      <w:tr w:rsidR="00AC5E9F" w:rsidRPr="00AC5E9F" w:rsidTr="00E07444">
        <w:trPr>
          <w:trHeight w:val="315"/>
          <w:jc w:val="center"/>
        </w:trPr>
        <w:tc>
          <w:tcPr>
            <w:tcW w:w="299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E07444">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496"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68</w:t>
            </w:r>
          </w:p>
        </w:tc>
      </w:tr>
    </w:tbl>
    <w:p w:rsidR="00E07444" w:rsidRDefault="00D37E98" w:rsidP="00D37E98">
      <w:pPr>
        <w:pStyle w:val="Epgrafe"/>
        <w:jc w:val="center"/>
      </w:pPr>
      <w:bookmarkStart w:id="123" w:name="_Toc260693732"/>
      <w:r>
        <w:t xml:space="preserve">Cuadro </w:t>
      </w:r>
      <w:fldSimple w:instr=" SEQ Cuadro \* ARABIC ">
        <w:r w:rsidR="001C7360">
          <w:rPr>
            <w:noProof/>
          </w:rPr>
          <w:t>26</w:t>
        </w:r>
      </w:fldSimple>
      <w:r>
        <w:t xml:space="preserve"> </w:t>
      </w:r>
      <w:r w:rsidRPr="008116EB">
        <w:t>Punto de Equilibrio REDONDO</w:t>
      </w:r>
      <w:bookmarkEnd w:id="123"/>
    </w:p>
    <w:tbl>
      <w:tblPr>
        <w:tblW w:w="4296" w:type="dxa"/>
        <w:jc w:val="center"/>
        <w:tblInd w:w="70" w:type="dxa"/>
        <w:tblCellMar>
          <w:left w:w="70" w:type="dxa"/>
          <w:right w:w="70" w:type="dxa"/>
        </w:tblCellMar>
        <w:tblLook w:val="04A0"/>
      </w:tblPr>
      <w:tblGrid>
        <w:gridCol w:w="2914"/>
        <w:gridCol w:w="1382"/>
      </w:tblGrid>
      <w:tr w:rsidR="00AC5E9F" w:rsidRPr="00AC5E9F" w:rsidTr="00E07444">
        <w:trPr>
          <w:trHeight w:val="315"/>
          <w:jc w:val="center"/>
        </w:trPr>
        <w:tc>
          <w:tcPr>
            <w:tcW w:w="291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E07444" w:rsidP="00AC5E9F">
            <w:pPr>
              <w:spacing w:after="0" w:line="240" w:lineRule="auto"/>
              <w:rPr>
                <w:rFonts w:ascii="Arial" w:eastAsia="Times New Roman" w:hAnsi="Arial" w:cs="Arial"/>
                <w:b/>
                <w:bCs/>
                <w:color w:val="000000"/>
                <w:sz w:val="24"/>
                <w:szCs w:val="24"/>
                <w:lang w:eastAsia="es-ES"/>
              </w:rPr>
            </w:pPr>
            <w:r>
              <w:rPr>
                <w:rFonts w:ascii="Arial" w:hAnsi="Arial" w:cs="Arial"/>
                <w:b/>
                <w:sz w:val="24"/>
                <w:szCs w:val="24"/>
              </w:rPr>
              <w:br w:type="page"/>
            </w:r>
            <w:r w:rsidR="00AC5E9F" w:rsidRPr="004C47E2">
              <w:rPr>
                <w:rFonts w:ascii="Arial" w:eastAsia="Times New Roman" w:hAnsi="Arial" w:cs="Arial"/>
                <w:b/>
                <w:bCs/>
                <w:color w:val="000000"/>
                <w:sz w:val="24"/>
                <w:szCs w:val="24"/>
                <w:lang w:eastAsia="es-ES"/>
              </w:rPr>
              <w:t>Costos Fijos</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$ 3.227,24</w:t>
            </w:r>
          </w:p>
        </w:tc>
      </w:tr>
      <w:tr w:rsidR="00AC5E9F" w:rsidRPr="00AC5E9F" w:rsidTr="00E0744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$ 13,00</w:t>
            </w:r>
          </w:p>
        </w:tc>
      </w:tr>
      <w:tr w:rsidR="00AC5E9F" w:rsidRPr="00AC5E9F" w:rsidTr="00E0744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$ 3,58</w:t>
            </w:r>
          </w:p>
        </w:tc>
      </w:tr>
      <w:tr w:rsidR="00AC5E9F" w:rsidRPr="00AC5E9F" w:rsidTr="00E07444">
        <w:trPr>
          <w:trHeight w:val="315"/>
          <w:jc w:val="center"/>
        </w:trPr>
        <w:tc>
          <w:tcPr>
            <w:tcW w:w="2914"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382"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29</w:t>
            </w:r>
          </w:p>
        </w:tc>
      </w:tr>
    </w:tbl>
    <w:p w:rsidR="00423974" w:rsidRDefault="00D37E98" w:rsidP="00D37E98">
      <w:pPr>
        <w:pStyle w:val="Epgrafe"/>
        <w:jc w:val="center"/>
        <w:rPr>
          <w:rFonts w:ascii="Arial" w:eastAsia="Times New Roman" w:hAnsi="Arial" w:cs="Arial"/>
          <w:b w:val="0"/>
          <w:bCs w:val="0"/>
          <w:color w:val="000000"/>
          <w:lang w:eastAsia="es-ES"/>
        </w:rPr>
      </w:pPr>
      <w:bookmarkStart w:id="124" w:name="_Toc260693733"/>
      <w:r>
        <w:t xml:space="preserve">Cuadro </w:t>
      </w:r>
      <w:fldSimple w:instr=" SEQ Cuadro \* ARABIC ">
        <w:r w:rsidR="001C7360">
          <w:rPr>
            <w:noProof/>
          </w:rPr>
          <w:t>27</w:t>
        </w:r>
      </w:fldSimple>
      <w:r>
        <w:t xml:space="preserve"> </w:t>
      </w:r>
      <w:r w:rsidRPr="006C0AC6">
        <w:t>Punto de Equilibrio CUELLO V</w:t>
      </w:r>
      <w:bookmarkEnd w:id="124"/>
    </w:p>
    <w:p w:rsidR="00423974" w:rsidRDefault="00423974" w:rsidP="00E07444">
      <w:pPr>
        <w:spacing w:after="0" w:line="36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br w:type="page"/>
      </w:r>
    </w:p>
    <w:tbl>
      <w:tblPr>
        <w:tblW w:w="3976" w:type="dxa"/>
        <w:jc w:val="center"/>
        <w:tblInd w:w="70" w:type="dxa"/>
        <w:tblCellMar>
          <w:left w:w="70" w:type="dxa"/>
          <w:right w:w="70" w:type="dxa"/>
        </w:tblCellMar>
        <w:tblLook w:val="04A0"/>
      </w:tblPr>
      <w:tblGrid>
        <w:gridCol w:w="2697"/>
        <w:gridCol w:w="1279"/>
      </w:tblGrid>
      <w:tr w:rsidR="00AC5E9F" w:rsidRPr="00AC5E9F" w:rsidTr="00E07444">
        <w:trPr>
          <w:trHeight w:val="315"/>
          <w:jc w:val="center"/>
        </w:trPr>
        <w:tc>
          <w:tcPr>
            <w:tcW w:w="269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423974" w:rsidP="00AC5E9F">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0"/>
                <w:szCs w:val="20"/>
                <w:lang w:eastAsia="es-ES"/>
              </w:rPr>
              <w:br w:type="page"/>
            </w:r>
            <w:r w:rsidR="00AC5E9F" w:rsidRPr="004C47E2">
              <w:rPr>
                <w:rFonts w:ascii="Arial" w:eastAsia="Times New Roman" w:hAnsi="Arial" w:cs="Arial"/>
                <w:b/>
                <w:bCs/>
                <w:color w:val="000000"/>
                <w:sz w:val="24"/>
                <w:szCs w:val="24"/>
                <w:lang w:eastAsia="es-ES"/>
              </w:rPr>
              <w:t>Costos Fijos</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$ 2.588,52</w:t>
            </w:r>
          </w:p>
        </w:tc>
      </w:tr>
      <w:tr w:rsidR="00AC5E9F" w:rsidRPr="00AC5E9F" w:rsidTr="00E0744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$ 10,00</w:t>
            </w:r>
          </w:p>
        </w:tc>
      </w:tr>
      <w:tr w:rsidR="00AC5E9F" w:rsidRPr="00AC5E9F" w:rsidTr="00E0744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$ 3,33</w:t>
            </w:r>
          </w:p>
        </w:tc>
      </w:tr>
      <w:tr w:rsidR="00AC5E9F" w:rsidRPr="00AC5E9F" w:rsidTr="00E07444">
        <w:trPr>
          <w:trHeight w:val="315"/>
          <w:jc w:val="center"/>
        </w:trPr>
        <w:tc>
          <w:tcPr>
            <w:tcW w:w="2697"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279"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32</w:t>
            </w:r>
          </w:p>
        </w:tc>
      </w:tr>
    </w:tbl>
    <w:p w:rsidR="00AC5E9F" w:rsidRDefault="00D37E98" w:rsidP="00D37E98">
      <w:pPr>
        <w:pStyle w:val="Epgrafe"/>
        <w:jc w:val="center"/>
        <w:rPr>
          <w:rFonts w:ascii="Arial" w:eastAsia="Times New Roman" w:hAnsi="Arial" w:cs="Arial"/>
          <w:b w:val="0"/>
          <w:bCs w:val="0"/>
          <w:color w:val="000000"/>
          <w:lang w:eastAsia="es-ES"/>
        </w:rPr>
      </w:pPr>
      <w:bookmarkStart w:id="125" w:name="_Toc260693734"/>
      <w:r>
        <w:t xml:space="preserve">Cuadro </w:t>
      </w:r>
      <w:fldSimple w:instr=" SEQ Cuadro \* ARABIC ">
        <w:r w:rsidR="001C7360">
          <w:rPr>
            <w:noProof/>
          </w:rPr>
          <w:t>28</w:t>
        </w:r>
      </w:fldSimple>
      <w:r>
        <w:t xml:space="preserve"> </w:t>
      </w:r>
      <w:r w:rsidRPr="0003014D">
        <w:t>Punto de Equilibrio PLAYERA</w:t>
      </w:r>
      <w:bookmarkEnd w:id="125"/>
    </w:p>
    <w:p w:rsidR="00E20810" w:rsidRDefault="00E20810" w:rsidP="00E07444">
      <w:pPr>
        <w:spacing w:after="0" w:line="360" w:lineRule="auto"/>
        <w:jc w:val="center"/>
        <w:rPr>
          <w:rFonts w:ascii="Arial" w:eastAsia="Times New Roman" w:hAnsi="Arial" w:cs="Arial"/>
          <w:b/>
          <w:bCs/>
          <w:color w:val="000000"/>
          <w:sz w:val="20"/>
          <w:szCs w:val="20"/>
          <w:lang w:eastAsia="es-ES"/>
        </w:rPr>
      </w:pPr>
    </w:p>
    <w:tbl>
      <w:tblPr>
        <w:tblW w:w="4036" w:type="dxa"/>
        <w:jc w:val="center"/>
        <w:tblInd w:w="70" w:type="dxa"/>
        <w:tblCellMar>
          <w:left w:w="70" w:type="dxa"/>
          <w:right w:w="70" w:type="dxa"/>
        </w:tblCellMar>
        <w:tblLook w:val="04A0"/>
      </w:tblPr>
      <w:tblGrid>
        <w:gridCol w:w="2738"/>
        <w:gridCol w:w="1298"/>
      </w:tblGrid>
      <w:tr w:rsidR="00AC5E9F" w:rsidRPr="00AC5E9F" w:rsidTr="00E07444">
        <w:trPr>
          <w:trHeight w:val="315"/>
          <w:jc w:val="center"/>
        </w:trPr>
        <w:tc>
          <w:tcPr>
            <w:tcW w:w="273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Fijos</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$ 3.025,54</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Precio ($)</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$ 15,00</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Costos Variables Unit.</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$ 5,66</w:t>
            </w:r>
          </w:p>
        </w:tc>
      </w:tr>
      <w:tr w:rsidR="00AC5E9F" w:rsidRPr="00AC5E9F" w:rsidTr="00E07444">
        <w:trPr>
          <w:trHeight w:val="315"/>
          <w:jc w:val="center"/>
        </w:trPr>
        <w:tc>
          <w:tcPr>
            <w:tcW w:w="2738"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w:t>
            </w:r>
          </w:p>
        </w:tc>
        <w:tc>
          <w:tcPr>
            <w:tcW w:w="129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27</w:t>
            </w:r>
          </w:p>
        </w:tc>
      </w:tr>
    </w:tbl>
    <w:p w:rsidR="00AC5E9F" w:rsidRDefault="00D37E98" w:rsidP="00D37E98">
      <w:pPr>
        <w:pStyle w:val="Epgrafe"/>
        <w:jc w:val="center"/>
        <w:rPr>
          <w:rFonts w:ascii="Arial" w:eastAsia="Times New Roman" w:hAnsi="Arial" w:cs="Arial"/>
          <w:b w:val="0"/>
          <w:bCs w:val="0"/>
          <w:color w:val="000000"/>
          <w:lang w:eastAsia="es-ES"/>
        </w:rPr>
      </w:pPr>
      <w:bookmarkStart w:id="126" w:name="_Toc260693735"/>
      <w:r>
        <w:t xml:space="preserve">Cuadro </w:t>
      </w:r>
      <w:fldSimple w:instr=" SEQ Cuadro \* ARABIC ">
        <w:r w:rsidR="001C7360">
          <w:rPr>
            <w:noProof/>
          </w:rPr>
          <w:t>29</w:t>
        </w:r>
      </w:fldSimple>
      <w:r>
        <w:t xml:space="preserve"> </w:t>
      </w:r>
      <w:r w:rsidRPr="00923BBA">
        <w:t>Punto de Equilibrio POLO</w:t>
      </w:r>
      <w:bookmarkEnd w:id="126"/>
    </w:p>
    <w:p w:rsidR="00E20810" w:rsidRDefault="00E20810" w:rsidP="00E07444">
      <w:pPr>
        <w:spacing w:after="0" w:line="360" w:lineRule="auto"/>
        <w:jc w:val="center"/>
        <w:rPr>
          <w:rFonts w:ascii="Arial" w:hAnsi="Arial" w:cs="Arial"/>
          <w:b/>
          <w:sz w:val="24"/>
          <w:szCs w:val="24"/>
        </w:rPr>
      </w:pPr>
    </w:p>
    <w:tbl>
      <w:tblPr>
        <w:tblW w:w="5154" w:type="dxa"/>
        <w:jc w:val="center"/>
        <w:tblInd w:w="-448" w:type="dxa"/>
        <w:tblCellMar>
          <w:left w:w="70" w:type="dxa"/>
          <w:right w:w="70" w:type="dxa"/>
        </w:tblCellMar>
        <w:tblLook w:val="04A0"/>
      </w:tblPr>
      <w:tblGrid>
        <w:gridCol w:w="3736"/>
        <w:gridCol w:w="1418"/>
      </w:tblGrid>
      <w:tr w:rsidR="00AC5E9F" w:rsidRPr="004C47E2" w:rsidTr="00423974">
        <w:trPr>
          <w:trHeight w:val="315"/>
          <w:jc w:val="center"/>
        </w:trPr>
        <w:tc>
          <w:tcPr>
            <w:tcW w:w="373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 PROM MENSUAL APROX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720</w:t>
            </w:r>
          </w:p>
        </w:tc>
      </w:tr>
      <w:tr w:rsidR="00AC5E9F" w:rsidRPr="004C47E2" w:rsidTr="00423974">
        <w:trPr>
          <w:trHeight w:val="315"/>
          <w:jc w:val="center"/>
        </w:trPr>
        <w:tc>
          <w:tcPr>
            <w:tcW w:w="3736" w:type="dxa"/>
            <w:tcBorders>
              <w:top w:val="nil"/>
              <w:left w:val="single" w:sz="4" w:space="0" w:color="auto"/>
              <w:bottom w:val="single" w:sz="4" w:space="0" w:color="auto"/>
              <w:right w:val="single" w:sz="4" w:space="0" w:color="auto"/>
            </w:tcBorders>
            <w:shd w:val="clear" w:color="000000" w:fill="C0C0C0"/>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Q* PROM DIARIA APROX</w:t>
            </w:r>
          </w:p>
        </w:tc>
        <w:tc>
          <w:tcPr>
            <w:tcW w:w="141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36</w:t>
            </w:r>
          </w:p>
        </w:tc>
      </w:tr>
      <w:tr w:rsidR="00AC5E9F" w:rsidRPr="004C47E2" w:rsidTr="00423974">
        <w:trPr>
          <w:trHeight w:val="315"/>
          <w:jc w:val="center"/>
        </w:trPr>
        <w:tc>
          <w:tcPr>
            <w:tcW w:w="3736" w:type="dxa"/>
            <w:tcBorders>
              <w:top w:val="nil"/>
              <w:left w:val="single" w:sz="4" w:space="0" w:color="auto"/>
              <w:bottom w:val="single" w:sz="4" w:space="0" w:color="auto"/>
              <w:right w:val="single" w:sz="4" w:space="0" w:color="auto"/>
            </w:tcBorders>
            <w:shd w:val="clear" w:color="auto" w:fill="auto"/>
            <w:noWrap/>
            <w:vAlign w:val="bottom"/>
            <w:hideMark/>
          </w:tcPr>
          <w:p w:rsidR="00AC5E9F" w:rsidRPr="004C47E2" w:rsidRDefault="00AC5E9F" w:rsidP="00AC5E9F">
            <w:pPr>
              <w:spacing w:after="0" w:line="240" w:lineRule="auto"/>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TOTAL COSTOS FIJOS</w:t>
            </w:r>
          </w:p>
        </w:tc>
        <w:tc>
          <w:tcPr>
            <w:tcW w:w="1418" w:type="dxa"/>
            <w:tcBorders>
              <w:top w:val="nil"/>
              <w:left w:val="nil"/>
              <w:bottom w:val="single" w:sz="4" w:space="0" w:color="auto"/>
              <w:right w:val="single" w:sz="4" w:space="0" w:color="auto"/>
            </w:tcBorders>
            <w:shd w:val="clear" w:color="auto" w:fill="auto"/>
            <w:noWrap/>
            <w:vAlign w:val="bottom"/>
            <w:hideMark/>
          </w:tcPr>
          <w:p w:rsidR="00AC5E9F" w:rsidRPr="004C47E2" w:rsidRDefault="00AC5E9F" w:rsidP="00D37E98">
            <w:pPr>
              <w:keepNext/>
              <w:spacing w:after="0" w:line="240" w:lineRule="auto"/>
              <w:jc w:val="right"/>
              <w:rPr>
                <w:rFonts w:ascii="Arial" w:eastAsia="Times New Roman" w:hAnsi="Arial" w:cs="Arial"/>
                <w:b/>
                <w:bCs/>
                <w:color w:val="000000"/>
                <w:sz w:val="24"/>
                <w:szCs w:val="24"/>
                <w:lang w:eastAsia="es-ES"/>
              </w:rPr>
            </w:pPr>
            <w:r w:rsidRPr="004C47E2">
              <w:rPr>
                <w:rFonts w:ascii="Arial" w:eastAsia="Times New Roman" w:hAnsi="Arial" w:cs="Arial"/>
                <w:b/>
                <w:bCs/>
                <w:color w:val="000000"/>
                <w:sz w:val="24"/>
                <w:szCs w:val="24"/>
                <w:lang w:eastAsia="es-ES"/>
              </w:rPr>
              <w:t>$ 63.301,00</w:t>
            </w:r>
          </w:p>
        </w:tc>
      </w:tr>
    </w:tbl>
    <w:p w:rsidR="004F779B" w:rsidRDefault="00D37E98" w:rsidP="00D37E98">
      <w:pPr>
        <w:pStyle w:val="Epgrafe"/>
        <w:jc w:val="center"/>
        <w:rPr>
          <w:rFonts w:ascii="Arial" w:hAnsi="Arial" w:cs="Arial"/>
          <w:b w:val="0"/>
        </w:rPr>
      </w:pPr>
      <w:bookmarkStart w:id="127" w:name="_Toc260693736"/>
      <w:r>
        <w:t xml:space="preserve">Cuadro </w:t>
      </w:r>
      <w:fldSimple w:instr=" SEQ Cuadro \* ARABIC ">
        <w:r w:rsidR="001C7360">
          <w:rPr>
            <w:noProof/>
          </w:rPr>
          <w:t>30</w:t>
        </w:r>
      </w:fldSimple>
      <w:r>
        <w:t xml:space="preserve"> </w:t>
      </w:r>
      <w:r w:rsidRPr="003A3D5C">
        <w:t>Punto Equilibrio Mensual</w:t>
      </w:r>
      <w:bookmarkEnd w:id="127"/>
    </w:p>
    <w:p w:rsidR="00E20810" w:rsidRDefault="00E20810" w:rsidP="00423974">
      <w:pPr>
        <w:spacing w:after="0" w:line="360" w:lineRule="auto"/>
        <w:jc w:val="center"/>
        <w:rPr>
          <w:rFonts w:ascii="Arial" w:hAnsi="Arial" w:cs="Arial"/>
          <w:b/>
          <w:sz w:val="24"/>
          <w:szCs w:val="24"/>
        </w:rPr>
      </w:pPr>
    </w:p>
    <w:tbl>
      <w:tblPr>
        <w:tblW w:w="7420" w:type="dxa"/>
        <w:tblInd w:w="65" w:type="dxa"/>
        <w:tblCellMar>
          <w:left w:w="70" w:type="dxa"/>
          <w:right w:w="70" w:type="dxa"/>
        </w:tblCellMar>
        <w:tblLook w:val="04A0"/>
      </w:tblPr>
      <w:tblGrid>
        <w:gridCol w:w="2980"/>
        <w:gridCol w:w="1480"/>
        <w:gridCol w:w="1620"/>
        <w:gridCol w:w="1340"/>
      </w:tblGrid>
      <w:tr w:rsidR="00AC5E9F" w:rsidRPr="00AC5E9F" w:rsidTr="00AC5E9F">
        <w:trPr>
          <w:trHeight w:val="300"/>
        </w:trPr>
        <w:tc>
          <w:tcPr>
            <w:tcW w:w="298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CAMISETAS</w:t>
            </w:r>
          </w:p>
        </w:tc>
        <w:tc>
          <w:tcPr>
            <w:tcW w:w="1480" w:type="dxa"/>
            <w:tcBorders>
              <w:top w:val="single" w:sz="4" w:space="0" w:color="auto"/>
              <w:left w:val="nil"/>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VENTAS Q</w:t>
            </w:r>
          </w:p>
        </w:tc>
        <w:tc>
          <w:tcPr>
            <w:tcW w:w="1620" w:type="dxa"/>
            <w:tcBorders>
              <w:top w:val="single" w:sz="4" w:space="0" w:color="auto"/>
              <w:left w:val="nil"/>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w:t>
            </w:r>
          </w:p>
        </w:tc>
        <w:tc>
          <w:tcPr>
            <w:tcW w:w="1340" w:type="dxa"/>
            <w:tcBorders>
              <w:top w:val="single" w:sz="4" w:space="0" w:color="auto"/>
              <w:left w:val="nil"/>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C.F. UNIT</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SERIGRAFIADAS</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 </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CUELLO REDONDO</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4585</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33%</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$ 21.077,92</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CUELLO EN V</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1930</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14%</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$ 8.874,91</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PLAYERAS</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1689</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12%</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$ 7.765,55</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POLO</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1974</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14%</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$ 9.076,62</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ESTAMPADAS</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CUELLO REDONDO</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1667</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12%</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$ 7.664,70</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CUELLO EN V</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702</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$ 3.227,24</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PLAYERAS</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563</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4%</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$ 2.588,52</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POLO</w:t>
            </w:r>
          </w:p>
        </w:tc>
        <w:tc>
          <w:tcPr>
            <w:tcW w:w="148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658</w:t>
            </w:r>
          </w:p>
        </w:tc>
        <w:tc>
          <w:tcPr>
            <w:tcW w:w="162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w:t>
            </w:r>
          </w:p>
        </w:tc>
        <w:tc>
          <w:tcPr>
            <w:tcW w:w="1340" w:type="dxa"/>
            <w:tcBorders>
              <w:top w:val="nil"/>
              <w:left w:val="nil"/>
              <w:bottom w:val="single" w:sz="4" w:space="0" w:color="auto"/>
              <w:right w:val="single" w:sz="4" w:space="0" w:color="auto"/>
            </w:tcBorders>
            <w:shd w:val="clear" w:color="auto" w:fill="auto"/>
            <w:noWrap/>
            <w:vAlign w:val="bottom"/>
            <w:hideMark/>
          </w:tcPr>
          <w:p w:rsidR="00AC5E9F" w:rsidRPr="008D4A4D" w:rsidRDefault="00AC5E9F" w:rsidP="00AC5E9F">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$ 3.025,54</w:t>
            </w:r>
          </w:p>
        </w:tc>
      </w:tr>
      <w:tr w:rsidR="00AC5E9F" w:rsidRPr="00AC5E9F" w:rsidTr="00AC5E9F">
        <w:trPr>
          <w:trHeight w:val="300"/>
        </w:trPr>
        <w:tc>
          <w:tcPr>
            <w:tcW w:w="2980" w:type="dxa"/>
            <w:tcBorders>
              <w:top w:val="nil"/>
              <w:left w:val="single" w:sz="4" w:space="0" w:color="auto"/>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VENTAS TOTALES Q</w:t>
            </w:r>
          </w:p>
        </w:tc>
        <w:tc>
          <w:tcPr>
            <w:tcW w:w="1480" w:type="dxa"/>
            <w:tcBorders>
              <w:top w:val="nil"/>
              <w:left w:val="nil"/>
              <w:bottom w:val="single" w:sz="4" w:space="0" w:color="auto"/>
              <w:right w:val="single" w:sz="4" w:space="0" w:color="auto"/>
            </w:tcBorders>
            <w:shd w:val="clear" w:color="000000" w:fill="B6DDE8"/>
            <w:noWrap/>
            <w:vAlign w:val="bottom"/>
            <w:hideMark/>
          </w:tcPr>
          <w:p w:rsidR="00AC5E9F" w:rsidRPr="008D4A4D" w:rsidRDefault="00AC5E9F" w:rsidP="00AC5E9F">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13769</w:t>
            </w:r>
          </w:p>
        </w:tc>
        <w:tc>
          <w:tcPr>
            <w:tcW w:w="1620" w:type="dxa"/>
            <w:tcBorders>
              <w:top w:val="nil"/>
              <w:left w:val="nil"/>
              <w:bottom w:val="nil"/>
              <w:right w:val="nil"/>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p>
        </w:tc>
        <w:tc>
          <w:tcPr>
            <w:tcW w:w="1340" w:type="dxa"/>
            <w:tcBorders>
              <w:top w:val="nil"/>
              <w:left w:val="nil"/>
              <w:bottom w:val="nil"/>
              <w:right w:val="nil"/>
            </w:tcBorders>
            <w:shd w:val="clear" w:color="auto" w:fill="auto"/>
            <w:noWrap/>
            <w:vAlign w:val="bottom"/>
            <w:hideMark/>
          </w:tcPr>
          <w:p w:rsidR="00AC5E9F" w:rsidRPr="008D4A4D" w:rsidRDefault="00AC5E9F" w:rsidP="00AC5E9F">
            <w:pPr>
              <w:spacing w:after="0" w:line="240" w:lineRule="auto"/>
              <w:rPr>
                <w:rFonts w:ascii="Arial" w:eastAsia="Times New Roman" w:hAnsi="Arial" w:cs="Arial"/>
                <w:color w:val="000000"/>
                <w:sz w:val="24"/>
                <w:szCs w:val="24"/>
                <w:lang w:eastAsia="es-ES"/>
              </w:rPr>
            </w:pPr>
          </w:p>
        </w:tc>
      </w:tr>
    </w:tbl>
    <w:p w:rsidR="004F779B" w:rsidRPr="00AC5E9F" w:rsidRDefault="004F779B" w:rsidP="00C9123E">
      <w:pPr>
        <w:spacing w:after="0" w:line="360" w:lineRule="auto"/>
        <w:rPr>
          <w:rFonts w:ascii="Arial" w:hAnsi="Arial" w:cs="Arial"/>
          <w:b/>
          <w:sz w:val="24"/>
          <w:szCs w:val="24"/>
        </w:rPr>
      </w:pPr>
    </w:p>
    <w:p w:rsidR="004F779B" w:rsidRDefault="004F779B" w:rsidP="00C9123E">
      <w:pPr>
        <w:spacing w:after="0" w:line="360" w:lineRule="auto"/>
        <w:rPr>
          <w:rFonts w:ascii="Arial" w:hAnsi="Arial" w:cs="Arial"/>
          <w:b/>
          <w:sz w:val="24"/>
          <w:szCs w:val="24"/>
        </w:rPr>
      </w:pPr>
    </w:p>
    <w:p w:rsidR="00AC5E9F" w:rsidRDefault="00AC5E9F" w:rsidP="00E20810">
      <w:pPr>
        <w:spacing w:after="0" w:line="360" w:lineRule="auto"/>
        <w:jc w:val="center"/>
        <w:rPr>
          <w:rFonts w:ascii="Arial" w:hAnsi="Arial" w:cs="Arial"/>
          <w:b/>
          <w:sz w:val="24"/>
          <w:szCs w:val="24"/>
        </w:rPr>
      </w:pPr>
      <w:r w:rsidRPr="00AC5E9F">
        <w:rPr>
          <w:rFonts w:ascii="Arial" w:hAnsi="Arial" w:cs="Arial"/>
          <w:b/>
          <w:noProof/>
          <w:sz w:val="24"/>
          <w:szCs w:val="24"/>
          <w:lang w:eastAsia="es-ES"/>
        </w:rPr>
        <w:lastRenderedPageBreak/>
        <w:pict>
          <v:shape id="Imagen 1" o:spid="_x0000_i1025" type="#_x0000_t75" style="width:314.25pt;height:175.35pt;visibility:visible">
            <v:imagedata r:id="rId66" o:title=""/>
          </v:shape>
        </w:pict>
      </w:r>
    </w:p>
    <w:p w:rsidR="004F779B" w:rsidRDefault="004F779B" w:rsidP="00C9123E">
      <w:pPr>
        <w:spacing w:after="0" w:line="360" w:lineRule="auto"/>
        <w:rPr>
          <w:rFonts w:ascii="Arial" w:hAnsi="Arial" w:cs="Arial"/>
          <w:b/>
          <w:sz w:val="24"/>
          <w:szCs w:val="24"/>
        </w:rPr>
      </w:pPr>
    </w:p>
    <w:p w:rsidR="00AC5E9F" w:rsidRDefault="00AC5E9F" w:rsidP="00444550">
      <w:pPr>
        <w:spacing w:line="360" w:lineRule="auto"/>
        <w:ind w:firstLine="567"/>
        <w:jc w:val="both"/>
        <w:rPr>
          <w:rFonts w:ascii="Arial" w:hAnsi="Arial" w:cs="Arial"/>
          <w:sz w:val="24"/>
          <w:szCs w:val="24"/>
        </w:rPr>
      </w:pPr>
      <w:r>
        <w:rPr>
          <w:rFonts w:ascii="Arial" w:hAnsi="Arial" w:cs="Arial"/>
          <w:sz w:val="24"/>
          <w:szCs w:val="24"/>
        </w:rPr>
        <w:t xml:space="preserve">Se puede llegar a la conclusión de que </w:t>
      </w:r>
      <w:r w:rsidR="00CB22BA">
        <w:rPr>
          <w:rFonts w:ascii="Arial" w:hAnsi="Arial" w:cs="Arial"/>
          <w:sz w:val="24"/>
          <w:szCs w:val="24"/>
        </w:rPr>
        <w:t>se necesita vender al menos 720</w:t>
      </w:r>
      <w:r>
        <w:rPr>
          <w:rFonts w:ascii="Arial" w:hAnsi="Arial" w:cs="Arial"/>
          <w:sz w:val="24"/>
          <w:szCs w:val="24"/>
        </w:rPr>
        <w:t xml:space="preserve"> unidades de camisetas personalizadas mensuales para poder cubrir el total de los costos fijos y variables del proyecto. Es decir que en este punto no hay pérdida ni ganancia alguna. </w:t>
      </w:r>
    </w:p>
    <w:p w:rsidR="00AC5E9F" w:rsidRPr="00CB22BA" w:rsidRDefault="00CB22BA" w:rsidP="00E20810">
      <w:pPr>
        <w:pStyle w:val="Ttulo2"/>
        <w:spacing w:before="240" w:beforeAutospacing="0" w:line="360" w:lineRule="auto"/>
      </w:pPr>
      <w:bookmarkStart w:id="128" w:name="_Toc260345984"/>
      <w:r>
        <w:t>5.5</w:t>
      </w:r>
      <w:r w:rsidR="00E20810">
        <w:t>.</w:t>
      </w:r>
      <w:r>
        <w:t xml:space="preserve">  </w:t>
      </w:r>
      <w:r w:rsidRPr="00CB22BA">
        <w:t>PRECIO DEL PRODUCTO</w:t>
      </w:r>
      <w:bookmarkEnd w:id="128"/>
    </w:p>
    <w:p w:rsidR="00AC5E9F" w:rsidRDefault="00AC5E9F" w:rsidP="00444550">
      <w:pPr>
        <w:spacing w:line="360" w:lineRule="auto"/>
        <w:ind w:firstLine="567"/>
        <w:jc w:val="both"/>
        <w:rPr>
          <w:rFonts w:ascii="Arial" w:hAnsi="Arial" w:cs="Arial"/>
          <w:sz w:val="24"/>
          <w:szCs w:val="24"/>
        </w:rPr>
      </w:pPr>
      <w:r>
        <w:rPr>
          <w:rFonts w:ascii="Arial" w:hAnsi="Arial" w:cs="Arial"/>
          <w:sz w:val="24"/>
          <w:szCs w:val="24"/>
        </w:rPr>
        <w:t xml:space="preserve">El precio que se ha establecido para nuestro producto, varia de acuerdo al tipo de camiseta y diseño, ya que los costos de las camisetas varían de acuerdo al prototipo de la camiseta, obteniendo un precio competitivo en el mercado.  </w:t>
      </w:r>
    </w:p>
    <w:tbl>
      <w:tblPr>
        <w:tblW w:w="4976" w:type="dxa"/>
        <w:tblInd w:w="1769" w:type="dxa"/>
        <w:tblCellMar>
          <w:left w:w="70" w:type="dxa"/>
          <w:right w:w="70" w:type="dxa"/>
        </w:tblCellMar>
        <w:tblLook w:val="0000"/>
      </w:tblPr>
      <w:tblGrid>
        <w:gridCol w:w="3076"/>
        <w:gridCol w:w="1900"/>
      </w:tblGrid>
      <w:tr w:rsidR="00AC5E9F" w:rsidRPr="00B45133" w:rsidTr="00AC5E9F">
        <w:trPr>
          <w:trHeight w:val="255"/>
        </w:trPr>
        <w:tc>
          <w:tcPr>
            <w:tcW w:w="3076"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AC5E9F" w:rsidRPr="006018A9" w:rsidRDefault="00AC5E9F" w:rsidP="00AC5E9F">
            <w:pPr>
              <w:spacing w:after="0" w:line="240" w:lineRule="auto"/>
              <w:jc w:val="center"/>
              <w:rPr>
                <w:rFonts w:ascii="Arial" w:eastAsia="Times New Roman" w:hAnsi="Arial" w:cs="Arial"/>
                <w:b/>
                <w:bCs/>
                <w:sz w:val="20"/>
                <w:szCs w:val="20"/>
                <w:lang w:eastAsia="es-ES"/>
              </w:rPr>
            </w:pPr>
            <w:r w:rsidRPr="006018A9">
              <w:rPr>
                <w:rFonts w:ascii="Arial" w:eastAsia="Times New Roman" w:hAnsi="Arial" w:cs="Arial"/>
                <w:b/>
                <w:bCs/>
                <w:sz w:val="20"/>
                <w:szCs w:val="20"/>
                <w:lang w:eastAsia="es-ES"/>
              </w:rPr>
              <w:t>CAMISETAS</w:t>
            </w:r>
          </w:p>
        </w:tc>
        <w:tc>
          <w:tcPr>
            <w:tcW w:w="1900" w:type="dxa"/>
            <w:tcBorders>
              <w:top w:val="single" w:sz="4" w:space="0" w:color="auto"/>
              <w:left w:val="nil"/>
              <w:bottom w:val="single" w:sz="4" w:space="0" w:color="auto"/>
              <w:right w:val="single" w:sz="4" w:space="0" w:color="auto"/>
            </w:tcBorders>
            <w:shd w:val="clear" w:color="auto" w:fill="FFFF00"/>
            <w:noWrap/>
            <w:vAlign w:val="bottom"/>
          </w:tcPr>
          <w:p w:rsidR="00AC5E9F" w:rsidRPr="006018A9" w:rsidRDefault="00AC5E9F" w:rsidP="00AC5E9F">
            <w:pPr>
              <w:spacing w:after="0" w:line="240" w:lineRule="auto"/>
              <w:jc w:val="center"/>
              <w:rPr>
                <w:rFonts w:ascii="Arial" w:eastAsia="Times New Roman" w:hAnsi="Arial" w:cs="Arial"/>
                <w:b/>
                <w:bCs/>
                <w:sz w:val="20"/>
                <w:szCs w:val="20"/>
                <w:lang w:eastAsia="es-ES"/>
              </w:rPr>
            </w:pPr>
            <w:r w:rsidRPr="006018A9">
              <w:rPr>
                <w:rFonts w:ascii="Arial" w:eastAsia="Times New Roman" w:hAnsi="Arial" w:cs="Arial"/>
                <w:b/>
                <w:bCs/>
                <w:sz w:val="20"/>
                <w:szCs w:val="20"/>
                <w:lang w:eastAsia="es-ES"/>
              </w:rPr>
              <w:t>PRECIO</w:t>
            </w:r>
          </w:p>
        </w:tc>
      </w:tr>
      <w:tr w:rsidR="00AC5E9F" w:rsidRPr="00B45133" w:rsidTr="00AC5E9F">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CUELLO REDONDO</w:t>
            </w:r>
          </w:p>
        </w:tc>
        <w:tc>
          <w:tcPr>
            <w:tcW w:w="1900" w:type="dxa"/>
            <w:tcBorders>
              <w:top w:val="nil"/>
              <w:left w:val="nil"/>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$13</w:t>
            </w:r>
          </w:p>
        </w:tc>
      </w:tr>
      <w:tr w:rsidR="00AC5E9F" w:rsidRPr="00B45133" w:rsidTr="00AC5E9F">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CUELLO EN V</w:t>
            </w:r>
          </w:p>
        </w:tc>
        <w:tc>
          <w:tcPr>
            <w:tcW w:w="1900" w:type="dxa"/>
            <w:tcBorders>
              <w:top w:val="nil"/>
              <w:left w:val="nil"/>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$13</w:t>
            </w:r>
          </w:p>
        </w:tc>
      </w:tr>
      <w:tr w:rsidR="00AC5E9F" w:rsidRPr="00B45133" w:rsidTr="00AC5E9F">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POLO</w:t>
            </w:r>
          </w:p>
        </w:tc>
        <w:tc>
          <w:tcPr>
            <w:tcW w:w="1900" w:type="dxa"/>
            <w:tcBorders>
              <w:top w:val="nil"/>
              <w:left w:val="nil"/>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$15</w:t>
            </w:r>
          </w:p>
        </w:tc>
      </w:tr>
      <w:tr w:rsidR="00AC5E9F" w:rsidRPr="00B45133" w:rsidTr="00AC5E9F">
        <w:trPr>
          <w:trHeight w:val="255"/>
        </w:trPr>
        <w:tc>
          <w:tcPr>
            <w:tcW w:w="3076" w:type="dxa"/>
            <w:tcBorders>
              <w:top w:val="nil"/>
              <w:left w:val="single" w:sz="4" w:space="0" w:color="auto"/>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PLAYERA</w:t>
            </w:r>
          </w:p>
        </w:tc>
        <w:tc>
          <w:tcPr>
            <w:tcW w:w="1900" w:type="dxa"/>
            <w:tcBorders>
              <w:top w:val="nil"/>
              <w:left w:val="nil"/>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$10</w:t>
            </w:r>
          </w:p>
        </w:tc>
      </w:tr>
      <w:tr w:rsidR="00AC5E9F" w:rsidRPr="00B45133" w:rsidTr="00AC5E9F">
        <w:trPr>
          <w:trHeight w:val="255"/>
        </w:trPr>
        <w:tc>
          <w:tcPr>
            <w:tcW w:w="3076" w:type="dxa"/>
            <w:tcBorders>
              <w:top w:val="nil"/>
              <w:left w:val="nil"/>
              <w:bottom w:val="nil"/>
              <w:right w:val="nil"/>
            </w:tcBorders>
            <w:shd w:val="clear" w:color="auto" w:fill="auto"/>
            <w:noWrap/>
            <w:vAlign w:val="bottom"/>
          </w:tcPr>
          <w:p w:rsidR="00AC5E9F" w:rsidRPr="00B45133" w:rsidRDefault="00AC5E9F" w:rsidP="00AC5E9F">
            <w:pPr>
              <w:spacing w:after="0" w:line="240" w:lineRule="auto"/>
              <w:rPr>
                <w:rFonts w:ascii="Arial" w:eastAsia="Times New Roman" w:hAnsi="Arial" w:cs="Arial"/>
                <w:sz w:val="20"/>
                <w:szCs w:val="20"/>
                <w:lang w:eastAsia="es-ES"/>
              </w:rPr>
            </w:pPr>
          </w:p>
        </w:tc>
        <w:tc>
          <w:tcPr>
            <w:tcW w:w="1900" w:type="dxa"/>
            <w:tcBorders>
              <w:top w:val="nil"/>
              <w:left w:val="nil"/>
              <w:bottom w:val="nil"/>
              <w:right w:val="nil"/>
            </w:tcBorders>
            <w:shd w:val="clear" w:color="auto" w:fill="auto"/>
            <w:noWrap/>
            <w:vAlign w:val="bottom"/>
          </w:tcPr>
          <w:p w:rsidR="00AC5E9F" w:rsidRPr="00B45133" w:rsidRDefault="00AC5E9F" w:rsidP="00AC5E9F">
            <w:pPr>
              <w:spacing w:after="0" w:line="240" w:lineRule="auto"/>
              <w:rPr>
                <w:rFonts w:ascii="Arial" w:eastAsia="Times New Roman" w:hAnsi="Arial" w:cs="Arial"/>
                <w:sz w:val="20"/>
                <w:szCs w:val="20"/>
                <w:lang w:eastAsia="es-ES"/>
              </w:rPr>
            </w:pPr>
          </w:p>
        </w:tc>
      </w:tr>
      <w:tr w:rsidR="00AC5E9F" w:rsidRPr="00B45133" w:rsidTr="00AC5E9F">
        <w:trPr>
          <w:trHeight w:val="255"/>
        </w:trPr>
        <w:tc>
          <w:tcPr>
            <w:tcW w:w="3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sz w:val="20"/>
                <w:szCs w:val="20"/>
                <w:lang w:eastAsia="es-ES"/>
              </w:rPr>
            </w:pPr>
            <w:r w:rsidRPr="00B45133">
              <w:rPr>
                <w:rFonts w:ascii="Arial" w:eastAsia="Times New Roman" w:hAnsi="Arial" w:cs="Arial"/>
                <w:sz w:val="20"/>
                <w:szCs w:val="20"/>
                <w:lang w:eastAsia="es-ES"/>
              </w:rPr>
              <w:t>ADICIONAL ENVIO A DOMICILIO</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AC5E9F" w:rsidRPr="00B45133" w:rsidRDefault="00AC5E9F" w:rsidP="00AC5E9F">
            <w:pPr>
              <w:spacing w:after="0" w:line="240" w:lineRule="auto"/>
              <w:jc w:val="center"/>
              <w:rPr>
                <w:rFonts w:ascii="Arial" w:eastAsia="Times New Roman" w:hAnsi="Arial" w:cs="Arial"/>
                <w:b/>
                <w:bCs/>
                <w:sz w:val="20"/>
                <w:szCs w:val="20"/>
                <w:lang w:eastAsia="es-ES"/>
              </w:rPr>
            </w:pPr>
            <w:r w:rsidRPr="00B45133">
              <w:rPr>
                <w:rFonts w:ascii="Arial" w:eastAsia="Times New Roman" w:hAnsi="Arial" w:cs="Arial"/>
                <w:b/>
                <w:bCs/>
                <w:sz w:val="20"/>
                <w:szCs w:val="20"/>
                <w:lang w:eastAsia="es-ES"/>
              </w:rPr>
              <w:t>$2,50</w:t>
            </w:r>
          </w:p>
        </w:tc>
      </w:tr>
    </w:tbl>
    <w:p w:rsidR="00E20810" w:rsidRDefault="00E20810" w:rsidP="00AC5E9F">
      <w:pPr>
        <w:jc w:val="both"/>
        <w:rPr>
          <w:rFonts w:ascii="Arial" w:hAnsi="Arial" w:cs="Arial"/>
          <w:b/>
          <w:sz w:val="28"/>
          <w:szCs w:val="28"/>
        </w:rPr>
      </w:pPr>
    </w:p>
    <w:p w:rsidR="00AC5E9F" w:rsidRPr="00CB22BA" w:rsidRDefault="00E20810" w:rsidP="00A9216A">
      <w:pPr>
        <w:pStyle w:val="Ttulo2"/>
        <w:spacing w:before="0" w:beforeAutospacing="0" w:line="360" w:lineRule="auto"/>
      </w:pPr>
      <w:r>
        <w:br w:type="page"/>
      </w:r>
      <w:bookmarkStart w:id="129" w:name="_Toc260345985"/>
      <w:r w:rsidR="00CB22BA">
        <w:lastRenderedPageBreak/>
        <w:t>5.6</w:t>
      </w:r>
      <w:r>
        <w:t xml:space="preserve">. </w:t>
      </w:r>
      <w:r w:rsidR="00CB22BA" w:rsidRPr="00CB22BA">
        <w:t>INGRESOS POR VENTA DEL PRODUCTO</w:t>
      </w:r>
      <w:bookmarkEnd w:id="129"/>
    </w:p>
    <w:p w:rsidR="00AC5E9F" w:rsidRDefault="00AC5E9F" w:rsidP="00444550">
      <w:pPr>
        <w:spacing w:line="360" w:lineRule="auto"/>
        <w:jc w:val="both"/>
        <w:rPr>
          <w:rFonts w:ascii="Arial" w:hAnsi="Arial" w:cs="Arial"/>
          <w:sz w:val="24"/>
          <w:szCs w:val="24"/>
        </w:rPr>
      </w:pPr>
      <w:r>
        <w:rPr>
          <w:rFonts w:ascii="Arial" w:hAnsi="Arial" w:cs="Arial"/>
          <w:sz w:val="24"/>
          <w:szCs w:val="24"/>
        </w:rPr>
        <w:t xml:space="preserve">      Los ingresos por venta de este producto se obtendrán de aquellos beneficios que representan movimiento de capital; lo cual aumentará la liquidez de la empresa.</w:t>
      </w:r>
    </w:p>
    <w:p w:rsidR="00AC5E9F" w:rsidRDefault="00AC5E9F" w:rsidP="00444550">
      <w:pPr>
        <w:spacing w:line="360" w:lineRule="auto"/>
        <w:jc w:val="both"/>
        <w:rPr>
          <w:rFonts w:ascii="Arial" w:hAnsi="Arial" w:cs="Arial"/>
          <w:sz w:val="24"/>
          <w:szCs w:val="24"/>
        </w:rPr>
      </w:pPr>
      <w:r>
        <w:rPr>
          <w:rFonts w:ascii="Arial" w:hAnsi="Arial" w:cs="Arial"/>
          <w:sz w:val="24"/>
          <w:szCs w:val="24"/>
        </w:rPr>
        <w:t xml:space="preserve">      Considerando la disposición a pagar del consumidor y teniendo en cuenta los precios de mercado a los que se encuentran los productos existentes, se fijara un precio de acuerdo al tipo de camiseta, ya que los costos varían, desde $ 10.00 hasta $ 15.00 con</w:t>
      </w:r>
      <w:r w:rsidR="00CB22BA">
        <w:rPr>
          <w:rFonts w:ascii="Arial" w:hAnsi="Arial" w:cs="Arial"/>
          <w:sz w:val="24"/>
          <w:szCs w:val="24"/>
        </w:rPr>
        <w:t xml:space="preserve"> un precio promedio de $ 12.75</w:t>
      </w:r>
      <w:r>
        <w:rPr>
          <w:rFonts w:ascii="Arial" w:hAnsi="Arial" w:cs="Arial"/>
          <w:sz w:val="24"/>
          <w:szCs w:val="24"/>
        </w:rPr>
        <w:t xml:space="preserve"> mas el costo adicional de domicilio es de $ 2.50.</w:t>
      </w:r>
    </w:p>
    <w:p w:rsidR="00AC5E9F" w:rsidRDefault="00AC5E9F" w:rsidP="00444550">
      <w:pPr>
        <w:jc w:val="both"/>
        <w:rPr>
          <w:rFonts w:ascii="Arial" w:hAnsi="Arial" w:cs="Arial"/>
          <w:sz w:val="24"/>
          <w:szCs w:val="24"/>
        </w:rPr>
      </w:pPr>
      <w:r>
        <w:rPr>
          <w:rFonts w:ascii="Arial" w:hAnsi="Arial" w:cs="Arial"/>
          <w:sz w:val="24"/>
          <w:szCs w:val="24"/>
        </w:rPr>
        <w:t>Así mismo se estimara una demanda anual.</w:t>
      </w:r>
    </w:p>
    <w:p w:rsidR="00AC5E9F" w:rsidRDefault="00AC5E9F" w:rsidP="00AC5E9F">
      <w:pPr>
        <w:ind w:left="708"/>
        <w:jc w:val="center"/>
        <w:rPr>
          <w:rFonts w:ascii="Arial" w:hAnsi="Arial" w:cs="Arial"/>
          <w:b/>
          <w:sz w:val="24"/>
          <w:szCs w:val="24"/>
        </w:rPr>
      </w:pPr>
      <w:r w:rsidRPr="004865CF">
        <w:rPr>
          <w:rFonts w:ascii="Arial" w:hAnsi="Arial" w:cs="Arial"/>
          <w:b/>
          <w:sz w:val="24"/>
          <w:szCs w:val="24"/>
        </w:rPr>
        <w:t>Ingresos Anuale</w:t>
      </w:r>
      <w:r>
        <w:rPr>
          <w:rFonts w:ascii="Arial" w:hAnsi="Arial" w:cs="Arial"/>
          <w:b/>
          <w:sz w:val="24"/>
          <w:szCs w:val="24"/>
        </w:rPr>
        <w:t>s = (Precio * Demanda Anual)</w:t>
      </w:r>
    </w:p>
    <w:tbl>
      <w:tblPr>
        <w:tblW w:w="9900" w:type="dxa"/>
        <w:tblInd w:w="-506" w:type="dxa"/>
        <w:tblCellMar>
          <w:left w:w="70" w:type="dxa"/>
          <w:right w:w="70" w:type="dxa"/>
        </w:tblCellMar>
        <w:tblLook w:val="04A0"/>
      </w:tblPr>
      <w:tblGrid>
        <w:gridCol w:w="3540"/>
        <w:gridCol w:w="1360"/>
        <w:gridCol w:w="1300"/>
        <w:gridCol w:w="1320"/>
        <w:gridCol w:w="1180"/>
        <w:gridCol w:w="1200"/>
      </w:tblGrid>
      <w:tr w:rsidR="00CB22BA" w:rsidRPr="00CB22BA" w:rsidTr="00CB22BA">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BA" w:rsidRPr="00CB22BA" w:rsidRDefault="00A9216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Captación</w:t>
            </w:r>
            <w:r w:rsidR="00CB22BA" w:rsidRPr="00CB22BA">
              <w:rPr>
                <w:rFonts w:ascii="Arial" w:eastAsia="Times New Roman" w:hAnsi="Arial" w:cs="Arial"/>
                <w:b/>
                <w:bCs/>
                <w:color w:val="000000"/>
                <w:lang w:eastAsia="es-ES"/>
              </w:rPr>
              <w:t xml:space="preserve"> de Mercado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3%</w:t>
            </w:r>
          </w:p>
        </w:tc>
        <w:tc>
          <w:tcPr>
            <w:tcW w:w="130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32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18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r>
      <w:tr w:rsidR="00CB22BA" w:rsidRPr="00CB22BA" w:rsidTr="00CB22BA">
        <w:trPr>
          <w:trHeight w:val="300"/>
        </w:trPr>
        <w:tc>
          <w:tcPr>
            <w:tcW w:w="3540" w:type="dxa"/>
            <w:tcBorders>
              <w:top w:val="nil"/>
              <w:left w:val="single" w:sz="4" w:space="0" w:color="auto"/>
              <w:bottom w:val="nil"/>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Crecimiento Poblacional</w:t>
            </w:r>
          </w:p>
        </w:tc>
        <w:tc>
          <w:tcPr>
            <w:tcW w:w="136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2,50%</w:t>
            </w:r>
          </w:p>
        </w:tc>
        <w:tc>
          <w:tcPr>
            <w:tcW w:w="130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32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18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c>
          <w:tcPr>
            <w:tcW w:w="120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lang w:eastAsia="es-ES"/>
              </w:rPr>
            </w:pPr>
          </w:p>
        </w:tc>
      </w:tr>
      <w:tr w:rsidR="00CB22BA" w:rsidRPr="00CB22BA" w:rsidTr="00CB22BA">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Años</w:t>
            </w:r>
          </w:p>
        </w:tc>
        <w:tc>
          <w:tcPr>
            <w:tcW w:w="1360" w:type="dxa"/>
            <w:tcBorders>
              <w:top w:val="single" w:sz="4" w:space="0" w:color="auto"/>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2011</w:t>
            </w:r>
          </w:p>
        </w:tc>
        <w:tc>
          <w:tcPr>
            <w:tcW w:w="1300" w:type="dxa"/>
            <w:tcBorders>
              <w:top w:val="single" w:sz="4" w:space="0" w:color="auto"/>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2012</w:t>
            </w:r>
          </w:p>
        </w:tc>
        <w:tc>
          <w:tcPr>
            <w:tcW w:w="1320" w:type="dxa"/>
            <w:tcBorders>
              <w:top w:val="single" w:sz="4" w:space="0" w:color="auto"/>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2013</w:t>
            </w:r>
          </w:p>
        </w:tc>
        <w:tc>
          <w:tcPr>
            <w:tcW w:w="1180" w:type="dxa"/>
            <w:tcBorders>
              <w:top w:val="single" w:sz="4" w:space="0" w:color="auto"/>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2014</w:t>
            </w:r>
          </w:p>
        </w:tc>
        <w:tc>
          <w:tcPr>
            <w:tcW w:w="1200" w:type="dxa"/>
            <w:tcBorders>
              <w:top w:val="single" w:sz="4" w:space="0" w:color="auto"/>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b/>
                <w:bCs/>
                <w:color w:val="000000"/>
                <w:lang w:eastAsia="es-ES"/>
              </w:rPr>
            </w:pPr>
            <w:r w:rsidRPr="00CB22BA">
              <w:rPr>
                <w:rFonts w:ascii="Arial" w:eastAsia="Times New Roman" w:hAnsi="Arial" w:cs="Arial"/>
                <w:b/>
                <w:bCs/>
                <w:color w:val="000000"/>
                <w:lang w:eastAsia="es-ES"/>
              </w:rPr>
              <w:t>2015</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Población Norte Guayaquil</w:t>
            </w:r>
          </w:p>
        </w:tc>
        <w:tc>
          <w:tcPr>
            <w:tcW w:w="136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835.486</w:t>
            </w:r>
          </w:p>
        </w:tc>
        <w:tc>
          <w:tcPr>
            <w:tcW w:w="13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856.373</w:t>
            </w:r>
          </w:p>
        </w:tc>
        <w:tc>
          <w:tcPr>
            <w:tcW w:w="132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877.782</w:t>
            </w:r>
          </w:p>
        </w:tc>
        <w:tc>
          <w:tcPr>
            <w:tcW w:w="118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899.727</w:t>
            </w:r>
          </w:p>
        </w:tc>
        <w:tc>
          <w:tcPr>
            <w:tcW w:w="12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922.220</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Población Objetivo (83%)</w:t>
            </w:r>
          </w:p>
        </w:tc>
        <w:tc>
          <w:tcPr>
            <w:tcW w:w="136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693.453</w:t>
            </w:r>
          </w:p>
        </w:tc>
        <w:tc>
          <w:tcPr>
            <w:tcW w:w="13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710.790</w:t>
            </w:r>
          </w:p>
        </w:tc>
        <w:tc>
          <w:tcPr>
            <w:tcW w:w="132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728.559</w:t>
            </w:r>
          </w:p>
        </w:tc>
        <w:tc>
          <w:tcPr>
            <w:tcW w:w="118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746.773</w:t>
            </w:r>
          </w:p>
        </w:tc>
        <w:tc>
          <w:tcPr>
            <w:tcW w:w="12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765.443</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A9216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Población</w:t>
            </w:r>
            <w:r w:rsidR="00CB22BA" w:rsidRPr="00CB22BA">
              <w:rPr>
                <w:rFonts w:ascii="Arial" w:eastAsia="Times New Roman" w:hAnsi="Arial" w:cs="Arial"/>
                <w:b/>
                <w:bCs/>
                <w:color w:val="000000"/>
                <w:lang w:eastAsia="es-ES"/>
              </w:rPr>
              <w:t xml:space="preserve"> Socioeconómico(67%)CM</w:t>
            </w:r>
          </w:p>
        </w:tc>
        <w:tc>
          <w:tcPr>
            <w:tcW w:w="136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464.614</w:t>
            </w:r>
          </w:p>
        </w:tc>
        <w:tc>
          <w:tcPr>
            <w:tcW w:w="13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476.229</w:t>
            </w:r>
          </w:p>
        </w:tc>
        <w:tc>
          <w:tcPr>
            <w:tcW w:w="132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488.135</w:t>
            </w:r>
          </w:p>
        </w:tc>
        <w:tc>
          <w:tcPr>
            <w:tcW w:w="118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500.338</w:t>
            </w:r>
          </w:p>
        </w:tc>
        <w:tc>
          <w:tcPr>
            <w:tcW w:w="12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512.847</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A9216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Población</w:t>
            </w:r>
            <w:r w:rsidR="00CB22BA" w:rsidRPr="00CB22BA">
              <w:rPr>
                <w:rFonts w:ascii="Arial" w:eastAsia="Times New Roman" w:hAnsi="Arial" w:cs="Arial"/>
                <w:b/>
                <w:bCs/>
                <w:color w:val="000000"/>
                <w:lang w:eastAsia="es-ES"/>
              </w:rPr>
              <w:t xml:space="preserve"> por Edad (48,99%)</w:t>
            </w:r>
          </w:p>
        </w:tc>
        <w:tc>
          <w:tcPr>
            <w:tcW w:w="136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227.597</w:t>
            </w:r>
          </w:p>
        </w:tc>
        <w:tc>
          <w:tcPr>
            <w:tcW w:w="13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233.287</w:t>
            </w:r>
          </w:p>
        </w:tc>
        <w:tc>
          <w:tcPr>
            <w:tcW w:w="132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239.119</w:t>
            </w:r>
          </w:p>
        </w:tc>
        <w:tc>
          <w:tcPr>
            <w:tcW w:w="118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245.097</w:t>
            </w:r>
          </w:p>
        </w:tc>
        <w:tc>
          <w:tcPr>
            <w:tcW w:w="12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251.224</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 xml:space="preserve">Captación de mercado </w:t>
            </w:r>
          </w:p>
        </w:tc>
        <w:tc>
          <w:tcPr>
            <w:tcW w:w="136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5.690</w:t>
            </w:r>
          </w:p>
        </w:tc>
        <w:tc>
          <w:tcPr>
            <w:tcW w:w="13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5.832</w:t>
            </w:r>
          </w:p>
        </w:tc>
        <w:tc>
          <w:tcPr>
            <w:tcW w:w="132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5.978</w:t>
            </w:r>
          </w:p>
        </w:tc>
        <w:tc>
          <w:tcPr>
            <w:tcW w:w="118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6.127</w:t>
            </w:r>
          </w:p>
        </w:tc>
        <w:tc>
          <w:tcPr>
            <w:tcW w:w="1200"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6.281</w:t>
            </w:r>
          </w:p>
        </w:tc>
      </w:tr>
      <w:tr w:rsidR="00CB22BA" w:rsidRPr="00CB22BA" w:rsidTr="00CB22BA">
        <w:trPr>
          <w:trHeight w:val="300"/>
        </w:trPr>
        <w:tc>
          <w:tcPr>
            <w:tcW w:w="3540" w:type="dxa"/>
            <w:tcBorders>
              <w:top w:val="nil"/>
              <w:left w:val="single" w:sz="4" w:space="0" w:color="auto"/>
              <w:bottom w:val="nil"/>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Compra de Camisetas</w:t>
            </w:r>
          </w:p>
        </w:tc>
        <w:tc>
          <w:tcPr>
            <w:tcW w:w="136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26344</w:t>
            </w:r>
          </w:p>
        </w:tc>
        <w:tc>
          <w:tcPr>
            <w:tcW w:w="130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27003</w:t>
            </w:r>
          </w:p>
        </w:tc>
        <w:tc>
          <w:tcPr>
            <w:tcW w:w="132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27678</w:t>
            </w:r>
          </w:p>
        </w:tc>
        <w:tc>
          <w:tcPr>
            <w:tcW w:w="118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28370</w:t>
            </w:r>
          </w:p>
        </w:tc>
        <w:tc>
          <w:tcPr>
            <w:tcW w:w="1200" w:type="dxa"/>
            <w:tcBorders>
              <w:top w:val="nil"/>
              <w:left w:val="nil"/>
              <w:bottom w:val="nil"/>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29079</w:t>
            </w:r>
          </w:p>
        </w:tc>
      </w:tr>
      <w:tr w:rsidR="00CB22BA" w:rsidRPr="00CB22BA" w:rsidTr="00CB22BA">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Camisas Personalizadas Anual</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14566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14930</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15304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15686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16078</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Camisas Serigrafiadas (75%)</w:t>
            </w:r>
          </w:p>
        </w:tc>
        <w:tc>
          <w:tcPr>
            <w:tcW w:w="136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10925</w:t>
            </w:r>
          </w:p>
        </w:tc>
        <w:tc>
          <w:tcPr>
            <w:tcW w:w="130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11198</w:t>
            </w:r>
          </w:p>
        </w:tc>
        <w:tc>
          <w:tcPr>
            <w:tcW w:w="132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11478</w:t>
            </w:r>
          </w:p>
        </w:tc>
        <w:tc>
          <w:tcPr>
            <w:tcW w:w="118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11765</w:t>
            </w:r>
          </w:p>
        </w:tc>
        <w:tc>
          <w:tcPr>
            <w:tcW w:w="120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12059</w:t>
            </w:r>
          </w:p>
        </w:tc>
      </w:tr>
      <w:tr w:rsidR="00CB22BA" w:rsidRPr="00CB22BA" w:rsidTr="00CB22BA">
        <w:trPr>
          <w:trHeight w:val="300"/>
        </w:trPr>
        <w:tc>
          <w:tcPr>
            <w:tcW w:w="3540" w:type="dxa"/>
            <w:tcBorders>
              <w:top w:val="nil"/>
              <w:left w:val="single" w:sz="4" w:space="0" w:color="auto"/>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rPr>
                <w:rFonts w:ascii="Arial" w:eastAsia="Times New Roman" w:hAnsi="Arial" w:cs="Arial"/>
                <w:b/>
                <w:bCs/>
                <w:color w:val="000000"/>
                <w:lang w:eastAsia="es-ES"/>
              </w:rPr>
            </w:pPr>
            <w:r w:rsidRPr="00CB22BA">
              <w:rPr>
                <w:rFonts w:ascii="Arial" w:eastAsia="Times New Roman" w:hAnsi="Arial" w:cs="Arial"/>
                <w:b/>
                <w:bCs/>
                <w:color w:val="000000"/>
                <w:lang w:eastAsia="es-ES"/>
              </w:rPr>
              <w:t>Camisas Estampadas (25%)</w:t>
            </w:r>
          </w:p>
        </w:tc>
        <w:tc>
          <w:tcPr>
            <w:tcW w:w="136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3642</w:t>
            </w:r>
          </w:p>
        </w:tc>
        <w:tc>
          <w:tcPr>
            <w:tcW w:w="130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3733</w:t>
            </w:r>
          </w:p>
        </w:tc>
        <w:tc>
          <w:tcPr>
            <w:tcW w:w="132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3826</w:t>
            </w:r>
          </w:p>
        </w:tc>
        <w:tc>
          <w:tcPr>
            <w:tcW w:w="118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3922</w:t>
            </w:r>
          </w:p>
        </w:tc>
        <w:tc>
          <w:tcPr>
            <w:tcW w:w="1200" w:type="dxa"/>
            <w:tcBorders>
              <w:top w:val="nil"/>
              <w:left w:val="nil"/>
              <w:bottom w:val="single" w:sz="4" w:space="0" w:color="auto"/>
              <w:right w:val="single" w:sz="4" w:space="0" w:color="auto"/>
            </w:tcBorders>
            <w:shd w:val="clear" w:color="000000" w:fill="B6DDE8"/>
            <w:noWrap/>
            <w:vAlign w:val="bottom"/>
            <w:hideMark/>
          </w:tcPr>
          <w:p w:rsidR="00CB22BA" w:rsidRPr="00CB22BA" w:rsidRDefault="00CB22BA" w:rsidP="00BF7902">
            <w:pPr>
              <w:keepNext/>
              <w:spacing w:after="0" w:line="240" w:lineRule="auto"/>
              <w:jc w:val="right"/>
              <w:rPr>
                <w:rFonts w:ascii="Arial" w:eastAsia="Times New Roman" w:hAnsi="Arial" w:cs="Arial"/>
                <w:color w:val="000000"/>
                <w:lang w:eastAsia="es-ES"/>
              </w:rPr>
            </w:pPr>
            <w:r w:rsidRPr="00CB22BA">
              <w:rPr>
                <w:rFonts w:ascii="Arial" w:eastAsia="Times New Roman" w:hAnsi="Arial" w:cs="Arial"/>
                <w:color w:val="000000"/>
                <w:lang w:eastAsia="es-ES"/>
              </w:rPr>
              <w:t>4020</w:t>
            </w:r>
          </w:p>
        </w:tc>
      </w:tr>
    </w:tbl>
    <w:p w:rsidR="00602100" w:rsidRDefault="00BF7902" w:rsidP="00BF7902">
      <w:pPr>
        <w:pStyle w:val="Epgrafe"/>
        <w:jc w:val="center"/>
      </w:pPr>
      <w:bookmarkStart w:id="130" w:name="_Toc260693737"/>
      <w:r>
        <w:t xml:space="preserve">Cuadro </w:t>
      </w:r>
      <w:fldSimple w:instr=" SEQ Cuadro \* ARABIC ">
        <w:r w:rsidR="001C7360">
          <w:rPr>
            <w:noProof/>
          </w:rPr>
          <w:t>31</w:t>
        </w:r>
      </w:fldSimple>
      <w:r>
        <w:t xml:space="preserve"> </w:t>
      </w:r>
      <w:r w:rsidRPr="004B3C8A">
        <w:t>Ingresos Anuales</w:t>
      </w:r>
      <w:bookmarkEnd w:id="130"/>
    </w:p>
    <w:p w:rsidR="004F779B" w:rsidRDefault="004A18B6" w:rsidP="00BF7902">
      <w:pPr>
        <w:pStyle w:val="Epgrafe"/>
        <w:jc w:val="center"/>
        <w:rPr>
          <w:rFonts w:ascii="Arial" w:hAnsi="Arial" w:cs="Arial"/>
          <w:i/>
        </w:rPr>
      </w:pPr>
      <w:r w:rsidRPr="004A18B6">
        <w:rPr>
          <w:rFonts w:ascii="Arial" w:hAnsi="Arial" w:cs="Arial"/>
          <w:i/>
        </w:rPr>
        <w:t>Elaborado por los Autores</w:t>
      </w:r>
    </w:p>
    <w:tbl>
      <w:tblPr>
        <w:tblW w:w="3980" w:type="dxa"/>
        <w:jc w:val="center"/>
        <w:tblInd w:w="65" w:type="dxa"/>
        <w:tblCellMar>
          <w:left w:w="70" w:type="dxa"/>
          <w:right w:w="70" w:type="dxa"/>
        </w:tblCellMar>
        <w:tblLook w:val="04A0"/>
      </w:tblPr>
      <w:tblGrid>
        <w:gridCol w:w="530"/>
        <w:gridCol w:w="1712"/>
        <w:gridCol w:w="1738"/>
      </w:tblGrid>
      <w:tr w:rsidR="00CB22BA" w:rsidRPr="00CB22BA" w:rsidTr="00E20810">
        <w:trPr>
          <w:trHeight w:val="300"/>
          <w:jc w:val="center"/>
        </w:trPr>
        <w:tc>
          <w:tcPr>
            <w:tcW w:w="3980" w:type="dxa"/>
            <w:gridSpan w:val="3"/>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B22BA" w:rsidRPr="00CB22BA" w:rsidRDefault="00CB22BA" w:rsidP="00CB22BA">
            <w:pPr>
              <w:spacing w:after="0" w:line="240" w:lineRule="auto"/>
              <w:jc w:val="center"/>
              <w:rPr>
                <w:rFonts w:ascii="Arial" w:eastAsia="Times New Roman" w:hAnsi="Arial" w:cs="Arial"/>
                <w:b/>
                <w:bCs/>
                <w:color w:val="000000"/>
                <w:sz w:val="24"/>
                <w:szCs w:val="24"/>
                <w:lang w:eastAsia="es-ES"/>
              </w:rPr>
            </w:pPr>
            <w:r w:rsidRPr="00CB22BA">
              <w:rPr>
                <w:rFonts w:ascii="Arial" w:eastAsia="Times New Roman" w:hAnsi="Arial" w:cs="Arial"/>
                <w:b/>
                <w:bCs/>
                <w:color w:val="000000"/>
                <w:sz w:val="24"/>
                <w:szCs w:val="24"/>
                <w:lang w:eastAsia="es-ES"/>
              </w:rPr>
              <w:t>Veces Compran al Año</w:t>
            </w:r>
          </w:p>
        </w:tc>
      </w:tr>
      <w:tr w:rsidR="00CB22BA" w:rsidRPr="00CB22BA" w:rsidTr="00E20810">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7</w:t>
            </w:r>
          </w:p>
        </w:tc>
        <w:tc>
          <w:tcPr>
            <w:tcW w:w="171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32%</w:t>
            </w:r>
          </w:p>
        </w:tc>
        <w:tc>
          <w:tcPr>
            <w:tcW w:w="1738"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2,24</w:t>
            </w:r>
          </w:p>
        </w:tc>
      </w:tr>
      <w:tr w:rsidR="00CB22BA" w:rsidRPr="00CB22BA" w:rsidTr="00E20810">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6</w:t>
            </w:r>
          </w:p>
        </w:tc>
        <w:tc>
          <w:tcPr>
            <w:tcW w:w="171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30%</w:t>
            </w:r>
          </w:p>
        </w:tc>
        <w:tc>
          <w:tcPr>
            <w:tcW w:w="1738"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1,8</w:t>
            </w:r>
          </w:p>
        </w:tc>
      </w:tr>
      <w:tr w:rsidR="00CB22BA" w:rsidRPr="00CB22BA" w:rsidTr="00E20810">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3</w:t>
            </w:r>
          </w:p>
        </w:tc>
        <w:tc>
          <w:tcPr>
            <w:tcW w:w="171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17%</w:t>
            </w:r>
          </w:p>
        </w:tc>
        <w:tc>
          <w:tcPr>
            <w:tcW w:w="1738"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0,51</w:t>
            </w:r>
          </w:p>
        </w:tc>
      </w:tr>
      <w:tr w:rsidR="00CB22BA" w:rsidRPr="00CB22BA" w:rsidTr="00E20810">
        <w:trPr>
          <w:trHeight w:val="300"/>
          <w:jc w:val="center"/>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2</w:t>
            </w:r>
          </w:p>
        </w:tc>
        <w:tc>
          <w:tcPr>
            <w:tcW w:w="171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4%</w:t>
            </w:r>
          </w:p>
        </w:tc>
        <w:tc>
          <w:tcPr>
            <w:tcW w:w="1738"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0,08</w:t>
            </w:r>
          </w:p>
        </w:tc>
      </w:tr>
      <w:tr w:rsidR="00CB22BA" w:rsidRPr="00CB22BA" w:rsidTr="00E20810">
        <w:trPr>
          <w:trHeight w:val="300"/>
          <w:jc w:val="center"/>
        </w:trPr>
        <w:tc>
          <w:tcPr>
            <w:tcW w:w="530" w:type="dxa"/>
            <w:tcBorders>
              <w:top w:val="nil"/>
              <w:left w:val="nil"/>
              <w:bottom w:val="nil"/>
              <w:right w:val="nil"/>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sz w:val="24"/>
                <w:szCs w:val="24"/>
                <w:lang w:eastAsia="es-ES"/>
              </w:rPr>
            </w:pPr>
          </w:p>
        </w:tc>
        <w:tc>
          <w:tcPr>
            <w:tcW w:w="1712"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b/>
                <w:bCs/>
                <w:color w:val="000000"/>
                <w:sz w:val="24"/>
                <w:szCs w:val="24"/>
                <w:lang w:eastAsia="es-ES"/>
              </w:rPr>
            </w:pPr>
            <w:r w:rsidRPr="00CB22BA">
              <w:rPr>
                <w:rFonts w:ascii="Arial" w:eastAsia="Times New Roman" w:hAnsi="Arial" w:cs="Arial"/>
                <w:b/>
                <w:bCs/>
                <w:color w:val="000000"/>
                <w:sz w:val="24"/>
                <w:szCs w:val="24"/>
                <w:lang w:eastAsia="es-ES"/>
              </w:rPr>
              <w:t>83%</w:t>
            </w:r>
          </w:p>
        </w:tc>
        <w:tc>
          <w:tcPr>
            <w:tcW w:w="1738"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center"/>
              <w:rPr>
                <w:rFonts w:ascii="Arial" w:eastAsia="Times New Roman" w:hAnsi="Arial" w:cs="Arial"/>
                <w:b/>
                <w:bCs/>
                <w:color w:val="000000"/>
                <w:sz w:val="24"/>
                <w:szCs w:val="24"/>
                <w:lang w:eastAsia="es-ES"/>
              </w:rPr>
            </w:pPr>
            <w:r w:rsidRPr="00CB22BA">
              <w:rPr>
                <w:rFonts w:ascii="Arial" w:eastAsia="Times New Roman" w:hAnsi="Arial" w:cs="Arial"/>
                <w:b/>
                <w:bCs/>
                <w:color w:val="000000"/>
                <w:sz w:val="24"/>
                <w:szCs w:val="24"/>
                <w:lang w:eastAsia="es-ES"/>
              </w:rPr>
              <w:t>5</w:t>
            </w:r>
          </w:p>
        </w:tc>
      </w:tr>
    </w:tbl>
    <w:p w:rsidR="00E47E2B" w:rsidRDefault="00E47E2B" w:rsidP="00C9123E">
      <w:pPr>
        <w:spacing w:after="0" w:line="360" w:lineRule="auto"/>
        <w:rPr>
          <w:rFonts w:ascii="Arial" w:hAnsi="Arial" w:cs="Arial"/>
          <w:b/>
          <w:sz w:val="24"/>
          <w:szCs w:val="24"/>
        </w:rPr>
      </w:pPr>
    </w:p>
    <w:tbl>
      <w:tblPr>
        <w:tblW w:w="5160" w:type="dxa"/>
        <w:jc w:val="center"/>
        <w:tblInd w:w="65" w:type="dxa"/>
        <w:tblCellMar>
          <w:left w:w="70" w:type="dxa"/>
          <w:right w:w="70" w:type="dxa"/>
        </w:tblCellMar>
        <w:tblLook w:val="04A0"/>
      </w:tblPr>
      <w:tblGrid>
        <w:gridCol w:w="382"/>
        <w:gridCol w:w="1232"/>
        <w:gridCol w:w="1251"/>
        <w:gridCol w:w="2295"/>
      </w:tblGrid>
      <w:tr w:rsidR="00CB22BA" w:rsidRPr="00CB22BA" w:rsidTr="00E20810">
        <w:trPr>
          <w:trHeight w:val="300"/>
          <w:jc w:val="center"/>
        </w:trPr>
        <w:tc>
          <w:tcPr>
            <w:tcW w:w="5160" w:type="dxa"/>
            <w:gridSpan w:val="4"/>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B22BA" w:rsidRPr="00CB22BA" w:rsidRDefault="00E47E2B" w:rsidP="00CB22BA">
            <w:pPr>
              <w:spacing w:after="0" w:line="240" w:lineRule="auto"/>
              <w:jc w:val="center"/>
              <w:rPr>
                <w:rFonts w:ascii="Arial" w:eastAsia="Times New Roman" w:hAnsi="Arial" w:cs="Arial"/>
                <w:b/>
                <w:bCs/>
                <w:color w:val="000000"/>
                <w:sz w:val="24"/>
                <w:szCs w:val="24"/>
                <w:lang w:eastAsia="es-ES"/>
              </w:rPr>
            </w:pPr>
            <w:r>
              <w:rPr>
                <w:rFonts w:ascii="Arial" w:hAnsi="Arial" w:cs="Arial"/>
                <w:b/>
                <w:sz w:val="24"/>
                <w:szCs w:val="24"/>
              </w:rPr>
              <w:lastRenderedPageBreak/>
              <w:br w:type="page"/>
            </w:r>
            <w:r w:rsidR="00CB22BA" w:rsidRPr="00CB22BA">
              <w:rPr>
                <w:rFonts w:ascii="Arial" w:eastAsia="Times New Roman" w:hAnsi="Arial" w:cs="Arial"/>
                <w:b/>
                <w:bCs/>
                <w:color w:val="000000"/>
                <w:sz w:val="24"/>
                <w:szCs w:val="24"/>
                <w:lang w:eastAsia="es-ES"/>
              </w:rPr>
              <w:t>Personas que personalizan Camisetas</w:t>
            </w:r>
          </w:p>
        </w:tc>
      </w:tr>
      <w:tr w:rsidR="00CB22BA" w:rsidRPr="00CB22BA" w:rsidTr="00E20810">
        <w:trPr>
          <w:trHeight w:val="300"/>
          <w:jc w:val="center"/>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2</w:t>
            </w:r>
          </w:p>
        </w:tc>
        <w:tc>
          <w:tcPr>
            <w:tcW w:w="123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43%</w:t>
            </w:r>
          </w:p>
        </w:tc>
        <w:tc>
          <w:tcPr>
            <w:tcW w:w="1251"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0,86</w:t>
            </w:r>
          </w:p>
        </w:tc>
        <w:tc>
          <w:tcPr>
            <w:tcW w:w="2295"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 </w:t>
            </w:r>
          </w:p>
        </w:tc>
      </w:tr>
      <w:tr w:rsidR="00CB22BA" w:rsidRPr="00CB22BA" w:rsidTr="00E20810">
        <w:trPr>
          <w:trHeight w:val="300"/>
          <w:jc w:val="center"/>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4</w:t>
            </w:r>
          </w:p>
        </w:tc>
        <w:tc>
          <w:tcPr>
            <w:tcW w:w="123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35%</w:t>
            </w:r>
          </w:p>
        </w:tc>
        <w:tc>
          <w:tcPr>
            <w:tcW w:w="1251"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1,4</w:t>
            </w:r>
          </w:p>
        </w:tc>
        <w:tc>
          <w:tcPr>
            <w:tcW w:w="2295"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 </w:t>
            </w:r>
          </w:p>
        </w:tc>
      </w:tr>
      <w:tr w:rsidR="00CB22BA" w:rsidRPr="00CB22BA" w:rsidTr="00E20810">
        <w:trPr>
          <w:trHeight w:val="300"/>
          <w:jc w:val="center"/>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6</w:t>
            </w:r>
          </w:p>
        </w:tc>
        <w:tc>
          <w:tcPr>
            <w:tcW w:w="123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5%</w:t>
            </w:r>
          </w:p>
        </w:tc>
        <w:tc>
          <w:tcPr>
            <w:tcW w:w="1251"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0,3</w:t>
            </w:r>
          </w:p>
        </w:tc>
        <w:tc>
          <w:tcPr>
            <w:tcW w:w="2295"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 </w:t>
            </w:r>
          </w:p>
        </w:tc>
      </w:tr>
      <w:tr w:rsidR="00CB22BA" w:rsidRPr="00CB22BA" w:rsidTr="00E20810">
        <w:trPr>
          <w:trHeight w:val="315"/>
          <w:jc w:val="center"/>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rPr>
                <w:rFonts w:ascii="Arial" w:eastAsia="Times New Roman" w:hAnsi="Arial" w:cs="Arial"/>
                <w:color w:val="000000"/>
                <w:sz w:val="24"/>
                <w:szCs w:val="24"/>
                <w:lang w:eastAsia="es-ES"/>
              </w:rPr>
            </w:pPr>
            <w:r w:rsidRPr="00CB22BA">
              <w:rPr>
                <w:rFonts w:ascii="Arial" w:eastAsia="Times New Roman" w:hAnsi="Arial" w:cs="Arial"/>
                <w:color w:val="000000"/>
                <w:sz w:val="24"/>
                <w:szCs w:val="24"/>
                <w:lang w:eastAsia="es-ES"/>
              </w:rPr>
              <w:t> </w:t>
            </w:r>
          </w:p>
        </w:tc>
        <w:tc>
          <w:tcPr>
            <w:tcW w:w="1232"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b/>
                <w:bCs/>
                <w:color w:val="000000"/>
                <w:sz w:val="24"/>
                <w:szCs w:val="24"/>
                <w:lang w:eastAsia="es-ES"/>
              </w:rPr>
            </w:pPr>
            <w:r w:rsidRPr="00CB22BA">
              <w:rPr>
                <w:rFonts w:ascii="Arial" w:eastAsia="Times New Roman" w:hAnsi="Arial" w:cs="Arial"/>
                <w:b/>
                <w:bCs/>
                <w:color w:val="000000"/>
                <w:sz w:val="24"/>
                <w:szCs w:val="24"/>
                <w:lang w:eastAsia="es-ES"/>
              </w:rPr>
              <w:t>83%</w:t>
            </w:r>
          </w:p>
        </w:tc>
        <w:tc>
          <w:tcPr>
            <w:tcW w:w="1251"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center"/>
              <w:rPr>
                <w:rFonts w:ascii="Arial" w:eastAsia="Times New Roman" w:hAnsi="Arial" w:cs="Arial"/>
                <w:b/>
                <w:bCs/>
                <w:color w:val="000000"/>
                <w:sz w:val="24"/>
                <w:szCs w:val="24"/>
                <w:lang w:eastAsia="es-ES"/>
              </w:rPr>
            </w:pPr>
            <w:r w:rsidRPr="00CB22BA">
              <w:rPr>
                <w:rFonts w:ascii="Arial" w:eastAsia="Times New Roman" w:hAnsi="Arial" w:cs="Arial"/>
                <w:b/>
                <w:bCs/>
                <w:color w:val="000000"/>
                <w:sz w:val="24"/>
                <w:szCs w:val="24"/>
                <w:lang w:eastAsia="es-ES"/>
              </w:rPr>
              <w:t>3</w:t>
            </w:r>
          </w:p>
        </w:tc>
        <w:tc>
          <w:tcPr>
            <w:tcW w:w="2295" w:type="dxa"/>
            <w:tcBorders>
              <w:top w:val="nil"/>
              <w:left w:val="nil"/>
              <w:bottom w:val="single" w:sz="4" w:space="0" w:color="auto"/>
              <w:right w:val="single" w:sz="4" w:space="0" w:color="auto"/>
            </w:tcBorders>
            <w:shd w:val="clear" w:color="auto" w:fill="auto"/>
            <w:noWrap/>
            <w:vAlign w:val="bottom"/>
            <w:hideMark/>
          </w:tcPr>
          <w:p w:rsidR="00CB22BA" w:rsidRPr="00CB22BA" w:rsidRDefault="00CB22BA" w:rsidP="00CB22BA">
            <w:pPr>
              <w:spacing w:after="0" w:line="240" w:lineRule="auto"/>
              <w:jc w:val="right"/>
              <w:rPr>
                <w:rFonts w:ascii="Arial" w:eastAsia="Times New Roman" w:hAnsi="Arial" w:cs="Arial"/>
                <w:b/>
                <w:bCs/>
                <w:i/>
                <w:iCs/>
                <w:color w:val="000000"/>
                <w:sz w:val="24"/>
                <w:szCs w:val="24"/>
                <w:lang w:eastAsia="es-ES"/>
              </w:rPr>
            </w:pPr>
            <w:r w:rsidRPr="00CB22BA">
              <w:rPr>
                <w:rFonts w:ascii="Arial" w:eastAsia="Times New Roman" w:hAnsi="Arial" w:cs="Arial"/>
                <w:b/>
                <w:bCs/>
                <w:i/>
                <w:iCs/>
                <w:color w:val="000000"/>
                <w:sz w:val="24"/>
                <w:szCs w:val="24"/>
                <w:lang w:eastAsia="es-ES"/>
              </w:rPr>
              <w:t>55,29%</w:t>
            </w:r>
          </w:p>
        </w:tc>
      </w:tr>
    </w:tbl>
    <w:p w:rsidR="004F779B" w:rsidRDefault="004F779B" w:rsidP="00C9123E">
      <w:pPr>
        <w:spacing w:after="0" w:line="360" w:lineRule="auto"/>
        <w:rPr>
          <w:rFonts w:ascii="Arial" w:hAnsi="Arial" w:cs="Arial"/>
          <w:b/>
          <w:sz w:val="24"/>
          <w:szCs w:val="24"/>
        </w:rPr>
      </w:pPr>
    </w:p>
    <w:p w:rsidR="004F779B" w:rsidRDefault="004A18B6" w:rsidP="00E20810">
      <w:pPr>
        <w:spacing w:after="0" w:line="360" w:lineRule="auto"/>
        <w:jc w:val="center"/>
        <w:rPr>
          <w:rFonts w:ascii="Arial" w:hAnsi="Arial" w:cs="Arial"/>
          <w:b/>
          <w:noProof/>
          <w:sz w:val="24"/>
          <w:szCs w:val="24"/>
          <w:lang w:eastAsia="es-ES"/>
        </w:rPr>
      </w:pPr>
      <w:r w:rsidRPr="004A18B6">
        <w:rPr>
          <w:rFonts w:ascii="Arial" w:hAnsi="Arial" w:cs="Arial"/>
          <w:b/>
          <w:noProof/>
          <w:sz w:val="24"/>
          <w:szCs w:val="24"/>
          <w:lang w:eastAsia="es-ES"/>
        </w:rPr>
        <w:pict>
          <v:shape id="Imagen 5" o:spid="_x0000_i1026" type="#_x0000_t75" style="width:287.15pt;height:260.9pt;visibility:visible">
            <v:imagedata r:id="rId67" o:title=""/>
          </v:shape>
        </w:pict>
      </w:r>
    </w:p>
    <w:tbl>
      <w:tblPr>
        <w:tblW w:w="6240" w:type="dxa"/>
        <w:jc w:val="center"/>
        <w:tblInd w:w="65" w:type="dxa"/>
        <w:tblCellMar>
          <w:left w:w="70" w:type="dxa"/>
          <w:right w:w="70" w:type="dxa"/>
        </w:tblCellMar>
        <w:tblLook w:val="04A0"/>
      </w:tblPr>
      <w:tblGrid>
        <w:gridCol w:w="1000"/>
        <w:gridCol w:w="1760"/>
        <w:gridCol w:w="1160"/>
        <w:gridCol w:w="1160"/>
        <w:gridCol w:w="1160"/>
      </w:tblGrid>
      <w:tr w:rsidR="00E20810" w:rsidRPr="004A18B6" w:rsidTr="00E47E2B">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ascii="Arial" w:eastAsia="Times New Roman" w:hAnsi="Arial" w:cs="Arial"/>
                <w:b/>
                <w:bCs/>
                <w:sz w:val="20"/>
                <w:szCs w:val="20"/>
                <w:lang w:eastAsia="es-ES"/>
              </w:rPr>
            </w:pPr>
            <w:r w:rsidRPr="004A18B6">
              <w:rPr>
                <w:rFonts w:ascii="Arial" w:eastAsia="Times New Roman" w:hAnsi="Arial" w:cs="Arial"/>
                <w:b/>
                <w:bCs/>
                <w:sz w:val="20"/>
                <w:szCs w:val="20"/>
                <w:lang w:eastAsia="es-ES"/>
              </w:rPr>
              <w:t xml:space="preserve">RANGO </w:t>
            </w:r>
          </w:p>
        </w:tc>
        <w:tc>
          <w:tcPr>
            <w:tcW w:w="1760" w:type="dxa"/>
            <w:tcBorders>
              <w:top w:val="single" w:sz="4" w:space="0" w:color="auto"/>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center"/>
              <w:rPr>
                <w:rFonts w:ascii="Arial" w:eastAsia="Times New Roman" w:hAnsi="Arial" w:cs="Arial"/>
                <w:b/>
                <w:bCs/>
                <w:sz w:val="20"/>
                <w:szCs w:val="20"/>
                <w:lang w:eastAsia="es-ES"/>
              </w:rPr>
            </w:pPr>
            <w:r w:rsidRPr="004A18B6">
              <w:rPr>
                <w:rFonts w:ascii="Arial" w:eastAsia="Times New Roman" w:hAnsi="Arial" w:cs="Arial"/>
                <w:b/>
                <w:bCs/>
                <w:sz w:val="20"/>
                <w:szCs w:val="20"/>
                <w:lang w:eastAsia="es-ES"/>
              </w:rPr>
              <w:t>HOMBRE</w:t>
            </w:r>
          </w:p>
        </w:tc>
        <w:tc>
          <w:tcPr>
            <w:tcW w:w="1160" w:type="dxa"/>
            <w:tcBorders>
              <w:top w:val="single" w:sz="4" w:space="0" w:color="auto"/>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center"/>
              <w:rPr>
                <w:rFonts w:ascii="Arial" w:eastAsia="Times New Roman" w:hAnsi="Arial" w:cs="Arial"/>
                <w:b/>
                <w:bCs/>
                <w:sz w:val="20"/>
                <w:szCs w:val="20"/>
                <w:lang w:eastAsia="es-ES"/>
              </w:rPr>
            </w:pPr>
            <w:r w:rsidRPr="004A18B6">
              <w:rPr>
                <w:rFonts w:ascii="Arial" w:eastAsia="Times New Roman" w:hAnsi="Arial" w:cs="Arial"/>
                <w:b/>
                <w:bCs/>
                <w:sz w:val="20"/>
                <w:szCs w:val="20"/>
                <w:lang w:eastAsia="es-ES"/>
              </w:rPr>
              <w:t>MUJER</w:t>
            </w:r>
          </w:p>
        </w:tc>
        <w:tc>
          <w:tcPr>
            <w:tcW w:w="1160" w:type="dxa"/>
            <w:tcBorders>
              <w:top w:val="single" w:sz="4" w:space="0" w:color="auto"/>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center"/>
              <w:rPr>
                <w:rFonts w:eastAsia="Times New Roman"/>
                <w:color w:val="000000"/>
                <w:lang w:eastAsia="es-ES"/>
              </w:rPr>
            </w:pPr>
            <w:r w:rsidRPr="004A18B6">
              <w:rPr>
                <w:rFonts w:eastAsia="Times New Roman"/>
                <w:color w:val="000000"/>
                <w:lang w:eastAsia="es-ES"/>
              </w:rPr>
              <w:t>%</w:t>
            </w:r>
          </w:p>
        </w:tc>
        <w:tc>
          <w:tcPr>
            <w:tcW w:w="1160" w:type="dxa"/>
            <w:vMerge w:val="restart"/>
            <w:tcBorders>
              <w:top w:val="nil"/>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85 +</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19232</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19856</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1,18%</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xml:space="preserve">80 </w:t>
            </w:r>
            <w:r>
              <w:rPr>
                <w:rFonts w:eastAsia="Times New Roman"/>
                <w:color w:val="000000"/>
                <w:lang w:eastAsia="es-ES"/>
              </w:rPr>
              <w:t>–</w:t>
            </w:r>
            <w:r w:rsidRPr="004A18B6">
              <w:rPr>
                <w:rFonts w:eastAsia="Times New Roman"/>
                <w:color w:val="000000"/>
                <w:lang w:eastAsia="es-ES"/>
              </w:rPr>
              <w:t xml:space="preserve"> 84</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12021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13456</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0,77%</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xml:space="preserve">75 - 79 </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18194</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18988</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1,12%</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xml:space="preserve">70 </w:t>
            </w:r>
            <w:r>
              <w:rPr>
                <w:rFonts w:eastAsia="Times New Roman"/>
                <w:color w:val="000000"/>
                <w:lang w:eastAsia="es-ES"/>
              </w:rPr>
              <w:t>–</w:t>
            </w:r>
            <w:r w:rsidRPr="004A18B6">
              <w:rPr>
                <w:rFonts w:eastAsia="Times New Roman"/>
                <w:color w:val="000000"/>
                <w:lang w:eastAsia="es-ES"/>
              </w:rPr>
              <w:t xml:space="preserve"> 74</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25197</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26215</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1,55%</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xml:space="preserve">65 </w:t>
            </w:r>
            <w:r>
              <w:rPr>
                <w:rFonts w:eastAsia="Times New Roman"/>
                <w:color w:val="000000"/>
                <w:lang w:eastAsia="es-ES"/>
              </w:rPr>
              <w:t>–</w:t>
            </w:r>
            <w:r w:rsidRPr="004A18B6">
              <w:rPr>
                <w:rFonts w:eastAsia="Times New Roman"/>
                <w:color w:val="000000"/>
                <w:lang w:eastAsia="es-ES"/>
              </w:rPr>
              <w:t xml:space="preserve"> 69</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31257</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33129</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1,95%</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60 - 64</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37101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38509</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2,29%</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55 - 59</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45661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46121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2,77%</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50 - 54</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65661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64609</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3,94%</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45 - 49</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78750</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79374</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4,78%</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40 - 44</w:t>
            </w:r>
          </w:p>
        </w:tc>
        <w:tc>
          <w:tcPr>
            <w:tcW w:w="17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100125</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100603</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6,07%</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35 - 39</w:t>
            </w:r>
          </w:p>
        </w:tc>
        <w:tc>
          <w:tcPr>
            <w:tcW w:w="17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112083</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117472</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6,94%</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30 - 34</w:t>
            </w:r>
          </w:p>
        </w:tc>
        <w:tc>
          <w:tcPr>
            <w:tcW w:w="17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127650</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127943</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7,72%</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25 - 29</w:t>
            </w:r>
          </w:p>
        </w:tc>
        <w:tc>
          <w:tcPr>
            <w:tcW w:w="17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135950</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140976</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8,37%</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20 - 24</w:t>
            </w:r>
          </w:p>
        </w:tc>
        <w:tc>
          <w:tcPr>
            <w:tcW w:w="17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165858</w:t>
            </w:r>
          </w:p>
        </w:tc>
        <w:tc>
          <w:tcPr>
            <w:tcW w:w="1160" w:type="dxa"/>
            <w:tcBorders>
              <w:top w:val="nil"/>
              <w:left w:val="nil"/>
              <w:bottom w:val="single" w:sz="4" w:space="0" w:color="auto"/>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170750</w:t>
            </w:r>
          </w:p>
        </w:tc>
        <w:tc>
          <w:tcPr>
            <w:tcW w:w="1160" w:type="dxa"/>
            <w:tcBorders>
              <w:top w:val="nil"/>
              <w:left w:val="nil"/>
              <w:bottom w:val="nil"/>
              <w:right w:val="single" w:sz="4" w:space="0" w:color="auto"/>
            </w:tcBorders>
            <w:shd w:val="clear" w:color="000000" w:fill="B6DDE8"/>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10,17%</w:t>
            </w:r>
          </w:p>
        </w:tc>
        <w:tc>
          <w:tcPr>
            <w:tcW w:w="1160" w:type="dxa"/>
            <w:vMerge/>
            <w:tcBorders>
              <w:left w:val="nil"/>
              <w:bottom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4A18B6" w:rsidRPr="004A18B6" w:rsidTr="00E20810">
        <w:trPr>
          <w:trHeight w:val="300"/>
          <w:jc w:val="center"/>
        </w:trPr>
        <w:tc>
          <w:tcPr>
            <w:tcW w:w="1000" w:type="dxa"/>
            <w:tcBorders>
              <w:top w:val="nil"/>
              <w:left w:val="single" w:sz="4" w:space="0" w:color="auto"/>
              <w:bottom w:val="single" w:sz="4" w:space="0" w:color="auto"/>
              <w:right w:val="single" w:sz="4" w:space="0" w:color="auto"/>
            </w:tcBorders>
            <w:shd w:val="clear" w:color="000000" w:fill="B6DDE8"/>
            <w:noWrap/>
            <w:vAlign w:val="bottom"/>
            <w:hideMark/>
          </w:tcPr>
          <w:p w:rsidR="004A18B6" w:rsidRPr="004A18B6" w:rsidRDefault="004A18B6" w:rsidP="004A18B6">
            <w:pPr>
              <w:spacing w:after="0" w:line="240" w:lineRule="auto"/>
              <w:rPr>
                <w:rFonts w:eastAsia="Times New Roman"/>
                <w:color w:val="000000"/>
                <w:lang w:eastAsia="es-ES"/>
              </w:rPr>
            </w:pPr>
            <w:r w:rsidRPr="004A18B6">
              <w:rPr>
                <w:rFonts w:eastAsia="Times New Roman"/>
                <w:color w:val="000000"/>
                <w:lang w:eastAsia="es-ES"/>
              </w:rPr>
              <w:t>15 - 19</w:t>
            </w:r>
          </w:p>
        </w:tc>
        <w:tc>
          <w:tcPr>
            <w:tcW w:w="1760" w:type="dxa"/>
            <w:tcBorders>
              <w:top w:val="nil"/>
              <w:left w:val="nil"/>
              <w:bottom w:val="single" w:sz="4" w:space="0" w:color="auto"/>
              <w:right w:val="single" w:sz="4" w:space="0" w:color="auto"/>
            </w:tcBorders>
            <w:shd w:val="clear" w:color="000000" w:fill="B6DDE8"/>
            <w:noWrap/>
            <w:vAlign w:val="bottom"/>
            <w:hideMark/>
          </w:tcPr>
          <w:p w:rsidR="004A18B6" w:rsidRPr="004A18B6" w:rsidRDefault="004A18B6" w:rsidP="004A18B6">
            <w:pPr>
              <w:spacing w:after="0" w:line="240" w:lineRule="auto"/>
              <w:jc w:val="right"/>
              <w:rPr>
                <w:rFonts w:eastAsia="Times New Roman"/>
                <w:color w:val="000000"/>
                <w:lang w:eastAsia="es-ES"/>
              </w:rPr>
            </w:pPr>
            <w:r w:rsidRPr="004A18B6">
              <w:rPr>
                <w:rFonts w:eastAsia="Times New Roman"/>
                <w:color w:val="000000"/>
                <w:lang w:eastAsia="es-ES"/>
              </w:rPr>
              <w:t>158859</w:t>
            </w:r>
          </w:p>
        </w:tc>
        <w:tc>
          <w:tcPr>
            <w:tcW w:w="1160" w:type="dxa"/>
            <w:tcBorders>
              <w:top w:val="nil"/>
              <w:left w:val="nil"/>
              <w:bottom w:val="single" w:sz="4" w:space="0" w:color="auto"/>
              <w:right w:val="single" w:sz="4" w:space="0" w:color="auto"/>
            </w:tcBorders>
            <w:shd w:val="clear" w:color="000000" w:fill="B6DDE8"/>
            <w:noWrap/>
            <w:vAlign w:val="bottom"/>
            <w:hideMark/>
          </w:tcPr>
          <w:p w:rsidR="004A18B6" w:rsidRPr="004A18B6" w:rsidRDefault="004A18B6" w:rsidP="004A18B6">
            <w:pPr>
              <w:spacing w:after="0" w:line="240" w:lineRule="auto"/>
              <w:jc w:val="right"/>
              <w:rPr>
                <w:rFonts w:eastAsia="Times New Roman"/>
                <w:color w:val="000000"/>
                <w:lang w:eastAsia="es-ES"/>
              </w:rPr>
            </w:pPr>
            <w:r w:rsidRPr="004A18B6">
              <w:rPr>
                <w:rFonts w:eastAsia="Times New Roman"/>
                <w:color w:val="000000"/>
                <w:lang w:eastAsia="es-ES"/>
              </w:rPr>
              <w:t>162598</w:t>
            </w:r>
          </w:p>
        </w:tc>
        <w:tc>
          <w:tcPr>
            <w:tcW w:w="1160" w:type="dxa"/>
            <w:tcBorders>
              <w:top w:val="single" w:sz="4" w:space="0" w:color="auto"/>
              <w:left w:val="nil"/>
              <w:bottom w:val="single" w:sz="4" w:space="0" w:color="auto"/>
              <w:right w:val="single" w:sz="4" w:space="0" w:color="auto"/>
            </w:tcBorders>
            <w:shd w:val="clear" w:color="000000" w:fill="B6DDE8"/>
            <w:noWrap/>
            <w:vAlign w:val="bottom"/>
            <w:hideMark/>
          </w:tcPr>
          <w:p w:rsidR="004A18B6" w:rsidRPr="004A18B6" w:rsidRDefault="004A18B6" w:rsidP="004A18B6">
            <w:pPr>
              <w:spacing w:after="0" w:line="240" w:lineRule="auto"/>
              <w:jc w:val="right"/>
              <w:rPr>
                <w:rFonts w:eastAsia="Times New Roman"/>
                <w:color w:val="000000"/>
                <w:lang w:eastAsia="es-ES"/>
              </w:rPr>
            </w:pPr>
            <w:r w:rsidRPr="004A18B6">
              <w:rPr>
                <w:rFonts w:eastAsia="Times New Roman"/>
                <w:color w:val="000000"/>
                <w:lang w:eastAsia="es-ES"/>
              </w:rPr>
              <w:t>9,72%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b/>
                <w:bCs/>
                <w:sz w:val="20"/>
                <w:szCs w:val="20"/>
                <w:lang w:eastAsia="es-ES"/>
              </w:rPr>
            </w:pPr>
            <w:r w:rsidRPr="004A18B6">
              <w:rPr>
                <w:rFonts w:ascii="Arial" w:eastAsia="Times New Roman" w:hAnsi="Arial" w:cs="Arial"/>
                <w:b/>
                <w:bCs/>
                <w:sz w:val="20"/>
                <w:szCs w:val="20"/>
                <w:lang w:eastAsia="es-ES"/>
              </w:rPr>
              <w:t>48,99%</w:t>
            </w: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168214</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164347</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10,05%</w:t>
            </w:r>
          </w:p>
        </w:tc>
        <w:tc>
          <w:tcPr>
            <w:tcW w:w="1160" w:type="dxa"/>
            <w:vMerge w:val="restart"/>
            <w:tcBorders>
              <w:top w:val="nil"/>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lastRenderedPageBreak/>
              <w:t> </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173071</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168405</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10,32%</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0 - 4</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173302</w:t>
            </w:r>
          </w:p>
        </w:tc>
        <w:tc>
          <w:tcPr>
            <w:tcW w:w="1160" w:type="dxa"/>
            <w:tcBorders>
              <w:top w:val="nil"/>
              <w:left w:val="nil"/>
              <w:bottom w:val="nil"/>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167285</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eastAsia="Times New Roman"/>
                <w:color w:val="000000"/>
                <w:lang w:eastAsia="es-ES"/>
              </w:rPr>
            </w:pPr>
            <w:r w:rsidRPr="004A18B6">
              <w:rPr>
                <w:rFonts w:eastAsia="Times New Roman"/>
                <w:color w:val="000000"/>
                <w:lang w:eastAsia="es-ES"/>
              </w:rPr>
              <w:t>10,29%</w:t>
            </w:r>
          </w:p>
        </w:tc>
        <w:tc>
          <w:tcPr>
            <w:tcW w:w="1160" w:type="dxa"/>
            <w:vMerge/>
            <w:tcBorders>
              <w:left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r w:rsidR="00E20810" w:rsidRPr="004A18B6" w:rsidTr="00E47E2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r w:rsidRPr="004A18B6">
              <w:rPr>
                <w:rFonts w:eastAsia="Times New Roman"/>
                <w:color w:val="000000"/>
                <w:lang w:eastAsia="es-ES"/>
              </w:rPr>
              <w:t> </w:t>
            </w:r>
          </w:p>
        </w:tc>
        <w:tc>
          <w:tcPr>
            <w:tcW w:w="17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ascii="Arial" w:eastAsia="Times New Roman" w:hAnsi="Arial" w:cs="Arial"/>
                <w:b/>
                <w:bCs/>
                <w:sz w:val="24"/>
                <w:szCs w:val="24"/>
                <w:lang w:eastAsia="es-ES"/>
              </w:rPr>
            </w:pPr>
            <w:r w:rsidRPr="004A18B6">
              <w:rPr>
                <w:rFonts w:ascii="Arial" w:eastAsia="Times New Roman" w:hAnsi="Arial" w:cs="Arial"/>
                <w:b/>
                <w:bCs/>
                <w:sz w:val="24"/>
                <w:szCs w:val="24"/>
                <w:lang w:eastAsia="es-ES"/>
              </w:rPr>
              <w:t>1648186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ascii="Arial" w:eastAsia="Times New Roman" w:hAnsi="Arial" w:cs="Arial"/>
                <w:b/>
                <w:bCs/>
                <w:sz w:val="24"/>
                <w:szCs w:val="24"/>
                <w:lang w:eastAsia="es-ES"/>
              </w:rPr>
            </w:pPr>
            <w:r w:rsidRPr="004A18B6">
              <w:rPr>
                <w:rFonts w:ascii="Arial" w:eastAsia="Times New Roman" w:hAnsi="Arial" w:cs="Arial"/>
                <w:b/>
                <w:bCs/>
                <w:sz w:val="24"/>
                <w:szCs w:val="24"/>
                <w:lang w:eastAsia="es-ES"/>
              </w:rPr>
              <w:t>1660636</w:t>
            </w:r>
          </w:p>
        </w:tc>
        <w:tc>
          <w:tcPr>
            <w:tcW w:w="1160" w:type="dxa"/>
            <w:tcBorders>
              <w:top w:val="nil"/>
              <w:left w:val="nil"/>
              <w:bottom w:val="single" w:sz="4" w:space="0" w:color="auto"/>
              <w:right w:val="single" w:sz="4" w:space="0" w:color="auto"/>
            </w:tcBorders>
            <w:shd w:val="clear" w:color="auto" w:fill="auto"/>
            <w:noWrap/>
            <w:vAlign w:val="bottom"/>
            <w:hideMark/>
          </w:tcPr>
          <w:p w:rsidR="00E20810" w:rsidRPr="004A18B6" w:rsidRDefault="00E20810" w:rsidP="004A18B6">
            <w:pPr>
              <w:spacing w:after="0" w:line="240" w:lineRule="auto"/>
              <w:jc w:val="right"/>
              <w:rPr>
                <w:rFonts w:ascii="Arial" w:eastAsia="Times New Roman" w:hAnsi="Arial" w:cs="Arial"/>
                <w:b/>
                <w:bCs/>
                <w:sz w:val="24"/>
                <w:szCs w:val="24"/>
                <w:lang w:eastAsia="es-ES"/>
              </w:rPr>
            </w:pPr>
            <w:r w:rsidRPr="004A18B6">
              <w:rPr>
                <w:rFonts w:ascii="Arial" w:eastAsia="Times New Roman" w:hAnsi="Arial" w:cs="Arial"/>
                <w:b/>
                <w:bCs/>
                <w:sz w:val="24"/>
                <w:szCs w:val="24"/>
                <w:lang w:eastAsia="es-ES"/>
              </w:rPr>
              <w:t>3308822</w:t>
            </w:r>
          </w:p>
        </w:tc>
        <w:tc>
          <w:tcPr>
            <w:tcW w:w="1160" w:type="dxa"/>
            <w:vMerge/>
            <w:tcBorders>
              <w:left w:val="nil"/>
              <w:bottom w:val="nil"/>
              <w:right w:val="nil"/>
            </w:tcBorders>
            <w:shd w:val="clear" w:color="auto" w:fill="auto"/>
            <w:noWrap/>
            <w:vAlign w:val="bottom"/>
            <w:hideMark/>
          </w:tcPr>
          <w:p w:rsidR="00E20810" w:rsidRPr="004A18B6" w:rsidRDefault="00E20810" w:rsidP="004A18B6">
            <w:pPr>
              <w:spacing w:after="0" w:line="240" w:lineRule="auto"/>
              <w:rPr>
                <w:rFonts w:eastAsia="Times New Roman"/>
                <w:color w:val="000000"/>
                <w:lang w:eastAsia="es-ES"/>
              </w:rPr>
            </w:pPr>
          </w:p>
        </w:tc>
      </w:tr>
    </w:tbl>
    <w:p w:rsidR="004F779B" w:rsidRDefault="004A18B6" w:rsidP="00410B46">
      <w:pPr>
        <w:spacing w:after="0" w:line="360" w:lineRule="auto"/>
        <w:jc w:val="center"/>
        <w:rPr>
          <w:rFonts w:ascii="Arial" w:hAnsi="Arial" w:cs="Arial"/>
          <w:i/>
        </w:rPr>
      </w:pPr>
      <w:r w:rsidRPr="004A18B6">
        <w:rPr>
          <w:rFonts w:ascii="Arial" w:hAnsi="Arial" w:cs="Arial"/>
          <w:i/>
        </w:rPr>
        <w:t>Elaborado por los Autores</w:t>
      </w:r>
    </w:p>
    <w:p w:rsidR="00634A52" w:rsidRPr="00F56A0A" w:rsidRDefault="00634A52" w:rsidP="00C9123E">
      <w:pPr>
        <w:spacing w:after="0" w:line="360" w:lineRule="auto"/>
        <w:rPr>
          <w:rFonts w:ascii="Arial" w:hAnsi="Arial" w:cs="Arial"/>
          <w:i/>
        </w:rPr>
      </w:pPr>
    </w:p>
    <w:tbl>
      <w:tblPr>
        <w:tblW w:w="6800" w:type="dxa"/>
        <w:jc w:val="center"/>
        <w:tblInd w:w="65" w:type="dxa"/>
        <w:tblCellMar>
          <w:left w:w="70" w:type="dxa"/>
          <w:right w:w="70" w:type="dxa"/>
        </w:tblCellMar>
        <w:tblLook w:val="04A0"/>
      </w:tblPr>
      <w:tblGrid>
        <w:gridCol w:w="3320"/>
        <w:gridCol w:w="1160"/>
        <w:gridCol w:w="1160"/>
        <w:gridCol w:w="1160"/>
      </w:tblGrid>
      <w:tr w:rsidR="004A18B6" w:rsidRPr="004A18B6" w:rsidTr="00410B46">
        <w:trPr>
          <w:trHeight w:val="30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Población Urbana</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1985379</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60%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r>
      <w:tr w:rsidR="004A18B6" w:rsidRPr="004A18B6" w:rsidTr="00410B46">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Población Tarqui</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835486</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25%</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r>
      <w:tr w:rsidR="004A18B6" w:rsidRPr="004A18B6" w:rsidTr="00410B46">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Captación Población</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693453</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83%</w:t>
            </w:r>
          </w:p>
        </w:tc>
      </w:tr>
      <w:tr w:rsidR="004A18B6" w:rsidRPr="004A18B6" w:rsidTr="00410B46">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Población Socioeconómica</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462302</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67%</w:t>
            </w:r>
          </w:p>
        </w:tc>
      </w:tr>
      <w:tr w:rsidR="004A18B6" w:rsidRPr="004A18B6" w:rsidTr="00410B46">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Población por Edad</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226464</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48,99%</w:t>
            </w:r>
          </w:p>
        </w:tc>
      </w:tr>
      <w:tr w:rsidR="004A18B6" w:rsidRPr="004A18B6" w:rsidTr="00410B46">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b/>
                <w:bCs/>
                <w:color w:val="000000"/>
                <w:lang w:eastAsia="es-ES"/>
              </w:rPr>
            </w:pPr>
            <w:r w:rsidRPr="004A18B6">
              <w:rPr>
                <w:rFonts w:ascii="Arial" w:eastAsia="Times New Roman" w:hAnsi="Arial" w:cs="Arial"/>
                <w:b/>
                <w:bCs/>
                <w:color w:val="000000"/>
                <w:lang w:eastAsia="es-ES"/>
              </w:rPr>
              <w:t>Población Objetivo</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rPr>
                <w:rFonts w:ascii="Arial" w:eastAsia="Times New Roman" w:hAnsi="Arial" w:cs="Arial"/>
                <w:color w:val="000000"/>
                <w:lang w:eastAsia="es-ES"/>
              </w:rPr>
            </w:pPr>
            <w:r w:rsidRPr="004A18B6">
              <w:rPr>
                <w:rFonts w:ascii="Arial" w:eastAsia="Times New Roman" w:hAnsi="Arial" w:cs="Arial"/>
                <w:color w:val="000000"/>
                <w:lang w:eastAsia="es-ES"/>
              </w:rPr>
              <w:t> </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5662</w:t>
            </w:r>
          </w:p>
        </w:tc>
        <w:tc>
          <w:tcPr>
            <w:tcW w:w="1160" w:type="dxa"/>
            <w:tcBorders>
              <w:top w:val="nil"/>
              <w:left w:val="nil"/>
              <w:bottom w:val="single" w:sz="4" w:space="0" w:color="auto"/>
              <w:right w:val="single" w:sz="4" w:space="0" w:color="auto"/>
            </w:tcBorders>
            <w:shd w:val="clear" w:color="auto" w:fill="auto"/>
            <w:noWrap/>
            <w:vAlign w:val="bottom"/>
            <w:hideMark/>
          </w:tcPr>
          <w:p w:rsidR="004A18B6" w:rsidRPr="004A18B6" w:rsidRDefault="004A18B6" w:rsidP="004A18B6">
            <w:pPr>
              <w:spacing w:after="0" w:line="240" w:lineRule="auto"/>
              <w:jc w:val="right"/>
              <w:rPr>
                <w:rFonts w:ascii="Arial" w:eastAsia="Times New Roman" w:hAnsi="Arial" w:cs="Arial"/>
                <w:color w:val="000000"/>
                <w:lang w:eastAsia="es-ES"/>
              </w:rPr>
            </w:pPr>
            <w:r w:rsidRPr="004A18B6">
              <w:rPr>
                <w:rFonts w:ascii="Arial" w:eastAsia="Times New Roman" w:hAnsi="Arial" w:cs="Arial"/>
                <w:color w:val="000000"/>
                <w:lang w:eastAsia="es-ES"/>
              </w:rPr>
              <w:t>2,50%</w:t>
            </w:r>
          </w:p>
        </w:tc>
      </w:tr>
    </w:tbl>
    <w:p w:rsidR="004F779B" w:rsidRDefault="004F779B" w:rsidP="00C9123E">
      <w:pPr>
        <w:spacing w:after="0" w:line="360" w:lineRule="auto"/>
        <w:rPr>
          <w:rFonts w:ascii="Arial" w:hAnsi="Arial" w:cs="Arial"/>
          <w:b/>
          <w:sz w:val="24"/>
          <w:szCs w:val="24"/>
        </w:rPr>
      </w:pPr>
    </w:p>
    <w:p w:rsidR="00F56A0A" w:rsidRPr="00F56A0A" w:rsidRDefault="00F56A0A" w:rsidP="00410B46">
      <w:pPr>
        <w:pStyle w:val="Ttulo2"/>
        <w:spacing w:line="360" w:lineRule="auto"/>
      </w:pPr>
      <w:bookmarkStart w:id="131" w:name="_Toc260345986"/>
      <w:r w:rsidRPr="00F56A0A">
        <w:t>5.7</w:t>
      </w:r>
      <w:r w:rsidR="00410B46">
        <w:t>.</w:t>
      </w:r>
      <w:r w:rsidRPr="00F56A0A">
        <w:t xml:space="preserve"> CAPITAL DE TRABAJO</w:t>
      </w:r>
      <w:bookmarkEnd w:id="131"/>
    </w:p>
    <w:p w:rsidR="00F56A0A" w:rsidRDefault="00F56A0A" w:rsidP="00444550">
      <w:pPr>
        <w:spacing w:line="360" w:lineRule="auto"/>
        <w:ind w:firstLine="567"/>
        <w:jc w:val="both"/>
        <w:rPr>
          <w:rFonts w:ascii="Arial" w:hAnsi="Arial" w:cs="Arial"/>
          <w:sz w:val="24"/>
          <w:szCs w:val="24"/>
        </w:rPr>
      </w:pPr>
      <w:r>
        <w:rPr>
          <w:rFonts w:ascii="Arial" w:hAnsi="Arial" w:cs="Arial"/>
          <w:sz w:val="24"/>
          <w:szCs w:val="24"/>
        </w:rPr>
        <w:t>Lo que concierne a la inversión conocida como capital de trabajo se debe considerar dentro del proyecto porque esta se refiere a la totalidad de recursos y dinero que se necesitara para que sea fácil el financiamiento de toda la operación con respecto al proyecto, ya que esta inversión será indispensable para poder cubrir cualquier desfase que se presente durante el desarrollo del proyecto. A estos recursos se los consideran parte del patrimonio del inversionista y por ello la tendencia es a ser recuperables.</w:t>
      </w:r>
    </w:p>
    <w:p w:rsidR="00F56A0A" w:rsidRDefault="00F56A0A" w:rsidP="00444550">
      <w:pPr>
        <w:spacing w:line="360" w:lineRule="auto"/>
        <w:ind w:firstLine="567"/>
        <w:jc w:val="both"/>
        <w:rPr>
          <w:rFonts w:ascii="Arial" w:hAnsi="Arial" w:cs="Arial"/>
          <w:sz w:val="24"/>
          <w:szCs w:val="24"/>
        </w:rPr>
      </w:pPr>
      <w:r>
        <w:rPr>
          <w:rFonts w:ascii="Arial" w:hAnsi="Arial" w:cs="Arial"/>
          <w:sz w:val="24"/>
          <w:szCs w:val="24"/>
        </w:rPr>
        <w:t>El método que se aplicara en la empresa será el Método del Déficit Acumulado Máximo con el que se calculara el monto a invertir en el Capital de trabajo.</w:t>
      </w:r>
    </w:p>
    <w:p w:rsidR="00F56A0A" w:rsidRDefault="00F56A0A" w:rsidP="00444550">
      <w:pPr>
        <w:spacing w:line="360" w:lineRule="auto"/>
        <w:ind w:firstLine="567"/>
        <w:jc w:val="both"/>
        <w:rPr>
          <w:rFonts w:ascii="Arial" w:hAnsi="Arial" w:cs="Arial"/>
          <w:sz w:val="24"/>
          <w:szCs w:val="24"/>
        </w:rPr>
      </w:pPr>
      <w:r>
        <w:rPr>
          <w:rFonts w:ascii="Arial" w:hAnsi="Arial" w:cs="Arial"/>
          <w:sz w:val="24"/>
          <w:szCs w:val="24"/>
        </w:rPr>
        <w:t>Este Déficit se puede producir entre la ocurrencia de los ingresos y los egresos de cada mes del primer año.</w:t>
      </w:r>
    </w:p>
    <w:p w:rsidR="00B32127" w:rsidRDefault="00B32127" w:rsidP="00B32127">
      <w:pPr>
        <w:spacing w:line="360" w:lineRule="auto"/>
        <w:jc w:val="both"/>
        <w:rPr>
          <w:rFonts w:ascii="Arial" w:hAnsi="Arial" w:cs="Arial"/>
          <w:sz w:val="24"/>
          <w:szCs w:val="24"/>
        </w:rPr>
      </w:pPr>
    </w:p>
    <w:p w:rsidR="00C96D61" w:rsidRDefault="00C96D61">
      <w:r>
        <w:br w:type="page"/>
      </w:r>
    </w:p>
    <w:tbl>
      <w:tblPr>
        <w:tblpPr w:leftFromText="141" w:rightFromText="141" w:vertAnchor="text" w:horzAnchor="margin" w:tblpXSpec="center" w:tblpY="274"/>
        <w:tblW w:w="6408" w:type="dxa"/>
        <w:tblCellMar>
          <w:left w:w="70" w:type="dxa"/>
          <w:right w:w="70" w:type="dxa"/>
        </w:tblCellMar>
        <w:tblLook w:val="04A0"/>
      </w:tblPr>
      <w:tblGrid>
        <w:gridCol w:w="1708"/>
        <w:gridCol w:w="763"/>
        <w:gridCol w:w="885"/>
        <w:gridCol w:w="763"/>
        <w:gridCol w:w="763"/>
        <w:gridCol w:w="763"/>
        <w:gridCol w:w="763"/>
      </w:tblGrid>
      <w:tr w:rsidR="00410B46" w:rsidRPr="00410B46" w:rsidTr="00410B46">
        <w:trPr>
          <w:trHeight w:val="238"/>
        </w:trPr>
        <w:tc>
          <w:tcPr>
            <w:tcW w:w="0" w:type="auto"/>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Detalle</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Enero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Febrero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Marzo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Abril</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Mayo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Junio</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Ingreso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 </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Egreso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Saldo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r>
      <w:tr w:rsidR="00410B46" w:rsidRPr="00410B46" w:rsidTr="00410B46">
        <w:trPr>
          <w:trHeight w:val="145"/>
        </w:trPr>
        <w:tc>
          <w:tcPr>
            <w:tcW w:w="0" w:type="auto"/>
            <w:tcBorders>
              <w:top w:val="nil"/>
              <w:left w:val="single" w:sz="4" w:space="0" w:color="auto"/>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Saldo Acumulado</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-18946</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-19605</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-20264</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32127">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-20923</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BF7902">
            <w:pPr>
              <w:keepNext/>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-21582</w:t>
            </w:r>
          </w:p>
        </w:tc>
      </w:tr>
    </w:tbl>
    <w:p w:rsidR="00410B46" w:rsidRPr="00410B46" w:rsidRDefault="00410B46" w:rsidP="00410B46">
      <w:pPr>
        <w:spacing w:line="360" w:lineRule="auto"/>
        <w:jc w:val="both"/>
        <w:rPr>
          <w:rFonts w:ascii="Arial" w:hAnsi="Arial" w:cs="Arial"/>
          <w:sz w:val="20"/>
          <w:szCs w:val="20"/>
        </w:rPr>
      </w:pPr>
    </w:p>
    <w:p w:rsidR="00410B46" w:rsidRPr="00410B46" w:rsidRDefault="00410B46" w:rsidP="00410B46">
      <w:pPr>
        <w:spacing w:line="360" w:lineRule="auto"/>
        <w:ind w:firstLine="425"/>
        <w:jc w:val="both"/>
        <w:rPr>
          <w:rFonts w:ascii="Arial" w:hAnsi="Arial" w:cs="Arial"/>
          <w:sz w:val="20"/>
          <w:szCs w:val="20"/>
        </w:rPr>
      </w:pPr>
    </w:p>
    <w:p w:rsidR="00410B46" w:rsidRDefault="00410B46" w:rsidP="00410B46">
      <w:pPr>
        <w:spacing w:line="360" w:lineRule="auto"/>
        <w:ind w:firstLine="425"/>
        <w:jc w:val="both"/>
        <w:rPr>
          <w:rFonts w:ascii="Arial" w:hAnsi="Arial" w:cs="Arial"/>
          <w:b/>
          <w:sz w:val="20"/>
          <w:szCs w:val="20"/>
        </w:rPr>
      </w:pPr>
    </w:p>
    <w:tbl>
      <w:tblPr>
        <w:tblpPr w:leftFromText="141" w:rightFromText="141" w:vertAnchor="text" w:horzAnchor="margin" w:tblpXSpec="center" w:tblpY="274"/>
        <w:tblW w:w="0" w:type="auto"/>
        <w:tblCellMar>
          <w:left w:w="70" w:type="dxa"/>
          <w:right w:w="70" w:type="dxa"/>
        </w:tblCellMar>
        <w:tblLook w:val="04A0"/>
      </w:tblPr>
      <w:tblGrid>
        <w:gridCol w:w="1708"/>
        <w:gridCol w:w="763"/>
        <w:gridCol w:w="829"/>
        <w:gridCol w:w="1230"/>
        <w:gridCol w:w="907"/>
        <w:gridCol w:w="1174"/>
        <w:gridCol w:w="1108"/>
      </w:tblGrid>
      <w:tr w:rsidR="00410B46" w:rsidRPr="00410B46" w:rsidTr="00410B46">
        <w:trPr>
          <w:trHeight w:val="238"/>
        </w:trPr>
        <w:tc>
          <w:tcPr>
            <w:tcW w:w="0" w:type="auto"/>
            <w:tcBorders>
              <w:top w:val="single" w:sz="4" w:space="0" w:color="auto"/>
              <w:left w:val="single" w:sz="4" w:space="0" w:color="auto"/>
              <w:bottom w:val="single" w:sz="4" w:space="0" w:color="auto"/>
              <w:right w:val="single" w:sz="4" w:space="0" w:color="auto"/>
            </w:tcBorders>
            <w:shd w:val="clear" w:color="000000" w:fill="D7E4BC"/>
            <w:vAlign w:val="bottom"/>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Detalle</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Julio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Agosto</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Septiembre</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Octubre</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Noviembre</w:t>
            </w:r>
          </w:p>
        </w:tc>
        <w:tc>
          <w:tcPr>
            <w:tcW w:w="0" w:type="auto"/>
            <w:tcBorders>
              <w:top w:val="single" w:sz="4" w:space="0" w:color="auto"/>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b/>
                <w:bCs/>
                <w:color w:val="000000"/>
                <w:sz w:val="20"/>
                <w:szCs w:val="16"/>
                <w:lang w:eastAsia="es-ES"/>
              </w:rPr>
            </w:pPr>
            <w:r w:rsidRPr="00410B46">
              <w:rPr>
                <w:rFonts w:ascii="Arial" w:eastAsia="Times New Roman" w:hAnsi="Arial" w:cs="Arial"/>
                <w:b/>
                <w:bCs/>
                <w:color w:val="000000"/>
                <w:sz w:val="20"/>
                <w:szCs w:val="16"/>
                <w:lang w:eastAsia="es-ES"/>
              </w:rPr>
              <w:t>Diciembre</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auto" w:fill="C2D69B"/>
            <w:vAlign w:val="bottom"/>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Ingreso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17628</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auto" w:fill="C2D69B"/>
            <w:vAlign w:val="bottom"/>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Egreso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18287</w:t>
            </w:r>
          </w:p>
        </w:tc>
      </w:tr>
      <w:tr w:rsidR="00410B46" w:rsidRPr="00410B46" w:rsidTr="00410B46">
        <w:trPr>
          <w:trHeight w:val="238"/>
        </w:trPr>
        <w:tc>
          <w:tcPr>
            <w:tcW w:w="0" w:type="auto"/>
            <w:tcBorders>
              <w:top w:val="nil"/>
              <w:left w:val="single" w:sz="4" w:space="0" w:color="auto"/>
              <w:bottom w:val="single" w:sz="4" w:space="0" w:color="auto"/>
              <w:right w:val="single" w:sz="4" w:space="0" w:color="auto"/>
            </w:tcBorders>
            <w:shd w:val="clear" w:color="auto" w:fill="C2D69B"/>
            <w:vAlign w:val="bottom"/>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Saldo Mensual</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c>
          <w:tcPr>
            <w:tcW w:w="0" w:type="auto"/>
            <w:tcBorders>
              <w:top w:val="nil"/>
              <w:left w:val="nil"/>
              <w:bottom w:val="single" w:sz="4" w:space="0" w:color="auto"/>
              <w:right w:val="single" w:sz="4" w:space="0" w:color="auto"/>
            </w:tcBorders>
            <w:shd w:val="clear" w:color="auto" w:fill="auto"/>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-659</w:t>
            </w:r>
          </w:p>
        </w:tc>
      </w:tr>
      <w:tr w:rsidR="00410B46" w:rsidRPr="00410B46" w:rsidTr="00410B46">
        <w:trPr>
          <w:trHeight w:val="145"/>
        </w:trPr>
        <w:tc>
          <w:tcPr>
            <w:tcW w:w="0" w:type="auto"/>
            <w:tcBorders>
              <w:top w:val="nil"/>
              <w:left w:val="single" w:sz="4" w:space="0" w:color="auto"/>
              <w:bottom w:val="single" w:sz="4" w:space="0" w:color="auto"/>
              <w:right w:val="single" w:sz="4" w:space="0" w:color="auto"/>
            </w:tcBorders>
            <w:shd w:val="clear" w:color="000000" w:fill="D7E4BC"/>
            <w:vAlign w:val="bottom"/>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Saldo Acumulado</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-22241</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-22900</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-23559</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-24218</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-24877</w:t>
            </w:r>
          </w:p>
        </w:tc>
        <w:tc>
          <w:tcPr>
            <w:tcW w:w="0" w:type="auto"/>
            <w:tcBorders>
              <w:top w:val="nil"/>
              <w:left w:val="nil"/>
              <w:bottom w:val="single" w:sz="4" w:space="0" w:color="auto"/>
              <w:right w:val="single" w:sz="4" w:space="0" w:color="auto"/>
            </w:tcBorders>
            <w:shd w:val="clear" w:color="000000" w:fill="D7E4BC"/>
            <w:noWrap/>
            <w:vAlign w:val="bottom"/>
            <w:hideMark/>
          </w:tcPr>
          <w:p w:rsidR="00410B46" w:rsidRPr="00410B46" w:rsidRDefault="00410B46" w:rsidP="00410B46">
            <w:pPr>
              <w:spacing w:after="0" w:line="240" w:lineRule="auto"/>
              <w:jc w:val="center"/>
              <w:rPr>
                <w:rFonts w:ascii="Arial" w:eastAsia="Times New Roman" w:hAnsi="Arial" w:cs="Arial"/>
                <w:color w:val="000000"/>
                <w:sz w:val="20"/>
                <w:szCs w:val="16"/>
                <w:lang w:eastAsia="es-ES"/>
              </w:rPr>
            </w:pPr>
            <w:r w:rsidRPr="00410B46">
              <w:rPr>
                <w:rFonts w:ascii="Arial" w:eastAsia="Times New Roman" w:hAnsi="Arial" w:cs="Arial"/>
                <w:color w:val="000000"/>
                <w:sz w:val="20"/>
                <w:szCs w:val="16"/>
                <w:lang w:eastAsia="es-ES"/>
              </w:rPr>
              <w:t>-25536</w:t>
            </w:r>
          </w:p>
        </w:tc>
      </w:tr>
    </w:tbl>
    <w:p w:rsidR="00BF7902" w:rsidRDefault="00BF7902" w:rsidP="00BF7902">
      <w:pPr>
        <w:pStyle w:val="Epgrafe"/>
        <w:framePr w:h="391" w:hRule="exact" w:hSpace="141" w:wrap="around" w:vAnchor="text" w:hAnchor="page" w:x="4571" w:y="1581"/>
      </w:pPr>
      <w:bookmarkStart w:id="132" w:name="_Toc260693738"/>
      <w:r>
        <w:t xml:space="preserve">Cuadro </w:t>
      </w:r>
      <w:fldSimple w:instr=" SEQ Cuadro \* ARABIC ">
        <w:r w:rsidR="001C7360">
          <w:rPr>
            <w:noProof/>
          </w:rPr>
          <w:t>32</w:t>
        </w:r>
      </w:fldSimple>
      <w:r>
        <w:t xml:space="preserve"> </w:t>
      </w:r>
      <w:r w:rsidRPr="007C01F7">
        <w:t>Método de Déficit Acumulado</w:t>
      </w:r>
      <w:bookmarkEnd w:id="132"/>
    </w:p>
    <w:p w:rsidR="00B32127" w:rsidRPr="008D4A4D" w:rsidRDefault="00B32127" w:rsidP="00410B46">
      <w:pPr>
        <w:spacing w:line="360" w:lineRule="auto"/>
        <w:jc w:val="center"/>
        <w:rPr>
          <w:rFonts w:ascii="Arial" w:hAnsi="Arial" w:cs="Arial"/>
          <w:b/>
          <w:sz w:val="20"/>
          <w:szCs w:val="20"/>
        </w:rPr>
      </w:pPr>
    </w:p>
    <w:p w:rsidR="00F56A0A" w:rsidRDefault="00F56A0A" w:rsidP="00F56A0A">
      <w:pPr>
        <w:ind w:left="708" w:firstLine="425"/>
        <w:jc w:val="both"/>
        <w:rPr>
          <w:rFonts w:ascii="Arial" w:hAnsi="Arial" w:cs="Arial"/>
          <w:sz w:val="24"/>
          <w:szCs w:val="24"/>
        </w:rPr>
      </w:pPr>
      <w:r>
        <w:rPr>
          <w:rFonts w:ascii="Arial" w:hAnsi="Arial" w:cs="Arial"/>
          <w:sz w:val="24"/>
          <w:szCs w:val="24"/>
        </w:rPr>
        <w:t>En cuanto a los ingresos se fijara la siguiente política de cobro:</w:t>
      </w:r>
    </w:p>
    <w:tbl>
      <w:tblPr>
        <w:tblW w:w="6569" w:type="dxa"/>
        <w:jc w:val="center"/>
        <w:tblInd w:w="49" w:type="dxa"/>
        <w:tblCellMar>
          <w:left w:w="70" w:type="dxa"/>
          <w:right w:w="70" w:type="dxa"/>
        </w:tblCellMar>
        <w:tblLook w:val="04A0"/>
      </w:tblPr>
      <w:tblGrid>
        <w:gridCol w:w="4111"/>
        <w:gridCol w:w="1284"/>
        <w:gridCol w:w="1174"/>
      </w:tblGrid>
      <w:tr w:rsidR="00426951" w:rsidRPr="00356F8B" w:rsidTr="00E47E2B">
        <w:trPr>
          <w:gridAfter w:val="2"/>
          <w:wAfter w:w="2458" w:type="dxa"/>
          <w:trHeight w:val="360"/>
          <w:jc w:val="center"/>
        </w:trPr>
        <w:tc>
          <w:tcPr>
            <w:tcW w:w="4111" w:type="dxa"/>
            <w:tcBorders>
              <w:top w:val="single" w:sz="4" w:space="0" w:color="auto"/>
              <w:left w:val="single" w:sz="4" w:space="0" w:color="auto"/>
              <w:bottom w:val="single" w:sz="4" w:space="0" w:color="auto"/>
              <w:right w:val="single" w:sz="4" w:space="0" w:color="auto"/>
            </w:tcBorders>
            <w:shd w:val="clear" w:color="auto" w:fill="C4BC96"/>
            <w:noWrap/>
            <w:vAlign w:val="bottom"/>
          </w:tcPr>
          <w:p w:rsidR="00426951" w:rsidRPr="00792633" w:rsidRDefault="00426951" w:rsidP="009464ED">
            <w:pPr>
              <w:spacing w:after="0" w:line="240" w:lineRule="auto"/>
              <w:rPr>
                <w:rFonts w:ascii="Arial" w:eastAsia="Times New Roman" w:hAnsi="Arial" w:cs="Arial"/>
                <w:b/>
                <w:bCs/>
                <w:color w:val="000000"/>
                <w:sz w:val="24"/>
                <w:szCs w:val="24"/>
                <w:lang w:eastAsia="es-ES"/>
              </w:rPr>
            </w:pPr>
            <w:r w:rsidRPr="00792633">
              <w:rPr>
                <w:rFonts w:ascii="Arial" w:eastAsia="Times New Roman" w:hAnsi="Arial" w:cs="Arial"/>
                <w:b/>
                <w:bCs/>
                <w:color w:val="000000"/>
                <w:sz w:val="24"/>
                <w:szCs w:val="24"/>
                <w:lang w:eastAsia="es-ES"/>
              </w:rPr>
              <w:t>POLÍTICA DE COBRO</w:t>
            </w:r>
          </w:p>
        </w:tc>
      </w:tr>
      <w:tr w:rsidR="00F56A0A" w:rsidRPr="00356F8B" w:rsidTr="009464ED">
        <w:trPr>
          <w:trHeight w:val="360"/>
          <w:jc w:val="center"/>
        </w:trPr>
        <w:tc>
          <w:tcPr>
            <w:tcW w:w="4111" w:type="dxa"/>
            <w:tcBorders>
              <w:top w:val="nil"/>
              <w:left w:val="single" w:sz="4" w:space="0" w:color="auto"/>
              <w:bottom w:val="single" w:sz="4" w:space="0" w:color="auto"/>
              <w:right w:val="single" w:sz="4" w:space="0" w:color="auto"/>
            </w:tcBorders>
            <w:shd w:val="clear" w:color="auto" w:fill="C4BC96"/>
            <w:noWrap/>
            <w:vAlign w:val="bottom"/>
          </w:tcPr>
          <w:p w:rsidR="00F56A0A" w:rsidRPr="00792633" w:rsidRDefault="00F56A0A" w:rsidP="009464ED">
            <w:pPr>
              <w:spacing w:after="0" w:line="240" w:lineRule="auto"/>
              <w:rPr>
                <w:rFonts w:ascii="Arial" w:eastAsia="Times New Roman" w:hAnsi="Arial" w:cs="Arial"/>
                <w:b/>
                <w:bCs/>
                <w:color w:val="000000"/>
                <w:sz w:val="24"/>
                <w:szCs w:val="24"/>
                <w:lang w:eastAsia="es-ES"/>
              </w:rPr>
            </w:pPr>
            <w:r w:rsidRPr="00792633">
              <w:rPr>
                <w:rFonts w:ascii="Arial" w:eastAsia="Times New Roman" w:hAnsi="Arial" w:cs="Arial"/>
                <w:b/>
                <w:bCs/>
                <w:color w:val="000000"/>
                <w:sz w:val="24"/>
                <w:szCs w:val="24"/>
                <w:lang w:eastAsia="es-ES"/>
              </w:rPr>
              <w:t>FORMA DE PAGO</w:t>
            </w:r>
          </w:p>
        </w:tc>
        <w:tc>
          <w:tcPr>
            <w:tcW w:w="1284" w:type="dxa"/>
            <w:tcBorders>
              <w:top w:val="single" w:sz="4" w:space="0" w:color="auto"/>
              <w:left w:val="nil"/>
              <w:bottom w:val="single" w:sz="4" w:space="0" w:color="auto"/>
              <w:right w:val="single" w:sz="4" w:space="0" w:color="auto"/>
            </w:tcBorders>
            <w:shd w:val="clear" w:color="auto" w:fill="C4BC96"/>
            <w:noWrap/>
            <w:vAlign w:val="bottom"/>
          </w:tcPr>
          <w:p w:rsidR="00F56A0A" w:rsidRPr="00792633" w:rsidRDefault="00F56A0A" w:rsidP="009464ED">
            <w:pPr>
              <w:spacing w:after="0" w:line="240" w:lineRule="auto"/>
              <w:rPr>
                <w:rFonts w:ascii="Arial" w:eastAsia="Times New Roman" w:hAnsi="Arial" w:cs="Arial"/>
                <w:b/>
                <w:bCs/>
                <w:color w:val="000000"/>
                <w:sz w:val="24"/>
                <w:szCs w:val="24"/>
                <w:lang w:eastAsia="es-ES"/>
              </w:rPr>
            </w:pPr>
            <w:r w:rsidRPr="00792633">
              <w:rPr>
                <w:rFonts w:ascii="Arial" w:eastAsia="Times New Roman" w:hAnsi="Arial" w:cs="Arial"/>
                <w:b/>
                <w:bCs/>
                <w:color w:val="000000"/>
                <w:sz w:val="24"/>
                <w:szCs w:val="24"/>
                <w:lang w:eastAsia="es-ES"/>
              </w:rPr>
              <w:t>DIAS</w:t>
            </w:r>
          </w:p>
        </w:tc>
        <w:tc>
          <w:tcPr>
            <w:tcW w:w="1174" w:type="dxa"/>
            <w:tcBorders>
              <w:top w:val="single" w:sz="4" w:space="0" w:color="auto"/>
              <w:left w:val="nil"/>
              <w:bottom w:val="single" w:sz="4" w:space="0" w:color="auto"/>
              <w:right w:val="single" w:sz="4" w:space="0" w:color="auto"/>
            </w:tcBorders>
            <w:shd w:val="clear" w:color="auto" w:fill="C4BC96"/>
            <w:noWrap/>
            <w:vAlign w:val="bottom"/>
          </w:tcPr>
          <w:p w:rsidR="00F56A0A" w:rsidRPr="00792633" w:rsidRDefault="00F56A0A" w:rsidP="009464ED">
            <w:pPr>
              <w:spacing w:after="0" w:line="240" w:lineRule="auto"/>
              <w:rPr>
                <w:rFonts w:ascii="Arial" w:eastAsia="Times New Roman" w:hAnsi="Arial" w:cs="Arial"/>
                <w:b/>
                <w:bCs/>
                <w:color w:val="000000"/>
                <w:sz w:val="24"/>
                <w:szCs w:val="24"/>
                <w:lang w:eastAsia="es-ES"/>
              </w:rPr>
            </w:pPr>
            <w:r w:rsidRPr="00792633">
              <w:rPr>
                <w:rFonts w:ascii="Arial" w:eastAsia="Times New Roman" w:hAnsi="Arial" w:cs="Arial"/>
                <w:b/>
                <w:bCs/>
                <w:color w:val="000000"/>
                <w:sz w:val="24"/>
                <w:szCs w:val="24"/>
                <w:lang w:eastAsia="es-ES"/>
              </w:rPr>
              <w:t>%</w:t>
            </w:r>
          </w:p>
        </w:tc>
      </w:tr>
      <w:tr w:rsidR="00F56A0A" w:rsidRPr="00356F8B" w:rsidTr="009464ED">
        <w:trPr>
          <w:trHeight w:val="360"/>
          <w:jc w:val="center"/>
        </w:trPr>
        <w:tc>
          <w:tcPr>
            <w:tcW w:w="4111" w:type="dxa"/>
            <w:tcBorders>
              <w:top w:val="nil"/>
              <w:left w:val="single" w:sz="4" w:space="0" w:color="auto"/>
              <w:bottom w:val="single" w:sz="4" w:space="0" w:color="auto"/>
              <w:right w:val="single" w:sz="4" w:space="0" w:color="auto"/>
            </w:tcBorders>
            <w:shd w:val="clear" w:color="auto" w:fill="D9D9D9"/>
            <w:noWrap/>
            <w:vAlign w:val="bottom"/>
          </w:tcPr>
          <w:p w:rsidR="00F56A0A" w:rsidRPr="00792633" w:rsidRDefault="00F56A0A" w:rsidP="009464ED">
            <w:pPr>
              <w:spacing w:after="0" w:line="240" w:lineRule="auto"/>
              <w:rPr>
                <w:rFonts w:ascii="Arial" w:eastAsia="Times New Roman" w:hAnsi="Arial" w:cs="Arial"/>
                <w:color w:val="000000"/>
                <w:sz w:val="24"/>
                <w:szCs w:val="24"/>
                <w:lang w:eastAsia="es-ES"/>
              </w:rPr>
            </w:pPr>
            <w:r w:rsidRPr="00792633">
              <w:rPr>
                <w:rFonts w:ascii="Arial" w:eastAsia="Times New Roman" w:hAnsi="Arial" w:cs="Arial"/>
                <w:color w:val="000000"/>
                <w:sz w:val="24"/>
                <w:szCs w:val="24"/>
                <w:lang w:eastAsia="es-ES"/>
              </w:rPr>
              <w:t>CONTADO</w:t>
            </w:r>
          </w:p>
        </w:tc>
        <w:tc>
          <w:tcPr>
            <w:tcW w:w="1284" w:type="dxa"/>
            <w:tcBorders>
              <w:top w:val="nil"/>
              <w:left w:val="nil"/>
              <w:bottom w:val="single" w:sz="4" w:space="0" w:color="auto"/>
              <w:right w:val="single" w:sz="4" w:space="0" w:color="auto"/>
            </w:tcBorders>
            <w:shd w:val="clear" w:color="auto" w:fill="D9D9D9"/>
            <w:noWrap/>
            <w:vAlign w:val="bottom"/>
          </w:tcPr>
          <w:p w:rsidR="00F56A0A" w:rsidRPr="00792633" w:rsidRDefault="00F56A0A" w:rsidP="009464ED">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w:t>
            </w:r>
          </w:p>
        </w:tc>
        <w:tc>
          <w:tcPr>
            <w:tcW w:w="1174" w:type="dxa"/>
            <w:tcBorders>
              <w:top w:val="nil"/>
              <w:left w:val="nil"/>
              <w:bottom w:val="single" w:sz="4" w:space="0" w:color="auto"/>
              <w:right w:val="single" w:sz="4" w:space="0" w:color="auto"/>
            </w:tcBorders>
            <w:shd w:val="clear" w:color="auto" w:fill="D9D9D9"/>
            <w:noWrap/>
            <w:vAlign w:val="bottom"/>
          </w:tcPr>
          <w:p w:rsidR="00F56A0A" w:rsidRPr="00080C18" w:rsidRDefault="00F56A0A" w:rsidP="00BF7902">
            <w:pPr>
              <w:keepNext/>
              <w:spacing w:after="0" w:line="240" w:lineRule="auto"/>
              <w:rPr>
                <w:rFonts w:ascii="Arial" w:eastAsia="Times New Roman" w:hAnsi="Arial" w:cs="Arial"/>
                <w:color w:val="000000"/>
                <w:sz w:val="24"/>
                <w:szCs w:val="24"/>
                <w:lang w:eastAsia="es-ES"/>
              </w:rPr>
            </w:pPr>
            <w:r w:rsidRPr="00080C18">
              <w:rPr>
                <w:rFonts w:ascii="Arial" w:eastAsia="Times New Roman" w:hAnsi="Arial" w:cs="Arial"/>
                <w:color w:val="000000"/>
                <w:sz w:val="24"/>
                <w:szCs w:val="24"/>
                <w:lang w:eastAsia="es-ES"/>
              </w:rPr>
              <w:t>1OO</w:t>
            </w:r>
          </w:p>
        </w:tc>
      </w:tr>
    </w:tbl>
    <w:p w:rsidR="00426951" w:rsidRDefault="00BF7902" w:rsidP="00BF7902">
      <w:pPr>
        <w:pStyle w:val="Epgrafe"/>
        <w:jc w:val="center"/>
        <w:rPr>
          <w:rFonts w:ascii="Arial" w:hAnsi="Arial" w:cs="Arial"/>
          <w:sz w:val="24"/>
          <w:szCs w:val="24"/>
        </w:rPr>
      </w:pPr>
      <w:bookmarkStart w:id="133" w:name="_Toc260693739"/>
      <w:r>
        <w:t xml:space="preserve">Cuadro </w:t>
      </w:r>
      <w:fldSimple w:instr=" SEQ Cuadro \* ARABIC ">
        <w:r w:rsidR="001C7360">
          <w:rPr>
            <w:noProof/>
          </w:rPr>
          <w:t>33</w:t>
        </w:r>
      </w:fldSimple>
      <w:r>
        <w:t xml:space="preserve"> </w:t>
      </w:r>
      <w:r w:rsidRPr="002B5C19">
        <w:t>Políticas de cobro</w:t>
      </w:r>
      <w:bookmarkEnd w:id="133"/>
    </w:p>
    <w:p w:rsidR="00F56A0A" w:rsidRDefault="00F56A0A" w:rsidP="00C96D61">
      <w:pPr>
        <w:spacing w:line="360" w:lineRule="auto"/>
        <w:ind w:firstLine="567"/>
        <w:jc w:val="both"/>
        <w:rPr>
          <w:rFonts w:ascii="Arial" w:hAnsi="Arial" w:cs="Arial"/>
          <w:sz w:val="24"/>
          <w:szCs w:val="24"/>
        </w:rPr>
      </w:pPr>
      <w:r>
        <w:rPr>
          <w:rFonts w:ascii="Arial" w:hAnsi="Arial" w:cs="Arial"/>
          <w:sz w:val="24"/>
          <w:szCs w:val="24"/>
        </w:rPr>
        <w:t>Aplicando este método se podrá observar que el mayor déficit se presentará en el mes de Enero es de 18287,65 ya que se presentas los costos de inversión y no satisface las ventas por inicio del proyecto, por lo tanto 18287,65 es la cantidad de trabajo a invertir para comenzar a desarrollar el proyecto.</w:t>
      </w:r>
    </w:p>
    <w:p w:rsidR="00F56A0A" w:rsidRDefault="00F56A0A" w:rsidP="00C96D61">
      <w:pPr>
        <w:spacing w:line="360" w:lineRule="auto"/>
        <w:ind w:firstLine="567"/>
        <w:jc w:val="both"/>
        <w:rPr>
          <w:rFonts w:ascii="Arial" w:hAnsi="Arial" w:cs="Arial"/>
          <w:sz w:val="24"/>
          <w:szCs w:val="24"/>
        </w:rPr>
      </w:pPr>
      <w:r>
        <w:rPr>
          <w:rFonts w:ascii="Arial" w:hAnsi="Arial" w:cs="Arial"/>
          <w:sz w:val="24"/>
          <w:szCs w:val="24"/>
        </w:rPr>
        <w:t>Con este monto de Capital de Trabajo se puede observar la disponibilidad de recursos que financian los egresos de inversión del proyecto no cubiertos por la empresa.</w:t>
      </w:r>
    </w:p>
    <w:p w:rsidR="00F56A0A" w:rsidRDefault="00F56A0A" w:rsidP="00C96D61">
      <w:pPr>
        <w:spacing w:line="360" w:lineRule="auto"/>
        <w:ind w:firstLine="567"/>
        <w:jc w:val="both"/>
        <w:rPr>
          <w:rFonts w:ascii="Arial" w:hAnsi="Arial" w:cs="Arial"/>
          <w:sz w:val="24"/>
          <w:szCs w:val="24"/>
        </w:rPr>
      </w:pPr>
      <w:r>
        <w:rPr>
          <w:rFonts w:ascii="Arial" w:hAnsi="Arial" w:cs="Arial"/>
          <w:sz w:val="24"/>
          <w:szCs w:val="24"/>
        </w:rPr>
        <w:t>Con lo mencionado anteriormente se podrá definir cuál sería el valor total necesario a invertir en el proyecto.</w:t>
      </w:r>
    </w:p>
    <w:tbl>
      <w:tblPr>
        <w:tblW w:w="7720" w:type="dxa"/>
        <w:jc w:val="center"/>
        <w:tblCellMar>
          <w:left w:w="70" w:type="dxa"/>
          <w:right w:w="70" w:type="dxa"/>
        </w:tblCellMar>
        <w:tblLook w:val="04A0"/>
      </w:tblPr>
      <w:tblGrid>
        <w:gridCol w:w="4980"/>
        <w:gridCol w:w="2740"/>
      </w:tblGrid>
      <w:tr w:rsidR="00426951" w:rsidRPr="00F56A0A" w:rsidTr="00426951">
        <w:trPr>
          <w:trHeight w:val="315"/>
          <w:jc w:val="center"/>
        </w:trPr>
        <w:tc>
          <w:tcPr>
            <w:tcW w:w="7720" w:type="dxa"/>
            <w:gridSpan w:val="2"/>
            <w:tcBorders>
              <w:top w:val="single" w:sz="8" w:space="0" w:color="auto"/>
              <w:left w:val="single" w:sz="8" w:space="0" w:color="auto"/>
              <w:bottom w:val="nil"/>
              <w:right w:val="single" w:sz="8" w:space="0" w:color="auto"/>
            </w:tcBorders>
            <w:shd w:val="clear" w:color="auto" w:fill="auto"/>
            <w:noWrap/>
            <w:vAlign w:val="center"/>
            <w:hideMark/>
          </w:tcPr>
          <w:p w:rsidR="00426951" w:rsidRPr="00F56A0A" w:rsidRDefault="00426951" w:rsidP="00426951">
            <w:pPr>
              <w:spacing w:after="0" w:line="240" w:lineRule="auto"/>
              <w:jc w:val="center"/>
              <w:rPr>
                <w:rFonts w:ascii="Arial" w:eastAsia="Times New Roman" w:hAnsi="Arial" w:cs="Arial"/>
                <w:b/>
                <w:bCs/>
                <w:color w:val="000000"/>
                <w:sz w:val="24"/>
                <w:szCs w:val="24"/>
                <w:lang w:eastAsia="es-ES"/>
              </w:rPr>
            </w:pPr>
            <w:r w:rsidRPr="00F56A0A">
              <w:rPr>
                <w:rFonts w:ascii="Arial" w:eastAsia="Times New Roman" w:hAnsi="Arial" w:cs="Arial"/>
                <w:b/>
                <w:bCs/>
                <w:color w:val="000000"/>
                <w:sz w:val="24"/>
                <w:szCs w:val="24"/>
                <w:lang w:eastAsia="es-ES"/>
              </w:rPr>
              <w:t>INVERSIÓN TOTAL = INVERSIÓN</w:t>
            </w:r>
            <w:r>
              <w:rPr>
                <w:rFonts w:ascii="Arial" w:eastAsia="Times New Roman" w:hAnsi="Arial" w:cs="Arial"/>
                <w:b/>
                <w:bCs/>
                <w:color w:val="000000"/>
                <w:sz w:val="24"/>
                <w:szCs w:val="24"/>
                <w:lang w:eastAsia="es-ES"/>
              </w:rPr>
              <w:t xml:space="preserve"> </w:t>
            </w:r>
            <w:r w:rsidRPr="00F56A0A">
              <w:rPr>
                <w:rFonts w:ascii="Arial" w:eastAsia="Times New Roman" w:hAnsi="Arial" w:cs="Arial"/>
                <w:b/>
                <w:bCs/>
                <w:color w:val="000000"/>
                <w:sz w:val="24"/>
                <w:szCs w:val="24"/>
                <w:lang w:eastAsia="es-ES"/>
              </w:rPr>
              <w:t>INICIAL + CAPITAL DE TRABAJO</w:t>
            </w:r>
          </w:p>
        </w:tc>
      </w:tr>
      <w:tr w:rsidR="00F56A0A" w:rsidRPr="00F56A0A" w:rsidTr="00426951">
        <w:trPr>
          <w:trHeight w:val="315"/>
          <w:jc w:val="center"/>
        </w:trPr>
        <w:tc>
          <w:tcPr>
            <w:tcW w:w="4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56A0A" w:rsidRPr="00F56A0A" w:rsidRDefault="00F56A0A" w:rsidP="00F56A0A">
            <w:pPr>
              <w:spacing w:after="0" w:line="240" w:lineRule="auto"/>
              <w:jc w:val="center"/>
              <w:rPr>
                <w:rFonts w:ascii="Arial" w:eastAsia="Times New Roman" w:hAnsi="Arial" w:cs="Arial"/>
                <w:b/>
                <w:bCs/>
                <w:color w:val="000000"/>
                <w:sz w:val="24"/>
                <w:szCs w:val="24"/>
                <w:lang w:eastAsia="es-ES"/>
              </w:rPr>
            </w:pPr>
            <w:r w:rsidRPr="00F56A0A">
              <w:rPr>
                <w:rFonts w:ascii="Arial" w:eastAsia="Times New Roman" w:hAnsi="Arial" w:cs="Arial"/>
                <w:b/>
                <w:bCs/>
                <w:color w:val="000000"/>
                <w:sz w:val="24"/>
                <w:szCs w:val="24"/>
                <w:lang w:eastAsia="es-ES"/>
              </w:rPr>
              <w:t>INVERSIÓN TOTAL</w:t>
            </w:r>
          </w:p>
        </w:tc>
        <w:tc>
          <w:tcPr>
            <w:tcW w:w="2740" w:type="dxa"/>
            <w:tcBorders>
              <w:top w:val="single" w:sz="4" w:space="0" w:color="auto"/>
              <w:left w:val="nil"/>
              <w:bottom w:val="single" w:sz="8" w:space="0" w:color="auto"/>
              <w:right w:val="single" w:sz="8" w:space="0" w:color="auto"/>
            </w:tcBorders>
            <w:shd w:val="clear" w:color="auto" w:fill="auto"/>
            <w:noWrap/>
            <w:vAlign w:val="bottom"/>
            <w:hideMark/>
          </w:tcPr>
          <w:p w:rsidR="00F56A0A" w:rsidRPr="00F56A0A" w:rsidRDefault="00F56A0A" w:rsidP="00F56A0A">
            <w:pPr>
              <w:spacing w:after="0" w:line="240" w:lineRule="auto"/>
              <w:jc w:val="right"/>
              <w:rPr>
                <w:rFonts w:ascii="Arial" w:eastAsia="Times New Roman" w:hAnsi="Arial" w:cs="Arial"/>
                <w:b/>
                <w:bCs/>
                <w:color w:val="000000"/>
                <w:sz w:val="24"/>
                <w:szCs w:val="24"/>
                <w:lang w:eastAsia="es-ES"/>
              </w:rPr>
            </w:pPr>
            <w:r w:rsidRPr="00F56A0A">
              <w:rPr>
                <w:rFonts w:ascii="Arial" w:eastAsia="Times New Roman" w:hAnsi="Arial" w:cs="Arial"/>
                <w:b/>
                <w:bCs/>
                <w:color w:val="000000"/>
                <w:sz w:val="24"/>
                <w:szCs w:val="24"/>
                <w:lang w:eastAsia="es-ES"/>
              </w:rPr>
              <w:t>$ 63.832,65</w:t>
            </w:r>
          </w:p>
        </w:tc>
      </w:tr>
    </w:tbl>
    <w:p w:rsidR="004F779B" w:rsidRDefault="004F779B" w:rsidP="00C9123E">
      <w:pPr>
        <w:spacing w:after="0" w:line="360" w:lineRule="auto"/>
        <w:rPr>
          <w:rFonts w:ascii="Arial" w:hAnsi="Arial" w:cs="Arial"/>
          <w:b/>
          <w:sz w:val="24"/>
          <w:szCs w:val="24"/>
        </w:rPr>
      </w:pPr>
    </w:p>
    <w:p w:rsidR="004F779B" w:rsidRDefault="004F779B" w:rsidP="00C9123E">
      <w:pPr>
        <w:spacing w:after="0" w:line="360" w:lineRule="auto"/>
        <w:rPr>
          <w:rFonts w:ascii="Arial" w:hAnsi="Arial" w:cs="Arial"/>
          <w:b/>
          <w:sz w:val="24"/>
          <w:szCs w:val="24"/>
        </w:rPr>
      </w:pPr>
    </w:p>
    <w:p w:rsidR="008D4A4D" w:rsidRDefault="008D4A4D" w:rsidP="00C9123E">
      <w:pPr>
        <w:spacing w:after="0" w:line="360" w:lineRule="auto"/>
        <w:rPr>
          <w:rFonts w:ascii="Arial" w:hAnsi="Arial" w:cs="Arial"/>
          <w:b/>
          <w:sz w:val="24"/>
          <w:szCs w:val="24"/>
        </w:rPr>
      </w:pPr>
    </w:p>
    <w:p w:rsidR="00F56A0A" w:rsidRPr="00F56A0A" w:rsidRDefault="00F56A0A" w:rsidP="00426951">
      <w:pPr>
        <w:pStyle w:val="Ttulo2"/>
        <w:spacing w:before="0" w:beforeAutospacing="0" w:line="360" w:lineRule="auto"/>
      </w:pPr>
      <w:bookmarkStart w:id="134" w:name="_Toc260345987"/>
      <w:r w:rsidRPr="00F56A0A">
        <w:t>5.8. VALOR DE DESECHO</w:t>
      </w:r>
      <w:bookmarkEnd w:id="134"/>
    </w:p>
    <w:p w:rsidR="00634A52" w:rsidRDefault="00F56A0A" w:rsidP="00C96D61">
      <w:pPr>
        <w:spacing w:line="360" w:lineRule="auto"/>
        <w:ind w:firstLine="567"/>
        <w:jc w:val="both"/>
        <w:rPr>
          <w:rFonts w:ascii="Arial" w:hAnsi="Arial" w:cs="Arial"/>
          <w:sz w:val="24"/>
          <w:szCs w:val="24"/>
        </w:rPr>
      </w:pPr>
      <w:r>
        <w:rPr>
          <w:rFonts w:ascii="Arial" w:hAnsi="Arial" w:cs="Arial"/>
          <w:sz w:val="24"/>
          <w:szCs w:val="24"/>
        </w:rPr>
        <w:t>Este valor se lo procederá a calcular a través del método contable; a continuación se procederá a presentar una tabla en la cual constan los activos que son adquiridos por la empresa inicialmente, se mostrará también la vida contable que le corresponde a cada uno de ellos, así como su respectiva depreciación anual y acumulada; con esta información se podrá calcular el valor en libros de cada activo obteniendo como resultado de la suma del valor en libros, y el valor de desecho total.</w:t>
      </w:r>
    </w:p>
    <w:tbl>
      <w:tblPr>
        <w:tblW w:w="10129" w:type="dxa"/>
        <w:jc w:val="center"/>
        <w:tblCellMar>
          <w:left w:w="70" w:type="dxa"/>
          <w:right w:w="70" w:type="dxa"/>
        </w:tblCellMar>
        <w:tblLook w:val="04A0"/>
      </w:tblPr>
      <w:tblGrid>
        <w:gridCol w:w="1130"/>
        <w:gridCol w:w="1276"/>
        <w:gridCol w:w="1261"/>
        <w:gridCol w:w="1674"/>
        <w:gridCol w:w="1885"/>
        <w:gridCol w:w="1701"/>
        <w:gridCol w:w="1202"/>
      </w:tblGrid>
      <w:tr w:rsidR="004E0239" w:rsidRPr="004E0239" w:rsidTr="00F607C2">
        <w:trPr>
          <w:trHeight w:val="214"/>
          <w:jc w:val="center"/>
        </w:trPr>
        <w:tc>
          <w:tcPr>
            <w:tcW w:w="10129" w:type="dxa"/>
            <w:gridSpan w:val="7"/>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4E0239" w:rsidRPr="004E0239" w:rsidRDefault="004E0239" w:rsidP="004E0239">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VALOR DE DESECHO: MÉTODO CONTABLE</w:t>
            </w:r>
          </w:p>
        </w:tc>
      </w:tr>
      <w:tr w:rsidR="004E0239" w:rsidRPr="004E0239" w:rsidTr="00F607C2">
        <w:trPr>
          <w:trHeight w:val="214"/>
          <w:jc w:val="center"/>
        </w:trPr>
        <w:tc>
          <w:tcPr>
            <w:tcW w:w="1130" w:type="dxa"/>
            <w:tcBorders>
              <w:top w:val="nil"/>
              <w:left w:val="single" w:sz="4" w:space="0" w:color="auto"/>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ACTIVOS</w:t>
            </w:r>
          </w:p>
        </w:tc>
        <w:tc>
          <w:tcPr>
            <w:tcW w:w="1276"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VALOR DE COMPRA</w:t>
            </w:r>
          </w:p>
        </w:tc>
        <w:tc>
          <w:tcPr>
            <w:tcW w:w="1261"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VIDA CONTABLE</w:t>
            </w:r>
          </w:p>
        </w:tc>
        <w:tc>
          <w:tcPr>
            <w:tcW w:w="1674"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DEPRECIACIÓN ANUAL</w:t>
            </w:r>
          </w:p>
        </w:tc>
        <w:tc>
          <w:tcPr>
            <w:tcW w:w="1885"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AÑOS DEPRECIANDOSE</w:t>
            </w:r>
          </w:p>
        </w:tc>
        <w:tc>
          <w:tcPr>
            <w:tcW w:w="1701"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DEPRECIACIÓN ACUMULADA</w:t>
            </w:r>
          </w:p>
        </w:tc>
        <w:tc>
          <w:tcPr>
            <w:tcW w:w="1202" w:type="dxa"/>
            <w:tcBorders>
              <w:top w:val="nil"/>
              <w:left w:val="nil"/>
              <w:bottom w:val="single" w:sz="4" w:space="0" w:color="auto"/>
              <w:right w:val="single" w:sz="4" w:space="0" w:color="auto"/>
            </w:tcBorders>
            <w:shd w:val="clear" w:color="000000" w:fill="B6DDE8"/>
            <w:noWrap/>
            <w:vAlign w:val="center"/>
            <w:hideMark/>
          </w:tcPr>
          <w:p w:rsidR="004E0239" w:rsidRPr="004E0239" w:rsidRDefault="004E0239" w:rsidP="00426951">
            <w:pPr>
              <w:spacing w:after="0" w:line="240" w:lineRule="auto"/>
              <w:jc w:val="center"/>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VALOR EN L</w:t>
            </w:r>
          </w:p>
        </w:tc>
      </w:tr>
      <w:tr w:rsidR="004E0239" w:rsidRPr="004E0239" w:rsidTr="00F607C2">
        <w:trPr>
          <w:trHeight w:val="214"/>
          <w:jc w:val="center"/>
        </w:trPr>
        <w:tc>
          <w:tcPr>
            <w:tcW w:w="1130" w:type="dxa"/>
            <w:tcBorders>
              <w:top w:val="nil"/>
              <w:left w:val="single" w:sz="4" w:space="0" w:color="auto"/>
              <w:bottom w:val="single" w:sz="4" w:space="0" w:color="auto"/>
              <w:right w:val="single" w:sz="4" w:space="0" w:color="auto"/>
            </w:tcBorders>
            <w:shd w:val="clear" w:color="auto" w:fill="auto"/>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Equip. Maq</w:t>
            </w:r>
          </w:p>
        </w:tc>
        <w:tc>
          <w:tcPr>
            <w:tcW w:w="1276" w:type="dxa"/>
            <w:tcBorders>
              <w:top w:val="nil"/>
              <w:left w:val="nil"/>
              <w:bottom w:val="single" w:sz="4" w:space="0" w:color="auto"/>
              <w:right w:val="single" w:sz="4" w:space="0" w:color="auto"/>
            </w:tcBorders>
            <w:shd w:val="clear" w:color="auto" w:fill="auto"/>
            <w:noWrap/>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16240</w:t>
            </w:r>
          </w:p>
        </w:tc>
        <w:tc>
          <w:tcPr>
            <w:tcW w:w="126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10</w:t>
            </w:r>
          </w:p>
        </w:tc>
        <w:tc>
          <w:tcPr>
            <w:tcW w:w="1674"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1624</w:t>
            </w:r>
          </w:p>
        </w:tc>
        <w:tc>
          <w:tcPr>
            <w:tcW w:w="1885"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10</w:t>
            </w:r>
          </w:p>
        </w:tc>
        <w:tc>
          <w:tcPr>
            <w:tcW w:w="170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16240</w:t>
            </w:r>
          </w:p>
        </w:tc>
        <w:tc>
          <w:tcPr>
            <w:tcW w:w="1202"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0</w:t>
            </w:r>
          </w:p>
        </w:tc>
      </w:tr>
      <w:tr w:rsidR="004E0239" w:rsidRPr="004E0239" w:rsidTr="00F607C2">
        <w:trPr>
          <w:trHeight w:val="214"/>
          <w:jc w:val="center"/>
        </w:trPr>
        <w:tc>
          <w:tcPr>
            <w:tcW w:w="1130" w:type="dxa"/>
            <w:tcBorders>
              <w:top w:val="nil"/>
              <w:left w:val="single" w:sz="4" w:space="0" w:color="auto"/>
              <w:bottom w:val="single" w:sz="4" w:space="0" w:color="auto"/>
              <w:right w:val="single" w:sz="4" w:space="0" w:color="auto"/>
            </w:tcBorders>
            <w:shd w:val="clear" w:color="auto" w:fill="auto"/>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Vehiculo</w:t>
            </w:r>
          </w:p>
        </w:tc>
        <w:tc>
          <w:tcPr>
            <w:tcW w:w="1276" w:type="dxa"/>
            <w:tcBorders>
              <w:top w:val="nil"/>
              <w:left w:val="nil"/>
              <w:bottom w:val="single" w:sz="4" w:space="0" w:color="auto"/>
              <w:right w:val="single" w:sz="4" w:space="0" w:color="auto"/>
            </w:tcBorders>
            <w:shd w:val="clear" w:color="auto" w:fill="auto"/>
            <w:noWrap/>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2500</w:t>
            </w:r>
          </w:p>
        </w:tc>
        <w:tc>
          <w:tcPr>
            <w:tcW w:w="126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5</w:t>
            </w:r>
          </w:p>
        </w:tc>
        <w:tc>
          <w:tcPr>
            <w:tcW w:w="1674"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500</w:t>
            </w:r>
          </w:p>
        </w:tc>
        <w:tc>
          <w:tcPr>
            <w:tcW w:w="1885"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3</w:t>
            </w:r>
          </w:p>
        </w:tc>
        <w:tc>
          <w:tcPr>
            <w:tcW w:w="170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1500</w:t>
            </w:r>
          </w:p>
        </w:tc>
        <w:tc>
          <w:tcPr>
            <w:tcW w:w="1202"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1000</w:t>
            </w:r>
          </w:p>
        </w:tc>
      </w:tr>
      <w:tr w:rsidR="004E0239" w:rsidRPr="004E0239" w:rsidTr="00F607C2">
        <w:trPr>
          <w:trHeight w:val="214"/>
          <w:jc w:val="center"/>
        </w:trPr>
        <w:tc>
          <w:tcPr>
            <w:tcW w:w="1130" w:type="dxa"/>
            <w:tcBorders>
              <w:top w:val="nil"/>
              <w:left w:val="single" w:sz="4" w:space="0" w:color="auto"/>
              <w:bottom w:val="single" w:sz="4" w:space="0" w:color="auto"/>
              <w:right w:val="single" w:sz="4" w:space="0" w:color="auto"/>
            </w:tcBorders>
            <w:shd w:val="clear" w:color="auto" w:fill="auto"/>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Mueb y Eq O</w:t>
            </w:r>
          </w:p>
        </w:tc>
        <w:tc>
          <w:tcPr>
            <w:tcW w:w="1276" w:type="dxa"/>
            <w:tcBorders>
              <w:top w:val="nil"/>
              <w:left w:val="nil"/>
              <w:bottom w:val="single" w:sz="4" w:space="0" w:color="auto"/>
              <w:right w:val="single" w:sz="4" w:space="0" w:color="auto"/>
            </w:tcBorders>
            <w:shd w:val="clear" w:color="auto" w:fill="auto"/>
            <w:noWrap/>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4480</w:t>
            </w:r>
          </w:p>
        </w:tc>
        <w:tc>
          <w:tcPr>
            <w:tcW w:w="126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10</w:t>
            </w:r>
          </w:p>
        </w:tc>
        <w:tc>
          <w:tcPr>
            <w:tcW w:w="1674"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448</w:t>
            </w:r>
          </w:p>
        </w:tc>
        <w:tc>
          <w:tcPr>
            <w:tcW w:w="1885"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7</w:t>
            </w:r>
          </w:p>
        </w:tc>
        <w:tc>
          <w:tcPr>
            <w:tcW w:w="170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3136</w:t>
            </w:r>
          </w:p>
        </w:tc>
        <w:tc>
          <w:tcPr>
            <w:tcW w:w="1202"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1344</w:t>
            </w:r>
          </w:p>
        </w:tc>
      </w:tr>
      <w:tr w:rsidR="004E0239" w:rsidRPr="004E0239" w:rsidTr="00F607C2">
        <w:trPr>
          <w:trHeight w:val="214"/>
          <w:jc w:val="center"/>
        </w:trPr>
        <w:tc>
          <w:tcPr>
            <w:tcW w:w="1130" w:type="dxa"/>
            <w:tcBorders>
              <w:top w:val="nil"/>
              <w:left w:val="single" w:sz="4" w:space="0" w:color="auto"/>
              <w:bottom w:val="single" w:sz="4" w:space="0" w:color="auto"/>
              <w:right w:val="single" w:sz="4" w:space="0" w:color="auto"/>
            </w:tcBorders>
            <w:shd w:val="clear" w:color="auto" w:fill="auto"/>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Equio. Comp</w:t>
            </w:r>
          </w:p>
        </w:tc>
        <w:tc>
          <w:tcPr>
            <w:tcW w:w="1276" w:type="dxa"/>
            <w:tcBorders>
              <w:top w:val="nil"/>
              <w:left w:val="nil"/>
              <w:bottom w:val="single" w:sz="4" w:space="0" w:color="auto"/>
              <w:right w:val="single" w:sz="4" w:space="0" w:color="auto"/>
            </w:tcBorders>
            <w:shd w:val="clear" w:color="auto" w:fill="auto"/>
            <w:noWrap/>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4932</w:t>
            </w:r>
          </w:p>
        </w:tc>
        <w:tc>
          <w:tcPr>
            <w:tcW w:w="126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3</w:t>
            </w:r>
          </w:p>
        </w:tc>
        <w:tc>
          <w:tcPr>
            <w:tcW w:w="1674"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1644</w:t>
            </w:r>
          </w:p>
        </w:tc>
        <w:tc>
          <w:tcPr>
            <w:tcW w:w="1885"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3</w:t>
            </w:r>
          </w:p>
        </w:tc>
        <w:tc>
          <w:tcPr>
            <w:tcW w:w="1701"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4932</w:t>
            </w:r>
          </w:p>
        </w:tc>
        <w:tc>
          <w:tcPr>
            <w:tcW w:w="1202" w:type="dxa"/>
            <w:tcBorders>
              <w:top w:val="nil"/>
              <w:left w:val="nil"/>
              <w:bottom w:val="single" w:sz="4" w:space="0" w:color="auto"/>
              <w:right w:val="single" w:sz="4" w:space="0" w:color="auto"/>
            </w:tcBorders>
            <w:shd w:val="clear" w:color="auto" w:fill="auto"/>
            <w:vAlign w:val="center"/>
            <w:hideMark/>
          </w:tcPr>
          <w:p w:rsidR="004E0239" w:rsidRPr="004E0239" w:rsidRDefault="004E0239" w:rsidP="00F607C2">
            <w:pPr>
              <w:spacing w:after="0" w:line="240" w:lineRule="auto"/>
              <w:jc w:val="right"/>
              <w:rPr>
                <w:rFonts w:ascii="Arial" w:eastAsia="Times New Roman" w:hAnsi="Arial" w:cs="Arial"/>
                <w:color w:val="000000"/>
                <w:sz w:val="20"/>
                <w:szCs w:val="20"/>
                <w:lang w:eastAsia="es-ES"/>
              </w:rPr>
            </w:pPr>
            <w:r w:rsidRPr="004E0239">
              <w:rPr>
                <w:rFonts w:ascii="Arial" w:eastAsia="Times New Roman" w:hAnsi="Arial" w:cs="Arial"/>
                <w:color w:val="000000"/>
                <w:sz w:val="20"/>
                <w:szCs w:val="20"/>
                <w:lang w:eastAsia="es-ES"/>
              </w:rPr>
              <w:t>0</w:t>
            </w:r>
          </w:p>
        </w:tc>
      </w:tr>
      <w:tr w:rsidR="004E0239" w:rsidRPr="004E0239" w:rsidTr="00F607C2">
        <w:trPr>
          <w:trHeight w:val="214"/>
          <w:jc w:val="center"/>
        </w:trPr>
        <w:tc>
          <w:tcPr>
            <w:tcW w:w="3667" w:type="dxa"/>
            <w:gridSpan w:val="3"/>
            <w:tcBorders>
              <w:top w:val="single" w:sz="4" w:space="0" w:color="auto"/>
              <w:left w:val="single" w:sz="4" w:space="0" w:color="auto"/>
              <w:bottom w:val="single" w:sz="4" w:space="0" w:color="auto"/>
              <w:right w:val="single" w:sz="4" w:space="0" w:color="auto"/>
            </w:tcBorders>
            <w:shd w:val="clear" w:color="000000" w:fill="B6DDE8"/>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DEPRECIACIÓN ACUMULADA ($)</w:t>
            </w:r>
          </w:p>
        </w:tc>
        <w:tc>
          <w:tcPr>
            <w:tcW w:w="1674" w:type="dxa"/>
            <w:tcBorders>
              <w:top w:val="nil"/>
              <w:left w:val="nil"/>
              <w:bottom w:val="single" w:sz="4" w:space="0" w:color="auto"/>
              <w:right w:val="single" w:sz="4" w:space="0" w:color="auto"/>
            </w:tcBorders>
            <w:shd w:val="clear" w:color="000000" w:fill="B6DDE8"/>
            <w:hideMark/>
          </w:tcPr>
          <w:p w:rsidR="004E0239" w:rsidRPr="004E0239" w:rsidRDefault="004E0239" w:rsidP="004E0239">
            <w:pPr>
              <w:spacing w:after="0" w:line="240" w:lineRule="auto"/>
              <w:jc w:val="right"/>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$ 4.216,00</w:t>
            </w:r>
          </w:p>
        </w:tc>
        <w:tc>
          <w:tcPr>
            <w:tcW w:w="3586" w:type="dxa"/>
            <w:gridSpan w:val="2"/>
            <w:tcBorders>
              <w:top w:val="single" w:sz="4" w:space="0" w:color="auto"/>
              <w:left w:val="nil"/>
              <w:bottom w:val="single" w:sz="4" w:space="0" w:color="auto"/>
              <w:right w:val="single" w:sz="4" w:space="0" w:color="auto"/>
            </w:tcBorders>
            <w:shd w:val="clear" w:color="000000" w:fill="B6DDE8"/>
            <w:hideMark/>
          </w:tcPr>
          <w:p w:rsidR="004E0239" w:rsidRPr="004E0239" w:rsidRDefault="004E0239" w:rsidP="004E0239">
            <w:pPr>
              <w:spacing w:after="0" w:line="240" w:lineRule="auto"/>
              <w:jc w:val="both"/>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VALOR DE DESECHO</w:t>
            </w:r>
          </w:p>
        </w:tc>
        <w:tc>
          <w:tcPr>
            <w:tcW w:w="1202" w:type="dxa"/>
            <w:tcBorders>
              <w:top w:val="nil"/>
              <w:left w:val="nil"/>
              <w:bottom w:val="single" w:sz="4" w:space="0" w:color="auto"/>
              <w:right w:val="single" w:sz="4" w:space="0" w:color="auto"/>
            </w:tcBorders>
            <w:shd w:val="clear" w:color="000000" w:fill="B6DDE8"/>
            <w:hideMark/>
          </w:tcPr>
          <w:p w:rsidR="004E0239" w:rsidRPr="004E0239" w:rsidRDefault="004E0239" w:rsidP="00BF7902">
            <w:pPr>
              <w:keepNext/>
              <w:spacing w:after="0" w:line="240" w:lineRule="auto"/>
              <w:jc w:val="right"/>
              <w:rPr>
                <w:rFonts w:ascii="Arial" w:eastAsia="Times New Roman" w:hAnsi="Arial" w:cs="Arial"/>
                <w:b/>
                <w:bCs/>
                <w:color w:val="000000"/>
                <w:sz w:val="20"/>
                <w:szCs w:val="20"/>
                <w:lang w:eastAsia="es-ES"/>
              </w:rPr>
            </w:pPr>
            <w:r w:rsidRPr="004E0239">
              <w:rPr>
                <w:rFonts w:ascii="Arial" w:eastAsia="Times New Roman" w:hAnsi="Arial" w:cs="Arial"/>
                <w:b/>
                <w:bCs/>
                <w:color w:val="000000"/>
                <w:sz w:val="20"/>
                <w:szCs w:val="20"/>
                <w:lang w:eastAsia="es-ES"/>
              </w:rPr>
              <w:t>$ 2.344,00</w:t>
            </w:r>
          </w:p>
        </w:tc>
      </w:tr>
    </w:tbl>
    <w:p w:rsidR="00F56A0A" w:rsidRDefault="00BF7902" w:rsidP="00BF7902">
      <w:pPr>
        <w:pStyle w:val="Epgrafe"/>
        <w:jc w:val="center"/>
        <w:rPr>
          <w:rFonts w:ascii="Arial" w:hAnsi="Arial" w:cs="Arial"/>
          <w:b w:val="0"/>
          <w:sz w:val="24"/>
          <w:szCs w:val="24"/>
        </w:rPr>
      </w:pPr>
      <w:bookmarkStart w:id="135" w:name="_Toc260693740"/>
      <w:r>
        <w:t xml:space="preserve">Cuadro </w:t>
      </w:r>
      <w:fldSimple w:instr=" SEQ Cuadro \* ARABIC ">
        <w:r w:rsidR="001C7360">
          <w:rPr>
            <w:noProof/>
          </w:rPr>
          <w:t>34</w:t>
        </w:r>
      </w:fldSimple>
      <w:r>
        <w:t xml:space="preserve"> </w:t>
      </w:r>
      <w:r w:rsidRPr="004572EF">
        <w:t>Valor de Desecho</w:t>
      </w:r>
      <w:bookmarkEnd w:id="135"/>
    </w:p>
    <w:p w:rsidR="004E0239" w:rsidRPr="008D4A4D" w:rsidRDefault="004E0239" w:rsidP="004E0239">
      <w:pPr>
        <w:tabs>
          <w:tab w:val="left" w:pos="1626"/>
        </w:tabs>
        <w:spacing w:after="0" w:line="360" w:lineRule="auto"/>
        <w:rPr>
          <w:rFonts w:ascii="Arial" w:hAnsi="Arial" w:cs="Arial"/>
          <w:b/>
          <w:sz w:val="20"/>
          <w:szCs w:val="20"/>
        </w:rPr>
      </w:pPr>
      <w:r>
        <w:rPr>
          <w:rFonts w:ascii="Arial" w:hAnsi="Arial" w:cs="Arial"/>
          <w:b/>
          <w:sz w:val="24"/>
          <w:szCs w:val="24"/>
        </w:rPr>
        <w:tab/>
      </w:r>
    </w:p>
    <w:tbl>
      <w:tblPr>
        <w:tblW w:w="7472" w:type="dxa"/>
        <w:jc w:val="center"/>
        <w:tblInd w:w="1100" w:type="dxa"/>
        <w:tblCellMar>
          <w:left w:w="70" w:type="dxa"/>
          <w:right w:w="70" w:type="dxa"/>
        </w:tblCellMar>
        <w:tblLook w:val="04A0"/>
      </w:tblPr>
      <w:tblGrid>
        <w:gridCol w:w="4704"/>
        <w:gridCol w:w="2768"/>
      </w:tblGrid>
      <w:tr w:rsidR="004E0239" w:rsidRPr="004B0B91" w:rsidTr="00426951">
        <w:trPr>
          <w:trHeight w:val="377"/>
          <w:jc w:val="center"/>
        </w:trPr>
        <w:tc>
          <w:tcPr>
            <w:tcW w:w="4704" w:type="dxa"/>
            <w:tcBorders>
              <w:top w:val="single" w:sz="4" w:space="0" w:color="auto"/>
              <w:left w:val="single" w:sz="4" w:space="0" w:color="auto"/>
              <w:bottom w:val="single" w:sz="4" w:space="0" w:color="auto"/>
              <w:right w:val="single" w:sz="4" w:space="0" w:color="auto"/>
            </w:tcBorders>
            <w:shd w:val="clear" w:color="auto" w:fill="C4BC96"/>
            <w:noWrap/>
            <w:vAlign w:val="bottom"/>
          </w:tcPr>
          <w:p w:rsidR="004E0239" w:rsidRPr="004B0B91" w:rsidRDefault="004E0239" w:rsidP="009464ED">
            <w:pPr>
              <w:spacing w:after="0" w:line="240" w:lineRule="auto"/>
              <w:rPr>
                <w:rFonts w:ascii="Arial" w:eastAsia="Times New Roman" w:hAnsi="Arial" w:cs="Arial"/>
                <w:b/>
                <w:bCs/>
                <w:color w:val="000000"/>
                <w:sz w:val="24"/>
                <w:szCs w:val="24"/>
                <w:lang w:eastAsia="es-ES"/>
              </w:rPr>
            </w:pPr>
            <w:r w:rsidRPr="004B0B91">
              <w:rPr>
                <w:rFonts w:ascii="Arial" w:eastAsia="Times New Roman" w:hAnsi="Arial" w:cs="Arial"/>
                <w:b/>
                <w:bCs/>
                <w:color w:val="000000"/>
                <w:sz w:val="24"/>
                <w:szCs w:val="24"/>
                <w:lang w:eastAsia="es-ES"/>
              </w:rPr>
              <w:t>ACTIVO</w:t>
            </w:r>
          </w:p>
        </w:tc>
        <w:tc>
          <w:tcPr>
            <w:tcW w:w="2768" w:type="dxa"/>
            <w:tcBorders>
              <w:top w:val="single" w:sz="4" w:space="0" w:color="auto"/>
              <w:left w:val="nil"/>
              <w:bottom w:val="single" w:sz="4" w:space="0" w:color="auto"/>
              <w:right w:val="single" w:sz="4" w:space="0" w:color="auto"/>
            </w:tcBorders>
            <w:shd w:val="clear" w:color="auto" w:fill="C4BC96"/>
            <w:noWrap/>
            <w:vAlign w:val="bottom"/>
          </w:tcPr>
          <w:p w:rsidR="004E0239" w:rsidRPr="004B0B91" w:rsidRDefault="004E0239" w:rsidP="009464ED">
            <w:pPr>
              <w:spacing w:after="0" w:line="240" w:lineRule="auto"/>
              <w:rPr>
                <w:rFonts w:ascii="Arial" w:eastAsia="Times New Roman" w:hAnsi="Arial" w:cs="Arial"/>
                <w:b/>
                <w:bCs/>
                <w:color w:val="000000"/>
                <w:sz w:val="24"/>
                <w:szCs w:val="24"/>
                <w:lang w:eastAsia="es-ES"/>
              </w:rPr>
            </w:pPr>
            <w:r w:rsidRPr="004B0B91">
              <w:rPr>
                <w:rFonts w:ascii="Arial" w:eastAsia="Times New Roman" w:hAnsi="Arial" w:cs="Arial"/>
                <w:b/>
                <w:bCs/>
                <w:color w:val="000000"/>
                <w:sz w:val="24"/>
                <w:szCs w:val="24"/>
                <w:lang w:eastAsia="es-ES"/>
              </w:rPr>
              <w:t>VIDA UTIL/CONTABLE</w:t>
            </w:r>
          </w:p>
        </w:tc>
      </w:tr>
      <w:tr w:rsidR="004E0239" w:rsidRPr="004B0B91" w:rsidTr="00426951">
        <w:trPr>
          <w:trHeight w:val="377"/>
          <w:jc w:val="center"/>
        </w:trPr>
        <w:tc>
          <w:tcPr>
            <w:tcW w:w="4704" w:type="dxa"/>
            <w:tcBorders>
              <w:top w:val="nil"/>
              <w:left w:val="single" w:sz="4" w:space="0" w:color="auto"/>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 xml:space="preserve">MAQUINARIA </w:t>
            </w:r>
          </w:p>
        </w:tc>
        <w:tc>
          <w:tcPr>
            <w:tcW w:w="2768" w:type="dxa"/>
            <w:tcBorders>
              <w:top w:val="nil"/>
              <w:left w:val="nil"/>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jc w:val="center"/>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10 años</w:t>
            </w:r>
          </w:p>
        </w:tc>
      </w:tr>
      <w:tr w:rsidR="004E0239" w:rsidRPr="004B0B91" w:rsidTr="00426951">
        <w:trPr>
          <w:trHeight w:val="377"/>
          <w:jc w:val="center"/>
        </w:trPr>
        <w:tc>
          <w:tcPr>
            <w:tcW w:w="4704" w:type="dxa"/>
            <w:tcBorders>
              <w:top w:val="nil"/>
              <w:left w:val="single" w:sz="4" w:space="0" w:color="auto"/>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TRANSPORTE (MOTO)</w:t>
            </w:r>
          </w:p>
        </w:tc>
        <w:tc>
          <w:tcPr>
            <w:tcW w:w="2768" w:type="dxa"/>
            <w:tcBorders>
              <w:top w:val="nil"/>
              <w:left w:val="nil"/>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jc w:val="center"/>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5 años</w:t>
            </w:r>
          </w:p>
        </w:tc>
      </w:tr>
      <w:tr w:rsidR="004E0239" w:rsidRPr="004B0B91" w:rsidTr="00426951">
        <w:trPr>
          <w:trHeight w:val="377"/>
          <w:jc w:val="center"/>
        </w:trPr>
        <w:tc>
          <w:tcPr>
            <w:tcW w:w="4704" w:type="dxa"/>
            <w:tcBorders>
              <w:top w:val="nil"/>
              <w:left w:val="single" w:sz="4" w:space="0" w:color="auto"/>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MOBILIARIO Y EQUIPOS DE OFICINA</w:t>
            </w:r>
          </w:p>
        </w:tc>
        <w:tc>
          <w:tcPr>
            <w:tcW w:w="2768" w:type="dxa"/>
            <w:tcBorders>
              <w:top w:val="nil"/>
              <w:left w:val="nil"/>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jc w:val="center"/>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10 años</w:t>
            </w:r>
          </w:p>
        </w:tc>
      </w:tr>
      <w:tr w:rsidR="004E0239" w:rsidRPr="004B0B91" w:rsidTr="00426951">
        <w:trPr>
          <w:trHeight w:val="377"/>
          <w:jc w:val="center"/>
        </w:trPr>
        <w:tc>
          <w:tcPr>
            <w:tcW w:w="4704" w:type="dxa"/>
            <w:tcBorders>
              <w:top w:val="nil"/>
              <w:left w:val="single" w:sz="4" w:space="0" w:color="auto"/>
              <w:bottom w:val="single" w:sz="4" w:space="0" w:color="auto"/>
              <w:right w:val="single" w:sz="4" w:space="0" w:color="auto"/>
            </w:tcBorders>
            <w:shd w:val="clear" w:color="auto" w:fill="auto"/>
            <w:noWrap/>
            <w:vAlign w:val="bottom"/>
          </w:tcPr>
          <w:p w:rsidR="004E0239" w:rsidRPr="004B0B91" w:rsidRDefault="004E0239" w:rsidP="009464ED">
            <w:pPr>
              <w:spacing w:after="0" w:line="240" w:lineRule="auto"/>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EQUIPOS DE COMPUTACION</w:t>
            </w:r>
          </w:p>
        </w:tc>
        <w:tc>
          <w:tcPr>
            <w:tcW w:w="2768" w:type="dxa"/>
            <w:tcBorders>
              <w:top w:val="nil"/>
              <w:left w:val="nil"/>
              <w:bottom w:val="single" w:sz="4" w:space="0" w:color="auto"/>
              <w:right w:val="single" w:sz="4" w:space="0" w:color="auto"/>
            </w:tcBorders>
            <w:shd w:val="clear" w:color="auto" w:fill="auto"/>
            <w:noWrap/>
            <w:vAlign w:val="bottom"/>
          </w:tcPr>
          <w:p w:rsidR="004E0239" w:rsidRPr="004B0B91" w:rsidRDefault="004E0239" w:rsidP="00BF7902">
            <w:pPr>
              <w:keepNext/>
              <w:spacing w:after="0" w:line="240" w:lineRule="auto"/>
              <w:jc w:val="center"/>
              <w:rPr>
                <w:rFonts w:ascii="Arial" w:eastAsia="Times New Roman" w:hAnsi="Arial" w:cs="Arial"/>
                <w:color w:val="000000"/>
                <w:sz w:val="24"/>
                <w:szCs w:val="24"/>
                <w:lang w:eastAsia="es-ES"/>
              </w:rPr>
            </w:pPr>
            <w:r w:rsidRPr="004B0B91">
              <w:rPr>
                <w:rFonts w:ascii="Arial" w:eastAsia="Times New Roman" w:hAnsi="Arial" w:cs="Arial"/>
                <w:color w:val="000000"/>
                <w:sz w:val="24"/>
                <w:szCs w:val="24"/>
                <w:lang w:eastAsia="es-ES"/>
              </w:rPr>
              <w:t>3 años</w:t>
            </w:r>
          </w:p>
        </w:tc>
      </w:tr>
    </w:tbl>
    <w:p w:rsidR="00F56A0A" w:rsidRDefault="00BF7902" w:rsidP="00BF7902">
      <w:pPr>
        <w:pStyle w:val="Epgrafe"/>
        <w:jc w:val="center"/>
        <w:rPr>
          <w:rFonts w:ascii="Arial" w:hAnsi="Arial" w:cs="Arial"/>
          <w:b w:val="0"/>
          <w:sz w:val="24"/>
          <w:szCs w:val="24"/>
        </w:rPr>
      </w:pPr>
      <w:bookmarkStart w:id="136" w:name="_Toc260693741"/>
      <w:r>
        <w:t xml:space="preserve">Cuadro </w:t>
      </w:r>
      <w:fldSimple w:instr=" SEQ Cuadro \* ARABIC ">
        <w:r w:rsidR="001C7360">
          <w:rPr>
            <w:noProof/>
          </w:rPr>
          <w:t>35</w:t>
        </w:r>
      </w:fldSimple>
      <w:r>
        <w:t xml:space="preserve"> </w:t>
      </w:r>
      <w:r w:rsidRPr="00BB18DC">
        <w:t>Vida Útil</w:t>
      </w:r>
      <w:bookmarkEnd w:id="136"/>
    </w:p>
    <w:p w:rsidR="004F779B" w:rsidRDefault="004F779B" w:rsidP="00C9123E">
      <w:pPr>
        <w:spacing w:after="0" w:line="360" w:lineRule="auto"/>
        <w:rPr>
          <w:rFonts w:ascii="Arial" w:hAnsi="Arial" w:cs="Arial"/>
          <w:b/>
          <w:sz w:val="24"/>
          <w:szCs w:val="24"/>
        </w:rPr>
      </w:pPr>
    </w:p>
    <w:p w:rsidR="004E0239" w:rsidRDefault="004E0239" w:rsidP="00C96D61">
      <w:pPr>
        <w:spacing w:line="360" w:lineRule="auto"/>
        <w:ind w:firstLine="567"/>
        <w:jc w:val="both"/>
        <w:rPr>
          <w:rFonts w:ascii="Arial" w:hAnsi="Arial" w:cs="Arial"/>
          <w:sz w:val="24"/>
          <w:szCs w:val="24"/>
        </w:rPr>
      </w:pPr>
      <w:r>
        <w:rPr>
          <w:rFonts w:ascii="Arial" w:hAnsi="Arial" w:cs="Arial"/>
          <w:sz w:val="24"/>
          <w:szCs w:val="24"/>
        </w:rPr>
        <w:t xml:space="preserve">Se muestra el valor de desecho total, el cual </w:t>
      </w:r>
      <w:r w:rsidRPr="00E60510">
        <w:rPr>
          <w:rFonts w:ascii="Arial" w:hAnsi="Arial" w:cs="Arial"/>
          <w:sz w:val="24"/>
          <w:szCs w:val="24"/>
        </w:rPr>
        <w:t>será de</w:t>
      </w:r>
      <w:r>
        <w:rPr>
          <w:rFonts w:ascii="Arial" w:hAnsi="Arial" w:cs="Arial"/>
          <w:b/>
          <w:color w:val="E36C0A"/>
          <w:sz w:val="24"/>
          <w:szCs w:val="24"/>
        </w:rPr>
        <w:t xml:space="preserve"> </w:t>
      </w:r>
      <w:r w:rsidRPr="00873726">
        <w:rPr>
          <w:rFonts w:ascii="Arial" w:hAnsi="Arial" w:cs="Arial"/>
          <w:color w:val="000000"/>
          <w:sz w:val="24"/>
          <w:szCs w:val="24"/>
        </w:rPr>
        <w:t>$</w:t>
      </w:r>
      <w:r w:rsidRPr="00E60510">
        <w:rPr>
          <w:rFonts w:ascii="Arial" w:hAnsi="Arial" w:cs="Arial"/>
          <w:sz w:val="24"/>
          <w:szCs w:val="24"/>
        </w:rPr>
        <w:t>2</w:t>
      </w:r>
      <w:r>
        <w:rPr>
          <w:rFonts w:ascii="Arial" w:hAnsi="Arial" w:cs="Arial"/>
          <w:sz w:val="24"/>
          <w:szCs w:val="24"/>
        </w:rPr>
        <w:t>344</w:t>
      </w:r>
      <w:r w:rsidRPr="00E60510">
        <w:rPr>
          <w:rFonts w:ascii="Arial" w:hAnsi="Arial" w:cs="Arial"/>
          <w:sz w:val="24"/>
          <w:szCs w:val="24"/>
        </w:rPr>
        <w:t>,00</w:t>
      </w:r>
      <w:r>
        <w:rPr>
          <w:rFonts w:ascii="Arial" w:hAnsi="Arial" w:cs="Arial"/>
          <w:b/>
          <w:color w:val="E36C0A"/>
          <w:sz w:val="24"/>
          <w:szCs w:val="24"/>
        </w:rPr>
        <w:t xml:space="preserve"> </w:t>
      </w:r>
      <w:r>
        <w:rPr>
          <w:rFonts w:ascii="Arial" w:hAnsi="Arial" w:cs="Arial"/>
          <w:sz w:val="24"/>
          <w:szCs w:val="24"/>
        </w:rPr>
        <w:t>por lo tanto se podrá concluir que este será el valor total que será recuperado de los activos al final de cada una de sus vidas útiles.</w:t>
      </w:r>
    </w:p>
    <w:p w:rsidR="004F779B" w:rsidRDefault="004F779B" w:rsidP="00C9123E">
      <w:pPr>
        <w:spacing w:after="0" w:line="360" w:lineRule="auto"/>
        <w:rPr>
          <w:rFonts w:ascii="Arial" w:hAnsi="Arial" w:cs="Arial"/>
          <w:b/>
          <w:sz w:val="24"/>
          <w:szCs w:val="24"/>
        </w:rPr>
      </w:pPr>
    </w:p>
    <w:p w:rsidR="004E0239" w:rsidRDefault="004E0239" w:rsidP="004E0239">
      <w:pPr>
        <w:jc w:val="both"/>
        <w:rPr>
          <w:rFonts w:ascii="Arial" w:hAnsi="Arial" w:cs="Arial"/>
          <w:sz w:val="24"/>
          <w:szCs w:val="24"/>
        </w:rPr>
      </w:pPr>
    </w:p>
    <w:p w:rsidR="004E0239" w:rsidRPr="004E0239" w:rsidRDefault="004E0239" w:rsidP="00F607C2">
      <w:pPr>
        <w:pStyle w:val="Ttulo2"/>
        <w:spacing w:before="0" w:beforeAutospacing="0" w:line="360" w:lineRule="auto"/>
      </w:pPr>
      <w:bookmarkStart w:id="137" w:name="_Toc260345988"/>
      <w:r w:rsidRPr="004E0239">
        <w:lastRenderedPageBreak/>
        <w:t>5.9</w:t>
      </w:r>
      <w:r w:rsidR="00F607C2">
        <w:t>.</w:t>
      </w:r>
      <w:r w:rsidRPr="004E0239">
        <w:t xml:space="preserve"> TASA DE DESCUENTO</w:t>
      </w:r>
      <w:bookmarkEnd w:id="137"/>
    </w:p>
    <w:p w:rsidR="004E0239" w:rsidRDefault="004E0239" w:rsidP="00C96D61">
      <w:pPr>
        <w:spacing w:line="360" w:lineRule="auto"/>
        <w:ind w:firstLine="567"/>
        <w:jc w:val="both"/>
        <w:rPr>
          <w:rFonts w:ascii="Arial" w:hAnsi="Arial" w:cs="Arial"/>
          <w:sz w:val="24"/>
          <w:szCs w:val="24"/>
        </w:rPr>
      </w:pPr>
      <w:r>
        <w:rPr>
          <w:rFonts w:ascii="Arial" w:hAnsi="Arial" w:cs="Arial"/>
          <w:sz w:val="24"/>
          <w:szCs w:val="24"/>
        </w:rPr>
        <w:t>El financiamiento que se obtendrá para poder desarrollar el proyecto será de un 45% y se lo obtendrá por medio de una entidad bancaria; por lo que la tasa  de descuento se calculara considerando el costo de la deuda total y el costo del capital propio (esto será incluido en la forma correspondiente a la del CAPM).</w:t>
      </w:r>
    </w:p>
    <w:p w:rsidR="004E0239" w:rsidRPr="004E0239" w:rsidRDefault="00F607C2" w:rsidP="00F607C2">
      <w:pPr>
        <w:pStyle w:val="Ttulo3"/>
        <w:spacing w:line="360" w:lineRule="auto"/>
      </w:pPr>
      <w:bookmarkStart w:id="138" w:name="_Toc260345989"/>
      <w:r w:rsidRPr="004E0239">
        <w:t>5.9.1</w:t>
      </w:r>
      <w:r>
        <w:t>.</w:t>
      </w:r>
      <w:r w:rsidRPr="004E0239">
        <w:t xml:space="preserve"> Costo De Capital Promedio Ponderado (CCPP)</w:t>
      </w:r>
      <w:bookmarkEnd w:id="138"/>
    </w:p>
    <w:p w:rsidR="004E0239" w:rsidRDefault="004E0239" w:rsidP="00C96D61">
      <w:pPr>
        <w:spacing w:before="240" w:line="360" w:lineRule="auto"/>
        <w:ind w:firstLine="567"/>
        <w:jc w:val="both"/>
        <w:rPr>
          <w:rFonts w:ascii="Arial" w:hAnsi="Arial" w:cs="Arial"/>
          <w:sz w:val="24"/>
          <w:szCs w:val="24"/>
        </w:rPr>
      </w:pPr>
      <w:r>
        <w:rPr>
          <w:rFonts w:ascii="Arial" w:hAnsi="Arial" w:cs="Arial"/>
          <w:sz w:val="24"/>
          <w:szCs w:val="24"/>
        </w:rPr>
        <w:t>Este método ayuda a determina la rentabilidad mínima que la empresa deberá de obtener para poder satisfacer las rentabilidades exigidas por cada uno de los inversionistas que han aportado con su capital para el desarrollo del proyecto.</w:t>
      </w:r>
    </w:p>
    <w:p w:rsidR="004E0239" w:rsidRDefault="004E0239" w:rsidP="00C96D61">
      <w:pPr>
        <w:spacing w:line="360" w:lineRule="auto"/>
        <w:ind w:firstLine="567"/>
        <w:jc w:val="both"/>
        <w:rPr>
          <w:rFonts w:ascii="Arial" w:hAnsi="Arial" w:cs="Arial"/>
          <w:sz w:val="24"/>
          <w:szCs w:val="24"/>
        </w:rPr>
      </w:pPr>
      <w:r>
        <w:rPr>
          <w:rFonts w:ascii="Arial" w:hAnsi="Arial" w:cs="Arial"/>
          <w:sz w:val="24"/>
          <w:szCs w:val="24"/>
        </w:rPr>
        <w:t>Como se había sustentado antes la empresa no estará financiada al 100% de capital propio entonces por aquello se utilizara como TMAR relevante el CCPP.</w:t>
      </w:r>
    </w:p>
    <w:p w:rsidR="004E0239" w:rsidRPr="00080C18" w:rsidRDefault="004E0239" w:rsidP="00F607C2">
      <w:pPr>
        <w:pStyle w:val="Prrafodelista"/>
        <w:numPr>
          <w:ilvl w:val="0"/>
          <w:numId w:val="17"/>
        </w:numPr>
        <w:ind w:left="426" w:hanging="426"/>
        <w:jc w:val="both"/>
        <w:rPr>
          <w:rFonts w:ascii="Arial" w:hAnsi="Arial" w:cs="Arial"/>
          <w:b/>
          <w:sz w:val="24"/>
          <w:szCs w:val="24"/>
        </w:rPr>
      </w:pPr>
      <w:r w:rsidRPr="00080C18">
        <w:rPr>
          <w:rFonts w:ascii="Arial" w:hAnsi="Arial" w:cs="Arial"/>
          <w:b/>
          <w:sz w:val="24"/>
          <w:szCs w:val="24"/>
        </w:rPr>
        <w:t>CAPM</w:t>
      </w:r>
    </w:p>
    <w:p w:rsidR="004E0239" w:rsidRPr="00873726" w:rsidRDefault="004E0239" w:rsidP="00F607C2">
      <w:pPr>
        <w:spacing w:after="0" w:line="240" w:lineRule="auto"/>
        <w:jc w:val="center"/>
        <w:rPr>
          <w:rFonts w:ascii="Arial" w:eastAsia="Times New Roman" w:hAnsi="Arial" w:cs="Arial"/>
          <w:b/>
          <w:bCs/>
          <w:color w:val="000000"/>
          <w:sz w:val="28"/>
          <w:szCs w:val="28"/>
          <w:lang w:val="en-US" w:eastAsia="es-ES"/>
        </w:rPr>
      </w:pPr>
      <w:r w:rsidRPr="00080C18">
        <w:rPr>
          <w:rFonts w:ascii="Arial" w:eastAsia="Times New Roman" w:hAnsi="Arial" w:cs="Arial"/>
          <w:b/>
          <w:bCs/>
          <w:color w:val="000000"/>
          <w:sz w:val="28"/>
          <w:szCs w:val="28"/>
          <w:lang w:val="en-US" w:eastAsia="es-ES"/>
        </w:rPr>
        <w:t>Ke= rf+B (rm-rf</w:t>
      </w:r>
      <w:r w:rsidRPr="00873726">
        <w:rPr>
          <w:rFonts w:ascii="Arial" w:eastAsia="Times New Roman" w:hAnsi="Arial" w:cs="Arial"/>
          <w:b/>
          <w:bCs/>
          <w:color w:val="000000"/>
          <w:sz w:val="28"/>
          <w:szCs w:val="28"/>
          <w:lang w:val="en-US" w:eastAsia="es-ES"/>
        </w:rPr>
        <w:t>) +Rpecu</w:t>
      </w:r>
    </w:p>
    <w:p w:rsidR="004E0239" w:rsidRPr="00873726" w:rsidRDefault="004E0239" w:rsidP="00F607C2">
      <w:pPr>
        <w:spacing w:after="0" w:line="240" w:lineRule="auto"/>
        <w:jc w:val="center"/>
        <w:rPr>
          <w:rFonts w:ascii="Arial" w:eastAsia="Times New Roman" w:hAnsi="Arial" w:cs="Arial"/>
          <w:b/>
          <w:bCs/>
          <w:color w:val="000000"/>
          <w:sz w:val="32"/>
          <w:szCs w:val="32"/>
          <w:lang w:val="en-US" w:eastAsia="es-ES"/>
        </w:rPr>
      </w:pPr>
    </w:p>
    <w:p w:rsidR="004E0239" w:rsidRPr="005019E1" w:rsidRDefault="004E0239" w:rsidP="00F607C2">
      <w:pPr>
        <w:spacing w:after="0" w:line="240" w:lineRule="auto"/>
        <w:jc w:val="both"/>
        <w:rPr>
          <w:rFonts w:ascii="Arial" w:eastAsia="Times New Roman" w:hAnsi="Arial" w:cs="Arial"/>
          <w:color w:val="000000"/>
          <w:sz w:val="24"/>
          <w:szCs w:val="24"/>
          <w:lang w:eastAsia="es-ES"/>
        </w:rPr>
      </w:pPr>
      <w:r w:rsidRPr="005019E1">
        <w:rPr>
          <w:rFonts w:ascii="Arial" w:eastAsia="Times New Roman" w:hAnsi="Arial" w:cs="Arial"/>
          <w:color w:val="000000"/>
          <w:sz w:val="24"/>
          <w:szCs w:val="24"/>
          <w:lang w:eastAsia="es-ES"/>
        </w:rPr>
        <w:t>Donde;</w:t>
      </w:r>
    </w:p>
    <w:p w:rsidR="004E0239" w:rsidRPr="005019E1" w:rsidRDefault="004E0239" w:rsidP="00F607C2">
      <w:pPr>
        <w:spacing w:after="0" w:line="240" w:lineRule="auto"/>
        <w:jc w:val="both"/>
        <w:rPr>
          <w:rFonts w:ascii="Arial" w:eastAsia="Times New Roman" w:hAnsi="Arial" w:cs="Arial"/>
          <w:color w:val="000000"/>
          <w:sz w:val="24"/>
          <w:szCs w:val="24"/>
          <w:lang w:eastAsia="es-ES"/>
        </w:rPr>
      </w:pPr>
    </w:p>
    <w:p w:rsidR="004E0239" w:rsidRPr="006D3A3D" w:rsidRDefault="004E0239" w:rsidP="00F607C2">
      <w:pPr>
        <w:spacing w:after="0" w:line="240" w:lineRule="auto"/>
        <w:jc w:val="both"/>
        <w:rPr>
          <w:rFonts w:ascii="Arial" w:eastAsia="Times New Roman" w:hAnsi="Arial" w:cs="Arial"/>
          <w:color w:val="000000"/>
          <w:sz w:val="24"/>
          <w:szCs w:val="24"/>
          <w:lang w:eastAsia="es-ES"/>
        </w:rPr>
      </w:pPr>
      <w:r w:rsidRPr="006D3A3D">
        <w:rPr>
          <w:rFonts w:ascii="Arial" w:eastAsia="Times New Roman" w:hAnsi="Arial" w:cs="Arial"/>
          <w:b/>
          <w:color w:val="000000"/>
          <w:sz w:val="24"/>
          <w:szCs w:val="24"/>
          <w:lang w:eastAsia="es-ES"/>
        </w:rPr>
        <w:t>KE</w:t>
      </w:r>
      <w:r w:rsidRPr="006D3A3D">
        <w:rPr>
          <w:rFonts w:ascii="Arial" w:eastAsia="Times New Roman" w:hAnsi="Arial" w:cs="Arial"/>
          <w:color w:val="000000"/>
          <w:sz w:val="24"/>
          <w:szCs w:val="24"/>
          <w:lang w:eastAsia="es-ES"/>
        </w:rPr>
        <w:t xml:space="preserve">: Rentabilidad mínima exigida por los inversionistas </w:t>
      </w:r>
    </w:p>
    <w:p w:rsidR="00F607C2" w:rsidRDefault="00F607C2" w:rsidP="00F607C2">
      <w:pPr>
        <w:spacing w:after="0" w:line="240" w:lineRule="auto"/>
        <w:jc w:val="both"/>
        <w:rPr>
          <w:rFonts w:ascii="Arial" w:eastAsia="Times New Roman" w:hAnsi="Arial" w:cs="Arial"/>
          <w:b/>
          <w:bCs/>
          <w:color w:val="000000"/>
          <w:sz w:val="24"/>
          <w:szCs w:val="24"/>
          <w:lang w:eastAsia="es-ES"/>
        </w:rPr>
      </w:pPr>
    </w:p>
    <w:p w:rsidR="004E0239" w:rsidRDefault="004E0239" w:rsidP="00F607C2">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rf: </w:t>
      </w:r>
      <w:r w:rsidRPr="006D3A3D">
        <w:rPr>
          <w:rFonts w:ascii="Arial" w:eastAsia="Times New Roman" w:hAnsi="Arial" w:cs="Arial"/>
          <w:bCs/>
          <w:color w:val="000000"/>
          <w:sz w:val="24"/>
          <w:szCs w:val="24"/>
          <w:lang w:eastAsia="es-ES"/>
        </w:rPr>
        <w:t>Tasa libre de riesgo ( Tasa de los Bonos del Tesoro Americano)</w:t>
      </w:r>
    </w:p>
    <w:p w:rsidR="004E0239" w:rsidRDefault="004E0239" w:rsidP="00F607C2">
      <w:pPr>
        <w:spacing w:after="0" w:line="240" w:lineRule="auto"/>
        <w:jc w:val="both"/>
        <w:rPr>
          <w:rFonts w:ascii="Arial" w:eastAsia="Times New Roman" w:hAnsi="Arial" w:cs="Arial"/>
          <w:b/>
          <w:bCs/>
          <w:color w:val="000000"/>
          <w:sz w:val="24"/>
          <w:szCs w:val="24"/>
          <w:lang w:eastAsia="es-ES"/>
        </w:rPr>
      </w:pPr>
    </w:p>
    <w:p w:rsidR="004E0239" w:rsidRDefault="004E0239" w:rsidP="00F607C2">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B: </w:t>
      </w:r>
      <w:r w:rsidRPr="006D3A3D">
        <w:rPr>
          <w:rFonts w:ascii="Arial" w:eastAsia="Times New Roman" w:hAnsi="Arial" w:cs="Arial"/>
          <w:bCs/>
          <w:color w:val="000000"/>
          <w:sz w:val="24"/>
          <w:szCs w:val="24"/>
          <w:lang w:eastAsia="es-ES"/>
        </w:rPr>
        <w:t>Beta de la empresa</w:t>
      </w:r>
    </w:p>
    <w:p w:rsidR="004E0239" w:rsidRDefault="004E0239" w:rsidP="00F607C2">
      <w:pPr>
        <w:spacing w:after="0" w:line="240" w:lineRule="auto"/>
        <w:jc w:val="both"/>
        <w:rPr>
          <w:rFonts w:ascii="Arial" w:eastAsia="Times New Roman" w:hAnsi="Arial" w:cs="Arial"/>
          <w:b/>
          <w:bCs/>
          <w:color w:val="000000"/>
          <w:sz w:val="24"/>
          <w:szCs w:val="24"/>
          <w:lang w:eastAsia="es-ES"/>
        </w:rPr>
      </w:pPr>
    </w:p>
    <w:p w:rsidR="004E0239" w:rsidRDefault="004E0239" w:rsidP="00F607C2">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rm: </w:t>
      </w:r>
      <w:r>
        <w:rPr>
          <w:rFonts w:ascii="Arial" w:eastAsia="Times New Roman" w:hAnsi="Arial" w:cs="Arial"/>
          <w:bCs/>
          <w:color w:val="000000"/>
          <w:sz w:val="24"/>
          <w:szCs w:val="24"/>
          <w:lang w:eastAsia="es-ES"/>
        </w:rPr>
        <w:t>Rentabilidad del mercado de las camisetas</w:t>
      </w:r>
    </w:p>
    <w:p w:rsidR="004E0239" w:rsidRDefault="004E0239" w:rsidP="00F607C2">
      <w:pPr>
        <w:spacing w:after="0" w:line="240" w:lineRule="auto"/>
        <w:jc w:val="both"/>
        <w:rPr>
          <w:rFonts w:ascii="Arial" w:eastAsia="Times New Roman" w:hAnsi="Arial" w:cs="Arial"/>
          <w:b/>
          <w:bCs/>
          <w:color w:val="000000"/>
          <w:sz w:val="24"/>
          <w:szCs w:val="24"/>
          <w:lang w:eastAsia="es-ES"/>
        </w:rPr>
      </w:pPr>
    </w:p>
    <w:p w:rsidR="004E0239" w:rsidRDefault="004E0239" w:rsidP="00F607C2">
      <w:pPr>
        <w:spacing w:after="0" w:line="240" w:lineRule="auto"/>
        <w:jc w:val="both"/>
        <w:rPr>
          <w:rFonts w:ascii="Arial" w:eastAsia="Times New Roman" w:hAnsi="Arial" w:cs="Arial"/>
          <w:bCs/>
          <w:color w:val="000000"/>
          <w:sz w:val="24"/>
          <w:szCs w:val="24"/>
          <w:lang w:eastAsia="es-ES"/>
        </w:rPr>
      </w:pPr>
      <w:r>
        <w:rPr>
          <w:rFonts w:ascii="Arial" w:eastAsia="Times New Roman" w:hAnsi="Arial" w:cs="Arial"/>
          <w:b/>
          <w:bCs/>
          <w:color w:val="000000"/>
          <w:sz w:val="24"/>
          <w:szCs w:val="24"/>
          <w:lang w:eastAsia="es-ES"/>
        </w:rPr>
        <w:t xml:space="preserve">Rpecu: </w:t>
      </w:r>
      <w:r w:rsidRPr="006D3A3D">
        <w:rPr>
          <w:rFonts w:ascii="Arial" w:eastAsia="Times New Roman" w:hAnsi="Arial" w:cs="Arial"/>
          <w:bCs/>
          <w:color w:val="000000"/>
          <w:sz w:val="24"/>
          <w:szCs w:val="24"/>
          <w:lang w:eastAsia="es-ES"/>
        </w:rPr>
        <w:t>Ri</w:t>
      </w:r>
      <w:r>
        <w:rPr>
          <w:rFonts w:ascii="Arial" w:eastAsia="Times New Roman" w:hAnsi="Arial" w:cs="Arial"/>
          <w:bCs/>
          <w:color w:val="000000"/>
          <w:sz w:val="24"/>
          <w:szCs w:val="24"/>
          <w:lang w:eastAsia="es-ES"/>
        </w:rPr>
        <w:t>e</w:t>
      </w:r>
      <w:r w:rsidRPr="006D3A3D">
        <w:rPr>
          <w:rFonts w:ascii="Arial" w:eastAsia="Times New Roman" w:hAnsi="Arial" w:cs="Arial"/>
          <w:bCs/>
          <w:color w:val="000000"/>
          <w:sz w:val="24"/>
          <w:szCs w:val="24"/>
          <w:lang w:eastAsia="es-ES"/>
        </w:rPr>
        <w:t>sgo país de Ecuador</w:t>
      </w:r>
    </w:p>
    <w:p w:rsidR="004E0239" w:rsidRDefault="004E0239" w:rsidP="00F607C2">
      <w:pPr>
        <w:spacing w:after="0" w:line="360" w:lineRule="auto"/>
        <w:jc w:val="both"/>
        <w:rPr>
          <w:rFonts w:ascii="Arial" w:eastAsia="Times New Roman" w:hAnsi="Arial" w:cs="Arial"/>
          <w:bCs/>
          <w:sz w:val="24"/>
          <w:szCs w:val="24"/>
          <w:lang w:eastAsia="es-ES"/>
        </w:rPr>
      </w:pPr>
      <w:r>
        <w:rPr>
          <w:rFonts w:ascii="Arial" w:eastAsia="Times New Roman" w:hAnsi="Arial" w:cs="Arial"/>
          <w:bCs/>
          <w:color w:val="000000"/>
          <w:sz w:val="24"/>
          <w:szCs w:val="24"/>
          <w:lang w:eastAsia="es-ES"/>
        </w:rPr>
        <w:t xml:space="preserve">De acuerdo con los datos anteriormente analizados se puede mencionar la tasa libre de riesgo se encontrará </w:t>
      </w:r>
      <w:r w:rsidRPr="00873726">
        <w:rPr>
          <w:rFonts w:ascii="Arial" w:eastAsia="Times New Roman" w:hAnsi="Arial" w:cs="Arial"/>
          <w:bCs/>
          <w:color w:val="000000"/>
          <w:sz w:val="24"/>
          <w:szCs w:val="24"/>
          <w:lang w:eastAsia="es-ES"/>
        </w:rPr>
        <w:t>en un</w:t>
      </w:r>
      <w:r>
        <w:rPr>
          <w:rFonts w:ascii="Arial" w:eastAsia="Times New Roman" w:hAnsi="Arial" w:cs="Arial"/>
          <w:bCs/>
          <w:color w:val="000000"/>
          <w:sz w:val="24"/>
          <w:szCs w:val="24"/>
          <w:lang w:eastAsia="es-ES"/>
        </w:rPr>
        <w:t xml:space="preserve"> 3.73%</w:t>
      </w:r>
      <w:r w:rsidRPr="00873726">
        <w:rPr>
          <w:rFonts w:ascii="Arial" w:eastAsia="Times New Roman" w:hAnsi="Arial" w:cs="Arial"/>
          <w:bCs/>
          <w:color w:val="000000"/>
          <w:sz w:val="24"/>
          <w:szCs w:val="24"/>
          <w:lang w:eastAsia="es-ES"/>
        </w:rPr>
        <w:t>,</w:t>
      </w:r>
      <w:r>
        <w:rPr>
          <w:rFonts w:ascii="Arial" w:eastAsia="Times New Roman" w:hAnsi="Arial" w:cs="Arial"/>
          <w:b/>
          <w:bCs/>
          <w:color w:val="E36C0A"/>
          <w:sz w:val="24"/>
          <w:szCs w:val="24"/>
          <w:lang w:eastAsia="es-ES"/>
        </w:rPr>
        <w:t xml:space="preserve"> </w:t>
      </w:r>
      <w:r w:rsidRPr="009C3998">
        <w:rPr>
          <w:rFonts w:ascii="Arial" w:eastAsia="Times New Roman" w:hAnsi="Arial" w:cs="Arial"/>
          <w:bCs/>
          <w:sz w:val="24"/>
          <w:szCs w:val="24"/>
          <w:lang w:eastAsia="es-ES"/>
        </w:rPr>
        <w:t>con un plazo de 5 años</w:t>
      </w:r>
      <w:r>
        <w:rPr>
          <w:rFonts w:ascii="Arial" w:eastAsia="Times New Roman" w:hAnsi="Arial" w:cs="Arial"/>
          <w:bCs/>
          <w:sz w:val="24"/>
          <w:szCs w:val="24"/>
          <w:lang w:eastAsia="es-ES"/>
        </w:rPr>
        <w:t xml:space="preserve">, la </w:t>
      </w:r>
      <w:r>
        <w:rPr>
          <w:rFonts w:ascii="Arial" w:eastAsia="Times New Roman" w:hAnsi="Arial" w:cs="Arial"/>
          <w:bCs/>
          <w:sz w:val="24"/>
          <w:szCs w:val="24"/>
          <w:lang w:eastAsia="es-ES"/>
        </w:rPr>
        <w:lastRenderedPageBreak/>
        <w:t xml:space="preserve">rentabilidad de mercado </w:t>
      </w:r>
      <w:r w:rsidRPr="00873726">
        <w:rPr>
          <w:rFonts w:ascii="Arial" w:eastAsia="Times New Roman" w:hAnsi="Arial" w:cs="Arial"/>
          <w:bCs/>
          <w:color w:val="000000"/>
          <w:sz w:val="24"/>
          <w:szCs w:val="24"/>
          <w:lang w:eastAsia="es-ES"/>
        </w:rPr>
        <w:t>será de</w:t>
      </w:r>
      <w:r>
        <w:rPr>
          <w:rFonts w:ascii="Arial" w:eastAsia="Times New Roman" w:hAnsi="Arial" w:cs="Arial"/>
          <w:bCs/>
          <w:color w:val="000000"/>
          <w:sz w:val="24"/>
          <w:szCs w:val="24"/>
          <w:lang w:eastAsia="es-ES"/>
        </w:rPr>
        <w:t xml:space="preserve"> 12%</w:t>
      </w:r>
      <w:r w:rsidRPr="009C3998">
        <w:rPr>
          <w:rFonts w:ascii="Arial" w:eastAsia="Times New Roman" w:hAnsi="Arial" w:cs="Arial"/>
          <w:b/>
          <w:bCs/>
          <w:color w:val="E36C0A"/>
          <w:sz w:val="24"/>
          <w:szCs w:val="24"/>
          <w:lang w:eastAsia="es-ES"/>
        </w:rPr>
        <w:t xml:space="preserve"> </w:t>
      </w:r>
      <w:r>
        <w:rPr>
          <w:rFonts w:ascii="Arial" w:eastAsia="Times New Roman" w:hAnsi="Arial" w:cs="Arial"/>
          <w:bCs/>
          <w:sz w:val="24"/>
          <w:szCs w:val="24"/>
          <w:lang w:eastAsia="es-ES"/>
        </w:rPr>
        <w:t xml:space="preserve">y el riesgo país de Ecuador se lo </w:t>
      </w:r>
      <w:r w:rsidRPr="00B23A9E">
        <w:rPr>
          <w:rFonts w:ascii="Arial" w:eastAsia="Times New Roman" w:hAnsi="Arial" w:cs="Arial"/>
          <w:bCs/>
          <w:color w:val="000000"/>
          <w:sz w:val="24"/>
          <w:szCs w:val="24"/>
          <w:lang w:eastAsia="es-ES"/>
        </w:rPr>
        <w:t>ubicara en</w:t>
      </w:r>
      <w:r>
        <w:rPr>
          <w:rFonts w:ascii="Arial" w:eastAsia="Times New Roman" w:hAnsi="Arial" w:cs="Arial"/>
          <w:bCs/>
          <w:color w:val="000000"/>
          <w:sz w:val="24"/>
          <w:szCs w:val="24"/>
          <w:lang w:eastAsia="es-ES"/>
        </w:rPr>
        <w:t xml:space="preserve"> 8</w:t>
      </w:r>
      <w:r w:rsidRPr="00B23A9E">
        <w:rPr>
          <w:rFonts w:ascii="Arial" w:eastAsia="Times New Roman" w:hAnsi="Arial" w:cs="Arial"/>
          <w:bCs/>
          <w:color w:val="000000"/>
          <w:sz w:val="24"/>
          <w:szCs w:val="24"/>
          <w:lang w:eastAsia="es-ES"/>
        </w:rPr>
        <w:t>.</w:t>
      </w:r>
      <w:r>
        <w:rPr>
          <w:rFonts w:ascii="Arial" w:eastAsia="Times New Roman" w:hAnsi="Arial" w:cs="Arial"/>
          <w:bCs/>
          <w:color w:val="000000"/>
          <w:sz w:val="24"/>
          <w:szCs w:val="24"/>
          <w:lang w:eastAsia="es-ES"/>
        </w:rPr>
        <w:t>16</w:t>
      </w:r>
      <w:r>
        <w:rPr>
          <w:rFonts w:ascii="Arial" w:eastAsia="Times New Roman" w:hAnsi="Arial" w:cs="Arial"/>
          <w:bCs/>
          <w:sz w:val="24"/>
          <w:szCs w:val="24"/>
          <w:lang w:eastAsia="es-ES"/>
        </w:rPr>
        <w:t xml:space="preserve"> % (tomado el 12 de Abril del 2010).</w:t>
      </w:r>
    </w:p>
    <w:p w:rsidR="002906B3" w:rsidRDefault="0020345A" w:rsidP="00F607C2">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p>
    <w:tbl>
      <w:tblPr>
        <w:tblW w:w="2460" w:type="dxa"/>
        <w:jc w:val="center"/>
        <w:tblInd w:w="2465" w:type="dxa"/>
        <w:tblCellMar>
          <w:left w:w="70" w:type="dxa"/>
          <w:right w:w="70" w:type="dxa"/>
        </w:tblCellMar>
        <w:tblLook w:val="04A0"/>
      </w:tblPr>
      <w:tblGrid>
        <w:gridCol w:w="1753"/>
        <w:gridCol w:w="707"/>
      </w:tblGrid>
      <w:tr w:rsidR="002906B3" w:rsidRPr="002906B3" w:rsidTr="00BF7902">
        <w:trPr>
          <w:trHeight w:val="300"/>
          <w:jc w:val="center"/>
        </w:trPr>
        <w:tc>
          <w:tcPr>
            <w:tcW w:w="2460" w:type="dxa"/>
            <w:gridSpan w:val="2"/>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jc w:val="center"/>
              <w:rPr>
                <w:rFonts w:eastAsia="Times New Roman"/>
                <w:b/>
                <w:bCs/>
                <w:color w:val="000000"/>
                <w:lang w:eastAsia="es-ES"/>
              </w:rPr>
            </w:pPr>
            <w:r w:rsidRPr="002906B3">
              <w:rPr>
                <w:rFonts w:eastAsia="Times New Roman"/>
                <w:b/>
                <w:bCs/>
                <w:color w:val="000000"/>
                <w:lang w:eastAsia="es-ES"/>
              </w:rPr>
              <w:t>TMAR</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INFORMACION</w:t>
            </w:r>
          </w:p>
        </w:tc>
        <w:tc>
          <w:tcPr>
            <w:tcW w:w="707" w:type="dxa"/>
            <w:tcBorders>
              <w:top w:val="nil"/>
              <w:left w:val="nil"/>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color w:val="000000"/>
                <w:lang w:eastAsia="es-ES"/>
              </w:rPr>
            </w:pPr>
            <w:r w:rsidRPr="002906B3">
              <w:rPr>
                <w:rFonts w:eastAsia="Times New Roman"/>
                <w:color w:val="000000"/>
                <w:lang w:eastAsia="es-ES"/>
              </w:rPr>
              <w:t> </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Rf</w:t>
            </w:r>
          </w:p>
        </w:tc>
        <w:tc>
          <w:tcPr>
            <w:tcW w:w="707"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4,15%</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B</w:t>
            </w:r>
          </w:p>
        </w:tc>
        <w:tc>
          <w:tcPr>
            <w:tcW w:w="707"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0,92</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Rm</w:t>
            </w:r>
          </w:p>
        </w:tc>
        <w:tc>
          <w:tcPr>
            <w:tcW w:w="707"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20%</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RP Ecuador</w:t>
            </w:r>
          </w:p>
        </w:tc>
        <w:tc>
          <w:tcPr>
            <w:tcW w:w="707"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8,16%</w:t>
            </w:r>
          </w:p>
        </w:tc>
      </w:tr>
      <w:tr w:rsidR="002906B3" w:rsidRPr="002906B3" w:rsidTr="00BF7902">
        <w:trPr>
          <w:trHeight w:val="300"/>
          <w:jc w:val="center"/>
        </w:trPr>
        <w:tc>
          <w:tcPr>
            <w:tcW w:w="1753"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Ke</w:t>
            </w:r>
          </w:p>
        </w:tc>
        <w:tc>
          <w:tcPr>
            <w:tcW w:w="707"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BF7902">
            <w:pPr>
              <w:keepNext/>
              <w:spacing w:after="0" w:line="240" w:lineRule="auto"/>
              <w:jc w:val="right"/>
              <w:rPr>
                <w:rFonts w:eastAsia="Times New Roman"/>
                <w:color w:val="000000"/>
                <w:lang w:eastAsia="es-ES"/>
              </w:rPr>
            </w:pPr>
            <w:r w:rsidRPr="002906B3">
              <w:rPr>
                <w:rFonts w:eastAsia="Times New Roman"/>
                <w:color w:val="000000"/>
                <w:lang w:eastAsia="es-ES"/>
              </w:rPr>
              <w:t>26,89</w:t>
            </w:r>
          </w:p>
        </w:tc>
      </w:tr>
    </w:tbl>
    <w:p w:rsidR="002906B3" w:rsidRPr="008D4A4D" w:rsidRDefault="00BF7902" w:rsidP="00BF7902">
      <w:pPr>
        <w:pStyle w:val="Epgrafe"/>
        <w:jc w:val="center"/>
        <w:rPr>
          <w:rFonts w:ascii="Arial" w:eastAsia="Times New Roman" w:hAnsi="Arial" w:cs="Arial"/>
          <w:b w:val="0"/>
          <w:bCs w:val="0"/>
          <w:lang w:eastAsia="es-ES"/>
        </w:rPr>
      </w:pPr>
      <w:bookmarkStart w:id="139" w:name="_Toc260693742"/>
      <w:r>
        <w:t xml:space="preserve">Cuadro </w:t>
      </w:r>
      <w:fldSimple w:instr=" SEQ Cuadro \* ARABIC ">
        <w:r w:rsidR="001C7360">
          <w:rPr>
            <w:noProof/>
          </w:rPr>
          <w:t>36</w:t>
        </w:r>
      </w:fldSimple>
      <w:r>
        <w:t xml:space="preserve"> </w:t>
      </w:r>
      <w:r w:rsidRPr="004F6994">
        <w:t>CAPM</w:t>
      </w:r>
      <w:bookmarkEnd w:id="139"/>
    </w:p>
    <w:p w:rsidR="002906B3" w:rsidRDefault="002906B3" w:rsidP="00F607C2">
      <w:pPr>
        <w:spacing w:after="0" w:line="360" w:lineRule="auto"/>
        <w:jc w:val="both"/>
        <w:rPr>
          <w:rFonts w:ascii="Arial" w:eastAsia="Times New Roman" w:hAnsi="Arial" w:cs="Arial"/>
          <w:bCs/>
          <w:sz w:val="24"/>
          <w:szCs w:val="24"/>
          <w:lang w:eastAsia="es-ES"/>
        </w:rPr>
      </w:pPr>
    </w:p>
    <w:p w:rsidR="004E0239" w:rsidRDefault="004E0239" w:rsidP="00F607C2">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El beta elegido </w:t>
      </w:r>
      <w:r w:rsidRPr="00B23A9E">
        <w:rPr>
          <w:rFonts w:ascii="Arial" w:eastAsia="Times New Roman" w:hAnsi="Arial" w:cs="Arial"/>
          <w:bCs/>
          <w:color w:val="000000"/>
          <w:sz w:val="24"/>
          <w:szCs w:val="24"/>
          <w:lang w:eastAsia="es-ES"/>
        </w:rPr>
        <w:t>será de 0.</w:t>
      </w:r>
      <w:r>
        <w:rPr>
          <w:rFonts w:ascii="Arial" w:eastAsia="Times New Roman" w:hAnsi="Arial" w:cs="Arial"/>
          <w:bCs/>
          <w:color w:val="000000"/>
          <w:sz w:val="24"/>
          <w:szCs w:val="24"/>
          <w:lang w:eastAsia="es-ES"/>
        </w:rPr>
        <w:t>92</w:t>
      </w:r>
      <w:r>
        <w:rPr>
          <w:rFonts w:ascii="Arial" w:eastAsia="Times New Roman" w:hAnsi="Arial" w:cs="Arial"/>
          <w:bCs/>
          <w:sz w:val="24"/>
          <w:szCs w:val="24"/>
          <w:lang w:eastAsia="es-ES"/>
        </w:rPr>
        <w:t xml:space="preserve"> el cual pertenece al sector más representativo de la industria textil.</w:t>
      </w:r>
    </w:p>
    <w:p w:rsidR="004E0239" w:rsidRDefault="004E0239" w:rsidP="00F607C2">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 </w:t>
      </w:r>
    </w:p>
    <w:p w:rsidR="004E0239" w:rsidRPr="0020345A" w:rsidRDefault="004E0239" w:rsidP="00F607C2">
      <w:p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 continuación podemos observar el resultado del CAPM.</w:t>
      </w:r>
    </w:p>
    <w:p w:rsidR="004E0239" w:rsidRDefault="004E0239" w:rsidP="00F607C2">
      <w:pPr>
        <w:rPr>
          <w:rFonts w:ascii="Arial" w:hAnsi="Arial" w:cs="Arial"/>
          <w:b/>
          <w:sz w:val="24"/>
          <w:szCs w:val="24"/>
        </w:rPr>
      </w:pPr>
    </w:p>
    <w:p w:rsidR="004E0239" w:rsidRPr="009E4460" w:rsidRDefault="004E0239" w:rsidP="00F607C2">
      <w:pPr>
        <w:pStyle w:val="Prrafodelista"/>
        <w:numPr>
          <w:ilvl w:val="0"/>
          <w:numId w:val="17"/>
        </w:numPr>
        <w:tabs>
          <w:tab w:val="left" w:pos="567"/>
        </w:tabs>
        <w:spacing w:after="0" w:line="240" w:lineRule="auto"/>
        <w:ind w:left="0" w:firstLine="0"/>
        <w:jc w:val="both"/>
        <w:rPr>
          <w:rFonts w:ascii="Arial" w:eastAsia="Times New Roman" w:hAnsi="Arial" w:cs="Arial"/>
          <w:b/>
          <w:bCs/>
          <w:sz w:val="24"/>
          <w:szCs w:val="24"/>
          <w:lang w:eastAsia="es-ES"/>
        </w:rPr>
      </w:pPr>
      <w:r w:rsidRPr="009E4460">
        <w:rPr>
          <w:rFonts w:ascii="Arial" w:eastAsia="Times New Roman" w:hAnsi="Arial" w:cs="Arial"/>
          <w:b/>
          <w:bCs/>
          <w:sz w:val="24"/>
          <w:szCs w:val="24"/>
          <w:lang w:eastAsia="es-ES"/>
        </w:rPr>
        <w:t>CCPP</w:t>
      </w:r>
    </w:p>
    <w:p w:rsidR="004E0239" w:rsidRPr="00B3159A" w:rsidRDefault="004E0239" w:rsidP="00F607C2">
      <w:pPr>
        <w:pStyle w:val="Prrafodelista"/>
        <w:tabs>
          <w:tab w:val="left" w:pos="2665"/>
        </w:tabs>
        <w:spacing w:after="0" w:line="240" w:lineRule="auto"/>
        <w:ind w:left="0"/>
        <w:jc w:val="both"/>
        <w:rPr>
          <w:rFonts w:ascii="Arial" w:eastAsia="Times New Roman" w:hAnsi="Arial" w:cs="Arial"/>
          <w:bCs/>
          <w:sz w:val="24"/>
          <w:szCs w:val="24"/>
          <w:lang w:eastAsia="es-ES"/>
        </w:rPr>
      </w:pPr>
    </w:p>
    <w:p w:rsidR="004E0239" w:rsidRDefault="004E0239" w:rsidP="00F607C2">
      <w:pPr>
        <w:tabs>
          <w:tab w:val="left" w:pos="3310"/>
        </w:tabs>
        <w:jc w:val="center"/>
        <w:rPr>
          <w:rFonts w:ascii="Arial" w:hAnsi="Arial" w:cs="Arial"/>
          <w:b/>
          <w:sz w:val="28"/>
          <w:szCs w:val="28"/>
        </w:rPr>
      </w:pPr>
      <w:r w:rsidRPr="009E4460">
        <w:rPr>
          <w:rFonts w:ascii="Arial" w:hAnsi="Arial" w:cs="Arial"/>
          <w:b/>
          <w:sz w:val="28"/>
          <w:szCs w:val="28"/>
        </w:rPr>
        <w:t>K0= Kd* (1-T)* L + Ke* (1-L)</w:t>
      </w:r>
    </w:p>
    <w:p w:rsidR="004E0239" w:rsidRPr="006D3A3D" w:rsidRDefault="004E0239" w:rsidP="00F607C2">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Donde;</w:t>
      </w:r>
    </w:p>
    <w:p w:rsidR="004E0239" w:rsidRPr="006D3A3D" w:rsidRDefault="004E0239" w:rsidP="00F607C2">
      <w:pPr>
        <w:jc w:val="both"/>
        <w:rPr>
          <w:rFonts w:ascii="Arial" w:hAnsi="Arial" w:cs="Arial"/>
          <w:sz w:val="24"/>
          <w:szCs w:val="24"/>
        </w:rPr>
      </w:pPr>
    </w:p>
    <w:p w:rsidR="004E0239" w:rsidRDefault="004E0239" w:rsidP="00F607C2">
      <w:pPr>
        <w:jc w:val="both"/>
        <w:rPr>
          <w:rFonts w:ascii="Arial" w:hAnsi="Arial" w:cs="Arial"/>
          <w:sz w:val="24"/>
          <w:szCs w:val="24"/>
        </w:rPr>
      </w:pPr>
      <w:r w:rsidRPr="009E4460">
        <w:rPr>
          <w:rFonts w:ascii="Arial" w:hAnsi="Arial" w:cs="Arial"/>
          <w:b/>
          <w:sz w:val="24"/>
          <w:szCs w:val="24"/>
        </w:rPr>
        <w:t>Kd:</w:t>
      </w:r>
      <w:r>
        <w:rPr>
          <w:rFonts w:ascii="Arial" w:hAnsi="Arial" w:cs="Arial"/>
          <w:sz w:val="24"/>
          <w:szCs w:val="24"/>
        </w:rPr>
        <w:t xml:space="preserve"> Tasa de la deuda contraída con el banco</w:t>
      </w:r>
    </w:p>
    <w:p w:rsidR="004E0239" w:rsidRDefault="004E0239" w:rsidP="00F607C2">
      <w:pPr>
        <w:jc w:val="both"/>
        <w:rPr>
          <w:rFonts w:ascii="Arial" w:hAnsi="Arial" w:cs="Arial"/>
          <w:sz w:val="24"/>
          <w:szCs w:val="24"/>
        </w:rPr>
      </w:pPr>
      <w:r w:rsidRPr="009E4460">
        <w:rPr>
          <w:rFonts w:ascii="Arial" w:hAnsi="Arial" w:cs="Arial"/>
          <w:b/>
          <w:sz w:val="24"/>
          <w:szCs w:val="24"/>
        </w:rPr>
        <w:t>T:</w:t>
      </w:r>
      <w:r>
        <w:rPr>
          <w:rFonts w:ascii="Arial" w:hAnsi="Arial" w:cs="Arial"/>
          <w:sz w:val="24"/>
          <w:szCs w:val="24"/>
        </w:rPr>
        <w:t xml:space="preserve"> Tasa del impuesto a la renta libre de riesgo</w:t>
      </w:r>
    </w:p>
    <w:p w:rsidR="004E0239" w:rsidRDefault="004E0239" w:rsidP="00F607C2">
      <w:pPr>
        <w:jc w:val="both"/>
        <w:rPr>
          <w:rFonts w:ascii="Arial" w:hAnsi="Arial" w:cs="Arial"/>
          <w:sz w:val="24"/>
          <w:szCs w:val="24"/>
        </w:rPr>
      </w:pPr>
      <w:r w:rsidRPr="009E4460">
        <w:rPr>
          <w:rFonts w:ascii="Arial" w:hAnsi="Arial" w:cs="Arial"/>
          <w:b/>
          <w:sz w:val="24"/>
          <w:szCs w:val="24"/>
        </w:rPr>
        <w:t>L:</w:t>
      </w:r>
      <w:r>
        <w:rPr>
          <w:rFonts w:ascii="Arial" w:hAnsi="Arial" w:cs="Arial"/>
          <w:sz w:val="24"/>
          <w:szCs w:val="24"/>
        </w:rPr>
        <w:t xml:space="preserve"> Nivel de endeudamiento de la empresa</w:t>
      </w:r>
    </w:p>
    <w:p w:rsidR="004E0239" w:rsidRDefault="004E0239" w:rsidP="00F607C2">
      <w:pPr>
        <w:jc w:val="both"/>
        <w:rPr>
          <w:rFonts w:ascii="Arial" w:hAnsi="Arial" w:cs="Arial"/>
          <w:sz w:val="24"/>
          <w:szCs w:val="24"/>
        </w:rPr>
      </w:pPr>
      <w:r w:rsidRPr="009E4460">
        <w:rPr>
          <w:rFonts w:ascii="Arial" w:hAnsi="Arial" w:cs="Arial"/>
          <w:b/>
          <w:sz w:val="24"/>
          <w:szCs w:val="24"/>
        </w:rPr>
        <w:t>Ke:</w:t>
      </w:r>
      <w:r>
        <w:rPr>
          <w:rFonts w:ascii="Arial" w:hAnsi="Arial" w:cs="Arial"/>
          <w:sz w:val="24"/>
          <w:szCs w:val="24"/>
        </w:rPr>
        <w:t xml:space="preserve"> Rentabilidad mínima exigida por los inversionistas</w:t>
      </w:r>
    </w:p>
    <w:p w:rsidR="004E0239" w:rsidRDefault="004E0239" w:rsidP="00F607C2">
      <w:pPr>
        <w:jc w:val="both"/>
        <w:rPr>
          <w:rFonts w:ascii="Arial" w:hAnsi="Arial" w:cs="Arial"/>
          <w:sz w:val="24"/>
          <w:szCs w:val="24"/>
        </w:rPr>
      </w:pPr>
      <w:r>
        <w:rPr>
          <w:rFonts w:ascii="Arial" w:hAnsi="Arial" w:cs="Arial"/>
          <w:sz w:val="24"/>
          <w:szCs w:val="24"/>
        </w:rPr>
        <w:t xml:space="preserve">A continuación se presentan resultados de </w:t>
      </w:r>
      <w:smartTag w:uri="urn:schemas-microsoft-com:office:smarttags" w:element="PersonName">
        <w:smartTagPr>
          <w:attr w:name="ProductID" w:val="la TMAR"/>
        </w:smartTagPr>
        <w:r>
          <w:rPr>
            <w:rFonts w:ascii="Arial" w:hAnsi="Arial" w:cs="Arial"/>
            <w:sz w:val="24"/>
            <w:szCs w:val="24"/>
          </w:rPr>
          <w:t>la TMAR</w:t>
        </w:r>
      </w:smartTag>
      <w:r>
        <w:rPr>
          <w:rFonts w:ascii="Arial" w:hAnsi="Arial" w:cs="Arial"/>
          <w:sz w:val="24"/>
          <w:szCs w:val="24"/>
        </w:rPr>
        <w:t>:</w:t>
      </w:r>
    </w:p>
    <w:p w:rsidR="004E0239" w:rsidRPr="0042074C" w:rsidRDefault="009009B8" w:rsidP="00F607C2">
      <w:pPr>
        <w:jc w:val="center"/>
        <w:rPr>
          <w:rFonts w:ascii="Arial" w:hAnsi="Arial" w:cs="Arial"/>
          <w:b/>
          <w:sz w:val="24"/>
          <w:szCs w:val="24"/>
        </w:rPr>
      </w:pPr>
      <w:r>
        <w:rPr>
          <w:rFonts w:ascii="Arial" w:hAnsi="Arial" w:cs="Arial"/>
          <w:b/>
          <w:sz w:val="24"/>
          <w:szCs w:val="24"/>
        </w:rPr>
        <w:br w:type="page"/>
      </w:r>
      <w:r w:rsidR="004E0239" w:rsidRPr="0042074C">
        <w:rPr>
          <w:rFonts w:ascii="Arial" w:hAnsi="Arial" w:cs="Arial"/>
          <w:b/>
          <w:sz w:val="24"/>
          <w:szCs w:val="24"/>
        </w:rPr>
        <w:lastRenderedPageBreak/>
        <w:t>TMAR</w:t>
      </w:r>
    </w:p>
    <w:tbl>
      <w:tblPr>
        <w:tblW w:w="2460" w:type="dxa"/>
        <w:jc w:val="center"/>
        <w:tblInd w:w="3170" w:type="dxa"/>
        <w:tblCellMar>
          <w:left w:w="70" w:type="dxa"/>
          <w:right w:w="70" w:type="dxa"/>
        </w:tblCellMar>
        <w:tblLook w:val="04A0"/>
      </w:tblPr>
      <w:tblGrid>
        <w:gridCol w:w="1696"/>
        <w:gridCol w:w="764"/>
      </w:tblGrid>
      <w:tr w:rsidR="002906B3" w:rsidRPr="002906B3" w:rsidTr="00BF7902">
        <w:trPr>
          <w:trHeight w:val="300"/>
          <w:jc w:val="center"/>
        </w:trPr>
        <w:tc>
          <w:tcPr>
            <w:tcW w:w="2460" w:type="dxa"/>
            <w:gridSpan w:val="2"/>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jc w:val="center"/>
              <w:rPr>
                <w:rFonts w:eastAsia="Times New Roman"/>
                <w:b/>
                <w:bCs/>
                <w:color w:val="000000"/>
                <w:lang w:eastAsia="es-ES"/>
              </w:rPr>
            </w:pPr>
            <w:r w:rsidRPr="002906B3">
              <w:rPr>
                <w:rFonts w:eastAsia="Times New Roman"/>
                <w:b/>
                <w:bCs/>
                <w:color w:val="000000"/>
                <w:lang w:eastAsia="es-ES"/>
              </w:rPr>
              <w:t>Ko</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INFORMACION</w:t>
            </w:r>
          </w:p>
        </w:tc>
        <w:tc>
          <w:tcPr>
            <w:tcW w:w="764" w:type="dxa"/>
            <w:tcBorders>
              <w:top w:val="nil"/>
              <w:left w:val="nil"/>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color w:val="000000"/>
                <w:lang w:eastAsia="es-ES"/>
              </w:rPr>
            </w:pPr>
            <w:r w:rsidRPr="002906B3">
              <w:rPr>
                <w:rFonts w:eastAsia="Times New Roman"/>
                <w:color w:val="000000"/>
                <w:lang w:eastAsia="es-ES"/>
              </w:rPr>
              <w:t> </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Kd</w:t>
            </w:r>
          </w:p>
        </w:tc>
        <w:tc>
          <w:tcPr>
            <w:tcW w:w="764"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0,1123</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T</w:t>
            </w:r>
          </w:p>
        </w:tc>
        <w:tc>
          <w:tcPr>
            <w:tcW w:w="764"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0,25</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L</w:t>
            </w:r>
          </w:p>
        </w:tc>
        <w:tc>
          <w:tcPr>
            <w:tcW w:w="764"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45%</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Ke</w:t>
            </w:r>
          </w:p>
        </w:tc>
        <w:tc>
          <w:tcPr>
            <w:tcW w:w="764"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F607C2">
            <w:pPr>
              <w:spacing w:after="0" w:line="240" w:lineRule="auto"/>
              <w:jc w:val="right"/>
              <w:rPr>
                <w:rFonts w:eastAsia="Times New Roman"/>
                <w:color w:val="000000"/>
                <w:lang w:eastAsia="es-ES"/>
              </w:rPr>
            </w:pPr>
            <w:r w:rsidRPr="002906B3">
              <w:rPr>
                <w:rFonts w:eastAsia="Times New Roman"/>
                <w:color w:val="000000"/>
                <w:lang w:eastAsia="es-ES"/>
              </w:rPr>
              <w:t>0,2689</w:t>
            </w:r>
          </w:p>
        </w:tc>
      </w:tr>
      <w:tr w:rsidR="002906B3" w:rsidRPr="002906B3" w:rsidTr="00BF7902">
        <w:trPr>
          <w:trHeight w:val="300"/>
          <w:jc w:val="center"/>
        </w:trPr>
        <w:tc>
          <w:tcPr>
            <w:tcW w:w="1696" w:type="dxa"/>
            <w:tcBorders>
              <w:top w:val="nil"/>
              <w:left w:val="single" w:sz="4" w:space="0" w:color="auto"/>
              <w:bottom w:val="single" w:sz="4" w:space="0" w:color="auto"/>
              <w:right w:val="single" w:sz="4" w:space="0" w:color="auto"/>
            </w:tcBorders>
            <w:shd w:val="clear" w:color="000000" w:fill="D7E4BC"/>
            <w:noWrap/>
            <w:vAlign w:val="bottom"/>
            <w:hideMark/>
          </w:tcPr>
          <w:p w:rsidR="002906B3" w:rsidRPr="002906B3" w:rsidRDefault="002906B3" w:rsidP="00F607C2">
            <w:pPr>
              <w:spacing w:after="0" w:line="240" w:lineRule="auto"/>
              <w:rPr>
                <w:rFonts w:eastAsia="Times New Roman"/>
                <w:b/>
                <w:bCs/>
                <w:color w:val="000000"/>
                <w:lang w:eastAsia="es-ES"/>
              </w:rPr>
            </w:pPr>
            <w:r w:rsidRPr="002906B3">
              <w:rPr>
                <w:rFonts w:eastAsia="Times New Roman"/>
                <w:b/>
                <w:bCs/>
                <w:color w:val="000000"/>
                <w:lang w:eastAsia="es-ES"/>
              </w:rPr>
              <w:t>Ko</w:t>
            </w:r>
          </w:p>
        </w:tc>
        <w:tc>
          <w:tcPr>
            <w:tcW w:w="764" w:type="dxa"/>
            <w:tcBorders>
              <w:top w:val="nil"/>
              <w:left w:val="nil"/>
              <w:bottom w:val="single" w:sz="4" w:space="0" w:color="auto"/>
              <w:right w:val="single" w:sz="4" w:space="0" w:color="auto"/>
            </w:tcBorders>
            <w:shd w:val="clear" w:color="auto" w:fill="auto"/>
            <w:noWrap/>
            <w:vAlign w:val="bottom"/>
            <w:hideMark/>
          </w:tcPr>
          <w:p w:rsidR="002906B3" w:rsidRPr="002906B3" w:rsidRDefault="002906B3" w:rsidP="00BF7902">
            <w:pPr>
              <w:keepNext/>
              <w:spacing w:after="0" w:line="240" w:lineRule="auto"/>
              <w:jc w:val="right"/>
              <w:rPr>
                <w:rFonts w:eastAsia="Times New Roman"/>
                <w:color w:val="000000"/>
                <w:lang w:eastAsia="es-ES"/>
              </w:rPr>
            </w:pPr>
            <w:r w:rsidRPr="002906B3">
              <w:rPr>
                <w:rFonts w:eastAsia="Times New Roman"/>
                <w:color w:val="000000"/>
                <w:lang w:eastAsia="es-ES"/>
              </w:rPr>
              <w:t>0,186</w:t>
            </w:r>
          </w:p>
        </w:tc>
      </w:tr>
    </w:tbl>
    <w:p w:rsidR="00B32127" w:rsidRPr="008D4A4D" w:rsidRDefault="00BF7902" w:rsidP="00BF7902">
      <w:pPr>
        <w:pStyle w:val="Epgrafe"/>
        <w:jc w:val="center"/>
        <w:rPr>
          <w:rFonts w:ascii="Arial" w:eastAsia="Times New Roman" w:hAnsi="Arial" w:cs="Arial"/>
          <w:b w:val="0"/>
          <w:bCs w:val="0"/>
          <w:lang w:eastAsia="es-ES"/>
        </w:rPr>
      </w:pPr>
      <w:bookmarkStart w:id="140" w:name="_Toc260693743"/>
      <w:r>
        <w:t xml:space="preserve">Cuadro </w:t>
      </w:r>
      <w:fldSimple w:instr=" SEQ Cuadro \* ARABIC ">
        <w:r w:rsidR="001C7360">
          <w:rPr>
            <w:noProof/>
          </w:rPr>
          <w:t>37</w:t>
        </w:r>
      </w:fldSimple>
      <w:r>
        <w:t xml:space="preserve"> </w:t>
      </w:r>
      <w:r w:rsidRPr="00687A96">
        <w:t>TMAR</w:t>
      </w:r>
      <w:bookmarkEnd w:id="140"/>
    </w:p>
    <w:p w:rsidR="004E0239" w:rsidRDefault="004E0239" w:rsidP="00F607C2">
      <w:pPr>
        <w:tabs>
          <w:tab w:val="left" w:pos="4083"/>
        </w:tabs>
        <w:spacing w:after="0" w:line="360" w:lineRule="auto"/>
        <w:jc w:val="both"/>
        <w:rPr>
          <w:rFonts w:ascii="Arial" w:hAnsi="Arial" w:cs="Arial"/>
          <w:sz w:val="24"/>
          <w:szCs w:val="24"/>
        </w:rPr>
      </w:pPr>
    </w:p>
    <w:p w:rsidR="004E0239" w:rsidRDefault="004E0239" w:rsidP="00F607C2">
      <w:pPr>
        <w:spacing w:after="0" w:line="360" w:lineRule="auto"/>
        <w:jc w:val="both"/>
        <w:rPr>
          <w:rFonts w:ascii="Arial" w:eastAsia="Times New Roman" w:hAnsi="Arial" w:cs="Arial"/>
          <w:bCs/>
          <w:i/>
          <w:color w:val="000000"/>
          <w:sz w:val="20"/>
          <w:lang w:eastAsia="es-ES"/>
        </w:rPr>
      </w:pPr>
      <w:r>
        <w:rPr>
          <w:rFonts w:ascii="Arial" w:hAnsi="Arial" w:cs="Arial"/>
          <w:sz w:val="24"/>
          <w:szCs w:val="24"/>
        </w:rPr>
        <w:t xml:space="preserve"> </w:t>
      </w:r>
    </w:p>
    <w:p w:rsidR="004E0239" w:rsidRDefault="004E0239" w:rsidP="00C96D61">
      <w:pPr>
        <w:spacing w:after="0" w:line="360" w:lineRule="auto"/>
        <w:ind w:firstLine="567"/>
        <w:jc w:val="both"/>
        <w:rPr>
          <w:rFonts w:ascii="Arial" w:hAnsi="Arial" w:cs="Arial"/>
          <w:sz w:val="24"/>
          <w:szCs w:val="24"/>
        </w:rPr>
      </w:pPr>
      <w:r>
        <w:rPr>
          <w:rFonts w:ascii="Arial" w:hAnsi="Arial" w:cs="Arial"/>
          <w:sz w:val="24"/>
          <w:szCs w:val="24"/>
        </w:rPr>
        <w:t xml:space="preserve">La tasa de descuento a utilizar en el flujo de caja va a ser de </w:t>
      </w:r>
      <w:r w:rsidR="002906B3">
        <w:rPr>
          <w:rFonts w:ascii="Arial" w:hAnsi="Arial" w:cs="Arial"/>
          <w:sz w:val="24"/>
          <w:szCs w:val="24"/>
        </w:rPr>
        <w:t>18.6</w:t>
      </w:r>
      <w:r>
        <w:rPr>
          <w:rFonts w:ascii="Arial" w:hAnsi="Arial" w:cs="Arial"/>
          <w:sz w:val="24"/>
          <w:szCs w:val="24"/>
        </w:rPr>
        <w:t>0%; esta tasa también será empleado para encontrar el VAN del proyecto.</w:t>
      </w:r>
    </w:p>
    <w:p w:rsidR="004E0239" w:rsidRDefault="004E0239" w:rsidP="00F607C2">
      <w:pPr>
        <w:spacing w:after="0" w:line="360" w:lineRule="auto"/>
        <w:jc w:val="both"/>
        <w:rPr>
          <w:rFonts w:ascii="Arial" w:eastAsia="Times New Roman" w:hAnsi="Arial" w:cs="Arial"/>
          <w:bCs/>
          <w:i/>
          <w:color w:val="000000"/>
          <w:sz w:val="20"/>
          <w:lang w:eastAsia="es-ES"/>
        </w:rPr>
      </w:pPr>
    </w:p>
    <w:p w:rsidR="004E0239" w:rsidRPr="002906B3" w:rsidRDefault="002906B3" w:rsidP="00E47E2B">
      <w:pPr>
        <w:pStyle w:val="Ttulo2"/>
        <w:spacing w:before="0" w:beforeAutospacing="0" w:line="360" w:lineRule="auto"/>
      </w:pPr>
      <w:bookmarkStart w:id="141" w:name="_Toc260345990"/>
      <w:r w:rsidRPr="002906B3">
        <w:t>5.10.</w:t>
      </w:r>
      <w:r w:rsidR="004E0239" w:rsidRPr="002906B3">
        <w:t xml:space="preserve"> FINANCIAMIENTO</w:t>
      </w:r>
      <w:bookmarkEnd w:id="141"/>
    </w:p>
    <w:p w:rsidR="004E0239" w:rsidRDefault="004E0239" w:rsidP="00C96D61">
      <w:pPr>
        <w:spacing w:after="0" w:line="360" w:lineRule="auto"/>
        <w:ind w:firstLine="567"/>
        <w:jc w:val="both"/>
        <w:rPr>
          <w:rFonts w:ascii="Arial" w:hAnsi="Arial" w:cs="Arial"/>
          <w:sz w:val="24"/>
          <w:szCs w:val="24"/>
        </w:rPr>
      </w:pPr>
      <w:r w:rsidRPr="004A3D3F">
        <w:rPr>
          <w:rFonts w:ascii="Arial" w:hAnsi="Arial" w:cs="Arial"/>
          <w:sz w:val="24"/>
          <w:szCs w:val="24"/>
        </w:rPr>
        <w:t>Para llevar a cabo el proyecto</w:t>
      </w:r>
      <w:r>
        <w:rPr>
          <w:rFonts w:ascii="Arial" w:hAnsi="Arial" w:cs="Arial"/>
          <w:sz w:val="24"/>
          <w:szCs w:val="24"/>
        </w:rPr>
        <w:t xml:space="preserve"> se necesitará cubrir los costos que incurren en la inversión inicial, en la cual se incluyen la compra de activos y demás gastos administrativos, entre otros; a su vez se deberá solventar la inversión de capital de trabajo, por lo que a continuación se detallan las inversiones iniciales en el año cero.</w:t>
      </w:r>
    </w:p>
    <w:p w:rsidR="002906B3" w:rsidRPr="00B23A9E" w:rsidRDefault="002906B3" w:rsidP="00B32127">
      <w:pPr>
        <w:spacing w:after="0" w:line="360" w:lineRule="auto"/>
        <w:jc w:val="both"/>
        <w:rPr>
          <w:rFonts w:ascii="Arial" w:hAnsi="Arial" w:cs="Arial"/>
          <w:sz w:val="24"/>
          <w:szCs w:val="24"/>
        </w:rPr>
      </w:pPr>
    </w:p>
    <w:tbl>
      <w:tblPr>
        <w:tblW w:w="7228" w:type="dxa"/>
        <w:jc w:val="center"/>
        <w:tblInd w:w="53" w:type="dxa"/>
        <w:tblCellMar>
          <w:left w:w="70" w:type="dxa"/>
          <w:right w:w="70" w:type="dxa"/>
        </w:tblCellMar>
        <w:tblLook w:val="04A0"/>
      </w:tblPr>
      <w:tblGrid>
        <w:gridCol w:w="5518"/>
        <w:gridCol w:w="1710"/>
      </w:tblGrid>
      <w:tr w:rsidR="004E0239" w:rsidRPr="002E13DA" w:rsidTr="009464ED">
        <w:trPr>
          <w:trHeight w:val="441"/>
          <w:jc w:val="center"/>
        </w:trPr>
        <w:tc>
          <w:tcPr>
            <w:tcW w:w="7228" w:type="dxa"/>
            <w:gridSpan w:val="2"/>
            <w:tcBorders>
              <w:top w:val="single" w:sz="8" w:space="0" w:color="auto"/>
              <w:left w:val="single" w:sz="8" w:space="0" w:color="auto"/>
              <w:bottom w:val="single" w:sz="8" w:space="0" w:color="auto"/>
              <w:right w:val="single" w:sz="8" w:space="0" w:color="000000"/>
            </w:tcBorders>
            <w:shd w:val="clear" w:color="auto" w:fill="C4BC96"/>
            <w:noWrap/>
            <w:vAlign w:val="bottom"/>
          </w:tcPr>
          <w:p w:rsidR="004E0239" w:rsidRPr="002E13DA" w:rsidRDefault="004E0239" w:rsidP="009464ED">
            <w:pPr>
              <w:spacing w:after="0" w:line="240" w:lineRule="auto"/>
              <w:jc w:val="center"/>
              <w:rPr>
                <w:rFonts w:ascii="Arial" w:hAnsi="Arial" w:cs="Arial"/>
                <w:b/>
                <w:sz w:val="24"/>
                <w:szCs w:val="24"/>
              </w:rPr>
            </w:pPr>
            <w:r w:rsidRPr="002E13DA">
              <w:rPr>
                <w:rFonts w:ascii="Arial" w:hAnsi="Arial" w:cs="Arial"/>
                <w:b/>
                <w:sz w:val="24"/>
                <w:szCs w:val="24"/>
              </w:rPr>
              <w:t>Inversiones en Año 0</w:t>
            </w:r>
          </w:p>
        </w:tc>
      </w:tr>
      <w:tr w:rsidR="004E0239" w:rsidRPr="002E13DA" w:rsidTr="009464ED">
        <w:trPr>
          <w:trHeight w:val="441"/>
          <w:jc w:val="center"/>
        </w:trPr>
        <w:tc>
          <w:tcPr>
            <w:tcW w:w="5518"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4E0239" w:rsidRPr="002E13DA" w:rsidRDefault="004E0239" w:rsidP="009464ED">
            <w:pPr>
              <w:spacing w:after="0" w:line="240" w:lineRule="auto"/>
              <w:rPr>
                <w:rFonts w:ascii="Arial" w:hAnsi="Arial" w:cs="Arial"/>
                <w:sz w:val="24"/>
                <w:szCs w:val="24"/>
              </w:rPr>
            </w:pPr>
            <w:r w:rsidRPr="002E13DA">
              <w:rPr>
                <w:rFonts w:ascii="Arial" w:hAnsi="Arial" w:cs="Arial"/>
                <w:sz w:val="24"/>
                <w:szCs w:val="24"/>
              </w:rPr>
              <w:t>Inversión Inicial ($)</w:t>
            </w:r>
          </w:p>
        </w:tc>
        <w:tc>
          <w:tcPr>
            <w:tcW w:w="1710" w:type="dxa"/>
            <w:tcBorders>
              <w:top w:val="nil"/>
              <w:left w:val="nil"/>
              <w:bottom w:val="single" w:sz="8" w:space="0" w:color="auto"/>
              <w:right w:val="single" w:sz="8" w:space="0" w:color="auto"/>
            </w:tcBorders>
            <w:shd w:val="clear" w:color="auto" w:fill="auto"/>
            <w:noWrap/>
            <w:vAlign w:val="bottom"/>
          </w:tcPr>
          <w:p w:rsidR="004E0239" w:rsidRPr="002E13DA" w:rsidRDefault="002906B3" w:rsidP="009464ED">
            <w:pPr>
              <w:spacing w:after="0" w:line="240" w:lineRule="auto"/>
              <w:jc w:val="center"/>
              <w:rPr>
                <w:rFonts w:ascii="Arial" w:hAnsi="Arial" w:cs="Arial"/>
                <w:sz w:val="24"/>
                <w:szCs w:val="24"/>
              </w:rPr>
            </w:pPr>
            <w:r>
              <w:rPr>
                <w:rFonts w:ascii="Arial" w:hAnsi="Arial" w:cs="Arial"/>
                <w:sz w:val="24"/>
                <w:szCs w:val="24"/>
              </w:rPr>
              <w:t>$45.546,00</w:t>
            </w:r>
          </w:p>
        </w:tc>
      </w:tr>
      <w:tr w:rsidR="004E0239" w:rsidRPr="002E13DA" w:rsidTr="009464ED">
        <w:trPr>
          <w:trHeight w:val="441"/>
          <w:jc w:val="center"/>
        </w:trPr>
        <w:tc>
          <w:tcPr>
            <w:tcW w:w="5518"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4E0239" w:rsidRPr="002E13DA" w:rsidRDefault="004E0239" w:rsidP="009464ED">
            <w:pPr>
              <w:spacing w:after="0" w:line="240" w:lineRule="auto"/>
              <w:rPr>
                <w:rFonts w:ascii="Arial" w:hAnsi="Arial" w:cs="Arial"/>
                <w:sz w:val="24"/>
                <w:szCs w:val="24"/>
              </w:rPr>
            </w:pPr>
            <w:r w:rsidRPr="002E13DA">
              <w:rPr>
                <w:rFonts w:ascii="Arial" w:hAnsi="Arial" w:cs="Arial"/>
                <w:sz w:val="24"/>
                <w:szCs w:val="24"/>
              </w:rPr>
              <w:t>Inversión en Capital de Trabajo ($)</w:t>
            </w:r>
          </w:p>
        </w:tc>
        <w:tc>
          <w:tcPr>
            <w:tcW w:w="1710" w:type="dxa"/>
            <w:tcBorders>
              <w:top w:val="nil"/>
              <w:left w:val="nil"/>
              <w:bottom w:val="single" w:sz="8" w:space="0" w:color="auto"/>
              <w:right w:val="single" w:sz="8" w:space="0" w:color="auto"/>
            </w:tcBorders>
            <w:shd w:val="clear" w:color="auto" w:fill="auto"/>
            <w:noWrap/>
            <w:vAlign w:val="bottom"/>
          </w:tcPr>
          <w:p w:rsidR="004E0239" w:rsidRPr="002E13DA" w:rsidRDefault="002906B3" w:rsidP="002906B3">
            <w:pPr>
              <w:spacing w:after="0" w:line="240" w:lineRule="auto"/>
              <w:rPr>
                <w:rFonts w:ascii="Arial" w:hAnsi="Arial" w:cs="Arial"/>
                <w:color w:val="000000"/>
                <w:sz w:val="24"/>
                <w:szCs w:val="24"/>
              </w:rPr>
            </w:pPr>
            <w:r>
              <w:rPr>
                <w:rFonts w:ascii="Arial" w:hAnsi="Arial" w:cs="Arial"/>
                <w:color w:val="000000"/>
                <w:sz w:val="24"/>
                <w:szCs w:val="24"/>
              </w:rPr>
              <w:t xml:space="preserve">   $18.286,65</w:t>
            </w:r>
          </w:p>
        </w:tc>
      </w:tr>
      <w:tr w:rsidR="004E0239" w:rsidRPr="002E13DA" w:rsidTr="009464ED">
        <w:trPr>
          <w:trHeight w:val="441"/>
          <w:jc w:val="center"/>
        </w:trPr>
        <w:tc>
          <w:tcPr>
            <w:tcW w:w="5518" w:type="dxa"/>
            <w:tcBorders>
              <w:top w:val="single" w:sz="8" w:space="0" w:color="auto"/>
              <w:left w:val="single" w:sz="8" w:space="0" w:color="auto"/>
              <w:bottom w:val="single" w:sz="8" w:space="0" w:color="auto"/>
              <w:right w:val="single" w:sz="8" w:space="0" w:color="000000"/>
            </w:tcBorders>
            <w:shd w:val="clear" w:color="auto" w:fill="D9D9D9"/>
            <w:noWrap/>
            <w:vAlign w:val="bottom"/>
          </w:tcPr>
          <w:p w:rsidR="004E0239" w:rsidRPr="002E13DA" w:rsidRDefault="004E0239" w:rsidP="009464ED">
            <w:pPr>
              <w:spacing w:after="0" w:line="240" w:lineRule="auto"/>
              <w:rPr>
                <w:rFonts w:ascii="Arial" w:hAnsi="Arial" w:cs="Arial"/>
                <w:b/>
                <w:sz w:val="24"/>
                <w:szCs w:val="24"/>
              </w:rPr>
            </w:pPr>
            <w:r w:rsidRPr="002E13DA">
              <w:rPr>
                <w:rFonts w:ascii="Arial" w:hAnsi="Arial" w:cs="Arial"/>
                <w:b/>
                <w:sz w:val="24"/>
                <w:szCs w:val="24"/>
              </w:rPr>
              <w:t>TOTAL INVERSIÓN ($)</w:t>
            </w:r>
          </w:p>
        </w:tc>
        <w:tc>
          <w:tcPr>
            <w:tcW w:w="1710" w:type="dxa"/>
            <w:tcBorders>
              <w:top w:val="nil"/>
              <w:left w:val="nil"/>
              <w:bottom w:val="single" w:sz="8" w:space="0" w:color="auto"/>
              <w:right w:val="single" w:sz="8" w:space="0" w:color="auto"/>
            </w:tcBorders>
            <w:shd w:val="clear" w:color="auto" w:fill="D9D9D9"/>
            <w:noWrap/>
            <w:vAlign w:val="bottom"/>
          </w:tcPr>
          <w:p w:rsidR="004E0239" w:rsidRPr="002E13DA" w:rsidRDefault="002906B3" w:rsidP="005A463D">
            <w:pPr>
              <w:keepNext/>
              <w:spacing w:after="0" w:line="240" w:lineRule="auto"/>
              <w:rPr>
                <w:rFonts w:ascii="Arial" w:hAnsi="Arial" w:cs="Arial"/>
                <w:b/>
                <w:sz w:val="24"/>
                <w:szCs w:val="24"/>
              </w:rPr>
            </w:pPr>
            <w:r>
              <w:rPr>
                <w:rFonts w:ascii="Arial" w:hAnsi="Arial" w:cs="Arial"/>
                <w:b/>
                <w:sz w:val="24"/>
                <w:szCs w:val="24"/>
              </w:rPr>
              <w:t xml:space="preserve">   $63.832,65</w:t>
            </w:r>
          </w:p>
        </w:tc>
      </w:tr>
    </w:tbl>
    <w:p w:rsidR="009009B8" w:rsidRPr="008D4A4D" w:rsidRDefault="005A463D" w:rsidP="005A463D">
      <w:pPr>
        <w:pStyle w:val="Epgrafe"/>
        <w:jc w:val="center"/>
        <w:rPr>
          <w:rFonts w:ascii="Arial" w:hAnsi="Arial" w:cs="Arial"/>
          <w:b w:val="0"/>
        </w:rPr>
      </w:pPr>
      <w:bookmarkStart w:id="142" w:name="_Toc260693744"/>
      <w:r>
        <w:t xml:space="preserve">Cuadro </w:t>
      </w:r>
      <w:fldSimple w:instr=" SEQ Cuadro \* ARABIC ">
        <w:r w:rsidR="001C7360">
          <w:rPr>
            <w:noProof/>
          </w:rPr>
          <w:t>38</w:t>
        </w:r>
      </w:fldSimple>
      <w:r>
        <w:t xml:space="preserve"> </w:t>
      </w:r>
      <w:r w:rsidRPr="005672F0">
        <w:t>Inversiones en Año</w:t>
      </w:r>
      <w:bookmarkEnd w:id="142"/>
    </w:p>
    <w:p w:rsidR="004E0239" w:rsidRDefault="004E0239" w:rsidP="004E0239">
      <w:pPr>
        <w:spacing w:after="0" w:line="240" w:lineRule="auto"/>
        <w:rPr>
          <w:rFonts w:ascii="Arial" w:eastAsia="Times New Roman" w:hAnsi="Arial" w:cs="Arial"/>
          <w:bCs/>
          <w:i/>
          <w:color w:val="000000"/>
          <w:sz w:val="20"/>
          <w:lang w:eastAsia="es-ES"/>
        </w:rPr>
      </w:pPr>
    </w:p>
    <w:p w:rsidR="004E0239" w:rsidRPr="00535DEE" w:rsidRDefault="004E0239" w:rsidP="00C96D61">
      <w:pPr>
        <w:spacing w:line="360" w:lineRule="auto"/>
        <w:ind w:firstLine="567"/>
        <w:jc w:val="both"/>
        <w:rPr>
          <w:rFonts w:eastAsia="Times New Roman"/>
          <w:color w:val="000000"/>
          <w:lang w:eastAsia="es-ES"/>
        </w:rPr>
      </w:pPr>
      <w:r w:rsidRPr="002E13DA">
        <w:rPr>
          <w:rFonts w:ascii="Arial" w:hAnsi="Arial" w:cs="Arial"/>
          <w:sz w:val="24"/>
          <w:szCs w:val="24"/>
        </w:rPr>
        <w:t>De este rubr</w:t>
      </w:r>
      <w:r w:rsidR="002906B3">
        <w:rPr>
          <w:rFonts w:ascii="Arial" w:hAnsi="Arial" w:cs="Arial"/>
          <w:sz w:val="24"/>
          <w:szCs w:val="24"/>
        </w:rPr>
        <w:t>o total, el 4</w:t>
      </w:r>
      <w:r>
        <w:rPr>
          <w:rFonts w:ascii="Arial" w:hAnsi="Arial" w:cs="Arial"/>
          <w:sz w:val="24"/>
          <w:szCs w:val="24"/>
        </w:rPr>
        <w:t>5</w:t>
      </w:r>
      <w:r w:rsidRPr="002E13DA">
        <w:rPr>
          <w:rFonts w:ascii="Arial" w:hAnsi="Arial" w:cs="Arial"/>
          <w:sz w:val="24"/>
          <w:szCs w:val="24"/>
        </w:rPr>
        <w:t xml:space="preserve">% será </w:t>
      </w:r>
      <w:r w:rsidR="002906B3">
        <w:rPr>
          <w:rFonts w:ascii="Arial" w:hAnsi="Arial" w:cs="Arial"/>
          <w:sz w:val="24"/>
          <w:szCs w:val="24"/>
        </w:rPr>
        <w:t>aportado a través del Banco de Machala</w:t>
      </w:r>
      <w:r>
        <w:rPr>
          <w:rFonts w:ascii="Arial" w:hAnsi="Arial" w:cs="Arial"/>
          <w:sz w:val="24"/>
          <w:szCs w:val="24"/>
        </w:rPr>
        <w:t>, cuya cantidad será de $</w:t>
      </w:r>
      <w:r w:rsidRPr="00535DEE">
        <w:rPr>
          <w:color w:val="000000"/>
        </w:rPr>
        <w:t xml:space="preserve"> </w:t>
      </w:r>
      <w:r w:rsidR="002906B3">
        <w:rPr>
          <w:rFonts w:ascii="Arial" w:hAnsi="Arial" w:cs="Arial"/>
          <w:sz w:val="24"/>
          <w:szCs w:val="24"/>
        </w:rPr>
        <w:t>28.724,89</w:t>
      </w:r>
      <w:r>
        <w:rPr>
          <w:rFonts w:ascii="Arial" w:hAnsi="Arial" w:cs="Arial"/>
          <w:sz w:val="24"/>
          <w:szCs w:val="24"/>
        </w:rPr>
        <w:t>; con un plazo de 5 año</w:t>
      </w:r>
      <w:r w:rsidR="002906B3">
        <w:rPr>
          <w:rFonts w:ascii="Arial" w:hAnsi="Arial" w:cs="Arial"/>
          <w:sz w:val="24"/>
          <w:szCs w:val="24"/>
        </w:rPr>
        <w:t>s y una tasa de interés del 11.23</w:t>
      </w:r>
      <w:r>
        <w:rPr>
          <w:rFonts w:ascii="Arial" w:hAnsi="Arial" w:cs="Arial"/>
          <w:sz w:val="24"/>
          <w:szCs w:val="24"/>
        </w:rPr>
        <w:t>%.</w:t>
      </w:r>
    </w:p>
    <w:p w:rsidR="004E0239" w:rsidRDefault="004E0239" w:rsidP="008D4A4D">
      <w:pPr>
        <w:spacing w:after="0" w:line="360" w:lineRule="auto"/>
        <w:jc w:val="both"/>
        <w:rPr>
          <w:rFonts w:ascii="Arial" w:hAnsi="Arial" w:cs="Arial"/>
          <w:sz w:val="24"/>
          <w:szCs w:val="24"/>
        </w:rPr>
      </w:pPr>
      <w:r>
        <w:rPr>
          <w:rFonts w:ascii="Arial" w:hAnsi="Arial" w:cs="Arial"/>
          <w:sz w:val="24"/>
          <w:szCs w:val="24"/>
        </w:rPr>
        <w:t xml:space="preserve">       </w:t>
      </w:r>
    </w:p>
    <w:p w:rsidR="004E0239" w:rsidRPr="0059498B" w:rsidRDefault="004E0239" w:rsidP="00C96D61">
      <w:pPr>
        <w:spacing w:after="0" w:line="360" w:lineRule="auto"/>
        <w:ind w:firstLine="567"/>
        <w:jc w:val="both"/>
        <w:rPr>
          <w:rFonts w:ascii="Arial" w:hAnsi="Arial" w:cs="Arial"/>
          <w:b/>
          <w:sz w:val="24"/>
          <w:szCs w:val="24"/>
        </w:rPr>
      </w:pPr>
      <w:r>
        <w:rPr>
          <w:rFonts w:ascii="Arial" w:hAnsi="Arial" w:cs="Arial"/>
          <w:sz w:val="24"/>
          <w:szCs w:val="24"/>
        </w:rPr>
        <w:lastRenderedPageBreak/>
        <w:t>A continuación se encuentra la fórmula con la cual se podrá obtener la anualidad o pago en la amortización del préstamo.</w:t>
      </w:r>
    </w:p>
    <w:p w:rsidR="004E0239" w:rsidRPr="00A93CAA" w:rsidRDefault="004E0239" w:rsidP="002906B3">
      <w:pPr>
        <w:spacing w:after="0" w:line="360" w:lineRule="auto"/>
        <w:rPr>
          <w:rFonts w:ascii="Arial" w:hAnsi="Arial" w:cs="Arial"/>
          <w:b/>
          <w:sz w:val="24"/>
          <w:szCs w:val="24"/>
        </w:rPr>
      </w:pPr>
    </w:p>
    <w:p w:rsidR="00B32127" w:rsidRDefault="004E0239" w:rsidP="00B32127">
      <w:pPr>
        <w:spacing w:after="0" w:line="360" w:lineRule="auto"/>
        <w:jc w:val="center"/>
        <w:rPr>
          <w:rFonts w:ascii="Arial" w:hAnsi="Arial" w:cs="Arial"/>
          <w:b/>
          <w:sz w:val="24"/>
          <w:szCs w:val="24"/>
        </w:rPr>
      </w:pPr>
      <w:r w:rsidRPr="00A93CAA">
        <w:rPr>
          <w:rFonts w:ascii="Arial" w:hAnsi="Arial" w:cs="Arial"/>
          <w:b/>
          <w:sz w:val="24"/>
          <w:szCs w:val="24"/>
        </w:rPr>
        <w:t>A= (P*i)/(1-(1+i)^(-n))14</w:t>
      </w:r>
    </w:p>
    <w:p w:rsidR="00365CE0" w:rsidRDefault="00365CE0" w:rsidP="00B32127">
      <w:pPr>
        <w:spacing w:after="0" w:line="360" w:lineRule="auto"/>
        <w:jc w:val="center"/>
        <w:rPr>
          <w:rFonts w:ascii="Arial" w:hAnsi="Arial" w:cs="Arial"/>
          <w:b/>
          <w:sz w:val="24"/>
          <w:szCs w:val="24"/>
        </w:rPr>
      </w:pPr>
    </w:p>
    <w:tbl>
      <w:tblPr>
        <w:tblW w:w="4556" w:type="dxa"/>
        <w:jc w:val="center"/>
        <w:tblInd w:w="70" w:type="dxa"/>
        <w:tblCellMar>
          <w:left w:w="70" w:type="dxa"/>
          <w:right w:w="70" w:type="dxa"/>
        </w:tblCellMar>
        <w:tblLook w:val="04A0"/>
      </w:tblPr>
      <w:tblGrid>
        <w:gridCol w:w="3148"/>
        <w:gridCol w:w="1408"/>
      </w:tblGrid>
      <w:tr w:rsidR="002906B3" w:rsidRPr="002906B3" w:rsidTr="009009B8">
        <w:trPr>
          <w:trHeight w:val="300"/>
          <w:jc w:val="center"/>
        </w:trPr>
        <w:tc>
          <w:tcPr>
            <w:tcW w:w="3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Aporte Bancario (P)</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28724,69</w:t>
            </w:r>
          </w:p>
        </w:tc>
      </w:tr>
      <w:tr w:rsidR="002906B3" w:rsidRPr="002906B3" w:rsidTr="009009B8">
        <w:trPr>
          <w:trHeight w:val="300"/>
          <w:jc w:val="center"/>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Anualidad (A)</w:t>
            </w:r>
          </w:p>
        </w:tc>
        <w:tc>
          <w:tcPr>
            <w:tcW w:w="1408" w:type="dxa"/>
            <w:tcBorders>
              <w:top w:val="nil"/>
              <w:left w:val="nil"/>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r>
      <w:tr w:rsidR="002906B3" w:rsidRPr="002906B3" w:rsidTr="009009B8">
        <w:trPr>
          <w:trHeight w:val="300"/>
          <w:jc w:val="center"/>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Tasa de Interés (i)</w:t>
            </w:r>
          </w:p>
        </w:tc>
        <w:tc>
          <w:tcPr>
            <w:tcW w:w="1408" w:type="dxa"/>
            <w:tcBorders>
              <w:top w:val="nil"/>
              <w:left w:val="nil"/>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0,1123</w:t>
            </w:r>
          </w:p>
        </w:tc>
      </w:tr>
      <w:tr w:rsidR="002906B3" w:rsidRPr="002906B3" w:rsidTr="009009B8">
        <w:trPr>
          <w:trHeight w:val="300"/>
          <w:jc w:val="center"/>
        </w:trPr>
        <w:tc>
          <w:tcPr>
            <w:tcW w:w="3148" w:type="dxa"/>
            <w:tcBorders>
              <w:top w:val="nil"/>
              <w:left w:val="single" w:sz="4" w:space="0" w:color="auto"/>
              <w:bottom w:val="single" w:sz="4" w:space="0" w:color="auto"/>
              <w:right w:val="single" w:sz="4" w:space="0" w:color="auto"/>
            </w:tcBorders>
            <w:shd w:val="clear" w:color="auto" w:fill="auto"/>
            <w:noWrap/>
            <w:vAlign w:val="bottom"/>
            <w:hideMark/>
          </w:tcPr>
          <w:p w:rsidR="002906B3" w:rsidRPr="008D4A4D" w:rsidRDefault="002906B3" w:rsidP="002906B3">
            <w:pPr>
              <w:spacing w:after="0" w:line="240" w:lineRule="auto"/>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Período (n)</w:t>
            </w:r>
          </w:p>
        </w:tc>
        <w:tc>
          <w:tcPr>
            <w:tcW w:w="1408" w:type="dxa"/>
            <w:tcBorders>
              <w:top w:val="nil"/>
              <w:left w:val="nil"/>
              <w:bottom w:val="single" w:sz="4" w:space="0" w:color="auto"/>
              <w:right w:val="single" w:sz="4" w:space="0" w:color="auto"/>
            </w:tcBorders>
            <w:shd w:val="clear" w:color="auto" w:fill="auto"/>
            <w:noWrap/>
            <w:vAlign w:val="bottom"/>
            <w:hideMark/>
          </w:tcPr>
          <w:p w:rsidR="002906B3" w:rsidRPr="008D4A4D" w:rsidRDefault="002906B3" w:rsidP="005A463D">
            <w:pPr>
              <w:keepNext/>
              <w:spacing w:after="0" w:line="240" w:lineRule="auto"/>
              <w:jc w:val="right"/>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w:t>
            </w:r>
          </w:p>
        </w:tc>
      </w:tr>
    </w:tbl>
    <w:p w:rsidR="009009B8" w:rsidRDefault="005A463D" w:rsidP="005A463D">
      <w:pPr>
        <w:pStyle w:val="Epgrafe"/>
        <w:jc w:val="center"/>
        <w:rPr>
          <w:rFonts w:ascii="Arial" w:eastAsia="Times New Roman" w:hAnsi="Arial" w:cs="Arial"/>
          <w:b w:val="0"/>
          <w:bCs w:val="0"/>
          <w:color w:val="000000"/>
          <w:lang w:eastAsia="es-ES"/>
        </w:rPr>
      </w:pPr>
      <w:bookmarkStart w:id="143" w:name="_Toc260693745"/>
      <w:r>
        <w:t xml:space="preserve">Cuadro </w:t>
      </w:r>
      <w:fldSimple w:instr=" SEQ Cuadro \* ARABIC ">
        <w:r w:rsidR="001C7360">
          <w:rPr>
            <w:noProof/>
          </w:rPr>
          <w:t>39</w:t>
        </w:r>
      </w:fldSimple>
      <w:r>
        <w:t xml:space="preserve"> </w:t>
      </w:r>
      <w:r w:rsidRPr="008733B2">
        <w:t>Detalle fórmula Amortización</w:t>
      </w:r>
      <w:bookmarkEnd w:id="143"/>
    </w:p>
    <w:p w:rsidR="009464ED" w:rsidRDefault="009464ED" w:rsidP="002906B3">
      <w:pPr>
        <w:spacing w:after="0" w:line="360" w:lineRule="auto"/>
        <w:rPr>
          <w:rFonts w:ascii="Arial" w:hAnsi="Arial" w:cs="Arial"/>
          <w:b/>
          <w:sz w:val="24"/>
          <w:szCs w:val="24"/>
        </w:rPr>
      </w:pPr>
    </w:p>
    <w:tbl>
      <w:tblPr>
        <w:tblW w:w="8140" w:type="dxa"/>
        <w:tblInd w:w="65" w:type="dxa"/>
        <w:tblCellMar>
          <w:left w:w="70" w:type="dxa"/>
          <w:right w:w="70" w:type="dxa"/>
        </w:tblCellMar>
        <w:tblLook w:val="04A0"/>
      </w:tblPr>
      <w:tblGrid>
        <w:gridCol w:w="3188"/>
        <w:gridCol w:w="1174"/>
        <w:gridCol w:w="1199"/>
        <w:gridCol w:w="1199"/>
        <w:gridCol w:w="1380"/>
      </w:tblGrid>
      <w:tr w:rsidR="002906B3" w:rsidRPr="002906B3" w:rsidTr="002906B3">
        <w:trPr>
          <w:trHeight w:val="300"/>
        </w:trPr>
        <w:tc>
          <w:tcPr>
            <w:tcW w:w="8140" w:type="dxa"/>
            <w:gridSpan w:val="5"/>
            <w:tcBorders>
              <w:top w:val="single" w:sz="4" w:space="0" w:color="auto"/>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TABLA DE AMORTIZACIÓN : PRESTAMO</w:t>
            </w:r>
          </w:p>
        </w:tc>
      </w:tr>
      <w:tr w:rsidR="002906B3" w:rsidRPr="002906B3" w:rsidTr="009009B8">
        <w:trPr>
          <w:trHeight w:val="300"/>
        </w:trPr>
        <w:tc>
          <w:tcPr>
            <w:tcW w:w="6760" w:type="dxa"/>
            <w:gridSpan w:val="4"/>
            <w:tcBorders>
              <w:top w:val="single" w:sz="4" w:space="0" w:color="auto"/>
              <w:left w:val="single" w:sz="4" w:space="0" w:color="auto"/>
              <w:bottom w:val="single" w:sz="4" w:space="0" w:color="auto"/>
              <w:right w:val="single" w:sz="4" w:space="0" w:color="auto"/>
            </w:tcBorders>
            <w:shd w:val="clear" w:color="000000" w:fill="FFFF99"/>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 xml:space="preserve">TASA DE INTERÉS BANCARIA : </w:t>
            </w:r>
          </w:p>
        </w:tc>
        <w:tc>
          <w:tcPr>
            <w:tcW w:w="1380" w:type="dxa"/>
            <w:tcBorders>
              <w:top w:val="nil"/>
              <w:left w:val="nil"/>
              <w:bottom w:val="single" w:sz="4" w:space="0" w:color="auto"/>
              <w:right w:val="single" w:sz="4" w:space="0" w:color="auto"/>
            </w:tcBorders>
            <w:shd w:val="clear" w:color="000000" w:fill="FFFF99"/>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0,1123</w:t>
            </w:r>
          </w:p>
        </w:tc>
      </w:tr>
      <w:tr w:rsidR="002906B3" w:rsidRPr="002906B3" w:rsidTr="009009B8">
        <w:trPr>
          <w:trHeight w:val="510"/>
        </w:trPr>
        <w:tc>
          <w:tcPr>
            <w:tcW w:w="3188" w:type="dxa"/>
            <w:tcBorders>
              <w:top w:val="nil"/>
              <w:left w:val="single" w:sz="4" w:space="0" w:color="auto"/>
              <w:bottom w:val="single" w:sz="4" w:space="0" w:color="auto"/>
              <w:right w:val="single" w:sz="4" w:space="0" w:color="auto"/>
            </w:tcBorders>
            <w:shd w:val="clear" w:color="000000" w:fill="C0C0C0"/>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PERIODO</w:t>
            </w:r>
          </w:p>
        </w:tc>
        <w:tc>
          <w:tcPr>
            <w:tcW w:w="1174" w:type="dxa"/>
            <w:tcBorders>
              <w:top w:val="nil"/>
              <w:left w:val="nil"/>
              <w:bottom w:val="single" w:sz="4" w:space="0" w:color="auto"/>
              <w:right w:val="single" w:sz="4" w:space="0" w:color="auto"/>
            </w:tcBorders>
            <w:shd w:val="clear" w:color="000000" w:fill="C0C0C0"/>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PAGO</w:t>
            </w:r>
          </w:p>
        </w:tc>
        <w:tc>
          <w:tcPr>
            <w:tcW w:w="1199" w:type="dxa"/>
            <w:tcBorders>
              <w:top w:val="nil"/>
              <w:left w:val="nil"/>
              <w:bottom w:val="single" w:sz="4" w:space="0" w:color="auto"/>
              <w:right w:val="single" w:sz="4" w:space="0" w:color="auto"/>
            </w:tcBorders>
            <w:shd w:val="clear" w:color="000000" w:fill="C0C0C0"/>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CAPITAL</w:t>
            </w:r>
          </w:p>
        </w:tc>
        <w:tc>
          <w:tcPr>
            <w:tcW w:w="1199" w:type="dxa"/>
            <w:tcBorders>
              <w:top w:val="nil"/>
              <w:left w:val="nil"/>
              <w:bottom w:val="single" w:sz="4" w:space="0" w:color="auto"/>
              <w:right w:val="single" w:sz="4" w:space="0" w:color="auto"/>
            </w:tcBorders>
            <w:shd w:val="clear" w:color="000000" w:fill="C0C0C0"/>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INTERÉS</w:t>
            </w:r>
          </w:p>
        </w:tc>
        <w:tc>
          <w:tcPr>
            <w:tcW w:w="1380" w:type="dxa"/>
            <w:tcBorders>
              <w:top w:val="nil"/>
              <w:left w:val="nil"/>
              <w:bottom w:val="single" w:sz="4" w:space="0" w:color="auto"/>
              <w:right w:val="single" w:sz="4" w:space="0" w:color="auto"/>
            </w:tcBorders>
            <w:shd w:val="clear" w:color="000000" w:fill="C0C0C0"/>
            <w:hideMark/>
          </w:tcPr>
          <w:p w:rsidR="002906B3" w:rsidRPr="008D4A4D" w:rsidRDefault="002906B3" w:rsidP="002906B3">
            <w:pPr>
              <w:spacing w:after="0" w:line="240" w:lineRule="auto"/>
              <w:jc w:val="center"/>
              <w:rPr>
                <w:rFonts w:ascii="Arial" w:eastAsia="Times New Roman" w:hAnsi="Arial" w:cs="Arial"/>
                <w:b/>
                <w:bCs/>
                <w:color w:val="000000"/>
                <w:sz w:val="24"/>
                <w:szCs w:val="24"/>
                <w:lang w:eastAsia="es-ES"/>
              </w:rPr>
            </w:pPr>
            <w:r w:rsidRPr="008D4A4D">
              <w:rPr>
                <w:rFonts w:ascii="Arial" w:eastAsia="Times New Roman" w:hAnsi="Arial" w:cs="Arial"/>
                <w:b/>
                <w:bCs/>
                <w:color w:val="000000"/>
                <w:sz w:val="24"/>
                <w:szCs w:val="24"/>
                <w:lang w:eastAsia="es-ES"/>
              </w:rPr>
              <w:t>SALDO INSOLUTO</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28724,69</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4591,28</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3225,78</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24133</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5106,88</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2710,18</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19027</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3</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5680,39</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2136,68</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13346</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4</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6318,30</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1498,77</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7028</w:t>
            </w:r>
          </w:p>
        </w:tc>
      </w:tr>
      <w:tr w:rsidR="002906B3" w:rsidRPr="002906B3" w:rsidTr="009009B8">
        <w:trPr>
          <w:trHeight w:val="300"/>
        </w:trPr>
        <w:tc>
          <w:tcPr>
            <w:tcW w:w="3188" w:type="dxa"/>
            <w:tcBorders>
              <w:top w:val="nil"/>
              <w:left w:val="single" w:sz="4" w:space="0" w:color="auto"/>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5</w:t>
            </w:r>
          </w:p>
        </w:tc>
        <w:tc>
          <w:tcPr>
            <w:tcW w:w="1174"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7817</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7027,84</w:t>
            </w:r>
          </w:p>
        </w:tc>
        <w:tc>
          <w:tcPr>
            <w:tcW w:w="1199" w:type="dxa"/>
            <w:tcBorders>
              <w:top w:val="nil"/>
              <w:left w:val="nil"/>
              <w:bottom w:val="single" w:sz="4" w:space="0" w:color="auto"/>
              <w:right w:val="single" w:sz="4" w:space="0" w:color="auto"/>
            </w:tcBorders>
            <w:shd w:val="clear" w:color="auto" w:fill="auto"/>
            <w:hideMark/>
          </w:tcPr>
          <w:p w:rsidR="002906B3" w:rsidRPr="008D4A4D" w:rsidRDefault="002906B3" w:rsidP="002906B3">
            <w:pPr>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789,23</w:t>
            </w:r>
          </w:p>
        </w:tc>
        <w:tc>
          <w:tcPr>
            <w:tcW w:w="1380" w:type="dxa"/>
            <w:tcBorders>
              <w:top w:val="nil"/>
              <w:left w:val="nil"/>
              <w:bottom w:val="single" w:sz="4" w:space="0" w:color="auto"/>
              <w:right w:val="single" w:sz="4" w:space="0" w:color="auto"/>
            </w:tcBorders>
            <w:shd w:val="clear" w:color="auto" w:fill="auto"/>
            <w:hideMark/>
          </w:tcPr>
          <w:p w:rsidR="002906B3" w:rsidRPr="008D4A4D" w:rsidRDefault="002906B3" w:rsidP="005A463D">
            <w:pPr>
              <w:keepNext/>
              <w:spacing w:after="0" w:line="240" w:lineRule="auto"/>
              <w:jc w:val="center"/>
              <w:rPr>
                <w:rFonts w:ascii="Arial" w:eastAsia="Times New Roman" w:hAnsi="Arial" w:cs="Arial"/>
                <w:color w:val="000000"/>
                <w:sz w:val="24"/>
                <w:szCs w:val="24"/>
                <w:lang w:eastAsia="es-ES"/>
              </w:rPr>
            </w:pPr>
            <w:r w:rsidRPr="008D4A4D">
              <w:rPr>
                <w:rFonts w:ascii="Arial" w:eastAsia="Times New Roman" w:hAnsi="Arial" w:cs="Arial"/>
                <w:color w:val="000000"/>
                <w:sz w:val="24"/>
                <w:szCs w:val="24"/>
                <w:lang w:eastAsia="es-ES"/>
              </w:rPr>
              <w:t>0</w:t>
            </w:r>
          </w:p>
        </w:tc>
      </w:tr>
    </w:tbl>
    <w:p w:rsidR="009009B8" w:rsidRPr="009464ED" w:rsidRDefault="005A463D" w:rsidP="005A463D">
      <w:pPr>
        <w:pStyle w:val="Epgrafe"/>
        <w:jc w:val="center"/>
        <w:rPr>
          <w:rFonts w:ascii="Arial" w:eastAsia="Times New Roman" w:hAnsi="Arial" w:cs="Arial"/>
          <w:b w:val="0"/>
          <w:bCs w:val="0"/>
          <w:color w:val="000000"/>
          <w:lang w:eastAsia="es-ES"/>
        </w:rPr>
      </w:pPr>
      <w:bookmarkStart w:id="144" w:name="_Toc260693746"/>
      <w:r>
        <w:t xml:space="preserve">Cuadro </w:t>
      </w:r>
      <w:fldSimple w:instr=" SEQ Cuadro \* ARABIC ">
        <w:r w:rsidR="001C7360">
          <w:rPr>
            <w:noProof/>
          </w:rPr>
          <w:t>40</w:t>
        </w:r>
      </w:fldSimple>
      <w:r>
        <w:t xml:space="preserve"> </w:t>
      </w:r>
      <w:r w:rsidRPr="00C821B9">
        <w:t>Tabla de Amortización</w:t>
      </w:r>
      <w:bookmarkEnd w:id="144"/>
    </w:p>
    <w:p w:rsidR="004F779B" w:rsidRDefault="004F779B" w:rsidP="002906B3">
      <w:pPr>
        <w:spacing w:after="0" w:line="360" w:lineRule="auto"/>
        <w:rPr>
          <w:rFonts w:ascii="Arial" w:hAnsi="Arial" w:cs="Arial"/>
          <w:b/>
          <w:sz w:val="24"/>
          <w:szCs w:val="24"/>
        </w:rPr>
      </w:pPr>
    </w:p>
    <w:p w:rsidR="009464ED" w:rsidRDefault="009464ED" w:rsidP="009464ED">
      <w:pPr>
        <w:spacing w:after="0" w:line="240" w:lineRule="auto"/>
        <w:rPr>
          <w:rFonts w:ascii="Arial" w:hAnsi="Arial" w:cs="Arial"/>
          <w:b/>
          <w:sz w:val="28"/>
          <w:szCs w:val="28"/>
        </w:rPr>
      </w:pPr>
    </w:p>
    <w:p w:rsidR="009464ED" w:rsidRPr="009464ED" w:rsidRDefault="009464ED" w:rsidP="009009B8">
      <w:pPr>
        <w:pStyle w:val="Ttulo2"/>
        <w:spacing w:before="0" w:beforeAutospacing="0" w:line="360" w:lineRule="auto"/>
      </w:pPr>
      <w:bookmarkStart w:id="145" w:name="_Toc260345991"/>
      <w:r w:rsidRPr="009464ED">
        <w:t>5.11</w:t>
      </w:r>
      <w:r w:rsidR="009009B8">
        <w:t>.</w:t>
      </w:r>
      <w:r w:rsidRPr="009464ED">
        <w:t xml:space="preserve"> FLUJO DE CAJA</w:t>
      </w:r>
      <w:bookmarkEnd w:id="145"/>
    </w:p>
    <w:p w:rsidR="009464ED" w:rsidRDefault="009464ED" w:rsidP="00C96D61">
      <w:pPr>
        <w:spacing w:after="0" w:line="360" w:lineRule="auto"/>
        <w:ind w:firstLine="567"/>
        <w:jc w:val="both"/>
        <w:rPr>
          <w:rFonts w:ascii="Arial" w:hAnsi="Arial" w:cs="Arial"/>
          <w:sz w:val="24"/>
          <w:szCs w:val="24"/>
        </w:rPr>
      </w:pPr>
      <w:r w:rsidRPr="00AC7FDF">
        <w:rPr>
          <w:rFonts w:ascii="Arial" w:hAnsi="Arial" w:cs="Arial"/>
          <w:sz w:val="24"/>
          <w:szCs w:val="24"/>
        </w:rPr>
        <w:t>En el Flujo de Caja se consideran los valores</w:t>
      </w:r>
      <w:r>
        <w:rPr>
          <w:rFonts w:ascii="Arial" w:hAnsi="Arial" w:cs="Arial"/>
          <w:sz w:val="24"/>
          <w:szCs w:val="24"/>
        </w:rPr>
        <w:t xml:space="preserve"> a partir de </w:t>
      </w:r>
      <w:smartTag w:uri="urn:schemas-microsoft-com:office:smarttags" w:element="PersonName">
        <w:smartTagPr>
          <w:attr w:name="ProductID" w:val="la Utilidad Neta"/>
        </w:smartTagPr>
        <w:r>
          <w:rPr>
            <w:rFonts w:ascii="Arial" w:hAnsi="Arial" w:cs="Arial"/>
            <w:sz w:val="24"/>
            <w:szCs w:val="24"/>
          </w:rPr>
          <w:t>la Utilidad Neta</w:t>
        </w:r>
      </w:smartTag>
      <w:r>
        <w:rPr>
          <w:rFonts w:ascii="Arial" w:hAnsi="Arial" w:cs="Arial"/>
          <w:sz w:val="24"/>
          <w:szCs w:val="24"/>
        </w:rPr>
        <w:t xml:space="preserve"> calculada en el Estado de Resultado (ambos estados financieros pueden observar en el </w:t>
      </w:r>
      <w:r w:rsidR="00922046">
        <w:rPr>
          <w:rFonts w:ascii="Arial" w:hAnsi="Arial" w:cs="Arial"/>
          <w:sz w:val="24"/>
          <w:szCs w:val="24"/>
        </w:rPr>
        <w:t>Cuadro</w:t>
      </w:r>
      <w:r w:rsidR="00A95EC9">
        <w:rPr>
          <w:rFonts w:ascii="Arial" w:hAnsi="Arial" w:cs="Arial"/>
          <w:sz w:val="24"/>
          <w:szCs w:val="24"/>
        </w:rPr>
        <w:t xml:space="preserve"> 43</w:t>
      </w:r>
      <w:r>
        <w:rPr>
          <w:rFonts w:ascii="Arial" w:hAnsi="Arial" w:cs="Arial"/>
          <w:sz w:val="24"/>
          <w:szCs w:val="24"/>
        </w:rPr>
        <w:t>); en este flujo se tomó en cuenta los ingresos y egresos que tendrá la empresa en el cual se proyecta a un plazo de 5 años</w:t>
      </w:r>
    </w:p>
    <w:p w:rsidR="009464ED" w:rsidRDefault="009464ED" w:rsidP="00C96D61">
      <w:pPr>
        <w:spacing w:after="0" w:line="360" w:lineRule="auto"/>
        <w:ind w:firstLine="567"/>
        <w:jc w:val="both"/>
        <w:rPr>
          <w:rFonts w:ascii="Arial" w:hAnsi="Arial" w:cs="Arial"/>
          <w:sz w:val="24"/>
          <w:szCs w:val="24"/>
        </w:rPr>
      </w:pPr>
    </w:p>
    <w:p w:rsidR="009464ED" w:rsidRDefault="009464ED" w:rsidP="00C96D61">
      <w:pPr>
        <w:spacing w:after="0" w:line="360" w:lineRule="auto"/>
        <w:ind w:firstLine="567"/>
        <w:jc w:val="both"/>
        <w:rPr>
          <w:rFonts w:ascii="Arial" w:hAnsi="Arial" w:cs="Arial"/>
          <w:b/>
          <w:sz w:val="24"/>
          <w:szCs w:val="24"/>
        </w:rPr>
      </w:pPr>
      <w:r>
        <w:rPr>
          <w:rFonts w:ascii="Arial" w:hAnsi="Arial" w:cs="Arial"/>
          <w:sz w:val="24"/>
          <w:szCs w:val="24"/>
        </w:rPr>
        <w:t>En el flujo de Caja se tiene en cuenta el valor de desecho contable, el crédito con la entidad bancaria y la amortización del mismo, la inversión inicial, capital de trabajo así como las depreciaciones con respecto a los activos fijos adquiridos por la empresa.</w:t>
      </w:r>
    </w:p>
    <w:p w:rsidR="009464ED" w:rsidRDefault="009464ED" w:rsidP="00C96D61">
      <w:pPr>
        <w:spacing w:after="0" w:line="360" w:lineRule="auto"/>
        <w:ind w:firstLine="567"/>
        <w:jc w:val="both"/>
        <w:rPr>
          <w:rFonts w:ascii="Arial" w:hAnsi="Arial" w:cs="Arial"/>
          <w:sz w:val="24"/>
          <w:szCs w:val="24"/>
        </w:rPr>
      </w:pPr>
    </w:p>
    <w:p w:rsidR="009464ED" w:rsidRPr="0059498B" w:rsidRDefault="00C96D61" w:rsidP="00C96D61">
      <w:pPr>
        <w:spacing w:after="0" w:line="360" w:lineRule="auto"/>
        <w:ind w:firstLine="567"/>
        <w:jc w:val="both"/>
        <w:rPr>
          <w:rFonts w:ascii="Arial" w:hAnsi="Arial" w:cs="Arial"/>
          <w:b/>
          <w:sz w:val="24"/>
          <w:szCs w:val="24"/>
        </w:rPr>
      </w:pPr>
      <w:r>
        <w:rPr>
          <w:rFonts w:ascii="Arial" w:hAnsi="Arial" w:cs="Arial"/>
          <w:sz w:val="24"/>
          <w:szCs w:val="24"/>
        </w:rPr>
        <w:t>E</w:t>
      </w:r>
      <w:r w:rsidR="009464ED">
        <w:rPr>
          <w:rFonts w:ascii="Arial" w:hAnsi="Arial" w:cs="Arial"/>
          <w:sz w:val="24"/>
          <w:szCs w:val="24"/>
        </w:rPr>
        <w:t>n el Flujo de Caja se presenta un VAN de $</w:t>
      </w:r>
      <w:r w:rsidR="009464ED">
        <w:rPr>
          <w:rFonts w:ascii="Arial" w:eastAsia="Times New Roman" w:hAnsi="Arial" w:cs="Arial"/>
          <w:color w:val="000000"/>
          <w:sz w:val="24"/>
          <w:szCs w:val="24"/>
          <w:lang w:eastAsia="es-ES"/>
        </w:rPr>
        <w:t>19.362,75 descontando a una tasa del 18.60% y una TIR de 35%.</w:t>
      </w:r>
    </w:p>
    <w:p w:rsidR="00365CE0" w:rsidRDefault="00365CE0" w:rsidP="00365CE0">
      <w:pPr>
        <w:spacing w:line="360" w:lineRule="auto"/>
        <w:ind w:right="49"/>
        <w:jc w:val="center"/>
        <w:rPr>
          <w:rFonts w:ascii="Arial" w:hAnsi="Arial" w:cs="Arial"/>
          <w:b/>
          <w:sz w:val="24"/>
          <w:szCs w:val="24"/>
        </w:rPr>
      </w:pPr>
    </w:p>
    <w:tbl>
      <w:tblPr>
        <w:tblW w:w="4547" w:type="dxa"/>
        <w:tblInd w:w="2068" w:type="dxa"/>
        <w:tblCellMar>
          <w:left w:w="70" w:type="dxa"/>
          <w:right w:w="70" w:type="dxa"/>
        </w:tblCellMar>
        <w:tblLook w:val="04A0"/>
      </w:tblPr>
      <w:tblGrid>
        <w:gridCol w:w="2680"/>
        <w:gridCol w:w="1867"/>
      </w:tblGrid>
      <w:tr w:rsidR="00365CE0" w:rsidRPr="0042074C" w:rsidTr="00856D19">
        <w:trPr>
          <w:trHeight w:val="480"/>
        </w:trPr>
        <w:tc>
          <w:tcPr>
            <w:tcW w:w="2680" w:type="dxa"/>
            <w:tcBorders>
              <w:top w:val="single" w:sz="8" w:space="0" w:color="auto"/>
              <w:left w:val="single" w:sz="8" w:space="0" w:color="auto"/>
              <w:bottom w:val="single" w:sz="8" w:space="0" w:color="auto"/>
              <w:right w:val="single" w:sz="8" w:space="0" w:color="auto"/>
            </w:tcBorders>
            <w:shd w:val="clear" w:color="auto" w:fill="C4BC96"/>
            <w:noWrap/>
            <w:vAlign w:val="bottom"/>
          </w:tcPr>
          <w:p w:rsidR="00365CE0" w:rsidRPr="0042074C" w:rsidRDefault="00365CE0" w:rsidP="00856D19">
            <w:pPr>
              <w:spacing w:after="0" w:line="240" w:lineRule="auto"/>
              <w:rPr>
                <w:rFonts w:ascii="Arial" w:eastAsia="Times New Roman" w:hAnsi="Arial" w:cs="Arial"/>
                <w:b/>
                <w:bCs/>
                <w:color w:val="000000"/>
                <w:sz w:val="24"/>
                <w:szCs w:val="24"/>
                <w:lang w:eastAsia="es-ES"/>
              </w:rPr>
            </w:pPr>
            <w:r w:rsidRPr="0042074C">
              <w:rPr>
                <w:rFonts w:ascii="Arial" w:eastAsia="Times New Roman" w:hAnsi="Arial" w:cs="Arial"/>
                <w:b/>
                <w:bCs/>
                <w:color w:val="000000"/>
                <w:sz w:val="24"/>
                <w:szCs w:val="24"/>
                <w:lang w:eastAsia="es-ES"/>
              </w:rPr>
              <w:t>VAN ($)</w:t>
            </w:r>
          </w:p>
        </w:tc>
        <w:tc>
          <w:tcPr>
            <w:tcW w:w="1867" w:type="dxa"/>
            <w:tcBorders>
              <w:top w:val="single" w:sz="8" w:space="0" w:color="auto"/>
              <w:left w:val="nil"/>
              <w:bottom w:val="single" w:sz="8" w:space="0" w:color="auto"/>
              <w:right w:val="single" w:sz="8" w:space="0" w:color="auto"/>
            </w:tcBorders>
            <w:shd w:val="clear" w:color="auto" w:fill="auto"/>
            <w:noWrap/>
            <w:vAlign w:val="bottom"/>
          </w:tcPr>
          <w:p w:rsidR="00365CE0" w:rsidRPr="0042074C" w:rsidRDefault="00365CE0" w:rsidP="00856D19">
            <w:pPr>
              <w:spacing w:after="0" w:line="240" w:lineRule="auto"/>
              <w:jc w:val="right"/>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$19.362,75</w:t>
            </w:r>
          </w:p>
        </w:tc>
      </w:tr>
      <w:tr w:rsidR="00365CE0" w:rsidRPr="0042074C" w:rsidTr="00856D19">
        <w:trPr>
          <w:trHeight w:val="480"/>
        </w:trPr>
        <w:tc>
          <w:tcPr>
            <w:tcW w:w="2680" w:type="dxa"/>
            <w:tcBorders>
              <w:top w:val="nil"/>
              <w:left w:val="single" w:sz="8" w:space="0" w:color="auto"/>
              <w:bottom w:val="single" w:sz="8" w:space="0" w:color="auto"/>
              <w:right w:val="single" w:sz="8" w:space="0" w:color="auto"/>
            </w:tcBorders>
            <w:shd w:val="clear" w:color="auto" w:fill="C4BC96"/>
            <w:noWrap/>
            <w:vAlign w:val="bottom"/>
          </w:tcPr>
          <w:p w:rsidR="00365CE0" w:rsidRPr="0042074C" w:rsidRDefault="00365CE0" w:rsidP="00856D19">
            <w:pPr>
              <w:spacing w:after="0" w:line="240" w:lineRule="auto"/>
              <w:rPr>
                <w:rFonts w:ascii="Arial" w:eastAsia="Times New Roman" w:hAnsi="Arial" w:cs="Arial"/>
                <w:b/>
                <w:bCs/>
                <w:color w:val="000000"/>
                <w:sz w:val="24"/>
                <w:szCs w:val="24"/>
                <w:lang w:eastAsia="es-ES"/>
              </w:rPr>
            </w:pPr>
            <w:r w:rsidRPr="0042074C">
              <w:rPr>
                <w:rFonts w:ascii="Arial" w:eastAsia="Times New Roman" w:hAnsi="Arial" w:cs="Arial"/>
                <w:b/>
                <w:bCs/>
                <w:color w:val="000000"/>
                <w:sz w:val="24"/>
                <w:szCs w:val="24"/>
                <w:lang w:eastAsia="es-ES"/>
              </w:rPr>
              <w:t>TIR</w:t>
            </w:r>
          </w:p>
        </w:tc>
        <w:tc>
          <w:tcPr>
            <w:tcW w:w="1867" w:type="dxa"/>
            <w:tcBorders>
              <w:top w:val="nil"/>
              <w:left w:val="nil"/>
              <w:bottom w:val="single" w:sz="8" w:space="0" w:color="auto"/>
              <w:right w:val="single" w:sz="8" w:space="0" w:color="auto"/>
            </w:tcBorders>
            <w:shd w:val="clear" w:color="auto" w:fill="auto"/>
            <w:noWrap/>
            <w:vAlign w:val="bottom"/>
          </w:tcPr>
          <w:p w:rsidR="00365CE0" w:rsidRPr="0042074C" w:rsidRDefault="00365CE0" w:rsidP="005A463D">
            <w:pPr>
              <w:keepNext/>
              <w:spacing w:after="0" w:line="240" w:lineRule="auto"/>
              <w:jc w:val="right"/>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35%</w:t>
            </w:r>
          </w:p>
        </w:tc>
      </w:tr>
    </w:tbl>
    <w:p w:rsidR="00365CE0" w:rsidRDefault="005A463D" w:rsidP="005A463D">
      <w:pPr>
        <w:pStyle w:val="Epgrafe"/>
        <w:jc w:val="center"/>
        <w:rPr>
          <w:rFonts w:ascii="Arial" w:hAnsi="Arial" w:cs="Arial"/>
          <w:b w:val="0"/>
          <w:sz w:val="24"/>
          <w:szCs w:val="24"/>
        </w:rPr>
      </w:pPr>
      <w:bookmarkStart w:id="146" w:name="_Toc260693747"/>
      <w:r>
        <w:t xml:space="preserve">Cuadro </w:t>
      </w:r>
      <w:fldSimple w:instr=" SEQ Cuadro \* ARABIC ">
        <w:r w:rsidR="001C7360">
          <w:rPr>
            <w:noProof/>
          </w:rPr>
          <w:t>41</w:t>
        </w:r>
      </w:fldSimple>
      <w:r>
        <w:t xml:space="preserve"> </w:t>
      </w:r>
      <w:r w:rsidRPr="007769A1">
        <w:t xml:space="preserve">VAN </w:t>
      </w:r>
      <w:r>
        <w:t>y</w:t>
      </w:r>
      <w:r w:rsidRPr="007769A1">
        <w:t xml:space="preserve"> TIR</w:t>
      </w:r>
      <w:bookmarkEnd w:id="146"/>
    </w:p>
    <w:tbl>
      <w:tblPr>
        <w:tblW w:w="3953" w:type="dxa"/>
        <w:jc w:val="center"/>
        <w:tblInd w:w="2486" w:type="dxa"/>
        <w:tblCellMar>
          <w:left w:w="70" w:type="dxa"/>
          <w:right w:w="70" w:type="dxa"/>
        </w:tblCellMar>
        <w:tblLook w:val="04A0"/>
      </w:tblPr>
      <w:tblGrid>
        <w:gridCol w:w="2218"/>
        <w:gridCol w:w="1735"/>
      </w:tblGrid>
      <w:tr w:rsidR="00365CE0" w:rsidRPr="00D01C41" w:rsidTr="00856D19">
        <w:trPr>
          <w:trHeight w:val="338"/>
          <w:jc w:val="center"/>
        </w:trPr>
        <w:tc>
          <w:tcPr>
            <w:tcW w:w="2218" w:type="dxa"/>
            <w:vMerge w:val="restart"/>
            <w:tcBorders>
              <w:top w:val="single" w:sz="8" w:space="0" w:color="auto"/>
              <w:left w:val="single" w:sz="8" w:space="0" w:color="auto"/>
              <w:bottom w:val="single" w:sz="8" w:space="0" w:color="000000"/>
              <w:right w:val="single" w:sz="8" w:space="0" w:color="auto"/>
            </w:tcBorders>
            <w:shd w:val="clear" w:color="auto" w:fill="C4BC96"/>
            <w:noWrap/>
            <w:vAlign w:val="bottom"/>
          </w:tcPr>
          <w:p w:rsidR="00365CE0" w:rsidRPr="00365CE0" w:rsidRDefault="00365CE0" w:rsidP="00856D19">
            <w:pPr>
              <w:spacing w:after="0" w:line="240" w:lineRule="auto"/>
              <w:jc w:val="center"/>
              <w:rPr>
                <w:rFonts w:ascii="Arial" w:eastAsia="Times New Roman" w:hAnsi="Arial" w:cs="Arial"/>
                <w:b/>
                <w:color w:val="000000"/>
                <w:sz w:val="24"/>
                <w:szCs w:val="24"/>
                <w:lang w:eastAsia="es-ES"/>
              </w:rPr>
            </w:pPr>
            <w:r w:rsidRPr="00365CE0">
              <w:rPr>
                <w:rFonts w:ascii="Arial" w:eastAsia="Times New Roman" w:hAnsi="Arial" w:cs="Arial"/>
                <w:b/>
                <w:color w:val="000000"/>
                <w:sz w:val="24"/>
                <w:szCs w:val="24"/>
                <w:lang w:eastAsia="es-ES"/>
              </w:rPr>
              <w:t>TASA DE DESCUENTO</w:t>
            </w:r>
          </w:p>
        </w:tc>
        <w:tc>
          <w:tcPr>
            <w:tcW w:w="173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65CE0" w:rsidRPr="00365CE0" w:rsidRDefault="00365CE0" w:rsidP="00856D19">
            <w:pPr>
              <w:spacing w:after="0" w:line="240" w:lineRule="auto"/>
              <w:jc w:val="center"/>
              <w:rPr>
                <w:rFonts w:ascii="Arial" w:eastAsia="Times New Roman" w:hAnsi="Arial" w:cs="Arial"/>
                <w:b/>
                <w:color w:val="000000"/>
                <w:sz w:val="24"/>
                <w:szCs w:val="24"/>
                <w:lang w:eastAsia="es-ES"/>
              </w:rPr>
            </w:pPr>
            <w:r w:rsidRPr="00365CE0">
              <w:rPr>
                <w:rFonts w:ascii="Arial" w:eastAsia="Times New Roman" w:hAnsi="Arial" w:cs="Arial"/>
                <w:b/>
                <w:color w:val="000000"/>
                <w:sz w:val="24"/>
                <w:szCs w:val="24"/>
                <w:lang w:eastAsia="es-ES"/>
              </w:rPr>
              <w:t>18,60%</w:t>
            </w:r>
          </w:p>
        </w:tc>
      </w:tr>
      <w:tr w:rsidR="00365CE0" w:rsidRPr="00D01C41" w:rsidTr="00856D19">
        <w:trPr>
          <w:trHeight w:val="354"/>
          <w:jc w:val="center"/>
        </w:trPr>
        <w:tc>
          <w:tcPr>
            <w:tcW w:w="2218" w:type="dxa"/>
            <w:vMerge/>
            <w:tcBorders>
              <w:top w:val="single" w:sz="8" w:space="0" w:color="auto"/>
              <w:left w:val="single" w:sz="8" w:space="0" w:color="auto"/>
              <w:bottom w:val="single" w:sz="8" w:space="0" w:color="000000"/>
              <w:right w:val="single" w:sz="8" w:space="0" w:color="auto"/>
            </w:tcBorders>
            <w:shd w:val="clear" w:color="auto" w:fill="C4BC96"/>
            <w:vAlign w:val="center"/>
          </w:tcPr>
          <w:p w:rsidR="00365CE0" w:rsidRPr="00D01C41" w:rsidRDefault="00365CE0" w:rsidP="00856D19">
            <w:pPr>
              <w:spacing w:after="0" w:line="240" w:lineRule="auto"/>
              <w:rPr>
                <w:rFonts w:ascii="Arial" w:eastAsia="Times New Roman" w:hAnsi="Arial" w:cs="Arial"/>
                <w:color w:val="000000"/>
                <w:lang w:eastAsia="es-ES"/>
              </w:rPr>
            </w:pPr>
          </w:p>
        </w:tc>
        <w:tc>
          <w:tcPr>
            <w:tcW w:w="1735" w:type="dxa"/>
            <w:vMerge/>
            <w:tcBorders>
              <w:top w:val="single" w:sz="8" w:space="0" w:color="auto"/>
              <w:left w:val="single" w:sz="8" w:space="0" w:color="auto"/>
              <w:bottom w:val="single" w:sz="8" w:space="0" w:color="000000"/>
              <w:right w:val="single" w:sz="8" w:space="0" w:color="auto"/>
            </w:tcBorders>
            <w:vAlign w:val="center"/>
          </w:tcPr>
          <w:p w:rsidR="00365CE0" w:rsidRPr="00D01C41" w:rsidRDefault="00365CE0" w:rsidP="005A463D">
            <w:pPr>
              <w:keepNext/>
              <w:spacing w:after="0" w:line="240" w:lineRule="auto"/>
              <w:rPr>
                <w:rFonts w:ascii="Arial" w:eastAsia="Times New Roman" w:hAnsi="Arial" w:cs="Arial"/>
                <w:color w:val="000000"/>
                <w:lang w:eastAsia="es-ES"/>
              </w:rPr>
            </w:pPr>
          </w:p>
        </w:tc>
      </w:tr>
    </w:tbl>
    <w:p w:rsidR="00365CE0" w:rsidRPr="0042074C" w:rsidRDefault="005A463D" w:rsidP="005A463D">
      <w:pPr>
        <w:pStyle w:val="Epgrafe"/>
        <w:jc w:val="center"/>
        <w:rPr>
          <w:rFonts w:ascii="Arial" w:hAnsi="Arial" w:cs="Arial"/>
          <w:b w:val="0"/>
          <w:sz w:val="24"/>
          <w:szCs w:val="24"/>
        </w:rPr>
      </w:pPr>
      <w:bookmarkStart w:id="147" w:name="_Toc260693748"/>
      <w:r>
        <w:t xml:space="preserve">Cuadro </w:t>
      </w:r>
      <w:fldSimple w:instr=" SEQ Cuadro \* ARABIC ">
        <w:r w:rsidR="001C7360">
          <w:rPr>
            <w:noProof/>
          </w:rPr>
          <w:t>42</w:t>
        </w:r>
      </w:fldSimple>
      <w:r>
        <w:t xml:space="preserve"> </w:t>
      </w:r>
      <w:r w:rsidRPr="00DE4C8A">
        <w:t>Tasa de Descuento</w:t>
      </w:r>
      <w:bookmarkEnd w:id="147"/>
    </w:p>
    <w:tbl>
      <w:tblPr>
        <w:tblpPr w:leftFromText="141" w:rightFromText="141" w:vertAnchor="text" w:horzAnchor="margin" w:tblpXSpec="center" w:tblpY="517"/>
        <w:tblW w:w="5691" w:type="dxa"/>
        <w:tblCellMar>
          <w:left w:w="70" w:type="dxa"/>
          <w:right w:w="70" w:type="dxa"/>
        </w:tblCellMar>
        <w:tblLook w:val="04A0"/>
      </w:tblPr>
      <w:tblGrid>
        <w:gridCol w:w="4108"/>
        <w:gridCol w:w="1583"/>
      </w:tblGrid>
      <w:tr w:rsidR="00365CE0" w:rsidRPr="00365CE0" w:rsidTr="00856D19">
        <w:trPr>
          <w:trHeight w:val="292"/>
        </w:trPr>
        <w:tc>
          <w:tcPr>
            <w:tcW w:w="4108"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365CE0" w:rsidRPr="00365CE0" w:rsidRDefault="00365CE0" w:rsidP="00856D19">
            <w:pPr>
              <w:spacing w:after="0" w:line="240" w:lineRule="auto"/>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COSTO DE PRODUCCION</w:t>
            </w:r>
          </w:p>
        </w:tc>
        <w:tc>
          <w:tcPr>
            <w:tcW w:w="1583" w:type="dxa"/>
            <w:tcBorders>
              <w:top w:val="single" w:sz="4" w:space="0" w:color="auto"/>
              <w:left w:val="nil"/>
              <w:bottom w:val="single" w:sz="4" w:space="0" w:color="auto"/>
              <w:right w:val="single" w:sz="4" w:space="0" w:color="auto"/>
            </w:tcBorders>
            <w:shd w:val="clear" w:color="000000" w:fill="D7E4BC"/>
            <w:noWrap/>
            <w:vAlign w:val="bottom"/>
            <w:hideMark/>
          </w:tcPr>
          <w:p w:rsidR="00365CE0" w:rsidRPr="00365CE0" w:rsidRDefault="00365CE0" w:rsidP="00856D19">
            <w:pPr>
              <w:spacing w:after="0" w:line="240" w:lineRule="auto"/>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ANUAL ($)</w:t>
            </w:r>
          </w:p>
        </w:tc>
      </w:tr>
      <w:tr w:rsidR="00365CE0" w:rsidRPr="00365CE0" w:rsidTr="00856D19">
        <w:trPr>
          <w:trHeight w:val="292"/>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Mano de obra Directa</w:t>
            </w:r>
          </w:p>
        </w:tc>
        <w:tc>
          <w:tcPr>
            <w:tcW w:w="1583" w:type="dxa"/>
            <w:tcBorders>
              <w:top w:val="nil"/>
              <w:left w:val="nil"/>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jc w:val="right"/>
              <w:rPr>
                <w:rFonts w:ascii="Arial" w:eastAsia="Times New Roman" w:hAnsi="Arial" w:cs="Arial"/>
                <w:color w:val="000000"/>
                <w:sz w:val="24"/>
                <w:szCs w:val="24"/>
                <w:lang w:eastAsia="es-ES"/>
              </w:rPr>
            </w:pPr>
            <w:r w:rsidRPr="00365CE0">
              <w:rPr>
                <w:rFonts w:ascii="Arial" w:eastAsia="Times New Roman" w:hAnsi="Arial" w:cs="Arial"/>
                <w:color w:val="000000"/>
                <w:sz w:val="24"/>
                <w:szCs w:val="24"/>
                <w:lang w:eastAsia="es-ES"/>
              </w:rPr>
              <w:t>$ 34.200,00</w:t>
            </w:r>
          </w:p>
        </w:tc>
      </w:tr>
      <w:tr w:rsidR="00365CE0" w:rsidRPr="00365CE0" w:rsidTr="00856D19">
        <w:trPr>
          <w:trHeight w:val="292"/>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Materiales Directos</w:t>
            </w:r>
          </w:p>
        </w:tc>
        <w:tc>
          <w:tcPr>
            <w:tcW w:w="1583" w:type="dxa"/>
            <w:tcBorders>
              <w:top w:val="nil"/>
              <w:left w:val="nil"/>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jc w:val="right"/>
              <w:rPr>
                <w:rFonts w:ascii="Arial" w:eastAsia="Times New Roman" w:hAnsi="Arial" w:cs="Arial"/>
                <w:color w:val="000000"/>
                <w:sz w:val="24"/>
                <w:szCs w:val="24"/>
                <w:lang w:eastAsia="es-ES"/>
              </w:rPr>
            </w:pPr>
            <w:r w:rsidRPr="00365CE0">
              <w:rPr>
                <w:rFonts w:ascii="Arial" w:eastAsia="Times New Roman" w:hAnsi="Arial" w:cs="Arial"/>
                <w:color w:val="000000"/>
                <w:sz w:val="24"/>
                <w:szCs w:val="24"/>
                <w:lang w:eastAsia="es-ES"/>
              </w:rPr>
              <w:t>$ 96.314,75</w:t>
            </w:r>
          </w:p>
        </w:tc>
      </w:tr>
      <w:tr w:rsidR="00365CE0" w:rsidRPr="00365CE0" w:rsidTr="00856D19">
        <w:trPr>
          <w:trHeight w:val="292"/>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TOTAL COSTO DE PRODUCCION</w:t>
            </w:r>
          </w:p>
        </w:tc>
        <w:tc>
          <w:tcPr>
            <w:tcW w:w="1583" w:type="dxa"/>
            <w:tcBorders>
              <w:top w:val="nil"/>
              <w:left w:val="nil"/>
              <w:bottom w:val="single" w:sz="4" w:space="0" w:color="auto"/>
              <w:right w:val="single" w:sz="4" w:space="0" w:color="auto"/>
            </w:tcBorders>
            <w:shd w:val="clear" w:color="auto" w:fill="auto"/>
            <w:noWrap/>
            <w:vAlign w:val="bottom"/>
            <w:hideMark/>
          </w:tcPr>
          <w:p w:rsidR="00365CE0" w:rsidRPr="00365CE0" w:rsidRDefault="00365CE0" w:rsidP="00856D19">
            <w:pPr>
              <w:spacing w:after="0" w:line="240" w:lineRule="auto"/>
              <w:jc w:val="right"/>
              <w:rPr>
                <w:rFonts w:ascii="Arial" w:eastAsia="Times New Roman" w:hAnsi="Arial" w:cs="Arial"/>
                <w:b/>
                <w:bCs/>
                <w:color w:val="000000"/>
                <w:sz w:val="24"/>
                <w:szCs w:val="24"/>
                <w:lang w:eastAsia="es-ES"/>
              </w:rPr>
            </w:pPr>
            <w:r w:rsidRPr="00365CE0">
              <w:rPr>
                <w:rFonts w:ascii="Arial" w:eastAsia="Times New Roman" w:hAnsi="Arial" w:cs="Arial"/>
                <w:b/>
                <w:bCs/>
                <w:color w:val="000000"/>
                <w:sz w:val="24"/>
                <w:szCs w:val="24"/>
                <w:lang w:eastAsia="es-ES"/>
              </w:rPr>
              <w:t>$ 130.514,75</w:t>
            </w:r>
          </w:p>
        </w:tc>
      </w:tr>
    </w:tbl>
    <w:p w:rsidR="00365CE0" w:rsidRDefault="00365CE0" w:rsidP="00365CE0">
      <w:pPr>
        <w:tabs>
          <w:tab w:val="left" w:pos="709"/>
        </w:tabs>
        <w:spacing w:line="360" w:lineRule="auto"/>
        <w:ind w:left="720"/>
        <w:jc w:val="both"/>
        <w:rPr>
          <w:rFonts w:ascii="Arial" w:hAnsi="Arial" w:cs="Arial"/>
          <w:sz w:val="24"/>
          <w:szCs w:val="24"/>
        </w:rPr>
      </w:pPr>
    </w:p>
    <w:p w:rsidR="00365CE0" w:rsidRPr="00E6796B" w:rsidRDefault="00365CE0" w:rsidP="00365CE0">
      <w:pPr>
        <w:jc w:val="both"/>
        <w:rPr>
          <w:rFonts w:ascii="Arial" w:hAnsi="Arial" w:cs="Arial"/>
          <w:sz w:val="24"/>
          <w:szCs w:val="24"/>
        </w:rPr>
      </w:pPr>
    </w:p>
    <w:p w:rsidR="004F779B" w:rsidRDefault="004F779B" w:rsidP="00C9123E">
      <w:pPr>
        <w:spacing w:after="0" w:line="360" w:lineRule="auto"/>
        <w:rPr>
          <w:rFonts w:ascii="Arial" w:hAnsi="Arial" w:cs="Arial"/>
          <w:b/>
          <w:sz w:val="24"/>
          <w:szCs w:val="24"/>
        </w:rPr>
      </w:pPr>
    </w:p>
    <w:p w:rsidR="00634A52" w:rsidRDefault="00634A52" w:rsidP="00C9123E">
      <w:pPr>
        <w:spacing w:after="0" w:line="360" w:lineRule="auto"/>
        <w:rPr>
          <w:rFonts w:ascii="Arial" w:hAnsi="Arial" w:cs="Arial"/>
          <w:b/>
          <w:sz w:val="24"/>
          <w:szCs w:val="24"/>
        </w:rPr>
      </w:pPr>
    </w:p>
    <w:p w:rsidR="005A463D" w:rsidRDefault="009009B8" w:rsidP="005A463D">
      <w:pPr>
        <w:keepNext/>
        <w:spacing w:after="0"/>
      </w:pPr>
      <w:r>
        <w:br w:type="page"/>
      </w:r>
      <w:r w:rsidR="005A463D">
        <w:lastRenderedPageBreak/>
        <w:pict>
          <v:shape id="_x0000_i1027" type="#_x0000_t75" style="width:437.95pt;height:627.65pt;mso-position-vertical:bottom">
            <v:imagedata r:id="rId68" o:title=""/>
          </v:shape>
        </w:pict>
      </w:r>
    </w:p>
    <w:p w:rsidR="005A463D" w:rsidRDefault="005A463D" w:rsidP="005A463D">
      <w:pPr>
        <w:pStyle w:val="Epgrafe"/>
        <w:jc w:val="center"/>
      </w:pPr>
      <w:bookmarkStart w:id="148" w:name="_Toc260693749"/>
      <w:r>
        <w:t xml:space="preserve">Cuadro </w:t>
      </w:r>
      <w:fldSimple w:instr=" SEQ Cuadro \* ARABIC ">
        <w:r w:rsidR="001C7360">
          <w:rPr>
            <w:noProof/>
          </w:rPr>
          <w:t>43</w:t>
        </w:r>
      </w:fldSimple>
      <w:r>
        <w:t xml:space="preserve"> Flujo de Caja</w:t>
      </w:r>
      <w:bookmarkEnd w:id="148"/>
    </w:p>
    <w:p w:rsidR="00F56A0A" w:rsidRPr="009464ED" w:rsidRDefault="00667DA7" w:rsidP="00E14D49">
      <w:r w:rsidRPr="00667DA7">
        <w:lastRenderedPageBreak/>
        <w:t xml:space="preserve"> </w:t>
      </w:r>
      <w:bookmarkStart w:id="149" w:name="_Toc260345992"/>
      <w:r w:rsidR="009464ED" w:rsidRPr="00E14D49">
        <w:rPr>
          <w:rStyle w:val="Ttulo2Car"/>
          <w:rFonts w:eastAsia="Calibri"/>
        </w:rPr>
        <w:t>5.12</w:t>
      </w:r>
      <w:r w:rsidR="00E47E2B" w:rsidRPr="00E14D49">
        <w:rPr>
          <w:rStyle w:val="Ttulo2Car"/>
          <w:rFonts w:eastAsia="Calibri"/>
        </w:rPr>
        <w:t>.</w:t>
      </w:r>
      <w:r w:rsidR="009464ED" w:rsidRPr="00E14D49">
        <w:rPr>
          <w:rStyle w:val="Ttulo2Car"/>
          <w:rFonts w:eastAsia="Calibri"/>
        </w:rPr>
        <w:t xml:space="preserve"> PAYBACK</w:t>
      </w:r>
      <w:bookmarkEnd w:id="149"/>
    </w:p>
    <w:tbl>
      <w:tblPr>
        <w:tblW w:w="9077" w:type="dxa"/>
        <w:tblInd w:w="65" w:type="dxa"/>
        <w:tblCellMar>
          <w:left w:w="70" w:type="dxa"/>
          <w:right w:w="70" w:type="dxa"/>
        </w:tblCellMar>
        <w:tblLook w:val="04A0"/>
      </w:tblPr>
      <w:tblGrid>
        <w:gridCol w:w="1040"/>
        <w:gridCol w:w="1840"/>
        <w:gridCol w:w="1720"/>
        <w:gridCol w:w="1960"/>
        <w:gridCol w:w="2517"/>
      </w:tblGrid>
      <w:tr w:rsidR="009464ED" w:rsidRPr="009464ED" w:rsidTr="004C7ED7">
        <w:trPr>
          <w:trHeight w:val="300"/>
        </w:trPr>
        <w:tc>
          <w:tcPr>
            <w:tcW w:w="104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rPr>
                <w:rFonts w:eastAsia="Times New Roman"/>
                <w:b/>
                <w:bCs/>
                <w:color w:val="000000"/>
                <w:lang w:eastAsia="es-ES"/>
              </w:rPr>
            </w:pPr>
            <w:r w:rsidRPr="009464ED">
              <w:rPr>
                <w:rFonts w:eastAsia="Times New Roman"/>
                <w:b/>
                <w:bCs/>
                <w:color w:val="000000"/>
                <w:lang w:eastAsia="es-ES"/>
              </w:rPr>
              <w:t>PERIODO</w:t>
            </w:r>
          </w:p>
        </w:tc>
        <w:tc>
          <w:tcPr>
            <w:tcW w:w="1840" w:type="dxa"/>
            <w:tcBorders>
              <w:top w:val="single" w:sz="4" w:space="0" w:color="auto"/>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rPr>
                <w:rFonts w:eastAsia="Times New Roman"/>
                <w:b/>
                <w:bCs/>
                <w:color w:val="000000"/>
                <w:lang w:eastAsia="es-ES"/>
              </w:rPr>
            </w:pPr>
            <w:r w:rsidRPr="009464ED">
              <w:rPr>
                <w:rFonts w:eastAsia="Times New Roman"/>
                <w:b/>
                <w:bCs/>
                <w:color w:val="000000"/>
                <w:lang w:eastAsia="es-ES"/>
              </w:rPr>
              <w:t>SALDO DE INVER.</w:t>
            </w:r>
          </w:p>
        </w:tc>
        <w:tc>
          <w:tcPr>
            <w:tcW w:w="1720" w:type="dxa"/>
            <w:tcBorders>
              <w:top w:val="single" w:sz="4" w:space="0" w:color="auto"/>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rPr>
                <w:rFonts w:eastAsia="Times New Roman"/>
                <w:b/>
                <w:bCs/>
                <w:color w:val="000000"/>
                <w:lang w:eastAsia="es-ES"/>
              </w:rPr>
            </w:pPr>
            <w:r w:rsidRPr="009464ED">
              <w:rPr>
                <w:rFonts w:eastAsia="Times New Roman"/>
                <w:b/>
                <w:bCs/>
                <w:color w:val="000000"/>
                <w:lang w:eastAsia="es-ES"/>
              </w:rPr>
              <w:t>FLUJO DE CAJA</w:t>
            </w:r>
          </w:p>
        </w:tc>
        <w:tc>
          <w:tcPr>
            <w:tcW w:w="1960" w:type="dxa"/>
            <w:tcBorders>
              <w:top w:val="single" w:sz="4" w:space="0" w:color="auto"/>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rPr>
                <w:rFonts w:eastAsia="Times New Roman"/>
                <w:b/>
                <w:bCs/>
                <w:color w:val="000000"/>
                <w:lang w:eastAsia="es-ES"/>
              </w:rPr>
            </w:pPr>
            <w:r w:rsidRPr="009464ED">
              <w:rPr>
                <w:rFonts w:eastAsia="Times New Roman"/>
                <w:b/>
                <w:bCs/>
                <w:color w:val="000000"/>
                <w:lang w:eastAsia="es-ES"/>
              </w:rPr>
              <w:t>RENTAB. EXIGIDA</w:t>
            </w:r>
          </w:p>
        </w:tc>
        <w:tc>
          <w:tcPr>
            <w:tcW w:w="2517" w:type="dxa"/>
            <w:tcBorders>
              <w:top w:val="single" w:sz="4" w:space="0" w:color="auto"/>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rPr>
                <w:rFonts w:eastAsia="Times New Roman"/>
                <w:b/>
                <w:bCs/>
                <w:color w:val="000000"/>
                <w:lang w:eastAsia="es-ES"/>
              </w:rPr>
            </w:pPr>
            <w:r w:rsidRPr="009464ED">
              <w:rPr>
                <w:rFonts w:eastAsia="Times New Roman"/>
                <w:b/>
                <w:bCs/>
                <w:color w:val="000000"/>
                <w:lang w:eastAsia="es-ES"/>
              </w:rPr>
              <w:t>RECUPER. DE INVERSIÓN</w:t>
            </w:r>
          </w:p>
        </w:tc>
      </w:tr>
      <w:tr w:rsidR="009464ED" w:rsidRPr="009464ED" w:rsidTr="004C7ED7">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w:t>
            </w:r>
          </w:p>
        </w:tc>
        <w:tc>
          <w:tcPr>
            <w:tcW w:w="184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35.107,96</w:t>
            </w:r>
          </w:p>
        </w:tc>
        <w:tc>
          <w:tcPr>
            <w:tcW w:w="172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8.122,18</w:t>
            </w:r>
          </w:p>
        </w:tc>
        <w:tc>
          <w:tcPr>
            <w:tcW w:w="196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6523,31</w:t>
            </w:r>
          </w:p>
        </w:tc>
        <w:tc>
          <w:tcPr>
            <w:tcW w:w="2517"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1.598,87</w:t>
            </w:r>
          </w:p>
        </w:tc>
      </w:tr>
      <w:tr w:rsidR="009464ED" w:rsidRPr="009464ED" w:rsidTr="004C7ED7">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2</w:t>
            </w:r>
          </w:p>
        </w:tc>
        <w:tc>
          <w:tcPr>
            <w:tcW w:w="184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33.509,09</w:t>
            </w:r>
          </w:p>
        </w:tc>
        <w:tc>
          <w:tcPr>
            <w:tcW w:w="172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11.967,34</w:t>
            </w:r>
          </w:p>
        </w:tc>
        <w:tc>
          <w:tcPr>
            <w:tcW w:w="196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6226,23</w:t>
            </w:r>
          </w:p>
        </w:tc>
        <w:tc>
          <w:tcPr>
            <w:tcW w:w="2517"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5.741,11</w:t>
            </w:r>
          </w:p>
        </w:tc>
      </w:tr>
      <w:tr w:rsidR="009464ED" w:rsidRPr="009464ED" w:rsidTr="004C7ED7">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3</w:t>
            </w:r>
          </w:p>
        </w:tc>
        <w:tc>
          <w:tcPr>
            <w:tcW w:w="184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27.767,98</w:t>
            </w:r>
          </w:p>
        </w:tc>
        <w:tc>
          <w:tcPr>
            <w:tcW w:w="172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15.993,11</w:t>
            </w:r>
          </w:p>
        </w:tc>
        <w:tc>
          <w:tcPr>
            <w:tcW w:w="1960"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5159,49</w:t>
            </w:r>
          </w:p>
        </w:tc>
        <w:tc>
          <w:tcPr>
            <w:tcW w:w="2517" w:type="dxa"/>
            <w:tcBorders>
              <w:top w:val="nil"/>
              <w:left w:val="nil"/>
              <w:bottom w:val="single" w:sz="4" w:space="0" w:color="auto"/>
              <w:right w:val="single" w:sz="4" w:space="0" w:color="auto"/>
            </w:tcBorders>
            <w:shd w:val="clear" w:color="auto" w:fill="auto"/>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10.833,62</w:t>
            </w:r>
          </w:p>
        </w:tc>
      </w:tr>
      <w:tr w:rsidR="009464ED" w:rsidRPr="009464ED" w:rsidTr="004C7ED7">
        <w:trPr>
          <w:trHeight w:val="300"/>
        </w:trPr>
        <w:tc>
          <w:tcPr>
            <w:tcW w:w="1040" w:type="dxa"/>
            <w:tcBorders>
              <w:top w:val="nil"/>
              <w:left w:val="single" w:sz="4" w:space="0" w:color="auto"/>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4</w:t>
            </w:r>
          </w:p>
        </w:tc>
        <w:tc>
          <w:tcPr>
            <w:tcW w:w="184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16.934,36</w:t>
            </w:r>
          </w:p>
        </w:tc>
        <w:tc>
          <w:tcPr>
            <w:tcW w:w="172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20.207,22</w:t>
            </w:r>
          </w:p>
        </w:tc>
        <w:tc>
          <w:tcPr>
            <w:tcW w:w="196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3146,53</w:t>
            </w:r>
          </w:p>
        </w:tc>
        <w:tc>
          <w:tcPr>
            <w:tcW w:w="2517"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17.060,70</w:t>
            </w:r>
          </w:p>
        </w:tc>
      </w:tr>
      <w:tr w:rsidR="009464ED" w:rsidRPr="009464ED" w:rsidTr="004C7ED7">
        <w:trPr>
          <w:trHeight w:val="300"/>
        </w:trPr>
        <w:tc>
          <w:tcPr>
            <w:tcW w:w="1040" w:type="dxa"/>
            <w:tcBorders>
              <w:top w:val="nil"/>
              <w:left w:val="single" w:sz="4" w:space="0" w:color="auto"/>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5</w:t>
            </w:r>
          </w:p>
        </w:tc>
        <w:tc>
          <w:tcPr>
            <w:tcW w:w="184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-126,34</w:t>
            </w:r>
          </w:p>
        </w:tc>
        <w:tc>
          <w:tcPr>
            <w:tcW w:w="172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45.248,28</w:t>
            </w:r>
          </w:p>
        </w:tc>
        <w:tc>
          <w:tcPr>
            <w:tcW w:w="1960"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9464ED">
            <w:pPr>
              <w:spacing w:after="0" w:line="240" w:lineRule="auto"/>
              <w:jc w:val="right"/>
              <w:rPr>
                <w:rFonts w:eastAsia="Times New Roman"/>
                <w:color w:val="000000"/>
                <w:lang w:eastAsia="es-ES"/>
              </w:rPr>
            </w:pPr>
            <w:r w:rsidRPr="009464ED">
              <w:rPr>
                <w:rFonts w:eastAsia="Times New Roman"/>
                <w:color w:val="000000"/>
                <w:lang w:eastAsia="es-ES"/>
              </w:rPr>
              <w:t>-23,47</w:t>
            </w:r>
          </w:p>
        </w:tc>
        <w:tc>
          <w:tcPr>
            <w:tcW w:w="2517" w:type="dxa"/>
            <w:tcBorders>
              <w:top w:val="nil"/>
              <w:left w:val="nil"/>
              <w:bottom w:val="single" w:sz="4" w:space="0" w:color="auto"/>
              <w:right w:val="single" w:sz="4" w:space="0" w:color="auto"/>
            </w:tcBorders>
            <w:shd w:val="clear" w:color="000000" w:fill="C2D69A"/>
            <w:noWrap/>
            <w:vAlign w:val="bottom"/>
            <w:hideMark/>
          </w:tcPr>
          <w:p w:rsidR="009464ED" w:rsidRPr="009464ED" w:rsidRDefault="009464ED" w:rsidP="005A463D">
            <w:pPr>
              <w:keepNext/>
              <w:spacing w:after="0" w:line="240" w:lineRule="auto"/>
              <w:jc w:val="right"/>
              <w:rPr>
                <w:rFonts w:eastAsia="Times New Roman"/>
                <w:color w:val="000000"/>
                <w:lang w:eastAsia="es-ES"/>
              </w:rPr>
            </w:pPr>
            <w:r w:rsidRPr="009464ED">
              <w:rPr>
                <w:rFonts w:eastAsia="Times New Roman"/>
                <w:color w:val="000000"/>
                <w:lang w:eastAsia="es-ES"/>
              </w:rPr>
              <w:t>45.271,75</w:t>
            </w:r>
          </w:p>
        </w:tc>
      </w:tr>
    </w:tbl>
    <w:p w:rsidR="009464ED" w:rsidRDefault="005A463D" w:rsidP="005A463D">
      <w:pPr>
        <w:pStyle w:val="Epgrafe"/>
        <w:jc w:val="center"/>
        <w:rPr>
          <w:rFonts w:ascii="Arial" w:eastAsia="Times New Roman" w:hAnsi="Arial" w:cs="Arial"/>
          <w:bCs w:val="0"/>
          <w:i/>
          <w:color w:val="000000"/>
          <w:lang w:eastAsia="es-ES"/>
        </w:rPr>
      </w:pPr>
      <w:bookmarkStart w:id="150" w:name="_Toc260693750"/>
      <w:r>
        <w:t xml:space="preserve">Cuadro </w:t>
      </w:r>
      <w:fldSimple w:instr=" SEQ Cuadro \* ARABIC ">
        <w:r w:rsidR="001C7360">
          <w:rPr>
            <w:noProof/>
          </w:rPr>
          <w:t>44</w:t>
        </w:r>
      </w:fldSimple>
      <w:r>
        <w:t xml:space="preserve"> </w:t>
      </w:r>
      <w:r w:rsidRPr="00B51292">
        <w:t>Payback</w:t>
      </w:r>
      <w:bookmarkEnd w:id="150"/>
    </w:p>
    <w:p w:rsidR="009464ED" w:rsidRDefault="009464ED" w:rsidP="009464ED">
      <w:pPr>
        <w:spacing w:after="0" w:line="240" w:lineRule="auto"/>
        <w:jc w:val="both"/>
        <w:rPr>
          <w:rFonts w:ascii="Arial" w:eastAsia="Times New Roman" w:hAnsi="Arial" w:cs="Arial"/>
          <w:bCs/>
          <w:i/>
          <w:color w:val="000000"/>
          <w:sz w:val="20"/>
          <w:lang w:eastAsia="es-ES"/>
        </w:rPr>
      </w:pPr>
    </w:p>
    <w:p w:rsidR="009464ED" w:rsidRDefault="009464ED" w:rsidP="009464ED">
      <w:pPr>
        <w:spacing w:after="0" w:line="240" w:lineRule="auto"/>
        <w:jc w:val="both"/>
        <w:rPr>
          <w:rFonts w:ascii="Arial" w:eastAsia="Times New Roman" w:hAnsi="Arial" w:cs="Arial"/>
          <w:bCs/>
          <w:i/>
          <w:color w:val="000000"/>
          <w:sz w:val="20"/>
          <w:lang w:eastAsia="es-ES"/>
        </w:rPr>
      </w:pPr>
    </w:p>
    <w:p w:rsidR="009464ED" w:rsidRDefault="009464ED" w:rsidP="00C96D61">
      <w:pPr>
        <w:spacing w:line="360" w:lineRule="auto"/>
        <w:ind w:firstLine="567"/>
        <w:jc w:val="both"/>
        <w:rPr>
          <w:rFonts w:ascii="Arial" w:eastAsia="Times New Roman" w:hAnsi="Arial" w:cs="Arial"/>
          <w:bCs/>
          <w:color w:val="000000"/>
          <w:sz w:val="24"/>
          <w:szCs w:val="24"/>
          <w:lang w:eastAsia="es-ES"/>
        </w:rPr>
      </w:pPr>
      <w:r w:rsidRPr="00BD5841">
        <w:rPr>
          <w:rFonts w:ascii="Arial" w:eastAsia="Times New Roman" w:hAnsi="Arial" w:cs="Arial"/>
          <w:bCs/>
          <w:color w:val="000000"/>
          <w:sz w:val="24"/>
          <w:szCs w:val="24"/>
          <w:lang w:eastAsia="es-ES"/>
        </w:rPr>
        <w:t>En este método se considera como la tasa de rentabilidad exigida,</w:t>
      </w:r>
      <w:r w:rsidR="004C7ED7">
        <w:rPr>
          <w:rFonts w:ascii="Arial" w:eastAsia="Times New Roman" w:hAnsi="Arial" w:cs="Arial"/>
          <w:bCs/>
          <w:color w:val="000000"/>
          <w:sz w:val="24"/>
          <w:szCs w:val="24"/>
          <w:lang w:eastAsia="es-ES"/>
        </w:rPr>
        <w:t xml:space="preserve"> 18.60</w:t>
      </w:r>
      <w:r w:rsidRPr="00BD5841">
        <w:rPr>
          <w:rFonts w:ascii="Arial" w:eastAsia="Times New Roman" w:hAnsi="Arial" w:cs="Arial"/>
          <w:bCs/>
          <w:color w:val="000000"/>
          <w:sz w:val="24"/>
          <w:szCs w:val="24"/>
          <w:lang w:eastAsia="es-ES"/>
        </w:rPr>
        <w:t>%, la misma tasa a la que se descontó el VAN; por lo que se observa que la inver</w:t>
      </w:r>
      <w:r w:rsidR="004C7ED7">
        <w:rPr>
          <w:rFonts w:ascii="Arial" w:eastAsia="Times New Roman" w:hAnsi="Arial" w:cs="Arial"/>
          <w:bCs/>
          <w:color w:val="000000"/>
          <w:sz w:val="24"/>
          <w:szCs w:val="24"/>
          <w:lang w:eastAsia="es-ES"/>
        </w:rPr>
        <w:t>sión tardaría aproximadamente cinco</w:t>
      </w:r>
      <w:r w:rsidRPr="00BD5841">
        <w:rPr>
          <w:rFonts w:ascii="Arial" w:eastAsia="Times New Roman" w:hAnsi="Arial" w:cs="Arial"/>
          <w:bCs/>
          <w:color w:val="000000"/>
          <w:sz w:val="24"/>
          <w:szCs w:val="24"/>
          <w:lang w:eastAsia="es-ES"/>
        </w:rPr>
        <w:t xml:space="preserve"> año</w:t>
      </w:r>
      <w:r w:rsidR="004C7ED7">
        <w:rPr>
          <w:rFonts w:ascii="Arial" w:eastAsia="Times New Roman" w:hAnsi="Arial" w:cs="Arial"/>
          <w:bCs/>
          <w:color w:val="000000"/>
          <w:sz w:val="24"/>
          <w:szCs w:val="24"/>
          <w:lang w:eastAsia="es-ES"/>
        </w:rPr>
        <w:t>s</w:t>
      </w:r>
      <w:r w:rsidRPr="00BD5841">
        <w:rPr>
          <w:rFonts w:ascii="Arial" w:eastAsia="Times New Roman" w:hAnsi="Arial" w:cs="Arial"/>
          <w:bCs/>
          <w:color w:val="000000"/>
          <w:sz w:val="24"/>
          <w:szCs w:val="24"/>
          <w:lang w:eastAsia="es-ES"/>
        </w:rPr>
        <w:t xml:space="preserve"> en ser recuperada</w:t>
      </w:r>
      <w:r>
        <w:rPr>
          <w:rFonts w:ascii="Arial" w:eastAsia="Times New Roman" w:hAnsi="Arial" w:cs="Arial"/>
          <w:bCs/>
          <w:color w:val="000000"/>
          <w:sz w:val="24"/>
          <w:szCs w:val="24"/>
          <w:lang w:eastAsia="es-ES"/>
        </w:rPr>
        <w:t>.</w:t>
      </w:r>
    </w:p>
    <w:p w:rsidR="0010335D" w:rsidRPr="0072361D" w:rsidRDefault="008D4A4D" w:rsidP="00E47E2B">
      <w:pPr>
        <w:pStyle w:val="Ttulo2"/>
        <w:spacing w:before="0" w:beforeAutospacing="0" w:line="360" w:lineRule="auto"/>
      </w:pPr>
      <w:bookmarkStart w:id="151" w:name="_Toc260345993"/>
      <w:r>
        <w:t xml:space="preserve">5.13. </w:t>
      </w:r>
      <w:r w:rsidR="0010335D" w:rsidRPr="0072361D">
        <w:t>ANALISIS DE SENSIBILIDAD</w:t>
      </w:r>
      <w:bookmarkEnd w:id="151"/>
    </w:p>
    <w:p w:rsidR="00C31FF4" w:rsidRDefault="00C31FF4" w:rsidP="00C96D61">
      <w:pPr>
        <w:spacing w:line="360" w:lineRule="auto"/>
        <w:ind w:firstLine="568"/>
        <w:jc w:val="both"/>
        <w:rPr>
          <w:rFonts w:ascii="Arial" w:hAnsi="Arial" w:cs="Arial"/>
          <w:sz w:val="24"/>
          <w:szCs w:val="24"/>
        </w:rPr>
      </w:pPr>
      <w:r>
        <w:rPr>
          <w:rFonts w:ascii="Arial" w:hAnsi="Arial" w:cs="Arial"/>
          <w:sz w:val="24"/>
          <w:szCs w:val="24"/>
        </w:rPr>
        <w:t>Para el análisis de sensibilidad, se debe tomar en consideración las siguientes variables de entrada, el cual  influye directamente en el proyecto y dan la probabilidad de certeza que se cumpla las proyecciones realizadas.</w:t>
      </w:r>
    </w:p>
    <w:p w:rsidR="00C31FF4" w:rsidRPr="00C31FF4" w:rsidRDefault="00C31FF4" w:rsidP="00E47E2B">
      <w:pPr>
        <w:pStyle w:val="Ttulo3"/>
        <w:spacing w:before="0" w:line="360" w:lineRule="auto"/>
      </w:pPr>
      <w:bookmarkStart w:id="152" w:name="_Toc260345994"/>
      <w:r w:rsidRPr="00C31FF4">
        <w:t>5.13.1 Criterios de Simulación en Crystall Ball</w:t>
      </w:r>
      <w:bookmarkEnd w:id="152"/>
    </w:p>
    <w:p w:rsidR="00C31FF4" w:rsidRDefault="00C31FF4" w:rsidP="00335D4B">
      <w:pPr>
        <w:spacing w:before="240" w:line="360" w:lineRule="auto"/>
        <w:jc w:val="both"/>
        <w:rPr>
          <w:rFonts w:ascii="Arial" w:hAnsi="Arial" w:cs="Arial"/>
          <w:sz w:val="24"/>
          <w:szCs w:val="24"/>
        </w:rPr>
      </w:pPr>
      <w:r>
        <w:rPr>
          <w:rFonts w:ascii="Arial" w:hAnsi="Arial" w:cs="Arial"/>
          <w:sz w:val="24"/>
          <w:szCs w:val="24"/>
        </w:rPr>
        <w:t xml:space="preserve">       Para los criterios de </w:t>
      </w:r>
      <w:smartTag w:uri="urn:schemas-microsoft-com:office:smarttags" w:element="PersonName">
        <w:smartTagPr>
          <w:attr w:name="ProductID" w:val="la Simulaci￳n"/>
        </w:smartTagPr>
        <w:r>
          <w:rPr>
            <w:rFonts w:ascii="Arial" w:hAnsi="Arial" w:cs="Arial"/>
            <w:sz w:val="24"/>
            <w:szCs w:val="24"/>
          </w:rPr>
          <w:t>la Simulación</w:t>
        </w:r>
      </w:smartTag>
      <w:r>
        <w:rPr>
          <w:rFonts w:ascii="Arial" w:hAnsi="Arial" w:cs="Arial"/>
          <w:sz w:val="24"/>
          <w:szCs w:val="24"/>
        </w:rPr>
        <w:t xml:space="preserve"> de Crystall Ball, se utilizará la simulación de Monte Carlo, con una sola salida que es la variable que mayor se ve influencia por las variables de entradas; la cual es  el VAN, cuya variabilidad de los factores antes mencionados, hace que esta variable de salida se vea influenciada en su resultado.</w:t>
      </w:r>
    </w:p>
    <w:p w:rsidR="00E47E2B" w:rsidRDefault="00C31FF4" w:rsidP="00335D4B">
      <w:pPr>
        <w:spacing w:line="360" w:lineRule="auto"/>
        <w:jc w:val="both"/>
        <w:rPr>
          <w:rFonts w:ascii="Arial" w:hAnsi="Arial" w:cs="Arial"/>
          <w:sz w:val="24"/>
          <w:szCs w:val="24"/>
        </w:rPr>
      </w:pPr>
      <w:r>
        <w:rPr>
          <w:rFonts w:ascii="Arial" w:hAnsi="Arial" w:cs="Arial"/>
          <w:sz w:val="24"/>
          <w:szCs w:val="24"/>
        </w:rPr>
        <w:t xml:space="preserve">      El número de iteraciones es de 10.000, con un nivel de confianza del 95% de certeza.</w:t>
      </w:r>
    </w:p>
    <w:p w:rsidR="00C31FF4" w:rsidRPr="00E47E2B" w:rsidRDefault="00C31FF4" w:rsidP="00E47E2B">
      <w:pPr>
        <w:pStyle w:val="Ttulo3"/>
        <w:spacing w:before="0" w:line="360" w:lineRule="auto"/>
      </w:pPr>
      <w:bookmarkStart w:id="153" w:name="_Toc260345995"/>
      <w:r>
        <w:t xml:space="preserve">5.13.2 </w:t>
      </w:r>
      <w:r w:rsidRPr="0040142F">
        <w:t>Análisis de Escenarios de Crystall Ball</w:t>
      </w:r>
      <w:bookmarkEnd w:id="153"/>
    </w:p>
    <w:p w:rsidR="00C31FF4" w:rsidRPr="002A3DEF" w:rsidRDefault="00C31FF4" w:rsidP="00E47E2B">
      <w:pPr>
        <w:spacing w:line="360" w:lineRule="auto"/>
        <w:ind w:firstLine="603"/>
        <w:jc w:val="both"/>
        <w:rPr>
          <w:rFonts w:ascii="MS Sans Serif" w:hAnsi="MS Sans Serif"/>
          <w:sz w:val="20"/>
          <w:szCs w:val="20"/>
        </w:rPr>
      </w:pPr>
      <w:r>
        <w:rPr>
          <w:rFonts w:ascii="Arial" w:hAnsi="Arial" w:cs="Arial"/>
          <w:sz w:val="24"/>
          <w:szCs w:val="24"/>
        </w:rPr>
        <w:t>Los resultados arrojados por el programa de Crystall Ball, refleja un horizonte de análisis del VAN, que va desde (-) Infinito hasta 77.855.56 ($</w:t>
      </w:r>
      <w:r w:rsidRPr="008C608A">
        <w:rPr>
          <w:rFonts w:ascii="Arial" w:hAnsi="Arial" w:cs="Arial"/>
          <w:sz w:val="24"/>
          <w:szCs w:val="24"/>
        </w:rPr>
        <w:t xml:space="preserve">) </w:t>
      </w:r>
    </w:p>
    <w:p w:rsidR="00C31FF4" w:rsidRPr="002A3DEF" w:rsidRDefault="00E47E2B" w:rsidP="00E47E2B">
      <w:pPr>
        <w:spacing w:line="360" w:lineRule="auto"/>
        <w:ind w:left="708"/>
        <w:jc w:val="center"/>
        <w:rPr>
          <w:rFonts w:ascii="Arial" w:hAnsi="Arial" w:cs="Arial"/>
          <w:sz w:val="24"/>
          <w:szCs w:val="24"/>
        </w:rPr>
      </w:pPr>
      <w:r>
        <w:lastRenderedPageBreak/>
        <w:pict>
          <v:shape id="_x0000_i1028" type="#_x0000_t75" style="width:4in;height:182.95pt;mso-position-horizontal:center">
            <v:imagedata r:id="rId69" o:title=""/>
          </v:shape>
        </w:pict>
      </w:r>
    </w:p>
    <w:p w:rsidR="00C31FF4" w:rsidRPr="0040142F" w:rsidRDefault="00C31FF4" w:rsidP="00E47E2B">
      <w:pPr>
        <w:spacing w:line="360" w:lineRule="auto"/>
        <w:ind w:left="708"/>
        <w:jc w:val="center"/>
        <w:rPr>
          <w:rFonts w:ascii="Arial" w:hAnsi="Arial" w:cs="Arial"/>
          <w:b/>
          <w:i/>
          <w:sz w:val="24"/>
          <w:szCs w:val="24"/>
        </w:rPr>
      </w:pPr>
      <w:r w:rsidRPr="0040142F">
        <w:rPr>
          <w:rFonts w:ascii="Arial" w:hAnsi="Arial" w:cs="Arial"/>
          <w:b/>
          <w:i/>
          <w:sz w:val="24"/>
          <w:szCs w:val="24"/>
        </w:rPr>
        <w:t>Análisis de los Escenarios</w:t>
      </w:r>
    </w:p>
    <w:p w:rsidR="00C31FF4" w:rsidRPr="0040142F" w:rsidRDefault="00C31FF4" w:rsidP="00335D4B">
      <w:pPr>
        <w:spacing w:line="360" w:lineRule="auto"/>
        <w:jc w:val="both"/>
        <w:rPr>
          <w:rFonts w:ascii="Arial" w:hAnsi="Arial" w:cs="Arial"/>
          <w:b/>
          <w:i/>
          <w:sz w:val="24"/>
          <w:szCs w:val="24"/>
        </w:rPr>
      </w:pPr>
      <w:r w:rsidRPr="0040142F">
        <w:rPr>
          <w:rFonts w:ascii="Arial" w:hAnsi="Arial" w:cs="Arial"/>
          <w:b/>
          <w:i/>
          <w:sz w:val="24"/>
          <w:szCs w:val="24"/>
        </w:rPr>
        <w:t>Escenario Pesimista</w:t>
      </w:r>
    </w:p>
    <w:p w:rsidR="00C31FF4" w:rsidRDefault="00C31FF4" w:rsidP="00335D4B">
      <w:pPr>
        <w:spacing w:line="360" w:lineRule="auto"/>
        <w:jc w:val="both"/>
        <w:rPr>
          <w:rFonts w:ascii="Arial" w:hAnsi="Arial" w:cs="Arial"/>
          <w:sz w:val="24"/>
          <w:szCs w:val="24"/>
        </w:rPr>
      </w:pPr>
      <w:r>
        <w:rPr>
          <w:rFonts w:ascii="Arial" w:hAnsi="Arial" w:cs="Arial"/>
          <w:sz w:val="24"/>
          <w:szCs w:val="24"/>
        </w:rPr>
        <w:t xml:space="preserve">     </w:t>
      </w:r>
      <w:r w:rsidRPr="0040142F">
        <w:rPr>
          <w:rFonts w:ascii="Arial" w:hAnsi="Arial" w:cs="Arial"/>
          <w:sz w:val="24"/>
          <w:szCs w:val="24"/>
        </w:rPr>
        <w:t xml:space="preserve">Este escenario refleja cual es la probabilidad de tener un VAN, menor a cero, es decir un proyecto cuyos flujos no generen los ingresos suficientes como para </w:t>
      </w:r>
      <w:r>
        <w:rPr>
          <w:rFonts w:ascii="Arial" w:hAnsi="Arial" w:cs="Arial"/>
          <w:sz w:val="24"/>
          <w:szCs w:val="24"/>
        </w:rPr>
        <w:t>poder cubrir la inversión; esta probabilidad esta ubicada en 17.61%, con un nivel de confianza del 95%.</w:t>
      </w:r>
    </w:p>
    <w:p w:rsidR="00C31FF4" w:rsidRDefault="00335D4B" w:rsidP="00C31FF4">
      <w:pPr>
        <w:spacing w:line="360" w:lineRule="auto"/>
        <w:ind w:left="708"/>
        <w:jc w:val="both"/>
        <w:rPr>
          <w:rFonts w:ascii="Arial" w:hAnsi="Arial" w:cs="Arial"/>
          <w:sz w:val="24"/>
          <w:szCs w:val="24"/>
        </w:rPr>
      </w:pPr>
      <w:r>
        <w:pict>
          <v:shape id="_x0000_i1029" type="#_x0000_t75" style="width:313.4pt;height:169.4pt">
            <v:imagedata r:id="rId70" o:title="tmp2"/>
          </v:shape>
        </w:pict>
      </w:r>
    </w:p>
    <w:p w:rsidR="00C31FF4" w:rsidRPr="0040142F" w:rsidRDefault="00335D4B" w:rsidP="00335D4B">
      <w:pPr>
        <w:spacing w:line="360" w:lineRule="auto"/>
        <w:rPr>
          <w:rFonts w:ascii="Arial" w:hAnsi="Arial" w:cs="Arial"/>
          <w:b/>
          <w:i/>
          <w:sz w:val="24"/>
          <w:szCs w:val="24"/>
        </w:rPr>
      </w:pPr>
      <w:r>
        <w:rPr>
          <w:rFonts w:ascii="Arial" w:hAnsi="Arial" w:cs="Arial"/>
          <w:b/>
          <w:i/>
          <w:sz w:val="24"/>
          <w:szCs w:val="24"/>
        </w:rPr>
        <w:br w:type="page"/>
      </w:r>
      <w:r w:rsidR="00C31FF4" w:rsidRPr="0040142F">
        <w:rPr>
          <w:rFonts w:ascii="Arial" w:hAnsi="Arial" w:cs="Arial"/>
          <w:b/>
          <w:i/>
          <w:sz w:val="24"/>
          <w:szCs w:val="24"/>
        </w:rPr>
        <w:lastRenderedPageBreak/>
        <w:t>Escenario Optimista</w:t>
      </w:r>
    </w:p>
    <w:p w:rsidR="00335D4B" w:rsidRDefault="00335D4B" w:rsidP="00335D4B">
      <w:pPr>
        <w:spacing w:line="360" w:lineRule="auto"/>
        <w:jc w:val="center"/>
      </w:pPr>
      <w:r>
        <w:pict>
          <v:shape id="_x0000_i1030" type="#_x0000_t75" style="width:315.1pt;height:170.25pt">
            <v:imagedata r:id="rId71" o:title="tmp2"/>
          </v:shape>
        </w:pict>
      </w:r>
    </w:p>
    <w:p w:rsidR="00C31FF4" w:rsidRDefault="00C31FF4" w:rsidP="00C96D61">
      <w:pPr>
        <w:spacing w:line="360" w:lineRule="auto"/>
        <w:ind w:firstLine="567"/>
        <w:jc w:val="both"/>
        <w:rPr>
          <w:rFonts w:ascii="Arial" w:hAnsi="Arial" w:cs="Arial"/>
          <w:sz w:val="24"/>
          <w:szCs w:val="24"/>
        </w:rPr>
      </w:pPr>
      <w:r w:rsidRPr="0040142F">
        <w:rPr>
          <w:rFonts w:ascii="Arial" w:hAnsi="Arial" w:cs="Arial"/>
          <w:sz w:val="24"/>
          <w:szCs w:val="24"/>
        </w:rPr>
        <w:t>Este escenario se establece, como el escenario más exitoso, el cual representa la probabilidad de alcanzar el flujo más alto y de generar valores mayores a cero, el cual está</w:t>
      </w:r>
      <w:r>
        <w:rPr>
          <w:rFonts w:ascii="Arial" w:hAnsi="Arial" w:cs="Arial"/>
          <w:sz w:val="24"/>
          <w:szCs w:val="24"/>
        </w:rPr>
        <w:t xml:space="preserve"> ubicado en 82.25</w:t>
      </w:r>
      <w:r w:rsidRPr="0040142F">
        <w:rPr>
          <w:rFonts w:ascii="Arial" w:hAnsi="Arial" w:cs="Arial"/>
          <w:sz w:val="24"/>
          <w:szCs w:val="24"/>
        </w:rPr>
        <w:t>% de probabilidad con un nivel de confianza del 95%.</w:t>
      </w:r>
    </w:p>
    <w:p w:rsidR="00C31FF4" w:rsidRPr="00313C5A" w:rsidRDefault="00C31FF4" w:rsidP="00335D4B">
      <w:pPr>
        <w:spacing w:line="360" w:lineRule="auto"/>
        <w:jc w:val="both"/>
        <w:rPr>
          <w:rFonts w:ascii="Arial" w:hAnsi="Arial" w:cs="Arial"/>
          <w:b/>
          <w:sz w:val="24"/>
          <w:szCs w:val="24"/>
        </w:rPr>
      </w:pPr>
      <w:r w:rsidRPr="00335D4B">
        <w:rPr>
          <w:rFonts w:ascii="Arial" w:hAnsi="Arial" w:cs="Arial"/>
          <w:b/>
          <w:i/>
          <w:sz w:val="24"/>
          <w:szCs w:val="24"/>
        </w:rPr>
        <w:t>Escenario Conservador con Restricción</w:t>
      </w:r>
    </w:p>
    <w:p w:rsidR="00C31FF4" w:rsidRDefault="00C31FF4" w:rsidP="00C96D61">
      <w:pPr>
        <w:spacing w:line="360" w:lineRule="auto"/>
        <w:ind w:firstLine="567"/>
        <w:jc w:val="both"/>
        <w:rPr>
          <w:rFonts w:ascii="Arial" w:hAnsi="Arial" w:cs="Arial"/>
          <w:sz w:val="24"/>
          <w:szCs w:val="24"/>
        </w:rPr>
      </w:pPr>
      <w:r>
        <w:rPr>
          <w:rFonts w:ascii="Arial" w:hAnsi="Arial" w:cs="Arial"/>
          <w:sz w:val="24"/>
          <w:szCs w:val="24"/>
        </w:rPr>
        <w:t>Este escenario se establece, que desde el rango de $0 hasta $46.101.71 con una probabilidad del 73.02% nos muestra un escenario más óptimo, nos indica hasta que rango podemos acceder.</w:t>
      </w:r>
    </w:p>
    <w:p w:rsidR="00C31FF4" w:rsidRDefault="00335D4B" w:rsidP="00335D4B">
      <w:pPr>
        <w:spacing w:line="360" w:lineRule="auto"/>
        <w:jc w:val="center"/>
        <w:rPr>
          <w:rFonts w:ascii="Arial" w:hAnsi="Arial" w:cs="Arial"/>
          <w:sz w:val="24"/>
          <w:szCs w:val="24"/>
        </w:rPr>
      </w:pPr>
      <w:r>
        <w:pict>
          <v:shape id="_x0000_i1031" type="#_x0000_t75" style="width:306.65pt;height:166pt">
            <v:imagedata r:id="rId72" o:title="tmp2"/>
          </v:shape>
        </w:pict>
      </w:r>
    </w:p>
    <w:p w:rsidR="00C31FF4" w:rsidRDefault="00335D4B" w:rsidP="00335D4B">
      <w:pPr>
        <w:pStyle w:val="Ttulo3"/>
      </w:pPr>
      <w:r>
        <w:br w:type="page"/>
      </w:r>
      <w:bookmarkStart w:id="154" w:name="_Toc260345996"/>
      <w:r w:rsidR="00C31FF4" w:rsidRPr="00C31FF4">
        <w:lastRenderedPageBreak/>
        <w:t>5.13.3</w:t>
      </w:r>
      <w:r>
        <w:t>.</w:t>
      </w:r>
      <w:r w:rsidR="00C31FF4">
        <w:t xml:space="preserve"> </w:t>
      </w:r>
      <w:r w:rsidR="00C31FF4" w:rsidRPr="006635E6">
        <w:t>Análisis de Sensibilidad del Van con respecto a las diferentes cantidades y precios.</w:t>
      </w:r>
      <w:bookmarkEnd w:id="154"/>
    </w:p>
    <w:p w:rsidR="00C31FF4" w:rsidRPr="006635E6" w:rsidRDefault="00335D4B" w:rsidP="00C31FF4">
      <w:pPr>
        <w:spacing w:line="360" w:lineRule="auto"/>
        <w:jc w:val="both"/>
        <w:rPr>
          <w:rFonts w:ascii="Arial" w:hAnsi="Arial" w:cs="Arial"/>
          <w:b/>
          <w:sz w:val="24"/>
          <w:szCs w:val="24"/>
          <w:u w:val="single"/>
        </w:rPr>
      </w:pPr>
      <w:r>
        <w:pict>
          <v:shape id="_x0000_i1032" type="#_x0000_t75" style="width:425.2pt;height:290.55pt">
            <v:imagedata r:id="rId73" o:title=""/>
          </v:shape>
        </w:pict>
      </w:r>
    </w:p>
    <w:p w:rsidR="00C31FF4" w:rsidRDefault="00C31FF4" w:rsidP="00C96D61">
      <w:pPr>
        <w:spacing w:line="360" w:lineRule="auto"/>
        <w:ind w:firstLine="567"/>
        <w:jc w:val="both"/>
        <w:rPr>
          <w:rFonts w:ascii="Arial" w:hAnsi="Arial" w:cs="Arial"/>
          <w:sz w:val="24"/>
          <w:szCs w:val="24"/>
          <w:lang w:val="es-ES_tradnl"/>
        </w:rPr>
      </w:pPr>
      <w:r>
        <w:rPr>
          <w:rFonts w:ascii="Arial" w:hAnsi="Arial" w:cs="Arial"/>
          <w:sz w:val="24"/>
          <w:szCs w:val="24"/>
          <w:lang w:val="es-ES_tradnl"/>
        </w:rPr>
        <w:t xml:space="preserve">La sensibilidad del Van con respecto a las diferentes cantidades y precios, nos damos cuenta que es mas sensible con respecto al precio de la camiseta de cuello redondo serigrafiada con un 39.8%, es decir, que si se aumenta el precio nuestra demanda disminuirá, y los clientes se inclinaran por productos sustitutos. </w:t>
      </w:r>
    </w:p>
    <w:p w:rsidR="00C31FF4" w:rsidRDefault="00C31FF4" w:rsidP="00C96D61">
      <w:pPr>
        <w:spacing w:line="360" w:lineRule="auto"/>
        <w:ind w:firstLine="567"/>
        <w:jc w:val="both"/>
        <w:rPr>
          <w:rFonts w:ascii="Arial" w:hAnsi="Arial" w:cs="Arial"/>
          <w:sz w:val="24"/>
          <w:szCs w:val="24"/>
          <w:lang w:val="es-ES_tradnl"/>
        </w:rPr>
      </w:pPr>
      <w:r>
        <w:rPr>
          <w:rFonts w:ascii="Arial" w:hAnsi="Arial" w:cs="Arial"/>
          <w:sz w:val="24"/>
          <w:szCs w:val="24"/>
          <w:lang w:val="es-ES_tradnl"/>
        </w:rPr>
        <w:t>El van es sensible al precio de la camiseta tipo polo serigrafiada con un 10.2%, y es sensible también al costo variable la camisetas serigrafiadas cuello redondo -5.7%.</w:t>
      </w:r>
    </w:p>
    <w:p w:rsidR="0010335D" w:rsidRPr="004C7ED7" w:rsidRDefault="00335D4B" w:rsidP="00DA380E">
      <w:pPr>
        <w:pStyle w:val="Ttulo"/>
        <w:spacing w:line="360" w:lineRule="auto"/>
        <w:rPr>
          <w:lang w:val="es-ES_tradnl"/>
        </w:rPr>
      </w:pPr>
      <w:r>
        <w:br w:type="page"/>
      </w:r>
      <w:bookmarkStart w:id="155" w:name="_Toc260345997"/>
      <w:r w:rsidR="0010335D" w:rsidRPr="004C7ED7">
        <w:lastRenderedPageBreak/>
        <w:t>CONCLUSIONES</w:t>
      </w:r>
      <w:bookmarkEnd w:id="155"/>
    </w:p>
    <w:p w:rsidR="0010335D" w:rsidRPr="0072676F" w:rsidRDefault="0010335D" w:rsidP="00335D4B">
      <w:pPr>
        <w:tabs>
          <w:tab w:val="left" w:pos="6112"/>
        </w:tabs>
        <w:spacing w:line="360" w:lineRule="auto"/>
        <w:jc w:val="both"/>
        <w:rPr>
          <w:rFonts w:ascii="Arial" w:hAnsi="Arial" w:cs="Arial"/>
          <w:b/>
          <w:sz w:val="24"/>
          <w:szCs w:val="24"/>
        </w:rPr>
      </w:pPr>
      <w:r>
        <w:rPr>
          <w:rFonts w:ascii="Arial" w:hAnsi="Arial" w:cs="Arial"/>
          <w:sz w:val="24"/>
          <w:szCs w:val="24"/>
        </w:rPr>
        <w:t xml:space="preserve">       Después de haber realizado un estudio a fondo para la producción y  comercialización de las camisetas personalizadas en la web, se ha llegado a las siguientes conclusiones.</w:t>
      </w:r>
    </w:p>
    <w:p w:rsidR="0010335D"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La finalidad principal de este proyecto es llegar a la mente del consumidor como un producto innovador y que esta a la vanguardia de la tendencia de la moda, además de abarcar la mayor cantidad de mercado.</w:t>
      </w:r>
    </w:p>
    <w:p w:rsidR="0010335D"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Al ser pioneros en el mercado  tenemos la ventaja de la  diferenciación y por medio de la investigación de mercado se puede detectar que hay una fuerte demanda, ya que es un producto nuevo, innovador y vanguardista.</w:t>
      </w:r>
    </w:p>
    <w:p w:rsidR="0010335D" w:rsidRPr="004730AF"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Por medio del estudio financiero se puede demostrar que el proyecto es viable ya que nos muestr</w:t>
      </w:r>
      <w:r w:rsidR="00497CC7">
        <w:rPr>
          <w:rFonts w:ascii="Arial" w:hAnsi="Arial" w:cs="Arial"/>
          <w:sz w:val="24"/>
          <w:szCs w:val="24"/>
        </w:rPr>
        <w:t>a una TIR de 35% y un VAN de $19.362,75</w:t>
      </w:r>
      <w:r>
        <w:rPr>
          <w:rFonts w:ascii="Arial" w:hAnsi="Arial" w:cs="Arial"/>
          <w:sz w:val="24"/>
          <w:szCs w:val="24"/>
        </w:rPr>
        <w:t>.</w:t>
      </w:r>
    </w:p>
    <w:p w:rsidR="0010335D" w:rsidRDefault="0010335D" w:rsidP="00335D4B">
      <w:pPr>
        <w:numPr>
          <w:ilvl w:val="0"/>
          <w:numId w:val="14"/>
        </w:numPr>
        <w:spacing w:after="0" w:line="360" w:lineRule="auto"/>
        <w:ind w:left="426"/>
        <w:jc w:val="both"/>
        <w:rPr>
          <w:rFonts w:ascii="Arial" w:hAnsi="Arial" w:cs="Arial"/>
          <w:sz w:val="24"/>
        </w:rPr>
      </w:pPr>
      <w:r w:rsidRPr="00335D4B">
        <w:rPr>
          <w:rFonts w:ascii="Arial" w:hAnsi="Arial" w:cs="Arial"/>
          <w:sz w:val="24"/>
        </w:rPr>
        <w:t>Luego de realizar un análisis del mercado en la que vamos a incursionar, concluimos que el proyecto tiene expectativas de crecimiento a mediano plazo.</w:t>
      </w:r>
    </w:p>
    <w:p w:rsidR="00335D4B" w:rsidRPr="00335D4B" w:rsidRDefault="00335D4B" w:rsidP="00335D4B">
      <w:pPr>
        <w:spacing w:after="0" w:line="360" w:lineRule="auto"/>
        <w:ind w:left="426"/>
        <w:jc w:val="both"/>
        <w:rPr>
          <w:rFonts w:ascii="Arial" w:hAnsi="Arial" w:cs="Arial"/>
          <w:sz w:val="24"/>
        </w:rPr>
      </w:pPr>
    </w:p>
    <w:p w:rsidR="0010335D" w:rsidRDefault="0010335D" w:rsidP="00335D4B">
      <w:pPr>
        <w:numPr>
          <w:ilvl w:val="0"/>
          <w:numId w:val="14"/>
        </w:numPr>
        <w:spacing w:line="360" w:lineRule="auto"/>
        <w:ind w:left="426"/>
        <w:jc w:val="both"/>
        <w:rPr>
          <w:rFonts w:ascii="Arial" w:hAnsi="Arial" w:cs="Arial"/>
          <w:sz w:val="24"/>
          <w:szCs w:val="24"/>
        </w:rPr>
      </w:pPr>
      <w:r w:rsidRPr="003838A2">
        <w:rPr>
          <w:rFonts w:ascii="Arial" w:hAnsi="Arial" w:cs="Arial"/>
          <w:sz w:val="24"/>
          <w:szCs w:val="24"/>
        </w:rPr>
        <w:t>Por medio del estudio de merca</w:t>
      </w:r>
      <w:r>
        <w:rPr>
          <w:rFonts w:ascii="Arial" w:hAnsi="Arial" w:cs="Arial"/>
          <w:sz w:val="24"/>
          <w:szCs w:val="24"/>
        </w:rPr>
        <w:t>do se llego a determinar que el canal óptimo</w:t>
      </w:r>
      <w:r w:rsidRPr="003838A2">
        <w:rPr>
          <w:rFonts w:ascii="Arial" w:hAnsi="Arial" w:cs="Arial"/>
          <w:sz w:val="24"/>
          <w:szCs w:val="24"/>
        </w:rPr>
        <w:t xml:space="preserve"> para la distribución</w:t>
      </w:r>
      <w:r>
        <w:rPr>
          <w:rFonts w:ascii="Arial" w:hAnsi="Arial" w:cs="Arial"/>
          <w:sz w:val="24"/>
          <w:szCs w:val="24"/>
        </w:rPr>
        <w:t xml:space="preserve"> va a ser a domicilio</w:t>
      </w:r>
      <w:r w:rsidRPr="003838A2">
        <w:rPr>
          <w:rFonts w:ascii="Arial" w:hAnsi="Arial" w:cs="Arial"/>
          <w:sz w:val="24"/>
          <w:szCs w:val="24"/>
        </w:rPr>
        <w:t xml:space="preserve"> </w:t>
      </w:r>
      <w:r>
        <w:rPr>
          <w:rFonts w:ascii="Arial" w:hAnsi="Arial" w:cs="Arial"/>
          <w:sz w:val="24"/>
          <w:szCs w:val="24"/>
        </w:rPr>
        <w:t xml:space="preserve">por la comodidad y preferencia del cliente </w:t>
      </w:r>
    </w:p>
    <w:p w:rsidR="0010335D" w:rsidRDefault="0010335D" w:rsidP="00335D4B">
      <w:pPr>
        <w:spacing w:line="360" w:lineRule="auto"/>
        <w:ind w:left="426" w:hanging="360"/>
        <w:jc w:val="both"/>
        <w:rPr>
          <w:rFonts w:ascii="Arial" w:hAnsi="Arial" w:cs="Arial"/>
          <w:sz w:val="24"/>
          <w:szCs w:val="24"/>
        </w:rPr>
      </w:pPr>
    </w:p>
    <w:p w:rsidR="0010335D" w:rsidRPr="003838A2"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 xml:space="preserve">Por medio de </w:t>
      </w:r>
      <w:smartTag w:uri="urn:schemas-microsoft-com:office:smarttags" w:element="PersonName">
        <w:smartTagPr>
          <w:attr w:name="ProductID" w:val="la Investigaci￳n"/>
        </w:smartTagPr>
        <w:r>
          <w:rPr>
            <w:rFonts w:ascii="Arial" w:hAnsi="Arial" w:cs="Arial"/>
            <w:sz w:val="24"/>
            <w:szCs w:val="24"/>
          </w:rPr>
          <w:t>la Investigación</w:t>
        </w:r>
      </w:smartTag>
      <w:r>
        <w:rPr>
          <w:rFonts w:ascii="Arial" w:hAnsi="Arial" w:cs="Arial"/>
          <w:sz w:val="24"/>
          <w:szCs w:val="24"/>
        </w:rPr>
        <w:t xml:space="preserve"> de mercado observamos que tenemos un segmento grande de mercado con tendencia a crecimiento, ya que es un producto innovador.</w:t>
      </w:r>
    </w:p>
    <w:p w:rsidR="0010335D"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La producción va a ser diaria y va a variar por las estimaciones de demanda de pedidos.</w:t>
      </w:r>
    </w:p>
    <w:p w:rsidR="0010335D"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lastRenderedPageBreak/>
        <w:t xml:space="preserve">El precio se estableció por medio de </w:t>
      </w:r>
      <w:smartTag w:uri="urn:schemas-microsoft-com:office:smarttags" w:element="PersonName">
        <w:smartTagPr>
          <w:attr w:name="ProductID" w:val="la Investigaci￳n"/>
        </w:smartTagPr>
        <w:r>
          <w:rPr>
            <w:rFonts w:ascii="Arial" w:hAnsi="Arial" w:cs="Arial"/>
            <w:sz w:val="24"/>
            <w:szCs w:val="24"/>
          </w:rPr>
          <w:t>la Investigación</w:t>
        </w:r>
      </w:smartTag>
      <w:r>
        <w:rPr>
          <w:rFonts w:ascii="Arial" w:hAnsi="Arial" w:cs="Arial"/>
          <w:sz w:val="24"/>
          <w:szCs w:val="24"/>
        </w:rPr>
        <w:t xml:space="preserve"> de mercado y por el análisis de producción, a diferentes niveles de precio; cubriendo  los costos de producción, obteniendo un margen de ganancia satisfaciendo la expectativa del cliente.</w:t>
      </w:r>
    </w:p>
    <w:p w:rsidR="0010335D" w:rsidRDefault="0010335D" w:rsidP="00335D4B">
      <w:pPr>
        <w:numPr>
          <w:ilvl w:val="0"/>
          <w:numId w:val="14"/>
        </w:numPr>
        <w:spacing w:line="360" w:lineRule="auto"/>
        <w:ind w:left="426"/>
        <w:jc w:val="both"/>
        <w:rPr>
          <w:rFonts w:ascii="Arial" w:hAnsi="Arial" w:cs="Arial"/>
          <w:sz w:val="24"/>
          <w:szCs w:val="24"/>
        </w:rPr>
      </w:pPr>
      <w:r>
        <w:rPr>
          <w:rFonts w:ascii="Arial" w:hAnsi="Arial" w:cs="Arial"/>
          <w:sz w:val="24"/>
          <w:szCs w:val="24"/>
        </w:rPr>
        <w:t>La factibilidad económica del proyecto se mantiene, incluso a eventuales variaciones en el precio de venta, cantidades demandadas, tasa de descuento, Riesgo País, como la demuestra la simulación realizada a través de la herramienta Crystal Ball.</w:t>
      </w:r>
    </w:p>
    <w:p w:rsidR="0010335D" w:rsidRPr="00634A52" w:rsidRDefault="00C97258" w:rsidP="00DA380E">
      <w:pPr>
        <w:pStyle w:val="Ttulo"/>
        <w:spacing w:line="360" w:lineRule="auto"/>
      </w:pPr>
      <w:r>
        <w:br w:type="page"/>
      </w:r>
      <w:bookmarkStart w:id="156" w:name="_Toc260345998"/>
      <w:r w:rsidR="0010335D" w:rsidRPr="00634A52">
        <w:lastRenderedPageBreak/>
        <w:t>RECOMENDACIONES</w:t>
      </w:r>
      <w:bookmarkEnd w:id="156"/>
    </w:p>
    <w:p w:rsidR="0010335D" w:rsidRDefault="0010335D" w:rsidP="00DA380E">
      <w:pPr>
        <w:spacing w:before="240" w:line="360" w:lineRule="auto"/>
        <w:ind w:firstLine="567"/>
        <w:jc w:val="both"/>
        <w:rPr>
          <w:rFonts w:ascii="Arial" w:hAnsi="Arial" w:cs="Arial"/>
          <w:sz w:val="24"/>
        </w:rPr>
      </w:pPr>
      <w:r>
        <w:rPr>
          <w:rFonts w:ascii="Arial" w:hAnsi="Arial" w:cs="Arial"/>
          <w:sz w:val="24"/>
        </w:rPr>
        <w:t>Con la culminación del estudio realizado  se llego a  la conclusión que si es factible  realizar el proyecto desde un</w:t>
      </w:r>
      <w:r w:rsidRPr="00642E9D">
        <w:rPr>
          <w:rFonts w:ascii="Arial" w:hAnsi="Arial" w:cs="Arial"/>
          <w:sz w:val="24"/>
        </w:rPr>
        <w:t xml:space="preserve"> punto de vista técnico, administrativo, comercial y finalmente económico.</w:t>
      </w:r>
    </w:p>
    <w:p w:rsidR="0010335D" w:rsidRDefault="0010335D" w:rsidP="00464401">
      <w:pPr>
        <w:spacing w:line="360" w:lineRule="auto"/>
        <w:ind w:firstLine="567"/>
        <w:jc w:val="both"/>
        <w:rPr>
          <w:rFonts w:ascii="Arial" w:hAnsi="Arial" w:cs="Arial"/>
          <w:sz w:val="24"/>
        </w:rPr>
      </w:pPr>
      <w:r>
        <w:rPr>
          <w:rFonts w:ascii="Arial" w:hAnsi="Arial" w:cs="Arial"/>
          <w:sz w:val="24"/>
        </w:rPr>
        <w:t xml:space="preserve">Al ser las camisetas personalizadas a través de </w:t>
      </w:r>
      <w:smartTag w:uri="urn:schemas-microsoft-com:office:smarttags" w:element="PersonName">
        <w:smartTagPr>
          <w:attr w:name="ProductID" w:val="la Web"/>
        </w:smartTagPr>
        <w:r>
          <w:rPr>
            <w:rFonts w:ascii="Arial" w:hAnsi="Arial" w:cs="Arial"/>
            <w:sz w:val="24"/>
          </w:rPr>
          <w:t>la Web</w:t>
        </w:r>
      </w:smartTag>
      <w:r>
        <w:rPr>
          <w:rFonts w:ascii="Arial" w:hAnsi="Arial" w:cs="Arial"/>
          <w:sz w:val="24"/>
        </w:rPr>
        <w:t>, al hacer un producto y servicio nuevo en la ciudad de Guayaquil se recomienda implementar un plan de marketing que de a conocer el producto a nuestro comprador objetivo.</w:t>
      </w:r>
    </w:p>
    <w:p w:rsidR="0010335D" w:rsidRDefault="0010335D" w:rsidP="00464401">
      <w:pPr>
        <w:spacing w:line="360" w:lineRule="auto"/>
        <w:ind w:firstLine="567"/>
        <w:jc w:val="both"/>
        <w:rPr>
          <w:rFonts w:ascii="Arial" w:hAnsi="Arial" w:cs="Arial"/>
          <w:sz w:val="24"/>
        </w:rPr>
      </w:pPr>
      <w:r>
        <w:rPr>
          <w:rFonts w:ascii="Arial" w:hAnsi="Arial" w:cs="Arial"/>
          <w:sz w:val="24"/>
        </w:rPr>
        <w:t>En síntesis, se recomienda implementar el presente proyecto en el país por su alta rentabilidad.</w:t>
      </w:r>
    </w:p>
    <w:p w:rsidR="00C97258" w:rsidRDefault="00C97258" w:rsidP="00335D4B">
      <w:pPr>
        <w:spacing w:line="360" w:lineRule="auto"/>
        <w:jc w:val="both"/>
        <w:rPr>
          <w:rFonts w:ascii="Arial" w:hAnsi="Arial" w:cs="Arial"/>
          <w:sz w:val="24"/>
        </w:rPr>
      </w:pPr>
    </w:p>
    <w:p w:rsidR="00C97258" w:rsidRPr="0010335D" w:rsidRDefault="00C97258" w:rsidP="00335D4B">
      <w:pPr>
        <w:spacing w:line="360" w:lineRule="auto"/>
        <w:jc w:val="both"/>
        <w:rPr>
          <w:rFonts w:ascii="Arial" w:hAnsi="Arial" w:cs="Arial"/>
          <w:sz w:val="24"/>
        </w:rPr>
        <w:sectPr w:rsidR="00C97258" w:rsidRPr="0010335D" w:rsidSect="00E97BBD">
          <w:headerReference w:type="default" r:id="rId74"/>
          <w:footerReference w:type="default" r:id="rId75"/>
          <w:pgSz w:w="11906" w:h="16838"/>
          <w:pgMar w:top="1985" w:right="1418" w:bottom="1985" w:left="2268" w:header="709" w:footer="709" w:gutter="0"/>
          <w:cols w:space="708"/>
          <w:docGrid w:linePitch="360"/>
        </w:sectPr>
      </w:pPr>
    </w:p>
    <w:p w:rsidR="00900395" w:rsidRDefault="00900395" w:rsidP="00900395">
      <w:pPr>
        <w:ind w:left="2124" w:firstLine="708"/>
        <w:rPr>
          <w:rFonts w:ascii="Arial" w:hAnsi="Arial" w:cs="Arial"/>
          <w:b/>
          <w:sz w:val="28"/>
          <w:szCs w:val="28"/>
        </w:rPr>
      </w:pPr>
    </w:p>
    <w:p w:rsidR="00900395" w:rsidRPr="00900395" w:rsidRDefault="00900395" w:rsidP="00DA380E">
      <w:pPr>
        <w:pStyle w:val="Ttulo"/>
        <w:spacing w:line="360" w:lineRule="auto"/>
      </w:pPr>
      <w:bookmarkStart w:id="157" w:name="_Toc260345999"/>
      <w:r w:rsidRPr="00900395">
        <w:t>BIBLIOGRAFIA</w:t>
      </w:r>
      <w:bookmarkEnd w:id="157"/>
    </w:p>
    <w:p w:rsidR="00900395" w:rsidRDefault="00900395" w:rsidP="00900395">
      <w:pPr>
        <w:ind w:left="2124" w:firstLine="708"/>
        <w:rPr>
          <w:rFonts w:ascii="Arial" w:hAnsi="Arial" w:cs="Arial"/>
          <w:b/>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r w:rsidRPr="00CA580C">
        <w:rPr>
          <w:rFonts w:ascii="Arial" w:hAnsi="Arial" w:cs="Arial"/>
          <w:sz w:val="24"/>
          <w:szCs w:val="24"/>
        </w:rPr>
        <w:t xml:space="preserve">Google, </w:t>
      </w:r>
      <w:hyperlink r:id="rId76" w:history="1">
        <w:r w:rsidRPr="00CA580C">
          <w:rPr>
            <w:rStyle w:val="Hipervnculo"/>
            <w:rFonts w:ascii="Arial" w:hAnsi="Arial" w:cs="Arial"/>
            <w:sz w:val="24"/>
            <w:szCs w:val="24"/>
          </w:rPr>
          <w:t>www.google.com</w:t>
        </w:r>
      </w:hyperlink>
      <w:r w:rsidRPr="00CA580C">
        <w:rPr>
          <w:rFonts w:ascii="Arial" w:hAnsi="Arial" w:cs="Arial"/>
          <w:sz w:val="24"/>
          <w:szCs w:val="24"/>
        </w:rPr>
        <w:t>: Informaci</w:t>
      </w:r>
      <w:r>
        <w:rPr>
          <w:rFonts w:ascii="Arial" w:hAnsi="Arial" w:cs="Arial"/>
          <w:sz w:val="24"/>
          <w:szCs w:val="24"/>
        </w:rPr>
        <w:t xml:space="preserve">ón sobre el mercado de  las camisetas. </w:t>
      </w:r>
    </w:p>
    <w:p w:rsidR="00900395" w:rsidRPr="00CA580C" w:rsidRDefault="00900395" w:rsidP="00C97258">
      <w:pPr>
        <w:pStyle w:val="Prrafodelista"/>
        <w:spacing w:line="360" w:lineRule="auto"/>
        <w:ind w:left="567" w:hanging="501"/>
        <w:jc w:val="both"/>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hyperlink r:id="rId77" w:history="1">
        <w:r w:rsidRPr="00CA580C">
          <w:rPr>
            <w:rStyle w:val="Hipervnculo"/>
            <w:rFonts w:ascii="Arial" w:hAnsi="Arial" w:cs="Arial"/>
            <w:sz w:val="24"/>
            <w:szCs w:val="24"/>
          </w:rPr>
          <w:t>www.shirtcity.com</w:t>
        </w:r>
      </w:hyperlink>
      <w:r w:rsidRPr="00CA580C">
        <w:rPr>
          <w:rFonts w:ascii="Arial" w:hAnsi="Arial" w:cs="Arial"/>
          <w:sz w:val="24"/>
          <w:szCs w:val="24"/>
        </w:rPr>
        <w:t xml:space="preserve"> : </w:t>
      </w:r>
      <w:r>
        <w:rPr>
          <w:rFonts w:ascii="Arial" w:hAnsi="Arial" w:cs="Arial"/>
          <w:sz w:val="24"/>
          <w:szCs w:val="24"/>
        </w:rPr>
        <w:t>Características de las camisetas personalizadas.</w:t>
      </w:r>
    </w:p>
    <w:p w:rsidR="00900395" w:rsidRPr="00CA580C" w:rsidRDefault="00900395" w:rsidP="00C97258">
      <w:pPr>
        <w:pStyle w:val="Prrafodelista"/>
        <w:spacing w:line="360" w:lineRule="auto"/>
        <w:ind w:left="567" w:hanging="501"/>
        <w:jc w:val="both"/>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hyperlink r:id="rId78" w:history="1">
        <w:r w:rsidRPr="00AA589A">
          <w:rPr>
            <w:rStyle w:val="Hipervnculo"/>
            <w:rFonts w:ascii="Arial" w:hAnsi="Arial" w:cs="Arial"/>
          </w:rPr>
          <w:t>www.frikada.wordpress.com</w:t>
        </w:r>
      </w:hyperlink>
      <w:r>
        <w:rPr>
          <w:rFonts w:ascii="Arial" w:hAnsi="Arial" w:cs="Arial"/>
          <w:u w:val="single"/>
        </w:rPr>
        <w:t xml:space="preserve"> : </w:t>
      </w:r>
      <w:r w:rsidRPr="00CA580C">
        <w:rPr>
          <w:rFonts w:ascii="Arial" w:hAnsi="Arial" w:cs="Arial"/>
        </w:rPr>
        <w:t>Información</w:t>
      </w:r>
      <w:r w:rsidRPr="00CA580C">
        <w:rPr>
          <w:rFonts w:ascii="Arial" w:hAnsi="Arial" w:cs="Arial"/>
          <w:sz w:val="24"/>
          <w:szCs w:val="24"/>
        </w:rPr>
        <w:t xml:space="preserve"> </w:t>
      </w:r>
      <w:r>
        <w:rPr>
          <w:rFonts w:ascii="Arial" w:hAnsi="Arial" w:cs="Arial"/>
          <w:sz w:val="24"/>
          <w:szCs w:val="24"/>
        </w:rPr>
        <w:t>sobre la historia y la revolución de las camisetas.</w:t>
      </w:r>
    </w:p>
    <w:p w:rsidR="00900395" w:rsidRDefault="00900395" w:rsidP="00C97258">
      <w:pPr>
        <w:pStyle w:val="Prrafodelista"/>
        <w:spacing w:line="360" w:lineRule="auto"/>
        <w:ind w:left="567" w:hanging="501"/>
        <w:jc w:val="both"/>
        <w:rPr>
          <w:rFonts w:ascii="Arial" w:hAnsi="Arial" w:cs="Arial"/>
          <w:sz w:val="24"/>
          <w:szCs w:val="24"/>
        </w:rPr>
      </w:pPr>
    </w:p>
    <w:p w:rsidR="00900395" w:rsidRDefault="00900395" w:rsidP="00C97258">
      <w:pPr>
        <w:pStyle w:val="Prrafodelista"/>
        <w:numPr>
          <w:ilvl w:val="0"/>
          <w:numId w:val="15"/>
        </w:numPr>
        <w:ind w:left="567" w:hanging="501"/>
        <w:rPr>
          <w:rFonts w:ascii="Arial" w:hAnsi="Arial" w:cs="Arial"/>
          <w:sz w:val="24"/>
          <w:szCs w:val="24"/>
        </w:rPr>
      </w:pPr>
      <w:hyperlink r:id="rId79" w:history="1">
        <w:r w:rsidRPr="00C3551E">
          <w:rPr>
            <w:rStyle w:val="Hipervnculo"/>
            <w:rFonts w:ascii="Arial" w:hAnsi="Arial" w:cs="Arial"/>
            <w:sz w:val="24"/>
            <w:szCs w:val="24"/>
          </w:rPr>
          <w:t>http://especiales.eluniverso.com/especiales/guayaquil/parroqui_tarqui.asp</w:t>
        </w:r>
      </w:hyperlink>
      <w:r>
        <w:rPr>
          <w:rFonts w:ascii="Arial" w:hAnsi="Arial" w:cs="Arial"/>
          <w:sz w:val="24"/>
          <w:szCs w:val="24"/>
        </w:rPr>
        <w:t xml:space="preserve">: </w:t>
      </w:r>
      <w:r w:rsidR="00AF3652">
        <w:rPr>
          <w:rFonts w:ascii="Arial" w:hAnsi="Arial" w:cs="Arial"/>
          <w:sz w:val="24"/>
          <w:szCs w:val="24"/>
        </w:rPr>
        <w:t>Información</w:t>
      </w:r>
      <w:r>
        <w:rPr>
          <w:rFonts w:ascii="Arial" w:hAnsi="Arial" w:cs="Arial"/>
          <w:sz w:val="24"/>
          <w:szCs w:val="24"/>
        </w:rPr>
        <w:t xml:space="preserve"> sobre estadísticas de la población del Sector Norte de la Ciudad de Guayaquil.</w:t>
      </w:r>
    </w:p>
    <w:p w:rsidR="00900395" w:rsidRPr="00C3551E" w:rsidRDefault="00900395" w:rsidP="00C97258">
      <w:pPr>
        <w:pStyle w:val="Prrafodelista"/>
        <w:ind w:left="567" w:hanging="501"/>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r w:rsidRPr="00CA580C">
        <w:rPr>
          <w:rFonts w:ascii="Arial" w:hAnsi="Arial" w:cs="Arial"/>
          <w:sz w:val="24"/>
          <w:szCs w:val="24"/>
        </w:rPr>
        <w:t xml:space="preserve">Yahoofinance, </w:t>
      </w:r>
      <w:hyperlink r:id="rId80" w:history="1">
        <w:r w:rsidRPr="00CA580C">
          <w:rPr>
            <w:rStyle w:val="Hipervnculo"/>
            <w:rFonts w:ascii="Arial" w:hAnsi="Arial" w:cs="Arial"/>
            <w:sz w:val="24"/>
            <w:szCs w:val="24"/>
          </w:rPr>
          <w:t>www.yahoofinance.com</w:t>
        </w:r>
      </w:hyperlink>
      <w:r w:rsidRPr="00CA580C">
        <w:rPr>
          <w:rFonts w:ascii="Arial" w:hAnsi="Arial" w:cs="Arial"/>
          <w:sz w:val="24"/>
          <w:szCs w:val="24"/>
        </w:rPr>
        <w:t xml:space="preserve">  Información sobre el Beta y la Rentabili</w:t>
      </w:r>
      <w:r>
        <w:rPr>
          <w:rFonts w:ascii="Arial" w:hAnsi="Arial" w:cs="Arial"/>
          <w:sz w:val="24"/>
          <w:szCs w:val="24"/>
        </w:rPr>
        <w:t xml:space="preserve">dad de Mercado. </w:t>
      </w:r>
    </w:p>
    <w:p w:rsidR="00900395" w:rsidRPr="00CA580C" w:rsidRDefault="00900395" w:rsidP="00C97258">
      <w:pPr>
        <w:pStyle w:val="Prrafodelista"/>
        <w:ind w:left="567" w:hanging="501"/>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hyperlink r:id="rId81" w:history="1">
        <w:r w:rsidRPr="00CD454F">
          <w:rPr>
            <w:rStyle w:val="Hipervnculo"/>
            <w:rFonts w:ascii="Arial" w:hAnsi="Arial" w:cs="Arial"/>
            <w:i/>
            <w:sz w:val="24"/>
            <w:szCs w:val="24"/>
          </w:rPr>
          <w:t>www.monografias.com/trabajos69/ciclo-vida-pro...</w:t>
        </w:r>
      </w:hyperlink>
      <w:r>
        <w:rPr>
          <w:rFonts w:ascii="Arial" w:hAnsi="Arial" w:cs="Arial"/>
          <w:sz w:val="24"/>
          <w:szCs w:val="24"/>
        </w:rPr>
        <w:t xml:space="preserve"> : Información sobre el ciclo de vida del producto en el mercado. </w:t>
      </w:r>
    </w:p>
    <w:p w:rsidR="00900395" w:rsidRPr="00C3551E" w:rsidRDefault="00900395" w:rsidP="00C97258">
      <w:pPr>
        <w:pStyle w:val="Prrafodelista"/>
        <w:ind w:left="567" w:hanging="501"/>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r w:rsidRPr="00EE5519">
        <w:rPr>
          <w:rFonts w:ascii="Arial" w:hAnsi="Arial" w:cs="Arial"/>
          <w:sz w:val="24"/>
          <w:szCs w:val="24"/>
        </w:rPr>
        <w:t xml:space="preserve">Banco Central del Ecuador, </w:t>
      </w:r>
      <w:hyperlink r:id="rId82" w:history="1">
        <w:r w:rsidRPr="00EE5519">
          <w:rPr>
            <w:rStyle w:val="Hipervnculo"/>
            <w:rFonts w:ascii="Arial" w:hAnsi="Arial" w:cs="Arial"/>
            <w:sz w:val="24"/>
            <w:szCs w:val="24"/>
          </w:rPr>
          <w:t>www.bancocentralecuador.com</w:t>
        </w:r>
      </w:hyperlink>
      <w:r w:rsidRPr="00EE5519">
        <w:rPr>
          <w:rFonts w:ascii="Arial" w:hAnsi="Arial" w:cs="Arial"/>
          <w:sz w:val="24"/>
          <w:szCs w:val="24"/>
        </w:rPr>
        <w:t>: Información sobre el Riesgo País del Ecuador.</w:t>
      </w:r>
    </w:p>
    <w:p w:rsidR="00900395" w:rsidRPr="00C3551E" w:rsidRDefault="00900395" w:rsidP="00C97258">
      <w:pPr>
        <w:pStyle w:val="Prrafodelista"/>
        <w:ind w:left="567" w:hanging="501"/>
        <w:rPr>
          <w:rFonts w:ascii="Arial" w:hAnsi="Arial" w:cs="Arial"/>
          <w:sz w:val="24"/>
          <w:szCs w:val="24"/>
        </w:rPr>
      </w:pPr>
    </w:p>
    <w:p w:rsidR="00900395" w:rsidRDefault="00900395" w:rsidP="00C97258">
      <w:pPr>
        <w:pStyle w:val="Prrafodelista"/>
        <w:numPr>
          <w:ilvl w:val="0"/>
          <w:numId w:val="15"/>
        </w:numPr>
        <w:spacing w:line="360" w:lineRule="auto"/>
        <w:ind w:left="567" w:hanging="501"/>
        <w:jc w:val="both"/>
        <w:rPr>
          <w:rFonts w:ascii="Arial" w:hAnsi="Arial" w:cs="Arial"/>
          <w:sz w:val="24"/>
          <w:szCs w:val="24"/>
        </w:rPr>
      </w:pPr>
      <w:hyperlink r:id="rId83" w:history="1">
        <w:r w:rsidRPr="00C7745E">
          <w:rPr>
            <w:rStyle w:val="Hipervnculo"/>
            <w:rFonts w:ascii="Arial" w:hAnsi="Arial" w:cs="Arial"/>
            <w:sz w:val="24"/>
            <w:szCs w:val="24"/>
          </w:rPr>
          <w:t>www.mercadolibre.com</w:t>
        </w:r>
      </w:hyperlink>
      <w:r>
        <w:rPr>
          <w:rFonts w:ascii="Arial" w:hAnsi="Arial" w:cs="Arial"/>
          <w:sz w:val="24"/>
          <w:szCs w:val="24"/>
        </w:rPr>
        <w:t xml:space="preserve"> : Información sobre precios de las maquinas a utilizar.</w:t>
      </w:r>
    </w:p>
    <w:p w:rsidR="00900395" w:rsidRPr="00C3551E" w:rsidRDefault="00900395" w:rsidP="00C97258">
      <w:pPr>
        <w:pStyle w:val="Prrafodelista"/>
        <w:ind w:left="567" w:hanging="501"/>
        <w:rPr>
          <w:rFonts w:ascii="Arial" w:hAnsi="Arial" w:cs="Arial"/>
          <w:sz w:val="24"/>
          <w:szCs w:val="24"/>
        </w:rPr>
      </w:pPr>
    </w:p>
    <w:p w:rsidR="00900395" w:rsidRPr="004C7ED7" w:rsidRDefault="00900395" w:rsidP="00C97258">
      <w:pPr>
        <w:pStyle w:val="Prrafodelista"/>
        <w:numPr>
          <w:ilvl w:val="0"/>
          <w:numId w:val="15"/>
        </w:numPr>
        <w:spacing w:line="360" w:lineRule="auto"/>
        <w:ind w:left="567" w:hanging="501"/>
        <w:jc w:val="both"/>
        <w:rPr>
          <w:rFonts w:ascii="Arial" w:hAnsi="Arial" w:cs="Arial"/>
          <w:sz w:val="24"/>
          <w:szCs w:val="24"/>
        </w:rPr>
      </w:pPr>
      <w:hyperlink r:id="rId84" w:history="1">
        <w:r w:rsidRPr="00C7745E">
          <w:rPr>
            <w:rStyle w:val="Hipervnculo"/>
            <w:rFonts w:ascii="Arial" w:hAnsi="Arial" w:cs="Arial"/>
            <w:sz w:val="24"/>
            <w:szCs w:val="24"/>
          </w:rPr>
          <w:t>www.ecuaweb.com</w:t>
        </w:r>
      </w:hyperlink>
      <w:r>
        <w:rPr>
          <w:rFonts w:ascii="Arial" w:hAnsi="Arial" w:cs="Arial"/>
          <w:sz w:val="24"/>
          <w:szCs w:val="24"/>
        </w:rPr>
        <w:t xml:space="preserve"> : Cotizaciones de hosting y dominio para implementación de la página</w:t>
      </w:r>
    </w:p>
    <w:p w:rsidR="00900395" w:rsidRDefault="00900395" w:rsidP="00E6796B">
      <w:pPr>
        <w:jc w:val="both"/>
        <w:rPr>
          <w:rFonts w:ascii="Arial" w:hAnsi="Arial" w:cs="Arial"/>
          <w:sz w:val="24"/>
          <w:szCs w:val="24"/>
        </w:rPr>
      </w:pPr>
    </w:p>
    <w:p w:rsidR="00DA380E" w:rsidRDefault="00C97258" w:rsidP="00DA380E">
      <w:pPr>
        <w:pStyle w:val="Ttulo"/>
        <w:spacing w:line="360" w:lineRule="auto"/>
      </w:pPr>
      <w:r>
        <w:br w:type="page"/>
      </w:r>
      <w:bookmarkStart w:id="158" w:name="_Toc260346000"/>
      <w:r w:rsidR="00DA380E">
        <w:lastRenderedPageBreak/>
        <w:t>ANEXOS</w:t>
      </w:r>
      <w:bookmarkEnd w:id="158"/>
    </w:p>
    <w:p w:rsidR="00900395" w:rsidRPr="00F62CBD" w:rsidRDefault="00DA7828" w:rsidP="00DA380E">
      <w:pPr>
        <w:spacing w:line="360" w:lineRule="auto"/>
        <w:rPr>
          <w:rFonts w:ascii="Arial" w:hAnsi="Arial" w:cs="Arial"/>
          <w:b/>
          <w:sz w:val="28"/>
          <w:szCs w:val="28"/>
        </w:rPr>
      </w:pPr>
      <w:r>
        <w:rPr>
          <w:rFonts w:ascii="Arial" w:hAnsi="Arial" w:cs="Arial"/>
          <w:b/>
          <w:sz w:val="28"/>
          <w:szCs w:val="28"/>
        </w:rPr>
        <w:t>ANEXO</w:t>
      </w:r>
      <w:r w:rsidR="00DA380E">
        <w:rPr>
          <w:rFonts w:ascii="Arial" w:hAnsi="Arial" w:cs="Arial"/>
          <w:b/>
          <w:sz w:val="28"/>
          <w:szCs w:val="28"/>
        </w:rPr>
        <w:t xml:space="preserve"> </w:t>
      </w:r>
      <w:r>
        <w:rPr>
          <w:rFonts w:ascii="Arial" w:hAnsi="Arial" w:cs="Arial"/>
          <w:b/>
          <w:sz w:val="28"/>
          <w:szCs w:val="28"/>
        </w:rPr>
        <w:t>1</w:t>
      </w:r>
    </w:p>
    <w:p w:rsidR="00900395" w:rsidRPr="00DA7828" w:rsidRDefault="00900395" w:rsidP="00900395">
      <w:pPr>
        <w:spacing w:after="0" w:line="360" w:lineRule="auto"/>
        <w:jc w:val="both"/>
        <w:rPr>
          <w:rFonts w:ascii="Arial" w:hAnsi="Arial" w:cs="Arial"/>
          <w:b/>
          <w:sz w:val="28"/>
          <w:szCs w:val="28"/>
        </w:rPr>
      </w:pPr>
      <w:r w:rsidRPr="00DA7828">
        <w:rPr>
          <w:rFonts w:ascii="Arial" w:hAnsi="Arial" w:cs="Arial"/>
          <w:b/>
          <w:sz w:val="28"/>
          <w:szCs w:val="28"/>
        </w:rPr>
        <w:t>LEY DE COMERCIO ELECTRONICO</w:t>
      </w:r>
    </w:p>
    <w:p w:rsidR="00900395" w:rsidRPr="00250F9F" w:rsidRDefault="00900395" w:rsidP="00900395">
      <w:pPr>
        <w:pStyle w:val="NormalWeb"/>
        <w:spacing w:line="360" w:lineRule="auto"/>
        <w:jc w:val="both"/>
        <w:rPr>
          <w:rFonts w:ascii="Arial" w:hAnsi="Arial" w:cs="Arial"/>
        </w:rPr>
      </w:pPr>
      <w:smartTag w:uri="urn:schemas-microsoft-com:office:smarttags" w:element="PersonName">
        <w:smartTagPr>
          <w:attr w:name="ProductID" w:val="la Ley"/>
        </w:smartTagPr>
        <w:r w:rsidRPr="00250F9F">
          <w:rPr>
            <w:rFonts w:ascii="Arial" w:hAnsi="Arial" w:cs="Arial"/>
          </w:rPr>
          <w:t>La Ley</w:t>
        </w:r>
      </w:smartTag>
      <w:r w:rsidRPr="00250F9F">
        <w:rPr>
          <w:rFonts w:ascii="Arial" w:hAnsi="Arial" w:cs="Arial"/>
        </w:rPr>
        <w:t xml:space="preserve"> de Comercio Electrónico, Firmas Electrónicas y Mensajes de Datos, promovida directamente por CORPECE y otras instituciones, sabemos, romperá, muchas de las limitantes que hasta ahora han impedido que muchos empresarios y aún usuarios de la red; realicen con confianza sus transacciones y por ende optimicen y den el uso que se merece a este recurso tan importante para el acortamiento de tiempo y espacio, como lo es </w:t>
      </w:r>
      <w:smartTag w:uri="urn:schemas-microsoft-com:office:smarttags" w:element="PersonName">
        <w:smartTagPr>
          <w:attr w:name="ProductID" w:val="la Internet"/>
        </w:smartTagPr>
        <w:r w:rsidRPr="00250F9F">
          <w:rPr>
            <w:rFonts w:ascii="Arial" w:hAnsi="Arial" w:cs="Arial"/>
          </w:rPr>
          <w:t>la Internet</w:t>
        </w:r>
      </w:smartTag>
      <w:r w:rsidRPr="00250F9F">
        <w:rPr>
          <w:rFonts w:ascii="Arial" w:hAnsi="Arial" w:cs="Arial"/>
        </w:rPr>
        <w:t xml:space="preserve"> y por supuesto, vean mejorada su calidad profesional y de vida.</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 xml:space="preserve">Tomando en cuenta que los procesos mercantiles, informativos y de telecomunicaciones en general, contarán con mayores seguridades, así mismo será necesario que la población, no solo los empresarios, se capacite para asumir este nuevo reto tecnológico, </w:t>
      </w:r>
      <w:smartTag w:uri="urn:schemas-microsoft-com:office:smarttags" w:element="PersonName">
        <w:smartTagPr>
          <w:attr w:name="ProductID" w:val="la Ley"/>
        </w:smartTagPr>
        <w:r w:rsidRPr="00250F9F">
          <w:rPr>
            <w:rFonts w:ascii="Arial" w:hAnsi="Arial" w:cs="Arial"/>
          </w:rPr>
          <w:t>la Ley</w:t>
        </w:r>
      </w:smartTag>
      <w:r w:rsidRPr="00250F9F">
        <w:rPr>
          <w:rFonts w:ascii="Arial" w:hAnsi="Arial" w:cs="Arial"/>
        </w:rPr>
        <w:t xml:space="preserve"> de Comercio Electrónico, Firmas Digitales y Mensajes de Datos, así como cualquier Ley, deberá ser manejada con mucha responsabilidad, es por ello nuestro énfasis en el conocimiento de ciertos conceptos básicos que se han tomado en cuenta dentro de dicha ley.</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 xml:space="preserve">Actualmente el Proyecto de Ley de Comercio Electrónico, Firmas Electrónicas y Mensajes de Datos se encuentra en el H. Congreso Nacional. Hace pocos días el Dr. José Luis Barzallo, coautor del mismo, ofreció en el pleno, una exposición muy completa del Proyecto de Ley; </w:t>
      </w:r>
      <w:r w:rsidRPr="00250F9F">
        <w:rPr>
          <w:rFonts w:ascii="Arial" w:hAnsi="Arial" w:cs="Arial"/>
        </w:rPr>
        <w:br/>
        <w:t>entre algunos de los comentarios que surgieron se puede destacar el que no se han dimensionado adecuadamente las implicaciones que tendrá la aprobación de esta ley, por nuestra parte cabe motivar a nuestros lectores sobre la lectura minuciosa del Proyecto de Ley, para que tengan pleno conocimiento lo que esta contiene y sus implicaciones a nivel informático, comercial y por supuesto a nivel de desarrollo para nuestro país.</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lastRenderedPageBreak/>
        <w:t>Esperamos que el interés sobre esta Ley dentro del H. Congreso Nacional dé buenos frutos y el Ecuador, como otros países de América Latina, cuente con una Ley que contemple las dichas transacciones virtuales y por supuesto que la ciudadanía, el empresario, las Cámaras industriales, la empresa privada entre otras instituciones; conozcan el contenido de la misma para beneficiarse de ella....</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A continuación ponemos bajo su conocimiento un resumen del Proyecto de Ley de Comercio Electrónico, Firmas Electrónicas y Mensajes de Datos, que seguramente, disipará muchas dudas respecto a los beneficios de la aprobación de esta Ley.</w:t>
      </w:r>
    </w:p>
    <w:p w:rsidR="00900395" w:rsidRPr="00250F9F" w:rsidRDefault="00900395" w:rsidP="00900395">
      <w:pPr>
        <w:pStyle w:val="NormalWeb"/>
        <w:spacing w:line="360" w:lineRule="auto"/>
        <w:jc w:val="both"/>
        <w:rPr>
          <w:rFonts w:ascii="Arial" w:hAnsi="Arial" w:cs="Arial"/>
        </w:rPr>
      </w:pPr>
      <w:r w:rsidRPr="00250F9F">
        <w:rPr>
          <w:rStyle w:val="Textoennegrita"/>
          <w:rFonts w:ascii="Arial" w:hAnsi="Arial" w:cs="Arial"/>
        </w:rPr>
        <w:t xml:space="preserve">RESUMEN DE </w:t>
      </w:r>
      <w:smartTag w:uri="urn:schemas-microsoft-com:office:smarttags" w:element="PersonName">
        <w:smartTagPr>
          <w:attr w:name="ProductID" w:val="la Ley"/>
        </w:smartTagPr>
        <w:r w:rsidRPr="00250F9F">
          <w:rPr>
            <w:rStyle w:val="Textoennegrita"/>
            <w:rFonts w:ascii="Arial" w:hAnsi="Arial" w:cs="Arial"/>
          </w:rPr>
          <w:t>LA LEY</w:t>
        </w:r>
      </w:smartTag>
    </w:p>
    <w:p w:rsidR="00900395" w:rsidRPr="00250F9F" w:rsidRDefault="00900395" w:rsidP="00900395">
      <w:pPr>
        <w:pStyle w:val="NormalWeb"/>
        <w:spacing w:line="360" w:lineRule="auto"/>
        <w:jc w:val="both"/>
        <w:rPr>
          <w:rFonts w:ascii="Arial" w:hAnsi="Arial" w:cs="Arial"/>
        </w:rPr>
      </w:pPr>
      <w:r w:rsidRPr="00250F9F">
        <w:rPr>
          <w:rFonts w:ascii="Arial" w:hAnsi="Arial" w:cs="Arial"/>
        </w:rPr>
        <w:t xml:space="preserve">Luego de reuniones mantenidas con las diferentes cámaras de la producción, empresas e instituciones públicas y privadas hemos concluido que la ley al ser aprobada nos permitiría: </w:t>
      </w:r>
      <w:r w:rsidRPr="00250F9F">
        <w:rPr>
          <w:rFonts w:ascii="Arial" w:hAnsi="Arial" w:cs="Arial"/>
        </w:rPr>
        <w:br/>
        <w:t xml:space="preserve">Que los contratos que se generen y perfeccionen en Ecuador por medios electrónicos a través del intercambio de mensajes de datos o comprando en sitios web en Internet sean válidos y de efectos civiles, comerciales y jurídicos en general, idénticos a los actuales contratos por escrito. </w:t>
      </w:r>
      <w:r w:rsidRPr="00250F9F">
        <w:rPr>
          <w:rFonts w:ascii="Arial" w:hAnsi="Arial" w:cs="Arial"/>
        </w:rPr>
        <w:br/>
        <w:t xml:space="preserve">Que las firmas electrónicas (que no son un escaneo de una firma o una foto digital de una firma sino un conjunto de algortimos matemáticos complejos que cumplen con ciertos requisitos legales establecidos en </w:t>
      </w:r>
      <w:smartTag w:uri="urn:schemas-microsoft-com:office:smarttags" w:element="PersonName">
        <w:smartTagPr>
          <w:attr w:name="ProductID" w:val="la Ley"/>
        </w:smartTagPr>
        <w:r w:rsidRPr="00250F9F">
          <w:rPr>
            <w:rFonts w:ascii="Arial" w:hAnsi="Arial" w:cs="Arial"/>
          </w:rPr>
          <w:t>la Ley</w:t>
        </w:r>
      </w:smartTag>
      <w:r w:rsidRPr="00250F9F">
        <w:rPr>
          <w:rFonts w:ascii="Arial" w:hAnsi="Arial" w:cs="Arial"/>
        </w:rPr>
        <w:t>) se consideren con igual validez jurídica que las firmas manuscritas.</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Establecer la validez del documento electrónico. Esto permitirá emitir documentos como ofertas, documentos legales, facturas, recibos, etc., en forma electrónica. De esta forma facilitamos el intercambio de información y permitirnos efectuar transacciones electrónicas, facturar por medio electrónicos, pagar impuestos por internet u otros medios, convocar a licitaciones públicas por Internet etc.</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lastRenderedPageBreak/>
        <w:t>Que se establezca la figura del Certificado Digital (requisitos establecidos en la ley) que garantiza las transacciones en la red, identificando de forma única a un proveedor de servicios o bienes en un medio donde no se ve físicamente al vendedor y en el cual por tanto es necesario contar con un medio de identificarlo y de asegurar su idoneidad. (La ley normará igualmente los requisitos de quienes emiten estos certificados y sus responsabilidades legales).</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Que se precautelen los derechos de los usuarios que hacen negocios en Internet normando la publicidad en línea, fortaleciendo el derecho a la privacidad de los usuarios y otros temas de protección al consumidor en un medio completamente nuevo en el cual es necesario innovar para estar acordes a la tecnología y a los nuevos modelos de negocios.</w:t>
      </w:r>
    </w:p>
    <w:p w:rsidR="00900395" w:rsidRPr="00250F9F" w:rsidRDefault="00900395" w:rsidP="00900395">
      <w:pPr>
        <w:pStyle w:val="NormalWeb"/>
        <w:spacing w:line="360" w:lineRule="auto"/>
        <w:jc w:val="both"/>
        <w:rPr>
          <w:rFonts w:ascii="Arial" w:hAnsi="Arial" w:cs="Arial"/>
        </w:rPr>
      </w:pPr>
      <w:r w:rsidRPr="00250F9F">
        <w:rPr>
          <w:rFonts w:ascii="Arial" w:hAnsi="Arial" w:cs="Arial"/>
        </w:rPr>
        <w:t>Modificar el código penal para incluir sanciones por los denominados delitos informáticos que comprenden el fraude electrónico, la intercepción de mensajes de datos, el ingreso no autorizado a información o a sitios privados, etc. Este proyecto de Ley contempla aspectos vitales para generar seguridad básica. En el mundo de los negocios, seguridad significa confianza y confianza es la primera palabra del abecedario comercial.</w:t>
      </w:r>
    </w:p>
    <w:p w:rsidR="00900395" w:rsidRPr="00A111D6" w:rsidRDefault="00900395" w:rsidP="00DE7B9A">
      <w:pPr>
        <w:pStyle w:val="Textoennegrita"/>
        <w:spacing w:line="360" w:lineRule="auto"/>
        <w:jc w:val="both"/>
        <w:rPr>
          <w:rFonts w:ascii="Arial" w:hAnsi="Arial" w:cs="Arial"/>
          <w:sz w:val="24"/>
          <w:szCs w:val="24"/>
        </w:rPr>
      </w:pPr>
      <w:r w:rsidRPr="00A111D6">
        <w:rPr>
          <w:rFonts w:ascii="Arial" w:hAnsi="Arial" w:cs="Arial"/>
          <w:sz w:val="24"/>
          <w:szCs w:val="24"/>
        </w:rPr>
        <w:t xml:space="preserve">Actualmente nos encontramos desarrollando conjuntamente con las Cámaras de </w:t>
      </w:r>
      <w:smartTag w:uri="urn:schemas-microsoft-com:office:smarttags" w:element="PersonName">
        <w:smartTagPr>
          <w:attr w:name="ProductID" w:val="la Producción"/>
        </w:smartTagPr>
        <w:r w:rsidRPr="00A111D6">
          <w:rPr>
            <w:rFonts w:ascii="Arial" w:hAnsi="Arial" w:cs="Arial"/>
            <w:sz w:val="24"/>
            <w:szCs w:val="24"/>
          </w:rPr>
          <w:t>la Producción</w:t>
        </w:r>
      </w:smartTag>
      <w:r w:rsidRPr="00A111D6">
        <w:rPr>
          <w:rFonts w:ascii="Arial" w:hAnsi="Arial" w:cs="Arial"/>
          <w:sz w:val="24"/>
          <w:szCs w:val="24"/>
        </w:rPr>
        <w:t>, programas de capacitación para los empresarios ecuatorianos a fin de prepararlos para migrar sus negocios al mundo digital, de la misma forma que ocurre a nivel mundial.</w:t>
      </w:r>
    </w:p>
    <w:p w:rsidR="00900395" w:rsidRDefault="00900395" w:rsidP="00900395">
      <w:pPr>
        <w:pStyle w:val="NormalWeb"/>
        <w:spacing w:line="360" w:lineRule="auto"/>
        <w:jc w:val="both"/>
        <w:rPr>
          <w:rFonts w:ascii="Arial" w:hAnsi="Arial" w:cs="Arial"/>
        </w:rPr>
      </w:pPr>
    </w:p>
    <w:p w:rsidR="00365CE0" w:rsidRDefault="00365CE0" w:rsidP="00900395">
      <w:pPr>
        <w:pStyle w:val="NormalWeb"/>
        <w:spacing w:line="360" w:lineRule="auto"/>
        <w:jc w:val="both"/>
        <w:rPr>
          <w:rFonts w:ascii="Arial" w:hAnsi="Arial" w:cs="Arial"/>
        </w:rPr>
      </w:pPr>
    </w:p>
    <w:p w:rsidR="00900395" w:rsidRDefault="00900395" w:rsidP="00900395">
      <w:pPr>
        <w:pStyle w:val="NormalWeb"/>
        <w:spacing w:line="360" w:lineRule="auto"/>
        <w:jc w:val="both"/>
        <w:rPr>
          <w:rFonts w:ascii="Arial" w:hAnsi="Arial" w:cs="Arial"/>
        </w:rPr>
      </w:pPr>
    </w:p>
    <w:p w:rsidR="003F6BBC" w:rsidRDefault="003F6BBC" w:rsidP="00900395">
      <w:pPr>
        <w:pStyle w:val="NormalWeb"/>
        <w:spacing w:line="360" w:lineRule="auto"/>
        <w:jc w:val="both"/>
        <w:rPr>
          <w:rFonts w:ascii="Arial" w:hAnsi="Arial" w:cs="Arial"/>
        </w:rPr>
      </w:pPr>
    </w:p>
    <w:p w:rsidR="003F6BBC" w:rsidRDefault="003F6BBC" w:rsidP="004C7ED7">
      <w:pPr>
        <w:pStyle w:val="NormalWeb"/>
        <w:spacing w:line="360" w:lineRule="auto"/>
        <w:jc w:val="center"/>
        <w:rPr>
          <w:rFonts w:ascii="Arial" w:hAnsi="Arial" w:cs="Arial"/>
          <w:b/>
          <w:sz w:val="28"/>
          <w:szCs w:val="28"/>
        </w:rPr>
        <w:sectPr w:rsidR="003F6BBC" w:rsidSect="00E97BBD">
          <w:pgSz w:w="11906" w:h="16838"/>
          <w:pgMar w:top="1985" w:right="1418" w:bottom="1985" w:left="2268" w:header="709" w:footer="709" w:gutter="0"/>
          <w:cols w:space="708"/>
          <w:docGrid w:linePitch="360"/>
        </w:sectPr>
      </w:pPr>
    </w:p>
    <w:p w:rsidR="00900395" w:rsidRDefault="004C7ED7" w:rsidP="004C7ED7">
      <w:pPr>
        <w:pStyle w:val="NormalWeb"/>
        <w:spacing w:line="360" w:lineRule="auto"/>
        <w:jc w:val="center"/>
        <w:rPr>
          <w:rFonts w:ascii="Arial" w:hAnsi="Arial" w:cs="Arial"/>
          <w:b/>
          <w:sz w:val="28"/>
          <w:szCs w:val="28"/>
        </w:rPr>
      </w:pPr>
      <w:r w:rsidRPr="004C7ED7">
        <w:rPr>
          <w:rFonts w:ascii="Arial" w:hAnsi="Arial" w:cs="Arial"/>
          <w:b/>
          <w:sz w:val="28"/>
          <w:szCs w:val="28"/>
        </w:rPr>
        <w:lastRenderedPageBreak/>
        <w:t>ANEXO 2</w:t>
      </w:r>
    </w:p>
    <w:p w:rsidR="004C7ED7" w:rsidRDefault="004C7ED7" w:rsidP="00EC373E">
      <w:pPr>
        <w:pStyle w:val="Textoennegrita"/>
        <w:spacing w:after="0" w:line="360" w:lineRule="auto"/>
        <w:ind w:left="4956" w:firstLine="708"/>
        <w:rPr>
          <w:rFonts w:ascii="Arial" w:hAnsi="Arial" w:cs="Arial"/>
          <w:b/>
          <w:sz w:val="28"/>
          <w:szCs w:val="28"/>
        </w:rPr>
      </w:pPr>
      <w:r>
        <w:rPr>
          <w:rFonts w:ascii="Arial" w:hAnsi="Arial" w:cs="Arial"/>
          <w:b/>
          <w:sz w:val="28"/>
          <w:szCs w:val="28"/>
        </w:rPr>
        <w:t>INGRESOS</w:t>
      </w:r>
    </w:p>
    <w:tbl>
      <w:tblPr>
        <w:tblW w:w="14913" w:type="dxa"/>
        <w:jc w:val="center"/>
        <w:tblInd w:w="70" w:type="dxa"/>
        <w:tblCellMar>
          <w:left w:w="70" w:type="dxa"/>
          <w:right w:w="70" w:type="dxa"/>
        </w:tblCellMar>
        <w:tblLook w:val="04A0"/>
      </w:tblPr>
      <w:tblGrid>
        <w:gridCol w:w="2536"/>
        <w:gridCol w:w="819"/>
        <w:gridCol w:w="885"/>
        <w:gridCol w:w="863"/>
        <w:gridCol w:w="863"/>
        <w:gridCol w:w="863"/>
        <w:gridCol w:w="863"/>
        <w:gridCol w:w="863"/>
        <w:gridCol w:w="863"/>
        <w:gridCol w:w="1230"/>
        <w:gridCol w:w="907"/>
        <w:gridCol w:w="1174"/>
        <w:gridCol w:w="1108"/>
        <w:gridCol w:w="1076"/>
      </w:tblGrid>
      <w:tr w:rsidR="00EC373E" w:rsidRPr="00EC373E" w:rsidTr="00EC373E">
        <w:trPr>
          <w:trHeight w:val="375"/>
          <w:jc w:val="center"/>
        </w:trPr>
        <w:tc>
          <w:tcPr>
            <w:tcW w:w="25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r w:rsidRPr="00EC373E">
              <w:rPr>
                <w:rFonts w:eastAsia="Times New Roman"/>
                <w:color w:val="000000"/>
                <w:sz w:val="20"/>
                <w:szCs w:val="20"/>
                <w:lang w:eastAsia="es-ES"/>
              </w:rPr>
              <w:t>SERIGRAFIADAS</w:t>
            </w:r>
          </w:p>
        </w:tc>
        <w:tc>
          <w:tcPr>
            <w:tcW w:w="819"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8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90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7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08"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r>
      <w:tr w:rsidR="00EC373E" w:rsidRPr="00EC373E" w:rsidTr="00EC373E">
        <w:trPr>
          <w:trHeight w:val="300"/>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eastAsia="Times New Roman"/>
                <w:b/>
                <w:bCs/>
                <w:color w:val="000000"/>
                <w:sz w:val="20"/>
                <w:szCs w:val="20"/>
                <w:lang w:eastAsia="es-ES"/>
              </w:rPr>
            </w:pPr>
            <w:r w:rsidRPr="00EC373E">
              <w:rPr>
                <w:rFonts w:eastAsia="Times New Roman"/>
                <w:b/>
                <w:bCs/>
                <w:color w:val="000000"/>
                <w:sz w:val="20"/>
                <w:szCs w:val="20"/>
                <w:lang w:eastAsia="es-ES"/>
              </w:rPr>
              <w:t>CUELLO REDONDO</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eastAsia="Times New Roman"/>
                <w:color w:val="000000"/>
                <w:sz w:val="20"/>
                <w:szCs w:val="20"/>
                <w:lang w:eastAsia="es-ES"/>
              </w:rPr>
            </w:pPr>
            <w:r w:rsidRPr="00EC373E">
              <w:rPr>
                <w:rFonts w:eastAsia="Times New Roman"/>
                <w:color w:val="000000"/>
                <w:sz w:val="20"/>
                <w:szCs w:val="20"/>
                <w:lang w:eastAsia="es-ES"/>
              </w:rPr>
              <w:t>45.78%</w:t>
            </w:r>
          </w:p>
        </w:tc>
        <w:tc>
          <w:tcPr>
            <w:tcW w:w="88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90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7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08"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819"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885"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123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90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1174"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1108"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417</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4585</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5418.45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694.67</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6113.12</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19"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8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90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7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108"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eastAsia="Times New Roman"/>
                <w:color w:val="000000"/>
                <w:sz w:val="20"/>
                <w:szCs w:val="20"/>
                <w:lang w:eastAsia="es-ES"/>
              </w:rPr>
            </w:pPr>
          </w:p>
        </w:tc>
      </w:tr>
      <w:tr w:rsidR="00EC373E" w:rsidRPr="00EC373E" w:rsidTr="00EC373E">
        <w:trPr>
          <w:trHeight w:val="300"/>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CUELLO V</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19.28%</w:t>
            </w:r>
          </w:p>
        </w:tc>
        <w:tc>
          <w:tcPr>
            <w:tcW w:w="88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6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0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7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08"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819"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885"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86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123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90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1174"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1108"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1930</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2281.45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292.49</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819"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88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86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90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117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1108"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2573.95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F91724">
            <w:pPr>
              <w:keepNext/>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bl>
    <w:p w:rsidR="004C7ED7" w:rsidRDefault="00F91724" w:rsidP="00F91724">
      <w:pPr>
        <w:pStyle w:val="Epgrafe"/>
        <w:jc w:val="center"/>
        <w:rPr>
          <w:rFonts w:ascii="Arial" w:hAnsi="Arial" w:cs="Arial"/>
          <w:b w:val="0"/>
        </w:rPr>
      </w:pPr>
      <w:bookmarkStart w:id="159" w:name="_Toc260693751"/>
      <w:r>
        <w:t xml:space="preserve">Cuadro </w:t>
      </w:r>
      <w:fldSimple w:instr=" SEQ Cuadro \* ARABIC ">
        <w:r w:rsidR="001C7360">
          <w:rPr>
            <w:noProof/>
          </w:rPr>
          <w:t>45</w:t>
        </w:r>
      </w:fldSimple>
      <w:r>
        <w:t xml:space="preserve"> </w:t>
      </w:r>
      <w:r w:rsidRPr="003278E8">
        <w:t>Ingresos</w:t>
      </w:r>
      <w:bookmarkEnd w:id="159"/>
    </w:p>
    <w:tbl>
      <w:tblPr>
        <w:tblW w:w="13079" w:type="dxa"/>
        <w:jc w:val="center"/>
        <w:tblInd w:w="65" w:type="dxa"/>
        <w:tblCellMar>
          <w:left w:w="70" w:type="dxa"/>
          <w:right w:w="70" w:type="dxa"/>
        </w:tblCellMar>
        <w:tblLook w:val="04A0"/>
      </w:tblPr>
      <w:tblGrid>
        <w:gridCol w:w="2520"/>
        <w:gridCol w:w="863"/>
        <w:gridCol w:w="885"/>
        <w:gridCol w:w="863"/>
        <w:gridCol w:w="863"/>
        <w:gridCol w:w="863"/>
        <w:gridCol w:w="863"/>
        <w:gridCol w:w="863"/>
        <w:gridCol w:w="863"/>
        <w:gridCol w:w="1230"/>
        <w:gridCol w:w="907"/>
        <w:gridCol w:w="1174"/>
        <w:gridCol w:w="1108"/>
        <w:gridCol w:w="1060"/>
      </w:tblGrid>
      <w:tr w:rsidR="00EC373E" w:rsidRPr="00EC373E" w:rsidTr="00EC373E">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lastRenderedPageBreak/>
              <w:t>PLAYERAS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16.87%</w:t>
            </w: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8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720"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88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83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98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xml:space="preserve">Precio adic envio 67% </w:t>
            </w:r>
            <w:r>
              <w:rPr>
                <w:rFonts w:ascii="Arial" w:eastAsia="Times New Roman" w:hAnsi="Arial" w:cs="Arial"/>
                <w:color w:val="000000"/>
                <w:sz w:val="20"/>
                <w:szCs w:val="20"/>
                <w:lang w:eastAsia="es-ES"/>
              </w:rPr>
              <w:t>aceptación</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154</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1689</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1535.59</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255.93</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1791.52</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nil"/>
              <w:bottom w:val="nil"/>
              <w:right w:val="nil"/>
            </w:tcBorders>
            <w:shd w:val="clear" w:color="auto" w:fill="auto"/>
            <w:noWrap/>
            <w:vAlign w:val="bottom"/>
            <w:hideMark/>
          </w:tcPr>
          <w:p w:rsidR="00EC373E" w:rsidRDefault="00EC373E" w:rsidP="00EC373E">
            <w:pPr>
              <w:spacing w:after="0" w:line="240" w:lineRule="auto"/>
              <w:rPr>
                <w:rFonts w:ascii="Arial" w:eastAsia="Times New Roman" w:hAnsi="Arial" w:cs="Arial"/>
                <w:color w:val="000000"/>
                <w:sz w:val="20"/>
                <w:szCs w:val="20"/>
                <w:lang w:eastAsia="es-ES"/>
              </w:rPr>
            </w:pPr>
          </w:p>
          <w:p w:rsidR="00EC373E" w:rsidRDefault="00EC373E" w:rsidP="00EC373E">
            <w:pPr>
              <w:spacing w:after="0" w:line="240" w:lineRule="auto"/>
              <w:rPr>
                <w:rFonts w:ascii="Arial" w:eastAsia="Times New Roman" w:hAnsi="Arial" w:cs="Arial"/>
                <w:color w:val="000000"/>
                <w:sz w:val="20"/>
                <w:szCs w:val="20"/>
                <w:lang w:eastAsia="es-ES"/>
              </w:rPr>
            </w:pPr>
          </w:p>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2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8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POLO</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18.07%</w:t>
            </w: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8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6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720"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88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7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83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98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6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165</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1974</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2467.92</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72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7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98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2742.13</w:t>
            </w:r>
          </w:p>
        </w:tc>
        <w:tc>
          <w:tcPr>
            <w:tcW w:w="106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bl>
    <w:p w:rsidR="00EC373E" w:rsidRDefault="00EC373E" w:rsidP="00D20152">
      <w:pPr>
        <w:pStyle w:val="NormalWeb"/>
        <w:spacing w:line="360" w:lineRule="auto"/>
        <w:jc w:val="both"/>
        <w:rPr>
          <w:rFonts w:ascii="Arial" w:hAnsi="Arial" w:cs="Arial"/>
        </w:rPr>
      </w:pPr>
    </w:p>
    <w:p w:rsidR="00EC373E" w:rsidRDefault="00EC373E" w:rsidP="00D20152">
      <w:pPr>
        <w:pStyle w:val="NormalWeb"/>
        <w:spacing w:line="360" w:lineRule="auto"/>
        <w:jc w:val="both"/>
        <w:rPr>
          <w:rFonts w:ascii="Arial" w:hAnsi="Arial" w:cs="Arial"/>
        </w:rPr>
      </w:pPr>
      <w:r>
        <w:rPr>
          <w:rFonts w:ascii="Arial" w:hAnsi="Arial" w:cs="Arial"/>
        </w:rPr>
        <w:br w:type="page"/>
      </w:r>
    </w:p>
    <w:tbl>
      <w:tblPr>
        <w:tblW w:w="13271" w:type="dxa"/>
        <w:jc w:val="center"/>
        <w:tblInd w:w="70" w:type="dxa"/>
        <w:tblCellMar>
          <w:left w:w="70" w:type="dxa"/>
          <w:right w:w="70" w:type="dxa"/>
        </w:tblCellMar>
        <w:tblLook w:val="04A0"/>
      </w:tblPr>
      <w:tblGrid>
        <w:gridCol w:w="2536"/>
        <w:gridCol w:w="863"/>
        <w:gridCol w:w="885"/>
        <w:gridCol w:w="863"/>
        <w:gridCol w:w="863"/>
        <w:gridCol w:w="863"/>
        <w:gridCol w:w="863"/>
        <w:gridCol w:w="863"/>
        <w:gridCol w:w="863"/>
        <w:gridCol w:w="1230"/>
        <w:gridCol w:w="907"/>
        <w:gridCol w:w="1174"/>
        <w:gridCol w:w="1108"/>
        <w:gridCol w:w="1076"/>
      </w:tblGrid>
      <w:tr w:rsidR="00EC373E" w:rsidRPr="00EC373E" w:rsidTr="00EC373E">
        <w:trPr>
          <w:trHeight w:val="360"/>
          <w:jc w:val="center"/>
        </w:trPr>
        <w:tc>
          <w:tcPr>
            <w:tcW w:w="25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ESTAMPADAS</w:t>
            </w:r>
          </w:p>
        </w:tc>
        <w:tc>
          <w:tcPr>
            <w:tcW w:w="7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CUELLO REDONDO</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45.78%</w:t>
            </w: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736"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88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83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99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139</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1667</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1806.15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231.56</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2037.71</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3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CUELLO V</w:t>
            </w:r>
          </w:p>
        </w:tc>
        <w:tc>
          <w:tcPr>
            <w:tcW w:w="736"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19.28%</w:t>
            </w: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8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7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37"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076"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736"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88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7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837"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99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076"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13</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58</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702</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760.48</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97.50</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EC373E">
        <w:trPr>
          <w:trHeight w:val="300"/>
          <w:jc w:val="center"/>
        </w:trPr>
        <w:tc>
          <w:tcPr>
            <w:tcW w:w="2536"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73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88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7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837"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99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857.98</w:t>
            </w:r>
          </w:p>
        </w:tc>
        <w:tc>
          <w:tcPr>
            <w:tcW w:w="1076"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bl>
    <w:p w:rsidR="00900395" w:rsidRDefault="00900395" w:rsidP="00D20152">
      <w:pPr>
        <w:pStyle w:val="NormalWeb"/>
        <w:spacing w:line="360" w:lineRule="auto"/>
        <w:jc w:val="both"/>
        <w:rPr>
          <w:rFonts w:ascii="Arial" w:hAnsi="Arial" w:cs="Arial"/>
        </w:rPr>
      </w:pPr>
    </w:p>
    <w:p w:rsidR="00B07B16" w:rsidRDefault="00EC373E" w:rsidP="00E6796B">
      <w:pPr>
        <w:jc w:val="both"/>
        <w:rPr>
          <w:rFonts w:eastAsia="Times New Roman"/>
          <w:color w:val="000000"/>
          <w:lang w:eastAsia="es-ES"/>
        </w:rPr>
      </w:pPr>
      <w:r>
        <w:rPr>
          <w:rFonts w:eastAsia="Times New Roman"/>
          <w:color w:val="000000"/>
          <w:lang w:eastAsia="es-ES"/>
        </w:rPr>
        <w:br w:type="page"/>
      </w:r>
    </w:p>
    <w:tbl>
      <w:tblPr>
        <w:tblW w:w="16160" w:type="dxa"/>
        <w:jc w:val="center"/>
        <w:tblInd w:w="65" w:type="dxa"/>
        <w:tblCellMar>
          <w:left w:w="70" w:type="dxa"/>
          <w:right w:w="70" w:type="dxa"/>
        </w:tblCellMar>
        <w:tblLook w:val="04A0"/>
      </w:tblPr>
      <w:tblGrid>
        <w:gridCol w:w="2313"/>
        <w:gridCol w:w="850"/>
        <w:gridCol w:w="993"/>
        <w:gridCol w:w="992"/>
        <w:gridCol w:w="992"/>
        <w:gridCol w:w="992"/>
        <w:gridCol w:w="993"/>
        <w:gridCol w:w="992"/>
        <w:gridCol w:w="992"/>
        <w:gridCol w:w="1230"/>
        <w:gridCol w:w="975"/>
        <w:gridCol w:w="1261"/>
        <w:gridCol w:w="1134"/>
        <w:gridCol w:w="1451"/>
      </w:tblGrid>
      <w:tr w:rsidR="00EC373E" w:rsidRPr="00EC373E" w:rsidTr="00C86439">
        <w:trPr>
          <w:trHeight w:val="30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PLAYERAS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16.87%</w:t>
            </w: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850"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99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99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123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975"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1261"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1134"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451"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10</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563</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511.86</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85.31</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597.17</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5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C86439">
        <w:trPr>
          <w:trHeight w:val="30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POLO</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18.07%</w:t>
            </w: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w:t>
            </w:r>
          </w:p>
        </w:tc>
        <w:tc>
          <w:tcPr>
            <w:tcW w:w="850" w:type="dxa"/>
            <w:tcBorders>
              <w:top w:val="nil"/>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Enero</w:t>
            </w:r>
          </w:p>
        </w:tc>
        <w:tc>
          <w:tcPr>
            <w:tcW w:w="99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Febrero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Marzo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Abril</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Mayo</w:t>
            </w:r>
          </w:p>
        </w:tc>
        <w:tc>
          <w:tcPr>
            <w:tcW w:w="993"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Junio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Julio</w:t>
            </w:r>
          </w:p>
        </w:tc>
        <w:tc>
          <w:tcPr>
            <w:tcW w:w="992"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Agosto</w:t>
            </w:r>
          </w:p>
        </w:tc>
        <w:tc>
          <w:tcPr>
            <w:tcW w:w="1230"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Septiembre</w:t>
            </w:r>
          </w:p>
        </w:tc>
        <w:tc>
          <w:tcPr>
            <w:tcW w:w="975"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Octubre</w:t>
            </w:r>
          </w:p>
        </w:tc>
        <w:tc>
          <w:tcPr>
            <w:tcW w:w="1261"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Noviembre</w:t>
            </w:r>
          </w:p>
        </w:tc>
        <w:tc>
          <w:tcPr>
            <w:tcW w:w="1134"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Diciembre</w:t>
            </w:r>
          </w:p>
        </w:tc>
        <w:tc>
          <w:tcPr>
            <w:tcW w:w="1451" w:type="dxa"/>
            <w:tcBorders>
              <w:top w:val="single" w:sz="4" w:space="0" w:color="auto"/>
              <w:left w:val="nil"/>
              <w:bottom w:val="single" w:sz="4" w:space="0" w:color="auto"/>
              <w:right w:val="single" w:sz="4" w:space="0" w:color="auto"/>
            </w:tcBorders>
            <w:shd w:val="clear" w:color="000000" w:fill="C2D69A"/>
            <w:noWrap/>
            <w:vAlign w:val="bottom"/>
            <w:hideMark/>
          </w:tcPr>
          <w:p w:rsidR="00EC373E" w:rsidRPr="00EC373E" w:rsidRDefault="00EC373E" w:rsidP="00EC373E">
            <w:pPr>
              <w:spacing w:after="0" w:line="240" w:lineRule="auto"/>
              <w:jc w:val="center"/>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Total</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al cliente por camiseta</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15</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Precio adic envio 67% aceptacion</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2.5</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Ventas(q)</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55</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658</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en Ventas ($)</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822.64</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Ingresos por envío($)</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Ingreso total en ventas</w:t>
            </w:r>
          </w:p>
        </w:tc>
        <w:tc>
          <w:tcPr>
            <w:tcW w:w="85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3"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92"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1230"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975"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126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1134"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914.04</w:t>
            </w:r>
          </w:p>
        </w:tc>
        <w:tc>
          <w:tcPr>
            <w:tcW w:w="1451" w:type="dxa"/>
            <w:tcBorders>
              <w:top w:val="nil"/>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r>
      <w:tr w:rsidR="00EC373E" w:rsidRPr="00EC373E" w:rsidTr="00C86439">
        <w:trPr>
          <w:trHeight w:val="300"/>
          <w:jc w:val="center"/>
        </w:trPr>
        <w:tc>
          <w:tcPr>
            <w:tcW w:w="231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5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C86439">
        <w:trPr>
          <w:trHeight w:val="30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Ingresos Totales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r w:rsidRPr="00EC373E">
              <w:rPr>
                <w:rFonts w:ascii="Arial" w:eastAsia="Times New Roman" w:hAnsi="Arial" w:cs="Arial"/>
                <w:color w:val="000000"/>
                <w:sz w:val="20"/>
                <w:szCs w:val="20"/>
                <w:lang w:eastAsia="es-ES"/>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975"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17627.63</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EC373E" w:rsidRPr="00EC373E" w:rsidRDefault="00EC373E" w:rsidP="00EC373E">
            <w:pPr>
              <w:spacing w:after="0" w:line="240" w:lineRule="auto"/>
              <w:jc w:val="right"/>
              <w:rPr>
                <w:rFonts w:ascii="Arial" w:eastAsia="Times New Roman" w:hAnsi="Arial" w:cs="Arial"/>
                <w:b/>
                <w:bCs/>
                <w:color w:val="000000"/>
                <w:sz w:val="20"/>
                <w:szCs w:val="20"/>
                <w:lang w:eastAsia="es-ES"/>
              </w:rPr>
            </w:pPr>
            <w:r w:rsidRPr="00EC373E">
              <w:rPr>
                <w:rFonts w:ascii="Arial" w:eastAsia="Times New Roman" w:hAnsi="Arial" w:cs="Arial"/>
                <w:b/>
                <w:bCs/>
                <w:color w:val="000000"/>
                <w:sz w:val="20"/>
                <w:szCs w:val="20"/>
                <w:lang w:eastAsia="es-ES"/>
              </w:rPr>
              <w:t>$ 193,903.90</w:t>
            </w:r>
          </w:p>
        </w:tc>
      </w:tr>
      <w:tr w:rsidR="00EC373E" w:rsidRPr="00EC373E" w:rsidTr="00C86439">
        <w:trPr>
          <w:trHeight w:val="300"/>
          <w:jc w:val="center"/>
        </w:trPr>
        <w:tc>
          <w:tcPr>
            <w:tcW w:w="231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85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r w:rsidR="00EC373E" w:rsidRPr="00EC373E" w:rsidTr="00C86439">
        <w:trPr>
          <w:trHeight w:val="300"/>
          <w:jc w:val="center"/>
        </w:trPr>
        <w:tc>
          <w:tcPr>
            <w:tcW w:w="5148" w:type="dxa"/>
            <w:gridSpan w:val="4"/>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b/>
                <w:bCs/>
                <w:i/>
                <w:iCs/>
                <w:color w:val="000000"/>
                <w:sz w:val="20"/>
                <w:szCs w:val="20"/>
                <w:lang w:eastAsia="es-ES"/>
              </w:rPr>
            </w:pPr>
            <w:r w:rsidRPr="00EC373E">
              <w:rPr>
                <w:rFonts w:ascii="Arial" w:eastAsia="Times New Roman" w:hAnsi="Arial" w:cs="Arial"/>
                <w:b/>
                <w:bCs/>
                <w:i/>
                <w:iCs/>
                <w:color w:val="000000"/>
                <w:sz w:val="20"/>
                <w:szCs w:val="20"/>
                <w:lang w:eastAsia="es-ES"/>
              </w:rPr>
              <w:t>Ingreso detallado por servicio de envio a domicilio</w:t>
            </w:r>
          </w:p>
        </w:tc>
        <w:tc>
          <w:tcPr>
            <w:tcW w:w="1984" w:type="dxa"/>
            <w:gridSpan w:val="2"/>
            <w:tcBorders>
              <w:top w:val="nil"/>
              <w:left w:val="nil"/>
              <w:bottom w:val="nil"/>
              <w:right w:val="nil"/>
            </w:tcBorders>
            <w:shd w:val="clear" w:color="auto" w:fill="auto"/>
            <w:noWrap/>
            <w:vAlign w:val="bottom"/>
            <w:hideMark/>
          </w:tcPr>
          <w:p w:rsidR="00EC373E" w:rsidRPr="00EC373E" w:rsidRDefault="00EC373E" w:rsidP="00EC373E">
            <w:pPr>
              <w:spacing w:after="0" w:line="240" w:lineRule="auto"/>
              <w:jc w:val="center"/>
              <w:rPr>
                <w:rFonts w:ascii="Arial" w:eastAsia="Times New Roman" w:hAnsi="Arial" w:cs="Arial"/>
                <w:b/>
                <w:bCs/>
                <w:i/>
                <w:iCs/>
                <w:color w:val="000000"/>
                <w:sz w:val="20"/>
                <w:szCs w:val="20"/>
                <w:u w:val="single"/>
                <w:lang w:eastAsia="es-ES"/>
              </w:rPr>
            </w:pPr>
            <w:r w:rsidRPr="00EC373E">
              <w:rPr>
                <w:rFonts w:ascii="Arial" w:eastAsia="Times New Roman" w:hAnsi="Arial" w:cs="Arial"/>
                <w:b/>
                <w:bCs/>
                <w:i/>
                <w:iCs/>
                <w:color w:val="000000"/>
                <w:sz w:val="20"/>
                <w:szCs w:val="20"/>
                <w:u w:val="single"/>
                <w:lang w:eastAsia="es-ES"/>
              </w:rPr>
              <w:t>$ 22,253.90</w:t>
            </w:r>
          </w:p>
        </w:tc>
        <w:tc>
          <w:tcPr>
            <w:tcW w:w="993"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92"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30"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975"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26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134"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c>
          <w:tcPr>
            <w:tcW w:w="1451" w:type="dxa"/>
            <w:tcBorders>
              <w:top w:val="nil"/>
              <w:left w:val="nil"/>
              <w:bottom w:val="nil"/>
              <w:right w:val="nil"/>
            </w:tcBorders>
            <w:shd w:val="clear" w:color="auto" w:fill="auto"/>
            <w:noWrap/>
            <w:vAlign w:val="bottom"/>
            <w:hideMark/>
          </w:tcPr>
          <w:p w:rsidR="00EC373E" w:rsidRPr="00EC373E" w:rsidRDefault="00EC373E" w:rsidP="00EC373E">
            <w:pPr>
              <w:spacing w:after="0" w:line="240" w:lineRule="auto"/>
              <w:rPr>
                <w:rFonts w:ascii="Arial" w:eastAsia="Times New Roman" w:hAnsi="Arial" w:cs="Arial"/>
                <w:color w:val="000000"/>
                <w:sz w:val="20"/>
                <w:szCs w:val="20"/>
                <w:lang w:eastAsia="es-ES"/>
              </w:rPr>
            </w:pPr>
          </w:p>
        </w:tc>
      </w:tr>
    </w:tbl>
    <w:p w:rsidR="00C86439" w:rsidRDefault="00C86439" w:rsidP="00E6796B">
      <w:pPr>
        <w:jc w:val="both"/>
        <w:rPr>
          <w:rFonts w:eastAsia="Times New Roman"/>
          <w:color w:val="000000"/>
          <w:lang w:eastAsia="es-ES"/>
        </w:rPr>
      </w:pPr>
    </w:p>
    <w:p w:rsidR="00EC373E" w:rsidRDefault="00C86439" w:rsidP="00E6796B">
      <w:pPr>
        <w:jc w:val="both"/>
        <w:rPr>
          <w:rFonts w:eastAsia="Times New Roman"/>
          <w:color w:val="000000"/>
          <w:lang w:eastAsia="es-ES"/>
        </w:rPr>
      </w:pPr>
      <w:r>
        <w:rPr>
          <w:rFonts w:eastAsia="Times New Roman"/>
          <w:color w:val="000000"/>
          <w:lang w:eastAsia="es-ES"/>
        </w:rPr>
        <w:br w:type="page"/>
      </w:r>
    </w:p>
    <w:p w:rsidR="00C86439" w:rsidRDefault="00C86439" w:rsidP="00E6796B">
      <w:pPr>
        <w:jc w:val="both"/>
        <w:rPr>
          <w:rFonts w:eastAsia="Times New Roman"/>
          <w:color w:val="000000"/>
          <w:lang w:eastAsia="es-ES"/>
        </w:rPr>
      </w:pPr>
    </w:p>
    <w:tbl>
      <w:tblPr>
        <w:tblW w:w="5725" w:type="pct"/>
        <w:jc w:val="center"/>
        <w:tblInd w:w="-958" w:type="dxa"/>
        <w:tblLayout w:type="fixed"/>
        <w:tblCellMar>
          <w:left w:w="70" w:type="dxa"/>
          <w:right w:w="70" w:type="dxa"/>
        </w:tblCellMar>
        <w:tblLook w:val="04A0"/>
      </w:tblPr>
      <w:tblGrid>
        <w:gridCol w:w="2253"/>
        <w:gridCol w:w="978"/>
        <w:gridCol w:w="978"/>
        <w:gridCol w:w="981"/>
        <w:gridCol w:w="975"/>
        <w:gridCol w:w="975"/>
        <w:gridCol w:w="977"/>
        <w:gridCol w:w="974"/>
        <w:gridCol w:w="974"/>
        <w:gridCol w:w="1260"/>
        <w:gridCol w:w="1019"/>
        <w:gridCol w:w="1275"/>
        <w:gridCol w:w="1275"/>
      </w:tblGrid>
      <w:tr w:rsidR="003A4296" w:rsidRPr="00C86439" w:rsidTr="003A4296">
        <w:trPr>
          <w:trHeight w:val="300"/>
          <w:jc w:val="center"/>
        </w:trPr>
        <w:tc>
          <w:tcPr>
            <w:tcW w:w="756"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EGRESOS</w:t>
            </w:r>
          </w:p>
        </w:tc>
        <w:tc>
          <w:tcPr>
            <w:tcW w:w="328"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8"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9"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7"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7"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8"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7"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27"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423"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342"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428"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c>
          <w:tcPr>
            <w:tcW w:w="428" w:type="pct"/>
            <w:tcBorders>
              <w:top w:val="nil"/>
              <w:left w:val="nil"/>
              <w:bottom w:val="nil"/>
              <w:right w:val="nil"/>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color w:val="000000"/>
                <w:sz w:val="20"/>
                <w:szCs w:val="20"/>
                <w:lang w:eastAsia="es-ES"/>
              </w:rPr>
            </w:pPr>
          </w:p>
        </w:tc>
      </w:tr>
      <w:tr w:rsidR="003A4296" w:rsidRPr="00C86439" w:rsidTr="003A4296">
        <w:trPr>
          <w:trHeight w:val="300"/>
          <w:jc w:val="center"/>
        </w:trPr>
        <w:tc>
          <w:tcPr>
            <w:tcW w:w="756" w:type="pct"/>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Egresos</w:t>
            </w:r>
          </w:p>
        </w:tc>
        <w:tc>
          <w:tcPr>
            <w:tcW w:w="328"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Enero</w:t>
            </w:r>
          </w:p>
        </w:tc>
        <w:tc>
          <w:tcPr>
            <w:tcW w:w="328"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Febrero</w:t>
            </w:r>
          </w:p>
        </w:tc>
        <w:tc>
          <w:tcPr>
            <w:tcW w:w="329"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Marzo</w:t>
            </w:r>
          </w:p>
        </w:tc>
        <w:tc>
          <w:tcPr>
            <w:tcW w:w="327"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Abril</w:t>
            </w:r>
          </w:p>
        </w:tc>
        <w:tc>
          <w:tcPr>
            <w:tcW w:w="327"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Mayo</w:t>
            </w:r>
          </w:p>
        </w:tc>
        <w:tc>
          <w:tcPr>
            <w:tcW w:w="328"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Junio</w:t>
            </w:r>
          </w:p>
        </w:tc>
        <w:tc>
          <w:tcPr>
            <w:tcW w:w="327"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Julio</w:t>
            </w:r>
          </w:p>
        </w:tc>
        <w:tc>
          <w:tcPr>
            <w:tcW w:w="327"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Agosto</w:t>
            </w:r>
          </w:p>
        </w:tc>
        <w:tc>
          <w:tcPr>
            <w:tcW w:w="423"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Septiembre</w:t>
            </w:r>
          </w:p>
        </w:tc>
        <w:tc>
          <w:tcPr>
            <w:tcW w:w="342"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Octubre</w:t>
            </w:r>
          </w:p>
        </w:tc>
        <w:tc>
          <w:tcPr>
            <w:tcW w:w="428"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Noviembre</w:t>
            </w:r>
          </w:p>
        </w:tc>
        <w:tc>
          <w:tcPr>
            <w:tcW w:w="428" w:type="pct"/>
            <w:tcBorders>
              <w:top w:val="single" w:sz="4" w:space="0" w:color="auto"/>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Diciembre</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Materia prima</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8026.23</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8026.22898</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Mano de Obra</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1450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Gastos Administrativos</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4224</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Alquiler</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700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Energía Eléctrica</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400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Agua potable</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200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Telefonía</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Movilización (Combustible)</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100</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Publicidad</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2550</w:t>
            </w:r>
          </w:p>
        </w:tc>
      </w:tr>
      <w:tr w:rsidR="003A4296" w:rsidRPr="00C86439" w:rsidTr="003A4296">
        <w:trPr>
          <w:trHeight w:val="840"/>
          <w:jc w:val="center"/>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Gastos Varios (suministros de planta, teléfono, e internet)</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9"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27"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423"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342"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c>
          <w:tcPr>
            <w:tcW w:w="428" w:type="pct"/>
            <w:tcBorders>
              <w:top w:val="nil"/>
              <w:left w:val="nil"/>
              <w:bottom w:val="single" w:sz="4" w:space="0" w:color="auto"/>
              <w:right w:val="single" w:sz="4" w:space="0" w:color="auto"/>
            </w:tcBorders>
            <w:shd w:val="clear" w:color="auto" w:fill="auto"/>
            <w:noWrap/>
            <w:vAlign w:val="bottom"/>
            <w:hideMark/>
          </w:tcPr>
          <w:p w:rsidR="00C86439" w:rsidRPr="00C86439" w:rsidRDefault="00C86439" w:rsidP="00C86439">
            <w:pPr>
              <w:spacing w:after="0" w:line="240" w:lineRule="auto"/>
              <w:jc w:val="center"/>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386.67</w:t>
            </w:r>
          </w:p>
        </w:tc>
      </w:tr>
      <w:tr w:rsidR="003A4296" w:rsidRPr="00C86439" w:rsidTr="003A4296">
        <w:trPr>
          <w:trHeight w:val="300"/>
          <w:jc w:val="center"/>
        </w:trPr>
        <w:tc>
          <w:tcPr>
            <w:tcW w:w="756" w:type="pct"/>
            <w:tcBorders>
              <w:top w:val="nil"/>
              <w:left w:val="single" w:sz="4" w:space="0" w:color="auto"/>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rPr>
                <w:rFonts w:ascii="Arial" w:eastAsia="Times New Roman" w:hAnsi="Arial" w:cs="Arial"/>
                <w:b/>
                <w:bCs/>
                <w:color w:val="000000"/>
                <w:sz w:val="20"/>
                <w:szCs w:val="20"/>
                <w:lang w:eastAsia="es-ES"/>
              </w:rPr>
            </w:pPr>
            <w:r w:rsidRPr="00C86439">
              <w:rPr>
                <w:rFonts w:ascii="Arial" w:eastAsia="Times New Roman" w:hAnsi="Arial" w:cs="Arial"/>
                <w:b/>
                <w:bCs/>
                <w:color w:val="000000"/>
                <w:sz w:val="20"/>
                <w:szCs w:val="20"/>
                <w:lang w:eastAsia="es-ES"/>
              </w:rPr>
              <w:t>Total Egresos</w:t>
            </w:r>
          </w:p>
        </w:tc>
        <w:tc>
          <w:tcPr>
            <w:tcW w:w="328"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8"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9"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7"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7"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8"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7"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27"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423"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342"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428"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C86439">
            <w:pPr>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w:t>
            </w:r>
          </w:p>
        </w:tc>
        <w:tc>
          <w:tcPr>
            <w:tcW w:w="428" w:type="pct"/>
            <w:tcBorders>
              <w:top w:val="nil"/>
              <w:left w:val="nil"/>
              <w:bottom w:val="single" w:sz="4" w:space="0" w:color="auto"/>
              <w:right w:val="single" w:sz="4" w:space="0" w:color="auto"/>
            </w:tcBorders>
            <w:shd w:val="clear" w:color="000000" w:fill="B6DDE8"/>
            <w:noWrap/>
            <w:vAlign w:val="bottom"/>
            <w:hideMark/>
          </w:tcPr>
          <w:p w:rsidR="00C86439" w:rsidRPr="00C86439" w:rsidRDefault="00C86439" w:rsidP="00F91724">
            <w:pPr>
              <w:keepNext/>
              <w:spacing w:after="0" w:line="240" w:lineRule="auto"/>
              <w:jc w:val="right"/>
              <w:rPr>
                <w:rFonts w:ascii="Arial" w:eastAsia="Times New Roman" w:hAnsi="Arial" w:cs="Arial"/>
                <w:color w:val="000000"/>
                <w:sz w:val="20"/>
                <w:szCs w:val="20"/>
                <w:lang w:eastAsia="es-ES"/>
              </w:rPr>
            </w:pPr>
            <w:r w:rsidRPr="00C86439">
              <w:rPr>
                <w:rFonts w:ascii="Arial" w:eastAsia="Times New Roman" w:hAnsi="Arial" w:cs="Arial"/>
                <w:color w:val="000000"/>
                <w:sz w:val="20"/>
                <w:szCs w:val="20"/>
                <w:lang w:eastAsia="es-ES"/>
              </w:rPr>
              <w:t>18286.6456</w:t>
            </w:r>
          </w:p>
        </w:tc>
      </w:tr>
    </w:tbl>
    <w:p w:rsidR="00C86439" w:rsidRDefault="00F91724" w:rsidP="00F91724">
      <w:pPr>
        <w:pStyle w:val="Epgrafe"/>
        <w:jc w:val="center"/>
        <w:rPr>
          <w:rFonts w:eastAsia="Times New Roman"/>
          <w:color w:val="000000"/>
          <w:lang w:eastAsia="es-ES"/>
        </w:rPr>
      </w:pPr>
      <w:bookmarkStart w:id="160" w:name="_Toc260693752"/>
      <w:r>
        <w:t xml:space="preserve">Cuadro </w:t>
      </w:r>
      <w:fldSimple w:instr=" SEQ Cuadro \* ARABIC ">
        <w:r w:rsidR="001C7360">
          <w:rPr>
            <w:noProof/>
          </w:rPr>
          <w:t>46</w:t>
        </w:r>
      </w:fldSimple>
      <w:r>
        <w:t xml:space="preserve"> </w:t>
      </w:r>
      <w:r w:rsidRPr="000602BF">
        <w:t>Egresos</w:t>
      </w:r>
      <w:bookmarkEnd w:id="160"/>
    </w:p>
    <w:p w:rsidR="003A4296" w:rsidRDefault="003A4296" w:rsidP="003A4296">
      <w:pPr>
        <w:jc w:val="center"/>
        <w:rPr>
          <w:rFonts w:eastAsia="Times New Roman"/>
          <w:color w:val="000000"/>
          <w:lang w:eastAsia="es-ES"/>
        </w:rPr>
        <w:sectPr w:rsidR="003A4296" w:rsidSect="003F6BBC">
          <w:headerReference w:type="default" r:id="rId85"/>
          <w:footerReference w:type="default" r:id="rId86"/>
          <w:pgSz w:w="16838" w:h="11906" w:orient="landscape"/>
          <w:pgMar w:top="1418" w:right="1985" w:bottom="2268" w:left="1985" w:header="709" w:footer="709" w:gutter="0"/>
          <w:cols w:space="708"/>
          <w:docGrid w:linePitch="360"/>
        </w:sectPr>
      </w:pPr>
    </w:p>
    <w:p w:rsidR="00B07B16" w:rsidRPr="00B07B16" w:rsidRDefault="00667DA7" w:rsidP="00B07B16">
      <w:pPr>
        <w:spacing w:after="0" w:line="360" w:lineRule="auto"/>
        <w:jc w:val="center"/>
        <w:rPr>
          <w:rFonts w:eastAsia="Times New Roman"/>
          <w:b/>
          <w:color w:val="000000"/>
          <w:lang w:eastAsia="es-ES"/>
        </w:rPr>
      </w:pPr>
      <w:r w:rsidRPr="00B07B16">
        <w:rPr>
          <w:rFonts w:eastAsia="Times New Roman"/>
          <w:b/>
          <w:color w:val="000000"/>
          <w:lang w:eastAsia="es-ES"/>
        </w:rPr>
        <w:lastRenderedPageBreak/>
        <w:t>ESCENARIO OPTIMISTA: AUMENTAN INGRESOS EN 7,5% Y C. VARIABLE EN 5%</w:t>
      </w:r>
    </w:p>
    <w:p w:rsidR="00F91724" w:rsidRDefault="00F25B1C" w:rsidP="00F91724">
      <w:pPr>
        <w:keepNext/>
        <w:jc w:val="center"/>
      </w:pPr>
      <w:r w:rsidRPr="00B07B16">
        <w:pict>
          <v:shape id="_x0000_i1033" type="#_x0000_t75" style="width:438.8pt;height:587.85pt">
            <v:imagedata r:id="rId87" o:title=""/>
          </v:shape>
        </w:pict>
      </w:r>
    </w:p>
    <w:p w:rsidR="00F91724" w:rsidRDefault="00F91724" w:rsidP="00F91724">
      <w:pPr>
        <w:pStyle w:val="Epgrafe"/>
        <w:jc w:val="center"/>
      </w:pPr>
      <w:bookmarkStart w:id="161" w:name="_Toc260693753"/>
      <w:r>
        <w:t xml:space="preserve">Cuadro </w:t>
      </w:r>
      <w:fldSimple w:instr=" SEQ Cuadro \* ARABIC ">
        <w:r w:rsidR="001C7360">
          <w:rPr>
            <w:noProof/>
          </w:rPr>
          <w:t>47</w:t>
        </w:r>
      </w:fldSimple>
      <w:r>
        <w:t xml:space="preserve"> Flujo de Caja "Optimista"</w:t>
      </w:r>
      <w:bookmarkEnd w:id="161"/>
    </w:p>
    <w:p w:rsidR="00365CE0" w:rsidRDefault="00B07B16" w:rsidP="00B07B16">
      <w:pPr>
        <w:jc w:val="center"/>
        <w:rPr>
          <w:rFonts w:eastAsia="Times New Roman"/>
          <w:color w:val="000000"/>
          <w:lang w:eastAsia="es-ES"/>
        </w:rPr>
      </w:pPr>
      <w:r>
        <w:rPr>
          <w:rFonts w:eastAsia="Times New Roman"/>
          <w:color w:val="000000"/>
          <w:lang w:eastAsia="es-ES"/>
        </w:rPr>
        <w:br w:type="page"/>
      </w:r>
      <w:r w:rsidR="00D20152" w:rsidRPr="00B07B16">
        <w:rPr>
          <w:rFonts w:eastAsia="Times New Roman"/>
          <w:b/>
          <w:color w:val="000000"/>
          <w:lang w:eastAsia="es-ES"/>
        </w:rPr>
        <w:lastRenderedPageBreak/>
        <w:t xml:space="preserve">ESCENARIO PESIMISTA: DISMINUYEN INGRESOS EN 2,5% Y C. VARIABLE EN </w:t>
      </w:r>
      <w:r w:rsidR="004222A4" w:rsidRPr="00B07B16">
        <w:rPr>
          <w:rFonts w:eastAsia="Times New Roman"/>
          <w:b/>
          <w:color w:val="000000"/>
          <w:lang w:eastAsia="es-ES"/>
        </w:rPr>
        <w:t>-</w:t>
      </w:r>
      <w:r w:rsidR="00D20152" w:rsidRPr="00B07B16">
        <w:rPr>
          <w:rFonts w:eastAsia="Times New Roman"/>
          <w:b/>
          <w:color w:val="000000"/>
          <w:lang w:eastAsia="es-ES"/>
        </w:rPr>
        <w:t>5%</w:t>
      </w:r>
    </w:p>
    <w:p w:rsidR="00F91724" w:rsidRDefault="00F25B1C" w:rsidP="00F91724">
      <w:pPr>
        <w:keepNext/>
        <w:jc w:val="both"/>
      </w:pPr>
      <w:r w:rsidRPr="00B07B16">
        <w:pict>
          <v:shape id="_x0000_i1034" type="#_x0000_t75" style="width:438.8pt;height:590.4pt">
            <v:imagedata r:id="rId88" o:title=""/>
          </v:shape>
        </w:pict>
      </w:r>
    </w:p>
    <w:p w:rsidR="00B07B16" w:rsidRDefault="00F91724" w:rsidP="00F91724">
      <w:pPr>
        <w:pStyle w:val="Epgrafe"/>
        <w:jc w:val="center"/>
        <w:rPr>
          <w:rFonts w:eastAsia="Times New Roman"/>
          <w:color w:val="000000"/>
          <w:lang w:eastAsia="es-ES"/>
        </w:rPr>
      </w:pPr>
      <w:bookmarkStart w:id="162" w:name="_Toc260693754"/>
      <w:r>
        <w:t xml:space="preserve">Cuadro </w:t>
      </w:r>
      <w:fldSimple w:instr=" SEQ Cuadro \* ARABIC ">
        <w:r w:rsidR="001C7360">
          <w:rPr>
            <w:noProof/>
          </w:rPr>
          <w:t>48</w:t>
        </w:r>
      </w:fldSimple>
      <w:r>
        <w:t xml:space="preserve"> Flujo de Caja "Pesimista"</w:t>
      </w:r>
      <w:bookmarkEnd w:id="162"/>
    </w:p>
    <w:sectPr w:rsidR="00B07B16" w:rsidSect="00B07B16">
      <w:headerReference w:type="default" r:id="rId89"/>
      <w:footerReference w:type="default" r:id="rId90"/>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D48" w:rsidRDefault="000E1D48" w:rsidP="00780716">
      <w:pPr>
        <w:spacing w:after="0" w:line="240" w:lineRule="auto"/>
      </w:pPr>
      <w:r>
        <w:separator/>
      </w:r>
    </w:p>
  </w:endnote>
  <w:endnote w:type="continuationSeparator" w:id="0">
    <w:p w:rsidR="000E1D48" w:rsidRDefault="000E1D48" w:rsidP="00780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otumChe">
    <w:charset w:val="81"/>
    <w:family w:val="modern"/>
    <w:pitch w:val="fixed"/>
    <w:sig w:usb0="B00002AF" w:usb1="69D77CFB" w:usb2="00000030" w:usb3="00000000" w:csb0="0008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2909A5" w:rsidRDefault="00FC7464">
    <w:pPr>
      <w:pStyle w:val="Piedepgina"/>
      <w:jc w:val="right"/>
      <w:rPr>
        <w:rFonts w:ascii="Arial" w:hAnsi="Arial" w:cs="Arial"/>
        <w:sz w:val="24"/>
        <w:szCs w:val="24"/>
      </w:rPr>
    </w:pPr>
    <w:r w:rsidRPr="002909A5">
      <w:rPr>
        <w:rFonts w:ascii="Arial" w:hAnsi="Arial" w:cs="Arial"/>
        <w:sz w:val="24"/>
        <w:szCs w:val="24"/>
      </w:rPr>
      <w:fldChar w:fldCharType="begin"/>
    </w:r>
    <w:r w:rsidRPr="002909A5">
      <w:rPr>
        <w:rFonts w:ascii="Arial" w:hAnsi="Arial" w:cs="Arial"/>
        <w:sz w:val="24"/>
        <w:szCs w:val="24"/>
      </w:rPr>
      <w:instrText xml:space="preserve"> PAGE   \* MERGEFORMAT </w:instrText>
    </w:r>
    <w:r w:rsidRPr="002909A5">
      <w:rPr>
        <w:rFonts w:ascii="Arial" w:hAnsi="Arial" w:cs="Arial"/>
        <w:sz w:val="24"/>
        <w:szCs w:val="24"/>
      </w:rPr>
      <w:fldChar w:fldCharType="separate"/>
    </w:r>
    <w:r w:rsidR="00EE4BB5">
      <w:rPr>
        <w:rFonts w:ascii="Arial" w:hAnsi="Arial" w:cs="Arial"/>
        <w:noProof/>
        <w:sz w:val="24"/>
        <w:szCs w:val="24"/>
      </w:rPr>
      <w:t>XIX</w:t>
    </w:r>
    <w:r w:rsidRPr="002909A5">
      <w:rPr>
        <w:rFonts w:ascii="Arial" w:hAnsi="Arial" w:cs="Arial"/>
        <w:sz w:val="24"/>
        <w:szCs w:val="24"/>
      </w:rPr>
      <w:fldChar w:fldCharType="end"/>
    </w:r>
  </w:p>
  <w:p w:rsidR="00FC7464" w:rsidRDefault="00FC746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B461A5" w:rsidRDefault="00FC7464">
    <w:pPr>
      <w:pStyle w:val="Piedepgina"/>
      <w:jc w:val="right"/>
      <w:rPr>
        <w:rFonts w:ascii="Arial" w:hAnsi="Arial" w:cs="Arial"/>
        <w:sz w:val="24"/>
        <w:szCs w:val="24"/>
      </w:rPr>
    </w:pPr>
    <w:r w:rsidRPr="00B461A5">
      <w:rPr>
        <w:rFonts w:ascii="Arial" w:hAnsi="Arial" w:cs="Arial"/>
        <w:sz w:val="24"/>
        <w:szCs w:val="24"/>
      </w:rPr>
      <w:fldChar w:fldCharType="begin"/>
    </w:r>
    <w:r w:rsidRPr="00B461A5">
      <w:rPr>
        <w:rFonts w:ascii="Arial" w:hAnsi="Arial" w:cs="Arial"/>
        <w:sz w:val="24"/>
        <w:szCs w:val="24"/>
      </w:rPr>
      <w:instrText xml:space="preserve"> PAGE   \* MERGEFORMAT </w:instrText>
    </w:r>
    <w:r w:rsidRPr="00B461A5">
      <w:rPr>
        <w:rFonts w:ascii="Arial" w:hAnsi="Arial" w:cs="Arial"/>
        <w:sz w:val="24"/>
        <w:szCs w:val="24"/>
      </w:rPr>
      <w:fldChar w:fldCharType="separate"/>
    </w:r>
    <w:r w:rsidR="00F536AC">
      <w:rPr>
        <w:rFonts w:ascii="Arial" w:hAnsi="Arial" w:cs="Arial"/>
        <w:noProof/>
        <w:sz w:val="24"/>
        <w:szCs w:val="24"/>
      </w:rPr>
      <w:t>13</w:t>
    </w:r>
    <w:r w:rsidRPr="00B461A5">
      <w:rPr>
        <w:rFonts w:ascii="Arial" w:hAnsi="Arial" w:cs="Arial"/>
        <w:sz w:val="24"/>
        <w:szCs w:val="24"/>
      </w:rPr>
      <w:fldChar w:fldCharType="end"/>
    </w:r>
  </w:p>
  <w:p w:rsidR="00FC7464" w:rsidRDefault="00FC746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B461A5" w:rsidRDefault="00FC7464">
    <w:pPr>
      <w:pStyle w:val="Piedepgina"/>
      <w:jc w:val="right"/>
      <w:rPr>
        <w:rFonts w:ascii="Arial" w:hAnsi="Arial" w:cs="Arial"/>
        <w:sz w:val="24"/>
        <w:szCs w:val="24"/>
      </w:rPr>
    </w:pPr>
    <w:r w:rsidRPr="00B461A5">
      <w:rPr>
        <w:rFonts w:ascii="Arial" w:hAnsi="Arial" w:cs="Arial"/>
        <w:sz w:val="24"/>
        <w:szCs w:val="24"/>
      </w:rPr>
      <w:fldChar w:fldCharType="begin"/>
    </w:r>
    <w:r w:rsidRPr="00B461A5">
      <w:rPr>
        <w:rFonts w:ascii="Arial" w:hAnsi="Arial" w:cs="Arial"/>
        <w:sz w:val="24"/>
        <w:szCs w:val="24"/>
      </w:rPr>
      <w:instrText xml:space="preserve"> PAGE   \* MERGEFORMAT </w:instrText>
    </w:r>
    <w:r w:rsidRPr="00B461A5">
      <w:rPr>
        <w:rFonts w:ascii="Arial" w:hAnsi="Arial" w:cs="Arial"/>
        <w:sz w:val="24"/>
        <w:szCs w:val="24"/>
      </w:rPr>
      <w:fldChar w:fldCharType="separate"/>
    </w:r>
    <w:r>
      <w:rPr>
        <w:rFonts w:ascii="Arial" w:hAnsi="Arial" w:cs="Arial"/>
        <w:noProof/>
        <w:sz w:val="24"/>
        <w:szCs w:val="24"/>
      </w:rPr>
      <w:t>58</w:t>
    </w:r>
    <w:r w:rsidRPr="00B461A5">
      <w:rPr>
        <w:rFonts w:ascii="Arial" w:hAnsi="Arial" w:cs="Arial"/>
        <w:sz w:val="24"/>
        <w:szCs w:val="24"/>
      </w:rPr>
      <w:fldChar w:fldCharType="end"/>
    </w:r>
  </w:p>
  <w:p w:rsidR="00FC7464" w:rsidRDefault="00FC746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B461A5" w:rsidRDefault="00FC7464">
    <w:pPr>
      <w:pStyle w:val="Piedepgina"/>
      <w:jc w:val="right"/>
      <w:rPr>
        <w:rFonts w:ascii="Arial" w:hAnsi="Arial" w:cs="Arial"/>
        <w:sz w:val="24"/>
        <w:szCs w:val="24"/>
      </w:rPr>
    </w:pPr>
    <w:r w:rsidRPr="00B461A5">
      <w:rPr>
        <w:rFonts w:ascii="Arial" w:hAnsi="Arial" w:cs="Arial"/>
        <w:sz w:val="24"/>
        <w:szCs w:val="24"/>
      </w:rPr>
      <w:fldChar w:fldCharType="begin"/>
    </w:r>
    <w:r w:rsidRPr="00B461A5">
      <w:rPr>
        <w:rFonts w:ascii="Arial" w:hAnsi="Arial" w:cs="Arial"/>
        <w:sz w:val="24"/>
        <w:szCs w:val="24"/>
      </w:rPr>
      <w:instrText xml:space="preserve"> PAGE   \* MERGEFORMAT </w:instrText>
    </w:r>
    <w:r w:rsidRPr="00B461A5">
      <w:rPr>
        <w:rFonts w:ascii="Arial" w:hAnsi="Arial" w:cs="Arial"/>
        <w:sz w:val="24"/>
        <w:szCs w:val="24"/>
      </w:rPr>
      <w:fldChar w:fldCharType="separate"/>
    </w:r>
    <w:r w:rsidR="00EE4BB5">
      <w:rPr>
        <w:rFonts w:ascii="Arial" w:hAnsi="Arial" w:cs="Arial"/>
        <w:noProof/>
        <w:sz w:val="24"/>
        <w:szCs w:val="24"/>
      </w:rPr>
      <w:t>90</w:t>
    </w:r>
    <w:r w:rsidRPr="00B461A5">
      <w:rPr>
        <w:rFonts w:ascii="Arial" w:hAnsi="Arial" w:cs="Arial"/>
        <w:sz w:val="24"/>
        <w:szCs w:val="24"/>
      </w:rPr>
      <w:fldChar w:fldCharType="end"/>
    </w:r>
  </w:p>
  <w:p w:rsidR="00FC7464" w:rsidRDefault="00FC7464">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B461A5" w:rsidRDefault="00FC7464">
    <w:pPr>
      <w:pStyle w:val="Piedepgina"/>
      <w:jc w:val="right"/>
      <w:rPr>
        <w:rFonts w:ascii="Arial" w:hAnsi="Arial" w:cs="Arial"/>
        <w:sz w:val="24"/>
        <w:szCs w:val="24"/>
      </w:rPr>
    </w:pPr>
  </w:p>
  <w:p w:rsidR="00FC7464" w:rsidRDefault="00FC7464">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Pr="00B461A5" w:rsidRDefault="00FC7464">
    <w:pPr>
      <w:pStyle w:val="Piedepgina"/>
      <w:jc w:val="right"/>
      <w:rPr>
        <w:rFonts w:ascii="Arial" w:hAnsi="Arial" w:cs="Arial"/>
        <w:sz w:val="24"/>
        <w:szCs w:val="24"/>
      </w:rPr>
    </w:pPr>
    <w:r w:rsidRPr="00B461A5">
      <w:rPr>
        <w:rFonts w:ascii="Arial" w:hAnsi="Arial" w:cs="Arial"/>
        <w:sz w:val="24"/>
        <w:szCs w:val="24"/>
      </w:rPr>
      <w:fldChar w:fldCharType="begin"/>
    </w:r>
    <w:r w:rsidRPr="00B461A5">
      <w:rPr>
        <w:rFonts w:ascii="Arial" w:hAnsi="Arial" w:cs="Arial"/>
        <w:sz w:val="24"/>
        <w:szCs w:val="24"/>
      </w:rPr>
      <w:instrText xml:space="preserve"> PAGE   \* MERGEFORMAT </w:instrText>
    </w:r>
    <w:r w:rsidRPr="00B461A5">
      <w:rPr>
        <w:rFonts w:ascii="Arial" w:hAnsi="Arial" w:cs="Arial"/>
        <w:sz w:val="24"/>
        <w:szCs w:val="24"/>
      </w:rPr>
      <w:fldChar w:fldCharType="separate"/>
    </w:r>
    <w:r w:rsidR="00EE4BB5">
      <w:rPr>
        <w:rFonts w:ascii="Arial" w:hAnsi="Arial" w:cs="Arial"/>
        <w:noProof/>
        <w:sz w:val="24"/>
        <w:szCs w:val="24"/>
      </w:rPr>
      <w:t>97</w:t>
    </w:r>
    <w:r w:rsidRPr="00B461A5">
      <w:rPr>
        <w:rFonts w:ascii="Arial" w:hAnsi="Arial" w:cs="Arial"/>
        <w:sz w:val="24"/>
        <w:szCs w:val="24"/>
      </w:rPr>
      <w:fldChar w:fldCharType="end"/>
    </w:r>
  </w:p>
  <w:p w:rsidR="00FC7464" w:rsidRDefault="00FC74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D48" w:rsidRDefault="000E1D48" w:rsidP="00780716">
      <w:pPr>
        <w:spacing w:after="0" w:line="240" w:lineRule="auto"/>
      </w:pPr>
      <w:r>
        <w:separator/>
      </w:r>
    </w:p>
  </w:footnote>
  <w:footnote w:type="continuationSeparator" w:id="0">
    <w:p w:rsidR="000E1D48" w:rsidRDefault="000E1D48" w:rsidP="00780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Default="00FC746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Default="00FC746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Default="00FC746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Default="00FC7464">
    <w:pPr>
      <w:pStyle w:val="Encabezado"/>
    </w:pPr>
    <w:r>
      <w:rPr>
        <w:noProof/>
        <w:lang w:eastAsia="es-ES"/>
      </w:rPr>
      <w:pict>
        <v:shapetype id="_x0000_t202" coordsize="21600,21600" o:spt="202" path="m,l,21600r21600,l21600,xe">
          <v:stroke joinstyle="miter"/>
          <v:path gradientshapeok="t" o:connecttype="rect"/>
        </v:shapetype>
        <v:shape id="_x0000_s3073" type="#_x0000_t202" style="position:absolute;margin-left:656.35pt;margin-top:-.7pt;width:27.95pt;height:33pt;z-index:1" stroked="f">
          <v:textbox style="layout-flow:vertical;mso-layout-flow-alt:bottom-to-top">
            <w:txbxContent>
              <w:p w:rsidR="00FC7464" w:rsidRPr="00AF6219" w:rsidRDefault="00FC7464" w:rsidP="00AF6219">
                <w:pPr>
                  <w:jc w:val="center"/>
                  <w:rPr>
                    <w:rFonts w:ascii="Arial" w:hAnsi="Arial" w:cs="Arial"/>
                    <w:sz w:val="24"/>
                    <w:szCs w:val="24"/>
                  </w:rPr>
                </w:pPr>
                <w:r w:rsidRPr="00AF6219">
                  <w:rPr>
                    <w:rFonts w:ascii="Arial" w:hAnsi="Arial" w:cs="Arial"/>
                    <w:sz w:val="24"/>
                    <w:szCs w:val="24"/>
                  </w:rPr>
                  <w:fldChar w:fldCharType="begin"/>
                </w:r>
                <w:r w:rsidRPr="00AF6219">
                  <w:rPr>
                    <w:rFonts w:ascii="Arial" w:hAnsi="Arial" w:cs="Arial"/>
                    <w:sz w:val="24"/>
                    <w:szCs w:val="24"/>
                  </w:rPr>
                  <w:instrText xml:space="preserve"> PAGE  \* Arabic  \* MERGEFORMAT </w:instrText>
                </w:r>
                <w:r w:rsidRPr="00AF6219">
                  <w:rPr>
                    <w:rFonts w:ascii="Arial" w:hAnsi="Arial" w:cs="Arial"/>
                    <w:sz w:val="24"/>
                    <w:szCs w:val="24"/>
                  </w:rPr>
                  <w:fldChar w:fldCharType="separate"/>
                </w:r>
                <w:r w:rsidR="00EE4BB5">
                  <w:rPr>
                    <w:rFonts w:ascii="Arial" w:hAnsi="Arial" w:cs="Arial"/>
                    <w:noProof/>
                    <w:sz w:val="24"/>
                    <w:szCs w:val="24"/>
                  </w:rPr>
                  <w:t>95</w:t>
                </w:r>
                <w:r w:rsidRPr="00AF6219">
                  <w:rPr>
                    <w:rFonts w:ascii="Arial" w:hAnsi="Arial" w:cs="Arial"/>
                    <w:sz w:val="24"/>
                    <w:szCs w:val="24"/>
                  </w:rPr>
                  <w:fldChar w:fldCharType="end"/>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64" w:rsidRDefault="00FC746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C21E94"/>
    <w:lvl w:ilvl="0">
      <w:numFmt w:val="bullet"/>
      <w:lvlText w:val="*"/>
      <w:lvlJc w:val="left"/>
    </w:lvl>
  </w:abstractNum>
  <w:abstractNum w:abstractNumId="1">
    <w:nsid w:val="02727047"/>
    <w:multiLevelType w:val="hybridMultilevel"/>
    <w:tmpl w:val="3962C28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
    <w:nsid w:val="14E72471"/>
    <w:multiLevelType w:val="hybridMultilevel"/>
    <w:tmpl w:val="7CE04282"/>
    <w:lvl w:ilvl="0" w:tplc="300A0005">
      <w:start w:val="1"/>
      <w:numFmt w:val="bullet"/>
      <w:lvlText w:val=""/>
      <w:lvlJc w:val="left"/>
      <w:pPr>
        <w:ind w:left="1494"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16306CE9"/>
    <w:multiLevelType w:val="hybridMultilevel"/>
    <w:tmpl w:val="4A38DCC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
    <w:nsid w:val="332E1D04"/>
    <w:multiLevelType w:val="hybridMultilevel"/>
    <w:tmpl w:val="345AD598"/>
    <w:lvl w:ilvl="0" w:tplc="424A67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BE10B5"/>
    <w:multiLevelType w:val="hybridMultilevel"/>
    <w:tmpl w:val="E02A6BAA"/>
    <w:lvl w:ilvl="0" w:tplc="2554672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3DAD6999"/>
    <w:multiLevelType w:val="hybridMultilevel"/>
    <w:tmpl w:val="9E2C79F2"/>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7">
    <w:nsid w:val="3EE35A6E"/>
    <w:multiLevelType w:val="hybridMultilevel"/>
    <w:tmpl w:val="2D600ACE"/>
    <w:lvl w:ilvl="0" w:tplc="CF847204">
      <w:start w:val="1"/>
      <w:numFmt w:val="decimal"/>
      <w:lvlText w:val="%1."/>
      <w:lvlJc w:val="left"/>
      <w:pPr>
        <w:tabs>
          <w:tab w:val="num" w:pos="720"/>
        </w:tabs>
        <w:ind w:left="720" w:hanging="360"/>
      </w:pPr>
      <w:rPr>
        <w:rFonts w:eastAsia="Times New Roman" w:hint="default"/>
        <w:b/>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F3750F"/>
    <w:multiLevelType w:val="hybridMultilevel"/>
    <w:tmpl w:val="6A40A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2DD5942"/>
    <w:multiLevelType w:val="hybridMultilevel"/>
    <w:tmpl w:val="2CF65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BD85A6B"/>
    <w:multiLevelType w:val="hybridMultilevel"/>
    <w:tmpl w:val="125A6C52"/>
    <w:lvl w:ilvl="0" w:tplc="300A0001">
      <w:start w:val="1"/>
      <w:numFmt w:val="bullet"/>
      <w:lvlText w:val=""/>
      <w:lvlJc w:val="left"/>
      <w:pPr>
        <w:ind w:left="2139" w:hanging="360"/>
      </w:pPr>
      <w:rPr>
        <w:rFonts w:ascii="Symbol" w:hAnsi="Symbol" w:hint="default"/>
      </w:rPr>
    </w:lvl>
    <w:lvl w:ilvl="1" w:tplc="300A0003" w:tentative="1">
      <w:start w:val="1"/>
      <w:numFmt w:val="bullet"/>
      <w:lvlText w:val="o"/>
      <w:lvlJc w:val="left"/>
      <w:pPr>
        <w:ind w:left="2859" w:hanging="360"/>
      </w:pPr>
      <w:rPr>
        <w:rFonts w:ascii="Courier New" w:hAnsi="Courier New" w:cs="Courier New" w:hint="default"/>
      </w:rPr>
    </w:lvl>
    <w:lvl w:ilvl="2" w:tplc="300A0005" w:tentative="1">
      <w:start w:val="1"/>
      <w:numFmt w:val="bullet"/>
      <w:lvlText w:val=""/>
      <w:lvlJc w:val="left"/>
      <w:pPr>
        <w:ind w:left="3579" w:hanging="360"/>
      </w:pPr>
      <w:rPr>
        <w:rFonts w:ascii="Wingdings" w:hAnsi="Wingdings" w:hint="default"/>
      </w:rPr>
    </w:lvl>
    <w:lvl w:ilvl="3" w:tplc="300A0001" w:tentative="1">
      <w:start w:val="1"/>
      <w:numFmt w:val="bullet"/>
      <w:lvlText w:val=""/>
      <w:lvlJc w:val="left"/>
      <w:pPr>
        <w:ind w:left="4299" w:hanging="360"/>
      </w:pPr>
      <w:rPr>
        <w:rFonts w:ascii="Symbol" w:hAnsi="Symbol" w:hint="default"/>
      </w:rPr>
    </w:lvl>
    <w:lvl w:ilvl="4" w:tplc="300A0003" w:tentative="1">
      <w:start w:val="1"/>
      <w:numFmt w:val="bullet"/>
      <w:lvlText w:val="o"/>
      <w:lvlJc w:val="left"/>
      <w:pPr>
        <w:ind w:left="5019" w:hanging="360"/>
      </w:pPr>
      <w:rPr>
        <w:rFonts w:ascii="Courier New" w:hAnsi="Courier New" w:cs="Courier New" w:hint="default"/>
      </w:rPr>
    </w:lvl>
    <w:lvl w:ilvl="5" w:tplc="300A0005" w:tentative="1">
      <w:start w:val="1"/>
      <w:numFmt w:val="bullet"/>
      <w:lvlText w:val=""/>
      <w:lvlJc w:val="left"/>
      <w:pPr>
        <w:ind w:left="5739" w:hanging="360"/>
      </w:pPr>
      <w:rPr>
        <w:rFonts w:ascii="Wingdings" w:hAnsi="Wingdings" w:hint="default"/>
      </w:rPr>
    </w:lvl>
    <w:lvl w:ilvl="6" w:tplc="300A0001" w:tentative="1">
      <w:start w:val="1"/>
      <w:numFmt w:val="bullet"/>
      <w:lvlText w:val=""/>
      <w:lvlJc w:val="left"/>
      <w:pPr>
        <w:ind w:left="6459" w:hanging="360"/>
      </w:pPr>
      <w:rPr>
        <w:rFonts w:ascii="Symbol" w:hAnsi="Symbol" w:hint="default"/>
      </w:rPr>
    </w:lvl>
    <w:lvl w:ilvl="7" w:tplc="300A0003" w:tentative="1">
      <w:start w:val="1"/>
      <w:numFmt w:val="bullet"/>
      <w:lvlText w:val="o"/>
      <w:lvlJc w:val="left"/>
      <w:pPr>
        <w:ind w:left="7179" w:hanging="360"/>
      </w:pPr>
      <w:rPr>
        <w:rFonts w:ascii="Courier New" w:hAnsi="Courier New" w:cs="Courier New" w:hint="default"/>
      </w:rPr>
    </w:lvl>
    <w:lvl w:ilvl="8" w:tplc="300A0005" w:tentative="1">
      <w:start w:val="1"/>
      <w:numFmt w:val="bullet"/>
      <w:lvlText w:val=""/>
      <w:lvlJc w:val="left"/>
      <w:pPr>
        <w:ind w:left="7899" w:hanging="360"/>
      </w:pPr>
      <w:rPr>
        <w:rFonts w:ascii="Wingdings" w:hAnsi="Wingdings" w:hint="default"/>
      </w:rPr>
    </w:lvl>
  </w:abstractNum>
  <w:abstractNum w:abstractNumId="11">
    <w:nsid w:val="51ED296D"/>
    <w:multiLevelType w:val="hybridMultilevel"/>
    <w:tmpl w:val="FCA03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EB425D"/>
    <w:multiLevelType w:val="hybridMultilevel"/>
    <w:tmpl w:val="DCCE5CA6"/>
    <w:lvl w:ilvl="0" w:tplc="7DC21E94">
      <w:numFmt w:val="bullet"/>
      <w:lvlText w:val=""/>
      <w:legacy w:legacy="1" w:legacySpace="0" w:legacyIndent="0"/>
      <w:lvlJc w:val="left"/>
      <w:rPr>
        <w:rFonts w:ascii="Symbol" w:hAnsi="Symbol" w:hint="default"/>
      </w:rPr>
    </w:lvl>
    <w:lvl w:ilvl="1" w:tplc="300A0003" w:tentative="1">
      <w:start w:val="1"/>
      <w:numFmt w:val="bullet"/>
      <w:lvlText w:val="o"/>
      <w:lvlJc w:val="left"/>
      <w:pPr>
        <w:ind w:left="3424" w:hanging="360"/>
      </w:pPr>
      <w:rPr>
        <w:rFonts w:ascii="Courier New" w:hAnsi="Courier New" w:cs="Courier New" w:hint="default"/>
      </w:rPr>
    </w:lvl>
    <w:lvl w:ilvl="2" w:tplc="300A0005" w:tentative="1">
      <w:start w:val="1"/>
      <w:numFmt w:val="bullet"/>
      <w:lvlText w:val=""/>
      <w:lvlJc w:val="left"/>
      <w:pPr>
        <w:ind w:left="4144" w:hanging="360"/>
      </w:pPr>
      <w:rPr>
        <w:rFonts w:ascii="Wingdings" w:hAnsi="Wingdings" w:hint="default"/>
      </w:rPr>
    </w:lvl>
    <w:lvl w:ilvl="3" w:tplc="300A0001" w:tentative="1">
      <w:start w:val="1"/>
      <w:numFmt w:val="bullet"/>
      <w:lvlText w:val=""/>
      <w:lvlJc w:val="left"/>
      <w:pPr>
        <w:ind w:left="4864" w:hanging="360"/>
      </w:pPr>
      <w:rPr>
        <w:rFonts w:ascii="Symbol" w:hAnsi="Symbol" w:hint="default"/>
      </w:rPr>
    </w:lvl>
    <w:lvl w:ilvl="4" w:tplc="300A0003" w:tentative="1">
      <w:start w:val="1"/>
      <w:numFmt w:val="bullet"/>
      <w:lvlText w:val="o"/>
      <w:lvlJc w:val="left"/>
      <w:pPr>
        <w:ind w:left="5584" w:hanging="360"/>
      </w:pPr>
      <w:rPr>
        <w:rFonts w:ascii="Courier New" w:hAnsi="Courier New" w:cs="Courier New" w:hint="default"/>
      </w:rPr>
    </w:lvl>
    <w:lvl w:ilvl="5" w:tplc="300A0005" w:tentative="1">
      <w:start w:val="1"/>
      <w:numFmt w:val="bullet"/>
      <w:lvlText w:val=""/>
      <w:lvlJc w:val="left"/>
      <w:pPr>
        <w:ind w:left="6304" w:hanging="360"/>
      </w:pPr>
      <w:rPr>
        <w:rFonts w:ascii="Wingdings" w:hAnsi="Wingdings" w:hint="default"/>
      </w:rPr>
    </w:lvl>
    <w:lvl w:ilvl="6" w:tplc="300A0001" w:tentative="1">
      <w:start w:val="1"/>
      <w:numFmt w:val="bullet"/>
      <w:lvlText w:val=""/>
      <w:lvlJc w:val="left"/>
      <w:pPr>
        <w:ind w:left="7024" w:hanging="360"/>
      </w:pPr>
      <w:rPr>
        <w:rFonts w:ascii="Symbol" w:hAnsi="Symbol" w:hint="default"/>
      </w:rPr>
    </w:lvl>
    <w:lvl w:ilvl="7" w:tplc="300A0003" w:tentative="1">
      <w:start w:val="1"/>
      <w:numFmt w:val="bullet"/>
      <w:lvlText w:val="o"/>
      <w:lvlJc w:val="left"/>
      <w:pPr>
        <w:ind w:left="7744" w:hanging="360"/>
      </w:pPr>
      <w:rPr>
        <w:rFonts w:ascii="Courier New" w:hAnsi="Courier New" w:cs="Courier New" w:hint="default"/>
      </w:rPr>
    </w:lvl>
    <w:lvl w:ilvl="8" w:tplc="300A0005" w:tentative="1">
      <w:start w:val="1"/>
      <w:numFmt w:val="bullet"/>
      <w:lvlText w:val=""/>
      <w:lvlJc w:val="left"/>
      <w:pPr>
        <w:ind w:left="8464" w:hanging="360"/>
      </w:pPr>
      <w:rPr>
        <w:rFonts w:ascii="Wingdings" w:hAnsi="Wingdings" w:hint="default"/>
      </w:rPr>
    </w:lvl>
  </w:abstractNum>
  <w:abstractNum w:abstractNumId="13">
    <w:nsid w:val="6F833D9B"/>
    <w:multiLevelType w:val="hybridMultilevel"/>
    <w:tmpl w:val="29C6DF04"/>
    <w:lvl w:ilvl="0" w:tplc="300A0001">
      <w:start w:val="1"/>
      <w:numFmt w:val="bullet"/>
      <w:lvlText w:val=""/>
      <w:lvlJc w:val="left"/>
      <w:pPr>
        <w:ind w:left="1635" w:hanging="360"/>
      </w:pPr>
      <w:rPr>
        <w:rFonts w:ascii="Symbol" w:hAnsi="Symbol" w:hint="default"/>
      </w:rPr>
    </w:lvl>
    <w:lvl w:ilvl="1" w:tplc="300A0003" w:tentative="1">
      <w:start w:val="1"/>
      <w:numFmt w:val="bullet"/>
      <w:lvlText w:val="o"/>
      <w:lvlJc w:val="left"/>
      <w:pPr>
        <w:ind w:left="2355" w:hanging="360"/>
      </w:pPr>
      <w:rPr>
        <w:rFonts w:ascii="Courier New" w:hAnsi="Courier New" w:cs="Courier New" w:hint="default"/>
      </w:rPr>
    </w:lvl>
    <w:lvl w:ilvl="2" w:tplc="300A0005" w:tentative="1">
      <w:start w:val="1"/>
      <w:numFmt w:val="bullet"/>
      <w:lvlText w:val=""/>
      <w:lvlJc w:val="left"/>
      <w:pPr>
        <w:ind w:left="3075" w:hanging="360"/>
      </w:pPr>
      <w:rPr>
        <w:rFonts w:ascii="Wingdings" w:hAnsi="Wingdings" w:hint="default"/>
      </w:rPr>
    </w:lvl>
    <w:lvl w:ilvl="3" w:tplc="300A0001" w:tentative="1">
      <w:start w:val="1"/>
      <w:numFmt w:val="bullet"/>
      <w:lvlText w:val=""/>
      <w:lvlJc w:val="left"/>
      <w:pPr>
        <w:ind w:left="3795" w:hanging="360"/>
      </w:pPr>
      <w:rPr>
        <w:rFonts w:ascii="Symbol" w:hAnsi="Symbol" w:hint="default"/>
      </w:rPr>
    </w:lvl>
    <w:lvl w:ilvl="4" w:tplc="300A0003" w:tentative="1">
      <w:start w:val="1"/>
      <w:numFmt w:val="bullet"/>
      <w:lvlText w:val="o"/>
      <w:lvlJc w:val="left"/>
      <w:pPr>
        <w:ind w:left="4515" w:hanging="360"/>
      </w:pPr>
      <w:rPr>
        <w:rFonts w:ascii="Courier New" w:hAnsi="Courier New" w:cs="Courier New" w:hint="default"/>
      </w:rPr>
    </w:lvl>
    <w:lvl w:ilvl="5" w:tplc="300A0005" w:tentative="1">
      <w:start w:val="1"/>
      <w:numFmt w:val="bullet"/>
      <w:lvlText w:val=""/>
      <w:lvlJc w:val="left"/>
      <w:pPr>
        <w:ind w:left="5235" w:hanging="360"/>
      </w:pPr>
      <w:rPr>
        <w:rFonts w:ascii="Wingdings" w:hAnsi="Wingdings" w:hint="default"/>
      </w:rPr>
    </w:lvl>
    <w:lvl w:ilvl="6" w:tplc="300A0001" w:tentative="1">
      <w:start w:val="1"/>
      <w:numFmt w:val="bullet"/>
      <w:lvlText w:val=""/>
      <w:lvlJc w:val="left"/>
      <w:pPr>
        <w:ind w:left="5955" w:hanging="360"/>
      </w:pPr>
      <w:rPr>
        <w:rFonts w:ascii="Symbol" w:hAnsi="Symbol" w:hint="default"/>
      </w:rPr>
    </w:lvl>
    <w:lvl w:ilvl="7" w:tplc="300A0003" w:tentative="1">
      <w:start w:val="1"/>
      <w:numFmt w:val="bullet"/>
      <w:lvlText w:val="o"/>
      <w:lvlJc w:val="left"/>
      <w:pPr>
        <w:ind w:left="6675" w:hanging="360"/>
      </w:pPr>
      <w:rPr>
        <w:rFonts w:ascii="Courier New" w:hAnsi="Courier New" w:cs="Courier New" w:hint="default"/>
      </w:rPr>
    </w:lvl>
    <w:lvl w:ilvl="8" w:tplc="300A0005" w:tentative="1">
      <w:start w:val="1"/>
      <w:numFmt w:val="bullet"/>
      <w:lvlText w:val=""/>
      <w:lvlJc w:val="left"/>
      <w:pPr>
        <w:ind w:left="7395" w:hanging="360"/>
      </w:pPr>
      <w:rPr>
        <w:rFonts w:ascii="Wingdings" w:hAnsi="Wingdings" w:hint="default"/>
      </w:rPr>
    </w:lvl>
  </w:abstractNum>
  <w:abstractNum w:abstractNumId="14">
    <w:nsid w:val="718018FA"/>
    <w:multiLevelType w:val="hybridMultilevel"/>
    <w:tmpl w:val="F3E067FC"/>
    <w:lvl w:ilvl="0" w:tplc="300A0001">
      <w:start w:val="1"/>
      <w:numFmt w:val="bullet"/>
      <w:lvlText w:val=""/>
      <w:lvlJc w:val="left"/>
      <w:pPr>
        <w:ind w:left="2856" w:hanging="360"/>
      </w:pPr>
      <w:rPr>
        <w:rFonts w:ascii="Symbol" w:hAnsi="Symbol" w:hint="default"/>
      </w:rPr>
    </w:lvl>
    <w:lvl w:ilvl="1" w:tplc="300A0003" w:tentative="1">
      <w:start w:val="1"/>
      <w:numFmt w:val="bullet"/>
      <w:lvlText w:val="o"/>
      <w:lvlJc w:val="left"/>
      <w:pPr>
        <w:ind w:left="3576" w:hanging="360"/>
      </w:pPr>
      <w:rPr>
        <w:rFonts w:ascii="Courier New" w:hAnsi="Courier New" w:cs="Courier New" w:hint="default"/>
      </w:rPr>
    </w:lvl>
    <w:lvl w:ilvl="2" w:tplc="300A0005" w:tentative="1">
      <w:start w:val="1"/>
      <w:numFmt w:val="bullet"/>
      <w:lvlText w:val=""/>
      <w:lvlJc w:val="left"/>
      <w:pPr>
        <w:ind w:left="4296" w:hanging="360"/>
      </w:pPr>
      <w:rPr>
        <w:rFonts w:ascii="Wingdings" w:hAnsi="Wingdings" w:hint="default"/>
      </w:rPr>
    </w:lvl>
    <w:lvl w:ilvl="3" w:tplc="300A0001" w:tentative="1">
      <w:start w:val="1"/>
      <w:numFmt w:val="bullet"/>
      <w:lvlText w:val=""/>
      <w:lvlJc w:val="left"/>
      <w:pPr>
        <w:ind w:left="5016" w:hanging="360"/>
      </w:pPr>
      <w:rPr>
        <w:rFonts w:ascii="Symbol" w:hAnsi="Symbol" w:hint="default"/>
      </w:rPr>
    </w:lvl>
    <w:lvl w:ilvl="4" w:tplc="300A0003" w:tentative="1">
      <w:start w:val="1"/>
      <w:numFmt w:val="bullet"/>
      <w:lvlText w:val="o"/>
      <w:lvlJc w:val="left"/>
      <w:pPr>
        <w:ind w:left="5736" w:hanging="360"/>
      </w:pPr>
      <w:rPr>
        <w:rFonts w:ascii="Courier New" w:hAnsi="Courier New" w:cs="Courier New" w:hint="default"/>
      </w:rPr>
    </w:lvl>
    <w:lvl w:ilvl="5" w:tplc="300A0005" w:tentative="1">
      <w:start w:val="1"/>
      <w:numFmt w:val="bullet"/>
      <w:lvlText w:val=""/>
      <w:lvlJc w:val="left"/>
      <w:pPr>
        <w:ind w:left="6456" w:hanging="360"/>
      </w:pPr>
      <w:rPr>
        <w:rFonts w:ascii="Wingdings" w:hAnsi="Wingdings" w:hint="default"/>
      </w:rPr>
    </w:lvl>
    <w:lvl w:ilvl="6" w:tplc="300A0001" w:tentative="1">
      <w:start w:val="1"/>
      <w:numFmt w:val="bullet"/>
      <w:lvlText w:val=""/>
      <w:lvlJc w:val="left"/>
      <w:pPr>
        <w:ind w:left="7176" w:hanging="360"/>
      </w:pPr>
      <w:rPr>
        <w:rFonts w:ascii="Symbol" w:hAnsi="Symbol" w:hint="default"/>
      </w:rPr>
    </w:lvl>
    <w:lvl w:ilvl="7" w:tplc="300A0003" w:tentative="1">
      <w:start w:val="1"/>
      <w:numFmt w:val="bullet"/>
      <w:lvlText w:val="o"/>
      <w:lvlJc w:val="left"/>
      <w:pPr>
        <w:ind w:left="7896" w:hanging="360"/>
      </w:pPr>
      <w:rPr>
        <w:rFonts w:ascii="Courier New" w:hAnsi="Courier New" w:cs="Courier New" w:hint="default"/>
      </w:rPr>
    </w:lvl>
    <w:lvl w:ilvl="8" w:tplc="300A0005" w:tentative="1">
      <w:start w:val="1"/>
      <w:numFmt w:val="bullet"/>
      <w:lvlText w:val=""/>
      <w:lvlJc w:val="left"/>
      <w:pPr>
        <w:ind w:left="8616" w:hanging="360"/>
      </w:pPr>
      <w:rPr>
        <w:rFonts w:ascii="Wingdings" w:hAnsi="Wingdings" w:hint="default"/>
      </w:rPr>
    </w:lvl>
  </w:abstractNum>
  <w:abstractNum w:abstractNumId="15">
    <w:nsid w:val="75621380"/>
    <w:multiLevelType w:val="hybridMultilevel"/>
    <w:tmpl w:val="6900ACF2"/>
    <w:lvl w:ilvl="0" w:tplc="D07E05B0">
      <w:start w:val="1"/>
      <w:numFmt w:val="decimal"/>
      <w:lvlText w:val="%1."/>
      <w:lvlJc w:val="left"/>
      <w:pPr>
        <w:ind w:left="720" w:hanging="360"/>
      </w:pPr>
      <w:rPr>
        <w:rFonts w:eastAsia="Calibri" w:hint="default"/>
        <w:i w:val="0"/>
        <w:color w:val="auto"/>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C226A00"/>
    <w:multiLevelType w:val="hybridMultilevel"/>
    <w:tmpl w:val="A5C60F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13"/>
  </w:num>
  <w:num w:numId="5">
    <w:abstractNumId w:val="10"/>
  </w:num>
  <w:num w:numId="6">
    <w:abstractNumId w:val="1"/>
  </w:num>
  <w:num w:numId="7">
    <w:abstractNumId w:val="3"/>
  </w:num>
  <w:num w:numId="8">
    <w:abstractNumId w:val="4"/>
  </w:num>
  <w:num w:numId="9">
    <w:abstractNumId w:val="7"/>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16"/>
  </w:num>
  <w:num w:numId="12">
    <w:abstractNumId w:val="9"/>
  </w:num>
  <w:num w:numId="13">
    <w:abstractNumId w:val="12"/>
  </w:num>
  <w:num w:numId="14">
    <w:abstractNumId w:val="2"/>
  </w:num>
  <w:num w:numId="15">
    <w:abstractNumId w:val="5"/>
  </w:num>
  <w:num w:numId="16">
    <w:abstractNumId w:val="15"/>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TrackMoves/>
  <w:defaultTabStop w:val="708"/>
  <w:hyphenationZone w:val="425"/>
  <w:drawingGridHorizontalSpacing w:val="110"/>
  <w:displayHorizontalDrawingGridEvery w:val="2"/>
  <w:characterSpacingControl w:val="doNotCompress"/>
  <w:hdrShapeDefaults>
    <o:shapedefaults v:ext="edit" spidmax="4098">
      <o:colormenu v:ext="edit" strokecolor="none"/>
    </o:shapedefaults>
    <o:shapelayout v:ext="edit">
      <o:idmap v:ext="edit" data="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796B"/>
    <w:rsid w:val="00022C76"/>
    <w:rsid w:val="000704D3"/>
    <w:rsid w:val="000807AC"/>
    <w:rsid w:val="0008258A"/>
    <w:rsid w:val="0008798C"/>
    <w:rsid w:val="000D6D5B"/>
    <w:rsid w:val="000E1D48"/>
    <w:rsid w:val="000E5FD0"/>
    <w:rsid w:val="0010335D"/>
    <w:rsid w:val="0011329E"/>
    <w:rsid w:val="00126D24"/>
    <w:rsid w:val="00132CCA"/>
    <w:rsid w:val="00161135"/>
    <w:rsid w:val="00166E39"/>
    <w:rsid w:val="001874EE"/>
    <w:rsid w:val="001A43DC"/>
    <w:rsid w:val="001A79ED"/>
    <w:rsid w:val="001B33A1"/>
    <w:rsid w:val="001C2107"/>
    <w:rsid w:val="001C7360"/>
    <w:rsid w:val="001D57A6"/>
    <w:rsid w:val="001E053F"/>
    <w:rsid w:val="001E5BD4"/>
    <w:rsid w:val="001E608A"/>
    <w:rsid w:val="001F496D"/>
    <w:rsid w:val="001F6FEC"/>
    <w:rsid w:val="00201C8D"/>
    <w:rsid w:val="0020345A"/>
    <w:rsid w:val="0021437B"/>
    <w:rsid w:val="00230003"/>
    <w:rsid w:val="00240E23"/>
    <w:rsid w:val="0024127B"/>
    <w:rsid w:val="00254FDE"/>
    <w:rsid w:val="00260530"/>
    <w:rsid w:val="002906B3"/>
    <w:rsid w:val="002909A5"/>
    <w:rsid w:val="00290A6B"/>
    <w:rsid w:val="00293795"/>
    <w:rsid w:val="002C0E83"/>
    <w:rsid w:val="00301DE4"/>
    <w:rsid w:val="0031617A"/>
    <w:rsid w:val="00321825"/>
    <w:rsid w:val="003267E5"/>
    <w:rsid w:val="00335D4B"/>
    <w:rsid w:val="00335EF1"/>
    <w:rsid w:val="00347CB4"/>
    <w:rsid w:val="00365CE0"/>
    <w:rsid w:val="00371056"/>
    <w:rsid w:val="0037669F"/>
    <w:rsid w:val="003947A5"/>
    <w:rsid w:val="003A4296"/>
    <w:rsid w:val="003D0836"/>
    <w:rsid w:val="003F6AD9"/>
    <w:rsid w:val="003F6BBC"/>
    <w:rsid w:val="00410B46"/>
    <w:rsid w:val="004222A4"/>
    <w:rsid w:val="00423974"/>
    <w:rsid w:val="00426951"/>
    <w:rsid w:val="00444550"/>
    <w:rsid w:val="00450A15"/>
    <w:rsid w:val="00464401"/>
    <w:rsid w:val="004767E0"/>
    <w:rsid w:val="004821EA"/>
    <w:rsid w:val="00497CC7"/>
    <w:rsid w:val="004A18B6"/>
    <w:rsid w:val="004B174A"/>
    <w:rsid w:val="004B5F23"/>
    <w:rsid w:val="004C47E2"/>
    <w:rsid w:val="004C7ED7"/>
    <w:rsid w:val="004D4CD8"/>
    <w:rsid w:val="004D7A47"/>
    <w:rsid w:val="004E0239"/>
    <w:rsid w:val="004F51CD"/>
    <w:rsid w:val="004F779B"/>
    <w:rsid w:val="0051765C"/>
    <w:rsid w:val="00543BED"/>
    <w:rsid w:val="00553409"/>
    <w:rsid w:val="005633BE"/>
    <w:rsid w:val="005A463D"/>
    <w:rsid w:val="005A587C"/>
    <w:rsid w:val="005B721F"/>
    <w:rsid w:val="005C07DA"/>
    <w:rsid w:val="005D2C1E"/>
    <w:rsid w:val="005E5F80"/>
    <w:rsid w:val="00601B86"/>
    <w:rsid w:val="00602100"/>
    <w:rsid w:val="0060770F"/>
    <w:rsid w:val="0062326A"/>
    <w:rsid w:val="00634A52"/>
    <w:rsid w:val="00657818"/>
    <w:rsid w:val="00667DA7"/>
    <w:rsid w:val="006745B3"/>
    <w:rsid w:val="00680271"/>
    <w:rsid w:val="00687A56"/>
    <w:rsid w:val="006E4CB9"/>
    <w:rsid w:val="007072D6"/>
    <w:rsid w:val="00755585"/>
    <w:rsid w:val="00763A81"/>
    <w:rsid w:val="00780716"/>
    <w:rsid w:val="007B1327"/>
    <w:rsid w:val="007B4C6F"/>
    <w:rsid w:val="007C4AB3"/>
    <w:rsid w:val="008378AD"/>
    <w:rsid w:val="00856D19"/>
    <w:rsid w:val="00884D54"/>
    <w:rsid w:val="008857EB"/>
    <w:rsid w:val="008A3F1B"/>
    <w:rsid w:val="008A5B9A"/>
    <w:rsid w:val="008A5E38"/>
    <w:rsid w:val="008D4A4D"/>
    <w:rsid w:val="00900395"/>
    <w:rsid w:val="009009B8"/>
    <w:rsid w:val="0090792E"/>
    <w:rsid w:val="00916CB8"/>
    <w:rsid w:val="00922046"/>
    <w:rsid w:val="00930C35"/>
    <w:rsid w:val="009339AA"/>
    <w:rsid w:val="00935F24"/>
    <w:rsid w:val="00942F42"/>
    <w:rsid w:val="009464ED"/>
    <w:rsid w:val="00952293"/>
    <w:rsid w:val="009654F7"/>
    <w:rsid w:val="009656A1"/>
    <w:rsid w:val="00970D06"/>
    <w:rsid w:val="00975002"/>
    <w:rsid w:val="00982B60"/>
    <w:rsid w:val="00997AC6"/>
    <w:rsid w:val="009A39F2"/>
    <w:rsid w:val="009B261D"/>
    <w:rsid w:val="009C6DE5"/>
    <w:rsid w:val="009D5CB6"/>
    <w:rsid w:val="009E16F7"/>
    <w:rsid w:val="00A111D6"/>
    <w:rsid w:val="00A114C5"/>
    <w:rsid w:val="00A26D89"/>
    <w:rsid w:val="00A46E3F"/>
    <w:rsid w:val="00A51495"/>
    <w:rsid w:val="00A53462"/>
    <w:rsid w:val="00A9216A"/>
    <w:rsid w:val="00A95EC9"/>
    <w:rsid w:val="00AA13FC"/>
    <w:rsid w:val="00AC5E9F"/>
    <w:rsid w:val="00AD6FDF"/>
    <w:rsid w:val="00AE025B"/>
    <w:rsid w:val="00AF3652"/>
    <w:rsid w:val="00AF6219"/>
    <w:rsid w:val="00B07B16"/>
    <w:rsid w:val="00B32127"/>
    <w:rsid w:val="00B42C61"/>
    <w:rsid w:val="00B461A5"/>
    <w:rsid w:val="00B4629F"/>
    <w:rsid w:val="00B54CBD"/>
    <w:rsid w:val="00B60FAF"/>
    <w:rsid w:val="00B84304"/>
    <w:rsid w:val="00B85201"/>
    <w:rsid w:val="00B85BA0"/>
    <w:rsid w:val="00B93DF8"/>
    <w:rsid w:val="00B94CAE"/>
    <w:rsid w:val="00BC0593"/>
    <w:rsid w:val="00BE22EC"/>
    <w:rsid w:val="00BF7902"/>
    <w:rsid w:val="00BF7C2D"/>
    <w:rsid w:val="00C17951"/>
    <w:rsid w:val="00C31FF4"/>
    <w:rsid w:val="00C37944"/>
    <w:rsid w:val="00C86439"/>
    <w:rsid w:val="00C9123E"/>
    <w:rsid w:val="00C96D61"/>
    <w:rsid w:val="00C97258"/>
    <w:rsid w:val="00CA2DBE"/>
    <w:rsid w:val="00CB22BA"/>
    <w:rsid w:val="00CE6B14"/>
    <w:rsid w:val="00D07151"/>
    <w:rsid w:val="00D138B7"/>
    <w:rsid w:val="00D20152"/>
    <w:rsid w:val="00D23C02"/>
    <w:rsid w:val="00D37E98"/>
    <w:rsid w:val="00D45992"/>
    <w:rsid w:val="00D524EC"/>
    <w:rsid w:val="00D850EF"/>
    <w:rsid w:val="00DA380E"/>
    <w:rsid w:val="00DA7828"/>
    <w:rsid w:val="00DB7AF9"/>
    <w:rsid w:val="00DC53C2"/>
    <w:rsid w:val="00DC6E08"/>
    <w:rsid w:val="00DE6FEB"/>
    <w:rsid w:val="00DE7B9A"/>
    <w:rsid w:val="00E07444"/>
    <w:rsid w:val="00E14D49"/>
    <w:rsid w:val="00E172D7"/>
    <w:rsid w:val="00E20810"/>
    <w:rsid w:val="00E37998"/>
    <w:rsid w:val="00E47E2B"/>
    <w:rsid w:val="00E6796B"/>
    <w:rsid w:val="00E84AB0"/>
    <w:rsid w:val="00E850E4"/>
    <w:rsid w:val="00E95C3B"/>
    <w:rsid w:val="00E97BBD"/>
    <w:rsid w:val="00EC373E"/>
    <w:rsid w:val="00EE1914"/>
    <w:rsid w:val="00EE4BB5"/>
    <w:rsid w:val="00F14F52"/>
    <w:rsid w:val="00F25B1C"/>
    <w:rsid w:val="00F315A1"/>
    <w:rsid w:val="00F43BE3"/>
    <w:rsid w:val="00F536AC"/>
    <w:rsid w:val="00F56A0A"/>
    <w:rsid w:val="00F5751D"/>
    <w:rsid w:val="00F607C2"/>
    <w:rsid w:val="00F66B18"/>
    <w:rsid w:val="00F728CC"/>
    <w:rsid w:val="00F91724"/>
    <w:rsid w:val="00FB6CAB"/>
    <w:rsid w:val="00FC7464"/>
    <w:rsid w:val="00FF23E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colormenu v:ext="edit" strokecolor="none"/>
    </o:shapedefaults>
    <o:shapelayout v:ext="edit">
      <o:idmap v:ext="edit" data="1"/>
      <o:rules v:ext="edit">
        <o:r id="V:Rule42" type="connector" idref="#_x0000_s1124"/>
        <o:r id="V:Rule43" type="connector" idref="#_x0000_s1119"/>
        <o:r id="V:Rule44" type="connector" idref="#_x0000_s1120"/>
        <o:r id="V:Rule45" type="connector" idref="#_x0000_s1037"/>
        <o:r id="V:Rule46" type="connector" idref="#_x0000_s1126"/>
        <o:r id="V:Rule47" type="connector" idref="#_x0000_s1137"/>
        <o:r id="V:Rule48" type="connector" idref="#_x0000_s1034"/>
        <o:r id="V:Rule49" type="connector" idref="#_x0000_s1108"/>
        <o:r id="V:Rule50" type="connector" idref="#_x0000_s1035"/>
        <o:r id="V:Rule51" type="connector" idref="#_x0000_s1113"/>
        <o:r id="V:Rule52" type="connector" idref="#_x0000_s1132"/>
        <o:r id="V:Rule53" type="connector" idref="#_x0000_s1100"/>
        <o:r id="V:Rule54" type="connector" idref="#_s1080">
          <o:proxy start="" idref="#_s1082" connectloc="0"/>
          <o:proxy end="" idref="#_s1081" connectloc="3"/>
        </o:r>
        <o:r id="V:Rule55" type="connector" idref="#_x0000_s1102"/>
        <o:r id="V:Rule56" type="connector" idref="#_x0000_s1042"/>
        <o:r id="V:Rule57" type="connector" idref="#_s1079">
          <o:proxy start="" idref="#_s1083" connectloc="0"/>
          <o:proxy end="" idref="#_s1082" connectloc="3"/>
        </o:r>
        <o:r id="V:Rule58" type="connector" idref="#_s1070">
          <o:proxy start="" idref="#_s1092" connectloc="0"/>
          <o:proxy end="" idref="#_s1086" connectloc="3"/>
        </o:r>
        <o:r id="V:Rule59" type="connector" idref="#_x0000_s1118"/>
        <o:r id="V:Rule60" type="connector" idref="#_x0000_s1036"/>
        <o:r id="V:Rule61" type="connector" idref="#_x0000_s1131"/>
        <o:r id="V:Rule62" type="connector" idref="#_x0000_s1041"/>
        <o:r id="V:Rule63" type="connector" idref="#_x0000_s1144"/>
        <o:r id="V:Rule64" type="connector" idref="#_x0000_s1122"/>
        <o:r id="V:Rule65" type="connector" idref="#_x0000_s1101"/>
        <o:r id="V:Rule66" type="connector" idref="#_s1077">
          <o:proxy start="" idref="#_s1085" connectloc="0"/>
          <o:proxy end="" idref="#_s1083" connectloc="3"/>
        </o:r>
        <o:r id="V:Rule67" type="connector" idref="#_s1078">
          <o:proxy start="" idref="#_s1084" connectloc="0"/>
          <o:proxy end="" idref="#_s1083" connectloc="3"/>
        </o:r>
        <o:r id="V:Rule68" type="connector" idref="#_x0000_s1146"/>
        <o:r id="V:Rule69" type="connector" idref="#_s1076">
          <o:proxy start="" idref="#_s1086" connectloc="0"/>
          <o:proxy end="" idref="#_s1083" connectloc="3"/>
        </o:r>
        <o:r id="V:Rule70" type="connector" idref="#_x0000_s1098"/>
        <o:r id="V:Rule71" type="connector" idref="#_x0000_s1107"/>
        <o:r id="V:Rule74" type="connector" idref="#_x0000_s1147"/>
        <o:r id="V:Rule75" type="connector" idref="#_x0000_s1125"/>
        <o:r id="V:Rule77" type="connector" idref="#_x0000_s1105"/>
        <o:r id="V:Rule78" type="connector" idref="#_x0000_s1145"/>
        <o:r id="V:Rule79" type="connector" idref="#_s1073">
          <o:proxy start="" idref="#_s1089" connectloc="4"/>
          <o:proxy end="" idref="#_s1084" connectloc="3"/>
        </o:r>
        <o:r id="V:Rule80" type="connector" idref="#_s1074">
          <o:proxy start="" idref="#_s1088" connectloc="4"/>
          <o:proxy end="" idref="#_s1084" connectloc="3"/>
        </o:r>
        <o:r id="V:Rule81" type="connector" idref="#_x0000_s1099"/>
        <o:r id="V:Rule82" type="connector" idref="#_x0000_s113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6B"/>
    <w:pPr>
      <w:spacing w:after="200" w:line="276" w:lineRule="auto"/>
    </w:pPr>
    <w:rPr>
      <w:sz w:val="22"/>
      <w:szCs w:val="22"/>
      <w:lang w:eastAsia="en-US"/>
    </w:rPr>
  </w:style>
  <w:style w:type="paragraph" w:styleId="Ttulo1">
    <w:name w:val="heading 1"/>
    <w:basedOn w:val="Normal"/>
    <w:next w:val="Normal"/>
    <w:link w:val="Ttulo1Car"/>
    <w:qFormat/>
    <w:rsid w:val="00780716"/>
    <w:pPr>
      <w:keepNext/>
      <w:spacing w:before="240" w:after="60" w:line="240" w:lineRule="auto"/>
      <w:jc w:val="both"/>
      <w:outlineLvl w:val="0"/>
    </w:pPr>
    <w:rPr>
      <w:rFonts w:ascii="Arial" w:eastAsia="Times New Roman" w:hAnsi="Arial" w:cs="Arial"/>
      <w:b/>
      <w:bCs/>
      <w:kern w:val="32"/>
      <w:sz w:val="28"/>
      <w:szCs w:val="32"/>
      <w:lang w:eastAsia="es-ES"/>
    </w:rPr>
  </w:style>
  <w:style w:type="paragraph" w:styleId="Ttulo2">
    <w:name w:val="heading 2"/>
    <w:basedOn w:val="Normal"/>
    <w:link w:val="Ttulo2Car"/>
    <w:qFormat/>
    <w:rsid w:val="0008798C"/>
    <w:pPr>
      <w:spacing w:before="100" w:beforeAutospacing="1" w:after="100" w:afterAutospacing="1" w:line="240" w:lineRule="auto"/>
      <w:jc w:val="both"/>
      <w:outlineLvl w:val="1"/>
    </w:pPr>
    <w:rPr>
      <w:rFonts w:ascii="Arial" w:eastAsia="Times New Roman" w:hAnsi="Arial"/>
      <w:b/>
      <w:bCs/>
      <w:sz w:val="28"/>
      <w:szCs w:val="36"/>
      <w:lang w:eastAsia="es-ES"/>
    </w:rPr>
  </w:style>
  <w:style w:type="paragraph" w:styleId="Ttulo3">
    <w:name w:val="heading 3"/>
    <w:basedOn w:val="Normal"/>
    <w:next w:val="Normal"/>
    <w:link w:val="Ttulo3Car"/>
    <w:uiPriority w:val="9"/>
    <w:unhideWhenUsed/>
    <w:qFormat/>
    <w:rsid w:val="008A3F1B"/>
    <w:pPr>
      <w:keepNext/>
      <w:spacing w:before="240" w:after="60"/>
      <w:jc w:val="both"/>
      <w:outlineLvl w:val="2"/>
    </w:pPr>
    <w:rPr>
      <w:rFonts w:ascii="Arial" w:eastAsia="Times New Roman" w:hAnsi="Arial"/>
      <w:b/>
      <w:bCs/>
      <w:sz w:val="28"/>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80716"/>
    <w:rPr>
      <w:rFonts w:ascii="Arial" w:eastAsia="Times New Roman" w:hAnsi="Arial" w:cs="Arial"/>
      <w:b/>
      <w:bCs/>
      <w:kern w:val="32"/>
      <w:sz w:val="28"/>
      <w:szCs w:val="32"/>
    </w:rPr>
  </w:style>
  <w:style w:type="character" w:customStyle="1" w:styleId="Ttulo2Car">
    <w:name w:val="Título 2 Car"/>
    <w:basedOn w:val="Fuentedeprrafopredeter"/>
    <w:link w:val="Ttulo2"/>
    <w:rsid w:val="0008798C"/>
    <w:rPr>
      <w:rFonts w:ascii="Arial" w:eastAsia="Times New Roman" w:hAnsi="Arial"/>
      <w:b/>
      <w:bCs/>
      <w:sz w:val="28"/>
      <w:szCs w:val="36"/>
    </w:rPr>
  </w:style>
  <w:style w:type="paragraph" w:styleId="Prrafodelista">
    <w:name w:val="List Paragraph"/>
    <w:basedOn w:val="Normal"/>
    <w:qFormat/>
    <w:rsid w:val="00E6796B"/>
    <w:pPr>
      <w:ind w:left="720"/>
      <w:contextualSpacing/>
    </w:pPr>
  </w:style>
  <w:style w:type="character" w:styleId="Textoennegrita">
    <w:name w:val="Strong"/>
    <w:basedOn w:val="Fuentedeprrafopredeter"/>
    <w:qFormat/>
    <w:rsid w:val="00E6796B"/>
    <w:rPr>
      <w:b/>
      <w:bCs/>
    </w:rPr>
  </w:style>
  <w:style w:type="paragraph" w:styleId="NormalWeb">
    <w:name w:val="Normal (Web)"/>
    <w:basedOn w:val="Normal"/>
    <w:rsid w:val="00E6796B"/>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unhideWhenUsed/>
    <w:rsid w:val="00E6796B"/>
    <w:rPr>
      <w:color w:val="0000FF"/>
      <w:u w:val="single"/>
    </w:rPr>
  </w:style>
  <w:style w:type="paragraph" w:styleId="Textodeglobo">
    <w:name w:val="Balloon Text"/>
    <w:basedOn w:val="Normal"/>
    <w:link w:val="TextodegloboCar"/>
    <w:uiPriority w:val="99"/>
    <w:semiHidden/>
    <w:unhideWhenUsed/>
    <w:rsid w:val="00E679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796B"/>
    <w:rPr>
      <w:rFonts w:ascii="Tahoma" w:eastAsia="Calibri" w:hAnsi="Tahoma" w:cs="Tahoma"/>
      <w:sz w:val="16"/>
      <w:szCs w:val="16"/>
    </w:rPr>
  </w:style>
  <w:style w:type="character" w:styleId="Hipervnculovisitado">
    <w:name w:val="FollowedHyperlink"/>
    <w:basedOn w:val="Fuentedeprrafopredeter"/>
    <w:uiPriority w:val="99"/>
    <w:semiHidden/>
    <w:unhideWhenUsed/>
    <w:rsid w:val="00D20152"/>
    <w:rPr>
      <w:color w:val="800080"/>
      <w:u w:val="single"/>
    </w:rPr>
  </w:style>
  <w:style w:type="paragraph" w:customStyle="1" w:styleId="xl68">
    <w:name w:val="xl68"/>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es-ES"/>
    </w:rPr>
  </w:style>
  <w:style w:type="paragraph" w:customStyle="1" w:styleId="xl69">
    <w:name w:val="xl69"/>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es-ES"/>
    </w:rPr>
  </w:style>
  <w:style w:type="paragraph" w:customStyle="1" w:styleId="xl70">
    <w:name w:val="xl70"/>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es-ES"/>
    </w:rPr>
  </w:style>
  <w:style w:type="paragraph" w:customStyle="1" w:styleId="xl71">
    <w:name w:val="xl71"/>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72">
    <w:name w:val="xl72"/>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73">
    <w:name w:val="xl73"/>
    <w:basedOn w:val="Normal"/>
    <w:rsid w:val="00D2015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74">
    <w:name w:val="xl74"/>
    <w:basedOn w:val="Normal"/>
    <w:rsid w:val="00D20152"/>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Arial" w:eastAsia="Times New Roman" w:hAnsi="Arial" w:cs="Arial"/>
      <w:b/>
      <w:bCs/>
      <w:color w:val="000000"/>
      <w:sz w:val="16"/>
      <w:szCs w:val="16"/>
      <w:lang w:eastAsia="es-ES"/>
    </w:rPr>
  </w:style>
  <w:style w:type="paragraph" w:customStyle="1" w:styleId="xl75">
    <w:name w:val="xl75"/>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6">
    <w:name w:val="xl76"/>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7">
    <w:name w:val="xl77"/>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78">
    <w:name w:val="xl78"/>
    <w:basedOn w:val="Normal"/>
    <w:rsid w:val="00D20152"/>
    <w:pPr>
      <w:spacing w:before="100" w:beforeAutospacing="1" w:after="100" w:afterAutospacing="1" w:line="240" w:lineRule="auto"/>
    </w:pPr>
    <w:rPr>
      <w:rFonts w:ascii="Arial" w:eastAsia="Times New Roman" w:hAnsi="Arial" w:cs="Arial"/>
      <w:b/>
      <w:bCs/>
      <w:color w:val="000000"/>
      <w:sz w:val="28"/>
      <w:szCs w:val="28"/>
      <w:lang w:eastAsia="es-ES"/>
    </w:rPr>
  </w:style>
  <w:style w:type="paragraph" w:customStyle="1" w:styleId="xl79">
    <w:name w:val="xl79"/>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80">
    <w:name w:val="xl80"/>
    <w:basedOn w:val="Normal"/>
    <w:rsid w:val="00D20152"/>
    <w:pPr>
      <w:spacing w:before="100" w:beforeAutospacing="1" w:after="100" w:afterAutospacing="1" w:line="240" w:lineRule="auto"/>
    </w:pPr>
    <w:rPr>
      <w:rFonts w:ascii="Arial" w:eastAsia="Times New Roman" w:hAnsi="Arial" w:cs="Arial"/>
      <w:sz w:val="16"/>
      <w:szCs w:val="16"/>
      <w:lang w:eastAsia="es-ES"/>
    </w:rPr>
  </w:style>
  <w:style w:type="paragraph" w:customStyle="1" w:styleId="xl81">
    <w:name w:val="xl81"/>
    <w:basedOn w:val="Normal"/>
    <w:rsid w:val="00D20152"/>
    <w:pPr>
      <w:spacing w:before="100" w:beforeAutospacing="1" w:after="100" w:afterAutospacing="1" w:line="240" w:lineRule="auto"/>
    </w:pPr>
    <w:rPr>
      <w:rFonts w:ascii="Arial" w:eastAsia="Times New Roman" w:hAnsi="Arial" w:cs="Arial"/>
      <w:sz w:val="16"/>
      <w:szCs w:val="16"/>
      <w:lang w:eastAsia="es-ES"/>
    </w:rPr>
  </w:style>
  <w:style w:type="paragraph" w:customStyle="1" w:styleId="xl82">
    <w:name w:val="xl82"/>
    <w:basedOn w:val="Normal"/>
    <w:rsid w:val="00D20152"/>
    <w:pPr>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83">
    <w:name w:val="xl83"/>
    <w:basedOn w:val="Normal"/>
    <w:rsid w:val="00D2015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84">
    <w:name w:val="xl84"/>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85">
    <w:name w:val="xl85"/>
    <w:basedOn w:val="Normal"/>
    <w:rsid w:val="00D20152"/>
    <w:pPr>
      <w:spacing w:before="100" w:beforeAutospacing="1" w:after="100" w:afterAutospacing="1" w:line="240" w:lineRule="auto"/>
    </w:pPr>
    <w:rPr>
      <w:rFonts w:ascii="Arial" w:eastAsia="Times New Roman" w:hAnsi="Arial" w:cs="Arial"/>
      <w:sz w:val="16"/>
      <w:szCs w:val="16"/>
      <w:lang w:eastAsia="es-ES"/>
    </w:rPr>
  </w:style>
  <w:style w:type="paragraph" w:customStyle="1" w:styleId="xl86">
    <w:name w:val="xl86"/>
    <w:basedOn w:val="Normal"/>
    <w:rsid w:val="00D2015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87">
    <w:name w:val="xl87"/>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es-ES"/>
    </w:rPr>
  </w:style>
  <w:style w:type="paragraph" w:customStyle="1" w:styleId="xl88">
    <w:name w:val="xl88"/>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ES"/>
    </w:rPr>
  </w:style>
  <w:style w:type="paragraph" w:customStyle="1" w:styleId="xl89">
    <w:name w:val="xl89"/>
    <w:basedOn w:val="Normal"/>
    <w:rsid w:val="00D2015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ascii="Arial" w:eastAsia="Times New Roman" w:hAnsi="Arial" w:cs="Arial"/>
      <w:color w:val="000000"/>
      <w:sz w:val="16"/>
      <w:szCs w:val="16"/>
      <w:lang w:eastAsia="es-ES"/>
    </w:rPr>
  </w:style>
  <w:style w:type="paragraph" w:customStyle="1" w:styleId="xl90">
    <w:name w:val="xl90"/>
    <w:basedOn w:val="Normal"/>
    <w:rsid w:val="00D20152"/>
    <w:pPr>
      <w:spacing w:before="100" w:beforeAutospacing="1" w:after="100" w:afterAutospacing="1" w:line="240" w:lineRule="auto"/>
      <w:jc w:val="center"/>
    </w:pPr>
    <w:rPr>
      <w:rFonts w:ascii="Arial" w:eastAsia="Times New Roman" w:hAnsi="Arial" w:cs="Arial"/>
      <w:b/>
      <w:bCs/>
      <w:i/>
      <w:iCs/>
      <w:color w:val="000000"/>
      <w:sz w:val="16"/>
      <w:szCs w:val="16"/>
      <w:u w:val="single"/>
      <w:lang w:eastAsia="es-ES"/>
    </w:rPr>
  </w:style>
  <w:style w:type="paragraph" w:customStyle="1" w:styleId="xl91">
    <w:name w:val="xl91"/>
    <w:basedOn w:val="Normal"/>
    <w:rsid w:val="00D20152"/>
    <w:pPr>
      <w:spacing w:before="100" w:beforeAutospacing="1" w:after="100" w:afterAutospacing="1" w:line="240" w:lineRule="auto"/>
    </w:pPr>
    <w:rPr>
      <w:rFonts w:ascii="Arial" w:eastAsia="Times New Roman" w:hAnsi="Arial" w:cs="Arial"/>
      <w:b/>
      <w:bCs/>
      <w:i/>
      <w:iCs/>
      <w:color w:val="000000"/>
      <w:sz w:val="16"/>
      <w:szCs w:val="16"/>
      <w:lang w:eastAsia="es-ES"/>
    </w:rPr>
  </w:style>
  <w:style w:type="paragraph" w:customStyle="1" w:styleId="xl92">
    <w:name w:val="xl92"/>
    <w:basedOn w:val="Normal"/>
    <w:rsid w:val="00D201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6"/>
      <w:szCs w:val="16"/>
      <w:lang w:eastAsia="es-ES"/>
    </w:rPr>
  </w:style>
  <w:style w:type="paragraph" w:customStyle="1" w:styleId="xl93">
    <w:name w:val="xl93"/>
    <w:basedOn w:val="Normal"/>
    <w:rsid w:val="00D20152"/>
    <w:pPr>
      <w:spacing w:before="100" w:beforeAutospacing="1" w:after="100" w:afterAutospacing="1" w:line="240" w:lineRule="auto"/>
    </w:pPr>
    <w:rPr>
      <w:rFonts w:ascii="Times New Roman" w:eastAsia="Times New Roman" w:hAnsi="Times New Roman"/>
      <w:sz w:val="28"/>
      <w:szCs w:val="28"/>
      <w:lang w:eastAsia="es-ES"/>
    </w:rPr>
  </w:style>
  <w:style w:type="paragraph" w:styleId="Epgrafe">
    <w:name w:val="caption"/>
    <w:basedOn w:val="Normal"/>
    <w:next w:val="Normal"/>
    <w:uiPriority w:val="35"/>
    <w:unhideWhenUsed/>
    <w:qFormat/>
    <w:rsid w:val="003D0836"/>
    <w:rPr>
      <w:b/>
      <w:bCs/>
      <w:sz w:val="20"/>
      <w:szCs w:val="20"/>
    </w:rPr>
  </w:style>
  <w:style w:type="paragraph" w:styleId="Encabezado">
    <w:name w:val="header"/>
    <w:basedOn w:val="Normal"/>
    <w:link w:val="EncabezadoCar"/>
    <w:uiPriority w:val="99"/>
    <w:semiHidden/>
    <w:unhideWhenUsed/>
    <w:rsid w:val="00780716"/>
    <w:pPr>
      <w:tabs>
        <w:tab w:val="center" w:pos="4252"/>
        <w:tab w:val="right" w:pos="8504"/>
      </w:tabs>
    </w:pPr>
  </w:style>
  <w:style w:type="character" w:customStyle="1" w:styleId="EncabezadoCar">
    <w:name w:val="Encabezado Car"/>
    <w:basedOn w:val="Fuentedeprrafopredeter"/>
    <w:link w:val="Encabezado"/>
    <w:uiPriority w:val="99"/>
    <w:semiHidden/>
    <w:rsid w:val="00780716"/>
    <w:rPr>
      <w:sz w:val="22"/>
      <w:szCs w:val="22"/>
      <w:lang w:eastAsia="en-US"/>
    </w:rPr>
  </w:style>
  <w:style w:type="paragraph" w:styleId="Piedepgina">
    <w:name w:val="footer"/>
    <w:basedOn w:val="Normal"/>
    <w:link w:val="PiedepginaCar"/>
    <w:uiPriority w:val="99"/>
    <w:unhideWhenUsed/>
    <w:rsid w:val="00780716"/>
    <w:pPr>
      <w:tabs>
        <w:tab w:val="center" w:pos="4252"/>
        <w:tab w:val="right" w:pos="8504"/>
      </w:tabs>
    </w:pPr>
  </w:style>
  <w:style w:type="character" w:customStyle="1" w:styleId="PiedepginaCar">
    <w:name w:val="Pie de página Car"/>
    <w:basedOn w:val="Fuentedeprrafopredeter"/>
    <w:link w:val="Piedepgina"/>
    <w:uiPriority w:val="99"/>
    <w:rsid w:val="00780716"/>
    <w:rPr>
      <w:sz w:val="22"/>
      <w:szCs w:val="22"/>
      <w:lang w:eastAsia="en-US"/>
    </w:rPr>
  </w:style>
  <w:style w:type="paragraph" w:styleId="Ttulo">
    <w:name w:val="Title"/>
    <w:basedOn w:val="Normal"/>
    <w:next w:val="Normal"/>
    <w:link w:val="TtuloCar"/>
    <w:uiPriority w:val="10"/>
    <w:qFormat/>
    <w:rsid w:val="0008798C"/>
    <w:pPr>
      <w:spacing w:before="240" w:after="60"/>
      <w:jc w:val="center"/>
      <w:outlineLvl w:val="0"/>
    </w:pPr>
    <w:rPr>
      <w:rFonts w:ascii="Arial" w:eastAsia="Times New Roman" w:hAnsi="Arial"/>
      <w:b/>
      <w:bCs/>
      <w:kern w:val="28"/>
      <w:sz w:val="28"/>
      <w:szCs w:val="32"/>
    </w:rPr>
  </w:style>
  <w:style w:type="paragraph" w:styleId="TDC1">
    <w:name w:val="toc 1"/>
    <w:basedOn w:val="Normal"/>
    <w:next w:val="Normal"/>
    <w:autoRedefine/>
    <w:uiPriority w:val="39"/>
    <w:unhideWhenUsed/>
    <w:rsid w:val="00C17951"/>
    <w:rPr>
      <w:rFonts w:ascii="Arial" w:hAnsi="Arial"/>
      <w:sz w:val="24"/>
    </w:rPr>
  </w:style>
  <w:style w:type="paragraph" w:styleId="TDC2">
    <w:name w:val="toc 2"/>
    <w:basedOn w:val="Normal"/>
    <w:next w:val="Normal"/>
    <w:autoRedefine/>
    <w:uiPriority w:val="39"/>
    <w:unhideWhenUsed/>
    <w:rsid w:val="00C17951"/>
    <w:pPr>
      <w:ind w:left="220"/>
    </w:pPr>
    <w:rPr>
      <w:rFonts w:ascii="Arial" w:hAnsi="Arial"/>
      <w:sz w:val="24"/>
    </w:rPr>
  </w:style>
  <w:style w:type="paragraph" w:styleId="TDC3">
    <w:name w:val="toc 3"/>
    <w:basedOn w:val="Normal"/>
    <w:next w:val="Normal"/>
    <w:autoRedefine/>
    <w:uiPriority w:val="39"/>
    <w:unhideWhenUsed/>
    <w:rsid w:val="00C17951"/>
    <w:pPr>
      <w:ind w:left="440"/>
    </w:pPr>
    <w:rPr>
      <w:rFonts w:ascii="Arial" w:hAnsi="Arial"/>
      <w:sz w:val="24"/>
    </w:rPr>
  </w:style>
  <w:style w:type="paragraph" w:styleId="TDC4">
    <w:name w:val="toc 4"/>
    <w:basedOn w:val="Normal"/>
    <w:next w:val="Normal"/>
    <w:autoRedefine/>
    <w:uiPriority w:val="39"/>
    <w:semiHidden/>
    <w:unhideWhenUsed/>
    <w:rsid w:val="00C17951"/>
    <w:pPr>
      <w:ind w:left="660"/>
    </w:pPr>
    <w:rPr>
      <w:rFonts w:ascii="Arial" w:hAnsi="Arial"/>
      <w:sz w:val="24"/>
    </w:rPr>
  </w:style>
  <w:style w:type="character" w:customStyle="1" w:styleId="TtuloCar">
    <w:name w:val="Título Car"/>
    <w:basedOn w:val="Fuentedeprrafopredeter"/>
    <w:link w:val="Ttulo"/>
    <w:uiPriority w:val="10"/>
    <w:rsid w:val="0008798C"/>
    <w:rPr>
      <w:rFonts w:ascii="Arial" w:eastAsia="Times New Roman" w:hAnsi="Arial" w:cs="Times New Roman"/>
      <w:b/>
      <w:bCs/>
      <w:kern w:val="28"/>
      <w:sz w:val="28"/>
      <w:szCs w:val="32"/>
      <w:lang w:eastAsia="en-US"/>
    </w:rPr>
  </w:style>
  <w:style w:type="character" w:customStyle="1" w:styleId="Ttulo3Car">
    <w:name w:val="Título 3 Car"/>
    <w:basedOn w:val="Fuentedeprrafopredeter"/>
    <w:link w:val="Ttulo3"/>
    <w:uiPriority w:val="9"/>
    <w:rsid w:val="008A3F1B"/>
    <w:rPr>
      <w:rFonts w:ascii="Arial" w:eastAsia="Times New Roman" w:hAnsi="Arial" w:cs="Times New Roman"/>
      <w:b/>
      <w:bCs/>
      <w:sz w:val="28"/>
      <w:szCs w:val="26"/>
      <w:lang w:eastAsia="en-US"/>
    </w:rPr>
  </w:style>
  <w:style w:type="paragraph" w:styleId="Tabladeilustraciones">
    <w:name w:val="table of figures"/>
    <w:basedOn w:val="Normal"/>
    <w:next w:val="Normal"/>
    <w:uiPriority w:val="99"/>
    <w:unhideWhenUsed/>
    <w:rsid w:val="00543BED"/>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9766844">
      <w:bodyDiv w:val="1"/>
      <w:marLeft w:val="0"/>
      <w:marRight w:val="0"/>
      <w:marTop w:val="0"/>
      <w:marBottom w:val="0"/>
      <w:divBdr>
        <w:top w:val="none" w:sz="0" w:space="0" w:color="auto"/>
        <w:left w:val="none" w:sz="0" w:space="0" w:color="auto"/>
        <w:bottom w:val="none" w:sz="0" w:space="0" w:color="auto"/>
        <w:right w:val="none" w:sz="0" w:space="0" w:color="auto"/>
      </w:divBdr>
    </w:div>
    <w:div w:id="19285845">
      <w:bodyDiv w:val="1"/>
      <w:marLeft w:val="0"/>
      <w:marRight w:val="0"/>
      <w:marTop w:val="0"/>
      <w:marBottom w:val="0"/>
      <w:divBdr>
        <w:top w:val="none" w:sz="0" w:space="0" w:color="auto"/>
        <w:left w:val="none" w:sz="0" w:space="0" w:color="auto"/>
        <w:bottom w:val="none" w:sz="0" w:space="0" w:color="auto"/>
        <w:right w:val="none" w:sz="0" w:space="0" w:color="auto"/>
      </w:divBdr>
    </w:div>
    <w:div w:id="23022925">
      <w:bodyDiv w:val="1"/>
      <w:marLeft w:val="0"/>
      <w:marRight w:val="0"/>
      <w:marTop w:val="0"/>
      <w:marBottom w:val="0"/>
      <w:divBdr>
        <w:top w:val="none" w:sz="0" w:space="0" w:color="auto"/>
        <w:left w:val="none" w:sz="0" w:space="0" w:color="auto"/>
        <w:bottom w:val="none" w:sz="0" w:space="0" w:color="auto"/>
        <w:right w:val="none" w:sz="0" w:space="0" w:color="auto"/>
      </w:divBdr>
    </w:div>
    <w:div w:id="32006214">
      <w:bodyDiv w:val="1"/>
      <w:marLeft w:val="0"/>
      <w:marRight w:val="0"/>
      <w:marTop w:val="0"/>
      <w:marBottom w:val="0"/>
      <w:divBdr>
        <w:top w:val="none" w:sz="0" w:space="0" w:color="auto"/>
        <w:left w:val="none" w:sz="0" w:space="0" w:color="auto"/>
        <w:bottom w:val="none" w:sz="0" w:space="0" w:color="auto"/>
        <w:right w:val="none" w:sz="0" w:space="0" w:color="auto"/>
      </w:divBdr>
    </w:div>
    <w:div w:id="85658886">
      <w:bodyDiv w:val="1"/>
      <w:marLeft w:val="0"/>
      <w:marRight w:val="0"/>
      <w:marTop w:val="0"/>
      <w:marBottom w:val="0"/>
      <w:divBdr>
        <w:top w:val="none" w:sz="0" w:space="0" w:color="auto"/>
        <w:left w:val="none" w:sz="0" w:space="0" w:color="auto"/>
        <w:bottom w:val="none" w:sz="0" w:space="0" w:color="auto"/>
        <w:right w:val="none" w:sz="0" w:space="0" w:color="auto"/>
      </w:divBdr>
    </w:div>
    <w:div w:id="121702311">
      <w:bodyDiv w:val="1"/>
      <w:marLeft w:val="0"/>
      <w:marRight w:val="0"/>
      <w:marTop w:val="0"/>
      <w:marBottom w:val="0"/>
      <w:divBdr>
        <w:top w:val="none" w:sz="0" w:space="0" w:color="auto"/>
        <w:left w:val="none" w:sz="0" w:space="0" w:color="auto"/>
        <w:bottom w:val="none" w:sz="0" w:space="0" w:color="auto"/>
        <w:right w:val="none" w:sz="0" w:space="0" w:color="auto"/>
      </w:divBdr>
    </w:div>
    <w:div w:id="127557811">
      <w:bodyDiv w:val="1"/>
      <w:marLeft w:val="0"/>
      <w:marRight w:val="0"/>
      <w:marTop w:val="0"/>
      <w:marBottom w:val="0"/>
      <w:divBdr>
        <w:top w:val="none" w:sz="0" w:space="0" w:color="auto"/>
        <w:left w:val="none" w:sz="0" w:space="0" w:color="auto"/>
        <w:bottom w:val="none" w:sz="0" w:space="0" w:color="auto"/>
        <w:right w:val="none" w:sz="0" w:space="0" w:color="auto"/>
      </w:divBdr>
    </w:div>
    <w:div w:id="144514459">
      <w:bodyDiv w:val="1"/>
      <w:marLeft w:val="0"/>
      <w:marRight w:val="0"/>
      <w:marTop w:val="0"/>
      <w:marBottom w:val="0"/>
      <w:divBdr>
        <w:top w:val="none" w:sz="0" w:space="0" w:color="auto"/>
        <w:left w:val="none" w:sz="0" w:space="0" w:color="auto"/>
        <w:bottom w:val="none" w:sz="0" w:space="0" w:color="auto"/>
        <w:right w:val="none" w:sz="0" w:space="0" w:color="auto"/>
      </w:divBdr>
    </w:div>
    <w:div w:id="148790910">
      <w:bodyDiv w:val="1"/>
      <w:marLeft w:val="0"/>
      <w:marRight w:val="0"/>
      <w:marTop w:val="0"/>
      <w:marBottom w:val="0"/>
      <w:divBdr>
        <w:top w:val="none" w:sz="0" w:space="0" w:color="auto"/>
        <w:left w:val="none" w:sz="0" w:space="0" w:color="auto"/>
        <w:bottom w:val="none" w:sz="0" w:space="0" w:color="auto"/>
        <w:right w:val="none" w:sz="0" w:space="0" w:color="auto"/>
      </w:divBdr>
    </w:div>
    <w:div w:id="194663437">
      <w:bodyDiv w:val="1"/>
      <w:marLeft w:val="0"/>
      <w:marRight w:val="0"/>
      <w:marTop w:val="0"/>
      <w:marBottom w:val="0"/>
      <w:divBdr>
        <w:top w:val="none" w:sz="0" w:space="0" w:color="auto"/>
        <w:left w:val="none" w:sz="0" w:space="0" w:color="auto"/>
        <w:bottom w:val="none" w:sz="0" w:space="0" w:color="auto"/>
        <w:right w:val="none" w:sz="0" w:space="0" w:color="auto"/>
      </w:divBdr>
    </w:div>
    <w:div w:id="233322759">
      <w:bodyDiv w:val="1"/>
      <w:marLeft w:val="0"/>
      <w:marRight w:val="0"/>
      <w:marTop w:val="0"/>
      <w:marBottom w:val="0"/>
      <w:divBdr>
        <w:top w:val="none" w:sz="0" w:space="0" w:color="auto"/>
        <w:left w:val="none" w:sz="0" w:space="0" w:color="auto"/>
        <w:bottom w:val="none" w:sz="0" w:space="0" w:color="auto"/>
        <w:right w:val="none" w:sz="0" w:space="0" w:color="auto"/>
      </w:divBdr>
    </w:div>
    <w:div w:id="251400933">
      <w:bodyDiv w:val="1"/>
      <w:marLeft w:val="0"/>
      <w:marRight w:val="0"/>
      <w:marTop w:val="0"/>
      <w:marBottom w:val="0"/>
      <w:divBdr>
        <w:top w:val="none" w:sz="0" w:space="0" w:color="auto"/>
        <w:left w:val="none" w:sz="0" w:space="0" w:color="auto"/>
        <w:bottom w:val="none" w:sz="0" w:space="0" w:color="auto"/>
        <w:right w:val="none" w:sz="0" w:space="0" w:color="auto"/>
      </w:divBdr>
    </w:div>
    <w:div w:id="263270496">
      <w:bodyDiv w:val="1"/>
      <w:marLeft w:val="0"/>
      <w:marRight w:val="0"/>
      <w:marTop w:val="0"/>
      <w:marBottom w:val="0"/>
      <w:divBdr>
        <w:top w:val="none" w:sz="0" w:space="0" w:color="auto"/>
        <w:left w:val="none" w:sz="0" w:space="0" w:color="auto"/>
        <w:bottom w:val="none" w:sz="0" w:space="0" w:color="auto"/>
        <w:right w:val="none" w:sz="0" w:space="0" w:color="auto"/>
      </w:divBdr>
    </w:div>
    <w:div w:id="281235088">
      <w:bodyDiv w:val="1"/>
      <w:marLeft w:val="0"/>
      <w:marRight w:val="0"/>
      <w:marTop w:val="0"/>
      <w:marBottom w:val="0"/>
      <w:divBdr>
        <w:top w:val="none" w:sz="0" w:space="0" w:color="auto"/>
        <w:left w:val="none" w:sz="0" w:space="0" w:color="auto"/>
        <w:bottom w:val="none" w:sz="0" w:space="0" w:color="auto"/>
        <w:right w:val="none" w:sz="0" w:space="0" w:color="auto"/>
      </w:divBdr>
    </w:div>
    <w:div w:id="309528811">
      <w:bodyDiv w:val="1"/>
      <w:marLeft w:val="0"/>
      <w:marRight w:val="0"/>
      <w:marTop w:val="0"/>
      <w:marBottom w:val="0"/>
      <w:divBdr>
        <w:top w:val="none" w:sz="0" w:space="0" w:color="auto"/>
        <w:left w:val="none" w:sz="0" w:space="0" w:color="auto"/>
        <w:bottom w:val="none" w:sz="0" w:space="0" w:color="auto"/>
        <w:right w:val="none" w:sz="0" w:space="0" w:color="auto"/>
      </w:divBdr>
    </w:div>
    <w:div w:id="330762471">
      <w:bodyDiv w:val="1"/>
      <w:marLeft w:val="0"/>
      <w:marRight w:val="0"/>
      <w:marTop w:val="0"/>
      <w:marBottom w:val="0"/>
      <w:divBdr>
        <w:top w:val="none" w:sz="0" w:space="0" w:color="auto"/>
        <w:left w:val="none" w:sz="0" w:space="0" w:color="auto"/>
        <w:bottom w:val="none" w:sz="0" w:space="0" w:color="auto"/>
        <w:right w:val="none" w:sz="0" w:space="0" w:color="auto"/>
      </w:divBdr>
    </w:div>
    <w:div w:id="336812499">
      <w:bodyDiv w:val="1"/>
      <w:marLeft w:val="0"/>
      <w:marRight w:val="0"/>
      <w:marTop w:val="0"/>
      <w:marBottom w:val="0"/>
      <w:divBdr>
        <w:top w:val="none" w:sz="0" w:space="0" w:color="auto"/>
        <w:left w:val="none" w:sz="0" w:space="0" w:color="auto"/>
        <w:bottom w:val="none" w:sz="0" w:space="0" w:color="auto"/>
        <w:right w:val="none" w:sz="0" w:space="0" w:color="auto"/>
      </w:divBdr>
    </w:div>
    <w:div w:id="346712719">
      <w:bodyDiv w:val="1"/>
      <w:marLeft w:val="0"/>
      <w:marRight w:val="0"/>
      <w:marTop w:val="0"/>
      <w:marBottom w:val="0"/>
      <w:divBdr>
        <w:top w:val="none" w:sz="0" w:space="0" w:color="auto"/>
        <w:left w:val="none" w:sz="0" w:space="0" w:color="auto"/>
        <w:bottom w:val="none" w:sz="0" w:space="0" w:color="auto"/>
        <w:right w:val="none" w:sz="0" w:space="0" w:color="auto"/>
      </w:divBdr>
    </w:div>
    <w:div w:id="353308034">
      <w:bodyDiv w:val="1"/>
      <w:marLeft w:val="0"/>
      <w:marRight w:val="0"/>
      <w:marTop w:val="0"/>
      <w:marBottom w:val="0"/>
      <w:divBdr>
        <w:top w:val="none" w:sz="0" w:space="0" w:color="auto"/>
        <w:left w:val="none" w:sz="0" w:space="0" w:color="auto"/>
        <w:bottom w:val="none" w:sz="0" w:space="0" w:color="auto"/>
        <w:right w:val="none" w:sz="0" w:space="0" w:color="auto"/>
      </w:divBdr>
    </w:div>
    <w:div w:id="360785433">
      <w:bodyDiv w:val="1"/>
      <w:marLeft w:val="0"/>
      <w:marRight w:val="0"/>
      <w:marTop w:val="0"/>
      <w:marBottom w:val="0"/>
      <w:divBdr>
        <w:top w:val="none" w:sz="0" w:space="0" w:color="auto"/>
        <w:left w:val="none" w:sz="0" w:space="0" w:color="auto"/>
        <w:bottom w:val="none" w:sz="0" w:space="0" w:color="auto"/>
        <w:right w:val="none" w:sz="0" w:space="0" w:color="auto"/>
      </w:divBdr>
    </w:div>
    <w:div w:id="362904651">
      <w:bodyDiv w:val="1"/>
      <w:marLeft w:val="0"/>
      <w:marRight w:val="0"/>
      <w:marTop w:val="0"/>
      <w:marBottom w:val="0"/>
      <w:divBdr>
        <w:top w:val="none" w:sz="0" w:space="0" w:color="auto"/>
        <w:left w:val="none" w:sz="0" w:space="0" w:color="auto"/>
        <w:bottom w:val="none" w:sz="0" w:space="0" w:color="auto"/>
        <w:right w:val="none" w:sz="0" w:space="0" w:color="auto"/>
      </w:divBdr>
    </w:div>
    <w:div w:id="377241088">
      <w:bodyDiv w:val="1"/>
      <w:marLeft w:val="0"/>
      <w:marRight w:val="0"/>
      <w:marTop w:val="0"/>
      <w:marBottom w:val="0"/>
      <w:divBdr>
        <w:top w:val="none" w:sz="0" w:space="0" w:color="auto"/>
        <w:left w:val="none" w:sz="0" w:space="0" w:color="auto"/>
        <w:bottom w:val="none" w:sz="0" w:space="0" w:color="auto"/>
        <w:right w:val="none" w:sz="0" w:space="0" w:color="auto"/>
      </w:divBdr>
    </w:div>
    <w:div w:id="390151845">
      <w:bodyDiv w:val="1"/>
      <w:marLeft w:val="0"/>
      <w:marRight w:val="0"/>
      <w:marTop w:val="0"/>
      <w:marBottom w:val="0"/>
      <w:divBdr>
        <w:top w:val="none" w:sz="0" w:space="0" w:color="auto"/>
        <w:left w:val="none" w:sz="0" w:space="0" w:color="auto"/>
        <w:bottom w:val="none" w:sz="0" w:space="0" w:color="auto"/>
        <w:right w:val="none" w:sz="0" w:space="0" w:color="auto"/>
      </w:divBdr>
    </w:div>
    <w:div w:id="479931501">
      <w:bodyDiv w:val="1"/>
      <w:marLeft w:val="0"/>
      <w:marRight w:val="0"/>
      <w:marTop w:val="0"/>
      <w:marBottom w:val="0"/>
      <w:divBdr>
        <w:top w:val="none" w:sz="0" w:space="0" w:color="auto"/>
        <w:left w:val="none" w:sz="0" w:space="0" w:color="auto"/>
        <w:bottom w:val="none" w:sz="0" w:space="0" w:color="auto"/>
        <w:right w:val="none" w:sz="0" w:space="0" w:color="auto"/>
      </w:divBdr>
    </w:div>
    <w:div w:id="483817016">
      <w:bodyDiv w:val="1"/>
      <w:marLeft w:val="0"/>
      <w:marRight w:val="0"/>
      <w:marTop w:val="0"/>
      <w:marBottom w:val="0"/>
      <w:divBdr>
        <w:top w:val="none" w:sz="0" w:space="0" w:color="auto"/>
        <w:left w:val="none" w:sz="0" w:space="0" w:color="auto"/>
        <w:bottom w:val="none" w:sz="0" w:space="0" w:color="auto"/>
        <w:right w:val="none" w:sz="0" w:space="0" w:color="auto"/>
      </w:divBdr>
    </w:div>
    <w:div w:id="503395539">
      <w:bodyDiv w:val="1"/>
      <w:marLeft w:val="0"/>
      <w:marRight w:val="0"/>
      <w:marTop w:val="0"/>
      <w:marBottom w:val="0"/>
      <w:divBdr>
        <w:top w:val="none" w:sz="0" w:space="0" w:color="auto"/>
        <w:left w:val="none" w:sz="0" w:space="0" w:color="auto"/>
        <w:bottom w:val="none" w:sz="0" w:space="0" w:color="auto"/>
        <w:right w:val="none" w:sz="0" w:space="0" w:color="auto"/>
      </w:divBdr>
    </w:div>
    <w:div w:id="514423101">
      <w:bodyDiv w:val="1"/>
      <w:marLeft w:val="0"/>
      <w:marRight w:val="0"/>
      <w:marTop w:val="0"/>
      <w:marBottom w:val="0"/>
      <w:divBdr>
        <w:top w:val="none" w:sz="0" w:space="0" w:color="auto"/>
        <w:left w:val="none" w:sz="0" w:space="0" w:color="auto"/>
        <w:bottom w:val="none" w:sz="0" w:space="0" w:color="auto"/>
        <w:right w:val="none" w:sz="0" w:space="0" w:color="auto"/>
      </w:divBdr>
    </w:div>
    <w:div w:id="551891810">
      <w:bodyDiv w:val="1"/>
      <w:marLeft w:val="0"/>
      <w:marRight w:val="0"/>
      <w:marTop w:val="0"/>
      <w:marBottom w:val="0"/>
      <w:divBdr>
        <w:top w:val="none" w:sz="0" w:space="0" w:color="auto"/>
        <w:left w:val="none" w:sz="0" w:space="0" w:color="auto"/>
        <w:bottom w:val="none" w:sz="0" w:space="0" w:color="auto"/>
        <w:right w:val="none" w:sz="0" w:space="0" w:color="auto"/>
      </w:divBdr>
    </w:div>
    <w:div w:id="567225731">
      <w:bodyDiv w:val="1"/>
      <w:marLeft w:val="0"/>
      <w:marRight w:val="0"/>
      <w:marTop w:val="0"/>
      <w:marBottom w:val="0"/>
      <w:divBdr>
        <w:top w:val="none" w:sz="0" w:space="0" w:color="auto"/>
        <w:left w:val="none" w:sz="0" w:space="0" w:color="auto"/>
        <w:bottom w:val="none" w:sz="0" w:space="0" w:color="auto"/>
        <w:right w:val="none" w:sz="0" w:space="0" w:color="auto"/>
      </w:divBdr>
    </w:div>
    <w:div w:id="630792889">
      <w:bodyDiv w:val="1"/>
      <w:marLeft w:val="0"/>
      <w:marRight w:val="0"/>
      <w:marTop w:val="0"/>
      <w:marBottom w:val="0"/>
      <w:divBdr>
        <w:top w:val="none" w:sz="0" w:space="0" w:color="auto"/>
        <w:left w:val="none" w:sz="0" w:space="0" w:color="auto"/>
        <w:bottom w:val="none" w:sz="0" w:space="0" w:color="auto"/>
        <w:right w:val="none" w:sz="0" w:space="0" w:color="auto"/>
      </w:divBdr>
    </w:div>
    <w:div w:id="644361782">
      <w:bodyDiv w:val="1"/>
      <w:marLeft w:val="0"/>
      <w:marRight w:val="0"/>
      <w:marTop w:val="0"/>
      <w:marBottom w:val="0"/>
      <w:divBdr>
        <w:top w:val="none" w:sz="0" w:space="0" w:color="auto"/>
        <w:left w:val="none" w:sz="0" w:space="0" w:color="auto"/>
        <w:bottom w:val="none" w:sz="0" w:space="0" w:color="auto"/>
        <w:right w:val="none" w:sz="0" w:space="0" w:color="auto"/>
      </w:divBdr>
    </w:div>
    <w:div w:id="654845950">
      <w:bodyDiv w:val="1"/>
      <w:marLeft w:val="0"/>
      <w:marRight w:val="0"/>
      <w:marTop w:val="0"/>
      <w:marBottom w:val="0"/>
      <w:divBdr>
        <w:top w:val="none" w:sz="0" w:space="0" w:color="auto"/>
        <w:left w:val="none" w:sz="0" w:space="0" w:color="auto"/>
        <w:bottom w:val="none" w:sz="0" w:space="0" w:color="auto"/>
        <w:right w:val="none" w:sz="0" w:space="0" w:color="auto"/>
      </w:divBdr>
    </w:div>
    <w:div w:id="747725823">
      <w:bodyDiv w:val="1"/>
      <w:marLeft w:val="0"/>
      <w:marRight w:val="0"/>
      <w:marTop w:val="0"/>
      <w:marBottom w:val="0"/>
      <w:divBdr>
        <w:top w:val="none" w:sz="0" w:space="0" w:color="auto"/>
        <w:left w:val="none" w:sz="0" w:space="0" w:color="auto"/>
        <w:bottom w:val="none" w:sz="0" w:space="0" w:color="auto"/>
        <w:right w:val="none" w:sz="0" w:space="0" w:color="auto"/>
      </w:divBdr>
    </w:div>
    <w:div w:id="771318429">
      <w:bodyDiv w:val="1"/>
      <w:marLeft w:val="0"/>
      <w:marRight w:val="0"/>
      <w:marTop w:val="0"/>
      <w:marBottom w:val="0"/>
      <w:divBdr>
        <w:top w:val="none" w:sz="0" w:space="0" w:color="auto"/>
        <w:left w:val="none" w:sz="0" w:space="0" w:color="auto"/>
        <w:bottom w:val="none" w:sz="0" w:space="0" w:color="auto"/>
        <w:right w:val="none" w:sz="0" w:space="0" w:color="auto"/>
      </w:divBdr>
    </w:div>
    <w:div w:id="786967815">
      <w:bodyDiv w:val="1"/>
      <w:marLeft w:val="0"/>
      <w:marRight w:val="0"/>
      <w:marTop w:val="0"/>
      <w:marBottom w:val="0"/>
      <w:divBdr>
        <w:top w:val="none" w:sz="0" w:space="0" w:color="auto"/>
        <w:left w:val="none" w:sz="0" w:space="0" w:color="auto"/>
        <w:bottom w:val="none" w:sz="0" w:space="0" w:color="auto"/>
        <w:right w:val="none" w:sz="0" w:space="0" w:color="auto"/>
      </w:divBdr>
    </w:div>
    <w:div w:id="826285477">
      <w:bodyDiv w:val="1"/>
      <w:marLeft w:val="0"/>
      <w:marRight w:val="0"/>
      <w:marTop w:val="0"/>
      <w:marBottom w:val="0"/>
      <w:divBdr>
        <w:top w:val="none" w:sz="0" w:space="0" w:color="auto"/>
        <w:left w:val="none" w:sz="0" w:space="0" w:color="auto"/>
        <w:bottom w:val="none" w:sz="0" w:space="0" w:color="auto"/>
        <w:right w:val="none" w:sz="0" w:space="0" w:color="auto"/>
      </w:divBdr>
    </w:div>
    <w:div w:id="838815718">
      <w:bodyDiv w:val="1"/>
      <w:marLeft w:val="0"/>
      <w:marRight w:val="0"/>
      <w:marTop w:val="0"/>
      <w:marBottom w:val="0"/>
      <w:divBdr>
        <w:top w:val="none" w:sz="0" w:space="0" w:color="auto"/>
        <w:left w:val="none" w:sz="0" w:space="0" w:color="auto"/>
        <w:bottom w:val="none" w:sz="0" w:space="0" w:color="auto"/>
        <w:right w:val="none" w:sz="0" w:space="0" w:color="auto"/>
      </w:divBdr>
    </w:div>
    <w:div w:id="853346371">
      <w:bodyDiv w:val="1"/>
      <w:marLeft w:val="0"/>
      <w:marRight w:val="0"/>
      <w:marTop w:val="0"/>
      <w:marBottom w:val="0"/>
      <w:divBdr>
        <w:top w:val="none" w:sz="0" w:space="0" w:color="auto"/>
        <w:left w:val="none" w:sz="0" w:space="0" w:color="auto"/>
        <w:bottom w:val="none" w:sz="0" w:space="0" w:color="auto"/>
        <w:right w:val="none" w:sz="0" w:space="0" w:color="auto"/>
      </w:divBdr>
    </w:div>
    <w:div w:id="874467792">
      <w:bodyDiv w:val="1"/>
      <w:marLeft w:val="0"/>
      <w:marRight w:val="0"/>
      <w:marTop w:val="0"/>
      <w:marBottom w:val="0"/>
      <w:divBdr>
        <w:top w:val="none" w:sz="0" w:space="0" w:color="auto"/>
        <w:left w:val="none" w:sz="0" w:space="0" w:color="auto"/>
        <w:bottom w:val="none" w:sz="0" w:space="0" w:color="auto"/>
        <w:right w:val="none" w:sz="0" w:space="0" w:color="auto"/>
      </w:divBdr>
    </w:div>
    <w:div w:id="879707840">
      <w:bodyDiv w:val="1"/>
      <w:marLeft w:val="0"/>
      <w:marRight w:val="0"/>
      <w:marTop w:val="0"/>
      <w:marBottom w:val="0"/>
      <w:divBdr>
        <w:top w:val="none" w:sz="0" w:space="0" w:color="auto"/>
        <w:left w:val="none" w:sz="0" w:space="0" w:color="auto"/>
        <w:bottom w:val="none" w:sz="0" w:space="0" w:color="auto"/>
        <w:right w:val="none" w:sz="0" w:space="0" w:color="auto"/>
      </w:divBdr>
    </w:div>
    <w:div w:id="914821326">
      <w:bodyDiv w:val="1"/>
      <w:marLeft w:val="0"/>
      <w:marRight w:val="0"/>
      <w:marTop w:val="0"/>
      <w:marBottom w:val="0"/>
      <w:divBdr>
        <w:top w:val="none" w:sz="0" w:space="0" w:color="auto"/>
        <w:left w:val="none" w:sz="0" w:space="0" w:color="auto"/>
        <w:bottom w:val="none" w:sz="0" w:space="0" w:color="auto"/>
        <w:right w:val="none" w:sz="0" w:space="0" w:color="auto"/>
      </w:divBdr>
    </w:div>
    <w:div w:id="929464277">
      <w:bodyDiv w:val="1"/>
      <w:marLeft w:val="0"/>
      <w:marRight w:val="0"/>
      <w:marTop w:val="0"/>
      <w:marBottom w:val="0"/>
      <w:divBdr>
        <w:top w:val="none" w:sz="0" w:space="0" w:color="auto"/>
        <w:left w:val="none" w:sz="0" w:space="0" w:color="auto"/>
        <w:bottom w:val="none" w:sz="0" w:space="0" w:color="auto"/>
        <w:right w:val="none" w:sz="0" w:space="0" w:color="auto"/>
      </w:divBdr>
    </w:div>
    <w:div w:id="936864057">
      <w:bodyDiv w:val="1"/>
      <w:marLeft w:val="0"/>
      <w:marRight w:val="0"/>
      <w:marTop w:val="0"/>
      <w:marBottom w:val="0"/>
      <w:divBdr>
        <w:top w:val="none" w:sz="0" w:space="0" w:color="auto"/>
        <w:left w:val="none" w:sz="0" w:space="0" w:color="auto"/>
        <w:bottom w:val="none" w:sz="0" w:space="0" w:color="auto"/>
        <w:right w:val="none" w:sz="0" w:space="0" w:color="auto"/>
      </w:divBdr>
    </w:div>
    <w:div w:id="940603736">
      <w:bodyDiv w:val="1"/>
      <w:marLeft w:val="0"/>
      <w:marRight w:val="0"/>
      <w:marTop w:val="0"/>
      <w:marBottom w:val="0"/>
      <w:divBdr>
        <w:top w:val="none" w:sz="0" w:space="0" w:color="auto"/>
        <w:left w:val="none" w:sz="0" w:space="0" w:color="auto"/>
        <w:bottom w:val="none" w:sz="0" w:space="0" w:color="auto"/>
        <w:right w:val="none" w:sz="0" w:space="0" w:color="auto"/>
      </w:divBdr>
    </w:div>
    <w:div w:id="1011952845">
      <w:bodyDiv w:val="1"/>
      <w:marLeft w:val="0"/>
      <w:marRight w:val="0"/>
      <w:marTop w:val="0"/>
      <w:marBottom w:val="0"/>
      <w:divBdr>
        <w:top w:val="none" w:sz="0" w:space="0" w:color="auto"/>
        <w:left w:val="none" w:sz="0" w:space="0" w:color="auto"/>
        <w:bottom w:val="none" w:sz="0" w:space="0" w:color="auto"/>
        <w:right w:val="none" w:sz="0" w:space="0" w:color="auto"/>
      </w:divBdr>
    </w:div>
    <w:div w:id="1023048812">
      <w:bodyDiv w:val="1"/>
      <w:marLeft w:val="0"/>
      <w:marRight w:val="0"/>
      <w:marTop w:val="0"/>
      <w:marBottom w:val="0"/>
      <w:divBdr>
        <w:top w:val="none" w:sz="0" w:space="0" w:color="auto"/>
        <w:left w:val="none" w:sz="0" w:space="0" w:color="auto"/>
        <w:bottom w:val="none" w:sz="0" w:space="0" w:color="auto"/>
        <w:right w:val="none" w:sz="0" w:space="0" w:color="auto"/>
      </w:divBdr>
    </w:div>
    <w:div w:id="1096360774">
      <w:bodyDiv w:val="1"/>
      <w:marLeft w:val="0"/>
      <w:marRight w:val="0"/>
      <w:marTop w:val="0"/>
      <w:marBottom w:val="0"/>
      <w:divBdr>
        <w:top w:val="none" w:sz="0" w:space="0" w:color="auto"/>
        <w:left w:val="none" w:sz="0" w:space="0" w:color="auto"/>
        <w:bottom w:val="none" w:sz="0" w:space="0" w:color="auto"/>
        <w:right w:val="none" w:sz="0" w:space="0" w:color="auto"/>
      </w:divBdr>
    </w:div>
    <w:div w:id="1184632665">
      <w:bodyDiv w:val="1"/>
      <w:marLeft w:val="0"/>
      <w:marRight w:val="0"/>
      <w:marTop w:val="0"/>
      <w:marBottom w:val="0"/>
      <w:divBdr>
        <w:top w:val="none" w:sz="0" w:space="0" w:color="auto"/>
        <w:left w:val="none" w:sz="0" w:space="0" w:color="auto"/>
        <w:bottom w:val="none" w:sz="0" w:space="0" w:color="auto"/>
        <w:right w:val="none" w:sz="0" w:space="0" w:color="auto"/>
      </w:divBdr>
    </w:div>
    <w:div w:id="1272859455">
      <w:bodyDiv w:val="1"/>
      <w:marLeft w:val="0"/>
      <w:marRight w:val="0"/>
      <w:marTop w:val="0"/>
      <w:marBottom w:val="0"/>
      <w:divBdr>
        <w:top w:val="none" w:sz="0" w:space="0" w:color="auto"/>
        <w:left w:val="none" w:sz="0" w:space="0" w:color="auto"/>
        <w:bottom w:val="none" w:sz="0" w:space="0" w:color="auto"/>
        <w:right w:val="none" w:sz="0" w:space="0" w:color="auto"/>
      </w:divBdr>
    </w:div>
    <w:div w:id="1276794238">
      <w:bodyDiv w:val="1"/>
      <w:marLeft w:val="0"/>
      <w:marRight w:val="0"/>
      <w:marTop w:val="0"/>
      <w:marBottom w:val="0"/>
      <w:divBdr>
        <w:top w:val="none" w:sz="0" w:space="0" w:color="auto"/>
        <w:left w:val="none" w:sz="0" w:space="0" w:color="auto"/>
        <w:bottom w:val="none" w:sz="0" w:space="0" w:color="auto"/>
        <w:right w:val="none" w:sz="0" w:space="0" w:color="auto"/>
      </w:divBdr>
    </w:div>
    <w:div w:id="1295140558">
      <w:bodyDiv w:val="1"/>
      <w:marLeft w:val="0"/>
      <w:marRight w:val="0"/>
      <w:marTop w:val="0"/>
      <w:marBottom w:val="0"/>
      <w:divBdr>
        <w:top w:val="none" w:sz="0" w:space="0" w:color="auto"/>
        <w:left w:val="none" w:sz="0" w:space="0" w:color="auto"/>
        <w:bottom w:val="none" w:sz="0" w:space="0" w:color="auto"/>
        <w:right w:val="none" w:sz="0" w:space="0" w:color="auto"/>
      </w:divBdr>
    </w:div>
    <w:div w:id="1296375459">
      <w:bodyDiv w:val="1"/>
      <w:marLeft w:val="0"/>
      <w:marRight w:val="0"/>
      <w:marTop w:val="0"/>
      <w:marBottom w:val="0"/>
      <w:divBdr>
        <w:top w:val="none" w:sz="0" w:space="0" w:color="auto"/>
        <w:left w:val="none" w:sz="0" w:space="0" w:color="auto"/>
        <w:bottom w:val="none" w:sz="0" w:space="0" w:color="auto"/>
        <w:right w:val="none" w:sz="0" w:space="0" w:color="auto"/>
      </w:divBdr>
    </w:div>
    <w:div w:id="1300040322">
      <w:bodyDiv w:val="1"/>
      <w:marLeft w:val="0"/>
      <w:marRight w:val="0"/>
      <w:marTop w:val="0"/>
      <w:marBottom w:val="0"/>
      <w:divBdr>
        <w:top w:val="none" w:sz="0" w:space="0" w:color="auto"/>
        <w:left w:val="none" w:sz="0" w:space="0" w:color="auto"/>
        <w:bottom w:val="none" w:sz="0" w:space="0" w:color="auto"/>
        <w:right w:val="none" w:sz="0" w:space="0" w:color="auto"/>
      </w:divBdr>
    </w:div>
    <w:div w:id="1327245560">
      <w:bodyDiv w:val="1"/>
      <w:marLeft w:val="0"/>
      <w:marRight w:val="0"/>
      <w:marTop w:val="0"/>
      <w:marBottom w:val="0"/>
      <w:divBdr>
        <w:top w:val="none" w:sz="0" w:space="0" w:color="auto"/>
        <w:left w:val="none" w:sz="0" w:space="0" w:color="auto"/>
        <w:bottom w:val="none" w:sz="0" w:space="0" w:color="auto"/>
        <w:right w:val="none" w:sz="0" w:space="0" w:color="auto"/>
      </w:divBdr>
    </w:div>
    <w:div w:id="1338848667">
      <w:bodyDiv w:val="1"/>
      <w:marLeft w:val="0"/>
      <w:marRight w:val="0"/>
      <w:marTop w:val="0"/>
      <w:marBottom w:val="0"/>
      <w:divBdr>
        <w:top w:val="none" w:sz="0" w:space="0" w:color="auto"/>
        <w:left w:val="none" w:sz="0" w:space="0" w:color="auto"/>
        <w:bottom w:val="none" w:sz="0" w:space="0" w:color="auto"/>
        <w:right w:val="none" w:sz="0" w:space="0" w:color="auto"/>
      </w:divBdr>
    </w:div>
    <w:div w:id="1358310460">
      <w:bodyDiv w:val="1"/>
      <w:marLeft w:val="0"/>
      <w:marRight w:val="0"/>
      <w:marTop w:val="0"/>
      <w:marBottom w:val="0"/>
      <w:divBdr>
        <w:top w:val="none" w:sz="0" w:space="0" w:color="auto"/>
        <w:left w:val="none" w:sz="0" w:space="0" w:color="auto"/>
        <w:bottom w:val="none" w:sz="0" w:space="0" w:color="auto"/>
        <w:right w:val="none" w:sz="0" w:space="0" w:color="auto"/>
      </w:divBdr>
    </w:div>
    <w:div w:id="1370375952">
      <w:bodyDiv w:val="1"/>
      <w:marLeft w:val="0"/>
      <w:marRight w:val="0"/>
      <w:marTop w:val="0"/>
      <w:marBottom w:val="0"/>
      <w:divBdr>
        <w:top w:val="none" w:sz="0" w:space="0" w:color="auto"/>
        <w:left w:val="none" w:sz="0" w:space="0" w:color="auto"/>
        <w:bottom w:val="none" w:sz="0" w:space="0" w:color="auto"/>
        <w:right w:val="none" w:sz="0" w:space="0" w:color="auto"/>
      </w:divBdr>
    </w:div>
    <w:div w:id="1378047076">
      <w:bodyDiv w:val="1"/>
      <w:marLeft w:val="0"/>
      <w:marRight w:val="0"/>
      <w:marTop w:val="0"/>
      <w:marBottom w:val="0"/>
      <w:divBdr>
        <w:top w:val="none" w:sz="0" w:space="0" w:color="auto"/>
        <w:left w:val="none" w:sz="0" w:space="0" w:color="auto"/>
        <w:bottom w:val="none" w:sz="0" w:space="0" w:color="auto"/>
        <w:right w:val="none" w:sz="0" w:space="0" w:color="auto"/>
      </w:divBdr>
    </w:div>
    <w:div w:id="1385567161">
      <w:bodyDiv w:val="1"/>
      <w:marLeft w:val="0"/>
      <w:marRight w:val="0"/>
      <w:marTop w:val="0"/>
      <w:marBottom w:val="0"/>
      <w:divBdr>
        <w:top w:val="none" w:sz="0" w:space="0" w:color="auto"/>
        <w:left w:val="none" w:sz="0" w:space="0" w:color="auto"/>
        <w:bottom w:val="none" w:sz="0" w:space="0" w:color="auto"/>
        <w:right w:val="none" w:sz="0" w:space="0" w:color="auto"/>
      </w:divBdr>
    </w:div>
    <w:div w:id="1398357216">
      <w:bodyDiv w:val="1"/>
      <w:marLeft w:val="0"/>
      <w:marRight w:val="0"/>
      <w:marTop w:val="0"/>
      <w:marBottom w:val="0"/>
      <w:divBdr>
        <w:top w:val="none" w:sz="0" w:space="0" w:color="auto"/>
        <w:left w:val="none" w:sz="0" w:space="0" w:color="auto"/>
        <w:bottom w:val="none" w:sz="0" w:space="0" w:color="auto"/>
        <w:right w:val="none" w:sz="0" w:space="0" w:color="auto"/>
      </w:divBdr>
    </w:div>
    <w:div w:id="1420519591">
      <w:bodyDiv w:val="1"/>
      <w:marLeft w:val="0"/>
      <w:marRight w:val="0"/>
      <w:marTop w:val="0"/>
      <w:marBottom w:val="0"/>
      <w:divBdr>
        <w:top w:val="none" w:sz="0" w:space="0" w:color="auto"/>
        <w:left w:val="none" w:sz="0" w:space="0" w:color="auto"/>
        <w:bottom w:val="none" w:sz="0" w:space="0" w:color="auto"/>
        <w:right w:val="none" w:sz="0" w:space="0" w:color="auto"/>
      </w:divBdr>
    </w:div>
    <w:div w:id="1431898398">
      <w:bodyDiv w:val="1"/>
      <w:marLeft w:val="0"/>
      <w:marRight w:val="0"/>
      <w:marTop w:val="0"/>
      <w:marBottom w:val="0"/>
      <w:divBdr>
        <w:top w:val="none" w:sz="0" w:space="0" w:color="auto"/>
        <w:left w:val="none" w:sz="0" w:space="0" w:color="auto"/>
        <w:bottom w:val="none" w:sz="0" w:space="0" w:color="auto"/>
        <w:right w:val="none" w:sz="0" w:space="0" w:color="auto"/>
      </w:divBdr>
    </w:div>
    <w:div w:id="1435401401">
      <w:bodyDiv w:val="1"/>
      <w:marLeft w:val="0"/>
      <w:marRight w:val="0"/>
      <w:marTop w:val="0"/>
      <w:marBottom w:val="0"/>
      <w:divBdr>
        <w:top w:val="none" w:sz="0" w:space="0" w:color="auto"/>
        <w:left w:val="none" w:sz="0" w:space="0" w:color="auto"/>
        <w:bottom w:val="none" w:sz="0" w:space="0" w:color="auto"/>
        <w:right w:val="none" w:sz="0" w:space="0" w:color="auto"/>
      </w:divBdr>
    </w:div>
    <w:div w:id="1447847273">
      <w:bodyDiv w:val="1"/>
      <w:marLeft w:val="0"/>
      <w:marRight w:val="0"/>
      <w:marTop w:val="0"/>
      <w:marBottom w:val="0"/>
      <w:divBdr>
        <w:top w:val="none" w:sz="0" w:space="0" w:color="auto"/>
        <w:left w:val="none" w:sz="0" w:space="0" w:color="auto"/>
        <w:bottom w:val="none" w:sz="0" w:space="0" w:color="auto"/>
        <w:right w:val="none" w:sz="0" w:space="0" w:color="auto"/>
      </w:divBdr>
    </w:div>
    <w:div w:id="1468933824">
      <w:bodyDiv w:val="1"/>
      <w:marLeft w:val="0"/>
      <w:marRight w:val="0"/>
      <w:marTop w:val="0"/>
      <w:marBottom w:val="0"/>
      <w:divBdr>
        <w:top w:val="none" w:sz="0" w:space="0" w:color="auto"/>
        <w:left w:val="none" w:sz="0" w:space="0" w:color="auto"/>
        <w:bottom w:val="none" w:sz="0" w:space="0" w:color="auto"/>
        <w:right w:val="none" w:sz="0" w:space="0" w:color="auto"/>
      </w:divBdr>
    </w:div>
    <w:div w:id="1472359231">
      <w:bodyDiv w:val="1"/>
      <w:marLeft w:val="0"/>
      <w:marRight w:val="0"/>
      <w:marTop w:val="0"/>
      <w:marBottom w:val="0"/>
      <w:divBdr>
        <w:top w:val="none" w:sz="0" w:space="0" w:color="auto"/>
        <w:left w:val="none" w:sz="0" w:space="0" w:color="auto"/>
        <w:bottom w:val="none" w:sz="0" w:space="0" w:color="auto"/>
        <w:right w:val="none" w:sz="0" w:space="0" w:color="auto"/>
      </w:divBdr>
    </w:div>
    <w:div w:id="1494442995">
      <w:bodyDiv w:val="1"/>
      <w:marLeft w:val="0"/>
      <w:marRight w:val="0"/>
      <w:marTop w:val="0"/>
      <w:marBottom w:val="0"/>
      <w:divBdr>
        <w:top w:val="none" w:sz="0" w:space="0" w:color="auto"/>
        <w:left w:val="none" w:sz="0" w:space="0" w:color="auto"/>
        <w:bottom w:val="none" w:sz="0" w:space="0" w:color="auto"/>
        <w:right w:val="none" w:sz="0" w:space="0" w:color="auto"/>
      </w:divBdr>
    </w:div>
    <w:div w:id="1497646348">
      <w:bodyDiv w:val="1"/>
      <w:marLeft w:val="0"/>
      <w:marRight w:val="0"/>
      <w:marTop w:val="0"/>
      <w:marBottom w:val="0"/>
      <w:divBdr>
        <w:top w:val="none" w:sz="0" w:space="0" w:color="auto"/>
        <w:left w:val="none" w:sz="0" w:space="0" w:color="auto"/>
        <w:bottom w:val="none" w:sz="0" w:space="0" w:color="auto"/>
        <w:right w:val="none" w:sz="0" w:space="0" w:color="auto"/>
      </w:divBdr>
    </w:div>
    <w:div w:id="1511067443">
      <w:bodyDiv w:val="1"/>
      <w:marLeft w:val="0"/>
      <w:marRight w:val="0"/>
      <w:marTop w:val="0"/>
      <w:marBottom w:val="0"/>
      <w:divBdr>
        <w:top w:val="none" w:sz="0" w:space="0" w:color="auto"/>
        <w:left w:val="none" w:sz="0" w:space="0" w:color="auto"/>
        <w:bottom w:val="none" w:sz="0" w:space="0" w:color="auto"/>
        <w:right w:val="none" w:sz="0" w:space="0" w:color="auto"/>
      </w:divBdr>
    </w:div>
    <w:div w:id="1516378100">
      <w:bodyDiv w:val="1"/>
      <w:marLeft w:val="0"/>
      <w:marRight w:val="0"/>
      <w:marTop w:val="0"/>
      <w:marBottom w:val="0"/>
      <w:divBdr>
        <w:top w:val="none" w:sz="0" w:space="0" w:color="auto"/>
        <w:left w:val="none" w:sz="0" w:space="0" w:color="auto"/>
        <w:bottom w:val="none" w:sz="0" w:space="0" w:color="auto"/>
        <w:right w:val="none" w:sz="0" w:space="0" w:color="auto"/>
      </w:divBdr>
    </w:div>
    <w:div w:id="1517577369">
      <w:bodyDiv w:val="1"/>
      <w:marLeft w:val="0"/>
      <w:marRight w:val="0"/>
      <w:marTop w:val="0"/>
      <w:marBottom w:val="0"/>
      <w:divBdr>
        <w:top w:val="none" w:sz="0" w:space="0" w:color="auto"/>
        <w:left w:val="none" w:sz="0" w:space="0" w:color="auto"/>
        <w:bottom w:val="none" w:sz="0" w:space="0" w:color="auto"/>
        <w:right w:val="none" w:sz="0" w:space="0" w:color="auto"/>
      </w:divBdr>
    </w:div>
    <w:div w:id="1527522841">
      <w:bodyDiv w:val="1"/>
      <w:marLeft w:val="0"/>
      <w:marRight w:val="0"/>
      <w:marTop w:val="0"/>
      <w:marBottom w:val="0"/>
      <w:divBdr>
        <w:top w:val="none" w:sz="0" w:space="0" w:color="auto"/>
        <w:left w:val="none" w:sz="0" w:space="0" w:color="auto"/>
        <w:bottom w:val="none" w:sz="0" w:space="0" w:color="auto"/>
        <w:right w:val="none" w:sz="0" w:space="0" w:color="auto"/>
      </w:divBdr>
    </w:div>
    <w:div w:id="1592161502">
      <w:bodyDiv w:val="1"/>
      <w:marLeft w:val="0"/>
      <w:marRight w:val="0"/>
      <w:marTop w:val="0"/>
      <w:marBottom w:val="0"/>
      <w:divBdr>
        <w:top w:val="none" w:sz="0" w:space="0" w:color="auto"/>
        <w:left w:val="none" w:sz="0" w:space="0" w:color="auto"/>
        <w:bottom w:val="none" w:sz="0" w:space="0" w:color="auto"/>
        <w:right w:val="none" w:sz="0" w:space="0" w:color="auto"/>
      </w:divBdr>
    </w:div>
    <w:div w:id="1596981447">
      <w:bodyDiv w:val="1"/>
      <w:marLeft w:val="0"/>
      <w:marRight w:val="0"/>
      <w:marTop w:val="0"/>
      <w:marBottom w:val="0"/>
      <w:divBdr>
        <w:top w:val="none" w:sz="0" w:space="0" w:color="auto"/>
        <w:left w:val="none" w:sz="0" w:space="0" w:color="auto"/>
        <w:bottom w:val="none" w:sz="0" w:space="0" w:color="auto"/>
        <w:right w:val="none" w:sz="0" w:space="0" w:color="auto"/>
      </w:divBdr>
    </w:div>
    <w:div w:id="1664046437">
      <w:bodyDiv w:val="1"/>
      <w:marLeft w:val="0"/>
      <w:marRight w:val="0"/>
      <w:marTop w:val="0"/>
      <w:marBottom w:val="0"/>
      <w:divBdr>
        <w:top w:val="none" w:sz="0" w:space="0" w:color="auto"/>
        <w:left w:val="none" w:sz="0" w:space="0" w:color="auto"/>
        <w:bottom w:val="none" w:sz="0" w:space="0" w:color="auto"/>
        <w:right w:val="none" w:sz="0" w:space="0" w:color="auto"/>
      </w:divBdr>
    </w:div>
    <w:div w:id="1712532382">
      <w:bodyDiv w:val="1"/>
      <w:marLeft w:val="0"/>
      <w:marRight w:val="0"/>
      <w:marTop w:val="0"/>
      <w:marBottom w:val="0"/>
      <w:divBdr>
        <w:top w:val="none" w:sz="0" w:space="0" w:color="auto"/>
        <w:left w:val="none" w:sz="0" w:space="0" w:color="auto"/>
        <w:bottom w:val="none" w:sz="0" w:space="0" w:color="auto"/>
        <w:right w:val="none" w:sz="0" w:space="0" w:color="auto"/>
      </w:divBdr>
    </w:div>
    <w:div w:id="1749031506">
      <w:bodyDiv w:val="1"/>
      <w:marLeft w:val="0"/>
      <w:marRight w:val="0"/>
      <w:marTop w:val="0"/>
      <w:marBottom w:val="0"/>
      <w:divBdr>
        <w:top w:val="none" w:sz="0" w:space="0" w:color="auto"/>
        <w:left w:val="none" w:sz="0" w:space="0" w:color="auto"/>
        <w:bottom w:val="none" w:sz="0" w:space="0" w:color="auto"/>
        <w:right w:val="none" w:sz="0" w:space="0" w:color="auto"/>
      </w:divBdr>
    </w:div>
    <w:div w:id="1860730142">
      <w:bodyDiv w:val="1"/>
      <w:marLeft w:val="0"/>
      <w:marRight w:val="0"/>
      <w:marTop w:val="0"/>
      <w:marBottom w:val="0"/>
      <w:divBdr>
        <w:top w:val="none" w:sz="0" w:space="0" w:color="auto"/>
        <w:left w:val="none" w:sz="0" w:space="0" w:color="auto"/>
        <w:bottom w:val="none" w:sz="0" w:space="0" w:color="auto"/>
        <w:right w:val="none" w:sz="0" w:space="0" w:color="auto"/>
      </w:divBdr>
    </w:div>
    <w:div w:id="1877310744">
      <w:bodyDiv w:val="1"/>
      <w:marLeft w:val="0"/>
      <w:marRight w:val="0"/>
      <w:marTop w:val="0"/>
      <w:marBottom w:val="0"/>
      <w:divBdr>
        <w:top w:val="none" w:sz="0" w:space="0" w:color="auto"/>
        <w:left w:val="none" w:sz="0" w:space="0" w:color="auto"/>
        <w:bottom w:val="none" w:sz="0" w:space="0" w:color="auto"/>
        <w:right w:val="none" w:sz="0" w:space="0" w:color="auto"/>
      </w:divBdr>
    </w:div>
    <w:div w:id="1913925692">
      <w:bodyDiv w:val="1"/>
      <w:marLeft w:val="0"/>
      <w:marRight w:val="0"/>
      <w:marTop w:val="0"/>
      <w:marBottom w:val="0"/>
      <w:divBdr>
        <w:top w:val="none" w:sz="0" w:space="0" w:color="auto"/>
        <w:left w:val="none" w:sz="0" w:space="0" w:color="auto"/>
        <w:bottom w:val="none" w:sz="0" w:space="0" w:color="auto"/>
        <w:right w:val="none" w:sz="0" w:space="0" w:color="auto"/>
      </w:divBdr>
    </w:div>
    <w:div w:id="1918899072">
      <w:bodyDiv w:val="1"/>
      <w:marLeft w:val="0"/>
      <w:marRight w:val="0"/>
      <w:marTop w:val="0"/>
      <w:marBottom w:val="0"/>
      <w:divBdr>
        <w:top w:val="none" w:sz="0" w:space="0" w:color="auto"/>
        <w:left w:val="none" w:sz="0" w:space="0" w:color="auto"/>
        <w:bottom w:val="none" w:sz="0" w:space="0" w:color="auto"/>
        <w:right w:val="none" w:sz="0" w:space="0" w:color="auto"/>
      </w:divBdr>
    </w:div>
    <w:div w:id="1958561613">
      <w:bodyDiv w:val="1"/>
      <w:marLeft w:val="0"/>
      <w:marRight w:val="0"/>
      <w:marTop w:val="0"/>
      <w:marBottom w:val="0"/>
      <w:divBdr>
        <w:top w:val="none" w:sz="0" w:space="0" w:color="auto"/>
        <w:left w:val="none" w:sz="0" w:space="0" w:color="auto"/>
        <w:bottom w:val="none" w:sz="0" w:space="0" w:color="auto"/>
        <w:right w:val="none" w:sz="0" w:space="0" w:color="auto"/>
      </w:divBdr>
    </w:div>
    <w:div w:id="1972398754">
      <w:bodyDiv w:val="1"/>
      <w:marLeft w:val="0"/>
      <w:marRight w:val="0"/>
      <w:marTop w:val="0"/>
      <w:marBottom w:val="0"/>
      <w:divBdr>
        <w:top w:val="none" w:sz="0" w:space="0" w:color="auto"/>
        <w:left w:val="none" w:sz="0" w:space="0" w:color="auto"/>
        <w:bottom w:val="none" w:sz="0" w:space="0" w:color="auto"/>
        <w:right w:val="none" w:sz="0" w:space="0" w:color="auto"/>
      </w:divBdr>
    </w:div>
    <w:div w:id="1976984101">
      <w:bodyDiv w:val="1"/>
      <w:marLeft w:val="0"/>
      <w:marRight w:val="0"/>
      <w:marTop w:val="0"/>
      <w:marBottom w:val="0"/>
      <w:divBdr>
        <w:top w:val="none" w:sz="0" w:space="0" w:color="auto"/>
        <w:left w:val="none" w:sz="0" w:space="0" w:color="auto"/>
        <w:bottom w:val="none" w:sz="0" w:space="0" w:color="auto"/>
        <w:right w:val="none" w:sz="0" w:space="0" w:color="auto"/>
      </w:divBdr>
    </w:div>
    <w:div w:id="1977760311">
      <w:bodyDiv w:val="1"/>
      <w:marLeft w:val="0"/>
      <w:marRight w:val="0"/>
      <w:marTop w:val="0"/>
      <w:marBottom w:val="0"/>
      <w:divBdr>
        <w:top w:val="none" w:sz="0" w:space="0" w:color="auto"/>
        <w:left w:val="none" w:sz="0" w:space="0" w:color="auto"/>
        <w:bottom w:val="none" w:sz="0" w:space="0" w:color="auto"/>
        <w:right w:val="none" w:sz="0" w:space="0" w:color="auto"/>
      </w:divBdr>
    </w:div>
    <w:div w:id="1978871336">
      <w:bodyDiv w:val="1"/>
      <w:marLeft w:val="0"/>
      <w:marRight w:val="0"/>
      <w:marTop w:val="0"/>
      <w:marBottom w:val="0"/>
      <w:divBdr>
        <w:top w:val="none" w:sz="0" w:space="0" w:color="auto"/>
        <w:left w:val="none" w:sz="0" w:space="0" w:color="auto"/>
        <w:bottom w:val="none" w:sz="0" w:space="0" w:color="auto"/>
        <w:right w:val="none" w:sz="0" w:space="0" w:color="auto"/>
      </w:divBdr>
    </w:div>
    <w:div w:id="1992516663">
      <w:bodyDiv w:val="1"/>
      <w:marLeft w:val="0"/>
      <w:marRight w:val="0"/>
      <w:marTop w:val="0"/>
      <w:marBottom w:val="0"/>
      <w:divBdr>
        <w:top w:val="none" w:sz="0" w:space="0" w:color="auto"/>
        <w:left w:val="none" w:sz="0" w:space="0" w:color="auto"/>
        <w:bottom w:val="none" w:sz="0" w:space="0" w:color="auto"/>
        <w:right w:val="none" w:sz="0" w:space="0" w:color="auto"/>
      </w:divBdr>
    </w:div>
    <w:div w:id="2000496219">
      <w:bodyDiv w:val="1"/>
      <w:marLeft w:val="0"/>
      <w:marRight w:val="0"/>
      <w:marTop w:val="0"/>
      <w:marBottom w:val="0"/>
      <w:divBdr>
        <w:top w:val="none" w:sz="0" w:space="0" w:color="auto"/>
        <w:left w:val="none" w:sz="0" w:space="0" w:color="auto"/>
        <w:bottom w:val="none" w:sz="0" w:space="0" w:color="auto"/>
        <w:right w:val="none" w:sz="0" w:space="0" w:color="auto"/>
      </w:divBdr>
    </w:div>
    <w:div w:id="2001616728">
      <w:bodyDiv w:val="1"/>
      <w:marLeft w:val="0"/>
      <w:marRight w:val="0"/>
      <w:marTop w:val="0"/>
      <w:marBottom w:val="0"/>
      <w:divBdr>
        <w:top w:val="none" w:sz="0" w:space="0" w:color="auto"/>
        <w:left w:val="none" w:sz="0" w:space="0" w:color="auto"/>
        <w:bottom w:val="none" w:sz="0" w:space="0" w:color="auto"/>
        <w:right w:val="none" w:sz="0" w:space="0" w:color="auto"/>
      </w:divBdr>
    </w:div>
    <w:div w:id="2012294232">
      <w:bodyDiv w:val="1"/>
      <w:marLeft w:val="0"/>
      <w:marRight w:val="0"/>
      <w:marTop w:val="0"/>
      <w:marBottom w:val="0"/>
      <w:divBdr>
        <w:top w:val="none" w:sz="0" w:space="0" w:color="auto"/>
        <w:left w:val="none" w:sz="0" w:space="0" w:color="auto"/>
        <w:bottom w:val="none" w:sz="0" w:space="0" w:color="auto"/>
        <w:right w:val="none" w:sz="0" w:space="0" w:color="auto"/>
      </w:divBdr>
    </w:div>
    <w:div w:id="2020547781">
      <w:bodyDiv w:val="1"/>
      <w:marLeft w:val="0"/>
      <w:marRight w:val="0"/>
      <w:marTop w:val="0"/>
      <w:marBottom w:val="0"/>
      <w:divBdr>
        <w:top w:val="none" w:sz="0" w:space="0" w:color="auto"/>
        <w:left w:val="none" w:sz="0" w:space="0" w:color="auto"/>
        <w:bottom w:val="none" w:sz="0" w:space="0" w:color="auto"/>
        <w:right w:val="none" w:sz="0" w:space="0" w:color="auto"/>
      </w:divBdr>
    </w:div>
    <w:div w:id="2087418672">
      <w:bodyDiv w:val="1"/>
      <w:marLeft w:val="0"/>
      <w:marRight w:val="0"/>
      <w:marTop w:val="0"/>
      <w:marBottom w:val="0"/>
      <w:divBdr>
        <w:top w:val="none" w:sz="0" w:space="0" w:color="auto"/>
        <w:left w:val="none" w:sz="0" w:space="0" w:color="auto"/>
        <w:bottom w:val="none" w:sz="0" w:space="0" w:color="auto"/>
        <w:right w:val="none" w:sz="0" w:space="0" w:color="auto"/>
      </w:divBdr>
    </w:div>
    <w:div w:id="2095515348">
      <w:bodyDiv w:val="1"/>
      <w:marLeft w:val="0"/>
      <w:marRight w:val="0"/>
      <w:marTop w:val="0"/>
      <w:marBottom w:val="0"/>
      <w:divBdr>
        <w:top w:val="none" w:sz="0" w:space="0" w:color="auto"/>
        <w:left w:val="none" w:sz="0" w:space="0" w:color="auto"/>
        <w:bottom w:val="none" w:sz="0" w:space="0" w:color="auto"/>
        <w:right w:val="none" w:sz="0" w:space="0" w:color="auto"/>
      </w:divBdr>
    </w:div>
    <w:div w:id="2098675379">
      <w:bodyDiv w:val="1"/>
      <w:marLeft w:val="0"/>
      <w:marRight w:val="0"/>
      <w:marTop w:val="0"/>
      <w:marBottom w:val="0"/>
      <w:divBdr>
        <w:top w:val="none" w:sz="0" w:space="0" w:color="auto"/>
        <w:left w:val="none" w:sz="0" w:space="0" w:color="auto"/>
        <w:bottom w:val="none" w:sz="0" w:space="0" w:color="auto"/>
        <w:right w:val="none" w:sz="0" w:space="0" w:color="auto"/>
      </w:divBdr>
    </w:div>
    <w:div w:id="2098865353">
      <w:bodyDiv w:val="1"/>
      <w:marLeft w:val="0"/>
      <w:marRight w:val="0"/>
      <w:marTop w:val="0"/>
      <w:marBottom w:val="0"/>
      <w:divBdr>
        <w:top w:val="none" w:sz="0" w:space="0" w:color="auto"/>
        <w:left w:val="none" w:sz="0" w:space="0" w:color="auto"/>
        <w:bottom w:val="none" w:sz="0" w:space="0" w:color="auto"/>
        <w:right w:val="none" w:sz="0" w:space="0" w:color="auto"/>
      </w:divBdr>
    </w:div>
    <w:div w:id="21326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Administrador\Mis%20documentos\kl@v!qL@\Proyecto%20Aplicado\TESIS%20TERMINADA\TESIS.docx"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2.emf"/><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footer" Target="footer2.xml"/><Relationship Id="rId68" Type="http://schemas.openxmlformats.org/officeDocument/2006/relationships/image" Target="media/image46.emf"/><Relationship Id="rId76" Type="http://schemas.openxmlformats.org/officeDocument/2006/relationships/hyperlink" Target="http://www.google.com" TargetMode="External"/><Relationship Id="rId84" Type="http://schemas.openxmlformats.org/officeDocument/2006/relationships/hyperlink" Target="http://www.ecuaweb.com" TargetMode="External"/><Relationship Id="rId89"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hyperlink" Target="file:///C:\Documents%20and%20Settings\Administrador\Escritorio\TESIS.doc"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http://www.adrformacion.com/udsimg/diremp/1/inspector.jpg" TargetMode="External"/><Relationship Id="rId58" Type="http://schemas.openxmlformats.org/officeDocument/2006/relationships/image" Target="media/image40.png"/><Relationship Id="rId66" Type="http://schemas.openxmlformats.org/officeDocument/2006/relationships/image" Target="media/image44.png"/><Relationship Id="rId74" Type="http://schemas.openxmlformats.org/officeDocument/2006/relationships/header" Target="header3.xml"/><Relationship Id="rId79" Type="http://schemas.openxmlformats.org/officeDocument/2006/relationships/hyperlink" Target="http://especiales.eluniverso.com/especiales/guayaquil/parroqui_tarqui.asp" TargetMode="External"/><Relationship Id="rId87"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yperlink" Target="http://www.bancocentralecuador.com" TargetMode="External"/><Relationship Id="rId90" Type="http://schemas.openxmlformats.org/officeDocument/2006/relationships/footer" Target="footer6.xml"/><Relationship Id="rId19" Type="http://schemas.openxmlformats.org/officeDocument/2006/relationships/hyperlink" Target="http://www.frikada.wordpress.com" TargetMode="External"/><Relationship Id="rId14" Type="http://schemas.openxmlformats.org/officeDocument/2006/relationships/hyperlink" Target="file:///C:\Documents%20and%20Settings\Administrador\Mis%20documentos\kl@v!qL@\Proyecto%20Aplicado\TESIS%20TERMINADA\TESIS.docx" TargetMode="External"/><Relationship Id="rId22" Type="http://schemas.openxmlformats.org/officeDocument/2006/relationships/hyperlink" Target="http://www.shirtcity.es" TargetMode="External"/><Relationship Id="rId27" Type="http://schemas.openxmlformats.org/officeDocument/2006/relationships/hyperlink" Target="http://www.monografias.com/trabajos69/ciclo-vida-producto/ciclo-vida-producto2.shtm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8.jpeg"/><Relationship Id="rId64" Type="http://schemas.openxmlformats.org/officeDocument/2006/relationships/header" Target="header2.xml"/><Relationship Id="rId69" Type="http://schemas.openxmlformats.org/officeDocument/2006/relationships/image" Target="media/image47.png"/><Relationship Id="rId77" Type="http://schemas.openxmlformats.org/officeDocument/2006/relationships/hyperlink" Target="http://www.shirtcity.com" TargetMode="Externa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0.png"/><Relationship Id="rId80" Type="http://schemas.openxmlformats.org/officeDocument/2006/relationships/hyperlink" Target="http://www.yahoofinance.com"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file:///C:\Documents%20and%20Settings\Administrador\Mis%20documentos\kl@v!qL@\Proyecto%20Aplicado\TESIS%20TERMINADA\TESIS.docx" TargetMode="External"/><Relationship Id="rId17" Type="http://schemas.openxmlformats.org/officeDocument/2006/relationships/image" Target="media/image4.jpeg"/><Relationship Id="rId25" Type="http://schemas.openxmlformats.org/officeDocument/2006/relationships/hyperlink" Target="http://especiales.eluniverso.com/especiales/guayaquil/parroqui_tarqui.asp" TargetMode="Externa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image" Target="media/image6.jpeg"/><Relationship Id="rId41" Type="http://schemas.openxmlformats.org/officeDocument/2006/relationships/image" Target="media/image24.emf"/><Relationship Id="rId54" Type="http://schemas.openxmlformats.org/officeDocument/2006/relationships/image" Target="media/image36.png"/><Relationship Id="rId62" Type="http://schemas.openxmlformats.org/officeDocument/2006/relationships/header" Target="header1.xml"/><Relationship Id="rId70" Type="http://schemas.openxmlformats.org/officeDocument/2006/relationships/image" Target="media/image48.png"/><Relationship Id="rId75" Type="http://schemas.openxmlformats.org/officeDocument/2006/relationships/footer" Target="footer4.xml"/><Relationship Id="rId83" Type="http://schemas.openxmlformats.org/officeDocument/2006/relationships/hyperlink" Target="http://www.mercadolibre.com" TargetMode="External"/><Relationship Id="rId88" Type="http://schemas.openxmlformats.org/officeDocument/2006/relationships/image" Target="media/image5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Administrador\Mis%20documentos\kl@v!qL@\Proyecto%20Aplicado\TESIS%20TERMINADA\TESIS.docx"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footer" Target="footer3.xml"/><Relationship Id="rId73" Type="http://schemas.openxmlformats.org/officeDocument/2006/relationships/image" Target="media/image51.png"/><Relationship Id="rId78" Type="http://schemas.openxmlformats.org/officeDocument/2006/relationships/hyperlink" Target="http://www.frikada.wordpress.com" TargetMode="External"/><Relationship Id="rId81" Type="http://schemas.openxmlformats.org/officeDocument/2006/relationships/hyperlink" Target="http://www.monografias.com/trabajos69/ciclo-vida-producto/ciclo-vida-producto2.shtml" TargetMode="Externa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8C7E3-ECA3-407A-B206-A860B7E28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116</Pages>
  <Words>17943</Words>
  <Characters>98691</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116402</CharactersWithSpaces>
  <SharedDoc>false</SharedDoc>
  <HLinks>
    <vt:vector size="1086" baseType="variant">
      <vt:variant>
        <vt:i4>2097270</vt:i4>
      </vt:variant>
      <vt:variant>
        <vt:i4>1221</vt:i4>
      </vt:variant>
      <vt:variant>
        <vt:i4>0</vt:i4>
      </vt:variant>
      <vt:variant>
        <vt:i4>5</vt:i4>
      </vt:variant>
      <vt:variant>
        <vt:lpwstr>http://www.ecuaweb.com/</vt:lpwstr>
      </vt:variant>
      <vt:variant>
        <vt:lpwstr/>
      </vt:variant>
      <vt:variant>
        <vt:i4>5177431</vt:i4>
      </vt:variant>
      <vt:variant>
        <vt:i4>1218</vt:i4>
      </vt:variant>
      <vt:variant>
        <vt:i4>0</vt:i4>
      </vt:variant>
      <vt:variant>
        <vt:i4>5</vt:i4>
      </vt:variant>
      <vt:variant>
        <vt:lpwstr>http://www.mercadolibre.com/</vt:lpwstr>
      </vt:variant>
      <vt:variant>
        <vt:lpwstr/>
      </vt:variant>
      <vt:variant>
        <vt:i4>3145837</vt:i4>
      </vt:variant>
      <vt:variant>
        <vt:i4>1215</vt:i4>
      </vt:variant>
      <vt:variant>
        <vt:i4>0</vt:i4>
      </vt:variant>
      <vt:variant>
        <vt:i4>5</vt:i4>
      </vt:variant>
      <vt:variant>
        <vt:lpwstr>http://www.bancocentralecuador.com/</vt:lpwstr>
      </vt:variant>
      <vt:variant>
        <vt:lpwstr/>
      </vt:variant>
      <vt:variant>
        <vt:i4>5111888</vt:i4>
      </vt:variant>
      <vt:variant>
        <vt:i4>1212</vt:i4>
      </vt:variant>
      <vt:variant>
        <vt:i4>0</vt:i4>
      </vt:variant>
      <vt:variant>
        <vt:i4>5</vt:i4>
      </vt:variant>
      <vt:variant>
        <vt:lpwstr>http://www.monografias.com/trabajos69/ciclo-vida-producto/ciclo-vida-producto2.shtml</vt:lpwstr>
      </vt:variant>
      <vt:variant>
        <vt:lpwstr/>
      </vt:variant>
      <vt:variant>
        <vt:i4>5242963</vt:i4>
      </vt:variant>
      <vt:variant>
        <vt:i4>1209</vt:i4>
      </vt:variant>
      <vt:variant>
        <vt:i4>0</vt:i4>
      </vt:variant>
      <vt:variant>
        <vt:i4>5</vt:i4>
      </vt:variant>
      <vt:variant>
        <vt:lpwstr>http://www.yahoofinance.com/</vt:lpwstr>
      </vt:variant>
      <vt:variant>
        <vt:lpwstr/>
      </vt:variant>
      <vt:variant>
        <vt:i4>5439529</vt:i4>
      </vt:variant>
      <vt:variant>
        <vt:i4>1206</vt:i4>
      </vt:variant>
      <vt:variant>
        <vt:i4>0</vt:i4>
      </vt:variant>
      <vt:variant>
        <vt:i4>5</vt:i4>
      </vt:variant>
      <vt:variant>
        <vt:lpwstr>http://especiales.eluniverso.com/especiales/guayaquil/parroqui_tarqui.asp</vt:lpwstr>
      </vt:variant>
      <vt:variant>
        <vt:lpwstr/>
      </vt:variant>
      <vt:variant>
        <vt:i4>4784200</vt:i4>
      </vt:variant>
      <vt:variant>
        <vt:i4>1203</vt:i4>
      </vt:variant>
      <vt:variant>
        <vt:i4>0</vt:i4>
      </vt:variant>
      <vt:variant>
        <vt:i4>5</vt:i4>
      </vt:variant>
      <vt:variant>
        <vt:lpwstr>http://www.frikada.wordpress.com/</vt:lpwstr>
      </vt:variant>
      <vt:variant>
        <vt:lpwstr/>
      </vt:variant>
      <vt:variant>
        <vt:i4>5963804</vt:i4>
      </vt:variant>
      <vt:variant>
        <vt:i4>1200</vt:i4>
      </vt:variant>
      <vt:variant>
        <vt:i4>0</vt:i4>
      </vt:variant>
      <vt:variant>
        <vt:i4>5</vt:i4>
      </vt:variant>
      <vt:variant>
        <vt:lpwstr>http://www.shirtcity.com/</vt:lpwstr>
      </vt:variant>
      <vt:variant>
        <vt:lpwstr/>
      </vt:variant>
      <vt:variant>
        <vt:i4>2162739</vt:i4>
      </vt:variant>
      <vt:variant>
        <vt:i4>1197</vt:i4>
      </vt:variant>
      <vt:variant>
        <vt:i4>0</vt:i4>
      </vt:variant>
      <vt:variant>
        <vt:i4>5</vt:i4>
      </vt:variant>
      <vt:variant>
        <vt:lpwstr>http://www.google.com/</vt:lpwstr>
      </vt:variant>
      <vt:variant>
        <vt:lpwstr/>
      </vt:variant>
      <vt:variant>
        <vt:i4>5111888</vt:i4>
      </vt:variant>
      <vt:variant>
        <vt:i4>993</vt:i4>
      </vt:variant>
      <vt:variant>
        <vt:i4>0</vt:i4>
      </vt:variant>
      <vt:variant>
        <vt:i4>5</vt:i4>
      </vt:variant>
      <vt:variant>
        <vt:lpwstr>http://www.monografias.com/trabajos69/ciclo-vida-producto/ciclo-vida-producto2.shtml</vt:lpwstr>
      </vt:variant>
      <vt:variant>
        <vt:lpwstr/>
      </vt:variant>
      <vt:variant>
        <vt:i4>5439529</vt:i4>
      </vt:variant>
      <vt:variant>
        <vt:i4>987</vt:i4>
      </vt:variant>
      <vt:variant>
        <vt:i4>0</vt:i4>
      </vt:variant>
      <vt:variant>
        <vt:i4>5</vt:i4>
      </vt:variant>
      <vt:variant>
        <vt:lpwstr>http://especiales.eluniverso.com/especiales/guayaquil/parroqui_tarqui.asp</vt:lpwstr>
      </vt:variant>
      <vt:variant>
        <vt:lpwstr/>
      </vt:variant>
      <vt:variant>
        <vt:i4>2031616</vt:i4>
      </vt:variant>
      <vt:variant>
        <vt:i4>981</vt:i4>
      </vt:variant>
      <vt:variant>
        <vt:i4>0</vt:i4>
      </vt:variant>
      <vt:variant>
        <vt:i4>5</vt:i4>
      </vt:variant>
      <vt:variant>
        <vt:lpwstr>http://www.shirtcity.es/</vt:lpwstr>
      </vt:variant>
      <vt:variant>
        <vt:lpwstr/>
      </vt:variant>
      <vt:variant>
        <vt:i4>4784200</vt:i4>
      </vt:variant>
      <vt:variant>
        <vt:i4>975</vt:i4>
      </vt:variant>
      <vt:variant>
        <vt:i4>0</vt:i4>
      </vt:variant>
      <vt:variant>
        <vt:i4>5</vt:i4>
      </vt:variant>
      <vt:variant>
        <vt:lpwstr>http://www.frikada.wordpress.com/</vt:lpwstr>
      </vt:variant>
      <vt:variant>
        <vt:lpwstr/>
      </vt:variant>
      <vt:variant>
        <vt:i4>1310771</vt:i4>
      </vt:variant>
      <vt:variant>
        <vt:i4>968</vt:i4>
      </vt:variant>
      <vt:variant>
        <vt:i4>0</vt:i4>
      </vt:variant>
      <vt:variant>
        <vt:i4>5</vt:i4>
      </vt:variant>
      <vt:variant>
        <vt:lpwstr/>
      </vt:variant>
      <vt:variant>
        <vt:lpwstr>_Toc260344525</vt:lpwstr>
      </vt:variant>
      <vt:variant>
        <vt:i4>1310771</vt:i4>
      </vt:variant>
      <vt:variant>
        <vt:i4>962</vt:i4>
      </vt:variant>
      <vt:variant>
        <vt:i4>0</vt:i4>
      </vt:variant>
      <vt:variant>
        <vt:i4>5</vt:i4>
      </vt:variant>
      <vt:variant>
        <vt:lpwstr/>
      </vt:variant>
      <vt:variant>
        <vt:lpwstr>_Toc260344524</vt:lpwstr>
      </vt:variant>
      <vt:variant>
        <vt:i4>1310771</vt:i4>
      </vt:variant>
      <vt:variant>
        <vt:i4>956</vt:i4>
      </vt:variant>
      <vt:variant>
        <vt:i4>0</vt:i4>
      </vt:variant>
      <vt:variant>
        <vt:i4>5</vt:i4>
      </vt:variant>
      <vt:variant>
        <vt:lpwstr/>
      </vt:variant>
      <vt:variant>
        <vt:lpwstr>_Toc260344523</vt:lpwstr>
      </vt:variant>
      <vt:variant>
        <vt:i4>1310771</vt:i4>
      </vt:variant>
      <vt:variant>
        <vt:i4>950</vt:i4>
      </vt:variant>
      <vt:variant>
        <vt:i4>0</vt:i4>
      </vt:variant>
      <vt:variant>
        <vt:i4>5</vt:i4>
      </vt:variant>
      <vt:variant>
        <vt:lpwstr/>
      </vt:variant>
      <vt:variant>
        <vt:lpwstr>_Toc260344522</vt:lpwstr>
      </vt:variant>
      <vt:variant>
        <vt:i4>1310771</vt:i4>
      </vt:variant>
      <vt:variant>
        <vt:i4>944</vt:i4>
      </vt:variant>
      <vt:variant>
        <vt:i4>0</vt:i4>
      </vt:variant>
      <vt:variant>
        <vt:i4>5</vt:i4>
      </vt:variant>
      <vt:variant>
        <vt:lpwstr/>
      </vt:variant>
      <vt:variant>
        <vt:lpwstr>_Toc260344521</vt:lpwstr>
      </vt:variant>
      <vt:variant>
        <vt:i4>1310771</vt:i4>
      </vt:variant>
      <vt:variant>
        <vt:i4>938</vt:i4>
      </vt:variant>
      <vt:variant>
        <vt:i4>0</vt:i4>
      </vt:variant>
      <vt:variant>
        <vt:i4>5</vt:i4>
      </vt:variant>
      <vt:variant>
        <vt:lpwstr/>
      </vt:variant>
      <vt:variant>
        <vt:lpwstr>_Toc260344520</vt:lpwstr>
      </vt:variant>
      <vt:variant>
        <vt:i4>1507379</vt:i4>
      </vt:variant>
      <vt:variant>
        <vt:i4>932</vt:i4>
      </vt:variant>
      <vt:variant>
        <vt:i4>0</vt:i4>
      </vt:variant>
      <vt:variant>
        <vt:i4>5</vt:i4>
      </vt:variant>
      <vt:variant>
        <vt:lpwstr/>
      </vt:variant>
      <vt:variant>
        <vt:lpwstr>_Toc260344519</vt:lpwstr>
      </vt:variant>
      <vt:variant>
        <vt:i4>1507379</vt:i4>
      </vt:variant>
      <vt:variant>
        <vt:i4>926</vt:i4>
      </vt:variant>
      <vt:variant>
        <vt:i4>0</vt:i4>
      </vt:variant>
      <vt:variant>
        <vt:i4>5</vt:i4>
      </vt:variant>
      <vt:variant>
        <vt:lpwstr/>
      </vt:variant>
      <vt:variant>
        <vt:lpwstr>_Toc260344518</vt:lpwstr>
      </vt:variant>
      <vt:variant>
        <vt:i4>1507379</vt:i4>
      </vt:variant>
      <vt:variant>
        <vt:i4>920</vt:i4>
      </vt:variant>
      <vt:variant>
        <vt:i4>0</vt:i4>
      </vt:variant>
      <vt:variant>
        <vt:i4>5</vt:i4>
      </vt:variant>
      <vt:variant>
        <vt:lpwstr/>
      </vt:variant>
      <vt:variant>
        <vt:lpwstr>_Toc260344517</vt:lpwstr>
      </vt:variant>
      <vt:variant>
        <vt:i4>1507379</vt:i4>
      </vt:variant>
      <vt:variant>
        <vt:i4>914</vt:i4>
      </vt:variant>
      <vt:variant>
        <vt:i4>0</vt:i4>
      </vt:variant>
      <vt:variant>
        <vt:i4>5</vt:i4>
      </vt:variant>
      <vt:variant>
        <vt:lpwstr/>
      </vt:variant>
      <vt:variant>
        <vt:lpwstr>_Toc260344516</vt:lpwstr>
      </vt:variant>
      <vt:variant>
        <vt:i4>1507379</vt:i4>
      </vt:variant>
      <vt:variant>
        <vt:i4>908</vt:i4>
      </vt:variant>
      <vt:variant>
        <vt:i4>0</vt:i4>
      </vt:variant>
      <vt:variant>
        <vt:i4>5</vt:i4>
      </vt:variant>
      <vt:variant>
        <vt:lpwstr/>
      </vt:variant>
      <vt:variant>
        <vt:lpwstr>_Toc260344515</vt:lpwstr>
      </vt:variant>
      <vt:variant>
        <vt:i4>1507379</vt:i4>
      </vt:variant>
      <vt:variant>
        <vt:i4>902</vt:i4>
      </vt:variant>
      <vt:variant>
        <vt:i4>0</vt:i4>
      </vt:variant>
      <vt:variant>
        <vt:i4>5</vt:i4>
      </vt:variant>
      <vt:variant>
        <vt:lpwstr/>
      </vt:variant>
      <vt:variant>
        <vt:lpwstr>_Toc260344514</vt:lpwstr>
      </vt:variant>
      <vt:variant>
        <vt:i4>1507379</vt:i4>
      </vt:variant>
      <vt:variant>
        <vt:i4>896</vt:i4>
      </vt:variant>
      <vt:variant>
        <vt:i4>0</vt:i4>
      </vt:variant>
      <vt:variant>
        <vt:i4>5</vt:i4>
      </vt:variant>
      <vt:variant>
        <vt:lpwstr/>
      </vt:variant>
      <vt:variant>
        <vt:lpwstr>_Toc260344513</vt:lpwstr>
      </vt:variant>
      <vt:variant>
        <vt:i4>1507379</vt:i4>
      </vt:variant>
      <vt:variant>
        <vt:i4>890</vt:i4>
      </vt:variant>
      <vt:variant>
        <vt:i4>0</vt:i4>
      </vt:variant>
      <vt:variant>
        <vt:i4>5</vt:i4>
      </vt:variant>
      <vt:variant>
        <vt:lpwstr/>
      </vt:variant>
      <vt:variant>
        <vt:lpwstr>_Toc260344512</vt:lpwstr>
      </vt:variant>
      <vt:variant>
        <vt:i4>1507379</vt:i4>
      </vt:variant>
      <vt:variant>
        <vt:i4>884</vt:i4>
      </vt:variant>
      <vt:variant>
        <vt:i4>0</vt:i4>
      </vt:variant>
      <vt:variant>
        <vt:i4>5</vt:i4>
      </vt:variant>
      <vt:variant>
        <vt:lpwstr/>
      </vt:variant>
      <vt:variant>
        <vt:lpwstr>_Toc260344511</vt:lpwstr>
      </vt:variant>
      <vt:variant>
        <vt:i4>1507379</vt:i4>
      </vt:variant>
      <vt:variant>
        <vt:i4>878</vt:i4>
      </vt:variant>
      <vt:variant>
        <vt:i4>0</vt:i4>
      </vt:variant>
      <vt:variant>
        <vt:i4>5</vt:i4>
      </vt:variant>
      <vt:variant>
        <vt:lpwstr/>
      </vt:variant>
      <vt:variant>
        <vt:lpwstr>_Toc260344510</vt:lpwstr>
      </vt:variant>
      <vt:variant>
        <vt:i4>1441843</vt:i4>
      </vt:variant>
      <vt:variant>
        <vt:i4>872</vt:i4>
      </vt:variant>
      <vt:variant>
        <vt:i4>0</vt:i4>
      </vt:variant>
      <vt:variant>
        <vt:i4>5</vt:i4>
      </vt:variant>
      <vt:variant>
        <vt:lpwstr/>
      </vt:variant>
      <vt:variant>
        <vt:lpwstr>_Toc260344509</vt:lpwstr>
      </vt:variant>
      <vt:variant>
        <vt:i4>1441843</vt:i4>
      </vt:variant>
      <vt:variant>
        <vt:i4>866</vt:i4>
      </vt:variant>
      <vt:variant>
        <vt:i4>0</vt:i4>
      </vt:variant>
      <vt:variant>
        <vt:i4>5</vt:i4>
      </vt:variant>
      <vt:variant>
        <vt:lpwstr/>
      </vt:variant>
      <vt:variant>
        <vt:lpwstr>_Toc260344508</vt:lpwstr>
      </vt:variant>
      <vt:variant>
        <vt:i4>1441843</vt:i4>
      </vt:variant>
      <vt:variant>
        <vt:i4>860</vt:i4>
      </vt:variant>
      <vt:variant>
        <vt:i4>0</vt:i4>
      </vt:variant>
      <vt:variant>
        <vt:i4>5</vt:i4>
      </vt:variant>
      <vt:variant>
        <vt:lpwstr/>
      </vt:variant>
      <vt:variant>
        <vt:lpwstr>_Toc260344507</vt:lpwstr>
      </vt:variant>
      <vt:variant>
        <vt:i4>1441843</vt:i4>
      </vt:variant>
      <vt:variant>
        <vt:i4>854</vt:i4>
      </vt:variant>
      <vt:variant>
        <vt:i4>0</vt:i4>
      </vt:variant>
      <vt:variant>
        <vt:i4>5</vt:i4>
      </vt:variant>
      <vt:variant>
        <vt:lpwstr/>
      </vt:variant>
      <vt:variant>
        <vt:lpwstr>_Toc260344506</vt:lpwstr>
      </vt:variant>
      <vt:variant>
        <vt:i4>1441843</vt:i4>
      </vt:variant>
      <vt:variant>
        <vt:i4>848</vt:i4>
      </vt:variant>
      <vt:variant>
        <vt:i4>0</vt:i4>
      </vt:variant>
      <vt:variant>
        <vt:i4>5</vt:i4>
      </vt:variant>
      <vt:variant>
        <vt:lpwstr/>
      </vt:variant>
      <vt:variant>
        <vt:lpwstr>_Toc260344505</vt:lpwstr>
      </vt:variant>
      <vt:variant>
        <vt:i4>1441843</vt:i4>
      </vt:variant>
      <vt:variant>
        <vt:i4>842</vt:i4>
      </vt:variant>
      <vt:variant>
        <vt:i4>0</vt:i4>
      </vt:variant>
      <vt:variant>
        <vt:i4>5</vt:i4>
      </vt:variant>
      <vt:variant>
        <vt:lpwstr/>
      </vt:variant>
      <vt:variant>
        <vt:lpwstr>_Toc260344504</vt:lpwstr>
      </vt:variant>
      <vt:variant>
        <vt:i4>1441843</vt:i4>
      </vt:variant>
      <vt:variant>
        <vt:i4>836</vt:i4>
      </vt:variant>
      <vt:variant>
        <vt:i4>0</vt:i4>
      </vt:variant>
      <vt:variant>
        <vt:i4>5</vt:i4>
      </vt:variant>
      <vt:variant>
        <vt:lpwstr/>
      </vt:variant>
      <vt:variant>
        <vt:lpwstr>_Toc260344503</vt:lpwstr>
      </vt:variant>
      <vt:variant>
        <vt:i4>1441843</vt:i4>
      </vt:variant>
      <vt:variant>
        <vt:i4>830</vt:i4>
      </vt:variant>
      <vt:variant>
        <vt:i4>0</vt:i4>
      </vt:variant>
      <vt:variant>
        <vt:i4>5</vt:i4>
      </vt:variant>
      <vt:variant>
        <vt:lpwstr/>
      </vt:variant>
      <vt:variant>
        <vt:lpwstr>_Toc260344502</vt:lpwstr>
      </vt:variant>
      <vt:variant>
        <vt:i4>1441843</vt:i4>
      </vt:variant>
      <vt:variant>
        <vt:i4>824</vt:i4>
      </vt:variant>
      <vt:variant>
        <vt:i4>0</vt:i4>
      </vt:variant>
      <vt:variant>
        <vt:i4>5</vt:i4>
      </vt:variant>
      <vt:variant>
        <vt:lpwstr/>
      </vt:variant>
      <vt:variant>
        <vt:lpwstr>_Toc260344501</vt:lpwstr>
      </vt:variant>
      <vt:variant>
        <vt:i4>1441843</vt:i4>
      </vt:variant>
      <vt:variant>
        <vt:i4>818</vt:i4>
      </vt:variant>
      <vt:variant>
        <vt:i4>0</vt:i4>
      </vt:variant>
      <vt:variant>
        <vt:i4>5</vt:i4>
      </vt:variant>
      <vt:variant>
        <vt:lpwstr/>
      </vt:variant>
      <vt:variant>
        <vt:lpwstr>_Toc260344500</vt:lpwstr>
      </vt:variant>
      <vt:variant>
        <vt:i4>2031666</vt:i4>
      </vt:variant>
      <vt:variant>
        <vt:i4>812</vt:i4>
      </vt:variant>
      <vt:variant>
        <vt:i4>0</vt:i4>
      </vt:variant>
      <vt:variant>
        <vt:i4>5</vt:i4>
      </vt:variant>
      <vt:variant>
        <vt:lpwstr/>
      </vt:variant>
      <vt:variant>
        <vt:lpwstr>_Toc260344499</vt:lpwstr>
      </vt:variant>
      <vt:variant>
        <vt:i4>2031666</vt:i4>
      </vt:variant>
      <vt:variant>
        <vt:i4>806</vt:i4>
      </vt:variant>
      <vt:variant>
        <vt:i4>0</vt:i4>
      </vt:variant>
      <vt:variant>
        <vt:i4>5</vt:i4>
      </vt:variant>
      <vt:variant>
        <vt:lpwstr/>
      </vt:variant>
      <vt:variant>
        <vt:lpwstr>_Toc260344498</vt:lpwstr>
      </vt:variant>
      <vt:variant>
        <vt:i4>2031666</vt:i4>
      </vt:variant>
      <vt:variant>
        <vt:i4>800</vt:i4>
      </vt:variant>
      <vt:variant>
        <vt:i4>0</vt:i4>
      </vt:variant>
      <vt:variant>
        <vt:i4>5</vt:i4>
      </vt:variant>
      <vt:variant>
        <vt:lpwstr/>
      </vt:variant>
      <vt:variant>
        <vt:lpwstr>_Toc260344497</vt:lpwstr>
      </vt:variant>
      <vt:variant>
        <vt:i4>2031666</vt:i4>
      </vt:variant>
      <vt:variant>
        <vt:i4>794</vt:i4>
      </vt:variant>
      <vt:variant>
        <vt:i4>0</vt:i4>
      </vt:variant>
      <vt:variant>
        <vt:i4>5</vt:i4>
      </vt:variant>
      <vt:variant>
        <vt:lpwstr/>
      </vt:variant>
      <vt:variant>
        <vt:lpwstr>_Toc260344496</vt:lpwstr>
      </vt:variant>
      <vt:variant>
        <vt:i4>2031666</vt:i4>
      </vt:variant>
      <vt:variant>
        <vt:i4>788</vt:i4>
      </vt:variant>
      <vt:variant>
        <vt:i4>0</vt:i4>
      </vt:variant>
      <vt:variant>
        <vt:i4>5</vt:i4>
      </vt:variant>
      <vt:variant>
        <vt:lpwstr/>
      </vt:variant>
      <vt:variant>
        <vt:lpwstr>_Toc260344495</vt:lpwstr>
      </vt:variant>
      <vt:variant>
        <vt:i4>2031666</vt:i4>
      </vt:variant>
      <vt:variant>
        <vt:i4>782</vt:i4>
      </vt:variant>
      <vt:variant>
        <vt:i4>0</vt:i4>
      </vt:variant>
      <vt:variant>
        <vt:i4>5</vt:i4>
      </vt:variant>
      <vt:variant>
        <vt:lpwstr/>
      </vt:variant>
      <vt:variant>
        <vt:lpwstr>_Toc260344494</vt:lpwstr>
      </vt:variant>
      <vt:variant>
        <vt:i4>2031666</vt:i4>
      </vt:variant>
      <vt:variant>
        <vt:i4>776</vt:i4>
      </vt:variant>
      <vt:variant>
        <vt:i4>0</vt:i4>
      </vt:variant>
      <vt:variant>
        <vt:i4>5</vt:i4>
      </vt:variant>
      <vt:variant>
        <vt:lpwstr/>
      </vt:variant>
      <vt:variant>
        <vt:lpwstr>_Toc260344493</vt:lpwstr>
      </vt:variant>
      <vt:variant>
        <vt:i4>2031666</vt:i4>
      </vt:variant>
      <vt:variant>
        <vt:i4>770</vt:i4>
      </vt:variant>
      <vt:variant>
        <vt:i4>0</vt:i4>
      </vt:variant>
      <vt:variant>
        <vt:i4>5</vt:i4>
      </vt:variant>
      <vt:variant>
        <vt:lpwstr/>
      </vt:variant>
      <vt:variant>
        <vt:lpwstr>_Toc260344492</vt:lpwstr>
      </vt:variant>
      <vt:variant>
        <vt:i4>2031666</vt:i4>
      </vt:variant>
      <vt:variant>
        <vt:i4>764</vt:i4>
      </vt:variant>
      <vt:variant>
        <vt:i4>0</vt:i4>
      </vt:variant>
      <vt:variant>
        <vt:i4>5</vt:i4>
      </vt:variant>
      <vt:variant>
        <vt:lpwstr/>
      </vt:variant>
      <vt:variant>
        <vt:lpwstr>_Toc260344491</vt:lpwstr>
      </vt:variant>
      <vt:variant>
        <vt:i4>2031666</vt:i4>
      </vt:variant>
      <vt:variant>
        <vt:i4>758</vt:i4>
      </vt:variant>
      <vt:variant>
        <vt:i4>0</vt:i4>
      </vt:variant>
      <vt:variant>
        <vt:i4>5</vt:i4>
      </vt:variant>
      <vt:variant>
        <vt:lpwstr/>
      </vt:variant>
      <vt:variant>
        <vt:lpwstr>_Toc260344490</vt:lpwstr>
      </vt:variant>
      <vt:variant>
        <vt:i4>1966130</vt:i4>
      </vt:variant>
      <vt:variant>
        <vt:i4>752</vt:i4>
      </vt:variant>
      <vt:variant>
        <vt:i4>0</vt:i4>
      </vt:variant>
      <vt:variant>
        <vt:i4>5</vt:i4>
      </vt:variant>
      <vt:variant>
        <vt:lpwstr/>
      </vt:variant>
      <vt:variant>
        <vt:lpwstr>_Toc260344489</vt:lpwstr>
      </vt:variant>
      <vt:variant>
        <vt:i4>1966130</vt:i4>
      </vt:variant>
      <vt:variant>
        <vt:i4>746</vt:i4>
      </vt:variant>
      <vt:variant>
        <vt:i4>0</vt:i4>
      </vt:variant>
      <vt:variant>
        <vt:i4>5</vt:i4>
      </vt:variant>
      <vt:variant>
        <vt:lpwstr/>
      </vt:variant>
      <vt:variant>
        <vt:lpwstr>_Toc260344488</vt:lpwstr>
      </vt:variant>
      <vt:variant>
        <vt:i4>1966130</vt:i4>
      </vt:variant>
      <vt:variant>
        <vt:i4>740</vt:i4>
      </vt:variant>
      <vt:variant>
        <vt:i4>0</vt:i4>
      </vt:variant>
      <vt:variant>
        <vt:i4>5</vt:i4>
      </vt:variant>
      <vt:variant>
        <vt:lpwstr/>
      </vt:variant>
      <vt:variant>
        <vt:lpwstr>_Toc260344487</vt:lpwstr>
      </vt:variant>
      <vt:variant>
        <vt:i4>1966130</vt:i4>
      </vt:variant>
      <vt:variant>
        <vt:i4>734</vt:i4>
      </vt:variant>
      <vt:variant>
        <vt:i4>0</vt:i4>
      </vt:variant>
      <vt:variant>
        <vt:i4>5</vt:i4>
      </vt:variant>
      <vt:variant>
        <vt:lpwstr/>
      </vt:variant>
      <vt:variant>
        <vt:lpwstr>_Toc260344486</vt:lpwstr>
      </vt:variant>
      <vt:variant>
        <vt:i4>1966130</vt:i4>
      </vt:variant>
      <vt:variant>
        <vt:i4>728</vt:i4>
      </vt:variant>
      <vt:variant>
        <vt:i4>0</vt:i4>
      </vt:variant>
      <vt:variant>
        <vt:i4>5</vt:i4>
      </vt:variant>
      <vt:variant>
        <vt:lpwstr/>
      </vt:variant>
      <vt:variant>
        <vt:lpwstr>_Toc260344485</vt:lpwstr>
      </vt:variant>
      <vt:variant>
        <vt:i4>1966130</vt:i4>
      </vt:variant>
      <vt:variant>
        <vt:i4>722</vt:i4>
      </vt:variant>
      <vt:variant>
        <vt:i4>0</vt:i4>
      </vt:variant>
      <vt:variant>
        <vt:i4>5</vt:i4>
      </vt:variant>
      <vt:variant>
        <vt:lpwstr/>
      </vt:variant>
      <vt:variant>
        <vt:lpwstr>_Toc260344484</vt:lpwstr>
      </vt:variant>
      <vt:variant>
        <vt:i4>1966130</vt:i4>
      </vt:variant>
      <vt:variant>
        <vt:i4>716</vt:i4>
      </vt:variant>
      <vt:variant>
        <vt:i4>0</vt:i4>
      </vt:variant>
      <vt:variant>
        <vt:i4>5</vt:i4>
      </vt:variant>
      <vt:variant>
        <vt:lpwstr/>
      </vt:variant>
      <vt:variant>
        <vt:lpwstr>_Toc260344483</vt:lpwstr>
      </vt:variant>
      <vt:variant>
        <vt:i4>1638449</vt:i4>
      </vt:variant>
      <vt:variant>
        <vt:i4>713</vt:i4>
      </vt:variant>
      <vt:variant>
        <vt:i4>0</vt:i4>
      </vt:variant>
      <vt:variant>
        <vt:i4>5</vt:i4>
      </vt:variant>
      <vt:variant>
        <vt:lpwstr/>
      </vt:variant>
      <vt:variant>
        <vt:lpwstr>_Toc260328131</vt:lpwstr>
      </vt:variant>
      <vt:variant>
        <vt:i4>1966130</vt:i4>
      </vt:variant>
      <vt:variant>
        <vt:i4>707</vt:i4>
      </vt:variant>
      <vt:variant>
        <vt:i4>0</vt:i4>
      </vt:variant>
      <vt:variant>
        <vt:i4>5</vt:i4>
      </vt:variant>
      <vt:variant>
        <vt:lpwstr/>
      </vt:variant>
      <vt:variant>
        <vt:lpwstr>_Toc260344482</vt:lpwstr>
      </vt:variant>
      <vt:variant>
        <vt:i4>1966130</vt:i4>
      </vt:variant>
      <vt:variant>
        <vt:i4>701</vt:i4>
      </vt:variant>
      <vt:variant>
        <vt:i4>0</vt:i4>
      </vt:variant>
      <vt:variant>
        <vt:i4>5</vt:i4>
      </vt:variant>
      <vt:variant>
        <vt:lpwstr/>
      </vt:variant>
      <vt:variant>
        <vt:lpwstr>_Toc260344481</vt:lpwstr>
      </vt:variant>
      <vt:variant>
        <vt:i4>1966130</vt:i4>
      </vt:variant>
      <vt:variant>
        <vt:i4>695</vt:i4>
      </vt:variant>
      <vt:variant>
        <vt:i4>0</vt:i4>
      </vt:variant>
      <vt:variant>
        <vt:i4>5</vt:i4>
      </vt:variant>
      <vt:variant>
        <vt:lpwstr/>
      </vt:variant>
      <vt:variant>
        <vt:lpwstr>_Toc260344480</vt:lpwstr>
      </vt:variant>
      <vt:variant>
        <vt:i4>1114162</vt:i4>
      </vt:variant>
      <vt:variant>
        <vt:i4>689</vt:i4>
      </vt:variant>
      <vt:variant>
        <vt:i4>0</vt:i4>
      </vt:variant>
      <vt:variant>
        <vt:i4>5</vt:i4>
      </vt:variant>
      <vt:variant>
        <vt:lpwstr/>
      </vt:variant>
      <vt:variant>
        <vt:lpwstr>_Toc260344479</vt:lpwstr>
      </vt:variant>
      <vt:variant>
        <vt:i4>1769521</vt:i4>
      </vt:variant>
      <vt:variant>
        <vt:i4>686</vt:i4>
      </vt:variant>
      <vt:variant>
        <vt:i4>0</vt:i4>
      </vt:variant>
      <vt:variant>
        <vt:i4>5</vt:i4>
      </vt:variant>
      <vt:variant>
        <vt:lpwstr/>
      </vt:variant>
      <vt:variant>
        <vt:lpwstr>_Toc260328114</vt:lpwstr>
      </vt:variant>
      <vt:variant>
        <vt:i4>1114162</vt:i4>
      </vt:variant>
      <vt:variant>
        <vt:i4>680</vt:i4>
      </vt:variant>
      <vt:variant>
        <vt:i4>0</vt:i4>
      </vt:variant>
      <vt:variant>
        <vt:i4>5</vt:i4>
      </vt:variant>
      <vt:variant>
        <vt:lpwstr/>
      </vt:variant>
      <vt:variant>
        <vt:lpwstr>_Toc260344478</vt:lpwstr>
      </vt:variant>
      <vt:variant>
        <vt:i4>1703985</vt:i4>
      </vt:variant>
      <vt:variant>
        <vt:i4>675</vt:i4>
      </vt:variant>
      <vt:variant>
        <vt:i4>0</vt:i4>
      </vt:variant>
      <vt:variant>
        <vt:i4>5</vt:i4>
      </vt:variant>
      <vt:variant>
        <vt:lpwstr/>
      </vt:variant>
      <vt:variant>
        <vt:lpwstr>_Toc260328108</vt:lpwstr>
      </vt:variant>
      <vt:variant>
        <vt:i4>1835056</vt:i4>
      </vt:variant>
      <vt:variant>
        <vt:i4>668</vt:i4>
      </vt:variant>
      <vt:variant>
        <vt:i4>0</vt:i4>
      </vt:variant>
      <vt:variant>
        <vt:i4>5</vt:i4>
      </vt:variant>
      <vt:variant>
        <vt:lpwstr/>
      </vt:variant>
      <vt:variant>
        <vt:lpwstr>_Toc260338160</vt:lpwstr>
      </vt:variant>
      <vt:variant>
        <vt:i4>2031664</vt:i4>
      </vt:variant>
      <vt:variant>
        <vt:i4>662</vt:i4>
      </vt:variant>
      <vt:variant>
        <vt:i4>0</vt:i4>
      </vt:variant>
      <vt:variant>
        <vt:i4>5</vt:i4>
      </vt:variant>
      <vt:variant>
        <vt:lpwstr/>
      </vt:variant>
      <vt:variant>
        <vt:lpwstr>_Toc260338159</vt:lpwstr>
      </vt:variant>
      <vt:variant>
        <vt:i4>5963883</vt:i4>
      </vt:variant>
      <vt:variant>
        <vt:i4>656</vt:i4>
      </vt:variant>
      <vt:variant>
        <vt:i4>0</vt:i4>
      </vt:variant>
      <vt:variant>
        <vt:i4>5</vt:i4>
      </vt:variant>
      <vt:variant>
        <vt:lpwstr>C:\Documents and Settings\Administrador\Escritorio\TESIS.doc</vt:lpwstr>
      </vt:variant>
      <vt:variant>
        <vt:lpwstr>_Toc260338158</vt:lpwstr>
      </vt:variant>
      <vt:variant>
        <vt:i4>5963883</vt:i4>
      </vt:variant>
      <vt:variant>
        <vt:i4>650</vt:i4>
      </vt:variant>
      <vt:variant>
        <vt:i4>0</vt:i4>
      </vt:variant>
      <vt:variant>
        <vt:i4>5</vt:i4>
      </vt:variant>
      <vt:variant>
        <vt:lpwstr>C:\Documents and Settings\Administrador\Escritorio\TESIS.doc</vt:lpwstr>
      </vt:variant>
      <vt:variant>
        <vt:lpwstr>_Toc260338157</vt:lpwstr>
      </vt:variant>
      <vt:variant>
        <vt:i4>5963883</vt:i4>
      </vt:variant>
      <vt:variant>
        <vt:i4>644</vt:i4>
      </vt:variant>
      <vt:variant>
        <vt:i4>0</vt:i4>
      </vt:variant>
      <vt:variant>
        <vt:i4>5</vt:i4>
      </vt:variant>
      <vt:variant>
        <vt:lpwstr>C:\Documents and Settings\Administrador\Escritorio\TESIS.doc</vt:lpwstr>
      </vt:variant>
      <vt:variant>
        <vt:lpwstr>_Toc260338156</vt:lpwstr>
      </vt:variant>
      <vt:variant>
        <vt:i4>1769521</vt:i4>
      </vt:variant>
      <vt:variant>
        <vt:i4>641</vt:i4>
      </vt:variant>
      <vt:variant>
        <vt:i4>0</vt:i4>
      </vt:variant>
      <vt:variant>
        <vt:i4>5</vt:i4>
      </vt:variant>
      <vt:variant>
        <vt:lpwstr/>
      </vt:variant>
      <vt:variant>
        <vt:lpwstr>_Toc260328114</vt:lpwstr>
      </vt:variant>
      <vt:variant>
        <vt:i4>5963883</vt:i4>
      </vt:variant>
      <vt:variant>
        <vt:i4>635</vt:i4>
      </vt:variant>
      <vt:variant>
        <vt:i4>0</vt:i4>
      </vt:variant>
      <vt:variant>
        <vt:i4>5</vt:i4>
      </vt:variant>
      <vt:variant>
        <vt:lpwstr>C:\Documents and Settings\Administrador\Escritorio\TESIS.doc</vt:lpwstr>
      </vt:variant>
      <vt:variant>
        <vt:lpwstr>_Toc260338155</vt:lpwstr>
      </vt:variant>
      <vt:variant>
        <vt:i4>1703985</vt:i4>
      </vt:variant>
      <vt:variant>
        <vt:i4>632</vt:i4>
      </vt:variant>
      <vt:variant>
        <vt:i4>0</vt:i4>
      </vt:variant>
      <vt:variant>
        <vt:i4>5</vt:i4>
      </vt:variant>
      <vt:variant>
        <vt:lpwstr/>
      </vt:variant>
      <vt:variant>
        <vt:lpwstr>_Toc260328108</vt:lpwstr>
      </vt:variant>
      <vt:variant>
        <vt:i4>2031664</vt:i4>
      </vt:variant>
      <vt:variant>
        <vt:i4>626</vt:i4>
      </vt:variant>
      <vt:variant>
        <vt:i4>0</vt:i4>
      </vt:variant>
      <vt:variant>
        <vt:i4>5</vt:i4>
      </vt:variant>
      <vt:variant>
        <vt:lpwstr/>
      </vt:variant>
      <vt:variant>
        <vt:lpwstr>_Toc260338154</vt:lpwstr>
      </vt:variant>
      <vt:variant>
        <vt:i4>2031664</vt:i4>
      </vt:variant>
      <vt:variant>
        <vt:i4>620</vt:i4>
      </vt:variant>
      <vt:variant>
        <vt:i4>0</vt:i4>
      </vt:variant>
      <vt:variant>
        <vt:i4>5</vt:i4>
      </vt:variant>
      <vt:variant>
        <vt:lpwstr/>
      </vt:variant>
      <vt:variant>
        <vt:lpwstr>_Toc260338153</vt:lpwstr>
      </vt:variant>
      <vt:variant>
        <vt:i4>2031664</vt:i4>
      </vt:variant>
      <vt:variant>
        <vt:i4>614</vt:i4>
      </vt:variant>
      <vt:variant>
        <vt:i4>0</vt:i4>
      </vt:variant>
      <vt:variant>
        <vt:i4>5</vt:i4>
      </vt:variant>
      <vt:variant>
        <vt:lpwstr/>
      </vt:variant>
      <vt:variant>
        <vt:lpwstr>_Toc260338152</vt:lpwstr>
      </vt:variant>
      <vt:variant>
        <vt:i4>2031664</vt:i4>
      </vt:variant>
      <vt:variant>
        <vt:i4>608</vt:i4>
      </vt:variant>
      <vt:variant>
        <vt:i4>0</vt:i4>
      </vt:variant>
      <vt:variant>
        <vt:i4>5</vt:i4>
      </vt:variant>
      <vt:variant>
        <vt:lpwstr/>
      </vt:variant>
      <vt:variant>
        <vt:lpwstr>_Toc260338151</vt:lpwstr>
      </vt:variant>
      <vt:variant>
        <vt:i4>2031664</vt:i4>
      </vt:variant>
      <vt:variant>
        <vt:i4>602</vt:i4>
      </vt:variant>
      <vt:variant>
        <vt:i4>0</vt:i4>
      </vt:variant>
      <vt:variant>
        <vt:i4>5</vt:i4>
      </vt:variant>
      <vt:variant>
        <vt:lpwstr/>
      </vt:variant>
      <vt:variant>
        <vt:lpwstr>_Toc260338150</vt:lpwstr>
      </vt:variant>
      <vt:variant>
        <vt:i4>1966128</vt:i4>
      </vt:variant>
      <vt:variant>
        <vt:i4>596</vt:i4>
      </vt:variant>
      <vt:variant>
        <vt:i4>0</vt:i4>
      </vt:variant>
      <vt:variant>
        <vt:i4>5</vt:i4>
      </vt:variant>
      <vt:variant>
        <vt:lpwstr/>
      </vt:variant>
      <vt:variant>
        <vt:lpwstr>_Toc260338149</vt:lpwstr>
      </vt:variant>
      <vt:variant>
        <vt:i4>1966128</vt:i4>
      </vt:variant>
      <vt:variant>
        <vt:i4>590</vt:i4>
      </vt:variant>
      <vt:variant>
        <vt:i4>0</vt:i4>
      </vt:variant>
      <vt:variant>
        <vt:i4>5</vt:i4>
      </vt:variant>
      <vt:variant>
        <vt:lpwstr/>
      </vt:variant>
      <vt:variant>
        <vt:lpwstr>_Toc260338148</vt:lpwstr>
      </vt:variant>
      <vt:variant>
        <vt:i4>1966128</vt:i4>
      </vt:variant>
      <vt:variant>
        <vt:i4>584</vt:i4>
      </vt:variant>
      <vt:variant>
        <vt:i4>0</vt:i4>
      </vt:variant>
      <vt:variant>
        <vt:i4>5</vt:i4>
      </vt:variant>
      <vt:variant>
        <vt:lpwstr/>
      </vt:variant>
      <vt:variant>
        <vt:lpwstr>_Toc260338147</vt:lpwstr>
      </vt:variant>
      <vt:variant>
        <vt:i4>1966128</vt:i4>
      </vt:variant>
      <vt:variant>
        <vt:i4>578</vt:i4>
      </vt:variant>
      <vt:variant>
        <vt:i4>0</vt:i4>
      </vt:variant>
      <vt:variant>
        <vt:i4>5</vt:i4>
      </vt:variant>
      <vt:variant>
        <vt:lpwstr/>
      </vt:variant>
      <vt:variant>
        <vt:lpwstr>_Toc260338146</vt:lpwstr>
      </vt:variant>
      <vt:variant>
        <vt:i4>1966128</vt:i4>
      </vt:variant>
      <vt:variant>
        <vt:i4>572</vt:i4>
      </vt:variant>
      <vt:variant>
        <vt:i4>0</vt:i4>
      </vt:variant>
      <vt:variant>
        <vt:i4>5</vt:i4>
      </vt:variant>
      <vt:variant>
        <vt:lpwstr/>
      </vt:variant>
      <vt:variant>
        <vt:lpwstr>_Toc260338145</vt:lpwstr>
      </vt:variant>
      <vt:variant>
        <vt:i4>1966128</vt:i4>
      </vt:variant>
      <vt:variant>
        <vt:i4>566</vt:i4>
      </vt:variant>
      <vt:variant>
        <vt:i4>0</vt:i4>
      </vt:variant>
      <vt:variant>
        <vt:i4>5</vt:i4>
      </vt:variant>
      <vt:variant>
        <vt:lpwstr/>
      </vt:variant>
      <vt:variant>
        <vt:lpwstr>_Toc260338144</vt:lpwstr>
      </vt:variant>
      <vt:variant>
        <vt:i4>1966128</vt:i4>
      </vt:variant>
      <vt:variant>
        <vt:i4>560</vt:i4>
      </vt:variant>
      <vt:variant>
        <vt:i4>0</vt:i4>
      </vt:variant>
      <vt:variant>
        <vt:i4>5</vt:i4>
      </vt:variant>
      <vt:variant>
        <vt:lpwstr/>
      </vt:variant>
      <vt:variant>
        <vt:lpwstr>_Toc260338143</vt:lpwstr>
      </vt:variant>
      <vt:variant>
        <vt:i4>1966128</vt:i4>
      </vt:variant>
      <vt:variant>
        <vt:i4>554</vt:i4>
      </vt:variant>
      <vt:variant>
        <vt:i4>0</vt:i4>
      </vt:variant>
      <vt:variant>
        <vt:i4>5</vt:i4>
      </vt:variant>
      <vt:variant>
        <vt:lpwstr/>
      </vt:variant>
      <vt:variant>
        <vt:lpwstr>_Toc260338142</vt:lpwstr>
      </vt:variant>
      <vt:variant>
        <vt:i4>1966128</vt:i4>
      </vt:variant>
      <vt:variant>
        <vt:i4>548</vt:i4>
      </vt:variant>
      <vt:variant>
        <vt:i4>0</vt:i4>
      </vt:variant>
      <vt:variant>
        <vt:i4>5</vt:i4>
      </vt:variant>
      <vt:variant>
        <vt:lpwstr/>
      </vt:variant>
      <vt:variant>
        <vt:lpwstr>_Toc260338141</vt:lpwstr>
      </vt:variant>
      <vt:variant>
        <vt:i4>1966128</vt:i4>
      </vt:variant>
      <vt:variant>
        <vt:i4>542</vt:i4>
      </vt:variant>
      <vt:variant>
        <vt:i4>0</vt:i4>
      </vt:variant>
      <vt:variant>
        <vt:i4>5</vt:i4>
      </vt:variant>
      <vt:variant>
        <vt:lpwstr/>
      </vt:variant>
      <vt:variant>
        <vt:lpwstr>_Toc260338140</vt:lpwstr>
      </vt:variant>
      <vt:variant>
        <vt:i4>1638448</vt:i4>
      </vt:variant>
      <vt:variant>
        <vt:i4>536</vt:i4>
      </vt:variant>
      <vt:variant>
        <vt:i4>0</vt:i4>
      </vt:variant>
      <vt:variant>
        <vt:i4>5</vt:i4>
      </vt:variant>
      <vt:variant>
        <vt:lpwstr/>
      </vt:variant>
      <vt:variant>
        <vt:lpwstr>_Toc260338139</vt:lpwstr>
      </vt:variant>
      <vt:variant>
        <vt:i4>1638448</vt:i4>
      </vt:variant>
      <vt:variant>
        <vt:i4>530</vt:i4>
      </vt:variant>
      <vt:variant>
        <vt:i4>0</vt:i4>
      </vt:variant>
      <vt:variant>
        <vt:i4>5</vt:i4>
      </vt:variant>
      <vt:variant>
        <vt:lpwstr/>
      </vt:variant>
      <vt:variant>
        <vt:lpwstr>_Toc260338138</vt:lpwstr>
      </vt:variant>
      <vt:variant>
        <vt:i4>1638448</vt:i4>
      </vt:variant>
      <vt:variant>
        <vt:i4>524</vt:i4>
      </vt:variant>
      <vt:variant>
        <vt:i4>0</vt:i4>
      </vt:variant>
      <vt:variant>
        <vt:i4>5</vt:i4>
      </vt:variant>
      <vt:variant>
        <vt:lpwstr/>
      </vt:variant>
      <vt:variant>
        <vt:lpwstr>_Toc260338137</vt:lpwstr>
      </vt:variant>
      <vt:variant>
        <vt:i4>1638448</vt:i4>
      </vt:variant>
      <vt:variant>
        <vt:i4>518</vt:i4>
      </vt:variant>
      <vt:variant>
        <vt:i4>0</vt:i4>
      </vt:variant>
      <vt:variant>
        <vt:i4>5</vt:i4>
      </vt:variant>
      <vt:variant>
        <vt:lpwstr/>
      </vt:variant>
      <vt:variant>
        <vt:lpwstr>_Toc260338136</vt:lpwstr>
      </vt:variant>
      <vt:variant>
        <vt:i4>1245232</vt:i4>
      </vt:variant>
      <vt:variant>
        <vt:i4>513</vt:i4>
      </vt:variant>
      <vt:variant>
        <vt:i4>0</vt:i4>
      </vt:variant>
      <vt:variant>
        <vt:i4>5</vt:i4>
      </vt:variant>
      <vt:variant>
        <vt:lpwstr/>
      </vt:variant>
      <vt:variant>
        <vt:lpwstr>_Toc260328095</vt:lpwstr>
      </vt:variant>
      <vt:variant>
        <vt:i4>1310774</vt:i4>
      </vt:variant>
      <vt:variant>
        <vt:i4>506</vt:i4>
      </vt:variant>
      <vt:variant>
        <vt:i4>0</vt:i4>
      </vt:variant>
      <vt:variant>
        <vt:i4>5</vt:i4>
      </vt:variant>
      <vt:variant>
        <vt:lpwstr/>
      </vt:variant>
      <vt:variant>
        <vt:lpwstr>_Toc260346004</vt:lpwstr>
      </vt:variant>
      <vt:variant>
        <vt:i4>1179711</vt:i4>
      </vt:variant>
      <vt:variant>
        <vt:i4>503</vt:i4>
      </vt:variant>
      <vt:variant>
        <vt:i4>0</vt:i4>
      </vt:variant>
      <vt:variant>
        <vt:i4>5</vt:i4>
      </vt:variant>
      <vt:variant>
        <vt:lpwstr/>
      </vt:variant>
      <vt:variant>
        <vt:lpwstr>_Toc260345958</vt:lpwstr>
      </vt:variant>
      <vt:variant>
        <vt:i4>5242989</vt:i4>
      </vt:variant>
      <vt:variant>
        <vt:i4>497</vt:i4>
      </vt:variant>
      <vt:variant>
        <vt:i4>0</vt:i4>
      </vt:variant>
      <vt:variant>
        <vt:i4>5</vt:i4>
      </vt:variant>
      <vt:variant>
        <vt:lpwstr>C:\Documents and Settings\Administrador\Escritorio\TESIS.doc</vt:lpwstr>
      </vt:variant>
      <vt:variant>
        <vt:lpwstr>_Toc260346003</vt:lpwstr>
      </vt:variant>
      <vt:variant>
        <vt:i4>1310774</vt:i4>
      </vt:variant>
      <vt:variant>
        <vt:i4>491</vt:i4>
      </vt:variant>
      <vt:variant>
        <vt:i4>0</vt:i4>
      </vt:variant>
      <vt:variant>
        <vt:i4>5</vt:i4>
      </vt:variant>
      <vt:variant>
        <vt:lpwstr/>
      </vt:variant>
      <vt:variant>
        <vt:lpwstr>_Toc260346002</vt:lpwstr>
      </vt:variant>
      <vt:variant>
        <vt:i4>1310774</vt:i4>
      </vt:variant>
      <vt:variant>
        <vt:i4>485</vt:i4>
      </vt:variant>
      <vt:variant>
        <vt:i4>0</vt:i4>
      </vt:variant>
      <vt:variant>
        <vt:i4>5</vt:i4>
      </vt:variant>
      <vt:variant>
        <vt:lpwstr/>
      </vt:variant>
      <vt:variant>
        <vt:lpwstr>_Toc260346001</vt:lpwstr>
      </vt:variant>
      <vt:variant>
        <vt:i4>1179696</vt:i4>
      </vt:variant>
      <vt:variant>
        <vt:i4>480</vt:i4>
      </vt:variant>
      <vt:variant>
        <vt:i4>0</vt:i4>
      </vt:variant>
      <vt:variant>
        <vt:i4>5</vt:i4>
      </vt:variant>
      <vt:variant>
        <vt:lpwstr/>
      </vt:variant>
      <vt:variant>
        <vt:lpwstr>_Toc260328083</vt:lpwstr>
      </vt:variant>
      <vt:variant>
        <vt:i4>1310774</vt:i4>
      </vt:variant>
      <vt:variant>
        <vt:i4>473</vt:i4>
      </vt:variant>
      <vt:variant>
        <vt:i4>0</vt:i4>
      </vt:variant>
      <vt:variant>
        <vt:i4>5</vt:i4>
      </vt:variant>
      <vt:variant>
        <vt:lpwstr/>
      </vt:variant>
      <vt:variant>
        <vt:lpwstr>_Toc260346000</vt:lpwstr>
      </vt:variant>
      <vt:variant>
        <vt:i4>1966143</vt:i4>
      </vt:variant>
      <vt:variant>
        <vt:i4>467</vt:i4>
      </vt:variant>
      <vt:variant>
        <vt:i4>0</vt:i4>
      </vt:variant>
      <vt:variant>
        <vt:i4>5</vt:i4>
      </vt:variant>
      <vt:variant>
        <vt:lpwstr/>
      </vt:variant>
      <vt:variant>
        <vt:lpwstr>_Toc260345999</vt:lpwstr>
      </vt:variant>
      <vt:variant>
        <vt:i4>1966143</vt:i4>
      </vt:variant>
      <vt:variant>
        <vt:i4>461</vt:i4>
      </vt:variant>
      <vt:variant>
        <vt:i4>0</vt:i4>
      </vt:variant>
      <vt:variant>
        <vt:i4>5</vt:i4>
      </vt:variant>
      <vt:variant>
        <vt:lpwstr/>
      </vt:variant>
      <vt:variant>
        <vt:lpwstr>_Toc260345998</vt:lpwstr>
      </vt:variant>
      <vt:variant>
        <vt:i4>1966143</vt:i4>
      </vt:variant>
      <vt:variant>
        <vt:i4>455</vt:i4>
      </vt:variant>
      <vt:variant>
        <vt:i4>0</vt:i4>
      </vt:variant>
      <vt:variant>
        <vt:i4>5</vt:i4>
      </vt:variant>
      <vt:variant>
        <vt:lpwstr/>
      </vt:variant>
      <vt:variant>
        <vt:lpwstr>_Toc260345997</vt:lpwstr>
      </vt:variant>
      <vt:variant>
        <vt:i4>1966143</vt:i4>
      </vt:variant>
      <vt:variant>
        <vt:i4>449</vt:i4>
      </vt:variant>
      <vt:variant>
        <vt:i4>0</vt:i4>
      </vt:variant>
      <vt:variant>
        <vt:i4>5</vt:i4>
      </vt:variant>
      <vt:variant>
        <vt:lpwstr/>
      </vt:variant>
      <vt:variant>
        <vt:lpwstr>_Toc260345996</vt:lpwstr>
      </vt:variant>
      <vt:variant>
        <vt:i4>1966143</vt:i4>
      </vt:variant>
      <vt:variant>
        <vt:i4>443</vt:i4>
      </vt:variant>
      <vt:variant>
        <vt:i4>0</vt:i4>
      </vt:variant>
      <vt:variant>
        <vt:i4>5</vt:i4>
      </vt:variant>
      <vt:variant>
        <vt:lpwstr/>
      </vt:variant>
      <vt:variant>
        <vt:lpwstr>_Toc260345995</vt:lpwstr>
      </vt:variant>
      <vt:variant>
        <vt:i4>1966143</vt:i4>
      </vt:variant>
      <vt:variant>
        <vt:i4>437</vt:i4>
      </vt:variant>
      <vt:variant>
        <vt:i4>0</vt:i4>
      </vt:variant>
      <vt:variant>
        <vt:i4>5</vt:i4>
      </vt:variant>
      <vt:variant>
        <vt:lpwstr/>
      </vt:variant>
      <vt:variant>
        <vt:lpwstr>_Toc260345994</vt:lpwstr>
      </vt:variant>
      <vt:variant>
        <vt:i4>1966143</vt:i4>
      </vt:variant>
      <vt:variant>
        <vt:i4>431</vt:i4>
      </vt:variant>
      <vt:variant>
        <vt:i4>0</vt:i4>
      </vt:variant>
      <vt:variant>
        <vt:i4>5</vt:i4>
      </vt:variant>
      <vt:variant>
        <vt:lpwstr/>
      </vt:variant>
      <vt:variant>
        <vt:lpwstr>_Toc260345993</vt:lpwstr>
      </vt:variant>
      <vt:variant>
        <vt:i4>1966143</vt:i4>
      </vt:variant>
      <vt:variant>
        <vt:i4>425</vt:i4>
      </vt:variant>
      <vt:variant>
        <vt:i4>0</vt:i4>
      </vt:variant>
      <vt:variant>
        <vt:i4>5</vt:i4>
      </vt:variant>
      <vt:variant>
        <vt:lpwstr/>
      </vt:variant>
      <vt:variant>
        <vt:lpwstr>_Toc260345992</vt:lpwstr>
      </vt:variant>
      <vt:variant>
        <vt:i4>1966143</vt:i4>
      </vt:variant>
      <vt:variant>
        <vt:i4>419</vt:i4>
      </vt:variant>
      <vt:variant>
        <vt:i4>0</vt:i4>
      </vt:variant>
      <vt:variant>
        <vt:i4>5</vt:i4>
      </vt:variant>
      <vt:variant>
        <vt:lpwstr/>
      </vt:variant>
      <vt:variant>
        <vt:lpwstr>_Toc260345991</vt:lpwstr>
      </vt:variant>
      <vt:variant>
        <vt:i4>1966143</vt:i4>
      </vt:variant>
      <vt:variant>
        <vt:i4>413</vt:i4>
      </vt:variant>
      <vt:variant>
        <vt:i4>0</vt:i4>
      </vt:variant>
      <vt:variant>
        <vt:i4>5</vt:i4>
      </vt:variant>
      <vt:variant>
        <vt:lpwstr/>
      </vt:variant>
      <vt:variant>
        <vt:lpwstr>_Toc260345990</vt:lpwstr>
      </vt:variant>
      <vt:variant>
        <vt:i4>2031679</vt:i4>
      </vt:variant>
      <vt:variant>
        <vt:i4>407</vt:i4>
      </vt:variant>
      <vt:variant>
        <vt:i4>0</vt:i4>
      </vt:variant>
      <vt:variant>
        <vt:i4>5</vt:i4>
      </vt:variant>
      <vt:variant>
        <vt:lpwstr/>
      </vt:variant>
      <vt:variant>
        <vt:lpwstr>_Toc260345989</vt:lpwstr>
      </vt:variant>
      <vt:variant>
        <vt:i4>2031679</vt:i4>
      </vt:variant>
      <vt:variant>
        <vt:i4>401</vt:i4>
      </vt:variant>
      <vt:variant>
        <vt:i4>0</vt:i4>
      </vt:variant>
      <vt:variant>
        <vt:i4>5</vt:i4>
      </vt:variant>
      <vt:variant>
        <vt:lpwstr/>
      </vt:variant>
      <vt:variant>
        <vt:lpwstr>_Toc260345988</vt:lpwstr>
      </vt:variant>
      <vt:variant>
        <vt:i4>2031679</vt:i4>
      </vt:variant>
      <vt:variant>
        <vt:i4>395</vt:i4>
      </vt:variant>
      <vt:variant>
        <vt:i4>0</vt:i4>
      </vt:variant>
      <vt:variant>
        <vt:i4>5</vt:i4>
      </vt:variant>
      <vt:variant>
        <vt:lpwstr/>
      </vt:variant>
      <vt:variant>
        <vt:lpwstr>_Toc260345987</vt:lpwstr>
      </vt:variant>
      <vt:variant>
        <vt:i4>2031679</vt:i4>
      </vt:variant>
      <vt:variant>
        <vt:i4>389</vt:i4>
      </vt:variant>
      <vt:variant>
        <vt:i4>0</vt:i4>
      </vt:variant>
      <vt:variant>
        <vt:i4>5</vt:i4>
      </vt:variant>
      <vt:variant>
        <vt:lpwstr/>
      </vt:variant>
      <vt:variant>
        <vt:lpwstr>_Toc260345986</vt:lpwstr>
      </vt:variant>
      <vt:variant>
        <vt:i4>2031679</vt:i4>
      </vt:variant>
      <vt:variant>
        <vt:i4>383</vt:i4>
      </vt:variant>
      <vt:variant>
        <vt:i4>0</vt:i4>
      </vt:variant>
      <vt:variant>
        <vt:i4>5</vt:i4>
      </vt:variant>
      <vt:variant>
        <vt:lpwstr/>
      </vt:variant>
      <vt:variant>
        <vt:lpwstr>_Toc260345985</vt:lpwstr>
      </vt:variant>
      <vt:variant>
        <vt:i4>2031679</vt:i4>
      </vt:variant>
      <vt:variant>
        <vt:i4>377</vt:i4>
      </vt:variant>
      <vt:variant>
        <vt:i4>0</vt:i4>
      </vt:variant>
      <vt:variant>
        <vt:i4>5</vt:i4>
      </vt:variant>
      <vt:variant>
        <vt:lpwstr/>
      </vt:variant>
      <vt:variant>
        <vt:lpwstr>_Toc260345984</vt:lpwstr>
      </vt:variant>
      <vt:variant>
        <vt:i4>2031679</vt:i4>
      </vt:variant>
      <vt:variant>
        <vt:i4>371</vt:i4>
      </vt:variant>
      <vt:variant>
        <vt:i4>0</vt:i4>
      </vt:variant>
      <vt:variant>
        <vt:i4>5</vt:i4>
      </vt:variant>
      <vt:variant>
        <vt:lpwstr/>
      </vt:variant>
      <vt:variant>
        <vt:lpwstr>_Toc260345983</vt:lpwstr>
      </vt:variant>
      <vt:variant>
        <vt:i4>2031679</vt:i4>
      </vt:variant>
      <vt:variant>
        <vt:i4>365</vt:i4>
      </vt:variant>
      <vt:variant>
        <vt:i4>0</vt:i4>
      </vt:variant>
      <vt:variant>
        <vt:i4>5</vt:i4>
      </vt:variant>
      <vt:variant>
        <vt:lpwstr/>
      </vt:variant>
      <vt:variant>
        <vt:lpwstr>_Toc260345982</vt:lpwstr>
      </vt:variant>
      <vt:variant>
        <vt:i4>2031679</vt:i4>
      </vt:variant>
      <vt:variant>
        <vt:i4>359</vt:i4>
      </vt:variant>
      <vt:variant>
        <vt:i4>0</vt:i4>
      </vt:variant>
      <vt:variant>
        <vt:i4>5</vt:i4>
      </vt:variant>
      <vt:variant>
        <vt:lpwstr/>
      </vt:variant>
      <vt:variant>
        <vt:lpwstr>_Toc260345981</vt:lpwstr>
      </vt:variant>
      <vt:variant>
        <vt:i4>2031679</vt:i4>
      </vt:variant>
      <vt:variant>
        <vt:i4>353</vt:i4>
      </vt:variant>
      <vt:variant>
        <vt:i4>0</vt:i4>
      </vt:variant>
      <vt:variant>
        <vt:i4>5</vt:i4>
      </vt:variant>
      <vt:variant>
        <vt:lpwstr/>
      </vt:variant>
      <vt:variant>
        <vt:lpwstr>_Toc260345980</vt:lpwstr>
      </vt:variant>
      <vt:variant>
        <vt:i4>1048639</vt:i4>
      </vt:variant>
      <vt:variant>
        <vt:i4>347</vt:i4>
      </vt:variant>
      <vt:variant>
        <vt:i4>0</vt:i4>
      </vt:variant>
      <vt:variant>
        <vt:i4>5</vt:i4>
      </vt:variant>
      <vt:variant>
        <vt:lpwstr/>
      </vt:variant>
      <vt:variant>
        <vt:lpwstr>_Toc260345979</vt:lpwstr>
      </vt:variant>
      <vt:variant>
        <vt:i4>1048639</vt:i4>
      </vt:variant>
      <vt:variant>
        <vt:i4>341</vt:i4>
      </vt:variant>
      <vt:variant>
        <vt:i4>0</vt:i4>
      </vt:variant>
      <vt:variant>
        <vt:i4>5</vt:i4>
      </vt:variant>
      <vt:variant>
        <vt:lpwstr/>
      </vt:variant>
      <vt:variant>
        <vt:lpwstr>_Toc260345978</vt:lpwstr>
      </vt:variant>
      <vt:variant>
        <vt:i4>1048639</vt:i4>
      </vt:variant>
      <vt:variant>
        <vt:i4>335</vt:i4>
      </vt:variant>
      <vt:variant>
        <vt:i4>0</vt:i4>
      </vt:variant>
      <vt:variant>
        <vt:i4>5</vt:i4>
      </vt:variant>
      <vt:variant>
        <vt:lpwstr/>
      </vt:variant>
      <vt:variant>
        <vt:lpwstr>_Toc260345977</vt:lpwstr>
      </vt:variant>
      <vt:variant>
        <vt:i4>1048639</vt:i4>
      </vt:variant>
      <vt:variant>
        <vt:i4>329</vt:i4>
      </vt:variant>
      <vt:variant>
        <vt:i4>0</vt:i4>
      </vt:variant>
      <vt:variant>
        <vt:i4>5</vt:i4>
      </vt:variant>
      <vt:variant>
        <vt:lpwstr/>
      </vt:variant>
      <vt:variant>
        <vt:lpwstr>_Toc260345976</vt:lpwstr>
      </vt:variant>
      <vt:variant>
        <vt:i4>1048639</vt:i4>
      </vt:variant>
      <vt:variant>
        <vt:i4>326</vt:i4>
      </vt:variant>
      <vt:variant>
        <vt:i4>0</vt:i4>
      </vt:variant>
      <vt:variant>
        <vt:i4>5</vt:i4>
      </vt:variant>
      <vt:variant>
        <vt:lpwstr/>
      </vt:variant>
      <vt:variant>
        <vt:lpwstr>_Toc260345975</vt:lpwstr>
      </vt:variant>
      <vt:variant>
        <vt:i4>1048639</vt:i4>
      </vt:variant>
      <vt:variant>
        <vt:i4>320</vt:i4>
      </vt:variant>
      <vt:variant>
        <vt:i4>0</vt:i4>
      </vt:variant>
      <vt:variant>
        <vt:i4>5</vt:i4>
      </vt:variant>
      <vt:variant>
        <vt:lpwstr/>
      </vt:variant>
      <vt:variant>
        <vt:lpwstr>_Toc260345974</vt:lpwstr>
      </vt:variant>
      <vt:variant>
        <vt:i4>1048639</vt:i4>
      </vt:variant>
      <vt:variant>
        <vt:i4>314</vt:i4>
      </vt:variant>
      <vt:variant>
        <vt:i4>0</vt:i4>
      </vt:variant>
      <vt:variant>
        <vt:i4>5</vt:i4>
      </vt:variant>
      <vt:variant>
        <vt:lpwstr/>
      </vt:variant>
      <vt:variant>
        <vt:lpwstr>_Toc260345973</vt:lpwstr>
      </vt:variant>
      <vt:variant>
        <vt:i4>1048639</vt:i4>
      </vt:variant>
      <vt:variant>
        <vt:i4>308</vt:i4>
      </vt:variant>
      <vt:variant>
        <vt:i4>0</vt:i4>
      </vt:variant>
      <vt:variant>
        <vt:i4>5</vt:i4>
      </vt:variant>
      <vt:variant>
        <vt:lpwstr/>
      </vt:variant>
      <vt:variant>
        <vt:lpwstr>_Toc260345972</vt:lpwstr>
      </vt:variant>
      <vt:variant>
        <vt:i4>1048639</vt:i4>
      </vt:variant>
      <vt:variant>
        <vt:i4>302</vt:i4>
      </vt:variant>
      <vt:variant>
        <vt:i4>0</vt:i4>
      </vt:variant>
      <vt:variant>
        <vt:i4>5</vt:i4>
      </vt:variant>
      <vt:variant>
        <vt:lpwstr/>
      </vt:variant>
      <vt:variant>
        <vt:lpwstr>_Toc260345971</vt:lpwstr>
      </vt:variant>
      <vt:variant>
        <vt:i4>1048639</vt:i4>
      </vt:variant>
      <vt:variant>
        <vt:i4>296</vt:i4>
      </vt:variant>
      <vt:variant>
        <vt:i4>0</vt:i4>
      </vt:variant>
      <vt:variant>
        <vt:i4>5</vt:i4>
      </vt:variant>
      <vt:variant>
        <vt:lpwstr/>
      </vt:variant>
      <vt:variant>
        <vt:lpwstr>_Toc260345970</vt:lpwstr>
      </vt:variant>
      <vt:variant>
        <vt:i4>1114175</vt:i4>
      </vt:variant>
      <vt:variant>
        <vt:i4>290</vt:i4>
      </vt:variant>
      <vt:variant>
        <vt:i4>0</vt:i4>
      </vt:variant>
      <vt:variant>
        <vt:i4>5</vt:i4>
      </vt:variant>
      <vt:variant>
        <vt:lpwstr/>
      </vt:variant>
      <vt:variant>
        <vt:lpwstr>_Toc260345969</vt:lpwstr>
      </vt:variant>
      <vt:variant>
        <vt:i4>1114175</vt:i4>
      </vt:variant>
      <vt:variant>
        <vt:i4>284</vt:i4>
      </vt:variant>
      <vt:variant>
        <vt:i4>0</vt:i4>
      </vt:variant>
      <vt:variant>
        <vt:i4>5</vt:i4>
      </vt:variant>
      <vt:variant>
        <vt:lpwstr/>
      </vt:variant>
      <vt:variant>
        <vt:lpwstr>_Toc260345968</vt:lpwstr>
      </vt:variant>
      <vt:variant>
        <vt:i4>1114175</vt:i4>
      </vt:variant>
      <vt:variant>
        <vt:i4>278</vt:i4>
      </vt:variant>
      <vt:variant>
        <vt:i4>0</vt:i4>
      </vt:variant>
      <vt:variant>
        <vt:i4>5</vt:i4>
      </vt:variant>
      <vt:variant>
        <vt:lpwstr/>
      </vt:variant>
      <vt:variant>
        <vt:lpwstr>_Toc260345967</vt:lpwstr>
      </vt:variant>
      <vt:variant>
        <vt:i4>1114175</vt:i4>
      </vt:variant>
      <vt:variant>
        <vt:i4>272</vt:i4>
      </vt:variant>
      <vt:variant>
        <vt:i4>0</vt:i4>
      </vt:variant>
      <vt:variant>
        <vt:i4>5</vt:i4>
      </vt:variant>
      <vt:variant>
        <vt:lpwstr/>
      </vt:variant>
      <vt:variant>
        <vt:lpwstr>_Toc260345966</vt:lpwstr>
      </vt:variant>
      <vt:variant>
        <vt:i4>1114175</vt:i4>
      </vt:variant>
      <vt:variant>
        <vt:i4>266</vt:i4>
      </vt:variant>
      <vt:variant>
        <vt:i4>0</vt:i4>
      </vt:variant>
      <vt:variant>
        <vt:i4>5</vt:i4>
      </vt:variant>
      <vt:variant>
        <vt:lpwstr/>
      </vt:variant>
      <vt:variant>
        <vt:lpwstr>_Toc260345965</vt:lpwstr>
      </vt:variant>
      <vt:variant>
        <vt:i4>1114175</vt:i4>
      </vt:variant>
      <vt:variant>
        <vt:i4>260</vt:i4>
      </vt:variant>
      <vt:variant>
        <vt:i4>0</vt:i4>
      </vt:variant>
      <vt:variant>
        <vt:i4>5</vt:i4>
      </vt:variant>
      <vt:variant>
        <vt:lpwstr/>
      </vt:variant>
      <vt:variant>
        <vt:lpwstr>_Toc260345964</vt:lpwstr>
      </vt:variant>
      <vt:variant>
        <vt:i4>1114175</vt:i4>
      </vt:variant>
      <vt:variant>
        <vt:i4>254</vt:i4>
      </vt:variant>
      <vt:variant>
        <vt:i4>0</vt:i4>
      </vt:variant>
      <vt:variant>
        <vt:i4>5</vt:i4>
      </vt:variant>
      <vt:variant>
        <vt:lpwstr/>
      </vt:variant>
      <vt:variant>
        <vt:lpwstr>_Toc260345963</vt:lpwstr>
      </vt:variant>
      <vt:variant>
        <vt:i4>1114175</vt:i4>
      </vt:variant>
      <vt:variant>
        <vt:i4>248</vt:i4>
      </vt:variant>
      <vt:variant>
        <vt:i4>0</vt:i4>
      </vt:variant>
      <vt:variant>
        <vt:i4>5</vt:i4>
      </vt:variant>
      <vt:variant>
        <vt:lpwstr/>
      </vt:variant>
      <vt:variant>
        <vt:lpwstr>_Toc260345962</vt:lpwstr>
      </vt:variant>
      <vt:variant>
        <vt:i4>1114175</vt:i4>
      </vt:variant>
      <vt:variant>
        <vt:i4>242</vt:i4>
      </vt:variant>
      <vt:variant>
        <vt:i4>0</vt:i4>
      </vt:variant>
      <vt:variant>
        <vt:i4>5</vt:i4>
      </vt:variant>
      <vt:variant>
        <vt:lpwstr/>
      </vt:variant>
      <vt:variant>
        <vt:lpwstr>_Toc260345961</vt:lpwstr>
      </vt:variant>
      <vt:variant>
        <vt:i4>1114175</vt:i4>
      </vt:variant>
      <vt:variant>
        <vt:i4>236</vt:i4>
      </vt:variant>
      <vt:variant>
        <vt:i4>0</vt:i4>
      </vt:variant>
      <vt:variant>
        <vt:i4>5</vt:i4>
      </vt:variant>
      <vt:variant>
        <vt:lpwstr/>
      </vt:variant>
      <vt:variant>
        <vt:lpwstr>_Toc260345960</vt:lpwstr>
      </vt:variant>
      <vt:variant>
        <vt:i4>1179711</vt:i4>
      </vt:variant>
      <vt:variant>
        <vt:i4>230</vt:i4>
      </vt:variant>
      <vt:variant>
        <vt:i4>0</vt:i4>
      </vt:variant>
      <vt:variant>
        <vt:i4>5</vt:i4>
      </vt:variant>
      <vt:variant>
        <vt:lpwstr/>
      </vt:variant>
      <vt:variant>
        <vt:lpwstr>_Toc260345959</vt:lpwstr>
      </vt:variant>
      <vt:variant>
        <vt:i4>1179711</vt:i4>
      </vt:variant>
      <vt:variant>
        <vt:i4>227</vt:i4>
      </vt:variant>
      <vt:variant>
        <vt:i4>0</vt:i4>
      </vt:variant>
      <vt:variant>
        <vt:i4>5</vt:i4>
      </vt:variant>
      <vt:variant>
        <vt:lpwstr/>
      </vt:variant>
      <vt:variant>
        <vt:lpwstr>_Toc260345958</vt:lpwstr>
      </vt:variant>
      <vt:variant>
        <vt:i4>1179711</vt:i4>
      </vt:variant>
      <vt:variant>
        <vt:i4>221</vt:i4>
      </vt:variant>
      <vt:variant>
        <vt:i4>0</vt:i4>
      </vt:variant>
      <vt:variant>
        <vt:i4>5</vt:i4>
      </vt:variant>
      <vt:variant>
        <vt:lpwstr/>
      </vt:variant>
      <vt:variant>
        <vt:lpwstr>_Toc260345957</vt:lpwstr>
      </vt:variant>
      <vt:variant>
        <vt:i4>1179711</vt:i4>
      </vt:variant>
      <vt:variant>
        <vt:i4>215</vt:i4>
      </vt:variant>
      <vt:variant>
        <vt:i4>0</vt:i4>
      </vt:variant>
      <vt:variant>
        <vt:i4>5</vt:i4>
      </vt:variant>
      <vt:variant>
        <vt:lpwstr/>
      </vt:variant>
      <vt:variant>
        <vt:lpwstr>_Toc260345956</vt:lpwstr>
      </vt:variant>
      <vt:variant>
        <vt:i4>1179711</vt:i4>
      </vt:variant>
      <vt:variant>
        <vt:i4>209</vt:i4>
      </vt:variant>
      <vt:variant>
        <vt:i4>0</vt:i4>
      </vt:variant>
      <vt:variant>
        <vt:i4>5</vt:i4>
      </vt:variant>
      <vt:variant>
        <vt:lpwstr/>
      </vt:variant>
      <vt:variant>
        <vt:lpwstr>_Toc260345955</vt:lpwstr>
      </vt:variant>
      <vt:variant>
        <vt:i4>1179711</vt:i4>
      </vt:variant>
      <vt:variant>
        <vt:i4>203</vt:i4>
      </vt:variant>
      <vt:variant>
        <vt:i4>0</vt:i4>
      </vt:variant>
      <vt:variant>
        <vt:i4>5</vt:i4>
      </vt:variant>
      <vt:variant>
        <vt:lpwstr/>
      </vt:variant>
      <vt:variant>
        <vt:lpwstr>_Toc260345954</vt:lpwstr>
      </vt:variant>
      <vt:variant>
        <vt:i4>1179711</vt:i4>
      </vt:variant>
      <vt:variant>
        <vt:i4>197</vt:i4>
      </vt:variant>
      <vt:variant>
        <vt:i4>0</vt:i4>
      </vt:variant>
      <vt:variant>
        <vt:i4>5</vt:i4>
      </vt:variant>
      <vt:variant>
        <vt:lpwstr/>
      </vt:variant>
      <vt:variant>
        <vt:lpwstr>_Toc260345953</vt:lpwstr>
      </vt:variant>
      <vt:variant>
        <vt:i4>1179711</vt:i4>
      </vt:variant>
      <vt:variant>
        <vt:i4>194</vt:i4>
      </vt:variant>
      <vt:variant>
        <vt:i4>0</vt:i4>
      </vt:variant>
      <vt:variant>
        <vt:i4>5</vt:i4>
      </vt:variant>
      <vt:variant>
        <vt:lpwstr/>
      </vt:variant>
      <vt:variant>
        <vt:lpwstr>_Toc260345952</vt:lpwstr>
      </vt:variant>
      <vt:variant>
        <vt:i4>1179711</vt:i4>
      </vt:variant>
      <vt:variant>
        <vt:i4>188</vt:i4>
      </vt:variant>
      <vt:variant>
        <vt:i4>0</vt:i4>
      </vt:variant>
      <vt:variant>
        <vt:i4>5</vt:i4>
      </vt:variant>
      <vt:variant>
        <vt:lpwstr/>
      </vt:variant>
      <vt:variant>
        <vt:lpwstr>_Toc260345951</vt:lpwstr>
      </vt:variant>
      <vt:variant>
        <vt:i4>1179711</vt:i4>
      </vt:variant>
      <vt:variant>
        <vt:i4>182</vt:i4>
      </vt:variant>
      <vt:variant>
        <vt:i4>0</vt:i4>
      </vt:variant>
      <vt:variant>
        <vt:i4>5</vt:i4>
      </vt:variant>
      <vt:variant>
        <vt:lpwstr/>
      </vt:variant>
      <vt:variant>
        <vt:lpwstr>_Toc260345950</vt:lpwstr>
      </vt:variant>
      <vt:variant>
        <vt:i4>1245247</vt:i4>
      </vt:variant>
      <vt:variant>
        <vt:i4>176</vt:i4>
      </vt:variant>
      <vt:variant>
        <vt:i4>0</vt:i4>
      </vt:variant>
      <vt:variant>
        <vt:i4>5</vt:i4>
      </vt:variant>
      <vt:variant>
        <vt:lpwstr/>
      </vt:variant>
      <vt:variant>
        <vt:lpwstr>_Toc260345949</vt:lpwstr>
      </vt:variant>
      <vt:variant>
        <vt:i4>1245247</vt:i4>
      </vt:variant>
      <vt:variant>
        <vt:i4>170</vt:i4>
      </vt:variant>
      <vt:variant>
        <vt:i4>0</vt:i4>
      </vt:variant>
      <vt:variant>
        <vt:i4>5</vt:i4>
      </vt:variant>
      <vt:variant>
        <vt:lpwstr/>
      </vt:variant>
      <vt:variant>
        <vt:lpwstr>_Toc260345948</vt:lpwstr>
      </vt:variant>
      <vt:variant>
        <vt:i4>1245247</vt:i4>
      </vt:variant>
      <vt:variant>
        <vt:i4>164</vt:i4>
      </vt:variant>
      <vt:variant>
        <vt:i4>0</vt:i4>
      </vt:variant>
      <vt:variant>
        <vt:i4>5</vt:i4>
      </vt:variant>
      <vt:variant>
        <vt:lpwstr/>
      </vt:variant>
      <vt:variant>
        <vt:lpwstr>_Toc260345947</vt:lpwstr>
      </vt:variant>
      <vt:variant>
        <vt:i4>1245247</vt:i4>
      </vt:variant>
      <vt:variant>
        <vt:i4>158</vt:i4>
      </vt:variant>
      <vt:variant>
        <vt:i4>0</vt:i4>
      </vt:variant>
      <vt:variant>
        <vt:i4>5</vt:i4>
      </vt:variant>
      <vt:variant>
        <vt:lpwstr/>
      </vt:variant>
      <vt:variant>
        <vt:lpwstr>_Toc260345946</vt:lpwstr>
      </vt:variant>
      <vt:variant>
        <vt:i4>1245247</vt:i4>
      </vt:variant>
      <vt:variant>
        <vt:i4>152</vt:i4>
      </vt:variant>
      <vt:variant>
        <vt:i4>0</vt:i4>
      </vt:variant>
      <vt:variant>
        <vt:i4>5</vt:i4>
      </vt:variant>
      <vt:variant>
        <vt:lpwstr/>
      </vt:variant>
      <vt:variant>
        <vt:lpwstr>_Toc260345945</vt:lpwstr>
      </vt:variant>
      <vt:variant>
        <vt:i4>1245247</vt:i4>
      </vt:variant>
      <vt:variant>
        <vt:i4>146</vt:i4>
      </vt:variant>
      <vt:variant>
        <vt:i4>0</vt:i4>
      </vt:variant>
      <vt:variant>
        <vt:i4>5</vt:i4>
      </vt:variant>
      <vt:variant>
        <vt:lpwstr/>
      </vt:variant>
      <vt:variant>
        <vt:lpwstr>_Toc260345944</vt:lpwstr>
      </vt:variant>
      <vt:variant>
        <vt:i4>1245247</vt:i4>
      </vt:variant>
      <vt:variant>
        <vt:i4>140</vt:i4>
      </vt:variant>
      <vt:variant>
        <vt:i4>0</vt:i4>
      </vt:variant>
      <vt:variant>
        <vt:i4>5</vt:i4>
      </vt:variant>
      <vt:variant>
        <vt:lpwstr/>
      </vt:variant>
      <vt:variant>
        <vt:lpwstr>_Toc260345943</vt:lpwstr>
      </vt:variant>
      <vt:variant>
        <vt:i4>1245247</vt:i4>
      </vt:variant>
      <vt:variant>
        <vt:i4>134</vt:i4>
      </vt:variant>
      <vt:variant>
        <vt:i4>0</vt:i4>
      </vt:variant>
      <vt:variant>
        <vt:i4>5</vt:i4>
      </vt:variant>
      <vt:variant>
        <vt:lpwstr/>
      </vt:variant>
      <vt:variant>
        <vt:lpwstr>_Toc260345942</vt:lpwstr>
      </vt:variant>
      <vt:variant>
        <vt:i4>1245247</vt:i4>
      </vt:variant>
      <vt:variant>
        <vt:i4>128</vt:i4>
      </vt:variant>
      <vt:variant>
        <vt:i4>0</vt:i4>
      </vt:variant>
      <vt:variant>
        <vt:i4>5</vt:i4>
      </vt:variant>
      <vt:variant>
        <vt:lpwstr/>
      </vt:variant>
      <vt:variant>
        <vt:lpwstr>_Toc260345941</vt:lpwstr>
      </vt:variant>
      <vt:variant>
        <vt:i4>1245247</vt:i4>
      </vt:variant>
      <vt:variant>
        <vt:i4>122</vt:i4>
      </vt:variant>
      <vt:variant>
        <vt:i4>0</vt:i4>
      </vt:variant>
      <vt:variant>
        <vt:i4>5</vt:i4>
      </vt:variant>
      <vt:variant>
        <vt:lpwstr/>
      </vt:variant>
      <vt:variant>
        <vt:lpwstr>_Toc260345940</vt:lpwstr>
      </vt:variant>
      <vt:variant>
        <vt:i4>1310783</vt:i4>
      </vt:variant>
      <vt:variant>
        <vt:i4>119</vt:i4>
      </vt:variant>
      <vt:variant>
        <vt:i4>0</vt:i4>
      </vt:variant>
      <vt:variant>
        <vt:i4>5</vt:i4>
      </vt:variant>
      <vt:variant>
        <vt:lpwstr/>
      </vt:variant>
      <vt:variant>
        <vt:lpwstr>_Toc260345939</vt:lpwstr>
      </vt:variant>
      <vt:variant>
        <vt:i4>1310783</vt:i4>
      </vt:variant>
      <vt:variant>
        <vt:i4>113</vt:i4>
      </vt:variant>
      <vt:variant>
        <vt:i4>0</vt:i4>
      </vt:variant>
      <vt:variant>
        <vt:i4>5</vt:i4>
      </vt:variant>
      <vt:variant>
        <vt:lpwstr/>
      </vt:variant>
      <vt:variant>
        <vt:lpwstr>_Toc260345938</vt:lpwstr>
      </vt:variant>
      <vt:variant>
        <vt:i4>1310783</vt:i4>
      </vt:variant>
      <vt:variant>
        <vt:i4>107</vt:i4>
      </vt:variant>
      <vt:variant>
        <vt:i4>0</vt:i4>
      </vt:variant>
      <vt:variant>
        <vt:i4>5</vt:i4>
      </vt:variant>
      <vt:variant>
        <vt:lpwstr/>
      </vt:variant>
      <vt:variant>
        <vt:lpwstr>_Toc260345937</vt:lpwstr>
      </vt:variant>
      <vt:variant>
        <vt:i4>1310783</vt:i4>
      </vt:variant>
      <vt:variant>
        <vt:i4>101</vt:i4>
      </vt:variant>
      <vt:variant>
        <vt:i4>0</vt:i4>
      </vt:variant>
      <vt:variant>
        <vt:i4>5</vt:i4>
      </vt:variant>
      <vt:variant>
        <vt:lpwstr/>
      </vt:variant>
      <vt:variant>
        <vt:lpwstr>_Toc260345936</vt:lpwstr>
      </vt:variant>
      <vt:variant>
        <vt:i4>1310783</vt:i4>
      </vt:variant>
      <vt:variant>
        <vt:i4>95</vt:i4>
      </vt:variant>
      <vt:variant>
        <vt:i4>0</vt:i4>
      </vt:variant>
      <vt:variant>
        <vt:i4>5</vt:i4>
      </vt:variant>
      <vt:variant>
        <vt:lpwstr/>
      </vt:variant>
      <vt:variant>
        <vt:lpwstr>_Toc260345935</vt:lpwstr>
      </vt:variant>
      <vt:variant>
        <vt:i4>1310783</vt:i4>
      </vt:variant>
      <vt:variant>
        <vt:i4>89</vt:i4>
      </vt:variant>
      <vt:variant>
        <vt:i4>0</vt:i4>
      </vt:variant>
      <vt:variant>
        <vt:i4>5</vt:i4>
      </vt:variant>
      <vt:variant>
        <vt:lpwstr/>
      </vt:variant>
      <vt:variant>
        <vt:lpwstr>_Toc260345934</vt:lpwstr>
      </vt:variant>
      <vt:variant>
        <vt:i4>1310783</vt:i4>
      </vt:variant>
      <vt:variant>
        <vt:i4>83</vt:i4>
      </vt:variant>
      <vt:variant>
        <vt:i4>0</vt:i4>
      </vt:variant>
      <vt:variant>
        <vt:i4>5</vt:i4>
      </vt:variant>
      <vt:variant>
        <vt:lpwstr/>
      </vt:variant>
      <vt:variant>
        <vt:lpwstr>_Toc260345933</vt:lpwstr>
      </vt:variant>
      <vt:variant>
        <vt:i4>1310783</vt:i4>
      </vt:variant>
      <vt:variant>
        <vt:i4>77</vt:i4>
      </vt:variant>
      <vt:variant>
        <vt:i4>0</vt:i4>
      </vt:variant>
      <vt:variant>
        <vt:i4>5</vt:i4>
      </vt:variant>
      <vt:variant>
        <vt:lpwstr/>
      </vt:variant>
      <vt:variant>
        <vt:lpwstr>_Toc260345932</vt:lpwstr>
      </vt:variant>
      <vt:variant>
        <vt:i4>1310783</vt:i4>
      </vt:variant>
      <vt:variant>
        <vt:i4>71</vt:i4>
      </vt:variant>
      <vt:variant>
        <vt:i4>0</vt:i4>
      </vt:variant>
      <vt:variant>
        <vt:i4>5</vt:i4>
      </vt:variant>
      <vt:variant>
        <vt:lpwstr/>
      </vt:variant>
      <vt:variant>
        <vt:lpwstr>_Toc260345931</vt:lpwstr>
      </vt:variant>
      <vt:variant>
        <vt:i4>1310783</vt:i4>
      </vt:variant>
      <vt:variant>
        <vt:i4>65</vt:i4>
      </vt:variant>
      <vt:variant>
        <vt:i4>0</vt:i4>
      </vt:variant>
      <vt:variant>
        <vt:i4>5</vt:i4>
      </vt:variant>
      <vt:variant>
        <vt:lpwstr/>
      </vt:variant>
      <vt:variant>
        <vt:lpwstr>_Toc260345930</vt:lpwstr>
      </vt:variant>
      <vt:variant>
        <vt:i4>1376319</vt:i4>
      </vt:variant>
      <vt:variant>
        <vt:i4>59</vt:i4>
      </vt:variant>
      <vt:variant>
        <vt:i4>0</vt:i4>
      </vt:variant>
      <vt:variant>
        <vt:i4>5</vt:i4>
      </vt:variant>
      <vt:variant>
        <vt:lpwstr/>
      </vt:variant>
      <vt:variant>
        <vt:lpwstr>_Toc260345929</vt:lpwstr>
      </vt:variant>
      <vt:variant>
        <vt:i4>1376319</vt:i4>
      </vt:variant>
      <vt:variant>
        <vt:i4>53</vt:i4>
      </vt:variant>
      <vt:variant>
        <vt:i4>0</vt:i4>
      </vt:variant>
      <vt:variant>
        <vt:i4>5</vt:i4>
      </vt:variant>
      <vt:variant>
        <vt:lpwstr/>
      </vt:variant>
      <vt:variant>
        <vt:lpwstr>_Toc260345928</vt:lpwstr>
      </vt:variant>
      <vt:variant>
        <vt:i4>1376319</vt:i4>
      </vt:variant>
      <vt:variant>
        <vt:i4>50</vt:i4>
      </vt:variant>
      <vt:variant>
        <vt:i4>0</vt:i4>
      </vt:variant>
      <vt:variant>
        <vt:i4>5</vt:i4>
      </vt:variant>
      <vt:variant>
        <vt:lpwstr/>
      </vt:variant>
      <vt:variant>
        <vt:lpwstr>_Toc260345927</vt:lpwstr>
      </vt:variant>
      <vt:variant>
        <vt:i4>1376319</vt:i4>
      </vt:variant>
      <vt:variant>
        <vt:i4>44</vt:i4>
      </vt:variant>
      <vt:variant>
        <vt:i4>0</vt:i4>
      </vt:variant>
      <vt:variant>
        <vt:i4>5</vt:i4>
      </vt:variant>
      <vt:variant>
        <vt:lpwstr/>
      </vt:variant>
      <vt:variant>
        <vt:lpwstr>_Toc260345926</vt:lpwstr>
      </vt:variant>
      <vt:variant>
        <vt:i4>1376319</vt:i4>
      </vt:variant>
      <vt:variant>
        <vt:i4>38</vt:i4>
      </vt:variant>
      <vt:variant>
        <vt:i4>0</vt:i4>
      </vt:variant>
      <vt:variant>
        <vt:i4>5</vt:i4>
      </vt:variant>
      <vt:variant>
        <vt:lpwstr/>
      </vt:variant>
      <vt:variant>
        <vt:lpwstr>_Toc260345925</vt:lpwstr>
      </vt:variant>
      <vt:variant>
        <vt:i4>1376319</vt:i4>
      </vt:variant>
      <vt:variant>
        <vt:i4>32</vt:i4>
      </vt:variant>
      <vt:variant>
        <vt:i4>0</vt:i4>
      </vt:variant>
      <vt:variant>
        <vt:i4>5</vt:i4>
      </vt:variant>
      <vt:variant>
        <vt:lpwstr/>
      </vt:variant>
      <vt:variant>
        <vt:lpwstr>_Toc260345924</vt:lpwstr>
      </vt:variant>
      <vt:variant>
        <vt:i4>1376319</vt:i4>
      </vt:variant>
      <vt:variant>
        <vt:i4>26</vt:i4>
      </vt:variant>
      <vt:variant>
        <vt:i4>0</vt:i4>
      </vt:variant>
      <vt:variant>
        <vt:i4>5</vt:i4>
      </vt:variant>
      <vt:variant>
        <vt:lpwstr/>
      </vt:variant>
      <vt:variant>
        <vt:lpwstr>_Toc260345923</vt:lpwstr>
      </vt:variant>
      <vt:variant>
        <vt:i4>1376319</vt:i4>
      </vt:variant>
      <vt:variant>
        <vt:i4>20</vt:i4>
      </vt:variant>
      <vt:variant>
        <vt:i4>0</vt:i4>
      </vt:variant>
      <vt:variant>
        <vt:i4>5</vt:i4>
      </vt:variant>
      <vt:variant>
        <vt:lpwstr/>
      </vt:variant>
      <vt:variant>
        <vt:lpwstr>_Toc260345922</vt:lpwstr>
      </vt:variant>
      <vt:variant>
        <vt:i4>1376319</vt:i4>
      </vt:variant>
      <vt:variant>
        <vt:i4>14</vt:i4>
      </vt:variant>
      <vt:variant>
        <vt:i4>0</vt:i4>
      </vt:variant>
      <vt:variant>
        <vt:i4>5</vt:i4>
      </vt:variant>
      <vt:variant>
        <vt:lpwstr/>
      </vt:variant>
      <vt:variant>
        <vt:lpwstr>_Toc260345921</vt:lpwstr>
      </vt:variant>
      <vt:variant>
        <vt:i4>1376319</vt:i4>
      </vt:variant>
      <vt:variant>
        <vt:i4>8</vt:i4>
      </vt:variant>
      <vt:variant>
        <vt:i4>0</vt:i4>
      </vt:variant>
      <vt:variant>
        <vt:i4>5</vt:i4>
      </vt:variant>
      <vt:variant>
        <vt:lpwstr/>
      </vt:variant>
      <vt:variant>
        <vt:lpwstr>_Toc260345920</vt:lpwstr>
      </vt:variant>
      <vt:variant>
        <vt:i4>1441855</vt:i4>
      </vt:variant>
      <vt:variant>
        <vt:i4>2</vt:i4>
      </vt:variant>
      <vt:variant>
        <vt:i4>0</vt:i4>
      </vt:variant>
      <vt:variant>
        <vt:i4>5</vt:i4>
      </vt:variant>
      <vt:variant>
        <vt:lpwstr/>
      </vt:variant>
      <vt:variant>
        <vt:lpwstr>_Toc260345919</vt:lpwstr>
      </vt:variant>
      <vt:variant>
        <vt:i4>327762</vt:i4>
      </vt:variant>
      <vt:variant>
        <vt:i4>-1</vt:i4>
      </vt:variant>
      <vt:variant>
        <vt:i4>1160</vt:i4>
      </vt:variant>
      <vt:variant>
        <vt:i4>1</vt:i4>
      </vt:variant>
      <vt:variant>
        <vt:lpwstr>http://www.adrformacion.com/udsimg/diremp/1/inspector.jpg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dc:creator>
  <cp:keywords/>
  <cp:lastModifiedBy>Luis Barriga</cp:lastModifiedBy>
  <cp:revision>4</cp:revision>
  <cp:lastPrinted>2010-05-03T01:59:00Z</cp:lastPrinted>
  <dcterms:created xsi:type="dcterms:W3CDTF">2010-05-04T04:52:00Z</dcterms:created>
  <dcterms:modified xsi:type="dcterms:W3CDTF">2010-05-04T04:56:00Z</dcterms:modified>
</cp:coreProperties>
</file>