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data1.xml" ContentType="application/vnd.openxmlformats-officedocument.drawingml.diagramData+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diagrams/layout7.xml" ContentType="application/vnd.openxmlformats-officedocument.drawingml.diagramLayout+xml"/>
  <Override PartName="/word/diagrams/layout8.xml" ContentType="application/vnd.openxmlformats-officedocument.drawingml.diagramLayout+xml"/>
  <Override PartName="/word/diagrams/quickStyle9.xml" ContentType="application/vnd.openxmlformats-officedocument.drawingml.diagramStyle+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quickStyle10.xml" ContentType="application/vnd.openxmlformats-officedocument.drawingml.diagramStyle+xml"/>
  <Default Extension="png" ContentType="image/png"/>
  <Override PartName="/word/diagrams/data2.xml" ContentType="application/vnd.openxmlformats-officedocument.drawingml.diagramData+xml"/>
  <Override PartName="/word/diagrams/colors2.xml" ContentType="application/vnd.openxmlformats-officedocument.drawingml.diagramColor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B2" w:rsidRPr="00316A92" w:rsidRDefault="00DB03B2" w:rsidP="00316A92">
      <w:pPr>
        <w:jc w:val="center"/>
        <w:rPr>
          <w:rFonts w:ascii="Arial" w:hAnsi="Arial" w:cs="Arial"/>
          <w:b/>
          <w:sz w:val="32"/>
          <w:szCs w:val="32"/>
        </w:rPr>
      </w:pPr>
      <w:r w:rsidRPr="00316A92">
        <w:rPr>
          <w:rFonts w:ascii="Arial" w:hAnsi="Arial" w:cs="Arial"/>
          <w:b/>
          <w:sz w:val="32"/>
          <w:szCs w:val="32"/>
        </w:rPr>
        <w:t>ESCUELA SUPERIOR POLITÉCNICA DEL LITORAL</w:t>
      </w:r>
    </w:p>
    <w:p w:rsidR="00DB03B2" w:rsidRDefault="00DB03B2" w:rsidP="00316A92">
      <w:pPr>
        <w:jc w:val="center"/>
        <w:rPr>
          <w:rFonts w:ascii="Arial" w:hAnsi="Arial" w:cs="Arial"/>
          <w:b/>
          <w:sz w:val="32"/>
          <w:szCs w:val="32"/>
        </w:rPr>
      </w:pPr>
    </w:p>
    <w:p w:rsidR="00533192" w:rsidRDefault="00533192" w:rsidP="00316A92">
      <w:pPr>
        <w:jc w:val="center"/>
        <w:rPr>
          <w:rFonts w:ascii="Arial" w:hAnsi="Arial" w:cs="Arial"/>
          <w:b/>
          <w:sz w:val="32"/>
          <w:szCs w:val="32"/>
        </w:rPr>
      </w:pPr>
    </w:p>
    <w:p w:rsidR="00AE5625" w:rsidRPr="00316A92" w:rsidRDefault="00AE5625" w:rsidP="00316A92">
      <w:pPr>
        <w:jc w:val="center"/>
        <w:rPr>
          <w:rFonts w:ascii="Arial" w:hAnsi="Arial" w:cs="Arial"/>
          <w:b/>
          <w:sz w:val="32"/>
          <w:szCs w:val="32"/>
        </w:rPr>
      </w:pPr>
    </w:p>
    <w:p w:rsidR="00DB03B2" w:rsidRPr="00316A92" w:rsidRDefault="00DB03B2" w:rsidP="00316A92">
      <w:pPr>
        <w:jc w:val="center"/>
        <w:rPr>
          <w:rFonts w:ascii="Arial" w:hAnsi="Arial" w:cs="Arial"/>
          <w:b/>
          <w:sz w:val="32"/>
          <w:szCs w:val="32"/>
        </w:rPr>
      </w:pPr>
      <w:r w:rsidRPr="00316A92">
        <w:rPr>
          <w:rFonts w:ascii="Arial" w:hAnsi="Arial" w:cs="Arial"/>
          <w:b/>
          <w:sz w:val="32"/>
          <w:szCs w:val="32"/>
        </w:rPr>
        <w:t>Facultad de Ingeniería en Electricidad y Computación</w:t>
      </w:r>
    </w:p>
    <w:p w:rsidR="00DB03B2" w:rsidRDefault="00DB03B2" w:rsidP="00316A92">
      <w:pPr>
        <w:jc w:val="center"/>
        <w:rPr>
          <w:rFonts w:ascii="Arial" w:hAnsi="Arial" w:cs="Arial"/>
          <w:b/>
          <w:sz w:val="32"/>
          <w:szCs w:val="32"/>
        </w:rPr>
      </w:pPr>
    </w:p>
    <w:p w:rsidR="00AE5625" w:rsidRPr="00316A92" w:rsidRDefault="00AE5625" w:rsidP="00316A92">
      <w:pPr>
        <w:jc w:val="center"/>
        <w:rPr>
          <w:rFonts w:ascii="Arial" w:hAnsi="Arial" w:cs="Arial"/>
          <w:b/>
          <w:sz w:val="32"/>
          <w:szCs w:val="32"/>
        </w:rPr>
      </w:pPr>
    </w:p>
    <w:p w:rsidR="00533192" w:rsidRDefault="00533192" w:rsidP="00316A92">
      <w:pPr>
        <w:jc w:val="center"/>
        <w:rPr>
          <w:rFonts w:ascii="Arial" w:hAnsi="Arial" w:cs="Arial"/>
          <w:b/>
          <w:sz w:val="32"/>
          <w:szCs w:val="32"/>
        </w:rPr>
      </w:pPr>
    </w:p>
    <w:p w:rsidR="00DB03B2" w:rsidRPr="00316A92" w:rsidRDefault="00DB03B2" w:rsidP="00316A92">
      <w:pPr>
        <w:jc w:val="center"/>
        <w:rPr>
          <w:rFonts w:ascii="Arial" w:hAnsi="Arial" w:cs="Arial"/>
          <w:b/>
          <w:sz w:val="32"/>
          <w:szCs w:val="32"/>
          <w:lang w:val="es-ES"/>
        </w:rPr>
      </w:pPr>
      <w:r w:rsidRPr="00316A92">
        <w:rPr>
          <w:rFonts w:ascii="Arial" w:hAnsi="Arial" w:cs="Arial"/>
          <w:b/>
          <w:sz w:val="32"/>
          <w:szCs w:val="32"/>
          <w:lang w:val="es-ES"/>
        </w:rPr>
        <w:t>INFORME DE TRABAJO PROFESIONAL</w:t>
      </w:r>
    </w:p>
    <w:p w:rsidR="00DB03B2" w:rsidRPr="00316A92" w:rsidRDefault="00DB03B2" w:rsidP="00316A92">
      <w:pPr>
        <w:jc w:val="center"/>
        <w:rPr>
          <w:rFonts w:ascii="Arial" w:hAnsi="Arial" w:cs="Arial"/>
          <w:b/>
          <w:sz w:val="32"/>
          <w:szCs w:val="32"/>
        </w:rPr>
      </w:pPr>
    </w:p>
    <w:p w:rsidR="00AE5625" w:rsidRDefault="00AE5625" w:rsidP="00316A92">
      <w:pPr>
        <w:jc w:val="center"/>
        <w:rPr>
          <w:rFonts w:ascii="Arial" w:hAnsi="Arial" w:cs="Arial"/>
          <w:b/>
          <w:sz w:val="32"/>
          <w:szCs w:val="32"/>
        </w:rPr>
      </w:pPr>
    </w:p>
    <w:p w:rsidR="00AE5625" w:rsidRDefault="00AE5625" w:rsidP="00316A92">
      <w:pPr>
        <w:jc w:val="center"/>
        <w:rPr>
          <w:rFonts w:ascii="Arial" w:hAnsi="Arial" w:cs="Arial"/>
          <w:b/>
          <w:sz w:val="32"/>
          <w:szCs w:val="32"/>
        </w:rPr>
      </w:pPr>
    </w:p>
    <w:p w:rsidR="00DB03B2" w:rsidRPr="00316A92" w:rsidRDefault="00DB03B2" w:rsidP="00316A92">
      <w:pPr>
        <w:jc w:val="center"/>
        <w:rPr>
          <w:rFonts w:ascii="Arial" w:hAnsi="Arial" w:cs="Arial"/>
          <w:b/>
          <w:sz w:val="32"/>
          <w:szCs w:val="32"/>
        </w:rPr>
      </w:pPr>
      <w:r w:rsidRPr="00316A92">
        <w:rPr>
          <w:rFonts w:ascii="Arial" w:hAnsi="Arial" w:cs="Arial"/>
          <w:b/>
          <w:sz w:val="32"/>
          <w:szCs w:val="32"/>
        </w:rPr>
        <w:t>“</w:t>
      </w:r>
      <w:r w:rsidR="00B94B8A" w:rsidRPr="00B94B8A">
        <w:rPr>
          <w:rFonts w:ascii="Arial" w:hAnsi="Arial" w:cs="Arial"/>
          <w:b/>
          <w:sz w:val="32"/>
          <w:szCs w:val="32"/>
          <w:lang w:val="es-ES"/>
        </w:rPr>
        <w:t xml:space="preserve">Automatización del Registro de Donaciones de Impuesto a </w:t>
      </w:r>
      <w:smartTag w:uri="urn:schemas-microsoft-com:office:smarttags" w:element="PersonName">
        <w:smartTagPr>
          <w:attr w:name="ProductID" w:val="la Renta"/>
        </w:smartTagPr>
        <w:r w:rsidR="00B94B8A" w:rsidRPr="00B94B8A">
          <w:rPr>
            <w:rFonts w:ascii="Arial" w:hAnsi="Arial" w:cs="Arial"/>
            <w:b/>
            <w:sz w:val="32"/>
            <w:szCs w:val="32"/>
            <w:lang w:val="es-ES"/>
          </w:rPr>
          <w:t>la Renta</w:t>
        </w:r>
      </w:smartTag>
      <w:r w:rsidRPr="00316A92">
        <w:rPr>
          <w:rFonts w:ascii="Arial" w:hAnsi="Arial" w:cs="Arial"/>
          <w:b/>
          <w:sz w:val="32"/>
          <w:szCs w:val="32"/>
        </w:rPr>
        <w:t>”</w:t>
      </w:r>
    </w:p>
    <w:p w:rsidR="00DB03B2" w:rsidRDefault="00DB03B2" w:rsidP="00316A92">
      <w:pPr>
        <w:jc w:val="center"/>
        <w:rPr>
          <w:rFonts w:ascii="Arial" w:hAnsi="Arial" w:cs="Arial"/>
          <w:b/>
          <w:sz w:val="32"/>
          <w:szCs w:val="32"/>
        </w:rPr>
      </w:pPr>
    </w:p>
    <w:p w:rsidR="00AE5625" w:rsidRPr="00316A92" w:rsidRDefault="00AE5625" w:rsidP="00316A92">
      <w:pPr>
        <w:jc w:val="center"/>
        <w:rPr>
          <w:rFonts w:ascii="Arial" w:hAnsi="Arial" w:cs="Arial"/>
          <w:b/>
          <w:sz w:val="32"/>
          <w:szCs w:val="32"/>
        </w:rPr>
      </w:pPr>
    </w:p>
    <w:p w:rsidR="00DB03B2" w:rsidRPr="00316A92" w:rsidRDefault="00DB03B2" w:rsidP="00316A92">
      <w:pPr>
        <w:jc w:val="center"/>
        <w:rPr>
          <w:rFonts w:ascii="Arial" w:hAnsi="Arial" w:cs="Arial"/>
          <w:b/>
          <w:sz w:val="32"/>
          <w:szCs w:val="32"/>
        </w:rPr>
      </w:pPr>
    </w:p>
    <w:p w:rsidR="00DB03B2" w:rsidRPr="00AE5625" w:rsidRDefault="00DB03B2" w:rsidP="00316A92">
      <w:pPr>
        <w:jc w:val="center"/>
        <w:rPr>
          <w:rFonts w:ascii="Arial" w:hAnsi="Arial" w:cs="Arial"/>
          <w:b/>
          <w:sz w:val="32"/>
          <w:szCs w:val="32"/>
        </w:rPr>
      </w:pPr>
      <w:r w:rsidRPr="00AE5625">
        <w:rPr>
          <w:rFonts w:ascii="Arial" w:hAnsi="Arial" w:cs="Arial"/>
          <w:b/>
          <w:sz w:val="32"/>
          <w:szCs w:val="32"/>
        </w:rPr>
        <w:t>Previ</w:t>
      </w:r>
      <w:r w:rsidR="00533192" w:rsidRPr="00AE5625">
        <w:rPr>
          <w:rFonts w:ascii="Arial" w:hAnsi="Arial" w:cs="Arial"/>
          <w:b/>
          <w:sz w:val="32"/>
          <w:szCs w:val="32"/>
        </w:rPr>
        <w:t>o</w:t>
      </w:r>
      <w:r w:rsidRPr="00AE5625">
        <w:rPr>
          <w:rFonts w:ascii="Arial" w:hAnsi="Arial" w:cs="Arial"/>
          <w:b/>
          <w:sz w:val="32"/>
          <w:szCs w:val="32"/>
        </w:rPr>
        <w:t xml:space="preserve"> a la obtención del Título de:</w:t>
      </w:r>
    </w:p>
    <w:p w:rsidR="00DB03B2" w:rsidRDefault="00DB03B2" w:rsidP="00316A92">
      <w:pPr>
        <w:jc w:val="center"/>
        <w:rPr>
          <w:rFonts w:ascii="Arial" w:hAnsi="Arial" w:cs="Arial"/>
          <w:b/>
          <w:sz w:val="32"/>
          <w:szCs w:val="32"/>
        </w:rPr>
      </w:pPr>
    </w:p>
    <w:p w:rsidR="00AE5625" w:rsidRDefault="00AE5625" w:rsidP="00316A92">
      <w:pPr>
        <w:jc w:val="center"/>
        <w:rPr>
          <w:rFonts w:ascii="Arial" w:hAnsi="Arial" w:cs="Arial"/>
          <w:b/>
          <w:sz w:val="32"/>
          <w:szCs w:val="32"/>
        </w:rPr>
      </w:pPr>
    </w:p>
    <w:p w:rsidR="00AE5625" w:rsidRPr="00316A92" w:rsidRDefault="00AE5625" w:rsidP="00316A92">
      <w:pPr>
        <w:jc w:val="center"/>
        <w:rPr>
          <w:rFonts w:ascii="Arial" w:hAnsi="Arial" w:cs="Arial"/>
          <w:b/>
          <w:sz w:val="32"/>
          <w:szCs w:val="32"/>
        </w:rPr>
      </w:pPr>
    </w:p>
    <w:p w:rsidR="00DB03B2" w:rsidRPr="00316A92" w:rsidRDefault="00DB03B2" w:rsidP="00316A92">
      <w:pPr>
        <w:jc w:val="center"/>
        <w:rPr>
          <w:rFonts w:ascii="Arial" w:hAnsi="Arial" w:cs="Arial"/>
          <w:b/>
          <w:sz w:val="32"/>
          <w:szCs w:val="32"/>
        </w:rPr>
      </w:pPr>
      <w:r w:rsidRPr="00316A92">
        <w:rPr>
          <w:rFonts w:ascii="Arial" w:hAnsi="Arial" w:cs="Arial"/>
          <w:b/>
          <w:sz w:val="32"/>
          <w:szCs w:val="32"/>
        </w:rPr>
        <w:t>INGENIERO EN COMPUTACIÓN ESPECIALIZACIÓN SISTEMAS TECNOLÓGICOS</w:t>
      </w:r>
    </w:p>
    <w:p w:rsidR="00DB03B2" w:rsidRPr="00316A92" w:rsidRDefault="00DB03B2" w:rsidP="00316A92">
      <w:pPr>
        <w:jc w:val="center"/>
        <w:rPr>
          <w:rFonts w:ascii="Arial" w:hAnsi="Arial" w:cs="Arial"/>
          <w:b/>
          <w:sz w:val="32"/>
          <w:szCs w:val="32"/>
        </w:rPr>
      </w:pPr>
    </w:p>
    <w:p w:rsidR="00AE5625" w:rsidRDefault="00AE5625" w:rsidP="00316A92">
      <w:pPr>
        <w:jc w:val="center"/>
        <w:rPr>
          <w:rFonts w:ascii="Arial" w:hAnsi="Arial" w:cs="Arial"/>
          <w:b/>
          <w:sz w:val="32"/>
          <w:szCs w:val="32"/>
        </w:rPr>
      </w:pPr>
    </w:p>
    <w:p w:rsidR="00DB03B2" w:rsidRPr="00316A92" w:rsidRDefault="00DB03B2" w:rsidP="00316A92">
      <w:pPr>
        <w:jc w:val="center"/>
        <w:rPr>
          <w:rFonts w:ascii="Arial" w:hAnsi="Arial" w:cs="Arial"/>
          <w:b/>
          <w:sz w:val="32"/>
          <w:szCs w:val="32"/>
        </w:rPr>
      </w:pPr>
      <w:r w:rsidRPr="00316A92">
        <w:rPr>
          <w:rFonts w:ascii="Arial" w:hAnsi="Arial" w:cs="Arial"/>
          <w:b/>
          <w:sz w:val="32"/>
          <w:szCs w:val="32"/>
        </w:rPr>
        <w:t>Presentad</w:t>
      </w:r>
      <w:r w:rsidR="00533192">
        <w:rPr>
          <w:rFonts w:ascii="Arial" w:hAnsi="Arial" w:cs="Arial"/>
          <w:b/>
          <w:sz w:val="32"/>
          <w:szCs w:val="32"/>
        </w:rPr>
        <w:t>o</w:t>
      </w:r>
      <w:r w:rsidRPr="00316A92">
        <w:rPr>
          <w:rFonts w:ascii="Arial" w:hAnsi="Arial" w:cs="Arial"/>
          <w:b/>
          <w:sz w:val="32"/>
          <w:szCs w:val="32"/>
        </w:rPr>
        <w:t xml:space="preserve"> por:</w:t>
      </w:r>
    </w:p>
    <w:p w:rsidR="00DB03B2" w:rsidRPr="00316A92" w:rsidRDefault="00DB03B2" w:rsidP="00316A92">
      <w:pPr>
        <w:jc w:val="center"/>
        <w:rPr>
          <w:rFonts w:ascii="Arial" w:hAnsi="Arial" w:cs="Arial"/>
          <w:b/>
          <w:sz w:val="32"/>
          <w:szCs w:val="32"/>
        </w:rPr>
      </w:pPr>
      <w:r w:rsidRPr="00316A92">
        <w:rPr>
          <w:rFonts w:ascii="Arial" w:hAnsi="Arial" w:cs="Arial"/>
          <w:b/>
          <w:sz w:val="32"/>
          <w:szCs w:val="32"/>
        </w:rPr>
        <w:t>Cecibel del Consuelo Tomalá Suárez</w:t>
      </w:r>
    </w:p>
    <w:p w:rsidR="00DB03B2" w:rsidRDefault="00DB03B2" w:rsidP="00316A92">
      <w:pPr>
        <w:jc w:val="center"/>
        <w:rPr>
          <w:rFonts w:ascii="Arial" w:hAnsi="Arial" w:cs="Arial"/>
          <w:b/>
          <w:sz w:val="32"/>
          <w:szCs w:val="32"/>
        </w:rPr>
      </w:pPr>
    </w:p>
    <w:p w:rsidR="00AE5625" w:rsidRPr="00316A92" w:rsidRDefault="00AE5625" w:rsidP="00316A92">
      <w:pPr>
        <w:jc w:val="center"/>
        <w:rPr>
          <w:rFonts w:ascii="Arial" w:hAnsi="Arial" w:cs="Arial"/>
          <w:b/>
          <w:sz w:val="32"/>
          <w:szCs w:val="32"/>
        </w:rPr>
      </w:pPr>
    </w:p>
    <w:p w:rsidR="00DB03B2" w:rsidRPr="00316A92" w:rsidRDefault="00DB03B2" w:rsidP="00316A92">
      <w:pPr>
        <w:jc w:val="center"/>
        <w:rPr>
          <w:rFonts w:ascii="Arial" w:hAnsi="Arial" w:cs="Arial"/>
          <w:b/>
          <w:sz w:val="32"/>
          <w:szCs w:val="32"/>
        </w:rPr>
      </w:pPr>
      <w:r w:rsidRPr="00316A92">
        <w:rPr>
          <w:rFonts w:ascii="Arial" w:hAnsi="Arial" w:cs="Arial"/>
          <w:b/>
          <w:sz w:val="32"/>
          <w:szCs w:val="32"/>
        </w:rPr>
        <w:t>SANTIAGO DE GUAYAQUIL – ECUADOR</w:t>
      </w:r>
    </w:p>
    <w:p w:rsidR="00533192" w:rsidRDefault="00533192" w:rsidP="00316A92">
      <w:pPr>
        <w:jc w:val="center"/>
        <w:rPr>
          <w:rFonts w:ascii="Arial" w:hAnsi="Arial" w:cs="Arial"/>
          <w:b/>
          <w:sz w:val="32"/>
          <w:szCs w:val="32"/>
        </w:rPr>
      </w:pPr>
    </w:p>
    <w:p w:rsidR="00AE5625" w:rsidRDefault="00AE5625" w:rsidP="00316A92">
      <w:pPr>
        <w:jc w:val="center"/>
        <w:rPr>
          <w:rFonts w:ascii="Arial" w:hAnsi="Arial" w:cs="Arial"/>
          <w:b/>
          <w:sz w:val="32"/>
          <w:szCs w:val="32"/>
        </w:rPr>
      </w:pPr>
    </w:p>
    <w:p w:rsidR="009947D4" w:rsidRPr="00316A92" w:rsidRDefault="00DB03B2" w:rsidP="00316A92">
      <w:pPr>
        <w:jc w:val="center"/>
        <w:rPr>
          <w:rFonts w:ascii="Arial" w:hAnsi="Arial" w:cs="Arial"/>
          <w:b/>
          <w:sz w:val="32"/>
          <w:szCs w:val="32"/>
        </w:rPr>
      </w:pPr>
      <w:r w:rsidRPr="00316A92">
        <w:rPr>
          <w:rFonts w:ascii="Arial" w:hAnsi="Arial" w:cs="Arial"/>
          <w:b/>
          <w:sz w:val="32"/>
          <w:szCs w:val="32"/>
        </w:rPr>
        <w:t>2010</w:t>
      </w:r>
    </w:p>
    <w:p w:rsidR="004403AF" w:rsidRDefault="009947D4" w:rsidP="0059134F">
      <w:pPr>
        <w:spacing w:line="480" w:lineRule="auto"/>
        <w:jc w:val="center"/>
        <w:outlineLvl w:val="0"/>
      </w:pPr>
      <w:r>
        <w:br w:type="page"/>
      </w:r>
    </w:p>
    <w:p w:rsidR="00BA3C72" w:rsidRDefault="00BA3C72" w:rsidP="00BA3C72">
      <w:pPr>
        <w:spacing w:line="480" w:lineRule="auto"/>
        <w:jc w:val="center"/>
        <w:rPr>
          <w:rFonts w:ascii="Arial" w:hAnsi="Arial" w:cs="Arial"/>
          <w:b/>
          <w:spacing w:val="100"/>
          <w:sz w:val="32"/>
          <w:szCs w:val="32"/>
        </w:rPr>
      </w:pPr>
    </w:p>
    <w:p w:rsidR="00BA3C72" w:rsidRDefault="00BA3C72" w:rsidP="00BA3C72">
      <w:pPr>
        <w:spacing w:line="480" w:lineRule="auto"/>
        <w:jc w:val="center"/>
        <w:rPr>
          <w:rFonts w:ascii="Arial" w:hAnsi="Arial" w:cs="Arial"/>
          <w:b/>
          <w:spacing w:val="100"/>
          <w:sz w:val="32"/>
          <w:szCs w:val="32"/>
        </w:rPr>
      </w:pPr>
    </w:p>
    <w:p w:rsidR="00BA3C72" w:rsidRDefault="00BA3C72" w:rsidP="00BA3C72">
      <w:pPr>
        <w:spacing w:line="480" w:lineRule="auto"/>
        <w:jc w:val="center"/>
        <w:rPr>
          <w:rFonts w:ascii="Arial" w:hAnsi="Arial" w:cs="Arial"/>
          <w:b/>
          <w:spacing w:val="100"/>
          <w:sz w:val="32"/>
          <w:szCs w:val="32"/>
        </w:rPr>
      </w:pPr>
    </w:p>
    <w:p w:rsidR="00BA3C72" w:rsidRDefault="00BA3C72" w:rsidP="00BA3C72">
      <w:pPr>
        <w:spacing w:line="480" w:lineRule="auto"/>
        <w:jc w:val="center"/>
        <w:rPr>
          <w:rFonts w:ascii="Arial" w:hAnsi="Arial" w:cs="Arial"/>
          <w:b/>
          <w:spacing w:val="100"/>
          <w:sz w:val="32"/>
          <w:szCs w:val="32"/>
        </w:rPr>
      </w:pPr>
    </w:p>
    <w:p w:rsidR="00BA3C72" w:rsidRDefault="00BA3C72" w:rsidP="00BA3C72">
      <w:pPr>
        <w:spacing w:line="480" w:lineRule="auto"/>
        <w:jc w:val="center"/>
        <w:rPr>
          <w:rFonts w:ascii="Arial" w:hAnsi="Arial" w:cs="Arial"/>
          <w:b/>
          <w:spacing w:val="100"/>
          <w:sz w:val="32"/>
          <w:szCs w:val="32"/>
        </w:rPr>
      </w:pPr>
    </w:p>
    <w:p w:rsidR="00BA3C72" w:rsidRDefault="00BA3C72" w:rsidP="00BA3C72">
      <w:pPr>
        <w:spacing w:line="480" w:lineRule="auto"/>
        <w:jc w:val="center"/>
        <w:rPr>
          <w:rFonts w:ascii="Arial" w:hAnsi="Arial" w:cs="Arial"/>
          <w:b/>
          <w:spacing w:val="100"/>
          <w:sz w:val="32"/>
          <w:szCs w:val="32"/>
        </w:rPr>
      </w:pPr>
    </w:p>
    <w:p w:rsidR="0059134F" w:rsidRPr="00C27ADF" w:rsidRDefault="0059134F" w:rsidP="00C27ADF">
      <w:pPr>
        <w:jc w:val="center"/>
        <w:rPr>
          <w:rFonts w:ascii="Arial" w:hAnsi="Arial" w:cs="Arial"/>
          <w:b/>
          <w:spacing w:val="100"/>
          <w:sz w:val="32"/>
          <w:szCs w:val="32"/>
        </w:rPr>
      </w:pPr>
      <w:r w:rsidRPr="00C27ADF">
        <w:rPr>
          <w:rFonts w:ascii="Arial" w:hAnsi="Arial" w:cs="Arial"/>
          <w:b/>
          <w:spacing w:val="100"/>
          <w:sz w:val="32"/>
          <w:szCs w:val="32"/>
        </w:rPr>
        <w:t>AGRADECIMIENTO</w:t>
      </w:r>
    </w:p>
    <w:p w:rsidR="00C27ADF" w:rsidRPr="00C27ADF" w:rsidRDefault="00C27ADF" w:rsidP="00C27ADF">
      <w:pPr>
        <w:jc w:val="center"/>
        <w:rPr>
          <w:rFonts w:ascii="Arial" w:hAnsi="Arial" w:cs="Arial"/>
          <w:b/>
          <w:sz w:val="32"/>
          <w:szCs w:val="32"/>
        </w:rPr>
      </w:pPr>
    </w:p>
    <w:p w:rsidR="0059134F" w:rsidRPr="0006296F" w:rsidRDefault="0059134F" w:rsidP="0059134F">
      <w:pPr>
        <w:spacing w:line="480" w:lineRule="auto"/>
        <w:ind w:left="3420" w:firstLine="720"/>
        <w:jc w:val="both"/>
        <w:rPr>
          <w:rFonts w:ascii="Arial" w:hAnsi="Arial" w:cs="Arial"/>
          <w:lang w:val="es-MX"/>
        </w:rPr>
      </w:pPr>
      <w:r w:rsidRPr="0006296F">
        <w:rPr>
          <w:rFonts w:ascii="Arial" w:hAnsi="Arial" w:cs="Arial"/>
          <w:lang w:val="es-MX"/>
        </w:rPr>
        <w:t xml:space="preserve">A Dios por </w:t>
      </w:r>
      <w:r w:rsidR="00533192">
        <w:rPr>
          <w:rFonts w:ascii="Arial" w:hAnsi="Arial" w:cs="Arial"/>
          <w:lang w:val="es-MX"/>
        </w:rPr>
        <w:t xml:space="preserve">el don de </w:t>
      </w:r>
      <w:r w:rsidR="00C27ADF">
        <w:rPr>
          <w:rFonts w:ascii="Arial" w:hAnsi="Arial" w:cs="Arial"/>
          <w:lang w:val="es-MX"/>
        </w:rPr>
        <w:t xml:space="preserve">mi vida y </w:t>
      </w:r>
      <w:r w:rsidR="00533192">
        <w:rPr>
          <w:rFonts w:ascii="Arial" w:hAnsi="Arial" w:cs="Arial"/>
          <w:lang w:val="es-MX"/>
        </w:rPr>
        <w:t xml:space="preserve">de mi </w:t>
      </w:r>
      <w:r w:rsidR="00C27ADF">
        <w:rPr>
          <w:rFonts w:ascii="Arial" w:hAnsi="Arial" w:cs="Arial"/>
          <w:lang w:val="es-MX"/>
        </w:rPr>
        <w:t>vocación</w:t>
      </w:r>
      <w:r w:rsidRPr="0006296F">
        <w:rPr>
          <w:rFonts w:ascii="Arial" w:hAnsi="Arial" w:cs="Arial"/>
          <w:lang w:val="es-MX"/>
        </w:rPr>
        <w:t xml:space="preserve">; a Santa María por llevarme de la mano por el camino de la perseverancia, fidelidad y esperanza; </w:t>
      </w:r>
      <w:r w:rsidR="00C27ADF">
        <w:rPr>
          <w:rFonts w:ascii="Arial" w:hAnsi="Arial" w:cs="Arial"/>
          <w:lang w:val="es-MX"/>
        </w:rPr>
        <w:t xml:space="preserve">a mis hermanas </w:t>
      </w:r>
      <w:r w:rsidR="00DC2536">
        <w:rPr>
          <w:rFonts w:ascii="Arial" w:hAnsi="Arial" w:cs="Arial"/>
          <w:lang w:val="es-MX"/>
        </w:rPr>
        <w:t>s</w:t>
      </w:r>
      <w:r w:rsidR="00C27ADF">
        <w:rPr>
          <w:rFonts w:ascii="Arial" w:hAnsi="Arial" w:cs="Arial"/>
          <w:lang w:val="es-MX"/>
        </w:rPr>
        <w:t xml:space="preserve">iervas del Plan de Dios, </w:t>
      </w:r>
      <w:r w:rsidRPr="0006296F">
        <w:rPr>
          <w:rFonts w:ascii="Arial" w:hAnsi="Arial" w:cs="Arial"/>
          <w:lang w:val="es-MX"/>
        </w:rPr>
        <w:t>a mis padres, hermanos y amigos</w:t>
      </w:r>
      <w:r w:rsidR="00C27ADF">
        <w:rPr>
          <w:rFonts w:ascii="Arial" w:hAnsi="Arial" w:cs="Arial"/>
          <w:lang w:val="es-MX"/>
        </w:rPr>
        <w:t>;</w:t>
      </w:r>
      <w:r w:rsidRPr="0006296F">
        <w:rPr>
          <w:rFonts w:ascii="Arial" w:hAnsi="Arial" w:cs="Arial"/>
          <w:lang w:val="es-MX"/>
        </w:rPr>
        <w:t xml:space="preserve"> por </w:t>
      </w:r>
      <w:r w:rsidR="00533192">
        <w:rPr>
          <w:rFonts w:ascii="Arial" w:hAnsi="Arial" w:cs="Arial"/>
          <w:lang w:val="es-MX"/>
        </w:rPr>
        <w:t>su ayuda y oraciones</w:t>
      </w:r>
      <w:r w:rsidRPr="0006296F">
        <w:rPr>
          <w:rFonts w:ascii="Arial" w:hAnsi="Arial" w:cs="Arial"/>
          <w:lang w:val="es-MX"/>
        </w:rPr>
        <w:t>.</w:t>
      </w:r>
    </w:p>
    <w:p w:rsidR="0059134F" w:rsidRPr="0006296F" w:rsidRDefault="0059134F" w:rsidP="0059134F">
      <w:pPr>
        <w:spacing w:line="480" w:lineRule="auto"/>
        <w:ind w:left="3420" w:firstLine="720"/>
        <w:jc w:val="right"/>
        <w:rPr>
          <w:rFonts w:ascii="Arial" w:hAnsi="Arial" w:cs="Arial"/>
          <w:lang w:val="es-MX"/>
        </w:rPr>
      </w:pPr>
    </w:p>
    <w:p w:rsidR="0059134F" w:rsidRDefault="008F482D" w:rsidP="0059134F">
      <w:pPr>
        <w:spacing w:line="480" w:lineRule="auto"/>
        <w:ind w:left="3420" w:firstLine="720"/>
        <w:jc w:val="right"/>
        <w:rPr>
          <w:rFonts w:ascii="Arial" w:hAnsi="Arial" w:cs="Arial"/>
          <w:lang w:val="es-MX"/>
        </w:rPr>
      </w:pPr>
      <w:r>
        <w:rPr>
          <w:rFonts w:ascii="Arial" w:hAnsi="Arial" w:cs="Arial"/>
          <w:lang w:val="es-MX"/>
        </w:rPr>
        <w:t xml:space="preserve">Hna. </w:t>
      </w:r>
      <w:r w:rsidR="0059134F" w:rsidRPr="0006296F">
        <w:rPr>
          <w:rFonts w:ascii="Arial" w:hAnsi="Arial" w:cs="Arial"/>
          <w:lang w:val="es-MX"/>
        </w:rPr>
        <w:t>Cecibel del Consuelo</w:t>
      </w:r>
    </w:p>
    <w:p w:rsidR="0059134F" w:rsidRDefault="0059134F" w:rsidP="0059134F">
      <w:pPr>
        <w:spacing w:line="480" w:lineRule="auto"/>
        <w:ind w:left="3420" w:firstLine="720"/>
        <w:jc w:val="both"/>
        <w:rPr>
          <w:rFonts w:ascii="Arial" w:hAnsi="Arial" w:cs="Arial"/>
          <w:lang w:val="es-MX"/>
        </w:rPr>
      </w:pPr>
    </w:p>
    <w:p w:rsidR="0059134F" w:rsidRDefault="0059134F" w:rsidP="0059134F">
      <w:pPr>
        <w:rPr>
          <w:rFonts w:ascii="Arial" w:hAnsi="Arial" w:cs="Arial"/>
          <w:b/>
          <w:bCs/>
          <w:spacing w:val="100"/>
          <w:sz w:val="32"/>
          <w:szCs w:val="32"/>
          <w:lang w:val="es-MX"/>
        </w:rPr>
      </w:pPr>
      <w:r>
        <w:rPr>
          <w:rFonts w:ascii="Arial" w:hAnsi="Arial" w:cs="Arial"/>
          <w:b/>
          <w:bCs/>
          <w:spacing w:val="100"/>
          <w:sz w:val="32"/>
          <w:szCs w:val="32"/>
          <w:lang w:val="es-MX"/>
        </w:rPr>
        <w:br w:type="page"/>
      </w:r>
    </w:p>
    <w:p w:rsidR="00BA3C72" w:rsidRDefault="00BA3C72" w:rsidP="00BA3C72">
      <w:pPr>
        <w:spacing w:line="480" w:lineRule="auto"/>
        <w:jc w:val="center"/>
        <w:rPr>
          <w:rFonts w:ascii="Arial" w:hAnsi="Arial" w:cs="Arial"/>
          <w:b/>
          <w:spacing w:val="100"/>
          <w:sz w:val="32"/>
          <w:szCs w:val="32"/>
        </w:rPr>
      </w:pPr>
    </w:p>
    <w:p w:rsidR="00BA3C72" w:rsidRDefault="00BA3C72" w:rsidP="00BA3C72">
      <w:pPr>
        <w:spacing w:line="480" w:lineRule="auto"/>
        <w:jc w:val="center"/>
        <w:rPr>
          <w:rFonts w:ascii="Arial" w:hAnsi="Arial" w:cs="Arial"/>
          <w:b/>
          <w:spacing w:val="100"/>
          <w:sz w:val="32"/>
          <w:szCs w:val="32"/>
        </w:rPr>
      </w:pPr>
    </w:p>
    <w:p w:rsidR="00BA3C72" w:rsidRDefault="00BA3C72" w:rsidP="00BA3C72">
      <w:pPr>
        <w:spacing w:line="480" w:lineRule="auto"/>
        <w:jc w:val="center"/>
        <w:rPr>
          <w:rFonts w:ascii="Arial" w:hAnsi="Arial" w:cs="Arial"/>
          <w:b/>
          <w:spacing w:val="100"/>
          <w:sz w:val="32"/>
          <w:szCs w:val="32"/>
        </w:rPr>
      </w:pPr>
    </w:p>
    <w:p w:rsidR="00BA3C72" w:rsidRDefault="00BA3C72" w:rsidP="00BA3C72">
      <w:pPr>
        <w:spacing w:line="480" w:lineRule="auto"/>
        <w:jc w:val="center"/>
        <w:rPr>
          <w:rFonts w:ascii="Arial" w:hAnsi="Arial" w:cs="Arial"/>
          <w:b/>
          <w:spacing w:val="100"/>
          <w:sz w:val="32"/>
          <w:szCs w:val="32"/>
        </w:rPr>
      </w:pPr>
    </w:p>
    <w:p w:rsidR="00BA3C72" w:rsidRDefault="00BA3C72" w:rsidP="00BA3C72">
      <w:pPr>
        <w:spacing w:line="480" w:lineRule="auto"/>
        <w:jc w:val="center"/>
        <w:rPr>
          <w:rFonts w:ascii="Arial" w:hAnsi="Arial" w:cs="Arial"/>
          <w:b/>
          <w:spacing w:val="100"/>
          <w:sz w:val="32"/>
          <w:szCs w:val="32"/>
        </w:rPr>
      </w:pPr>
    </w:p>
    <w:p w:rsidR="00BA3C72" w:rsidRDefault="00BA3C72" w:rsidP="00BA3C72">
      <w:pPr>
        <w:spacing w:line="480" w:lineRule="auto"/>
        <w:jc w:val="center"/>
        <w:rPr>
          <w:rFonts w:ascii="Arial" w:hAnsi="Arial" w:cs="Arial"/>
          <w:b/>
          <w:spacing w:val="100"/>
          <w:sz w:val="32"/>
          <w:szCs w:val="32"/>
        </w:rPr>
      </w:pPr>
    </w:p>
    <w:p w:rsidR="004403AF" w:rsidRPr="00C27ADF" w:rsidRDefault="004403AF" w:rsidP="00C27ADF">
      <w:pPr>
        <w:jc w:val="center"/>
        <w:rPr>
          <w:rFonts w:ascii="Arial" w:hAnsi="Arial" w:cs="Arial"/>
          <w:b/>
          <w:spacing w:val="100"/>
          <w:sz w:val="32"/>
          <w:szCs w:val="32"/>
        </w:rPr>
      </w:pPr>
      <w:r w:rsidRPr="00C27ADF">
        <w:rPr>
          <w:rFonts w:ascii="Arial" w:hAnsi="Arial" w:cs="Arial"/>
          <w:b/>
          <w:spacing w:val="100"/>
          <w:sz w:val="32"/>
          <w:szCs w:val="32"/>
        </w:rPr>
        <w:t xml:space="preserve">TRIBUNAL DE </w:t>
      </w:r>
      <w:r w:rsidR="00D655BE">
        <w:rPr>
          <w:rFonts w:ascii="Arial" w:hAnsi="Arial" w:cs="Arial"/>
          <w:b/>
          <w:spacing w:val="100"/>
          <w:sz w:val="32"/>
          <w:szCs w:val="32"/>
        </w:rPr>
        <w:t>SUSTENT</w:t>
      </w:r>
      <w:r w:rsidRPr="00C27ADF">
        <w:rPr>
          <w:rFonts w:ascii="Arial" w:hAnsi="Arial" w:cs="Arial"/>
          <w:b/>
          <w:spacing w:val="100"/>
          <w:sz w:val="32"/>
          <w:szCs w:val="32"/>
        </w:rPr>
        <w:t>ACIÓN</w:t>
      </w:r>
    </w:p>
    <w:p w:rsidR="004403AF" w:rsidRPr="003A0EC5" w:rsidRDefault="004403AF" w:rsidP="004403AF">
      <w:pPr>
        <w:spacing w:line="480" w:lineRule="auto"/>
        <w:jc w:val="both"/>
        <w:rPr>
          <w:rFonts w:ascii="Arial" w:hAnsi="Arial" w:cs="Arial"/>
          <w:sz w:val="32"/>
          <w:lang w:val="es-MX"/>
        </w:rPr>
      </w:pPr>
    </w:p>
    <w:p w:rsidR="004403AF" w:rsidRPr="003A0EC5" w:rsidRDefault="004403AF" w:rsidP="004403AF">
      <w:pPr>
        <w:spacing w:line="480" w:lineRule="auto"/>
        <w:jc w:val="both"/>
        <w:rPr>
          <w:rFonts w:ascii="Arial" w:hAnsi="Arial" w:cs="Arial"/>
          <w:sz w:val="32"/>
          <w:lang w:val="es-MX"/>
        </w:rPr>
      </w:pPr>
    </w:p>
    <w:tbl>
      <w:tblPr>
        <w:tblW w:w="4904" w:type="pct"/>
        <w:tblCellMar>
          <w:left w:w="70" w:type="dxa"/>
          <w:right w:w="70" w:type="dxa"/>
        </w:tblCellMar>
        <w:tblLook w:val="0000"/>
      </w:tblPr>
      <w:tblGrid>
        <w:gridCol w:w="3987"/>
        <w:gridCol w:w="281"/>
        <w:gridCol w:w="3987"/>
      </w:tblGrid>
      <w:tr w:rsidR="004403AF" w:rsidRPr="003A0EC5">
        <w:trPr>
          <w:trHeight w:val="665"/>
        </w:trPr>
        <w:tc>
          <w:tcPr>
            <w:tcW w:w="3987" w:type="dxa"/>
            <w:tcBorders>
              <w:top w:val="single" w:sz="4" w:space="0" w:color="auto"/>
            </w:tcBorders>
          </w:tcPr>
          <w:p w:rsidR="004403AF" w:rsidRPr="003A0EC5" w:rsidRDefault="004403AF" w:rsidP="00A7070C">
            <w:pPr>
              <w:jc w:val="center"/>
              <w:rPr>
                <w:rFonts w:ascii="Arial" w:hAnsi="Arial" w:cs="Arial"/>
                <w:lang w:val="es-MX"/>
              </w:rPr>
            </w:pPr>
            <w:r w:rsidRPr="003A0EC5">
              <w:rPr>
                <w:rFonts w:ascii="Arial" w:hAnsi="Arial" w:cs="Arial"/>
                <w:lang w:val="es-MX"/>
              </w:rPr>
              <w:t>Ing</w:t>
            </w:r>
            <w:r>
              <w:rPr>
                <w:rFonts w:ascii="Arial" w:hAnsi="Arial" w:cs="Arial"/>
                <w:lang w:val="es-MX"/>
              </w:rPr>
              <w:t>. Jorge Aragundi Rodríguez</w:t>
            </w:r>
          </w:p>
          <w:p w:rsidR="004403AF" w:rsidRPr="003A0EC5" w:rsidRDefault="004403AF" w:rsidP="00A7070C">
            <w:pPr>
              <w:jc w:val="center"/>
              <w:rPr>
                <w:rFonts w:ascii="Arial" w:hAnsi="Arial" w:cs="Arial"/>
                <w:lang w:val="es-MX"/>
              </w:rPr>
            </w:pPr>
            <w:r>
              <w:rPr>
                <w:rFonts w:ascii="Arial" w:hAnsi="Arial" w:cs="Arial"/>
                <w:lang w:val="es-MX"/>
              </w:rPr>
              <w:t>SUB-</w:t>
            </w:r>
            <w:r w:rsidRPr="003A0EC5">
              <w:rPr>
                <w:rFonts w:ascii="Arial" w:hAnsi="Arial" w:cs="Arial"/>
                <w:lang w:val="es-MX"/>
              </w:rPr>
              <w:t xml:space="preserve">DECANO DE </w:t>
            </w:r>
            <w:smartTag w:uri="urn:schemas-microsoft-com:office:smarttags" w:element="PersonName">
              <w:smartTagPr>
                <w:attr w:name="ProductID" w:val="LA FIEC"/>
              </w:smartTagPr>
              <w:r w:rsidRPr="003A0EC5">
                <w:rPr>
                  <w:rFonts w:ascii="Arial" w:hAnsi="Arial" w:cs="Arial"/>
                  <w:lang w:val="es-MX"/>
                </w:rPr>
                <w:t>LA FIEC</w:t>
              </w:r>
            </w:smartTag>
          </w:p>
          <w:p w:rsidR="004403AF" w:rsidRPr="003A0EC5" w:rsidRDefault="004403AF" w:rsidP="00A7070C">
            <w:pPr>
              <w:jc w:val="center"/>
              <w:rPr>
                <w:rFonts w:ascii="Arial" w:hAnsi="Arial" w:cs="Arial"/>
                <w:lang w:val="es-MX"/>
              </w:rPr>
            </w:pPr>
            <w:r w:rsidRPr="003A0EC5">
              <w:rPr>
                <w:rFonts w:ascii="Arial" w:hAnsi="Arial" w:cs="Arial"/>
                <w:lang w:val="es-MX"/>
              </w:rPr>
              <w:t>PRESIDENTE</w:t>
            </w:r>
          </w:p>
        </w:tc>
        <w:tc>
          <w:tcPr>
            <w:tcW w:w="281" w:type="dxa"/>
          </w:tcPr>
          <w:p w:rsidR="004403AF" w:rsidRPr="003A0EC5" w:rsidRDefault="004403AF" w:rsidP="00A7070C">
            <w:pPr>
              <w:jc w:val="center"/>
              <w:rPr>
                <w:rFonts w:ascii="Arial" w:hAnsi="Arial" w:cs="Arial"/>
                <w:lang w:val="es-MX"/>
              </w:rPr>
            </w:pPr>
          </w:p>
        </w:tc>
        <w:tc>
          <w:tcPr>
            <w:tcW w:w="3987" w:type="dxa"/>
            <w:tcBorders>
              <w:top w:val="single" w:sz="4" w:space="0" w:color="auto"/>
            </w:tcBorders>
          </w:tcPr>
          <w:p w:rsidR="004403AF" w:rsidRPr="003A0EC5" w:rsidRDefault="004403AF" w:rsidP="00A7070C">
            <w:pPr>
              <w:jc w:val="center"/>
              <w:rPr>
                <w:rFonts w:ascii="Arial" w:hAnsi="Arial" w:cs="Arial"/>
                <w:lang w:eastAsia="ja-JP"/>
              </w:rPr>
            </w:pPr>
            <w:r w:rsidRPr="003A0EC5">
              <w:rPr>
                <w:rFonts w:ascii="Arial" w:hAnsi="Arial" w:cs="Arial"/>
                <w:lang w:eastAsia="ja-JP"/>
              </w:rPr>
              <w:t xml:space="preserve">Ing. </w:t>
            </w:r>
            <w:r>
              <w:rPr>
                <w:rFonts w:ascii="Arial" w:hAnsi="Arial" w:cs="Arial"/>
                <w:lang w:eastAsia="ja-JP"/>
              </w:rPr>
              <w:t>Ana Teresa Tapia Rosero</w:t>
            </w:r>
          </w:p>
          <w:p w:rsidR="004403AF" w:rsidRPr="003A0EC5" w:rsidRDefault="004403AF" w:rsidP="00A7070C">
            <w:pPr>
              <w:jc w:val="center"/>
              <w:rPr>
                <w:rFonts w:ascii="Arial" w:hAnsi="Arial" w:cs="Arial"/>
                <w:lang w:val="es-MX"/>
              </w:rPr>
            </w:pPr>
            <w:r w:rsidRPr="003A0EC5">
              <w:rPr>
                <w:rFonts w:ascii="Arial" w:hAnsi="Arial" w:cs="Arial"/>
                <w:lang w:val="es-MX"/>
              </w:rPr>
              <w:t>DIRECTOR</w:t>
            </w:r>
            <w:r>
              <w:rPr>
                <w:rFonts w:ascii="Arial" w:hAnsi="Arial" w:cs="Arial"/>
                <w:lang w:val="es-MX"/>
              </w:rPr>
              <w:t xml:space="preserve">A </w:t>
            </w:r>
            <w:r w:rsidRPr="003A0EC5">
              <w:rPr>
                <w:rFonts w:ascii="Arial" w:hAnsi="Arial" w:cs="Arial"/>
                <w:lang w:val="es-MX"/>
              </w:rPr>
              <w:t xml:space="preserve"> DE T</w:t>
            </w:r>
            <w:r>
              <w:rPr>
                <w:rFonts w:ascii="Arial" w:hAnsi="Arial" w:cs="Arial"/>
                <w:lang w:val="es-MX"/>
              </w:rPr>
              <w:t>RABAJO PROFESIONAL</w:t>
            </w:r>
          </w:p>
        </w:tc>
      </w:tr>
      <w:tr w:rsidR="004403AF" w:rsidRPr="003A0EC5">
        <w:trPr>
          <w:trHeight w:val="3242"/>
        </w:trPr>
        <w:tc>
          <w:tcPr>
            <w:tcW w:w="3987" w:type="dxa"/>
            <w:tcBorders>
              <w:bottom w:val="single" w:sz="4" w:space="0" w:color="auto"/>
            </w:tcBorders>
          </w:tcPr>
          <w:p w:rsidR="004403AF" w:rsidRPr="003A0EC5" w:rsidRDefault="004403AF" w:rsidP="00A7070C">
            <w:pPr>
              <w:spacing w:line="480" w:lineRule="auto"/>
              <w:jc w:val="center"/>
              <w:rPr>
                <w:rFonts w:ascii="Arial" w:hAnsi="Arial" w:cs="Arial"/>
                <w:lang w:val="es-MX"/>
              </w:rPr>
            </w:pPr>
          </w:p>
        </w:tc>
        <w:tc>
          <w:tcPr>
            <w:tcW w:w="281" w:type="dxa"/>
          </w:tcPr>
          <w:p w:rsidR="004403AF" w:rsidRPr="003A0EC5" w:rsidRDefault="004403AF" w:rsidP="00A7070C">
            <w:pPr>
              <w:spacing w:line="480" w:lineRule="auto"/>
              <w:jc w:val="center"/>
              <w:rPr>
                <w:rFonts w:ascii="Arial" w:hAnsi="Arial" w:cs="Arial"/>
                <w:lang w:val="es-MX"/>
              </w:rPr>
            </w:pPr>
          </w:p>
        </w:tc>
        <w:tc>
          <w:tcPr>
            <w:tcW w:w="3987" w:type="dxa"/>
            <w:tcBorders>
              <w:bottom w:val="single" w:sz="4" w:space="0" w:color="auto"/>
            </w:tcBorders>
          </w:tcPr>
          <w:p w:rsidR="004403AF" w:rsidRPr="003A0EC5" w:rsidRDefault="004403AF" w:rsidP="00A7070C">
            <w:pPr>
              <w:spacing w:line="480" w:lineRule="auto"/>
              <w:jc w:val="center"/>
              <w:rPr>
                <w:rFonts w:ascii="Arial" w:hAnsi="Arial" w:cs="Arial"/>
                <w:lang w:val="es-MX"/>
              </w:rPr>
            </w:pPr>
          </w:p>
        </w:tc>
      </w:tr>
      <w:tr w:rsidR="004403AF" w:rsidRPr="003A0EC5">
        <w:trPr>
          <w:trHeight w:val="603"/>
        </w:trPr>
        <w:tc>
          <w:tcPr>
            <w:tcW w:w="3987" w:type="dxa"/>
            <w:tcBorders>
              <w:top w:val="single" w:sz="4" w:space="0" w:color="auto"/>
            </w:tcBorders>
          </w:tcPr>
          <w:p w:rsidR="00C246AC" w:rsidRDefault="004403AF" w:rsidP="00C246AC">
            <w:pPr>
              <w:jc w:val="center"/>
              <w:rPr>
                <w:rFonts w:ascii="Arial" w:hAnsi="Arial" w:cs="Arial"/>
                <w:lang w:val="es-MX"/>
              </w:rPr>
            </w:pPr>
            <w:r w:rsidRPr="00C246AC">
              <w:rPr>
                <w:rFonts w:ascii="Arial" w:hAnsi="Arial" w:cs="Arial"/>
                <w:lang w:val="es-MX"/>
              </w:rPr>
              <w:t xml:space="preserve">Ing. </w:t>
            </w:r>
            <w:r w:rsidR="00C246AC" w:rsidRPr="00C246AC">
              <w:rPr>
                <w:rFonts w:ascii="Arial" w:hAnsi="Arial" w:cs="Arial"/>
                <w:lang w:val="es-MX"/>
              </w:rPr>
              <w:t>Carmen Vaca</w:t>
            </w:r>
          </w:p>
          <w:p w:rsidR="004403AF" w:rsidRPr="003A0EC5" w:rsidRDefault="00D655BE" w:rsidP="00C246AC">
            <w:pPr>
              <w:jc w:val="center"/>
              <w:rPr>
                <w:rFonts w:ascii="Arial" w:hAnsi="Arial" w:cs="Arial"/>
                <w:lang w:val="es-MX"/>
              </w:rPr>
            </w:pPr>
            <w:r>
              <w:rPr>
                <w:rFonts w:ascii="Arial" w:hAnsi="Arial" w:cs="Arial"/>
                <w:lang w:val="es-MX"/>
              </w:rPr>
              <w:t>VOCAL</w:t>
            </w:r>
            <w:r w:rsidR="004403AF" w:rsidRPr="00C246AC">
              <w:rPr>
                <w:rFonts w:ascii="Arial" w:hAnsi="Arial" w:cs="Arial"/>
                <w:lang w:val="es-MX"/>
              </w:rPr>
              <w:t xml:space="preserve"> DEL TRIBUNAL</w:t>
            </w:r>
          </w:p>
        </w:tc>
        <w:tc>
          <w:tcPr>
            <w:tcW w:w="281" w:type="dxa"/>
          </w:tcPr>
          <w:p w:rsidR="004403AF" w:rsidRPr="003A0EC5" w:rsidRDefault="004403AF" w:rsidP="00A7070C">
            <w:pPr>
              <w:jc w:val="center"/>
              <w:rPr>
                <w:rFonts w:ascii="Arial" w:hAnsi="Arial" w:cs="Arial"/>
                <w:lang w:eastAsia="ja-JP"/>
              </w:rPr>
            </w:pPr>
          </w:p>
        </w:tc>
        <w:tc>
          <w:tcPr>
            <w:tcW w:w="3987" w:type="dxa"/>
            <w:tcBorders>
              <w:top w:val="single" w:sz="4" w:space="0" w:color="auto"/>
            </w:tcBorders>
          </w:tcPr>
          <w:p w:rsidR="004403AF" w:rsidRPr="00C246AC" w:rsidRDefault="004403AF" w:rsidP="00A7070C">
            <w:pPr>
              <w:jc w:val="center"/>
              <w:rPr>
                <w:rFonts w:ascii="Arial" w:hAnsi="Arial" w:cs="Arial"/>
                <w:lang w:val="es-MX"/>
              </w:rPr>
            </w:pPr>
            <w:r w:rsidRPr="00C246AC">
              <w:rPr>
                <w:rFonts w:ascii="Arial" w:hAnsi="Arial" w:cs="Arial"/>
                <w:lang w:val="es-MX"/>
              </w:rPr>
              <w:t xml:space="preserve">Ing. </w:t>
            </w:r>
            <w:r w:rsidR="00C246AC" w:rsidRPr="00C246AC">
              <w:rPr>
                <w:rFonts w:ascii="Arial" w:hAnsi="Arial" w:cs="Arial"/>
                <w:lang w:val="es-MX"/>
              </w:rPr>
              <w:t>Lenín Freire</w:t>
            </w:r>
          </w:p>
          <w:p w:rsidR="004403AF" w:rsidRPr="00C246AC" w:rsidRDefault="00D655BE" w:rsidP="00BA3C72">
            <w:pPr>
              <w:jc w:val="center"/>
              <w:rPr>
                <w:rFonts w:ascii="Arial" w:hAnsi="Arial" w:cs="Arial"/>
                <w:lang w:val="es-MX"/>
              </w:rPr>
            </w:pPr>
            <w:r>
              <w:rPr>
                <w:rFonts w:ascii="Arial" w:hAnsi="Arial" w:cs="Arial"/>
                <w:lang w:val="es-MX"/>
              </w:rPr>
              <w:t>VOCAL</w:t>
            </w:r>
            <w:r w:rsidR="004403AF" w:rsidRPr="00C246AC">
              <w:rPr>
                <w:rFonts w:ascii="Arial" w:hAnsi="Arial" w:cs="Arial"/>
                <w:lang w:val="es-MX"/>
              </w:rPr>
              <w:t xml:space="preserve"> DEL TRIBUNAL</w:t>
            </w:r>
          </w:p>
        </w:tc>
      </w:tr>
    </w:tbl>
    <w:p w:rsidR="00BA3C72" w:rsidRDefault="00BA3C72">
      <w:pPr>
        <w:rPr>
          <w:rFonts w:ascii="Arial" w:hAnsi="Arial" w:cs="Arial"/>
          <w:b/>
          <w:bCs/>
          <w:spacing w:val="100"/>
          <w:sz w:val="32"/>
          <w:szCs w:val="32"/>
          <w:lang w:val="es-MX"/>
        </w:rPr>
      </w:pPr>
      <w:r>
        <w:rPr>
          <w:rFonts w:ascii="Arial" w:hAnsi="Arial" w:cs="Arial"/>
          <w:b/>
          <w:bCs/>
          <w:spacing w:val="100"/>
          <w:sz w:val="32"/>
          <w:szCs w:val="32"/>
          <w:lang w:val="es-MX"/>
        </w:rPr>
        <w:br w:type="page"/>
      </w:r>
    </w:p>
    <w:p w:rsidR="004403AF" w:rsidRDefault="004403AF" w:rsidP="00BA3C72">
      <w:pPr>
        <w:spacing w:line="480" w:lineRule="auto"/>
        <w:jc w:val="center"/>
        <w:outlineLvl w:val="0"/>
        <w:rPr>
          <w:rFonts w:ascii="Arial" w:hAnsi="Arial" w:cs="Arial"/>
          <w:b/>
          <w:bCs/>
          <w:spacing w:val="100"/>
          <w:sz w:val="32"/>
          <w:szCs w:val="32"/>
          <w:lang w:val="es-MX"/>
        </w:rPr>
      </w:pPr>
    </w:p>
    <w:p w:rsidR="00BA3C72" w:rsidRDefault="00BA3C72" w:rsidP="00BA3C72">
      <w:pPr>
        <w:spacing w:line="480" w:lineRule="auto"/>
        <w:jc w:val="center"/>
        <w:rPr>
          <w:rFonts w:ascii="Arial" w:hAnsi="Arial" w:cs="Arial"/>
          <w:b/>
          <w:spacing w:val="100"/>
          <w:sz w:val="32"/>
          <w:szCs w:val="32"/>
        </w:rPr>
      </w:pPr>
    </w:p>
    <w:p w:rsidR="00BA3C72" w:rsidRDefault="00BA3C72" w:rsidP="00BA3C72">
      <w:pPr>
        <w:spacing w:line="480" w:lineRule="auto"/>
        <w:jc w:val="center"/>
        <w:rPr>
          <w:rFonts w:ascii="Arial" w:hAnsi="Arial" w:cs="Arial"/>
          <w:b/>
          <w:spacing w:val="100"/>
          <w:sz w:val="32"/>
          <w:szCs w:val="32"/>
        </w:rPr>
      </w:pPr>
    </w:p>
    <w:p w:rsidR="00BA3C72" w:rsidRDefault="00BA3C72" w:rsidP="00BA3C72">
      <w:pPr>
        <w:spacing w:line="480" w:lineRule="auto"/>
        <w:jc w:val="center"/>
        <w:rPr>
          <w:rFonts w:ascii="Arial" w:hAnsi="Arial" w:cs="Arial"/>
          <w:b/>
          <w:spacing w:val="100"/>
          <w:sz w:val="32"/>
          <w:szCs w:val="32"/>
        </w:rPr>
      </w:pPr>
    </w:p>
    <w:p w:rsidR="00BA3C72" w:rsidRDefault="00BA3C72" w:rsidP="00BA3C72">
      <w:pPr>
        <w:spacing w:line="480" w:lineRule="auto"/>
        <w:jc w:val="center"/>
        <w:rPr>
          <w:rFonts w:ascii="Arial" w:hAnsi="Arial" w:cs="Arial"/>
          <w:b/>
          <w:spacing w:val="100"/>
          <w:sz w:val="32"/>
          <w:szCs w:val="32"/>
        </w:rPr>
      </w:pPr>
    </w:p>
    <w:p w:rsidR="00BA3C72" w:rsidRDefault="00BA3C72" w:rsidP="00BA3C72">
      <w:pPr>
        <w:spacing w:line="480" w:lineRule="auto"/>
        <w:jc w:val="center"/>
        <w:rPr>
          <w:rFonts w:ascii="Arial" w:hAnsi="Arial" w:cs="Arial"/>
          <w:b/>
          <w:spacing w:val="100"/>
          <w:sz w:val="32"/>
          <w:szCs w:val="32"/>
        </w:rPr>
      </w:pPr>
    </w:p>
    <w:p w:rsidR="009947D4" w:rsidRPr="00C27ADF" w:rsidRDefault="009947D4" w:rsidP="00C27ADF">
      <w:pPr>
        <w:jc w:val="center"/>
        <w:rPr>
          <w:rFonts w:ascii="Arial" w:hAnsi="Arial" w:cs="Arial"/>
          <w:b/>
          <w:spacing w:val="100"/>
          <w:sz w:val="32"/>
          <w:szCs w:val="32"/>
        </w:rPr>
      </w:pPr>
      <w:r w:rsidRPr="00C27ADF">
        <w:rPr>
          <w:rFonts w:ascii="Arial" w:hAnsi="Arial" w:cs="Arial"/>
          <w:b/>
          <w:spacing w:val="100"/>
          <w:sz w:val="32"/>
          <w:szCs w:val="32"/>
        </w:rPr>
        <w:t>DECLARACIÓN EXPRESA</w:t>
      </w:r>
    </w:p>
    <w:p w:rsidR="009947D4" w:rsidRPr="000F0611" w:rsidRDefault="009947D4" w:rsidP="009947D4">
      <w:pPr>
        <w:spacing w:line="480" w:lineRule="auto"/>
        <w:jc w:val="center"/>
        <w:rPr>
          <w:rFonts w:ascii="Arial" w:hAnsi="Arial" w:cs="Arial"/>
          <w:sz w:val="32"/>
          <w:lang w:val="es-MX"/>
        </w:rPr>
      </w:pPr>
    </w:p>
    <w:p w:rsidR="009947D4" w:rsidRPr="00A7070C" w:rsidRDefault="009947D4" w:rsidP="009947D4">
      <w:pPr>
        <w:spacing w:line="480" w:lineRule="auto"/>
        <w:ind w:right="-3"/>
        <w:jc w:val="both"/>
        <w:rPr>
          <w:rFonts w:ascii="Arial" w:hAnsi="Arial" w:cs="Arial"/>
          <w:lang w:val="es-MX"/>
        </w:rPr>
      </w:pPr>
      <w:r w:rsidRPr="00A7070C">
        <w:rPr>
          <w:rFonts w:ascii="Arial" w:hAnsi="Arial" w:cs="Arial"/>
          <w:lang w:val="es-MX"/>
        </w:rPr>
        <w:t>“La responsabilidad del contenido de est</w:t>
      </w:r>
      <w:r w:rsidR="00352D3E" w:rsidRPr="00A7070C">
        <w:rPr>
          <w:rFonts w:ascii="Arial" w:hAnsi="Arial" w:cs="Arial"/>
          <w:lang w:val="es-MX"/>
        </w:rPr>
        <w:t>e Informe de Trabajos Profesionales</w:t>
      </w:r>
      <w:r w:rsidRPr="00A7070C">
        <w:rPr>
          <w:rFonts w:ascii="Arial" w:hAnsi="Arial" w:cs="Arial"/>
          <w:lang w:val="es-MX"/>
        </w:rPr>
        <w:t>, me corresponde exclusivamente; y el patrimonio intelectual de</w:t>
      </w:r>
      <w:r w:rsidR="00352D3E" w:rsidRPr="00A7070C">
        <w:rPr>
          <w:rFonts w:ascii="Arial" w:hAnsi="Arial" w:cs="Arial"/>
          <w:lang w:val="es-MX"/>
        </w:rPr>
        <w:t>l</w:t>
      </w:r>
      <w:r w:rsidRPr="00A7070C">
        <w:rPr>
          <w:rFonts w:ascii="Arial" w:hAnsi="Arial" w:cs="Arial"/>
          <w:lang w:val="es-MX"/>
        </w:rPr>
        <w:t xml:space="preserve"> mism</w:t>
      </w:r>
      <w:r w:rsidR="00352D3E" w:rsidRPr="00A7070C">
        <w:rPr>
          <w:rFonts w:ascii="Arial" w:hAnsi="Arial" w:cs="Arial"/>
          <w:lang w:val="es-MX"/>
        </w:rPr>
        <w:t>o</w:t>
      </w:r>
      <w:r w:rsidRPr="00A7070C">
        <w:rPr>
          <w:rFonts w:ascii="Arial" w:hAnsi="Arial" w:cs="Arial"/>
          <w:lang w:val="es-MX"/>
        </w:rPr>
        <w:t xml:space="preserve"> a </w:t>
      </w:r>
      <w:smartTag w:uri="urn:schemas-microsoft-com:office:smarttags" w:element="PersonName">
        <w:smartTagPr>
          <w:attr w:name="ProductID" w:val="la Escuela Superior"/>
        </w:smartTagPr>
        <w:r w:rsidRPr="00A7070C">
          <w:rPr>
            <w:rFonts w:ascii="Arial" w:hAnsi="Arial" w:cs="Arial"/>
            <w:lang w:val="es-MX"/>
          </w:rPr>
          <w:t>la ESCUELA SUPERIOR</w:t>
        </w:r>
      </w:smartTag>
      <w:r w:rsidRPr="00A7070C">
        <w:rPr>
          <w:rFonts w:ascii="Arial" w:hAnsi="Arial" w:cs="Arial"/>
          <w:lang w:val="es-MX"/>
        </w:rPr>
        <w:t xml:space="preserve"> POLITÉCNICA DEL LITORAL”</w:t>
      </w:r>
    </w:p>
    <w:p w:rsidR="009947D4" w:rsidRPr="00A7070C" w:rsidRDefault="009947D4" w:rsidP="009947D4">
      <w:pPr>
        <w:spacing w:line="480" w:lineRule="auto"/>
        <w:rPr>
          <w:rFonts w:ascii="Arial" w:hAnsi="Arial" w:cs="Arial"/>
          <w:lang w:val="es-MX"/>
        </w:rPr>
      </w:pPr>
      <w:r w:rsidRPr="00A7070C">
        <w:rPr>
          <w:rFonts w:ascii="Arial" w:hAnsi="Arial" w:cs="Arial"/>
          <w:lang w:val="es-MX"/>
        </w:rPr>
        <w:t xml:space="preserve">(Reglamento de Graduación de </w:t>
      </w:r>
      <w:smartTag w:uri="urn:schemas-microsoft-com:office:smarttags" w:element="PersonName">
        <w:smartTagPr>
          <w:attr w:name="ProductID" w:val="la ESPOL"/>
        </w:smartTagPr>
        <w:r w:rsidRPr="00A7070C">
          <w:rPr>
            <w:rFonts w:ascii="Arial" w:hAnsi="Arial" w:cs="Arial"/>
            <w:lang w:val="es-MX"/>
          </w:rPr>
          <w:t>la ESPOL</w:t>
        </w:r>
      </w:smartTag>
      <w:r w:rsidRPr="00A7070C">
        <w:rPr>
          <w:rFonts w:ascii="Arial" w:hAnsi="Arial" w:cs="Arial"/>
          <w:lang w:val="es-MX"/>
        </w:rPr>
        <w:t>)</w:t>
      </w:r>
    </w:p>
    <w:p w:rsidR="009947D4" w:rsidRPr="00A7070C" w:rsidRDefault="009947D4" w:rsidP="009947D4">
      <w:pPr>
        <w:spacing w:line="480" w:lineRule="auto"/>
        <w:jc w:val="both"/>
        <w:rPr>
          <w:rFonts w:ascii="Arial" w:hAnsi="Arial" w:cs="Arial"/>
          <w:lang w:val="es-MX"/>
        </w:rPr>
      </w:pPr>
    </w:p>
    <w:p w:rsidR="009947D4" w:rsidRPr="00A7070C" w:rsidRDefault="009947D4" w:rsidP="009947D4">
      <w:pPr>
        <w:spacing w:line="480" w:lineRule="auto"/>
        <w:jc w:val="both"/>
        <w:rPr>
          <w:rFonts w:ascii="Arial" w:hAnsi="Arial" w:cs="Arial"/>
          <w:lang w:val="es-MX"/>
        </w:rPr>
      </w:pPr>
    </w:p>
    <w:tbl>
      <w:tblPr>
        <w:tblpPr w:leftFromText="141" w:rightFromText="141" w:vertAnchor="text" w:horzAnchor="margin" w:tblpXSpec="center" w:tblpY="334"/>
        <w:tblW w:w="0" w:type="auto"/>
        <w:tblLook w:val="01E0"/>
      </w:tblPr>
      <w:tblGrid>
        <w:gridCol w:w="5070"/>
      </w:tblGrid>
      <w:tr w:rsidR="009947D4" w:rsidRPr="00A7070C">
        <w:trPr>
          <w:trHeight w:val="1082"/>
        </w:trPr>
        <w:tc>
          <w:tcPr>
            <w:tcW w:w="5070" w:type="dxa"/>
            <w:tcBorders>
              <w:top w:val="single" w:sz="4" w:space="0" w:color="auto"/>
            </w:tcBorders>
            <w:vAlign w:val="center"/>
          </w:tcPr>
          <w:p w:rsidR="009947D4" w:rsidRPr="00A7070C" w:rsidRDefault="009947D4" w:rsidP="0079000A">
            <w:pPr>
              <w:spacing w:line="480" w:lineRule="auto"/>
              <w:jc w:val="center"/>
              <w:rPr>
                <w:rFonts w:ascii="Arial" w:hAnsi="Arial" w:cs="Arial"/>
                <w:lang w:val="es-MX"/>
              </w:rPr>
            </w:pPr>
            <w:r w:rsidRPr="00A7070C">
              <w:rPr>
                <w:rFonts w:ascii="Arial" w:hAnsi="Arial" w:cs="Arial"/>
                <w:lang w:val="es-MX"/>
              </w:rPr>
              <w:t>Hna. Cecibel del Consuelo Tomalá Suárez</w:t>
            </w:r>
          </w:p>
        </w:tc>
      </w:tr>
    </w:tbl>
    <w:p w:rsidR="00DB03B2" w:rsidRPr="009947D4" w:rsidRDefault="00DB03B2" w:rsidP="00DB03B2">
      <w:pPr>
        <w:pStyle w:val="Normal0"/>
        <w:rPr>
          <w:lang w:val="es-MX"/>
        </w:rPr>
      </w:pPr>
    </w:p>
    <w:p w:rsidR="00DB03B2" w:rsidRDefault="00DB03B2" w:rsidP="00DB03B2">
      <w:pPr>
        <w:pStyle w:val="Normal0"/>
      </w:pPr>
    </w:p>
    <w:p w:rsidR="00DB03B2" w:rsidRDefault="00DB03B2" w:rsidP="00DB03B2">
      <w:pPr>
        <w:pStyle w:val="Normal0"/>
      </w:pPr>
    </w:p>
    <w:p w:rsidR="00DB03B2" w:rsidRDefault="00DB03B2" w:rsidP="00DB03B2">
      <w:pPr>
        <w:pStyle w:val="Normal0"/>
      </w:pPr>
    </w:p>
    <w:p w:rsidR="0059134F" w:rsidRDefault="009947D4" w:rsidP="004403AF">
      <w:pPr>
        <w:spacing w:line="480" w:lineRule="auto"/>
        <w:jc w:val="center"/>
        <w:outlineLvl w:val="0"/>
        <w:rPr>
          <w:rFonts w:ascii="Arial" w:hAnsi="Arial" w:cs="Arial"/>
          <w:b/>
          <w:bCs/>
          <w:spacing w:val="100"/>
          <w:sz w:val="32"/>
          <w:szCs w:val="32"/>
          <w:lang w:val="es-MX"/>
        </w:rPr>
      </w:pPr>
      <w:r>
        <w:br w:type="page"/>
      </w:r>
    </w:p>
    <w:p w:rsidR="009947D4" w:rsidRPr="00C27ADF" w:rsidRDefault="009947D4" w:rsidP="00C27ADF">
      <w:pPr>
        <w:jc w:val="center"/>
        <w:rPr>
          <w:rFonts w:ascii="Arial" w:hAnsi="Arial" w:cs="Arial"/>
          <w:b/>
          <w:spacing w:val="100"/>
          <w:sz w:val="32"/>
          <w:szCs w:val="32"/>
        </w:rPr>
      </w:pPr>
      <w:r w:rsidRPr="00C27ADF">
        <w:rPr>
          <w:rFonts w:ascii="Arial" w:hAnsi="Arial" w:cs="Arial"/>
          <w:b/>
          <w:spacing w:val="100"/>
          <w:sz w:val="32"/>
          <w:szCs w:val="32"/>
        </w:rPr>
        <w:t>RESUMEN</w:t>
      </w:r>
    </w:p>
    <w:p w:rsidR="007C419D" w:rsidRDefault="009947D4" w:rsidP="00097F0D">
      <w:pPr>
        <w:spacing w:before="360" w:line="480" w:lineRule="auto"/>
        <w:jc w:val="both"/>
        <w:rPr>
          <w:rFonts w:ascii="Arial" w:hAnsi="Arial" w:cs="Arial"/>
        </w:rPr>
      </w:pPr>
      <w:r w:rsidRPr="00097F0D">
        <w:rPr>
          <w:rFonts w:ascii="Arial" w:hAnsi="Arial" w:cs="Arial"/>
        </w:rPr>
        <w:t xml:space="preserve">La presente documentación corresponde </w:t>
      </w:r>
      <w:r w:rsidR="00EB7213" w:rsidRPr="00097F0D">
        <w:rPr>
          <w:rFonts w:ascii="Arial" w:hAnsi="Arial" w:cs="Arial"/>
        </w:rPr>
        <w:t>al informe de</w:t>
      </w:r>
      <w:r w:rsidR="005A7951">
        <w:rPr>
          <w:rFonts w:ascii="Arial" w:hAnsi="Arial" w:cs="Arial"/>
        </w:rPr>
        <w:t>l</w:t>
      </w:r>
      <w:r w:rsidR="00EB7213" w:rsidRPr="00097F0D">
        <w:rPr>
          <w:rFonts w:ascii="Arial" w:hAnsi="Arial" w:cs="Arial"/>
        </w:rPr>
        <w:t xml:space="preserve"> trabajo profesional en el que se detalla el proceso de desarrollo del software requerido para </w:t>
      </w:r>
      <w:smartTag w:uri="urn:schemas-microsoft-com:office:smarttags" w:element="PersonName">
        <w:smartTagPr>
          <w:attr w:name="ProductID" w:val="la Automatizaci￳n"/>
        </w:smartTagPr>
        <w:r w:rsidR="00EB7213" w:rsidRPr="00097F0D">
          <w:rPr>
            <w:rFonts w:ascii="Arial" w:hAnsi="Arial" w:cs="Arial"/>
          </w:rPr>
          <w:t>la Automatización</w:t>
        </w:r>
      </w:smartTag>
      <w:r w:rsidR="00EB7213" w:rsidRPr="00097F0D">
        <w:rPr>
          <w:rFonts w:ascii="Arial" w:hAnsi="Arial" w:cs="Arial"/>
        </w:rPr>
        <w:t xml:space="preserve"> del Registro de Donaciones de Impuesto a </w:t>
      </w:r>
      <w:smartTag w:uri="urn:schemas-microsoft-com:office:smarttags" w:element="PersonName">
        <w:smartTagPr>
          <w:attr w:name="ProductID" w:val="la Renta.  El"/>
        </w:smartTagPr>
        <w:r w:rsidR="00EB7213" w:rsidRPr="00097F0D">
          <w:rPr>
            <w:rFonts w:ascii="Arial" w:hAnsi="Arial" w:cs="Arial"/>
          </w:rPr>
          <w:t>la Renta.</w:t>
        </w:r>
        <w:r w:rsidR="005A7951">
          <w:rPr>
            <w:rFonts w:ascii="Arial" w:hAnsi="Arial" w:cs="Arial"/>
          </w:rPr>
          <w:t xml:space="preserve">  </w:t>
        </w:r>
        <w:r w:rsidRPr="00CE31E7">
          <w:rPr>
            <w:rFonts w:ascii="Arial" w:hAnsi="Arial" w:cs="Arial"/>
          </w:rPr>
          <w:t>El</w:t>
        </w:r>
      </w:smartTag>
      <w:r w:rsidRPr="00CE31E7">
        <w:rPr>
          <w:rFonts w:ascii="Arial" w:hAnsi="Arial" w:cs="Arial"/>
        </w:rPr>
        <w:t xml:space="preserve"> Sistema desarrollado se basa en las operaciones de </w:t>
      </w:r>
      <w:smartTag w:uri="urn:schemas-microsoft-com:office:smarttags" w:element="PersonName">
        <w:smartTagPr>
          <w:attr w:name="ProductID" w:val="la Fundaci￳n ESPOL"/>
        </w:smartTagPr>
        <w:r w:rsidRPr="00CE31E7">
          <w:rPr>
            <w:rFonts w:ascii="Arial" w:hAnsi="Arial" w:cs="Arial"/>
          </w:rPr>
          <w:t>la Fundación ESPOL</w:t>
        </w:r>
      </w:smartTag>
      <w:r w:rsidRPr="00CE31E7">
        <w:rPr>
          <w:rFonts w:ascii="Arial" w:hAnsi="Arial" w:cs="Arial"/>
        </w:rPr>
        <w:t xml:space="preserve"> 50 Años</w:t>
      </w:r>
      <w:r w:rsidR="008643F7">
        <w:rPr>
          <w:rFonts w:ascii="Arial" w:hAnsi="Arial" w:cs="Arial"/>
        </w:rPr>
        <w:t>.</w:t>
      </w:r>
      <w:r w:rsidR="007C419D">
        <w:rPr>
          <w:rFonts w:ascii="Arial" w:hAnsi="Arial" w:cs="Arial"/>
        </w:rPr>
        <w:t xml:space="preserve"> </w:t>
      </w:r>
    </w:p>
    <w:p w:rsidR="007C419D" w:rsidRDefault="008643F7" w:rsidP="00097F0D">
      <w:pPr>
        <w:spacing w:before="360" w:line="480" w:lineRule="auto"/>
        <w:jc w:val="both"/>
        <w:rPr>
          <w:rFonts w:ascii="Arial" w:hAnsi="Arial" w:cs="Arial"/>
        </w:rPr>
      </w:pPr>
      <w:r w:rsidRPr="008643F7">
        <w:rPr>
          <w:rFonts w:ascii="Arial" w:hAnsi="Arial" w:cs="Arial"/>
        </w:rPr>
        <w:t xml:space="preserve">El Sistema propuesto está compuesto por diferentes módulos que dan cumplimiento a los requerimientos levantados y </w:t>
      </w:r>
      <w:r w:rsidR="005A7951">
        <w:rPr>
          <w:rFonts w:ascii="Arial" w:hAnsi="Arial" w:cs="Arial"/>
        </w:rPr>
        <w:t xml:space="preserve">que además, </w:t>
      </w:r>
      <w:r w:rsidRPr="008643F7">
        <w:rPr>
          <w:rFonts w:ascii="Arial" w:hAnsi="Arial" w:cs="Arial"/>
        </w:rPr>
        <w:t xml:space="preserve">ofrecen mecanismos para realizar en forma  automatizada </w:t>
      </w:r>
      <w:r w:rsidRPr="00CE31E7">
        <w:rPr>
          <w:rFonts w:ascii="Arial" w:hAnsi="Arial" w:cs="Arial"/>
        </w:rPr>
        <w:t>el</w:t>
      </w:r>
      <w:r>
        <w:rPr>
          <w:rFonts w:ascii="Arial" w:hAnsi="Arial" w:cs="Arial"/>
        </w:rPr>
        <w:t xml:space="preserve"> correcto registro de los datos de los</w:t>
      </w:r>
      <w:r w:rsidRPr="00CE31E7">
        <w:rPr>
          <w:rFonts w:ascii="Arial" w:hAnsi="Arial" w:cs="Arial"/>
        </w:rPr>
        <w:t xml:space="preserve"> donantes y el impuesto generado por estos, </w:t>
      </w:r>
      <w:r>
        <w:rPr>
          <w:rFonts w:ascii="Arial" w:hAnsi="Arial" w:cs="Arial"/>
        </w:rPr>
        <w:t xml:space="preserve">además de producir informes </w:t>
      </w:r>
      <w:r w:rsidR="005A7951">
        <w:rPr>
          <w:rFonts w:ascii="Arial" w:hAnsi="Arial" w:cs="Arial"/>
        </w:rPr>
        <w:t xml:space="preserve">solicitados </w:t>
      </w:r>
      <w:r>
        <w:rPr>
          <w:rFonts w:ascii="Arial" w:hAnsi="Arial" w:cs="Arial"/>
        </w:rPr>
        <w:t xml:space="preserve">por el Servicio de Rentas Internas, lo que </w:t>
      </w:r>
      <w:r w:rsidRPr="008643F7">
        <w:rPr>
          <w:rFonts w:ascii="Arial" w:hAnsi="Arial" w:cs="Arial"/>
        </w:rPr>
        <w:t>constituy</w:t>
      </w:r>
      <w:r>
        <w:rPr>
          <w:rFonts w:ascii="Arial" w:hAnsi="Arial" w:cs="Arial"/>
        </w:rPr>
        <w:t xml:space="preserve">ó </w:t>
      </w:r>
      <w:r w:rsidRPr="008643F7">
        <w:rPr>
          <w:rFonts w:ascii="Arial" w:hAnsi="Arial" w:cs="Arial"/>
        </w:rPr>
        <w:t>una ayuda en la</w:t>
      </w:r>
      <w:r>
        <w:rPr>
          <w:rFonts w:ascii="Arial" w:hAnsi="Arial" w:cs="Arial"/>
        </w:rPr>
        <w:t xml:space="preserve">s operaciones de </w:t>
      </w:r>
      <w:smartTag w:uri="urn:schemas-microsoft-com:office:smarttags" w:element="PersonName">
        <w:smartTagPr>
          <w:attr w:name="ProductID" w:val="la Fundaci￳n ESPOL"/>
        </w:smartTagPr>
        <w:r>
          <w:rPr>
            <w:rFonts w:ascii="Arial" w:hAnsi="Arial" w:cs="Arial"/>
          </w:rPr>
          <w:t>la Fundación ESPOL</w:t>
        </w:r>
      </w:smartTag>
      <w:r>
        <w:rPr>
          <w:rFonts w:ascii="Arial" w:hAnsi="Arial" w:cs="Arial"/>
        </w:rPr>
        <w:t xml:space="preserve"> 50 Años.</w:t>
      </w:r>
    </w:p>
    <w:p w:rsidR="00C27ADF" w:rsidRDefault="007C419D" w:rsidP="004403AF">
      <w:pPr>
        <w:spacing w:before="360" w:line="480" w:lineRule="auto"/>
        <w:jc w:val="both"/>
        <w:rPr>
          <w:rFonts w:ascii="Arial" w:hAnsi="Arial" w:cs="Arial"/>
        </w:rPr>
      </w:pPr>
      <w:r>
        <w:rPr>
          <w:rFonts w:ascii="Arial" w:hAnsi="Arial" w:cs="Arial"/>
        </w:rPr>
        <w:t>Como</w:t>
      </w:r>
      <w:r w:rsidR="00CD7D28">
        <w:rPr>
          <w:rFonts w:ascii="Arial" w:hAnsi="Arial" w:cs="Arial"/>
        </w:rPr>
        <w:t xml:space="preserve"> herramientas de desarrollo de software se utilizaron: </w:t>
      </w:r>
      <w:r w:rsidR="00CD7D28" w:rsidRPr="00097F0D">
        <w:rPr>
          <w:rFonts w:ascii="Arial" w:hAnsi="Arial" w:cs="Arial"/>
        </w:rPr>
        <w:t>Visual Basic 6.0</w:t>
      </w:r>
      <w:r w:rsidR="00CD7D28">
        <w:rPr>
          <w:rFonts w:ascii="Arial" w:hAnsi="Arial" w:cs="Arial"/>
        </w:rPr>
        <w:t xml:space="preserve"> para la programación y diseño de formularios</w:t>
      </w:r>
      <w:r>
        <w:rPr>
          <w:rFonts w:ascii="Arial" w:hAnsi="Arial" w:cs="Arial"/>
        </w:rPr>
        <w:t>;</w:t>
      </w:r>
      <w:r w:rsidR="00CD7D28">
        <w:rPr>
          <w:rFonts w:ascii="Arial" w:hAnsi="Arial" w:cs="Arial"/>
        </w:rPr>
        <w:t xml:space="preserve"> </w:t>
      </w:r>
      <w:r w:rsidR="009947D4" w:rsidRPr="00097F0D">
        <w:rPr>
          <w:rFonts w:ascii="Arial" w:hAnsi="Arial" w:cs="Arial"/>
        </w:rPr>
        <w:t xml:space="preserve">Microsoft SQLServer2000 </w:t>
      </w:r>
      <w:r>
        <w:rPr>
          <w:rFonts w:ascii="Arial" w:hAnsi="Arial" w:cs="Arial"/>
        </w:rPr>
        <w:t>para construir la base de datos para lo cual se tomó como base los registros de un</w:t>
      </w:r>
      <w:r w:rsidR="009947D4" w:rsidRPr="00CE31E7">
        <w:rPr>
          <w:rFonts w:ascii="Arial" w:hAnsi="Arial" w:cs="Arial"/>
        </w:rPr>
        <w:t xml:space="preserve">a base de datos </w:t>
      </w:r>
      <w:r w:rsidR="00CD7D28">
        <w:rPr>
          <w:rFonts w:ascii="Arial" w:hAnsi="Arial" w:cs="Arial"/>
        </w:rPr>
        <w:t>construida en Access y archivos de Excel con la</w:t>
      </w:r>
      <w:r>
        <w:rPr>
          <w:rFonts w:ascii="Arial" w:hAnsi="Arial" w:cs="Arial"/>
        </w:rPr>
        <w:t>s</w:t>
      </w:r>
      <w:r w:rsidR="00CD7D28">
        <w:rPr>
          <w:rFonts w:ascii="Arial" w:hAnsi="Arial" w:cs="Arial"/>
        </w:rPr>
        <w:t xml:space="preserve"> que </w:t>
      </w:r>
      <w:r>
        <w:rPr>
          <w:rFonts w:ascii="Arial" w:hAnsi="Arial" w:cs="Arial"/>
        </w:rPr>
        <w:t>operaba</w:t>
      </w:r>
      <w:r w:rsidR="00CD7D28">
        <w:rPr>
          <w:rFonts w:ascii="Arial" w:hAnsi="Arial" w:cs="Arial"/>
        </w:rPr>
        <w:t xml:space="preserve"> </w:t>
      </w:r>
      <w:smartTag w:uri="urn:schemas-microsoft-com:office:smarttags" w:element="PersonName">
        <w:smartTagPr>
          <w:attr w:name="ProductID" w:val="la Fundaci￳n ESPOL"/>
        </w:smartTagPr>
        <w:r w:rsidR="00CD7D28">
          <w:rPr>
            <w:rFonts w:ascii="Arial" w:hAnsi="Arial" w:cs="Arial"/>
          </w:rPr>
          <w:t>la</w:t>
        </w:r>
        <w:r w:rsidR="009947D4" w:rsidRPr="00CE31E7">
          <w:rPr>
            <w:rFonts w:ascii="Arial" w:hAnsi="Arial" w:cs="Arial"/>
          </w:rPr>
          <w:t xml:space="preserve"> Fundación</w:t>
        </w:r>
        <w:r w:rsidR="009947D4">
          <w:rPr>
            <w:rFonts w:ascii="Arial" w:hAnsi="Arial" w:cs="Arial"/>
          </w:rPr>
          <w:t xml:space="preserve"> ESPOL</w:t>
        </w:r>
      </w:smartTag>
      <w:r w:rsidR="009947D4">
        <w:rPr>
          <w:rFonts w:ascii="Arial" w:hAnsi="Arial" w:cs="Arial"/>
        </w:rPr>
        <w:t xml:space="preserve"> 50 Años</w:t>
      </w:r>
      <w:r w:rsidR="009947D4" w:rsidRPr="00CE31E7">
        <w:rPr>
          <w:rFonts w:ascii="Arial" w:hAnsi="Arial" w:cs="Arial"/>
        </w:rPr>
        <w:t>. Además</w:t>
      </w:r>
      <w:r w:rsidR="005A7951">
        <w:rPr>
          <w:rFonts w:ascii="Arial" w:hAnsi="Arial" w:cs="Arial"/>
        </w:rPr>
        <w:t>,</w:t>
      </w:r>
      <w:r w:rsidR="009947D4" w:rsidRPr="00CE31E7">
        <w:rPr>
          <w:rFonts w:ascii="Arial" w:hAnsi="Arial" w:cs="Arial"/>
        </w:rPr>
        <w:t xml:space="preserve"> se utilizan datos provistos por el SRI (Servicio de Rentas Internas)</w:t>
      </w:r>
      <w:r>
        <w:rPr>
          <w:rFonts w:ascii="Arial" w:hAnsi="Arial" w:cs="Arial"/>
        </w:rPr>
        <w:t xml:space="preserve">; </w:t>
      </w:r>
      <w:r w:rsidR="005A7951">
        <w:rPr>
          <w:rFonts w:ascii="Arial" w:hAnsi="Arial" w:cs="Arial"/>
        </w:rPr>
        <w:t>y</w:t>
      </w:r>
      <w:r>
        <w:rPr>
          <w:rFonts w:ascii="Arial" w:hAnsi="Arial" w:cs="Arial"/>
        </w:rPr>
        <w:t xml:space="preserve"> </w:t>
      </w:r>
      <w:r w:rsidRPr="00097F0D">
        <w:rPr>
          <w:rFonts w:ascii="Arial" w:hAnsi="Arial" w:cs="Arial"/>
        </w:rPr>
        <w:t>Crystal Reports</w:t>
      </w:r>
      <w:r>
        <w:rPr>
          <w:rFonts w:ascii="Arial" w:hAnsi="Arial" w:cs="Arial"/>
        </w:rPr>
        <w:t xml:space="preserve"> para </w:t>
      </w:r>
      <w:r w:rsidR="005A7951">
        <w:rPr>
          <w:rFonts w:ascii="Arial" w:hAnsi="Arial" w:cs="Arial"/>
        </w:rPr>
        <w:t xml:space="preserve">la generación de </w:t>
      </w:r>
      <w:r>
        <w:rPr>
          <w:rFonts w:ascii="Arial" w:hAnsi="Arial" w:cs="Arial"/>
        </w:rPr>
        <w:t>reporte</w:t>
      </w:r>
      <w:r w:rsidR="005A7951">
        <w:rPr>
          <w:rFonts w:ascii="Arial" w:hAnsi="Arial" w:cs="Arial"/>
        </w:rPr>
        <w:t>s</w:t>
      </w:r>
      <w:r>
        <w:rPr>
          <w:rFonts w:ascii="Arial" w:hAnsi="Arial" w:cs="Arial"/>
        </w:rPr>
        <w:t>.</w:t>
      </w:r>
    </w:p>
    <w:p w:rsidR="00C27ADF" w:rsidRDefault="00C27ADF" w:rsidP="004403AF">
      <w:pPr>
        <w:spacing w:before="360" w:line="480" w:lineRule="auto"/>
        <w:jc w:val="both"/>
        <w:rPr>
          <w:rFonts w:ascii="Arial" w:hAnsi="Arial" w:cs="Arial"/>
        </w:rPr>
        <w:sectPr w:rsidR="00C27ADF" w:rsidSect="00267F04">
          <w:headerReference w:type="even" r:id="rId7"/>
          <w:headerReference w:type="default" r:id="rId8"/>
          <w:pgSz w:w="11906" w:h="16838"/>
          <w:pgMar w:top="2268" w:right="1361" w:bottom="2268" w:left="2268" w:header="708" w:footer="708" w:gutter="0"/>
          <w:pgNumType w:fmt="upperRoman" w:start="1"/>
          <w:cols w:space="708"/>
          <w:docGrid w:linePitch="360"/>
        </w:sectPr>
      </w:pPr>
    </w:p>
    <w:p w:rsidR="002C280F" w:rsidRPr="00F90FA1" w:rsidRDefault="00D06AAF" w:rsidP="0061358A">
      <w:pPr>
        <w:pStyle w:val="TitleInfSecciones"/>
      </w:pPr>
      <w:bookmarkStart w:id="0" w:name="_Toc252037054"/>
      <w:bookmarkStart w:id="1" w:name="_Toc252037406"/>
      <w:bookmarkStart w:id="2" w:name="_Toc252037668"/>
      <w:bookmarkStart w:id="3" w:name="_Toc253695170"/>
      <w:r w:rsidRPr="00F90FA1">
        <w:lastRenderedPageBreak/>
        <w:t>INDICE GENERAL</w:t>
      </w:r>
      <w:bookmarkEnd w:id="0"/>
      <w:bookmarkEnd w:id="1"/>
      <w:bookmarkEnd w:id="2"/>
      <w:bookmarkEnd w:id="3"/>
    </w:p>
    <w:p w:rsidR="00283712" w:rsidRPr="00995410" w:rsidRDefault="00CF7E3B">
      <w:pPr>
        <w:pStyle w:val="TDC1"/>
        <w:tabs>
          <w:tab w:val="right" w:leader="dot" w:pos="8267"/>
        </w:tabs>
        <w:rPr>
          <w:rFonts w:ascii="Arial" w:hAnsi="Arial" w:cs="Arial"/>
          <w:b w:val="0"/>
          <w:bCs w:val="0"/>
          <w:caps w:val="0"/>
          <w:noProof/>
          <w:sz w:val="24"/>
          <w:szCs w:val="24"/>
          <w:lang w:val="es-ES" w:eastAsia="es-ES"/>
        </w:rPr>
      </w:pPr>
      <w:r w:rsidRPr="00CF7E3B">
        <w:rPr>
          <w:rFonts w:ascii="Arial" w:hAnsi="Arial" w:cs="Arial"/>
          <w:b w:val="0"/>
          <w:bCs w:val="0"/>
          <w:caps w:val="0"/>
          <w:spacing w:val="100"/>
          <w:sz w:val="24"/>
          <w:szCs w:val="24"/>
          <w:lang w:val="es-MX"/>
        </w:rPr>
        <w:fldChar w:fldCharType="begin"/>
      </w:r>
      <w:r w:rsidR="00111CB8" w:rsidRPr="00995410">
        <w:rPr>
          <w:rFonts w:ascii="Arial" w:hAnsi="Arial" w:cs="Arial"/>
          <w:b w:val="0"/>
          <w:bCs w:val="0"/>
          <w:caps w:val="0"/>
          <w:spacing w:val="100"/>
          <w:sz w:val="24"/>
          <w:szCs w:val="24"/>
          <w:lang w:val="es-MX"/>
        </w:rPr>
        <w:instrText xml:space="preserve"> TOC \o "3-3" \h \z \t "Título 2;2;Title Inf1;1;Title Inf 2;2;Title Inf3;3;Title Inf Secciones;1" </w:instrText>
      </w:r>
      <w:r w:rsidRPr="00CF7E3B">
        <w:rPr>
          <w:rFonts w:ascii="Arial" w:hAnsi="Arial" w:cs="Arial"/>
          <w:b w:val="0"/>
          <w:bCs w:val="0"/>
          <w:caps w:val="0"/>
          <w:spacing w:val="100"/>
          <w:sz w:val="24"/>
          <w:szCs w:val="24"/>
          <w:lang w:val="es-MX"/>
        </w:rPr>
        <w:fldChar w:fldCharType="separate"/>
      </w:r>
      <w:hyperlink w:anchor="_Toc253695170" w:history="1">
        <w:r w:rsidR="00283712" w:rsidRPr="00995410">
          <w:rPr>
            <w:rStyle w:val="Hipervnculo"/>
            <w:rFonts w:ascii="Arial" w:hAnsi="Arial" w:cs="Arial"/>
            <w:caps w:val="0"/>
            <w:noProof/>
            <w:sz w:val="24"/>
            <w:szCs w:val="24"/>
          </w:rPr>
          <w:t>INDICE GENERAL</w:t>
        </w:r>
        <w:r w:rsidR="00283712" w:rsidRPr="00995410">
          <w:rPr>
            <w:rFonts w:ascii="Arial" w:hAnsi="Arial" w:cs="Arial"/>
            <w:caps w:val="0"/>
            <w:noProof/>
            <w:webHidden/>
            <w:sz w:val="24"/>
            <w:szCs w:val="24"/>
          </w:rPr>
          <w:tab/>
        </w:r>
        <w:r w:rsidRPr="00995410">
          <w:rPr>
            <w:rFonts w:ascii="Arial" w:hAnsi="Arial" w:cs="Arial"/>
            <w:caps w:val="0"/>
            <w:noProof/>
            <w:webHidden/>
            <w:sz w:val="24"/>
            <w:szCs w:val="24"/>
          </w:rPr>
          <w:fldChar w:fldCharType="begin"/>
        </w:r>
        <w:r w:rsidR="00283712" w:rsidRPr="00995410">
          <w:rPr>
            <w:rFonts w:ascii="Arial" w:hAnsi="Arial" w:cs="Arial"/>
            <w:caps w:val="0"/>
            <w:noProof/>
            <w:webHidden/>
            <w:sz w:val="24"/>
            <w:szCs w:val="24"/>
          </w:rPr>
          <w:instrText xml:space="preserve"> PAGEREF _Toc253695170 \h </w:instrText>
        </w:r>
        <w:r w:rsidRPr="00995410">
          <w:rPr>
            <w:rFonts w:ascii="Arial" w:hAnsi="Arial" w:cs="Arial"/>
            <w:caps w:val="0"/>
            <w:noProof/>
            <w:webHidden/>
            <w:sz w:val="24"/>
            <w:szCs w:val="24"/>
          </w:rPr>
        </w:r>
        <w:r w:rsidRPr="00995410">
          <w:rPr>
            <w:rFonts w:ascii="Arial" w:hAnsi="Arial" w:cs="Arial"/>
            <w:caps w:val="0"/>
            <w:noProof/>
            <w:webHidden/>
            <w:sz w:val="24"/>
            <w:szCs w:val="24"/>
          </w:rPr>
          <w:fldChar w:fldCharType="separate"/>
        </w:r>
        <w:r w:rsidR="00995410" w:rsidRPr="00995410">
          <w:rPr>
            <w:rFonts w:ascii="Arial" w:hAnsi="Arial" w:cs="Arial"/>
            <w:caps w:val="0"/>
            <w:noProof/>
            <w:webHidden/>
            <w:sz w:val="24"/>
            <w:szCs w:val="24"/>
          </w:rPr>
          <w:t>I</w:t>
        </w:r>
        <w:r w:rsidRPr="00995410">
          <w:rPr>
            <w:rFonts w:ascii="Arial" w:hAnsi="Arial" w:cs="Arial"/>
            <w:caps w:val="0"/>
            <w:noProof/>
            <w:webHidden/>
            <w:sz w:val="24"/>
            <w:szCs w:val="24"/>
          </w:rPr>
          <w:fldChar w:fldCharType="end"/>
        </w:r>
      </w:hyperlink>
    </w:p>
    <w:p w:rsidR="00283712" w:rsidRPr="00995410" w:rsidRDefault="00CF7E3B">
      <w:pPr>
        <w:pStyle w:val="TDC1"/>
        <w:tabs>
          <w:tab w:val="right" w:leader="dot" w:pos="8267"/>
        </w:tabs>
        <w:rPr>
          <w:rFonts w:ascii="Arial" w:hAnsi="Arial" w:cs="Arial"/>
          <w:b w:val="0"/>
          <w:bCs w:val="0"/>
          <w:caps w:val="0"/>
          <w:noProof/>
          <w:sz w:val="24"/>
          <w:szCs w:val="24"/>
          <w:lang w:val="es-ES" w:eastAsia="es-ES"/>
        </w:rPr>
      </w:pPr>
      <w:hyperlink w:anchor="_Toc253695171" w:history="1">
        <w:r w:rsidR="00283712" w:rsidRPr="00995410">
          <w:rPr>
            <w:rStyle w:val="Hipervnculo"/>
            <w:rFonts w:ascii="Arial" w:hAnsi="Arial" w:cs="Arial"/>
            <w:caps w:val="0"/>
            <w:noProof/>
            <w:sz w:val="24"/>
            <w:szCs w:val="24"/>
          </w:rPr>
          <w:t>ÍNDICE DE FIGURAS</w:t>
        </w:r>
        <w:r w:rsidR="00283712" w:rsidRPr="00995410">
          <w:rPr>
            <w:rFonts w:ascii="Arial" w:hAnsi="Arial" w:cs="Arial"/>
            <w:caps w:val="0"/>
            <w:noProof/>
            <w:webHidden/>
            <w:sz w:val="24"/>
            <w:szCs w:val="24"/>
          </w:rPr>
          <w:tab/>
        </w:r>
        <w:r w:rsidRPr="00995410">
          <w:rPr>
            <w:rFonts w:ascii="Arial" w:hAnsi="Arial" w:cs="Arial"/>
            <w:caps w:val="0"/>
            <w:noProof/>
            <w:webHidden/>
            <w:sz w:val="24"/>
            <w:szCs w:val="24"/>
          </w:rPr>
          <w:fldChar w:fldCharType="begin"/>
        </w:r>
        <w:r w:rsidR="00283712" w:rsidRPr="00995410">
          <w:rPr>
            <w:rFonts w:ascii="Arial" w:hAnsi="Arial" w:cs="Arial"/>
            <w:caps w:val="0"/>
            <w:noProof/>
            <w:webHidden/>
            <w:sz w:val="24"/>
            <w:szCs w:val="24"/>
          </w:rPr>
          <w:instrText xml:space="preserve"> PAGEREF _Toc253695171 \h </w:instrText>
        </w:r>
        <w:r w:rsidRPr="00995410">
          <w:rPr>
            <w:rFonts w:ascii="Arial" w:hAnsi="Arial" w:cs="Arial"/>
            <w:caps w:val="0"/>
            <w:noProof/>
            <w:webHidden/>
            <w:sz w:val="24"/>
            <w:szCs w:val="24"/>
          </w:rPr>
        </w:r>
        <w:r w:rsidRPr="00995410">
          <w:rPr>
            <w:rFonts w:ascii="Arial" w:hAnsi="Arial" w:cs="Arial"/>
            <w:caps w:val="0"/>
            <w:noProof/>
            <w:webHidden/>
            <w:sz w:val="24"/>
            <w:szCs w:val="24"/>
          </w:rPr>
          <w:fldChar w:fldCharType="separate"/>
        </w:r>
        <w:r w:rsidR="00995410" w:rsidRPr="00995410">
          <w:rPr>
            <w:rFonts w:ascii="Arial" w:hAnsi="Arial" w:cs="Arial"/>
            <w:caps w:val="0"/>
            <w:noProof/>
            <w:webHidden/>
            <w:sz w:val="24"/>
            <w:szCs w:val="24"/>
          </w:rPr>
          <w:t>II</w:t>
        </w:r>
        <w:r w:rsidRPr="00995410">
          <w:rPr>
            <w:rFonts w:ascii="Arial" w:hAnsi="Arial" w:cs="Arial"/>
            <w:caps w:val="0"/>
            <w:noProof/>
            <w:webHidden/>
            <w:sz w:val="24"/>
            <w:szCs w:val="24"/>
          </w:rPr>
          <w:fldChar w:fldCharType="end"/>
        </w:r>
      </w:hyperlink>
    </w:p>
    <w:p w:rsidR="00283712" w:rsidRPr="00995410" w:rsidRDefault="00CF7E3B">
      <w:pPr>
        <w:pStyle w:val="TDC1"/>
        <w:tabs>
          <w:tab w:val="right" w:leader="dot" w:pos="8267"/>
        </w:tabs>
        <w:rPr>
          <w:rFonts w:ascii="Arial" w:hAnsi="Arial" w:cs="Arial"/>
          <w:b w:val="0"/>
          <w:bCs w:val="0"/>
          <w:caps w:val="0"/>
          <w:noProof/>
          <w:sz w:val="24"/>
          <w:szCs w:val="24"/>
          <w:lang w:val="es-ES" w:eastAsia="es-ES"/>
        </w:rPr>
      </w:pPr>
      <w:hyperlink w:anchor="_Toc253695172" w:history="1">
        <w:r w:rsidR="00283712" w:rsidRPr="00995410">
          <w:rPr>
            <w:rStyle w:val="Hipervnculo"/>
            <w:rFonts w:ascii="Arial" w:hAnsi="Arial" w:cs="Arial"/>
            <w:caps w:val="0"/>
            <w:noProof/>
            <w:sz w:val="24"/>
            <w:szCs w:val="24"/>
          </w:rPr>
          <w:t>ABREVIATURAS</w:t>
        </w:r>
        <w:r w:rsidR="00283712" w:rsidRPr="00995410">
          <w:rPr>
            <w:rFonts w:ascii="Arial" w:hAnsi="Arial" w:cs="Arial"/>
            <w:caps w:val="0"/>
            <w:noProof/>
            <w:webHidden/>
            <w:sz w:val="24"/>
            <w:szCs w:val="24"/>
          </w:rPr>
          <w:tab/>
        </w:r>
        <w:r w:rsidRPr="00995410">
          <w:rPr>
            <w:rFonts w:ascii="Arial" w:hAnsi="Arial" w:cs="Arial"/>
            <w:caps w:val="0"/>
            <w:noProof/>
            <w:webHidden/>
            <w:sz w:val="24"/>
            <w:szCs w:val="24"/>
          </w:rPr>
          <w:fldChar w:fldCharType="begin"/>
        </w:r>
        <w:r w:rsidR="00283712" w:rsidRPr="00995410">
          <w:rPr>
            <w:rFonts w:ascii="Arial" w:hAnsi="Arial" w:cs="Arial"/>
            <w:caps w:val="0"/>
            <w:noProof/>
            <w:webHidden/>
            <w:sz w:val="24"/>
            <w:szCs w:val="24"/>
          </w:rPr>
          <w:instrText xml:space="preserve"> PAGEREF _Toc253695172 \h </w:instrText>
        </w:r>
        <w:r w:rsidRPr="00995410">
          <w:rPr>
            <w:rFonts w:ascii="Arial" w:hAnsi="Arial" w:cs="Arial"/>
            <w:caps w:val="0"/>
            <w:noProof/>
            <w:webHidden/>
            <w:sz w:val="24"/>
            <w:szCs w:val="24"/>
          </w:rPr>
        </w:r>
        <w:r w:rsidRPr="00995410">
          <w:rPr>
            <w:rFonts w:ascii="Arial" w:hAnsi="Arial" w:cs="Arial"/>
            <w:caps w:val="0"/>
            <w:noProof/>
            <w:webHidden/>
            <w:sz w:val="24"/>
            <w:szCs w:val="24"/>
          </w:rPr>
          <w:fldChar w:fldCharType="separate"/>
        </w:r>
        <w:r w:rsidR="00995410" w:rsidRPr="00995410">
          <w:rPr>
            <w:rFonts w:ascii="Arial" w:hAnsi="Arial" w:cs="Arial"/>
            <w:caps w:val="0"/>
            <w:noProof/>
            <w:webHidden/>
            <w:sz w:val="24"/>
            <w:szCs w:val="24"/>
          </w:rPr>
          <w:t>III</w:t>
        </w:r>
        <w:r w:rsidRPr="00995410">
          <w:rPr>
            <w:rFonts w:ascii="Arial" w:hAnsi="Arial" w:cs="Arial"/>
            <w:caps w:val="0"/>
            <w:noProof/>
            <w:webHidden/>
            <w:sz w:val="24"/>
            <w:szCs w:val="24"/>
          </w:rPr>
          <w:fldChar w:fldCharType="end"/>
        </w:r>
      </w:hyperlink>
    </w:p>
    <w:p w:rsidR="00283712" w:rsidRPr="00995410" w:rsidRDefault="00CF7E3B">
      <w:pPr>
        <w:pStyle w:val="TDC1"/>
        <w:tabs>
          <w:tab w:val="right" w:leader="dot" w:pos="8267"/>
        </w:tabs>
        <w:rPr>
          <w:rFonts w:ascii="Arial" w:hAnsi="Arial" w:cs="Arial"/>
          <w:b w:val="0"/>
          <w:bCs w:val="0"/>
          <w:caps w:val="0"/>
          <w:noProof/>
          <w:sz w:val="24"/>
          <w:szCs w:val="24"/>
          <w:lang w:val="es-ES" w:eastAsia="es-ES"/>
        </w:rPr>
      </w:pPr>
      <w:hyperlink w:anchor="_Toc253695173" w:history="1">
        <w:r w:rsidR="00283712" w:rsidRPr="00995410">
          <w:rPr>
            <w:rStyle w:val="Hipervnculo"/>
            <w:rFonts w:ascii="Arial" w:hAnsi="Arial" w:cs="Arial"/>
            <w:caps w:val="0"/>
            <w:noProof/>
            <w:sz w:val="24"/>
            <w:szCs w:val="24"/>
          </w:rPr>
          <w:t>INTRODUCCIÓN</w:t>
        </w:r>
        <w:r w:rsidR="00283712" w:rsidRPr="00995410">
          <w:rPr>
            <w:rFonts w:ascii="Arial" w:hAnsi="Arial" w:cs="Arial"/>
            <w:caps w:val="0"/>
            <w:noProof/>
            <w:webHidden/>
            <w:sz w:val="24"/>
            <w:szCs w:val="24"/>
          </w:rPr>
          <w:tab/>
        </w:r>
        <w:r w:rsidRPr="00995410">
          <w:rPr>
            <w:rFonts w:ascii="Arial" w:hAnsi="Arial" w:cs="Arial"/>
            <w:caps w:val="0"/>
            <w:noProof/>
            <w:webHidden/>
            <w:sz w:val="24"/>
            <w:szCs w:val="24"/>
          </w:rPr>
          <w:fldChar w:fldCharType="begin"/>
        </w:r>
        <w:r w:rsidR="00283712" w:rsidRPr="00995410">
          <w:rPr>
            <w:rFonts w:ascii="Arial" w:hAnsi="Arial" w:cs="Arial"/>
            <w:caps w:val="0"/>
            <w:noProof/>
            <w:webHidden/>
            <w:sz w:val="24"/>
            <w:szCs w:val="24"/>
          </w:rPr>
          <w:instrText xml:space="preserve"> PAGEREF _Toc253695173 \h </w:instrText>
        </w:r>
        <w:r w:rsidRPr="00995410">
          <w:rPr>
            <w:rFonts w:ascii="Arial" w:hAnsi="Arial" w:cs="Arial"/>
            <w:caps w:val="0"/>
            <w:noProof/>
            <w:webHidden/>
            <w:sz w:val="24"/>
            <w:szCs w:val="24"/>
          </w:rPr>
        </w:r>
        <w:r w:rsidRPr="00995410">
          <w:rPr>
            <w:rFonts w:ascii="Arial" w:hAnsi="Arial" w:cs="Arial"/>
            <w:caps w:val="0"/>
            <w:noProof/>
            <w:webHidden/>
            <w:sz w:val="24"/>
            <w:szCs w:val="24"/>
          </w:rPr>
          <w:fldChar w:fldCharType="separate"/>
        </w:r>
        <w:r w:rsidR="00995410" w:rsidRPr="00995410">
          <w:rPr>
            <w:rFonts w:ascii="Arial" w:hAnsi="Arial" w:cs="Arial"/>
            <w:caps w:val="0"/>
            <w:noProof/>
            <w:webHidden/>
            <w:sz w:val="24"/>
            <w:szCs w:val="24"/>
          </w:rPr>
          <w:t>IV</w:t>
        </w:r>
        <w:r w:rsidRPr="00995410">
          <w:rPr>
            <w:rFonts w:ascii="Arial" w:hAnsi="Arial" w:cs="Arial"/>
            <w:caps w:val="0"/>
            <w:noProof/>
            <w:webHidden/>
            <w:sz w:val="24"/>
            <w:szCs w:val="24"/>
          </w:rPr>
          <w:fldChar w:fldCharType="end"/>
        </w:r>
      </w:hyperlink>
    </w:p>
    <w:p w:rsidR="00283712" w:rsidRPr="00995410" w:rsidRDefault="00CF7E3B">
      <w:pPr>
        <w:pStyle w:val="TDC1"/>
        <w:tabs>
          <w:tab w:val="right" w:leader="dot" w:pos="8267"/>
        </w:tabs>
        <w:rPr>
          <w:rFonts w:ascii="Arial" w:hAnsi="Arial" w:cs="Arial"/>
          <w:b w:val="0"/>
          <w:bCs w:val="0"/>
          <w:caps w:val="0"/>
          <w:noProof/>
          <w:sz w:val="24"/>
          <w:szCs w:val="24"/>
          <w:lang w:val="es-ES" w:eastAsia="es-ES"/>
        </w:rPr>
      </w:pPr>
      <w:hyperlink w:anchor="_Toc253695174" w:history="1">
        <w:r w:rsidR="00283712" w:rsidRPr="00995410">
          <w:rPr>
            <w:rStyle w:val="Hipervnculo"/>
            <w:rFonts w:ascii="Arial" w:hAnsi="Arial" w:cs="Arial"/>
            <w:caps w:val="0"/>
            <w:noProof/>
            <w:sz w:val="24"/>
            <w:szCs w:val="24"/>
          </w:rPr>
          <w:t>1.- Antecedentes y Justificación</w:t>
        </w:r>
        <w:r w:rsidR="00283712" w:rsidRPr="00995410">
          <w:rPr>
            <w:rFonts w:ascii="Arial" w:hAnsi="Arial" w:cs="Arial"/>
            <w:caps w:val="0"/>
            <w:noProof/>
            <w:webHidden/>
            <w:sz w:val="24"/>
            <w:szCs w:val="24"/>
          </w:rPr>
          <w:tab/>
        </w:r>
        <w:r w:rsidRPr="00995410">
          <w:rPr>
            <w:rFonts w:ascii="Arial" w:hAnsi="Arial" w:cs="Arial"/>
            <w:caps w:val="0"/>
            <w:noProof/>
            <w:webHidden/>
            <w:sz w:val="24"/>
            <w:szCs w:val="24"/>
          </w:rPr>
          <w:fldChar w:fldCharType="begin"/>
        </w:r>
        <w:r w:rsidR="00283712" w:rsidRPr="00995410">
          <w:rPr>
            <w:rFonts w:ascii="Arial" w:hAnsi="Arial" w:cs="Arial"/>
            <w:caps w:val="0"/>
            <w:noProof/>
            <w:webHidden/>
            <w:sz w:val="24"/>
            <w:szCs w:val="24"/>
          </w:rPr>
          <w:instrText xml:space="preserve"> PAGEREF _Toc253695174 \h </w:instrText>
        </w:r>
        <w:r w:rsidRPr="00995410">
          <w:rPr>
            <w:rFonts w:ascii="Arial" w:hAnsi="Arial" w:cs="Arial"/>
            <w:caps w:val="0"/>
            <w:noProof/>
            <w:webHidden/>
            <w:sz w:val="24"/>
            <w:szCs w:val="24"/>
          </w:rPr>
        </w:r>
        <w:r w:rsidRPr="00995410">
          <w:rPr>
            <w:rFonts w:ascii="Arial" w:hAnsi="Arial" w:cs="Arial"/>
            <w:caps w:val="0"/>
            <w:noProof/>
            <w:webHidden/>
            <w:sz w:val="24"/>
            <w:szCs w:val="24"/>
          </w:rPr>
          <w:fldChar w:fldCharType="separate"/>
        </w:r>
        <w:r w:rsidR="00995410" w:rsidRPr="00995410">
          <w:rPr>
            <w:rFonts w:ascii="Arial" w:hAnsi="Arial" w:cs="Arial"/>
            <w:caps w:val="0"/>
            <w:noProof/>
            <w:webHidden/>
            <w:sz w:val="24"/>
            <w:szCs w:val="24"/>
          </w:rPr>
          <w:t>5</w:t>
        </w:r>
        <w:r w:rsidRPr="00995410">
          <w:rPr>
            <w:rFonts w:ascii="Arial" w:hAnsi="Arial" w:cs="Arial"/>
            <w:caps w:val="0"/>
            <w:noProof/>
            <w:webHidden/>
            <w:sz w:val="24"/>
            <w:szCs w:val="24"/>
          </w:rPr>
          <w:fldChar w:fldCharType="end"/>
        </w:r>
      </w:hyperlink>
    </w:p>
    <w:p w:rsidR="00283712" w:rsidRPr="00995410" w:rsidRDefault="00CF7E3B">
      <w:pPr>
        <w:pStyle w:val="TDC2"/>
        <w:rPr>
          <w:smallCaps w:val="0"/>
          <w:lang w:val="es-ES" w:eastAsia="es-ES"/>
        </w:rPr>
      </w:pPr>
      <w:hyperlink w:anchor="_Toc253695175" w:history="1">
        <w:r w:rsidR="00283712" w:rsidRPr="00995410">
          <w:rPr>
            <w:rStyle w:val="Hipervnculo"/>
            <w:smallCaps w:val="0"/>
          </w:rPr>
          <w:t>1.1.- Descripción del Problema</w:t>
        </w:r>
        <w:r w:rsidR="00283712" w:rsidRPr="00995410">
          <w:rPr>
            <w:smallCaps w:val="0"/>
            <w:webHidden/>
          </w:rPr>
          <w:tab/>
        </w:r>
        <w:r w:rsidRPr="00995410">
          <w:rPr>
            <w:smallCaps w:val="0"/>
            <w:webHidden/>
          </w:rPr>
          <w:fldChar w:fldCharType="begin"/>
        </w:r>
        <w:r w:rsidR="00283712" w:rsidRPr="00995410">
          <w:rPr>
            <w:smallCaps w:val="0"/>
            <w:webHidden/>
          </w:rPr>
          <w:instrText xml:space="preserve"> PAGEREF _Toc253695175 \h </w:instrText>
        </w:r>
        <w:r w:rsidRPr="00995410">
          <w:rPr>
            <w:smallCaps w:val="0"/>
            <w:webHidden/>
          </w:rPr>
        </w:r>
        <w:r w:rsidRPr="00995410">
          <w:rPr>
            <w:smallCaps w:val="0"/>
            <w:webHidden/>
          </w:rPr>
          <w:fldChar w:fldCharType="separate"/>
        </w:r>
        <w:r w:rsidR="00995410" w:rsidRPr="00995410">
          <w:rPr>
            <w:smallCaps w:val="0"/>
            <w:webHidden/>
          </w:rPr>
          <w:t>5</w:t>
        </w:r>
        <w:r w:rsidRPr="00995410">
          <w:rPr>
            <w:smallCaps w:val="0"/>
            <w:webHidden/>
          </w:rPr>
          <w:fldChar w:fldCharType="end"/>
        </w:r>
      </w:hyperlink>
    </w:p>
    <w:p w:rsidR="00283712" w:rsidRPr="00995410" w:rsidRDefault="00CF7E3B">
      <w:pPr>
        <w:pStyle w:val="TDC3"/>
        <w:tabs>
          <w:tab w:val="right" w:leader="dot" w:pos="8267"/>
        </w:tabs>
        <w:rPr>
          <w:rFonts w:ascii="Arial" w:hAnsi="Arial" w:cs="Arial"/>
          <w:i w:val="0"/>
          <w:iCs w:val="0"/>
          <w:noProof/>
          <w:sz w:val="24"/>
          <w:szCs w:val="24"/>
          <w:lang w:val="es-ES" w:eastAsia="es-ES"/>
        </w:rPr>
      </w:pPr>
      <w:hyperlink w:anchor="_Toc253695176" w:history="1">
        <w:r w:rsidR="00283712" w:rsidRPr="00995410">
          <w:rPr>
            <w:rStyle w:val="Hipervnculo"/>
            <w:rFonts w:ascii="Arial" w:hAnsi="Arial" w:cs="Arial"/>
            <w:i w:val="0"/>
            <w:noProof/>
            <w:sz w:val="24"/>
            <w:szCs w:val="24"/>
          </w:rPr>
          <w:t>1.1.1.- Aspectos Organizacionales</w:t>
        </w:r>
        <w:r w:rsidR="00283712" w:rsidRPr="00995410">
          <w:rPr>
            <w:rFonts w:ascii="Arial" w:hAnsi="Arial" w:cs="Arial"/>
            <w:i w:val="0"/>
            <w:noProof/>
            <w:webHidden/>
            <w:sz w:val="24"/>
            <w:szCs w:val="24"/>
          </w:rPr>
          <w:tab/>
        </w:r>
        <w:r w:rsidRPr="00995410">
          <w:rPr>
            <w:rFonts w:ascii="Arial" w:hAnsi="Arial" w:cs="Arial"/>
            <w:i w:val="0"/>
            <w:noProof/>
            <w:webHidden/>
            <w:sz w:val="24"/>
            <w:szCs w:val="24"/>
          </w:rPr>
          <w:fldChar w:fldCharType="begin"/>
        </w:r>
        <w:r w:rsidR="00283712" w:rsidRPr="00995410">
          <w:rPr>
            <w:rFonts w:ascii="Arial" w:hAnsi="Arial" w:cs="Arial"/>
            <w:i w:val="0"/>
            <w:noProof/>
            <w:webHidden/>
            <w:sz w:val="24"/>
            <w:szCs w:val="24"/>
          </w:rPr>
          <w:instrText xml:space="preserve"> PAGEREF _Toc253695176 \h </w:instrText>
        </w:r>
        <w:r w:rsidRPr="00995410">
          <w:rPr>
            <w:rFonts w:ascii="Arial" w:hAnsi="Arial" w:cs="Arial"/>
            <w:i w:val="0"/>
            <w:noProof/>
            <w:webHidden/>
            <w:sz w:val="24"/>
            <w:szCs w:val="24"/>
          </w:rPr>
        </w:r>
        <w:r w:rsidRPr="00995410">
          <w:rPr>
            <w:rFonts w:ascii="Arial" w:hAnsi="Arial" w:cs="Arial"/>
            <w:i w:val="0"/>
            <w:noProof/>
            <w:webHidden/>
            <w:sz w:val="24"/>
            <w:szCs w:val="24"/>
          </w:rPr>
          <w:fldChar w:fldCharType="separate"/>
        </w:r>
        <w:r w:rsidR="00995410" w:rsidRPr="00995410">
          <w:rPr>
            <w:rFonts w:ascii="Arial" w:hAnsi="Arial" w:cs="Arial"/>
            <w:i w:val="0"/>
            <w:noProof/>
            <w:webHidden/>
            <w:sz w:val="24"/>
            <w:szCs w:val="24"/>
          </w:rPr>
          <w:t>5</w:t>
        </w:r>
        <w:r w:rsidRPr="00995410">
          <w:rPr>
            <w:rFonts w:ascii="Arial" w:hAnsi="Arial" w:cs="Arial"/>
            <w:i w:val="0"/>
            <w:noProof/>
            <w:webHidden/>
            <w:sz w:val="24"/>
            <w:szCs w:val="24"/>
          </w:rPr>
          <w:fldChar w:fldCharType="end"/>
        </w:r>
      </w:hyperlink>
    </w:p>
    <w:p w:rsidR="00283712" w:rsidRPr="00995410" w:rsidRDefault="00CF7E3B">
      <w:pPr>
        <w:pStyle w:val="TDC3"/>
        <w:tabs>
          <w:tab w:val="right" w:leader="dot" w:pos="8267"/>
        </w:tabs>
        <w:rPr>
          <w:rFonts w:ascii="Arial" w:hAnsi="Arial" w:cs="Arial"/>
          <w:i w:val="0"/>
          <w:iCs w:val="0"/>
          <w:noProof/>
          <w:sz w:val="24"/>
          <w:szCs w:val="24"/>
          <w:lang w:val="es-ES" w:eastAsia="es-ES"/>
        </w:rPr>
      </w:pPr>
      <w:hyperlink w:anchor="_Toc253695177" w:history="1">
        <w:r w:rsidR="00283712" w:rsidRPr="00995410">
          <w:rPr>
            <w:rStyle w:val="Hipervnculo"/>
            <w:rFonts w:ascii="Arial" w:hAnsi="Arial" w:cs="Arial"/>
            <w:i w:val="0"/>
            <w:noProof/>
            <w:sz w:val="24"/>
            <w:szCs w:val="24"/>
          </w:rPr>
          <w:t>1.1.2.- Aspectos Operacionales</w:t>
        </w:r>
        <w:r w:rsidR="00283712" w:rsidRPr="00995410">
          <w:rPr>
            <w:rFonts w:ascii="Arial" w:hAnsi="Arial" w:cs="Arial"/>
            <w:i w:val="0"/>
            <w:noProof/>
            <w:webHidden/>
            <w:sz w:val="24"/>
            <w:szCs w:val="24"/>
          </w:rPr>
          <w:tab/>
        </w:r>
        <w:r w:rsidRPr="00995410">
          <w:rPr>
            <w:rFonts w:ascii="Arial" w:hAnsi="Arial" w:cs="Arial"/>
            <w:i w:val="0"/>
            <w:noProof/>
            <w:webHidden/>
            <w:sz w:val="24"/>
            <w:szCs w:val="24"/>
          </w:rPr>
          <w:fldChar w:fldCharType="begin"/>
        </w:r>
        <w:r w:rsidR="00283712" w:rsidRPr="00995410">
          <w:rPr>
            <w:rFonts w:ascii="Arial" w:hAnsi="Arial" w:cs="Arial"/>
            <w:i w:val="0"/>
            <w:noProof/>
            <w:webHidden/>
            <w:sz w:val="24"/>
            <w:szCs w:val="24"/>
          </w:rPr>
          <w:instrText xml:space="preserve"> PAGEREF _Toc253695177 \h </w:instrText>
        </w:r>
        <w:r w:rsidRPr="00995410">
          <w:rPr>
            <w:rFonts w:ascii="Arial" w:hAnsi="Arial" w:cs="Arial"/>
            <w:i w:val="0"/>
            <w:noProof/>
            <w:webHidden/>
            <w:sz w:val="24"/>
            <w:szCs w:val="24"/>
          </w:rPr>
        </w:r>
        <w:r w:rsidRPr="00995410">
          <w:rPr>
            <w:rFonts w:ascii="Arial" w:hAnsi="Arial" w:cs="Arial"/>
            <w:i w:val="0"/>
            <w:noProof/>
            <w:webHidden/>
            <w:sz w:val="24"/>
            <w:szCs w:val="24"/>
          </w:rPr>
          <w:fldChar w:fldCharType="separate"/>
        </w:r>
        <w:r w:rsidR="00995410" w:rsidRPr="00995410">
          <w:rPr>
            <w:rFonts w:ascii="Arial" w:hAnsi="Arial" w:cs="Arial"/>
            <w:i w:val="0"/>
            <w:noProof/>
            <w:webHidden/>
            <w:sz w:val="24"/>
            <w:szCs w:val="24"/>
          </w:rPr>
          <w:t>6</w:t>
        </w:r>
        <w:r w:rsidRPr="00995410">
          <w:rPr>
            <w:rFonts w:ascii="Arial" w:hAnsi="Arial" w:cs="Arial"/>
            <w:i w:val="0"/>
            <w:noProof/>
            <w:webHidden/>
            <w:sz w:val="24"/>
            <w:szCs w:val="24"/>
          </w:rPr>
          <w:fldChar w:fldCharType="end"/>
        </w:r>
      </w:hyperlink>
    </w:p>
    <w:p w:rsidR="00283712" w:rsidRPr="00995410" w:rsidRDefault="00CF7E3B">
      <w:pPr>
        <w:pStyle w:val="TDC2"/>
        <w:rPr>
          <w:smallCaps w:val="0"/>
          <w:lang w:val="es-ES" w:eastAsia="es-ES"/>
        </w:rPr>
      </w:pPr>
      <w:hyperlink w:anchor="_Toc253695178" w:history="1">
        <w:r w:rsidR="00283712" w:rsidRPr="00995410">
          <w:rPr>
            <w:rStyle w:val="Hipervnculo"/>
            <w:smallCaps w:val="0"/>
          </w:rPr>
          <w:t>1.2.- Objetivos</w:t>
        </w:r>
        <w:r w:rsidR="00283712" w:rsidRPr="00995410">
          <w:rPr>
            <w:smallCaps w:val="0"/>
            <w:webHidden/>
          </w:rPr>
          <w:tab/>
        </w:r>
        <w:r w:rsidRPr="00995410">
          <w:rPr>
            <w:smallCaps w:val="0"/>
            <w:webHidden/>
          </w:rPr>
          <w:fldChar w:fldCharType="begin"/>
        </w:r>
        <w:r w:rsidR="00283712" w:rsidRPr="00995410">
          <w:rPr>
            <w:smallCaps w:val="0"/>
            <w:webHidden/>
          </w:rPr>
          <w:instrText xml:space="preserve"> PAGEREF _Toc253695178 \h </w:instrText>
        </w:r>
        <w:r w:rsidRPr="00995410">
          <w:rPr>
            <w:smallCaps w:val="0"/>
            <w:webHidden/>
          </w:rPr>
        </w:r>
        <w:r w:rsidRPr="00995410">
          <w:rPr>
            <w:smallCaps w:val="0"/>
            <w:webHidden/>
          </w:rPr>
          <w:fldChar w:fldCharType="separate"/>
        </w:r>
        <w:r w:rsidR="00995410" w:rsidRPr="00995410">
          <w:rPr>
            <w:smallCaps w:val="0"/>
            <w:webHidden/>
          </w:rPr>
          <w:t>8</w:t>
        </w:r>
        <w:r w:rsidRPr="00995410">
          <w:rPr>
            <w:smallCaps w:val="0"/>
            <w:webHidden/>
          </w:rPr>
          <w:fldChar w:fldCharType="end"/>
        </w:r>
      </w:hyperlink>
    </w:p>
    <w:p w:rsidR="00283712" w:rsidRPr="00995410" w:rsidRDefault="00CF7E3B">
      <w:pPr>
        <w:pStyle w:val="TDC3"/>
        <w:tabs>
          <w:tab w:val="right" w:leader="dot" w:pos="8267"/>
        </w:tabs>
        <w:rPr>
          <w:rFonts w:ascii="Arial" w:hAnsi="Arial" w:cs="Arial"/>
          <w:i w:val="0"/>
          <w:iCs w:val="0"/>
          <w:noProof/>
          <w:sz w:val="24"/>
          <w:szCs w:val="24"/>
          <w:lang w:val="es-ES" w:eastAsia="es-ES"/>
        </w:rPr>
      </w:pPr>
      <w:hyperlink w:anchor="_Toc253695179" w:history="1">
        <w:r w:rsidR="00283712" w:rsidRPr="00995410">
          <w:rPr>
            <w:rStyle w:val="Hipervnculo"/>
            <w:rFonts w:ascii="Arial" w:hAnsi="Arial" w:cs="Arial"/>
            <w:i w:val="0"/>
            <w:noProof/>
            <w:sz w:val="24"/>
            <w:szCs w:val="24"/>
          </w:rPr>
          <w:t>1.2.1.- General</w:t>
        </w:r>
        <w:r w:rsidR="00283712" w:rsidRPr="00995410">
          <w:rPr>
            <w:rFonts w:ascii="Arial" w:hAnsi="Arial" w:cs="Arial"/>
            <w:i w:val="0"/>
            <w:noProof/>
            <w:webHidden/>
            <w:sz w:val="24"/>
            <w:szCs w:val="24"/>
          </w:rPr>
          <w:tab/>
        </w:r>
        <w:r w:rsidRPr="00995410">
          <w:rPr>
            <w:rFonts w:ascii="Arial" w:hAnsi="Arial" w:cs="Arial"/>
            <w:i w:val="0"/>
            <w:noProof/>
            <w:webHidden/>
            <w:sz w:val="24"/>
            <w:szCs w:val="24"/>
          </w:rPr>
          <w:fldChar w:fldCharType="begin"/>
        </w:r>
        <w:r w:rsidR="00283712" w:rsidRPr="00995410">
          <w:rPr>
            <w:rFonts w:ascii="Arial" w:hAnsi="Arial" w:cs="Arial"/>
            <w:i w:val="0"/>
            <w:noProof/>
            <w:webHidden/>
            <w:sz w:val="24"/>
            <w:szCs w:val="24"/>
          </w:rPr>
          <w:instrText xml:space="preserve"> PAGEREF _Toc253695179 \h </w:instrText>
        </w:r>
        <w:r w:rsidRPr="00995410">
          <w:rPr>
            <w:rFonts w:ascii="Arial" w:hAnsi="Arial" w:cs="Arial"/>
            <w:i w:val="0"/>
            <w:noProof/>
            <w:webHidden/>
            <w:sz w:val="24"/>
            <w:szCs w:val="24"/>
          </w:rPr>
        </w:r>
        <w:r w:rsidRPr="00995410">
          <w:rPr>
            <w:rFonts w:ascii="Arial" w:hAnsi="Arial" w:cs="Arial"/>
            <w:i w:val="0"/>
            <w:noProof/>
            <w:webHidden/>
            <w:sz w:val="24"/>
            <w:szCs w:val="24"/>
          </w:rPr>
          <w:fldChar w:fldCharType="separate"/>
        </w:r>
        <w:r w:rsidR="00995410" w:rsidRPr="00995410">
          <w:rPr>
            <w:rFonts w:ascii="Arial" w:hAnsi="Arial" w:cs="Arial"/>
            <w:i w:val="0"/>
            <w:noProof/>
            <w:webHidden/>
            <w:sz w:val="24"/>
            <w:szCs w:val="24"/>
          </w:rPr>
          <w:t>8</w:t>
        </w:r>
        <w:r w:rsidRPr="00995410">
          <w:rPr>
            <w:rFonts w:ascii="Arial" w:hAnsi="Arial" w:cs="Arial"/>
            <w:i w:val="0"/>
            <w:noProof/>
            <w:webHidden/>
            <w:sz w:val="24"/>
            <w:szCs w:val="24"/>
          </w:rPr>
          <w:fldChar w:fldCharType="end"/>
        </w:r>
      </w:hyperlink>
    </w:p>
    <w:p w:rsidR="00283712" w:rsidRPr="00995410" w:rsidRDefault="00CF7E3B">
      <w:pPr>
        <w:pStyle w:val="TDC3"/>
        <w:tabs>
          <w:tab w:val="right" w:leader="dot" w:pos="8267"/>
        </w:tabs>
        <w:rPr>
          <w:rFonts w:ascii="Arial" w:hAnsi="Arial" w:cs="Arial"/>
          <w:i w:val="0"/>
          <w:iCs w:val="0"/>
          <w:noProof/>
          <w:sz w:val="24"/>
          <w:szCs w:val="24"/>
          <w:lang w:val="es-ES" w:eastAsia="es-ES"/>
        </w:rPr>
      </w:pPr>
      <w:hyperlink w:anchor="_Toc253695180" w:history="1">
        <w:r w:rsidR="00283712" w:rsidRPr="00995410">
          <w:rPr>
            <w:rStyle w:val="Hipervnculo"/>
            <w:rFonts w:ascii="Arial" w:hAnsi="Arial" w:cs="Arial"/>
            <w:i w:val="0"/>
            <w:noProof/>
            <w:sz w:val="24"/>
            <w:szCs w:val="24"/>
          </w:rPr>
          <w:t>1.2.2.- Específicos</w:t>
        </w:r>
        <w:r w:rsidR="00283712" w:rsidRPr="00995410">
          <w:rPr>
            <w:rFonts w:ascii="Arial" w:hAnsi="Arial" w:cs="Arial"/>
            <w:i w:val="0"/>
            <w:noProof/>
            <w:webHidden/>
            <w:sz w:val="24"/>
            <w:szCs w:val="24"/>
          </w:rPr>
          <w:tab/>
        </w:r>
        <w:r w:rsidRPr="00995410">
          <w:rPr>
            <w:rFonts w:ascii="Arial" w:hAnsi="Arial" w:cs="Arial"/>
            <w:i w:val="0"/>
            <w:noProof/>
            <w:webHidden/>
            <w:sz w:val="24"/>
            <w:szCs w:val="24"/>
          </w:rPr>
          <w:fldChar w:fldCharType="begin"/>
        </w:r>
        <w:r w:rsidR="00283712" w:rsidRPr="00995410">
          <w:rPr>
            <w:rFonts w:ascii="Arial" w:hAnsi="Arial" w:cs="Arial"/>
            <w:i w:val="0"/>
            <w:noProof/>
            <w:webHidden/>
            <w:sz w:val="24"/>
            <w:szCs w:val="24"/>
          </w:rPr>
          <w:instrText xml:space="preserve"> PAGEREF _Toc253695180 \h </w:instrText>
        </w:r>
        <w:r w:rsidRPr="00995410">
          <w:rPr>
            <w:rFonts w:ascii="Arial" w:hAnsi="Arial" w:cs="Arial"/>
            <w:i w:val="0"/>
            <w:noProof/>
            <w:webHidden/>
            <w:sz w:val="24"/>
            <w:szCs w:val="24"/>
          </w:rPr>
        </w:r>
        <w:r w:rsidRPr="00995410">
          <w:rPr>
            <w:rFonts w:ascii="Arial" w:hAnsi="Arial" w:cs="Arial"/>
            <w:i w:val="0"/>
            <w:noProof/>
            <w:webHidden/>
            <w:sz w:val="24"/>
            <w:szCs w:val="24"/>
          </w:rPr>
          <w:fldChar w:fldCharType="separate"/>
        </w:r>
        <w:r w:rsidR="00995410" w:rsidRPr="00995410">
          <w:rPr>
            <w:rFonts w:ascii="Arial" w:hAnsi="Arial" w:cs="Arial"/>
            <w:i w:val="0"/>
            <w:noProof/>
            <w:webHidden/>
            <w:sz w:val="24"/>
            <w:szCs w:val="24"/>
          </w:rPr>
          <w:t>8</w:t>
        </w:r>
        <w:r w:rsidRPr="00995410">
          <w:rPr>
            <w:rFonts w:ascii="Arial" w:hAnsi="Arial" w:cs="Arial"/>
            <w:i w:val="0"/>
            <w:noProof/>
            <w:webHidden/>
            <w:sz w:val="24"/>
            <w:szCs w:val="24"/>
          </w:rPr>
          <w:fldChar w:fldCharType="end"/>
        </w:r>
      </w:hyperlink>
    </w:p>
    <w:p w:rsidR="00283712" w:rsidRPr="00995410" w:rsidRDefault="00CF7E3B">
      <w:pPr>
        <w:pStyle w:val="TDC2"/>
        <w:rPr>
          <w:smallCaps w:val="0"/>
          <w:lang w:val="es-ES" w:eastAsia="es-ES"/>
        </w:rPr>
      </w:pPr>
      <w:hyperlink w:anchor="_Toc253695181" w:history="1">
        <w:r w:rsidR="00283712" w:rsidRPr="00995410">
          <w:rPr>
            <w:rStyle w:val="Hipervnculo"/>
            <w:smallCaps w:val="0"/>
          </w:rPr>
          <w:t>1.3.- Alcance</w:t>
        </w:r>
        <w:r w:rsidR="00283712" w:rsidRPr="00995410">
          <w:rPr>
            <w:smallCaps w:val="0"/>
            <w:webHidden/>
          </w:rPr>
          <w:tab/>
        </w:r>
        <w:r w:rsidRPr="00995410">
          <w:rPr>
            <w:smallCaps w:val="0"/>
            <w:webHidden/>
          </w:rPr>
          <w:fldChar w:fldCharType="begin"/>
        </w:r>
        <w:r w:rsidR="00283712" w:rsidRPr="00995410">
          <w:rPr>
            <w:smallCaps w:val="0"/>
            <w:webHidden/>
          </w:rPr>
          <w:instrText xml:space="preserve"> PAGEREF _Toc253695181 \h </w:instrText>
        </w:r>
        <w:r w:rsidRPr="00995410">
          <w:rPr>
            <w:smallCaps w:val="0"/>
            <w:webHidden/>
          </w:rPr>
        </w:r>
        <w:r w:rsidRPr="00995410">
          <w:rPr>
            <w:smallCaps w:val="0"/>
            <w:webHidden/>
          </w:rPr>
          <w:fldChar w:fldCharType="separate"/>
        </w:r>
        <w:r w:rsidR="00995410" w:rsidRPr="00995410">
          <w:rPr>
            <w:smallCaps w:val="0"/>
            <w:webHidden/>
          </w:rPr>
          <w:t>9</w:t>
        </w:r>
        <w:r w:rsidRPr="00995410">
          <w:rPr>
            <w:smallCaps w:val="0"/>
            <w:webHidden/>
          </w:rPr>
          <w:fldChar w:fldCharType="end"/>
        </w:r>
      </w:hyperlink>
    </w:p>
    <w:p w:rsidR="00283712" w:rsidRPr="00995410" w:rsidRDefault="00CF7E3B">
      <w:pPr>
        <w:pStyle w:val="TDC2"/>
        <w:rPr>
          <w:smallCaps w:val="0"/>
          <w:lang w:val="es-ES" w:eastAsia="es-ES"/>
        </w:rPr>
      </w:pPr>
      <w:hyperlink w:anchor="_Toc253695182" w:history="1">
        <w:r w:rsidR="00283712" w:rsidRPr="00995410">
          <w:rPr>
            <w:rStyle w:val="Hipervnculo"/>
            <w:smallCaps w:val="0"/>
          </w:rPr>
          <w:t>1.4.- Justificación</w:t>
        </w:r>
        <w:r w:rsidR="00283712" w:rsidRPr="00995410">
          <w:rPr>
            <w:smallCaps w:val="0"/>
            <w:webHidden/>
          </w:rPr>
          <w:tab/>
        </w:r>
        <w:r w:rsidRPr="00995410">
          <w:rPr>
            <w:smallCaps w:val="0"/>
            <w:webHidden/>
          </w:rPr>
          <w:fldChar w:fldCharType="begin"/>
        </w:r>
        <w:r w:rsidR="00283712" w:rsidRPr="00995410">
          <w:rPr>
            <w:smallCaps w:val="0"/>
            <w:webHidden/>
          </w:rPr>
          <w:instrText xml:space="preserve"> PAGEREF _Toc253695182 \h </w:instrText>
        </w:r>
        <w:r w:rsidRPr="00995410">
          <w:rPr>
            <w:smallCaps w:val="0"/>
            <w:webHidden/>
          </w:rPr>
        </w:r>
        <w:r w:rsidRPr="00995410">
          <w:rPr>
            <w:smallCaps w:val="0"/>
            <w:webHidden/>
          </w:rPr>
          <w:fldChar w:fldCharType="separate"/>
        </w:r>
        <w:r w:rsidR="00995410" w:rsidRPr="00995410">
          <w:rPr>
            <w:smallCaps w:val="0"/>
            <w:webHidden/>
          </w:rPr>
          <w:t>12</w:t>
        </w:r>
        <w:r w:rsidRPr="00995410">
          <w:rPr>
            <w:smallCaps w:val="0"/>
            <w:webHidden/>
          </w:rPr>
          <w:fldChar w:fldCharType="end"/>
        </w:r>
      </w:hyperlink>
    </w:p>
    <w:p w:rsidR="00283712" w:rsidRPr="00995410" w:rsidRDefault="00CF7E3B">
      <w:pPr>
        <w:pStyle w:val="TDC1"/>
        <w:tabs>
          <w:tab w:val="right" w:leader="dot" w:pos="8267"/>
        </w:tabs>
        <w:rPr>
          <w:rFonts w:ascii="Arial" w:hAnsi="Arial" w:cs="Arial"/>
          <w:b w:val="0"/>
          <w:bCs w:val="0"/>
          <w:caps w:val="0"/>
          <w:noProof/>
          <w:sz w:val="24"/>
          <w:szCs w:val="24"/>
          <w:lang w:val="es-ES" w:eastAsia="es-ES"/>
        </w:rPr>
      </w:pPr>
      <w:hyperlink w:anchor="_Toc253695183" w:history="1">
        <w:r w:rsidR="00283712" w:rsidRPr="00995410">
          <w:rPr>
            <w:rStyle w:val="Hipervnculo"/>
            <w:rFonts w:ascii="Arial" w:hAnsi="Arial" w:cs="Arial"/>
            <w:caps w:val="0"/>
            <w:noProof/>
            <w:sz w:val="24"/>
            <w:szCs w:val="24"/>
          </w:rPr>
          <w:t>2.- Análisis del Sistema</w:t>
        </w:r>
        <w:r w:rsidR="00283712" w:rsidRPr="00995410">
          <w:rPr>
            <w:rFonts w:ascii="Arial" w:hAnsi="Arial" w:cs="Arial"/>
            <w:caps w:val="0"/>
            <w:noProof/>
            <w:webHidden/>
            <w:sz w:val="24"/>
            <w:szCs w:val="24"/>
          </w:rPr>
          <w:tab/>
        </w:r>
        <w:r w:rsidRPr="00995410">
          <w:rPr>
            <w:rFonts w:ascii="Arial" w:hAnsi="Arial" w:cs="Arial"/>
            <w:caps w:val="0"/>
            <w:noProof/>
            <w:webHidden/>
            <w:sz w:val="24"/>
            <w:szCs w:val="24"/>
          </w:rPr>
          <w:fldChar w:fldCharType="begin"/>
        </w:r>
        <w:r w:rsidR="00283712" w:rsidRPr="00995410">
          <w:rPr>
            <w:rFonts w:ascii="Arial" w:hAnsi="Arial" w:cs="Arial"/>
            <w:caps w:val="0"/>
            <w:noProof/>
            <w:webHidden/>
            <w:sz w:val="24"/>
            <w:szCs w:val="24"/>
          </w:rPr>
          <w:instrText xml:space="preserve"> PAGEREF _Toc253695183 \h </w:instrText>
        </w:r>
        <w:r w:rsidRPr="00995410">
          <w:rPr>
            <w:rFonts w:ascii="Arial" w:hAnsi="Arial" w:cs="Arial"/>
            <w:caps w:val="0"/>
            <w:noProof/>
            <w:webHidden/>
            <w:sz w:val="24"/>
            <w:szCs w:val="24"/>
          </w:rPr>
        </w:r>
        <w:r w:rsidRPr="00995410">
          <w:rPr>
            <w:rFonts w:ascii="Arial" w:hAnsi="Arial" w:cs="Arial"/>
            <w:caps w:val="0"/>
            <w:noProof/>
            <w:webHidden/>
            <w:sz w:val="24"/>
            <w:szCs w:val="24"/>
          </w:rPr>
          <w:fldChar w:fldCharType="separate"/>
        </w:r>
        <w:r w:rsidR="00995410" w:rsidRPr="00995410">
          <w:rPr>
            <w:rFonts w:ascii="Arial" w:hAnsi="Arial" w:cs="Arial"/>
            <w:caps w:val="0"/>
            <w:noProof/>
            <w:webHidden/>
            <w:sz w:val="24"/>
            <w:szCs w:val="24"/>
          </w:rPr>
          <w:t>14</w:t>
        </w:r>
        <w:r w:rsidRPr="00995410">
          <w:rPr>
            <w:rFonts w:ascii="Arial" w:hAnsi="Arial" w:cs="Arial"/>
            <w:caps w:val="0"/>
            <w:noProof/>
            <w:webHidden/>
            <w:sz w:val="24"/>
            <w:szCs w:val="24"/>
          </w:rPr>
          <w:fldChar w:fldCharType="end"/>
        </w:r>
      </w:hyperlink>
    </w:p>
    <w:p w:rsidR="00283712" w:rsidRPr="00995410" w:rsidRDefault="00CF7E3B">
      <w:pPr>
        <w:pStyle w:val="TDC2"/>
        <w:rPr>
          <w:smallCaps w:val="0"/>
          <w:lang w:val="es-ES" w:eastAsia="es-ES"/>
        </w:rPr>
      </w:pPr>
      <w:hyperlink w:anchor="_Toc253695184" w:history="1">
        <w:r w:rsidR="00283712" w:rsidRPr="00995410">
          <w:rPr>
            <w:rStyle w:val="Hipervnculo"/>
            <w:smallCaps w:val="0"/>
          </w:rPr>
          <w:t>2.1.- Requerimientos Funcionales</w:t>
        </w:r>
        <w:r w:rsidR="00283712" w:rsidRPr="00995410">
          <w:rPr>
            <w:smallCaps w:val="0"/>
            <w:webHidden/>
          </w:rPr>
          <w:tab/>
        </w:r>
        <w:r w:rsidRPr="00995410">
          <w:rPr>
            <w:smallCaps w:val="0"/>
            <w:webHidden/>
          </w:rPr>
          <w:fldChar w:fldCharType="begin"/>
        </w:r>
        <w:r w:rsidR="00283712" w:rsidRPr="00995410">
          <w:rPr>
            <w:smallCaps w:val="0"/>
            <w:webHidden/>
          </w:rPr>
          <w:instrText xml:space="preserve"> PAGEREF _Toc253695184 \h </w:instrText>
        </w:r>
        <w:r w:rsidRPr="00995410">
          <w:rPr>
            <w:smallCaps w:val="0"/>
            <w:webHidden/>
          </w:rPr>
        </w:r>
        <w:r w:rsidRPr="00995410">
          <w:rPr>
            <w:smallCaps w:val="0"/>
            <w:webHidden/>
          </w:rPr>
          <w:fldChar w:fldCharType="separate"/>
        </w:r>
        <w:r w:rsidR="00995410" w:rsidRPr="00995410">
          <w:rPr>
            <w:smallCaps w:val="0"/>
            <w:webHidden/>
          </w:rPr>
          <w:t>15</w:t>
        </w:r>
        <w:r w:rsidRPr="00995410">
          <w:rPr>
            <w:smallCaps w:val="0"/>
            <w:webHidden/>
          </w:rPr>
          <w:fldChar w:fldCharType="end"/>
        </w:r>
      </w:hyperlink>
    </w:p>
    <w:p w:rsidR="00283712" w:rsidRPr="00995410" w:rsidRDefault="00CF7E3B">
      <w:pPr>
        <w:pStyle w:val="TDC2"/>
        <w:rPr>
          <w:smallCaps w:val="0"/>
          <w:lang w:val="es-ES" w:eastAsia="es-ES"/>
        </w:rPr>
      </w:pPr>
      <w:hyperlink w:anchor="_Toc253695185" w:history="1">
        <w:r w:rsidR="00283712" w:rsidRPr="00995410">
          <w:rPr>
            <w:rStyle w:val="Hipervnculo"/>
            <w:smallCaps w:val="0"/>
          </w:rPr>
          <w:t>2.2.- Requerimientos no Funcionales</w:t>
        </w:r>
        <w:r w:rsidR="00283712" w:rsidRPr="00995410">
          <w:rPr>
            <w:smallCaps w:val="0"/>
            <w:webHidden/>
          </w:rPr>
          <w:tab/>
        </w:r>
        <w:r w:rsidRPr="00995410">
          <w:rPr>
            <w:smallCaps w:val="0"/>
            <w:webHidden/>
          </w:rPr>
          <w:fldChar w:fldCharType="begin"/>
        </w:r>
        <w:r w:rsidR="00283712" w:rsidRPr="00995410">
          <w:rPr>
            <w:smallCaps w:val="0"/>
            <w:webHidden/>
          </w:rPr>
          <w:instrText xml:space="preserve"> PAGEREF _Toc253695185 \h </w:instrText>
        </w:r>
        <w:r w:rsidRPr="00995410">
          <w:rPr>
            <w:smallCaps w:val="0"/>
            <w:webHidden/>
          </w:rPr>
        </w:r>
        <w:r w:rsidRPr="00995410">
          <w:rPr>
            <w:smallCaps w:val="0"/>
            <w:webHidden/>
          </w:rPr>
          <w:fldChar w:fldCharType="separate"/>
        </w:r>
        <w:r w:rsidR="00995410" w:rsidRPr="00995410">
          <w:rPr>
            <w:smallCaps w:val="0"/>
            <w:webHidden/>
          </w:rPr>
          <w:t>23</w:t>
        </w:r>
        <w:r w:rsidRPr="00995410">
          <w:rPr>
            <w:smallCaps w:val="0"/>
            <w:webHidden/>
          </w:rPr>
          <w:fldChar w:fldCharType="end"/>
        </w:r>
      </w:hyperlink>
    </w:p>
    <w:p w:rsidR="00283712" w:rsidRPr="00995410" w:rsidRDefault="00CF7E3B">
      <w:pPr>
        <w:pStyle w:val="TDC2"/>
        <w:rPr>
          <w:smallCaps w:val="0"/>
          <w:lang w:val="es-ES" w:eastAsia="es-ES"/>
        </w:rPr>
      </w:pPr>
      <w:hyperlink w:anchor="_Toc253695186" w:history="1">
        <w:r w:rsidR="00283712" w:rsidRPr="00995410">
          <w:rPr>
            <w:rStyle w:val="Hipervnculo"/>
            <w:smallCaps w:val="0"/>
          </w:rPr>
          <w:t>2.3.- Análisis de Alternativas y Selección de la más Adecuada</w:t>
        </w:r>
        <w:r w:rsidR="00283712" w:rsidRPr="00995410">
          <w:rPr>
            <w:smallCaps w:val="0"/>
            <w:webHidden/>
          </w:rPr>
          <w:tab/>
        </w:r>
        <w:r w:rsidRPr="00995410">
          <w:rPr>
            <w:smallCaps w:val="0"/>
            <w:webHidden/>
          </w:rPr>
          <w:fldChar w:fldCharType="begin"/>
        </w:r>
        <w:r w:rsidR="00283712" w:rsidRPr="00995410">
          <w:rPr>
            <w:smallCaps w:val="0"/>
            <w:webHidden/>
          </w:rPr>
          <w:instrText xml:space="preserve"> PAGEREF _Toc253695186 \h </w:instrText>
        </w:r>
        <w:r w:rsidRPr="00995410">
          <w:rPr>
            <w:smallCaps w:val="0"/>
            <w:webHidden/>
          </w:rPr>
        </w:r>
        <w:r w:rsidRPr="00995410">
          <w:rPr>
            <w:smallCaps w:val="0"/>
            <w:webHidden/>
          </w:rPr>
          <w:fldChar w:fldCharType="separate"/>
        </w:r>
        <w:r w:rsidR="00995410" w:rsidRPr="00995410">
          <w:rPr>
            <w:smallCaps w:val="0"/>
            <w:webHidden/>
          </w:rPr>
          <w:t>26</w:t>
        </w:r>
        <w:r w:rsidRPr="00995410">
          <w:rPr>
            <w:smallCaps w:val="0"/>
            <w:webHidden/>
          </w:rPr>
          <w:fldChar w:fldCharType="end"/>
        </w:r>
      </w:hyperlink>
    </w:p>
    <w:p w:rsidR="00283712" w:rsidRPr="00995410" w:rsidRDefault="00CF7E3B">
      <w:pPr>
        <w:pStyle w:val="TDC1"/>
        <w:tabs>
          <w:tab w:val="right" w:leader="dot" w:pos="8267"/>
        </w:tabs>
        <w:rPr>
          <w:rFonts w:ascii="Arial" w:hAnsi="Arial" w:cs="Arial"/>
          <w:b w:val="0"/>
          <w:bCs w:val="0"/>
          <w:caps w:val="0"/>
          <w:noProof/>
          <w:sz w:val="24"/>
          <w:szCs w:val="24"/>
          <w:lang w:val="es-ES" w:eastAsia="es-ES"/>
        </w:rPr>
      </w:pPr>
      <w:hyperlink w:anchor="_Toc253695187" w:history="1">
        <w:r w:rsidR="00283712" w:rsidRPr="00995410">
          <w:rPr>
            <w:rStyle w:val="Hipervnculo"/>
            <w:rFonts w:ascii="Arial" w:hAnsi="Arial" w:cs="Arial"/>
            <w:caps w:val="0"/>
            <w:noProof/>
            <w:sz w:val="24"/>
            <w:szCs w:val="24"/>
          </w:rPr>
          <w:t>3.- Diseño del Sistema</w:t>
        </w:r>
        <w:r w:rsidR="00283712" w:rsidRPr="00995410">
          <w:rPr>
            <w:rFonts w:ascii="Arial" w:hAnsi="Arial" w:cs="Arial"/>
            <w:caps w:val="0"/>
            <w:noProof/>
            <w:webHidden/>
            <w:sz w:val="24"/>
            <w:szCs w:val="24"/>
          </w:rPr>
          <w:tab/>
        </w:r>
        <w:r w:rsidRPr="00995410">
          <w:rPr>
            <w:rFonts w:ascii="Arial" w:hAnsi="Arial" w:cs="Arial"/>
            <w:caps w:val="0"/>
            <w:noProof/>
            <w:webHidden/>
            <w:sz w:val="24"/>
            <w:szCs w:val="24"/>
          </w:rPr>
          <w:fldChar w:fldCharType="begin"/>
        </w:r>
        <w:r w:rsidR="00283712" w:rsidRPr="00995410">
          <w:rPr>
            <w:rFonts w:ascii="Arial" w:hAnsi="Arial" w:cs="Arial"/>
            <w:caps w:val="0"/>
            <w:noProof/>
            <w:webHidden/>
            <w:sz w:val="24"/>
            <w:szCs w:val="24"/>
          </w:rPr>
          <w:instrText xml:space="preserve"> PAGEREF _Toc253695187 \h </w:instrText>
        </w:r>
        <w:r w:rsidRPr="00995410">
          <w:rPr>
            <w:rFonts w:ascii="Arial" w:hAnsi="Arial" w:cs="Arial"/>
            <w:caps w:val="0"/>
            <w:noProof/>
            <w:webHidden/>
            <w:sz w:val="24"/>
            <w:szCs w:val="24"/>
          </w:rPr>
        </w:r>
        <w:r w:rsidRPr="00995410">
          <w:rPr>
            <w:rFonts w:ascii="Arial" w:hAnsi="Arial" w:cs="Arial"/>
            <w:caps w:val="0"/>
            <w:noProof/>
            <w:webHidden/>
            <w:sz w:val="24"/>
            <w:szCs w:val="24"/>
          </w:rPr>
          <w:fldChar w:fldCharType="separate"/>
        </w:r>
        <w:r w:rsidR="00995410" w:rsidRPr="00995410">
          <w:rPr>
            <w:rFonts w:ascii="Arial" w:hAnsi="Arial" w:cs="Arial"/>
            <w:caps w:val="0"/>
            <w:noProof/>
            <w:webHidden/>
            <w:sz w:val="24"/>
            <w:szCs w:val="24"/>
          </w:rPr>
          <w:t>28</w:t>
        </w:r>
        <w:r w:rsidRPr="00995410">
          <w:rPr>
            <w:rFonts w:ascii="Arial" w:hAnsi="Arial" w:cs="Arial"/>
            <w:caps w:val="0"/>
            <w:noProof/>
            <w:webHidden/>
            <w:sz w:val="24"/>
            <w:szCs w:val="24"/>
          </w:rPr>
          <w:fldChar w:fldCharType="end"/>
        </w:r>
      </w:hyperlink>
    </w:p>
    <w:p w:rsidR="00283712" w:rsidRPr="00995410" w:rsidRDefault="00CF7E3B">
      <w:pPr>
        <w:pStyle w:val="TDC2"/>
        <w:rPr>
          <w:smallCaps w:val="0"/>
          <w:lang w:val="es-ES" w:eastAsia="es-ES"/>
        </w:rPr>
      </w:pPr>
      <w:hyperlink w:anchor="_Toc253695188" w:history="1">
        <w:r w:rsidR="00283712" w:rsidRPr="00995410">
          <w:rPr>
            <w:rStyle w:val="Hipervnculo"/>
            <w:smallCaps w:val="0"/>
          </w:rPr>
          <w:t>3.1.- Arquitectura del Sistema</w:t>
        </w:r>
        <w:r w:rsidR="00283712" w:rsidRPr="00995410">
          <w:rPr>
            <w:smallCaps w:val="0"/>
            <w:webHidden/>
          </w:rPr>
          <w:tab/>
        </w:r>
        <w:r w:rsidRPr="00995410">
          <w:rPr>
            <w:smallCaps w:val="0"/>
            <w:webHidden/>
          </w:rPr>
          <w:fldChar w:fldCharType="begin"/>
        </w:r>
        <w:r w:rsidR="00283712" w:rsidRPr="00995410">
          <w:rPr>
            <w:smallCaps w:val="0"/>
            <w:webHidden/>
          </w:rPr>
          <w:instrText xml:space="preserve"> PAGEREF _Toc253695188 \h </w:instrText>
        </w:r>
        <w:r w:rsidRPr="00995410">
          <w:rPr>
            <w:smallCaps w:val="0"/>
            <w:webHidden/>
          </w:rPr>
        </w:r>
        <w:r w:rsidRPr="00995410">
          <w:rPr>
            <w:smallCaps w:val="0"/>
            <w:webHidden/>
          </w:rPr>
          <w:fldChar w:fldCharType="separate"/>
        </w:r>
        <w:r w:rsidR="00995410" w:rsidRPr="00995410">
          <w:rPr>
            <w:smallCaps w:val="0"/>
            <w:webHidden/>
          </w:rPr>
          <w:t>28</w:t>
        </w:r>
        <w:r w:rsidRPr="00995410">
          <w:rPr>
            <w:smallCaps w:val="0"/>
            <w:webHidden/>
          </w:rPr>
          <w:fldChar w:fldCharType="end"/>
        </w:r>
      </w:hyperlink>
    </w:p>
    <w:p w:rsidR="00283712" w:rsidRPr="00995410" w:rsidRDefault="00CF7E3B">
      <w:pPr>
        <w:pStyle w:val="TDC2"/>
        <w:rPr>
          <w:smallCaps w:val="0"/>
          <w:lang w:val="es-ES" w:eastAsia="es-ES"/>
        </w:rPr>
      </w:pPr>
      <w:hyperlink w:anchor="_Toc253695189" w:history="1">
        <w:r w:rsidR="00283712" w:rsidRPr="00995410">
          <w:rPr>
            <w:rStyle w:val="Hipervnculo"/>
            <w:smallCaps w:val="0"/>
          </w:rPr>
          <w:t>3.2.- Interacción con el Usuario</w:t>
        </w:r>
        <w:r w:rsidR="00283712" w:rsidRPr="00995410">
          <w:rPr>
            <w:smallCaps w:val="0"/>
            <w:webHidden/>
          </w:rPr>
          <w:tab/>
        </w:r>
        <w:r w:rsidRPr="00995410">
          <w:rPr>
            <w:smallCaps w:val="0"/>
            <w:webHidden/>
          </w:rPr>
          <w:fldChar w:fldCharType="begin"/>
        </w:r>
        <w:r w:rsidR="00283712" w:rsidRPr="00995410">
          <w:rPr>
            <w:smallCaps w:val="0"/>
            <w:webHidden/>
          </w:rPr>
          <w:instrText xml:space="preserve"> PAGEREF _Toc253695189 \h </w:instrText>
        </w:r>
        <w:r w:rsidRPr="00995410">
          <w:rPr>
            <w:smallCaps w:val="0"/>
            <w:webHidden/>
          </w:rPr>
        </w:r>
        <w:r w:rsidRPr="00995410">
          <w:rPr>
            <w:smallCaps w:val="0"/>
            <w:webHidden/>
          </w:rPr>
          <w:fldChar w:fldCharType="separate"/>
        </w:r>
        <w:r w:rsidR="00995410" w:rsidRPr="00995410">
          <w:rPr>
            <w:smallCaps w:val="0"/>
            <w:webHidden/>
          </w:rPr>
          <w:t>28</w:t>
        </w:r>
        <w:r w:rsidRPr="00995410">
          <w:rPr>
            <w:smallCaps w:val="0"/>
            <w:webHidden/>
          </w:rPr>
          <w:fldChar w:fldCharType="end"/>
        </w:r>
      </w:hyperlink>
    </w:p>
    <w:p w:rsidR="00283712" w:rsidRPr="00995410" w:rsidRDefault="00CF7E3B">
      <w:pPr>
        <w:pStyle w:val="TDC2"/>
        <w:rPr>
          <w:smallCaps w:val="0"/>
          <w:lang w:val="es-ES" w:eastAsia="es-ES"/>
        </w:rPr>
      </w:pPr>
      <w:hyperlink w:anchor="_Toc253695190" w:history="1">
        <w:r w:rsidR="00283712" w:rsidRPr="00995410">
          <w:rPr>
            <w:rStyle w:val="Hipervnculo"/>
            <w:smallCaps w:val="0"/>
          </w:rPr>
          <w:t>3.3.- Base de Datos</w:t>
        </w:r>
        <w:r w:rsidR="00283712" w:rsidRPr="00995410">
          <w:rPr>
            <w:smallCaps w:val="0"/>
            <w:webHidden/>
          </w:rPr>
          <w:tab/>
        </w:r>
        <w:r w:rsidRPr="00995410">
          <w:rPr>
            <w:smallCaps w:val="0"/>
            <w:webHidden/>
          </w:rPr>
          <w:fldChar w:fldCharType="begin"/>
        </w:r>
        <w:r w:rsidR="00283712" w:rsidRPr="00995410">
          <w:rPr>
            <w:smallCaps w:val="0"/>
            <w:webHidden/>
          </w:rPr>
          <w:instrText xml:space="preserve"> PAGEREF _Toc253695190 \h </w:instrText>
        </w:r>
        <w:r w:rsidRPr="00995410">
          <w:rPr>
            <w:smallCaps w:val="0"/>
            <w:webHidden/>
          </w:rPr>
        </w:r>
        <w:r w:rsidRPr="00995410">
          <w:rPr>
            <w:smallCaps w:val="0"/>
            <w:webHidden/>
          </w:rPr>
          <w:fldChar w:fldCharType="separate"/>
        </w:r>
        <w:r w:rsidR="00995410" w:rsidRPr="00995410">
          <w:rPr>
            <w:smallCaps w:val="0"/>
            <w:webHidden/>
          </w:rPr>
          <w:t>31</w:t>
        </w:r>
        <w:r w:rsidRPr="00995410">
          <w:rPr>
            <w:smallCaps w:val="0"/>
            <w:webHidden/>
          </w:rPr>
          <w:fldChar w:fldCharType="end"/>
        </w:r>
      </w:hyperlink>
    </w:p>
    <w:p w:rsidR="00283712" w:rsidRPr="00995410" w:rsidRDefault="00CF7E3B">
      <w:pPr>
        <w:pStyle w:val="TDC2"/>
        <w:rPr>
          <w:smallCaps w:val="0"/>
          <w:lang w:val="es-ES" w:eastAsia="es-ES"/>
        </w:rPr>
      </w:pPr>
      <w:hyperlink w:anchor="_Toc253695191" w:history="1">
        <w:r w:rsidR="00283712" w:rsidRPr="00995410">
          <w:rPr>
            <w:rStyle w:val="Hipervnculo"/>
            <w:smallCaps w:val="0"/>
          </w:rPr>
          <w:t>3.4.- Diseño de Pruebas</w:t>
        </w:r>
        <w:r w:rsidR="00283712" w:rsidRPr="00995410">
          <w:rPr>
            <w:smallCaps w:val="0"/>
            <w:webHidden/>
          </w:rPr>
          <w:tab/>
        </w:r>
        <w:r w:rsidRPr="00995410">
          <w:rPr>
            <w:smallCaps w:val="0"/>
            <w:webHidden/>
          </w:rPr>
          <w:fldChar w:fldCharType="begin"/>
        </w:r>
        <w:r w:rsidR="00283712" w:rsidRPr="00995410">
          <w:rPr>
            <w:smallCaps w:val="0"/>
            <w:webHidden/>
          </w:rPr>
          <w:instrText xml:space="preserve"> PAGEREF _Toc253695191 \h </w:instrText>
        </w:r>
        <w:r w:rsidRPr="00995410">
          <w:rPr>
            <w:smallCaps w:val="0"/>
            <w:webHidden/>
          </w:rPr>
        </w:r>
        <w:r w:rsidRPr="00995410">
          <w:rPr>
            <w:smallCaps w:val="0"/>
            <w:webHidden/>
          </w:rPr>
          <w:fldChar w:fldCharType="separate"/>
        </w:r>
        <w:r w:rsidR="00995410" w:rsidRPr="00995410">
          <w:rPr>
            <w:smallCaps w:val="0"/>
            <w:webHidden/>
          </w:rPr>
          <w:t>35</w:t>
        </w:r>
        <w:r w:rsidRPr="00995410">
          <w:rPr>
            <w:smallCaps w:val="0"/>
            <w:webHidden/>
          </w:rPr>
          <w:fldChar w:fldCharType="end"/>
        </w:r>
      </w:hyperlink>
    </w:p>
    <w:p w:rsidR="00283712" w:rsidRPr="00995410" w:rsidRDefault="00CF7E3B">
      <w:pPr>
        <w:pStyle w:val="TDC1"/>
        <w:tabs>
          <w:tab w:val="right" w:leader="dot" w:pos="8267"/>
        </w:tabs>
        <w:rPr>
          <w:rFonts w:ascii="Arial" w:hAnsi="Arial" w:cs="Arial"/>
          <w:b w:val="0"/>
          <w:bCs w:val="0"/>
          <w:caps w:val="0"/>
          <w:noProof/>
          <w:sz w:val="24"/>
          <w:szCs w:val="24"/>
          <w:lang w:val="es-ES" w:eastAsia="es-ES"/>
        </w:rPr>
      </w:pPr>
      <w:hyperlink w:anchor="_Toc253695192" w:history="1">
        <w:r w:rsidR="00CE5158">
          <w:rPr>
            <w:rStyle w:val="Hipervnculo"/>
            <w:rFonts w:ascii="Arial" w:hAnsi="Arial" w:cs="Arial"/>
            <w:caps w:val="0"/>
            <w:noProof/>
            <w:sz w:val="24"/>
            <w:szCs w:val="24"/>
          </w:rPr>
          <w:t>4.- Implementación y P</w:t>
        </w:r>
        <w:r w:rsidR="00283712" w:rsidRPr="00995410">
          <w:rPr>
            <w:rStyle w:val="Hipervnculo"/>
            <w:rFonts w:ascii="Arial" w:hAnsi="Arial" w:cs="Arial"/>
            <w:caps w:val="0"/>
            <w:noProof/>
            <w:sz w:val="24"/>
            <w:szCs w:val="24"/>
          </w:rPr>
          <w:t>ruebas del sistema</w:t>
        </w:r>
        <w:r w:rsidR="00283712" w:rsidRPr="00995410">
          <w:rPr>
            <w:rFonts w:ascii="Arial" w:hAnsi="Arial" w:cs="Arial"/>
            <w:caps w:val="0"/>
            <w:noProof/>
            <w:webHidden/>
            <w:sz w:val="24"/>
            <w:szCs w:val="24"/>
          </w:rPr>
          <w:tab/>
        </w:r>
        <w:r w:rsidRPr="00995410">
          <w:rPr>
            <w:rFonts w:ascii="Arial" w:hAnsi="Arial" w:cs="Arial"/>
            <w:caps w:val="0"/>
            <w:noProof/>
            <w:webHidden/>
            <w:sz w:val="24"/>
            <w:szCs w:val="24"/>
          </w:rPr>
          <w:fldChar w:fldCharType="begin"/>
        </w:r>
        <w:r w:rsidR="00283712" w:rsidRPr="00995410">
          <w:rPr>
            <w:rFonts w:ascii="Arial" w:hAnsi="Arial" w:cs="Arial"/>
            <w:caps w:val="0"/>
            <w:noProof/>
            <w:webHidden/>
            <w:sz w:val="24"/>
            <w:szCs w:val="24"/>
          </w:rPr>
          <w:instrText xml:space="preserve"> PAGEREF _Toc253695192 \h </w:instrText>
        </w:r>
        <w:r w:rsidRPr="00995410">
          <w:rPr>
            <w:rFonts w:ascii="Arial" w:hAnsi="Arial" w:cs="Arial"/>
            <w:caps w:val="0"/>
            <w:noProof/>
            <w:webHidden/>
            <w:sz w:val="24"/>
            <w:szCs w:val="24"/>
          </w:rPr>
        </w:r>
        <w:r w:rsidRPr="00995410">
          <w:rPr>
            <w:rFonts w:ascii="Arial" w:hAnsi="Arial" w:cs="Arial"/>
            <w:caps w:val="0"/>
            <w:noProof/>
            <w:webHidden/>
            <w:sz w:val="24"/>
            <w:szCs w:val="24"/>
          </w:rPr>
          <w:fldChar w:fldCharType="separate"/>
        </w:r>
        <w:r w:rsidR="00995410" w:rsidRPr="00995410">
          <w:rPr>
            <w:rFonts w:ascii="Arial" w:hAnsi="Arial" w:cs="Arial"/>
            <w:caps w:val="0"/>
            <w:noProof/>
            <w:webHidden/>
            <w:sz w:val="24"/>
            <w:szCs w:val="24"/>
          </w:rPr>
          <w:t>37</w:t>
        </w:r>
        <w:r w:rsidRPr="00995410">
          <w:rPr>
            <w:rFonts w:ascii="Arial" w:hAnsi="Arial" w:cs="Arial"/>
            <w:caps w:val="0"/>
            <w:noProof/>
            <w:webHidden/>
            <w:sz w:val="24"/>
            <w:szCs w:val="24"/>
          </w:rPr>
          <w:fldChar w:fldCharType="end"/>
        </w:r>
      </w:hyperlink>
    </w:p>
    <w:p w:rsidR="00283712" w:rsidRPr="00995410" w:rsidRDefault="00CF7E3B">
      <w:pPr>
        <w:pStyle w:val="TDC2"/>
        <w:rPr>
          <w:smallCaps w:val="0"/>
          <w:lang w:val="es-ES" w:eastAsia="es-ES"/>
        </w:rPr>
      </w:pPr>
      <w:hyperlink w:anchor="_Toc253695193" w:history="1">
        <w:r w:rsidR="00283712" w:rsidRPr="00995410">
          <w:rPr>
            <w:rStyle w:val="Hipervnculo"/>
            <w:smallCaps w:val="0"/>
          </w:rPr>
          <w:t>4.1.- Infraestructura para el Desarrollo</w:t>
        </w:r>
        <w:r w:rsidR="00283712" w:rsidRPr="00995410">
          <w:rPr>
            <w:smallCaps w:val="0"/>
            <w:webHidden/>
          </w:rPr>
          <w:tab/>
        </w:r>
        <w:r w:rsidRPr="00995410">
          <w:rPr>
            <w:smallCaps w:val="0"/>
            <w:webHidden/>
          </w:rPr>
          <w:fldChar w:fldCharType="begin"/>
        </w:r>
        <w:r w:rsidR="00283712" w:rsidRPr="00995410">
          <w:rPr>
            <w:smallCaps w:val="0"/>
            <w:webHidden/>
          </w:rPr>
          <w:instrText xml:space="preserve"> PAGEREF _Toc253695193 \h </w:instrText>
        </w:r>
        <w:r w:rsidRPr="00995410">
          <w:rPr>
            <w:smallCaps w:val="0"/>
            <w:webHidden/>
          </w:rPr>
        </w:r>
        <w:r w:rsidRPr="00995410">
          <w:rPr>
            <w:smallCaps w:val="0"/>
            <w:webHidden/>
          </w:rPr>
          <w:fldChar w:fldCharType="separate"/>
        </w:r>
        <w:r w:rsidR="00995410" w:rsidRPr="00995410">
          <w:rPr>
            <w:smallCaps w:val="0"/>
            <w:webHidden/>
          </w:rPr>
          <w:t>37</w:t>
        </w:r>
        <w:r w:rsidRPr="00995410">
          <w:rPr>
            <w:smallCaps w:val="0"/>
            <w:webHidden/>
          </w:rPr>
          <w:fldChar w:fldCharType="end"/>
        </w:r>
      </w:hyperlink>
    </w:p>
    <w:p w:rsidR="00283712" w:rsidRPr="00995410" w:rsidRDefault="00CF7E3B">
      <w:pPr>
        <w:pStyle w:val="TDC3"/>
        <w:tabs>
          <w:tab w:val="right" w:leader="dot" w:pos="8267"/>
        </w:tabs>
        <w:rPr>
          <w:rFonts w:ascii="Arial" w:hAnsi="Arial" w:cs="Arial"/>
          <w:i w:val="0"/>
          <w:iCs w:val="0"/>
          <w:noProof/>
          <w:sz w:val="24"/>
          <w:szCs w:val="24"/>
          <w:lang w:val="es-ES" w:eastAsia="es-ES"/>
        </w:rPr>
      </w:pPr>
      <w:hyperlink w:anchor="_Toc253695194" w:history="1">
        <w:r w:rsidR="00283712" w:rsidRPr="00995410">
          <w:rPr>
            <w:rStyle w:val="Hipervnculo"/>
            <w:rFonts w:ascii="Arial" w:hAnsi="Arial" w:cs="Arial"/>
            <w:i w:val="0"/>
            <w:noProof/>
            <w:sz w:val="24"/>
            <w:szCs w:val="24"/>
          </w:rPr>
          <w:t>4.1.1.- Hardware</w:t>
        </w:r>
        <w:r w:rsidR="00283712" w:rsidRPr="00995410">
          <w:rPr>
            <w:rFonts w:ascii="Arial" w:hAnsi="Arial" w:cs="Arial"/>
            <w:i w:val="0"/>
            <w:noProof/>
            <w:webHidden/>
            <w:sz w:val="24"/>
            <w:szCs w:val="24"/>
          </w:rPr>
          <w:tab/>
        </w:r>
        <w:r w:rsidRPr="00995410">
          <w:rPr>
            <w:rFonts w:ascii="Arial" w:hAnsi="Arial" w:cs="Arial"/>
            <w:i w:val="0"/>
            <w:noProof/>
            <w:webHidden/>
            <w:sz w:val="24"/>
            <w:szCs w:val="24"/>
          </w:rPr>
          <w:fldChar w:fldCharType="begin"/>
        </w:r>
        <w:r w:rsidR="00283712" w:rsidRPr="00995410">
          <w:rPr>
            <w:rFonts w:ascii="Arial" w:hAnsi="Arial" w:cs="Arial"/>
            <w:i w:val="0"/>
            <w:noProof/>
            <w:webHidden/>
            <w:sz w:val="24"/>
            <w:szCs w:val="24"/>
          </w:rPr>
          <w:instrText xml:space="preserve"> PAGEREF _Toc253695194 \h </w:instrText>
        </w:r>
        <w:r w:rsidRPr="00995410">
          <w:rPr>
            <w:rFonts w:ascii="Arial" w:hAnsi="Arial" w:cs="Arial"/>
            <w:i w:val="0"/>
            <w:noProof/>
            <w:webHidden/>
            <w:sz w:val="24"/>
            <w:szCs w:val="24"/>
          </w:rPr>
        </w:r>
        <w:r w:rsidRPr="00995410">
          <w:rPr>
            <w:rFonts w:ascii="Arial" w:hAnsi="Arial" w:cs="Arial"/>
            <w:i w:val="0"/>
            <w:noProof/>
            <w:webHidden/>
            <w:sz w:val="24"/>
            <w:szCs w:val="24"/>
          </w:rPr>
          <w:fldChar w:fldCharType="separate"/>
        </w:r>
        <w:r w:rsidR="00995410" w:rsidRPr="00995410">
          <w:rPr>
            <w:rFonts w:ascii="Arial" w:hAnsi="Arial" w:cs="Arial"/>
            <w:i w:val="0"/>
            <w:noProof/>
            <w:webHidden/>
            <w:sz w:val="24"/>
            <w:szCs w:val="24"/>
          </w:rPr>
          <w:t>37</w:t>
        </w:r>
        <w:r w:rsidRPr="00995410">
          <w:rPr>
            <w:rFonts w:ascii="Arial" w:hAnsi="Arial" w:cs="Arial"/>
            <w:i w:val="0"/>
            <w:noProof/>
            <w:webHidden/>
            <w:sz w:val="24"/>
            <w:szCs w:val="24"/>
          </w:rPr>
          <w:fldChar w:fldCharType="end"/>
        </w:r>
      </w:hyperlink>
    </w:p>
    <w:p w:rsidR="00283712" w:rsidRPr="00995410" w:rsidRDefault="00CF7E3B">
      <w:pPr>
        <w:pStyle w:val="TDC3"/>
        <w:tabs>
          <w:tab w:val="right" w:leader="dot" w:pos="8267"/>
        </w:tabs>
        <w:rPr>
          <w:rFonts w:ascii="Arial" w:hAnsi="Arial" w:cs="Arial"/>
          <w:i w:val="0"/>
          <w:iCs w:val="0"/>
          <w:noProof/>
          <w:sz w:val="24"/>
          <w:szCs w:val="24"/>
          <w:lang w:val="es-ES" w:eastAsia="es-ES"/>
        </w:rPr>
      </w:pPr>
      <w:hyperlink w:anchor="_Toc253695195" w:history="1">
        <w:r w:rsidR="00283712" w:rsidRPr="00995410">
          <w:rPr>
            <w:rStyle w:val="Hipervnculo"/>
            <w:rFonts w:ascii="Arial" w:hAnsi="Arial" w:cs="Arial"/>
            <w:i w:val="0"/>
            <w:noProof/>
            <w:sz w:val="24"/>
            <w:szCs w:val="24"/>
          </w:rPr>
          <w:t>4.1.2.- Software</w:t>
        </w:r>
        <w:r w:rsidR="00283712" w:rsidRPr="00995410">
          <w:rPr>
            <w:rFonts w:ascii="Arial" w:hAnsi="Arial" w:cs="Arial"/>
            <w:i w:val="0"/>
            <w:noProof/>
            <w:webHidden/>
            <w:sz w:val="24"/>
            <w:szCs w:val="24"/>
          </w:rPr>
          <w:tab/>
        </w:r>
        <w:r w:rsidRPr="00995410">
          <w:rPr>
            <w:rFonts w:ascii="Arial" w:hAnsi="Arial" w:cs="Arial"/>
            <w:i w:val="0"/>
            <w:noProof/>
            <w:webHidden/>
            <w:sz w:val="24"/>
            <w:szCs w:val="24"/>
          </w:rPr>
          <w:fldChar w:fldCharType="begin"/>
        </w:r>
        <w:r w:rsidR="00283712" w:rsidRPr="00995410">
          <w:rPr>
            <w:rFonts w:ascii="Arial" w:hAnsi="Arial" w:cs="Arial"/>
            <w:i w:val="0"/>
            <w:noProof/>
            <w:webHidden/>
            <w:sz w:val="24"/>
            <w:szCs w:val="24"/>
          </w:rPr>
          <w:instrText xml:space="preserve"> PAGEREF _Toc253695195 \h </w:instrText>
        </w:r>
        <w:r w:rsidRPr="00995410">
          <w:rPr>
            <w:rFonts w:ascii="Arial" w:hAnsi="Arial" w:cs="Arial"/>
            <w:i w:val="0"/>
            <w:noProof/>
            <w:webHidden/>
            <w:sz w:val="24"/>
            <w:szCs w:val="24"/>
          </w:rPr>
        </w:r>
        <w:r w:rsidRPr="00995410">
          <w:rPr>
            <w:rFonts w:ascii="Arial" w:hAnsi="Arial" w:cs="Arial"/>
            <w:i w:val="0"/>
            <w:noProof/>
            <w:webHidden/>
            <w:sz w:val="24"/>
            <w:szCs w:val="24"/>
          </w:rPr>
          <w:fldChar w:fldCharType="separate"/>
        </w:r>
        <w:r w:rsidR="00995410" w:rsidRPr="00995410">
          <w:rPr>
            <w:rFonts w:ascii="Arial" w:hAnsi="Arial" w:cs="Arial"/>
            <w:i w:val="0"/>
            <w:noProof/>
            <w:webHidden/>
            <w:sz w:val="24"/>
            <w:szCs w:val="24"/>
          </w:rPr>
          <w:t>39</w:t>
        </w:r>
        <w:r w:rsidRPr="00995410">
          <w:rPr>
            <w:rFonts w:ascii="Arial" w:hAnsi="Arial" w:cs="Arial"/>
            <w:i w:val="0"/>
            <w:noProof/>
            <w:webHidden/>
            <w:sz w:val="24"/>
            <w:szCs w:val="24"/>
          </w:rPr>
          <w:fldChar w:fldCharType="end"/>
        </w:r>
      </w:hyperlink>
    </w:p>
    <w:p w:rsidR="00283712" w:rsidRPr="00995410" w:rsidRDefault="00CF7E3B">
      <w:pPr>
        <w:pStyle w:val="TDC3"/>
        <w:tabs>
          <w:tab w:val="right" w:leader="dot" w:pos="8267"/>
        </w:tabs>
        <w:rPr>
          <w:rFonts w:ascii="Arial" w:hAnsi="Arial" w:cs="Arial"/>
          <w:i w:val="0"/>
          <w:iCs w:val="0"/>
          <w:noProof/>
          <w:sz w:val="24"/>
          <w:szCs w:val="24"/>
          <w:lang w:val="es-ES" w:eastAsia="es-ES"/>
        </w:rPr>
      </w:pPr>
      <w:hyperlink w:anchor="_Toc253695196" w:history="1">
        <w:r w:rsidR="00283712" w:rsidRPr="00995410">
          <w:rPr>
            <w:rStyle w:val="Hipervnculo"/>
            <w:rFonts w:ascii="Arial" w:hAnsi="Arial" w:cs="Arial"/>
            <w:i w:val="0"/>
            <w:noProof/>
            <w:sz w:val="24"/>
            <w:szCs w:val="24"/>
          </w:rPr>
          <w:t>4.1.3.- Base de Datos</w:t>
        </w:r>
        <w:r w:rsidR="00283712" w:rsidRPr="00995410">
          <w:rPr>
            <w:rFonts w:ascii="Arial" w:hAnsi="Arial" w:cs="Arial"/>
            <w:i w:val="0"/>
            <w:noProof/>
            <w:webHidden/>
            <w:sz w:val="24"/>
            <w:szCs w:val="24"/>
          </w:rPr>
          <w:tab/>
        </w:r>
        <w:r w:rsidRPr="00995410">
          <w:rPr>
            <w:rFonts w:ascii="Arial" w:hAnsi="Arial" w:cs="Arial"/>
            <w:i w:val="0"/>
            <w:noProof/>
            <w:webHidden/>
            <w:sz w:val="24"/>
            <w:szCs w:val="24"/>
          </w:rPr>
          <w:fldChar w:fldCharType="begin"/>
        </w:r>
        <w:r w:rsidR="00283712" w:rsidRPr="00995410">
          <w:rPr>
            <w:rFonts w:ascii="Arial" w:hAnsi="Arial" w:cs="Arial"/>
            <w:i w:val="0"/>
            <w:noProof/>
            <w:webHidden/>
            <w:sz w:val="24"/>
            <w:szCs w:val="24"/>
          </w:rPr>
          <w:instrText xml:space="preserve"> PAGEREF _Toc253695196 \h </w:instrText>
        </w:r>
        <w:r w:rsidRPr="00995410">
          <w:rPr>
            <w:rFonts w:ascii="Arial" w:hAnsi="Arial" w:cs="Arial"/>
            <w:i w:val="0"/>
            <w:noProof/>
            <w:webHidden/>
            <w:sz w:val="24"/>
            <w:szCs w:val="24"/>
          </w:rPr>
        </w:r>
        <w:r w:rsidRPr="00995410">
          <w:rPr>
            <w:rFonts w:ascii="Arial" w:hAnsi="Arial" w:cs="Arial"/>
            <w:i w:val="0"/>
            <w:noProof/>
            <w:webHidden/>
            <w:sz w:val="24"/>
            <w:szCs w:val="24"/>
          </w:rPr>
          <w:fldChar w:fldCharType="separate"/>
        </w:r>
        <w:r w:rsidR="00995410" w:rsidRPr="00995410">
          <w:rPr>
            <w:rFonts w:ascii="Arial" w:hAnsi="Arial" w:cs="Arial"/>
            <w:i w:val="0"/>
            <w:noProof/>
            <w:webHidden/>
            <w:sz w:val="24"/>
            <w:szCs w:val="24"/>
          </w:rPr>
          <w:t>42</w:t>
        </w:r>
        <w:r w:rsidRPr="00995410">
          <w:rPr>
            <w:rFonts w:ascii="Arial" w:hAnsi="Arial" w:cs="Arial"/>
            <w:i w:val="0"/>
            <w:noProof/>
            <w:webHidden/>
            <w:sz w:val="24"/>
            <w:szCs w:val="24"/>
          </w:rPr>
          <w:fldChar w:fldCharType="end"/>
        </w:r>
      </w:hyperlink>
    </w:p>
    <w:p w:rsidR="00283712" w:rsidRPr="00995410" w:rsidRDefault="00CF7E3B">
      <w:pPr>
        <w:pStyle w:val="TDC2"/>
        <w:rPr>
          <w:smallCaps w:val="0"/>
          <w:lang w:val="es-ES" w:eastAsia="es-ES"/>
        </w:rPr>
      </w:pPr>
      <w:hyperlink w:anchor="_Toc253695197" w:history="1">
        <w:r w:rsidR="00283712" w:rsidRPr="00995410">
          <w:rPr>
            <w:rStyle w:val="Hipervnculo"/>
            <w:smallCaps w:val="0"/>
          </w:rPr>
          <w:t>4.2.- Pruebas del Sistema</w:t>
        </w:r>
        <w:r w:rsidR="00283712" w:rsidRPr="00995410">
          <w:rPr>
            <w:smallCaps w:val="0"/>
            <w:webHidden/>
          </w:rPr>
          <w:tab/>
        </w:r>
        <w:r w:rsidRPr="00995410">
          <w:rPr>
            <w:smallCaps w:val="0"/>
            <w:webHidden/>
          </w:rPr>
          <w:fldChar w:fldCharType="begin"/>
        </w:r>
        <w:r w:rsidR="00283712" w:rsidRPr="00995410">
          <w:rPr>
            <w:smallCaps w:val="0"/>
            <w:webHidden/>
          </w:rPr>
          <w:instrText xml:space="preserve"> PAGEREF _Toc253695197 \h </w:instrText>
        </w:r>
        <w:r w:rsidRPr="00995410">
          <w:rPr>
            <w:smallCaps w:val="0"/>
            <w:webHidden/>
          </w:rPr>
        </w:r>
        <w:r w:rsidRPr="00995410">
          <w:rPr>
            <w:smallCaps w:val="0"/>
            <w:webHidden/>
          </w:rPr>
          <w:fldChar w:fldCharType="separate"/>
        </w:r>
        <w:r w:rsidR="00995410" w:rsidRPr="00995410">
          <w:rPr>
            <w:smallCaps w:val="0"/>
            <w:webHidden/>
          </w:rPr>
          <w:t>42</w:t>
        </w:r>
        <w:r w:rsidRPr="00995410">
          <w:rPr>
            <w:smallCaps w:val="0"/>
            <w:webHidden/>
          </w:rPr>
          <w:fldChar w:fldCharType="end"/>
        </w:r>
      </w:hyperlink>
    </w:p>
    <w:p w:rsidR="00283712" w:rsidRPr="00995410" w:rsidRDefault="00CF7E3B">
      <w:pPr>
        <w:pStyle w:val="TDC2"/>
        <w:rPr>
          <w:smallCaps w:val="0"/>
          <w:lang w:val="es-ES" w:eastAsia="es-ES"/>
        </w:rPr>
      </w:pPr>
      <w:hyperlink w:anchor="_Toc253695198" w:history="1">
        <w:r w:rsidR="00283712" w:rsidRPr="00995410">
          <w:rPr>
            <w:rStyle w:val="Hipervnculo"/>
            <w:smallCaps w:val="0"/>
          </w:rPr>
          <w:t>4.3.- Análisis de Resultados de Pruebas</w:t>
        </w:r>
        <w:r w:rsidR="00283712" w:rsidRPr="00995410">
          <w:rPr>
            <w:smallCaps w:val="0"/>
            <w:webHidden/>
          </w:rPr>
          <w:tab/>
        </w:r>
        <w:r w:rsidRPr="00995410">
          <w:rPr>
            <w:smallCaps w:val="0"/>
            <w:webHidden/>
          </w:rPr>
          <w:fldChar w:fldCharType="begin"/>
        </w:r>
        <w:r w:rsidR="00283712" w:rsidRPr="00995410">
          <w:rPr>
            <w:smallCaps w:val="0"/>
            <w:webHidden/>
          </w:rPr>
          <w:instrText xml:space="preserve"> PAGEREF _Toc253695198 \h </w:instrText>
        </w:r>
        <w:r w:rsidRPr="00995410">
          <w:rPr>
            <w:smallCaps w:val="0"/>
            <w:webHidden/>
          </w:rPr>
        </w:r>
        <w:r w:rsidRPr="00995410">
          <w:rPr>
            <w:smallCaps w:val="0"/>
            <w:webHidden/>
          </w:rPr>
          <w:fldChar w:fldCharType="separate"/>
        </w:r>
        <w:r w:rsidR="00995410" w:rsidRPr="00995410">
          <w:rPr>
            <w:smallCaps w:val="0"/>
            <w:webHidden/>
          </w:rPr>
          <w:t>47</w:t>
        </w:r>
        <w:r w:rsidRPr="00995410">
          <w:rPr>
            <w:smallCaps w:val="0"/>
            <w:webHidden/>
          </w:rPr>
          <w:fldChar w:fldCharType="end"/>
        </w:r>
      </w:hyperlink>
    </w:p>
    <w:p w:rsidR="00283712" w:rsidRPr="00995410" w:rsidRDefault="00CF7E3B">
      <w:pPr>
        <w:pStyle w:val="TDC1"/>
        <w:tabs>
          <w:tab w:val="right" w:leader="dot" w:pos="8267"/>
        </w:tabs>
        <w:rPr>
          <w:rFonts w:ascii="Arial" w:hAnsi="Arial" w:cs="Arial"/>
          <w:b w:val="0"/>
          <w:bCs w:val="0"/>
          <w:caps w:val="0"/>
          <w:noProof/>
          <w:sz w:val="24"/>
          <w:szCs w:val="24"/>
          <w:lang w:val="es-ES" w:eastAsia="es-ES"/>
        </w:rPr>
      </w:pPr>
      <w:hyperlink w:anchor="_Toc253695199" w:history="1">
        <w:r w:rsidR="00283712" w:rsidRPr="00995410">
          <w:rPr>
            <w:rStyle w:val="Hipervnculo"/>
            <w:rFonts w:ascii="Arial" w:hAnsi="Arial" w:cs="Arial"/>
            <w:caps w:val="0"/>
            <w:noProof/>
            <w:sz w:val="24"/>
            <w:szCs w:val="24"/>
          </w:rPr>
          <w:t>CONCLUSIONES</w:t>
        </w:r>
        <w:r w:rsidR="00283712" w:rsidRPr="00995410">
          <w:rPr>
            <w:rFonts w:ascii="Arial" w:hAnsi="Arial" w:cs="Arial"/>
            <w:caps w:val="0"/>
            <w:noProof/>
            <w:webHidden/>
            <w:sz w:val="24"/>
            <w:szCs w:val="24"/>
          </w:rPr>
          <w:tab/>
        </w:r>
        <w:r w:rsidRPr="00995410">
          <w:rPr>
            <w:rFonts w:ascii="Arial" w:hAnsi="Arial" w:cs="Arial"/>
            <w:caps w:val="0"/>
            <w:noProof/>
            <w:webHidden/>
            <w:sz w:val="24"/>
            <w:szCs w:val="24"/>
          </w:rPr>
          <w:fldChar w:fldCharType="begin"/>
        </w:r>
        <w:r w:rsidR="00283712" w:rsidRPr="00995410">
          <w:rPr>
            <w:rFonts w:ascii="Arial" w:hAnsi="Arial" w:cs="Arial"/>
            <w:caps w:val="0"/>
            <w:noProof/>
            <w:webHidden/>
            <w:sz w:val="24"/>
            <w:szCs w:val="24"/>
          </w:rPr>
          <w:instrText xml:space="preserve"> PAGEREF _Toc253695199 \h </w:instrText>
        </w:r>
        <w:r w:rsidRPr="00995410">
          <w:rPr>
            <w:rFonts w:ascii="Arial" w:hAnsi="Arial" w:cs="Arial"/>
            <w:caps w:val="0"/>
            <w:noProof/>
            <w:webHidden/>
            <w:sz w:val="24"/>
            <w:szCs w:val="24"/>
          </w:rPr>
        </w:r>
        <w:r w:rsidRPr="00995410">
          <w:rPr>
            <w:rFonts w:ascii="Arial" w:hAnsi="Arial" w:cs="Arial"/>
            <w:caps w:val="0"/>
            <w:noProof/>
            <w:webHidden/>
            <w:sz w:val="24"/>
            <w:szCs w:val="24"/>
          </w:rPr>
          <w:fldChar w:fldCharType="separate"/>
        </w:r>
        <w:r w:rsidR="00995410" w:rsidRPr="00995410">
          <w:rPr>
            <w:rFonts w:ascii="Arial" w:hAnsi="Arial" w:cs="Arial"/>
            <w:caps w:val="0"/>
            <w:noProof/>
            <w:webHidden/>
            <w:sz w:val="24"/>
            <w:szCs w:val="24"/>
          </w:rPr>
          <w:t>49</w:t>
        </w:r>
        <w:r w:rsidRPr="00995410">
          <w:rPr>
            <w:rFonts w:ascii="Arial" w:hAnsi="Arial" w:cs="Arial"/>
            <w:caps w:val="0"/>
            <w:noProof/>
            <w:webHidden/>
            <w:sz w:val="24"/>
            <w:szCs w:val="24"/>
          </w:rPr>
          <w:fldChar w:fldCharType="end"/>
        </w:r>
      </w:hyperlink>
    </w:p>
    <w:p w:rsidR="00283712" w:rsidRPr="00995410" w:rsidRDefault="00CF7E3B">
      <w:pPr>
        <w:pStyle w:val="TDC1"/>
        <w:tabs>
          <w:tab w:val="right" w:leader="dot" w:pos="8267"/>
        </w:tabs>
        <w:rPr>
          <w:rFonts w:ascii="Arial" w:hAnsi="Arial" w:cs="Arial"/>
          <w:b w:val="0"/>
          <w:bCs w:val="0"/>
          <w:caps w:val="0"/>
          <w:noProof/>
          <w:sz w:val="24"/>
          <w:szCs w:val="24"/>
          <w:lang w:val="es-ES" w:eastAsia="es-ES"/>
        </w:rPr>
      </w:pPr>
      <w:hyperlink w:anchor="_Toc253695200" w:history="1">
        <w:r w:rsidR="00283712" w:rsidRPr="00995410">
          <w:rPr>
            <w:rStyle w:val="Hipervnculo"/>
            <w:rFonts w:ascii="Arial" w:hAnsi="Arial" w:cs="Arial"/>
            <w:caps w:val="0"/>
            <w:noProof/>
            <w:sz w:val="24"/>
            <w:szCs w:val="24"/>
          </w:rPr>
          <w:t>RECOMENDACIONES</w:t>
        </w:r>
        <w:r w:rsidR="00283712" w:rsidRPr="00995410">
          <w:rPr>
            <w:rFonts w:ascii="Arial" w:hAnsi="Arial" w:cs="Arial"/>
            <w:caps w:val="0"/>
            <w:noProof/>
            <w:webHidden/>
            <w:sz w:val="24"/>
            <w:szCs w:val="24"/>
          </w:rPr>
          <w:tab/>
        </w:r>
        <w:r w:rsidRPr="00995410">
          <w:rPr>
            <w:rFonts w:ascii="Arial" w:hAnsi="Arial" w:cs="Arial"/>
            <w:caps w:val="0"/>
            <w:noProof/>
            <w:webHidden/>
            <w:sz w:val="24"/>
            <w:szCs w:val="24"/>
          </w:rPr>
          <w:fldChar w:fldCharType="begin"/>
        </w:r>
        <w:r w:rsidR="00283712" w:rsidRPr="00995410">
          <w:rPr>
            <w:rFonts w:ascii="Arial" w:hAnsi="Arial" w:cs="Arial"/>
            <w:caps w:val="0"/>
            <w:noProof/>
            <w:webHidden/>
            <w:sz w:val="24"/>
            <w:szCs w:val="24"/>
          </w:rPr>
          <w:instrText xml:space="preserve"> PAGEREF _Toc253695200 \h </w:instrText>
        </w:r>
        <w:r w:rsidRPr="00995410">
          <w:rPr>
            <w:rFonts w:ascii="Arial" w:hAnsi="Arial" w:cs="Arial"/>
            <w:caps w:val="0"/>
            <w:noProof/>
            <w:webHidden/>
            <w:sz w:val="24"/>
            <w:szCs w:val="24"/>
          </w:rPr>
        </w:r>
        <w:r w:rsidRPr="00995410">
          <w:rPr>
            <w:rFonts w:ascii="Arial" w:hAnsi="Arial" w:cs="Arial"/>
            <w:caps w:val="0"/>
            <w:noProof/>
            <w:webHidden/>
            <w:sz w:val="24"/>
            <w:szCs w:val="24"/>
          </w:rPr>
          <w:fldChar w:fldCharType="separate"/>
        </w:r>
        <w:r w:rsidR="00995410" w:rsidRPr="00995410">
          <w:rPr>
            <w:rFonts w:ascii="Arial" w:hAnsi="Arial" w:cs="Arial"/>
            <w:caps w:val="0"/>
            <w:noProof/>
            <w:webHidden/>
            <w:sz w:val="24"/>
            <w:szCs w:val="24"/>
          </w:rPr>
          <w:t>51</w:t>
        </w:r>
        <w:r w:rsidRPr="00995410">
          <w:rPr>
            <w:rFonts w:ascii="Arial" w:hAnsi="Arial" w:cs="Arial"/>
            <w:caps w:val="0"/>
            <w:noProof/>
            <w:webHidden/>
            <w:sz w:val="24"/>
            <w:szCs w:val="24"/>
          </w:rPr>
          <w:fldChar w:fldCharType="end"/>
        </w:r>
      </w:hyperlink>
    </w:p>
    <w:p w:rsidR="00283712" w:rsidRPr="00995410" w:rsidRDefault="00CF7E3B">
      <w:pPr>
        <w:pStyle w:val="TDC1"/>
        <w:tabs>
          <w:tab w:val="right" w:leader="dot" w:pos="8267"/>
        </w:tabs>
        <w:rPr>
          <w:rFonts w:ascii="Arial" w:hAnsi="Arial" w:cs="Arial"/>
          <w:b w:val="0"/>
          <w:bCs w:val="0"/>
          <w:caps w:val="0"/>
          <w:noProof/>
          <w:sz w:val="24"/>
          <w:szCs w:val="24"/>
          <w:lang w:val="es-ES" w:eastAsia="es-ES"/>
        </w:rPr>
      </w:pPr>
      <w:hyperlink w:anchor="_Toc253695201" w:history="1">
        <w:r w:rsidR="00283712" w:rsidRPr="00995410">
          <w:rPr>
            <w:rStyle w:val="Hipervnculo"/>
            <w:rFonts w:ascii="Arial" w:hAnsi="Arial" w:cs="Arial"/>
            <w:caps w:val="0"/>
            <w:noProof/>
            <w:sz w:val="24"/>
            <w:szCs w:val="24"/>
          </w:rPr>
          <w:t>ANEXOS</w:t>
        </w:r>
        <w:r w:rsidR="00283712" w:rsidRPr="00995410">
          <w:rPr>
            <w:rFonts w:ascii="Arial" w:hAnsi="Arial" w:cs="Arial"/>
            <w:caps w:val="0"/>
            <w:noProof/>
            <w:webHidden/>
            <w:sz w:val="24"/>
            <w:szCs w:val="24"/>
          </w:rPr>
          <w:tab/>
        </w:r>
        <w:r w:rsidRPr="00995410">
          <w:rPr>
            <w:rFonts w:ascii="Arial" w:hAnsi="Arial" w:cs="Arial"/>
            <w:caps w:val="0"/>
            <w:noProof/>
            <w:webHidden/>
            <w:sz w:val="24"/>
            <w:szCs w:val="24"/>
          </w:rPr>
          <w:fldChar w:fldCharType="begin"/>
        </w:r>
        <w:r w:rsidR="00283712" w:rsidRPr="00995410">
          <w:rPr>
            <w:rFonts w:ascii="Arial" w:hAnsi="Arial" w:cs="Arial"/>
            <w:caps w:val="0"/>
            <w:noProof/>
            <w:webHidden/>
            <w:sz w:val="24"/>
            <w:szCs w:val="24"/>
          </w:rPr>
          <w:instrText xml:space="preserve"> PAGEREF _Toc253695201 \h </w:instrText>
        </w:r>
        <w:r w:rsidRPr="00995410">
          <w:rPr>
            <w:rFonts w:ascii="Arial" w:hAnsi="Arial" w:cs="Arial"/>
            <w:caps w:val="0"/>
            <w:noProof/>
            <w:webHidden/>
            <w:sz w:val="24"/>
            <w:szCs w:val="24"/>
          </w:rPr>
        </w:r>
        <w:r w:rsidRPr="00995410">
          <w:rPr>
            <w:rFonts w:ascii="Arial" w:hAnsi="Arial" w:cs="Arial"/>
            <w:caps w:val="0"/>
            <w:noProof/>
            <w:webHidden/>
            <w:sz w:val="24"/>
            <w:szCs w:val="24"/>
          </w:rPr>
          <w:fldChar w:fldCharType="separate"/>
        </w:r>
        <w:r w:rsidR="00995410" w:rsidRPr="00995410">
          <w:rPr>
            <w:rFonts w:ascii="Arial" w:hAnsi="Arial" w:cs="Arial"/>
            <w:caps w:val="0"/>
            <w:noProof/>
            <w:webHidden/>
            <w:sz w:val="24"/>
            <w:szCs w:val="24"/>
          </w:rPr>
          <w:t>53</w:t>
        </w:r>
        <w:r w:rsidRPr="00995410">
          <w:rPr>
            <w:rFonts w:ascii="Arial" w:hAnsi="Arial" w:cs="Arial"/>
            <w:caps w:val="0"/>
            <w:noProof/>
            <w:webHidden/>
            <w:sz w:val="24"/>
            <w:szCs w:val="24"/>
          </w:rPr>
          <w:fldChar w:fldCharType="end"/>
        </w:r>
      </w:hyperlink>
    </w:p>
    <w:p w:rsidR="00283712" w:rsidRPr="00995410" w:rsidRDefault="00CF7E3B">
      <w:pPr>
        <w:pStyle w:val="TDC1"/>
        <w:tabs>
          <w:tab w:val="right" w:leader="dot" w:pos="8267"/>
        </w:tabs>
        <w:rPr>
          <w:rFonts w:ascii="Arial" w:hAnsi="Arial" w:cs="Arial"/>
          <w:b w:val="0"/>
          <w:bCs w:val="0"/>
          <w:caps w:val="0"/>
          <w:noProof/>
          <w:sz w:val="24"/>
          <w:szCs w:val="24"/>
          <w:lang w:val="es-ES" w:eastAsia="es-ES"/>
        </w:rPr>
      </w:pPr>
      <w:hyperlink w:anchor="_Toc253695202" w:history="1">
        <w:r w:rsidR="00283712" w:rsidRPr="00995410">
          <w:rPr>
            <w:rStyle w:val="Hipervnculo"/>
            <w:rFonts w:ascii="Arial" w:hAnsi="Arial" w:cs="Arial"/>
            <w:caps w:val="0"/>
            <w:noProof/>
            <w:sz w:val="24"/>
            <w:szCs w:val="24"/>
          </w:rPr>
          <w:t>BIBLIOGRAFÍA</w:t>
        </w:r>
        <w:r w:rsidR="00283712" w:rsidRPr="00995410">
          <w:rPr>
            <w:rFonts w:ascii="Arial" w:hAnsi="Arial" w:cs="Arial"/>
            <w:caps w:val="0"/>
            <w:noProof/>
            <w:webHidden/>
            <w:sz w:val="24"/>
            <w:szCs w:val="24"/>
          </w:rPr>
          <w:tab/>
        </w:r>
        <w:r w:rsidRPr="00995410">
          <w:rPr>
            <w:rFonts w:ascii="Arial" w:hAnsi="Arial" w:cs="Arial"/>
            <w:caps w:val="0"/>
            <w:noProof/>
            <w:webHidden/>
            <w:sz w:val="24"/>
            <w:szCs w:val="24"/>
          </w:rPr>
          <w:fldChar w:fldCharType="begin"/>
        </w:r>
        <w:r w:rsidR="00283712" w:rsidRPr="00995410">
          <w:rPr>
            <w:rFonts w:ascii="Arial" w:hAnsi="Arial" w:cs="Arial"/>
            <w:caps w:val="0"/>
            <w:noProof/>
            <w:webHidden/>
            <w:sz w:val="24"/>
            <w:szCs w:val="24"/>
          </w:rPr>
          <w:instrText xml:space="preserve"> PAGEREF _Toc253695202 \h </w:instrText>
        </w:r>
        <w:r w:rsidRPr="00995410">
          <w:rPr>
            <w:rFonts w:ascii="Arial" w:hAnsi="Arial" w:cs="Arial"/>
            <w:caps w:val="0"/>
            <w:noProof/>
            <w:webHidden/>
            <w:sz w:val="24"/>
            <w:szCs w:val="24"/>
          </w:rPr>
        </w:r>
        <w:r w:rsidRPr="00995410">
          <w:rPr>
            <w:rFonts w:ascii="Arial" w:hAnsi="Arial" w:cs="Arial"/>
            <w:caps w:val="0"/>
            <w:noProof/>
            <w:webHidden/>
            <w:sz w:val="24"/>
            <w:szCs w:val="24"/>
          </w:rPr>
          <w:fldChar w:fldCharType="separate"/>
        </w:r>
        <w:r w:rsidR="00995410" w:rsidRPr="00995410">
          <w:rPr>
            <w:rFonts w:ascii="Arial" w:hAnsi="Arial" w:cs="Arial"/>
            <w:caps w:val="0"/>
            <w:noProof/>
            <w:webHidden/>
            <w:sz w:val="24"/>
            <w:szCs w:val="24"/>
          </w:rPr>
          <w:t>69</w:t>
        </w:r>
        <w:r w:rsidRPr="00995410">
          <w:rPr>
            <w:rFonts w:ascii="Arial" w:hAnsi="Arial" w:cs="Arial"/>
            <w:caps w:val="0"/>
            <w:noProof/>
            <w:webHidden/>
            <w:sz w:val="24"/>
            <w:szCs w:val="24"/>
          </w:rPr>
          <w:fldChar w:fldCharType="end"/>
        </w:r>
      </w:hyperlink>
    </w:p>
    <w:p w:rsidR="00F95AB1" w:rsidRPr="00995410" w:rsidRDefault="00CF7E3B" w:rsidP="00F95AB1">
      <w:pPr>
        <w:rPr>
          <w:rFonts w:ascii="Arial" w:hAnsi="Arial" w:cs="Arial"/>
          <w:b/>
          <w:bCs/>
          <w:sz w:val="32"/>
          <w:szCs w:val="32"/>
          <w:lang w:val="es-MX"/>
        </w:rPr>
        <w:sectPr w:rsidR="00F95AB1" w:rsidRPr="00995410" w:rsidSect="00995410">
          <w:headerReference w:type="default" r:id="rId9"/>
          <w:pgSz w:w="11906" w:h="16838"/>
          <w:pgMar w:top="2268" w:right="1361" w:bottom="2268" w:left="2268" w:header="708" w:footer="708" w:gutter="0"/>
          <w:pgNumType w:fmt="upperRoman" w:start="1"/>
          <w:cols w:space="708"/>
          <w:titlePg/>
          <w:docGrid w:linePitch="360"/>
        </w:sectPr>
      </w:pPr>
      <w:r w:rsidRPr="00995410">
        <w:rPr>
          <w:rFonts w:ascii="Arial" w:hAnsi="Arial" w:cs="Arial"/>
          <w:bCs/>
          <w:spacing w:val="100"/>
          <w:lang w:val="es-MX"/>
        </w:rPr>
        <w:fldChar w:fldCharType="end"/>
      </w:r>
    </w:p>
    <w:p w:rsidR="005A2263" w:rsidRDefault="005A2263" w:rsidP="00037FAE">
      <w:pPr>
        <w:pStyle w:val="TitleInfSecciones"/>
      </w:pPr>
      <w:bookmarkStart w:id="4" w:name="_Toc253695171"/>
      <w:bookmarkStart w:id="5" w:name="_Toc252037055"/>
      <w:bookmarkStart w:id="6" w:name="_Toc252037407"/>
      <w:bookmarkStart w:id="7" w:name="_Toc252037669"/>
      <w:r>
        <w:lastRenderedPageBreak/>
        <w:t>ÍNDICE DE FIGURAS</w:t>
      </w:r>
      <w:bookmarkEnd w:id="4"/>
    </w:p>
    <w:p w:rsidR="005A2263" w:rsidRDefault="005A2263">
      <w:pPr>
        <w:pStyle w:val="Tabladeilustraciones"/>
        <w:tabs>
          <w:tab w:val="right" w:leader="dot" w:pos="8267"/>
        </w:tabs>
      </w:pPr>
    </w:p>
    <w:p w:rsidR="005A2263" w:rsidRDefault="005A2263">
      <w:pPr>
        <w:pStyle w:val="Tabladeilustraciones"/>
        <w:tabs>
          <w:tab w:val="right" w:leader="dot" w:pos="8267"/>
        </w:tabs>
      </w:pPr>
    </w:p>
    <w:p w:rsidR="00A70E97" w:rsidRPr="00EE219A" w:rsidRDefault="00CF7E3B" w:rsidP="005C0A8E">
      <w:pPr>
        <w:pStyle w:val="Tabladeilustraciones"/>
        <w:tabs>
          <w:tab w:val="right" w:leader="dot" w:pos="8267"/>
        </w:tabs>
        <w:ind w:left="993" w:hanging="993"/>
        <w:rPr>
          <w:rStyle w:val="Hipervnculo"/>
          <w:rFonts w:ascii="Arial" w:hAnsi="Arial" w:cs="Arial"/>
        </w:rPr>
      </w:pPr>
      <w:r w:rsidRPr="00EE219A">
        <w:rPr>
          <w:rStyle w:val="Hipervnculo"/>
          <w:noProof/>
        </w:rPr>
        <w:fldChar w:fldCharType="begin"/>
      </w:r>
      <w:r w:rsidR="00DC2536" w:rsidRPr="00EE219A">
        <w:rPr>
          <w:rStyle w:val="Hipervnculo"/>
          <w:noProof/>
        </w:rPr>
        <w:instrText xml:space="preserve"> TOC \h \z \c "Figura" </w:instrText>
      </w:r>
      <w:r w:rsidRPr="00EE219A">
        <w:rPr>
          <w:rStyle w:val="Hipervnculo"/>
          <w:noProof/>
        </w:rPr>
        <w:fldChar w:fldCharType="separate"/>
      </w:r>
      <w:hyperlink w:anchor="_Toc253697148" w:history="1">
        <w:r w:rsidR="00A70E97" w:rsidRPr="00EE219A">
          <w:rPr>
            <w:rStyle w:val="Hipervnculo"/>
            <w:rFonts w:ascii="Arial" w:hAnsi="Arial" w:cs="Arial"/>
            <w:noProof/>
          </w:rPr>
          <w:t>Figura 1: Modelo Conceptual. Entidad: Donante – Donante Natural – Donante Jurídico</w:t>
        </w:r>
        <w:r w:rsidR="00A70E97" w:rsidRPr="00EE219A">
          <w:rPr>
            <w:rStyle w:val="Hipervnculo"/>
            <w:rFonts w:ascii="Arial" w:hAnsi="Arial" w:cs="Arial"/>
            <w:webHidden/>
          </w:rPr>
          <w:tab/>
        </w:r>
        <w:r w:rsidRPr="00EE219A">
          <w:rPr>
            <w:rStyle w:val="Hipervnculo"/>
            <w:rFonts w:ascii="Arial" w:hAnsi="Arial" w:cs="Arial"/>
            <w:webHidden/>
          </w:rPr>
          <w:fldChar w:fldCharType="begin"/>
        </w:r>
        <w:r w:rsidR="00A70E97" w:rsidRPr="00EE219A">
          <w:rPr>
            <w:rStyle w:val="Hipervnculo"/>
            <w:rFonts w:ascii="Arial" w:hAnsi="Arial" w:cs="Arial"/>
            <w:webHidden/>
          </w:rPr>
          <w:instrText xml:space="preserve"> PAGEREF _Toc253697148 \h </w:instrText>
        </w:r>
        <w:r w:rsidRPr="00EE219A">
          <w:rPr>
            <w:rStyle w:val="Hipervnculo"/>
            <w:rFonts w:ascii="Arial" w:hAnsi="Arial" w:cs="Arial"/>
            <w:webHidden/>
          </w:rPr>
        </w:r>
        <w:r w:rsidRPr="00EE219A">
          <w:rPr>
            <w:rStyle w:val="Hipervnculo"/>
            <w:rFonts w:ascii="Arial" w:hAnsi="Arial" w:cs="Arial"/>
            <w:webHidden/>
          </w:rPr>
          <w:fldChar w:fldCharType="separate"/>
        </w:r>
        <w:r w:rsidR="00A70E97" w:rsidRPr="00EE219A">
          <w:rPr>
            <w:rStyle w:val="Hipervnculo"/>
            <w:rFonts w:ascii="Arial" w:hAnsi="Arial" w:cs="Arial"/>
            <w:webHidden/>
          </w:rPr>
          <w:t>18</w:t>
        </w:r>
        <w:r w:rsidRPr="00EE219A">
          <w:rPr>
            <w:rStyle w:val="Hipervnculo"/>
            <w:rFonts w:ascii="Arial" w:hAnsi="Arial" w:cs="Arial"/>
            <w:webHidden/>
          </w:rPr>
          <w:fldChar w:fldCharType="end"/>
        </w:r>
      </w:hyperlink>
    </w:p>
    <w:p w:rsidR="00A70E97" w:rsidRPr="00EE219A" w:rsidRDefault="00CF7E3B">
      <w:pPr>
        <w:pStyle w:val="Tabladeilustraciones"/>
        <w:tabs>
          <w:tab w:val="right" w:leader="dot" w:pos="8267"/>
        </w:tabs>
        <w:rPr>
          <w:rStyle w:val="Hipervnculo"/>
          <w:rFonts w:ascii="Arial" w:hAnsi="Arial" w:cs="Arial"/>
        </w:rPr>
      </w:pPr>
      <w:hyperlink w:anchor="_Toc253697149" w:history="1">
        <w:r w:rsidR="00A70E97" w:rsidRPr="00EE219A">
          <w:rPr>
            <w:rStyle w:val="Hipervnculo"/>
            <w:rFonts w:ascii="Arial" w:hAnsi="Arial" w:cs="Arial"/>
            <w:noProof/>
          </w:rPr>
          <w:t>Figura 2: Modelo Conceptual. Entidades: Ciudad Provincia</w:t>
        </w:r>
        <w:r w:rsidR="00A70E97" w:rsidRPr="00EE219A">
          <w:rPr>
            <w:rStyle w:val="Hipervnculo"/>
            <w:rFonts w:ascii="Arial" w:hAnsi="Arial" w:cs="Arial"/>
            <w:webHidden/>
          </w:rPr>
          <w:tab/>
        </w:r>
        <w:r w:rsidRPr="00EE219A">
          <w:rPr>
            <w:rStyle w:val="Hipervnculo"/>
            <w:rFonts w:ascii="Arial" w:hAnsi="Arial" w:cs="Arial"/>
            <w:webHidden/>
          </w:rPr>
          <w:fldChar w:fldCharType="begin"/>
        </w:r>
        <w:r w:rsidR="00A70E97" w:rsidRPr="00EE219A">
          <w:rPr>
            <w:rStyle w:val="Hipervnculo"/>
            <w:rFonts w:ascii="Arial" w:hAnsi="Arial" w:cs="Arial"/>
            <w:webHidden/>
          </w:rPr>
          <w:instrText xml:space="preserve"> PAGEREF _Toc253697149 \h </w:instrText>
        </w:r>
        <w:r w:rsidRPr="00EE219A">
          <w:rPr>
            <w:rStyle w:val="Hipervnculo"/>
            <w:rFonts w:ascii="Arial" w:hAnsi="Arial" w:cs="Arial"/>
            <w:webHidden/>
          </w:rPr>
        </w:r>
        <w:r w:rsidRPr="00EE219A">
          <w:rPr>
            <w:rStyle w:val="Hipervnculo"/>
            <w:rFonts w:ascii="Arial" w:hAnsi="Arial" w:cs="Arial"/>
            <w:webHidden/>
          </w:rPr>
          <w:fldChar w:fldCharType="separate"/>
        </w:r>
        <w:r w:rsidR="00A70E97" w:rsidRPr="00EE219A">
          <w:rPr>
            <w:rStyle w:val="Hipervnculo"/>
            <w:rFonts w:ascii="Arial" w:hAnsi="Arial" w:cs="Arial"/>
            <w:webHidden/>
          </w:rPr>
          <w:t>19</w:t>
        </w:r>
        <w:r w:rsidRPr="00EE219A">
          <w:rPr>
            <w:rStyle w:val="Hipervnculo"/>
            <w:rFonts w:ascii="Arial" w:hAnsi="Arial" w:cs="Arial"/>
            <w:webHidden/>
          </w:rPr>
          <w:fldChar w:fldCharType="end"/>
        </w:r>
      </w:hyperlink>
    </w:p>
    <w:p w:rsidR="00A70E97" w:rsidRPr="00EE219A" w:rsidRDefault="00CF7E3B" w:rsidP="00EE219A">
      <w:pPr>
        <w:pStyle w:val="Tabladeilustraciones"/>
        <w:tabs>
          <w:tab w:val="right" w:leader="dot" w:pos="8267"/>
        </w:tabs>
        <w:ind w:left="993" w:hanging="993"/>
        <w:rPr>
          <w:rStyle w:val="Hipervnculo"/>
          <w:rFonts w:ascii="Arial" w:hAnsi="Arial" w:cs="Arial"/>
        </w:rPr>
      </w:pPr>
      <w:hyperlink w:anchor="_Toc253697150" w:history="1">
        <w:r w:rsidR="00A70E97" w:rsidRPr="00EE219A">
          <w:rPr>
            <w:rStyle w:val="Hipervnculo"/>
            <w:rFonts w:ascii="Arial" w:hAnsi="Arial" w:cs="Arial"/>
            <w:noProof/>
          </w:rPr>
          <w:t>Figura 3: Modelo Conceptual. Entidades: Donante – Impuesto -  Carta de Donación – Representante Legal</w:t>
        </w:r>
        <w:r w:rsidR="00A70E97" w:rsidRPr="00EE219A">
          <w:rPr>
            <w:rStyle w:val="Hipervnculo"/>
            <w:rFonts w:ascii="Arial" w:hAnsi="Arial" w:cs="Arial"/>
            <w:webHidden/>
          </w:rPr>
          <w:tab/>
        </w:r>
        <w:r w:rsidRPr="00EE219A">
          <w:rPr>
            <w:rStyle w:val="Hipervnculo"/>
            <w:rFonts w:ascii="Arial" w:hAnsi="Arial" w:cs="Arial"/>
            <w:webHidden/>
          </w:rPr>
          <w:fldChar w:fldCharType="begin"/>
        </w:r>
        <w:r w:rsidR="00A70E97" w:rsidRPr="00EE219A">
          <w:rPr>
            <w:rStyle w:val="Hipervnculo"/>
            <w:rFonts w:ascii="Arial" w:hAnsi="Arial" w:cs="Arial"/>
            <w:webHidden/>
          </w:rPr>
          <w:instrText xml:space="preserve"> PAGEREF _Toc253697150 \h </w:instrText>
        </w:r>
        <w:r w:rsidRPr="00EE219A">
          <w:rPr>
            <w:rStyle w:val="Hipervnculo"/>
            <w:rFonts w:ascii="Arial" w:hAnsi="Arial" w:cs="Arial"/>
            <w:webHidden/>
          </w:rPr>
        </w:r>
        <w:r w:rsidRPr="00EE219A">
          <w:rPr>
            <w:rStyle w:val="Hipervnculo"/>
            <w:rFonts w:ascii="Arial" w:hAnsi="Arial" w:cs="Arial"/>
            <w:webHidden/>
          </w:rPr>
          <w:fldChar w:fldCharType="separate"/>
        </w:r>
        <w:r w:rsidR="00A70E97" w:rsidRPr="00EE219A">
          <w:rPr>
            <w:rStyle w:val="Hipervnculo"/>
            <w:rFonts w:ascii="Arial" w:hAnsi="Arial" w:cs="Arial"/>
            <w:webHidden/>
          </w:rPr>
          <w:t>19</w:t>
        </w:r>
        <w:r w:rsidRPr="00EE219A">
          <w:rPr>
            <w:rStyle w:val="Hipervnculo"/>
            <w:rFonts w:ascii="Arial" w:hAnsi="Arial" w:cs="Arial"/>
            <w:webHidden/>
          </w:rPr>
          <w:fldChar w:fldCharType="end"/>
        </w:r>
      </w:hyperlink>
    </w:p>
    <w:p w:rsidR="00A70E97" w:rsidRPr="00EE219A" w:rsidRDefault="00CF7E3B" w:rsidP="00EE219A">
      <w:pPr>
        <w:pStyle w:val="Tabladeilustraciones"/>
        <w:tabs>
          <w:tab w:val="right" w:leader="dot" w:pos="8267"/>
        </w:tabs>
        <w:ind w:left="993" w:hanging="993"/>
        <w:rPr>
          <w:rStyle w:val="Hipervnculo"/>
          <w:rFonts w:ascii="Arial" w:hAnsi="Arial" w:cs="Arial"/>
        </w:rPr>
      </w:pPr>
      <w:hyperlink w:anchor="_Toc253697151" w:history="1">
        <w:r w:rsidR="00A70E97" w:rsidRPr="00EE219A">
          <w:rPr>
            <w:rStyle w:val="Hipervnculo"/>
            <w:rFonts w:ascii="Arial" w:hAnsi="Arial" w:cs="Arial"/>
            <w:noProof/>
          </w:rPr>
          <w:t>Figura 4: Modelo Conceptual. Entidades: Donante -  Carta de Donación -  Entrega de datos</w:t>
        </w:r>
        <w:r w:rsidR="00A70E97" w:rsidRPr="00EE219A">
          <w:rPr>
            <w:rStyle w:val="Hipervnculo"/>
            <w:rFonts w:ascii="Arial" w:hAnsi="Arial" w:cs="Arial"/>
            <w:webHidden/>
          </w:rPr>
          <w:tab/>
        </w:r>
        <w:r w:rsidRPr="00EE219A">
          <w:rPr>
            <w:rStyle w:val="Hipervnculo"/>
            <w:rFonts w:ascii="Arial" w:hAnsi="Arial" w:cs="Arial"/>
            <w:webHidden/>
          </w:rPr>
          <w:fldChar w:fldCharType="begin"/>
        </w:r>
        <w:r w:rsidR="00A70E97" w:rsidRPr="00EE219A">
          <w:rPr>
            <w:rStyle w:val="Hipervnculo"/>
            <w:rFonts w:ascii="Arial" w:hAnsi="Arial" w:cs="Arial"/>
            <w:webHidden/>
          </w:rPr>
          <w:instrText xml:space="preserve"> PAGEREF _Toc253697151 \h </w:instrText>
        </w:r>
        <w:r w:rsidRPr="00EE219A">
          <w:rPr>
            <w:rStyle w:val="Hipervnculo"/>
            <w:rFonts w:ascii="Arial" w:hAnsi="Arial" w:cs="Arial"/>
            <w:webHidden/>
          </w:rPr>
        </w:r>
        <w:r w:rsidRPr="00EE219A">
          <w:rPr>
            <w:rStyle w:val="Hipervnculo"/>
            <w:rFonts w:ascii="Arial" w:hAnsi="Arial" w:cs="Arial"/>
            <w:webHidden/>
          </w:rPr>
          <w:fldChar w:fldCharType="separate"/>
        </w:r>
        <w:r w:rsidR="00A70E97" w:rsidRPr="00EE219A">
          <w:rPr>
            <w:rStyle w:val="Hipervnculo"/>
            <w:rFonts w:ascii="Arial" w:hAnsi="Arial" w:cs="Arial"/>
            <w:webHidden/>
          </w:rPr>
          <w:t>20</w:t>
        </w:r>
        <w:r w:rsidRPr="00EE219A">
          <w:rPr>
            <w:rStyle w:val="Hipervnculo"/>
            <w:rFonts w:ascii="Arial" w:hAnsi="Arial" w:cs="Arial"/>
            <w:webHidden/>
          </w:rPr>
          <w:fldChar w:fldCharType="end"/>
        </w:r>
      </w:hyperlink>
    </w:p>
    <w:p w:rsidR="00A70E97" w:rsidRPr="00EE219A" w:rsidRDefault="00CF7E3B" w:rsidP="00EE219A">
      <w:pPr>
        <w:pStyle w:val="Tabladeilustraciones"/>
        <w:tabs>
          <w:tab w:val="right" w:leader="dot" w:pos="8267"/>
        </w:tabs>
        <w:ind w:left="993" w:hanging="993"/>
        <w:rPr>
          <w:rStyle w:val="Hipervnculo"/>
          <w:rFonts w:ascii="Arial" w:hAnsi="Arial" w:cs="Arial"/>
        </w:rPr>
      </w:pPr>
      <w:hyperlink w:anchor="_Toc253697152" w:history="1">
        <w:r w:rsidR="00A70E97" w:rsidRPr="00EE219A">
          <w:rPr>
            <w:rStyle w:val="Hipervnculo"/>
            <w:rFonts w:ascii="Arial" w:hAnsi="Arial" w:cs="Arial"/>
            <w:noProof/>
          </w:rPr>
          <w:t>Figura 5: Modelo Conceptual.  Entidades: Donante -  Compromiso  - Referente</w:t>
        </w:r>
        <w:r w:rsidR="00A70E97" w:rsidRPr="00EE219A">
          <w:rPr>
            <w:rStyle w:val="Hipervnculo"/>
            <w:rFonts w:ascii="Arial" w:hAnsi="Arial" w:cs="Arial"/>
            <w:webHidden/>
          </w:rPr>
          <w:tab/>
        </w:r>
        <w:r w:rsidRPr="00EE219A">
          <w:rPr>
            <w:rStyle w:val="Hipervnculo"/>
            <w:rFonts w:ascii="Arial" w:hAnsi="Arial" w:cs="Arial"/>
            <w:webHidden/>
          </w:rPr>
          <w:fldChar w:fldCharType="begin"/>
        </w:r>
        <w:r w:rsidR="00A70E97" w:rsidRPr="00EE219A">
          <w:rPr>
            <w:rStyle w:val="Hipervnculo"/>
            <w:rFonts w:ascii="Arial" w:hAnsi="Arial" w:cs="Arial"/>
            <w:webHidden/>
          </w:rPr>
          <w:instrText xml:space="preserve"> PAGEREF _Toc253697152 \h </w:instrText>
        </w:r>
        <w:r w:rsidRPr="00EE219A">
          <w:rPr>
            <w:rStyle w:val="Hipervnculo"/>
            <w:rFonts w:ascii="Arial" w:hAnsi="Arial" w:cs="Arial"/>
            <w:webHidden/>
          </w:rPr>
        </w:r>
        <w:r w:rsidRPr="00EE219A">
          <w:rPr>
            <w:rStyle w:val="Hipervnculo"/>
            <w:rFonts w:ascii="Arial" w:hAnsi="Arial" w:cs="Arial"/>
            <w:webHidden/>
          </w:rPr>
          <w:fldChar w:fldCharType="separate"/>
        </w:r>
        <w:r w:rsidR="00A70E97" w:rsidRPr="00EE219A">
          <w:rPr>
            <w:rStyle w:val="Hipervnculo"/>
            <w:rFonts w:ascii="Arial" w:hAnsi="Arial" w:cs="Arial"/>
            <w:webHidden/>
          </w:rPr>
          <w:t>20</w:t>
        </w:r>
        <w:r w:rsidRPr="00EE219A">
          <w:rPr>
            <w:rStyle w:val="Hipervnculo"/>
            <w:rFonts w:ascii="Arial" w:hAnsi="Arial" w:cs="Arial"/>
            <w:webHidden/>
          </w:rPr>
          <w:fldChar w:fldCharType="end"/>
        </w:r>
      </w:hyperlink>
    </w:p>
    <w:p w:rsidR="00A70E97" w:rsidRPr="00EE219A" w:rsidRDefault="00CF7E3B">
      <w:pPr>
        <w:pStyle w:val="Tabladeilustraciones"/>
        <w:tabs>
          <w:tab w:val="right" w:leader="dot" w:pos="8267"/>
        </w:tabs>
        <w:rPr>
          <w:rStyle w:val="Hipervnculo"/>
          <w:rFonts w:ascii="Arial" w:hAnsi="Arial" w:cs="Arial"/>
        </w:rPr>
      </w:pPr>
      <w:hyperlink w:anchor="_Toc253697153" w:history="1">
        <w:r w:rsidR="00A70E97" w:rsidRPr="00EE219A">
          <w:rPr>
            <w:rStyle w:val="Hipervnculo"/>
            <w:rFonts w:ascii="Arial" w:hAnsi="Arial" w:cs="Arial"/>
            <w:noProof/>
          </w:rPr>
          <w:t>Figura 6: Modelo Conceptual.  Entidades Donante -  EBD – EBD Tipo</w:t>
        </w:r>
        <w:r w:rsidR="00A70E97" w:rsidRPr="00EE219A">
          <w:rPr>
            <w:rStyle w:val="Hipervnculo"/>
            <w:rFonts w:ascii="Arial" w:hAnsi="Arial" w:cs="Arial"/>
            <w:webHidden/>
          </w:rPr>
          <w:tab/>
        </w:r>
        <w:r w:rsidRPr="00EE219A">
          <w:rPr>
            <w:rStyle w:val="Hipervnculo"/>
            <w:rFonts w:ascii="Arial" w:hAnsi="Arial" w:cs="Arial"/>
            <w:webHidden/>
          </w:rPr>
          <w:fldChar w:fldCharType="begin"/>
        </w:r>
        <w:r w:rsidR="00A70E97" w:rsidRPr="00EE219A">
          <w:rPr>
            <w:rStyle w:val="Hipervnculo"/>
            <w:rFonts w:ascii="Arial" w:hAnsi="Arial" w:cs="Arial"/>
            <w:webHidden/>
          </w:rPr>
          <w:instrText xml:space="preserve"> PAGEREF _Toc253697153 \h </w:instrText>
        </w:r>
        <w:r w:rsidRPr="00EE219A">
          <w:rPr>
            <w:rStyle w:val="Hipervnculo"/>
            <w:rFonts w:ascii="Arial" w:hAnsi="Arial" w:cs="Arial"/>
            <w:webHidden/>
          </w:rPr>
        </w:r>
        <w:r w:rsidRPr="00EE219A">
          <w:rPr>
            <w:rStyle w:val="Hipervnculo"/>
            <w:rFonts w:ascii="Arial" w:hAnsi="Arial" w:cs="Arial"/>
            <w:webHidden/>
          </w:rPr>
          <w:fldChar w:fldCharType="separate"/>
        </w:r>
        <w:r w:rsidR="00A70E97" w:rsidRPr="00EE219A">
          <w:rPr>
            <w:rStyle w:val="Hipervnculo"/>
            <w:rFonts w:ascii="Arial" w:hAnsi="Arial" w:cs="Arial"/>
            <w:webHidden/>
          </w:rPr>
          <w:t>21</w:t>
        </w:r>
        <w:r w:rsidRPr="00EE219A">
          <w:rPr>
            <w:rStyle w:val="Hipervnculo"/>
            <w:rFonts w:ascii="Arial" w:hAnsi="Arial" w:cs="Arial"/>
            <w:webHidden/>
          </w:rPr>
          <w:fldChar w:fldCharType="end"/>
        </w:r>
      </w:hyperlink>
    </w:p>
    <w:p w:rsidR="00A70E97" w:rsidRPr="00EE219A" w:rsidRDefault="00CF7E3B" w:rsidP="00EE219A">
      <w:pPr>
        <w:pStyle w:val="Tabladeilustraciones"/>
        <w:tabs>
          <w:tab w:val="right" w:leader="dot" w:pos="8267"/>
        </w:tabs>
        <w:ind w:left="993"/>
        <w:rPr>
          <w:rStyle w:val="Hipervnculo"/>
          <w:rFonts w:ascii="Arial" w:hAnsi="Arial" w:cs="Arial"/>
        </w:rPr>
      </w:pPr>
      <w:hyperlink w:anchor="_Toc253697154" w:history="1">
        <w:r w:rsidR="00A70E97" w:rsidRPr="00EE219A">
          <w:rPr>
            <w:rStyle w:val="Hipervnculo"/>
            <w:rFonts w:ascii="Arial" w:hAnsi="Arial" w:cs="Arial"/>
            <w:noProof/>
          </w:rPr>
          <w:t>Figura 7: Modelo Conceptual.  Donante  Potencial - Donante Potencial Natural –Donante Potencial Jurídico</w:t>
        </w:r>
        <w:r w:rsidR="00A70E97" w:rsidRPr="00EE219A">
          <w:rPr>
            <w:rStyle w:val="Hipervnculo"/>
            <w:rFonts w:ascii="Arial" w:hAnsi="Arial" w:cs="Arial"/>
            <w:webHidden/>
          </w:rPr>
          <w:tab/>
        </w:r>
        <w:r w:rsidRPr="00EE219A">
          <w:rPr>
            <w:rStyle w:val="Hipervnculo"/>
            <w:rFonts w:ascii="Arial" w:hAnsi="Arial" w:cs="Arial"/>
            <w:webHidden/>
          </w:rPr>
          <w:fldChar w:fldCharType="begin"/>
        </w:r>
        <w:r w:rsidR="00A70E97" w:rsidRPr="00EE219A">
          <w:rPr>
            <w:rStyle w:val="Hipervnculo"/>
            <w:rFonts w:ascii="Arial" w:hAnsi="Arial" w:cs="Arial"/>
            <w:webHidden/>
          </w:rPr>
          <w:instrText xml:space="preserve"> PAGEREF _Toc253697154 \h </w:instrText>
        </w:r>
        <w:r w:rsidRPr="00EE219A">
          <w:rPr>
            <w:rStyle w:val="Hipervnculo"/>
            <w:rFonts w:ascii="Arial" w:hAnsi="Arial" w:cs="Arial"/>
            <w:webHidden/>
          </w:rPr>
        </w:r>
        <w:r w:rsidRPr="00EE219A">
          <w:rPr>
            <w:rStyle w:val="Hipervnculo"/>
            <w:rFonts w:ascii="Arial" w:hAnsi="Arial" w:cs="Arial"/>
            <w:webHidden/>
          </w:rPr>
          <w:fldChar w:fldCharType="separate"/>
        </w:r>
        <w:r w:rsidR="00A70E97" w:rsidRPr="00EE219A">
          <w:rPr>
            <w:rStyle w:val="Hipervnculo"/>
            <w:rFonts w:ascii="Arial" w:hAnsi="Arial" w:cs="Arial"/>
            <w:webHidden/>
          </w:rPr>
          <w:t>21</w:t>
        </w:r>
        <w:r w:rsidRPr="00EE219A">
          <w:rPr>
            <w:rStyle w:val="Hipervnculo"/>
            <w:rFonts w:ascii="Arial" w:hAnsi="Arial" w:cs="Arial"/>
            <w:webHidden/>
          </w:rPr>
          <w:fldChar w:fldCharType="end"/>
        </w:r>
      </w:hyperlink>
    </w:p>
    <w:p w:rsidR="00A70E97" w:rsidRPr="00EE219A" w:rsidRDefault="00CF7E3B" w:rsidP="00EE219A">
      <w:pPr>
        <w:pStyle w:val="Tabladeilustraciones"/>
        <w:tabs>
          <w:tab w:val="right" w:leader="dot" w:pos="8267"/>
        </w:tabs>
        <w:ind w:left="993" w:hanging="993"/>
        <w:rPr>
          <w:rStyle w:val="Hipervnculo"/>
          <w:rFonts w:ascii="Arial" w:hAnsi="Arial" w:cs="Arial"/>
        </w:rPr>
      </w:pPr>
      <w:hyperlink w:anchor="_Toc253697155" w:history="1">
        <w:r w:rsidR="00A70E97" w:rsidRPr="00EE219A">
          <w:rPr>
            <w:rStyle w:val="Hipervnculo"/>
            <w:rFonts w:ascii="Arial" w:hAnsi="Arial" w:cs="Arial"/>
            <w:noProof/>
          </w:rPr>
          <w:t>Figura 8: Modelo Conceptual.  Entidades Donante Potencial -  Visita -  Usuario</w:t>
        </w:r>
        <w:r w:rsidR="00A70E97" w:rsidRPr="00EE219A">
          <w:rPr>
            <w:rStyle w:val="Hipervnculo"/>
            <w:rFonts w:ascii="Arial" w:hAnsi="Arial" w:cs="Arial"/>
            <w:webHidden/>
          </w:rPr>
          <w:tab/>
        </w:r>
        <w:r w:rsidRPr="00EE219A">
          <w:rPr>
            <w:rStyle w:val="Hipervnculo"/>
            <w:rFonts w:ascii="Arial" w:hAnsi="Arial" w:cs="Arial"/>
            <w:webHidden/>
          </w:rPr>
          <w:fldChar w:fldCharType="begin"/>
        </w:r>
        <w:r w:rsidR="00A70E97" w:rsidRPr="00EE219A">
          <w:rPr>
            <w:rStyle w:val="Hipervnculo"/>
            <w:rFonts w:ascii="Arial" w:hAnsi="Arial" w:cs="Arial"/>
            <w:webHidden/>
          </w:rPr>
          <w:instrText xml:space="preserve"> PAGEREF _Toc253697155 \h </w:instrText>
        </w:r>
        <w:r w:rsidRPr="00EE219A">
          <w:rPr>
            <w:rStyle w:val="Hipervnculo"/>
            <w:rFonts w:ascii="Arial" w:hAnsi="Arial" w:cs="Arial"/>
            <w:webHidden/>
          </w:rPr>
        </w:r>
        <w:r w:rsidRPr="00EE219A">
          <w:rPr>
            <w:rStyle w:val="Hipervnculo"/>
            <w:rFonts w:ascii="Arial" w:hAnsi="Arial" w:cs="Arial"/>
            <w:webHidden/>
          </w:rPr>
          <w:fldChar w:fldCharType="separate"/>
        </w:r>
        <w:r w:rsidR="00A70E97" w:rsidRPr="00EE219A">
          <w:rPr>
            <w:rStyle w:val="Hipervnculo"/>
            <w:rFonts w:ascii="Arial" w:hAnsi="Arial" w:cs="Arial"/>
            <w:webHidden/>
          </w:rPr>
          <w:t>22</w:t>
        </w:r>
        <w:r w:rsidRPr="00EE219A">
          <w:rPr>
            <w:rStyle w:val="Hipervnculo"/>
            <w:rFonts w:ascii="Arial" w:hAnsi="Arial" w:cs="Arial"/>
            <w:webHidden/>
          </w:rPr>
          <w:fldChar w:fldCharType="end"/>
        </w:r>
      </w:hyperlink>
    </w:p>
    <w:p w:rsidR="00A70E97" w:rsidRPr="00EE219A" w:rsidRDefault="00CF7E3B" w:rsidP="00EE219A">
      <w:pPr>
        <w:pStyle w:val="Tabladeilustraciones"/>
        <w:tabs>
          <w:tab w:val="right" w:leader="dot" w:pos="8267"/>
        </w:tabs>
        <w:ind w:left="993" w:hanging="993"/>
        <w:rPr>
          <w:rStyle w:val="Hipervnculo"/>
          <w:rFonts w:ascii="Arial" w:hAnsi="Arial" w:cs="Arial"/>
        </w:rPr>
      </w:pPr>
      <w:hyperlink w:anchor="_Toc253697156" w:history="1">
        <w:r w:rsidR="00A70E97" w:rsidRPr="00EE219A">
          <w:rPr>
            <w:rStyle w:val="Hipervnculo"/>
            <w:rFonts w:ascii="Arial" w:hAnsi="Arial" w:cs="Arial"/>
            <w:noProof/>
          </w:rPr>
          <w:t>Figura 9: Modelo Conceptual.  Entidades: Donante Potencial – Llamada - Usuario</w:t>
        </w:r>
        <w:r w:rsidR="00A70E97" w:rsidRPr="00EE219A">
          <w:rPr>
            <w:rStyle w:val="Hipervnculo"/>
            <w:rFonts w:ascii="Arial" w:hAnsi="Arial" w:cs="Arial"/>
            <w:webHidden/>
          </w:rPr>
          <w:tab/>
        </w:r>
        <w:r w:rsidRPr="00EE219A">
          <w:rPr>
            <w:rStyle w:val="Hipervnculo"/>
            <w:rFonts w:ascii="Arial" w:hAnsi="Arial" w:cs="Arial"/>
            <w:webHidden/>
          </w:rPr>
          <w:fldChar w:fldCharType="begin"/>
        </w:r>
        <w:r w:rsidR="00A70E97" w:rsidRPr="00EE219A">
          <w:rPr>
            <w:rStyle w:val="Hipervnculo"/>
            <w:rFonts w:ascii="Arial" w:hAnsi="Arial" w:cs="Arial"/>
            <w:webHidden/>
          </w:rPr>
          <w:instrText xml:space="preserve"> PAGEREF _Toc253697156 \h </w:instrText>
        </w:r>
        <w:r w:rsidRPr="00EE219A">
          <w:rPr>
            <w:rStyle w:val="Hipervnculo"/>
            <w:rFonts w:ascii="Arial" w:hAnsi="Arial" w:cs="Arial"/>
            <w:webHidden/>
          </w:rPr>
        </w:r>
        <w:r w:rsidRPr="00EE219A">
          <w:rPr>
            <w:rStyle w:val="Hipervnculo"/>
            <w:rFonts w:ascii="Arial" w:hAnsi="Arial" w:cs="Arial"/>
            <w:webHidden/>
          </w:rPr>
          <w:fldChar w:fldCharType="separate"/>
        </w:r>
        <w:r w:rsidR="00A70E97" w:rsidRPr="00EE219A">
          <w:rPr>
            <w:rStyle w:val="Hipervnculo"/>
            <w:rFonts w:ascii="Arial" w:hAnsi="Arial" w:cs="Arial"/>
            <w:webHidden/>
          </w:rPr>
          <w:t>22</w:t>
        </w:r>
        <w:r w:rsidRPr="00EE219A">
          <w:rPr>
            <w:rStyle w:val="Hipervnculo"/>
            <w:rFonts w:ascii="Arial" w:hAnsi="Arial" w:cs="Arial"/>
            <w:webHidden/>
          </w:rPr>
          <w:fldChar w:fldCharType="end"/>
        </w:r>
      </w:hyperlink>
    </w:p>
    <w:p w:rsidR="00A70E97" w:rsidRPr="00EE219A" w:rsidRDefault="00CF7E3B">
      <w:pPr>
        <w:pStyle w:val="Tabladeilustraciones"/>
        <w:tabs>
          <w:tab w:val="right" w:leader="dot" w:pos="8267"/>
        </w:tabs>
        <w:rPr>
          <w:rStyle w:val="Hipervnculo"/>
          <w:rFonts w:ascii="Arial" w:hAnsi="Arial" w:cs="Arial"/>
        </w:rPr>
      </w:pPr>
      <w:hyperlink w:anchor="_Toc253697157" w:history="1">
        <w:r w:rsidR="00A70E97" w:rsidRPr="00EE219A">
          <w:rPr>
            <w:rStyle w:val="Hipervnculo"/>
            <w:rFonts w:ascii="Arial" w:hAnsi="Arial" w:cs="Arial"/>
            <w:noProof/>
          </w:rPr>
          <w:t>Figura 10: Modelo Conceptual.  Entidades: Donante Potencial - Contacto</w:t>
        </w:r>
        <w:r w:rsidR="00A70E97" w:rsidRPr="00EE219A">
          <w:rPr>
            <w:rStyle w:val="Hipervnculo"/>
            <w:rFonts w:ascii="Arial" w:hAnsi="Arial" w:cs="Arial"/>
            <w:webHidden/>
          </w:rPr>
          <w:tab/>
        </w:r>
        <w:r w:rsidRPr="00EE219A">
          <w:rPr>
            <w:rStyle w:val="Hipervnculo"/>
            <w:rFonts w:ascii="Arial" w:hAnsi="Arial" w:cs="Arial"/>
            <w:webHidden/>
          </w:rPr>
          <w:fldChar w:fldCharType="begin"/>
        </w:r>
        <w:r w:rsidR="00A70E97" w:rsidRPr="00EE219A">
          <w:rPr>
            <w:rStyle w:val="Hipervnculo"/>
            <w:rFonts w:ascii="Arial" w:hAnsi="Arial" w:cs="Arial"/>
            <w:webHidden/>
          </w:rPr>
          <w:instrText xml:space="preserve"> PAGEREF _Toc253697157 \h </w:instrText>
        </w:r>
        <w:r w:rsidRPr="00EE219A">
          <w:rPr>
            <w:rStyle w:val="Hipervnculo"/>
            <w:rFonts w:ascii="Arial" w:hAnsi="Arial" w:cs="Arial"/>
            <w:webHidden/>
          </w:rPr>
        </w:r>
        <w:r w:rsidRPr="00EE219A">
          <w:rPr>
            <w:rStyle w:val="Hipervnculo"/>
            <w:rFonts w:ascii="Arial" w:hAnsi="Arial" w:cs="Arial"/>
            <w:webHidden/>
          </w:rPr>
          <w:fldChar w:fldCharType="separate"/>
        </w:r>
        <w:r w:rsidR="00A70E97" w:rsidRPr="00EE219A">
          <w:rPr>
            <w:rStyle w:val="Hipervnculo"/>
            <w:rFonts w:ascii="Arial" w:hAnsi="Arial" w:cs="Arial"/>
            <w:webHidden/>
          </w:rPr>
          <w:t>23</w:t>
        </w:r>
        <w:r w:rsidRPr="00EE219A">
          <w:rPr>
            <w:rStyle w:val="Hipervnculo"/>
            <w:rFonts w:ascii="Arial" w:hAnsi="Arial" w:cs="Arial"/>
            <w:webHidden/>
          </w:rPr>
          <w:fldChar w:fldCharType="end"/>
        </w:r>
      </w:hyperlink>
    </w:p>
    <w:p w:rsidR="00A70E97" w:rsidRPr="00EE219A" w:rsidRDefault="00CF7E3B" w:rsidP="00EE219A">
      <w:pPr>
        <w:pStyle w:val="Tabladeilustraciones"/>
        <w:tabs>
          <w:tab w:val="right" w:leader="dot" w:pos="8267"/>
        </w:tabs>
        <w:ind w:left="1134" w:hanging="1134"/>
        <w:rPr>
          <w:rStyle w:val="Hipervnculo"/>
          <w:rFonts w:ascii="Arial" w:hAnsi="Arial" w:cs="Arial"/>
        </w:rPr>
      </w:pPr>
      <w:hyperlink w:anchor="_Toc253697158" w:history="1">
        <w:r w:rsidR="00A70E97" w:rsidRPr="00EE219A">
          <w:rPr>
            <w:rStyle w:val="Hipervnculo"/>
            <w:rFonts w:ascii="Arial" w:hAnsi="Arial" w:cs="Arial"/>
            <w:noProof/>
          </w:rPr>
          <w:t>Figura 11: Ventana Principal del Sistema de Automatización del Registro de Donaciones de Impuesto a la Renta</w:t>
        </w:r>
        <w:r w:rsidR="00A70E97" w:rsidRPr="00EE219A">
          <w:rPr>
            <w:rStyle w:val="Hipervnculo"/>
            <w:rFonts w:ascii="Arial" w:hAnsi="Arial" w:cs="Arial"/>
            <w:webHidden/>
          </w:rPr>
          <w:tab/>
        </w:r>
        <w:r w:rsidRPr="00EE219A">
          <w:rPr>
            <w:rStyle w:val="Hipervnculo"/>
            <w:rFonts w:ascii="Arial" w:hAnsi="Arial" w:cs="Arial"/>
            <w:webHidden/>
          </w:rPr>
          <w:fldChar w:fldCharType="begin"/>
        </w:r>
        <w:r w:rsidR="00A70E97" w:rsidRPr="00EE219A">
          <w:rPr>
            <w:rStyle w:val="Hipervnculo"/>
            <w:rFonts w:ascii="Arial" w:hAnsi="Arial" w:cs="Arial"/>
            <w:webHidden/>
          </w:rPr>
          <w:instrText xml:space="preserve"> PAGEREF _Toc253697158 \h </w:instrText>
        </w:r>
        <w:r w:rsidRPr="00EE219A">
          <w:rPr>
            <w:rStyle w:val="Hipervnculo"/>
            <w:rFonts w:ascii="Arial" w:hAnsi="Arial" w:cs="Arial"/>
            <w:webHidden/>
          </w:rPr>
        </w:r>
        <w:r w:rsidRPr="00EE219A">
          <w:rPr>
            <w:rStyle w:val="Hipervnculo"/>
            <w:rFonts w:ascii="Arial" w:hAnsi="Arial" w:cs="Arial"/>
            <w:webHidden/>
          </w:rPr>
          <w:fldChar w:fldCharType="separate"/>
        </w:r>
        <w:r w:rsidR="00A70E97" w:rsidRPr="00EE219A">
          <w:rPr>
            <w:rStyle w:val="Hipervnculo"/>
            <w:rFonts w:ascii="Arial" w:hAnsi="Arial" w:cs="Arial"/>
            <w:webHidden/>
          </w:rPr>
          <w:t>30</w:t>
        </w:r>
        <w:r w:rsidRPr="00EE219A">
          <w:rPr>
            <w:rStyle w:val="Hipervnculo"/>
            <w:rFonts w:ascii="Arial" w:hAnsi="Arial" w:cs="Arial"/>
            <w:webHidden/>
          </w:rPr>
          <w:fldChar w:fldCharType="end"/>
        </w:r>
      </w:hyperlink>
    </w:p>
    <w:p w:rsidR="00A70E97" w:rsidRPr="00EE219A" w:rsidRDefault="00CF7E3B">
      <w:pPr>
        <w:pStyle w:val="Tabladeilustraciones"/>
        <w:tabs>
          <w:tab w:val="right" w:leader="dot" w:pos="8267"/>
        </w:tabs>
        <w:rPr>
          <w:rStyle w:val="Hipervnculo"/>
        </w:rPr>
      </w:pPr>
      <w:hyperlink w:anchor="_Toc253697159" w:history="1">
        <w:r w:rsidR="00A70E97" w:rsidRPr="00EE219A">
          <w:rPr>
            <w:rStyle w:val="Hipervnculo"/>
            <w:rFonts w:ascii="Arial" w:hAnsi="Arial" w:cs="Arial"/>
            <w:noProof/>
          </w:rPr>
          <w:t>Figura 12: Modelo Lógico de la Base de Datos</w:t>
        </w:r>
        <w:r w:rsidR="00A70E97" w:rsidRPr="00EE219A">
          <w:rPr>
            <w:rStyle w:val="Hipervnculo"/>
            <w:rFonts w:ascii="Arial" w:hAnsi="Arial" w:cs="Arial"/>
            <w:webHidden/>
          </w:rPr>
          <w:tab/>
        </w:r>
        <w:r w:rsidRPr="00EE219A">
          <w:rPr>
            <w:rStyle w:val="Hipervnculo"/>
            <w:rFonts w:ascii="Arial" w:hAnsi="Arial" w:cs="Arial"/>
            <w:webHidden/>
          </w:rPr>
          <w:fldChar w:fldCharType="begin"/>
        </w:r>
        <w:r w:rsidR="00A70E97" w:rsidRPr="00EE219A">
          <w:rPr>
            <w:rStyle w:val="Hipervnculo"/>
            <w:rFonts w:ascii="Arial" w:hAnsi="Arial" w:cs="Arial"/>
            <w:webHidden/>
          </w:rPr>
          <w:instrText xml:space="preserve"> PAGEREF _Toc253697159 \h </w:instrText>
        </w:r>
        <w:r w:rsidRPr="00EE219A">
          <w:rPr>
            <w:rStyle w:val="Hipervnculo"/>
            <w:rFonts w:ascii="Arial" w:hAnsi="Arial" w:cs="Arial"/>
            <w:webHidden/>
          </w:rPr>
        </w:r>
        <w:r w:rsidRPr="00EE219A">
          <w:rPr>
            <w:rStyle w:val="Hipervnculo"/>
            <w:rFonts w:ascii="Arial" w:hAnsi="Arial" w:cs="Arial"/>
            <w:webHidden/>
          </w:rPr>
          <w:fldChar w:fldCharType="separate"/>
        </w:r>
        <w:r w:rsidR="00A70E97" w:rsidRPr="00EE219A">
          <w:rPr>
            <w:rStyle w:val="Hipervnculo"/>
            <w:rFonts w:ascii="Arial" w:hAnsi="Arial" w:cs="Arial"/>
            <w:webHidden/>
          </w:rPr>
          <w:t>34</w:t>
        </w:r>
        <w:r w:rsidRPr="00EE219A">
          <w:rPr>
            <w:rStyle w:val="Hipervnculo"/>
            <w:rFonts w:ascii="Arial" w:hAnsi="Arial" w:cs="Arial"/>
            <w:webHidden/>
          </w:rPr>
          <w:fldChar w:fldCharType="end"/>
        </w:r>
      </w:hyperlink>
    </w:p>
    <w:p w:rsidR="008227ED" w:rsidRDefault="00CF7E3B" w:rsidP="008227ED">
      <w:pPr>
        <w:rPr>
          <w:rFonts w:ascii="Arial" w:hAnsi="Arial" w:cs="Arial"/>
        </w:rPr>
        <w:sectPr w:rsidR="008227ED" w:rsidSect="00995410">
          <w:headerReference w:type="default" r:id="rId10"/>
          <w:headerReference w:type="first" r:id="rId11"/>
          <w:pgSz w:w="11906" w:h="16838"/>
          <w:pgMar w:top="2268" w:right="1361" w:bottom="2268" w:left="2268" w:header="708" w:footer="708" w:gutter="0"/>
          <w:pgNumType w:fmt="upperRoman"/>
          <w:cols w:space="708"/>
          <w:titlePg/>
          <w:docGrid w:linePitch="360"/>
        </w:sectPr>
      </w:pPr>
      <w:r w:rsidRPr="00EE219A">
        <w:rPr>
          <w:rStyle w:val="Hipervnculo"/>
          <w:noProof/>
        </w:rPr>
        <w:fldChar w:fldCharType="end"/>
      </w:r>
    </w:p>
    <w:p w:rsidR="00790E7E" w:rsidRDefault="00790E7E" w:rsidP="00790E7E">
      <w:pPr>
        <w:pStyle w:val="TitleInfSecciones"/>
      </w:pPr>
      <w:bookmarkStart w:id="8" w:name="_Toc253695172"/>
      <w:r>
        <w:lastRenderedPageBreak/>
        <w:t>ABREVIATURAS</w:t>
      </w:r>
      <w:bookmarkEnd w:id="8"/>
    </w:p>
    <w:tbl>
      <w:tblPr>
        <w:tblpPr w:leftFromText="141" w:rightFromText="141" w:vertAnchor="page" w:horzAnchor="margin" w:tblpY="3031"/>
        <w:tblW w:w="0" w:type="auto"/>
        <w:tblLook w:val="0000"/>
      </w:tblPr>
      <w:tblGrid>
        <w:gridCol w:w="1690"/>
        <w:gridCol w:w="6727"/>
      </w:tblGrid>
      <w:tr w:rsidR="00790E7E" w:rsidRPr="00790E7E">
        <w:trPr>
          <w:trHeight w:val="310"/>
        </w:trPr>
        <w:tc>
          <w:tcPr>
            <w:tcW w:w="1690" w:type="dxa"/>
          </w:tcPr>
          <w:p w:rsidR="00790E7E" w:rsidRPr="006654CD" w:rsidRDefault="00790E7E" w:rsidP="006654CD">
            <w:pPr>
              <w:rPr>
                <w:rFonts w:ascii="Arial" w:hAnsi="Arial" w:cs="Arial"/>
                <w:b/>
              </w:rPr>
            </w:pPr>
            <w:r w:rsidRPr="006654CD">
              <w:rPr>
                <w:rFonts w:ascii="Arial" w:hAnsi="Arial" w:cs="Arial"/>
                <w:b/>
              </w:rPr>
              <w:t>ESPOL</w:t>
            </w:r>
          </w:p>
        </w:tc>
        <w:tc>
          <w:tcPr>
            <w:tcW w:w="6727" w:type="dxa"/>
          </w:tcPr>
          <w:p w:rsidR="00790E7E" w:rsidRPr="006654CD" w:rsidRDefault="00790E7E" w:rsidP="006654CD">
            <w:pPr>
              <w:rPr>
                <w:rFonts w:ascii="Arial" w:hAnsi="Arial" w:cs="Arial"/>
              </w:rPr>
            </w:pPr>
            <w:r w:rsidRPr="006654CD">
              <w:rPr>
                <w:rFonts w:ascii="Arial" w:hAnsi="Arial" w:cs="Arial"/>
              </w:rPr>
              <w:t>Escuela Superior Politécnica del Litoral</w:t>
            </w:r>
          </w:p>
        </w:tc>
      </w:tr>
      <w:tr w:rsidR="00790E7E" w:rsidRPr="00790E7E">
        <w:tc>
          <w:tcPr>
            <w:tcW w:w="1690" w:type="dxa"/>
          </w:tcPr>
          <w:p w:rsidR="00790E7E" w:rsidRPr="006654CD" w:rsidRDefault="00790E7E" w:rsidP="006654CD">
            <w:pPr>
              <w:rPr>
                <w:rFonts w:ascii="Arial" w:hAnsi="Arial" w:cs="Arial"/>
                <w:b/>
              </w:rPr>
            </w:pPr>
            <w:r w:rsidRPr="006654CD">
              <w:rPr>
                <w:rFonts w:ascii="Arial" w:hAnsi="Arial" w:cs="Arial"/>
                <w:b/>
              </w:rPr>
              <w:t>SRI</w:t>
            </w:r>
          </w:p>
        </w:tc>
        <w:tc>
          <w:tcPr>
            <w:tcW w:w="6727" w:type="dxa"/>
          </w:tcPr>
          <w:p w:rsidR="00790E7E" w:rsidRPr="006654CD" w:rsidRDefault="00790E7E" w:rsidP="006654CD">
            <w:pPr>
              <w:rPr>
                <w:rFonts w:ascii="Arial" w:hAnsi="Arial" w:cs="Arial"/>
              </w:rPr>
            </w:pPr>
            <w:r w:rsidRPr="006654CD">
              <w:rPr>
                <w:rFonts w:ascii="Arial" w:hAnsi="Arial" w:cs="Arial"/>
              </w:rPr>
              <w:t>Servicio de Rentas Internas</w:t>
            </w:r>
          </w:p>
        </w:tc>
      </w:tr>
      <w:tr w:rsidR="00790E7E" w:rsidRPr="00790E7E">
        <w:tc>
          <w:tcPr>
            <w:tcW w:w="1690" w:type="dxa"/>
          </w:tcPr>
          <w:p w:rsidR="00790E7E" w:rsidRPr="006654CD" w:rsidRDefault="00790E7E" w:rsidP="006654CD">
            <w:pPr>
              <w:rPr>
                <w:rFonts w:ascii="Arial" w:hAnsi="Arial" w:cs="Arial"/>
                <w:b/>
              </w:rPr>
            </w:pPr>
            <w:r w:rsidRPr="006654CD">
              <w:rPr>
                <w:rFonts w:ascii="Arial" w:hAnsi="Arial" w:cs="Arial"/>
                <w:b/>
              </w:rPr>
              <w:t>RUC</w:t>
            </w:r>
          </w:p>
        </w:tc>
        <w:tc>
          <w:tcPr>
            <w:tcW w:w="6727" w:type="dxa"/>
          </w:tcPr>
          <w:p w:rsidR="00790E7E" w:rsidRPr="006654CD" w:rsidRDefault="00790E7E" w:rsidP="006654CD">
            <w:pPr>
              <w:rPr>
                <w:rFonts w:ascii="Arial" w:hAnsi="Arial" w:cs="Arial"/>
              </w:rPr>
            </w:pPr>
            <w:r w:rsidRPr="006654CD">
              <w:rPr>
                <w:rFonts w:ascii="Arial" w:hAnsi="Arial" w:cs="Arial"/>
              </w:rPr>
              <w:t>Registro Único de Contribuyente</w:t>
            </w:r>
          </w:p>
        </w:tc>
      </w:tr>
      <w:tr w:rsidR="00790E7E" w:rsidRPr="00790E7E">
        <w:tc>
          <w:tcPr>
            <w:tcW w:w="1690" w:type="dxa"/>
          </w:tcPr>
          <w:p w:rsidR="00790E7E" w:rsidRPr="006654CD" w:rsidRDefault="00790E7E" w:rsidP="006654CD">
            <w:pPr>
              <w:rPr>
                <w:rFonts w:ascii="Arial" w:hAnsi="Arial" w:cs="Arial"/>
                <w:b/>
              </w:rPr>
            </w:pPr>
            <w:r w:rsidRPr="006654CD">
              <w:rPr>
                <w:rFonts w:ascii="Arial" w:hAnsi="Arial" w:cs="Arial"/>
                <w:b/>
              </w:rPr>
              <w:t>SQL</w:t>
            </w:r>
          </w:p>
        </w:tc>
        <w:tc>
          <w:tcPr>
            <w:tcW w:w="6727" w:type="dxa"/>
          </w:tcPr>
          <w:p w:rsidR="00790E7E" w:rsidRPr="006654CD" w:rsidRDefault="00790E7E" w:rsidP="006654CD">
            <w:pPr>
              <w:rPr>
                <w:rFonts w:ascii="Arial" w:hAnsi="Arial" w:cs="Arial"/>
              </w:rPr>
            </w:pPr>
            <w:r w:rsidRPr="006654CD">
              <w:rPr>
                <w:rFonts w:ascii="Arial" w:hAnsi="Arial" w:cs="Arial"/>
              </w:rPr>
              <w:t>Lenguaje de Consultas Estructurado (Structured Query Language)</w:t>
            </w:r>
          </w:p>
        </w:tc>
      </w:tr>
      <w:tr w:rsidR="00790E7E" w:rsidRPr="00790E7E">
        <w:tc>
          <w:tcPr>
            <w:tcW w:w="1690" w:type="dxa"/>
          </w:tcPr>
          <w:p w:rsidR="00790E7E" w:rsidRPr="006654CD" w:rsidRDefault="00790E7E" w:rsidP="006654CD">
            <w:pPr>
              <w:rPr>
                <w:rFonts w:ascii="Arial" w:hAnsi="Arial" w:cs="Arial"/>
                <w:b/>
              </w:rPr>
            </w:pPr>
            <w:r w:rsidRPr="006654CD">
              <w:rPr>
                <w:rFonts w:ascii="Arial" w:hAnsi="Arial" w:cs="Arial"/>
                <w:b/>
              </w:rPr>
              <w:t>EBD</w:t>
            </w:r>
          </w:p>
        </w:tc>
        <w:tc>
          <w:tcPr>
            <w:tcW w:w="6727" w:type="dxa"/>
          </w:tcPr>
          <w:p w:rsidR="00790E7E" w:rsidRPr="006654CD" w:rsidRDefault="00790E7E" w:rsidP="006654CD">
            <w:pPr>
              <w:rPr>
                <w:rFonts w:ascii="Arial" w:hAnsi="Arial" w:cs="Arial"/>
              </w:rPr>
            </w:pPr>
            <w:r w:rsidRPr="006654CD">
              <w:rPr>
                <w:rFonts w:ascii="Arial" w:hAnsi="Arial" w:cs="Arial"/>
              </w:rPr>
              <w:t>Entidad Beneficiaria de Donación</w:t>
            </w:r>
          </w:p>
        </w:tc>
      </w:tr>
      <w:tr w:rsidR="00790E7E" w:rsidRPr="00790E7E">
        <w:tc>
          <w:tcPr>
            <w:tcW w:w="1690" w:type="dxa"/>
          </w:tcPr>
          <w:p w:rsidR="00790E7E" w:rsidRPr="006654CD" w:rsidRDefault="00790E7E" w:rsidP="006654CD">
            <w:pPr>
              <w:rPr>
                <w:rFonts w:ascii="Arial" w:hAnsi="Arial" w:cs="Arial"/>
                <w:b/>
              </w:rPr>
            </w:pPr>
            <w:r w:rsidRPr="006654CD">
              <w:rPr>
                <w:rFonts w:ascii="Arial" w:hAnsi="Arial" w:cs="Arial"/>
                <w:b/>
              </w:rPr>
              <w:t>TIC</w:t>
            </w:r>
          </w:p>
        </w:tc>
        <w:tc>
          <w:tcPr>
            <w:tcW w:w="6727" w:type="dxa"/>
          </w:tcPr>
          <w:p w:rsidR="00790E7E" w:rsidRPr="006654CD" w:rsidRDefault="00790E7E" w:rsidP="006654CD">
            <w:pPr>
              <w:rPr>
                <w:rFonts w:ascii="Arial" w:hAnsi="Arial" w:cs="Arial"/>
              </w:rPr>
            </w:pPr>
            <w:r w:rsidRPr="006654CD">
              <w:rPr>
                <w:rFonts w:ascii="Arial" w:hAnsi="Arial" w:cs="Arial"/>
              </w:rPr>
              <w:t>Tecnologías de Información y Comunicación</w:t>
            </w:r>
          </w:p>
        </w:tc>
      </w:tr>
      <w:tr w:rsidR="00790E7E" w:rsidRPr="00790E7E">
        <w:tc>
          <w:tcPr>
            <w:tcW w:w="1690" w:type="dxa"/>
          </w:tcPr>
          <w:p w:rsidR="00790E7E" w:rsidRPr="006654CD" w:rsidRDefault="00790E7E" w:rsidP="006654CD">
            <w:pPr>
              <w:rPr>
                <w:rFonts w:ascii="Arial" w:hAnsi="Arial" w:cs="Arial"/>
                <w:b/>
              </w:rPr>
            </w:pPr>
            <w:r w:rsidRPr="006654CD">
              <w:rPr>
                <w:rFonts w:ascii="Arial" w:hAnsi="Arial" w:cs="Arial"/>
                <w:b/>
              </w:rPr>
              <w:t>DW</w:t>
            </w:r>
          </w:p>
        </w:tc>
        <w:tc>
          <w:tcPr>
            <w:tcW w:w="6727" w:type="dxa"/>
          </w:tcPr>
          <w:p w:rsidR="00790E7E" w:rsidRPr="006654CD" w:rsidRDefault="003C0093" w:rsidP="006654CD">
            <w:pPr>
              <w:rPr>
                <w:rFonts w:ascii="Arial" w:hAnsi="Arial" w:cs="Arial"/>
              </w:rPr>
            </w:pPr>
            <w:r w:rsidRPr="006654CD">
              <w:rPr>
                <w:rFonts w:ascii="Arial" w:hAnsi="Arial" w:cs="Arial"/>
              </w:rPr>
              <w:t>Repositorio de datos procesados (</w:t>
            </w:r>
            <w:r w:rsidR="00790E7E" w:rsidRPr="006654CD">
              <w:rPr>
                <w:rFonts w:ascii="Arial" w:hAnsi="Arial" w:cs="Arial"/>
              </w:rPr>
              <w:t>Datawarehouse</w:t>
            </w:r>
            <w:r w:rsidRPr="006654CD">
              <w:rPr>
                <w:rFonts w:ascii="Arial" w:hAnsi="Arial" w:cs="Arial"/>
              </w:rPr>
              <w:t>)</w:t>
            </w:r>
          </w:p>
        </w:tc>
      </w:tr>
      <w:tr w:rsidR="00790E7E" w:rsidRPr="00790E7E">
        <w:tc>
          <w:tcPr>
            <w:tcW w:w="1690" w:type="dxa"/>
          </w:tcPr>
          <w:p w:rsidR="00790E7E" w:rsidRPr="006654CD" w:rsidRDefault="00790E7E" w:rsidP="006654CD">
            <w:pPr>
              <w:rPr>
                <w:rFonts w:ascii="Arial" w:hAnsi="Arial" w:cs="Arial"/>
                <w:b/>
              </w:rPr>
            </w:pPr>
            <w:r w:rsidRPr="006654CD">
              <w:rPr>
                <w:rFonts w:ascii="Arial" w:hAnsi="Arial" w:cs="Arial"/>
                <w:b/>
              </w:rPr>
              <w:t>CRM</w:t>
            </w:r>
          </w:p>
        </w:tc>
        <w:tc>
          <w:tcPr>
            <w:tcW w:w="6727" w:type="dxa"/>
          </w:tcPr>
          <w:p w:rsidR="00790E7E" w:rsidRPr="006654CD" w:rsidRDefault="003C0093" w:rsidP="006654CD">
            <w:pPr>
              <w:rPr>
                <w:rFonts w:ascii="Arial" w:hAnsi="Arial" w:cs="Arial"/>
              </w:rPr>
            </w:pPr>
            <w:r w:rsidRPr="006654CD">
              <w:rPr>
                <w:rFonts w:ascii="Arial" w:hAnsi="Arial" w:cs="Arial"/>
              </w:rPr>
              <w:t>Sistemas de Manejo de Relación con el Cliente. (</w:t>
            </w:r>
            <w:r w:rsidR="00790E7E" w:rsidRPr="006654CD">
              <w:rPr>
                <w:rFonts w:ascii="Arial" w:hAnsi="Arial" w:cs="Arial"/>
              </w:rPr>
              <w:t>Customer Relation Manager</w:t>
            </w:r>
            <w:r w:rsidRPr="006654CD">
              <w:rPr>
                <w:rFonts w:ascii="Arial" w:hAnsi="Arial" w:cs="Arial"/>
              </w:rPr>
              <w:t>)</w:t>
            </w:r>
          </w:p>
        </w:tc>
      </w:tr>
      <w:tr w:rsidR="00790E7E" w:rsidRPr="00790E7E">
        <w:tc>
          <w:tcPr>
            <w:tcW w:w="1690" w:type="dxa"/>
          </w:tcPr>
          <w:p w:rsidR="00790E7E" w:rsidRPr="006654CD" w:rsidRDefault="003C0093" w:rsidP="006654CD">
            <w:pPr>
              <w:rPr>
                <w:rFonts w:ascii="Arial" w:hAnsi="Arial" w:cs="Arial"/>
                <w:b/>
              </w:rPr>
            </w:pPr>
            <w:r w:rsidRPr="006654CD">
              <w:rPr>
                <w:rFonts w:ascii="Arial" w:hAnsi="Arial" w:cs="Arial"/>
                <w:b/>
              </w:rPr>
              <w:t>OCX</w:t>
            </w:r>
          </w:p>
        </w:tc>
        <w:tc>
          <w:tcPr>
            <w:tcW w:w="6727" w:type="dxa"/>
          </w:tcPr>
          <w:p w:rsidR="00790E7E" w:rsidRPr="006654CD" w:rsidRDefault="00284377" w:rsidP="006654CD">
            <w:pPr>
              <w:rPr>
                <w:rFonts w:ascii="Arial" w:hAnsi="Arial" w:cs="Arial"/>
              </w:rPr>
            </w:pPr>
            <w:r w:rsidRPr="006654CD">
              <w:rPr>
                <w:rFonts w:ascii="Arial" w:hAnsi="Arial" w:cs="Arial"/>
              </w:rPr>
              <w:t>Extensión de control de Objetos (Object Control Xtension)</w:t>
            </w:r>
          </w:p>
        </w:tc>
      </w:tr>
      <w:tr w:rsidR="00790E7E" w:rsidRPr="003C0093">
        <w:tc>
          <w:tcPr>
            <w:tcW w:w="1690" w:type="dxa"/>
          </w:tcPr>
          <w:p w:rsidR="00790E7E" w:rsidRPr="006654CD" w:rsidRDefault="003C0093" w:rsidP="006654CD">
            <w:pPr>
              <w:rPr>
                <w:rFonts w:ascii="Arial" w:hAnsi="Arial" w:cs="Arial"/>
                <w:b/>
              </w:rPr>
            </w:pPr>
            <w:r w:rsidRPr="006654CD">
              <w:rPr>
                <w:rFonts w:ascii="Arial" w:hAnsi="Arial" w:cs="Arial"/>
                <w:b/>
                <w:bCs/>
                <w:lang w:val="es-ES"/>
              </w:rPr>
              <w:t>ODBC</w:t>
            </w:r>
          </w:p>
        </w:tc>
        <w:tc>
          <w:tcPr>
            <w:tcW w:w="6727" w:type="dxa"/>
          </w:tcPr>
          <w:p w:rsidR="00790E7E" w:rsidRPr="006654CD" w:rsidRDefault="003C0093" w:rsidP="006654CD">
            <w:pPr>
              <w:rPr>
                <w:rFonts w:ascii="Arial" w:hAnsi="Arial" w:cs="Arial"/>
                <w:lang w:val="es-ES"/>
              </w:rPr>
            </w:pPr>
            <w:r w:rsidRPr="006654CD">
              <w:rPr>
                <w:rFonts w:ascii="Arial" w:hAnsi="Arial" w:cs="Arial"/>
                <w:bCs/>
                <w:lang w:val="es-ES"/>
              </w:rPr>
              <w:t xml:space="preserve">Conectividad Abierta a </w:t>
            </w:r>
            <w:smartTag w:uri="urn:schemas-microsoft-com:office:smarttags" w:element="PersonName">
              <w:smartTagPr>
                <w:attr w:name="ProductID" w:val="la Base"/>
              </w:smartTagPr>
              <w:r w:rsidRPr="006654CD">
                <w:rPr>
                  <w:rFonts w:ascii="Arial" w:hAnsi="Arial" w:cs="Arial"/>
                  <w:bCs/>
                  <w:lang w:val="es-ES"/>
                </w:rPr>
                <w:t>la Base</w:t>
              </w:r>
            </w:smartTag>
            <w:r w:rsidRPr="006654CD">
              <w:rPr>
                <w:rFonts w:ascii="Arial" w:hAnsi="Arial" w:cs="Arial"/>
                <w:bCs/>
                <w:lang w:val="es-ES"/>
              </w:rPr>
              <w:t xml:space="preserve"> de Datos (Open-Database-Connectivity)</w:t>
            </w:r>
          </w:p>
        </w:tc>
      </w:tr>
      <w:tr w:rsidR="00790E7E" w:rsidRPr="003C0093">
        <w:tc>
          <w:tcPr>
            <w:tcW w:w="1690" w:type="dxa"/>
          </w:tcPr>
          <w:p w:rsidR="00790E7E" w:rsidRPr="006654CD" w:rsidRDefault="003C0093" w:rsidP="006654CD">
            <w:pPr>
              <w:rPr>
                <w:rFonts w:ascii="Arial" w:hAnsi="Arial" w:cs="Arial"/>
                <w:b/>
              </w:rPr>
            </w:pPr>
            <w:r w:rsidRPr="006654CD">
              <w:rPr>
                <w:rFonts w:ascii="Arial" w:hAnsi="Arial" w:cs="Arial"/>
                <w:b/>
                <w:bCs/>
                <w:lang w:val="es-MX"/>
              </w:rPr>
              <w:t>TCP/IP</w:t>
            </w:r>
          </w:p>
        </w:tc>
        <w:tc>
          <w:tcPr>
            <w:tcW w:w="6727" w:type="dxa"/>
          </w:tcPr>
          <w:p w:rsidR="00790E7E" w:rsidRPr="006654CD" w:rsidRDefault="0035382D" w:rsidP="006654CD">
            <w:pPr>
              <w:rPr>
                <w:rFonts w:ascii="Arial" w:hAnsi="Arial" w:cs="Arial"/>
                <w:lang w:val="es-ES"/>
              </w:rPr>
            </w:pPr>
            <w:r w:rsidRPr="006654CD">
              <w:rPr>
                <w:rFonts w:ascii="Arial" w:hAnsi="Arial" w:cs="Arial"/>
                <w:lang w:val="es-ES"/>
              </w:rPr>
              <w:t>Protocolo de Control de Transferencia/ Protocolo de Inernet. (Transfer Control Protocol/Internet Protocol)</w:t>
            </w:r>
          </w:p>
        </w:tc>
      </w:tr>
      <w:tr w:rsidR="0035382D" w:rsidRPr="003C0093">
        <w:tc>
          <w:tcPr>
            <w:tcW w:w="1690" w:type="dxa"/>
          </w:tcPr>
          <w:p w:rsidR="0035382D" w:rsidRPr="006654CD" w:rsidRDefault="0035382D" w:rsidP="006654CD">
            <w:pPr>
              <w:rPr>
                <w:rFonts w:ascii="Arial" w:hAnsi="Arial" w:cs="Arial"/>
                <w:b/>
              </w:rPr>
            </w:pPr>
            <w:r w:rsidRPr="006654CD">
              <w:rPr>
                <w:rFonts w:ascii="Arial" w:hAnsi="Arial" w:cs="Arial"/>
                <w:b/>
              </w:rPr>
              <w:t>MB</w:t>
            </w:r>
          </w:p>
        </w:tc>
        <w:tc>
          <w:tcPr>
            <w:tcW w:w="6727" w:type="dxa"/>
          </w:tcPr>
          <w:p w:rsidR="0035382D" w:rsidRPr="006654CD" w:rsidRDefault="0035382D" w:rsidP="006654CD">
            <w:pPr>
              <w:rPr>
                <w:rFonts w:ascii="Arial" w:hAnsi="Arial" w:cs="Arial"/>
                <w:lang w:val="es-ES"/>
              </w:rPr>
            </w:pPr>
            <w:r w:rsidRPr="006654CD">
              <w:rPr>
                <w:rFonts w:ascii="Arial" w:hAnsi="Arial" w:cs="Arial"/>
                <w:lang w:val="es-ES"/>
              </w:rPr>
              <w:t>Mega byte</w:t>
            </w:r>
          </w:p>
        </w:tc>
      </w:tr>
      <w:tr w:rsidR="0035382D" w:rsidRPr="003C0093">
        <w:tc>
          <w:tcPr>
            <w:tcW w:w="1690" w:type="dxa"/>
          </w:tcPr>
          <w:p w:rsidR="0035382D" w:rsidRPr="006654CD" w:rsidRDefault="0035382D" w:rsidP="006654CD">
            <w:pPr>
              <w:rPr>
                <w:rFonts w:ascii="Arial" w:hAnsi="Arial" w:cs="Arial"/>
                <w:b/>
              </w:rPr>
            </w:pPr>
            <w:r w:rsidRPr="006654CD">
              <w:rPr>
                <w:rFonts w:ascii="Arial" w:hAnsi="Arial" w:cs="Arial"/>
                <w:b/>
              </w:rPr>
              <w:t>IDE</w:t>
            </w:r>
          </w:p>
        </w:tc>
        <w:tc>
          <w:tcPr>
            <w:tcW w:w="6727" w:type="dxa"/>
          </w:tcPr>
          <w:p w:rsidR="0035382D" w:rsidRPr="006654CD" w:rsidRDefault="00995410" w:rsidP="006654CD">
            <w:pPr>
              <w:rPr>
                <w:rFonts w:ascii="Arial" w:hAnsi="Arial" w:cs="Arial"/>
                <w:lang w:val="es-ES"/>
              </w:rPr>
            </w:pPr>
            <w:r w:rsidRPr="006654CD">
              <w:rPr>
                <w:rFonts w:ascii="Arial" w:hAnsi="Arial" w:cs="Arial"/>
                <w:lang w:val="es-ES"/>
              </w:rPr>
              <w:t>Electrónica de unidades integradas (</w:t>
            </w:r>
            <w:hyperlink r:id="rId12" w:tooltip="Integrated Drive Electronics" w:history="1">
              <w:r w:rsidRPr="006654CD">
                <w:rPr>
                  <w:rFonts w:ascii="Arial" w:hAnsi="Arial" w:cs="Arial"/>
                  <w:lang w:val="es-ES"/>
                </w:rPr>
                <w:t>Integrated Drive Electronics</w:t>
              </w:r>
            </w:hyperlink>
            <w:r w:rsidRPr="006654CD">
              <w:rPr>
                <w:rFonts w:ascii="Arial" w:hAnsi="Arial" w:cs="Arial"/>
                <w:lang w:val="es-ES"/>
              </w:rPr>
              <w:t>).</w:t>
            </w:r>
          </w:p>
        </w:tc>
      </w:tr>
      <w:tr w:rsidR="0035382D" w:rsidRPr="003C0093">
        <w:tc>
          <w:tcPr>
            <w:tcW w:w="1690" w:type="dxa"/>
          </w:tcPr>
          <w:p w:rsidR="0035382D" w:rsidRPr="006654CD" w:rsidRDefault="0035382D" w:rsidP="006654CD">
            <w:pPr>
              <w:rPr>
                <w:rFonts w:ascii="Arial" w:hAnsi="Arial" w:cs="Arial"/>
                <w:b/>
              </w:rPr>
            </w:pPr>
            <w:r w:rsidRPr="006654CD">
              <w:rPr>
                <w:rFonts w:ascii="Arial" w:hAnsi="Arial" w:cs="Arial"/>
                <w:b/>
              </w:rPr>
              <w:t>SCSI</w:t>
            </w:r>
          </w:p>
        </w:tc>
        <w:tc>
          <w:tcPr>
            <w:tcW w:w="6727" w:type="dxa"/>
          </w:tcPr>
          <w:p w:rsidR="0035382D" w:rsidRPr="006654CD" w:rsidRDefault="00995410" w:rsidP="006654CD">
            <w:pPr>
              <w:rPr>
                <w:rFonts w:ascii="Arial" w:hAnsi="Arial" w:cs="Arial"/>
                <w:lang w:val="es-ES"/>
              </w:rPr>
            </w:pPr>
            <w:r w:rsidRPr="006654CD">
              <w:rPr>
                <w:rFonts w:ascii="Arial" w:hAnsi="Arial" w:cs="Arial"/>
              </w:rPr>
              <w:t>Sistema de Interfaz para Computadora Pequeña. (Small Computer System Interfase).</w:t>
            </w:r>
          </w:p>
        </w:tc>
      </w:tr>
      <w:tr w:rsidR="0035382D" w:rsidRPr="003C0093">
        <w:tc>
          <w:tcPr>
            <w:tcW w:w="1690" w:type="dxa"/>
          </w:tcPr>
          <w:p w:rsidR="0035382D" w:rsidRPr="006654CD" w:rsidRDefault="0035382D" w:rsidP="006654CD">
            <w:pPr>
              <w:rPr>
                <w:rFonts w:ascii="Arial" w:hAnsi="Arial" w:cs="Arial"/>
                <w:b/>
              </w:rPr>
            </w:pPr>
            <w:r w:rsidRPr="006654CD">
              <w:rPr>
                <w:rFonts w:ascii="Arial" w:hAnsi="Arial" w:cs="Arial"/>
                <w:b/>
              </w:rPr>
              <w:t>RAM</w:t>
            </w:r>
          </w:p>
        </w:tc>
        <w:tc>
          <w:tcPr>
            <w:tcW w:w="6727" w:type="dxa"/>
          </w:tcPr>
          <w:p w:rsidR="0035382D" w:rsidRPr="006654CD" w:rsidRDefault="0035382D" w:rsidP="006654CD">
            <w:pPr>
              <w:rPr>
                <w:rFonts w:ascii="Arial" w:hAnsi="Arial" w:cs="Arial"/>
                <w:lang w:val="es-ES"/>
              </w:rPr>
            </w:pPr>
            <w:r w:rsidRPr="006654CD">
              <w:rPr>
                <w:rFonts w:ascii="Arial" w:hAnsi="Arial" w:cs="Arial"/>
                <w:lang w:val="es-ES"/>
              </w:rPr>
              <w:t>Memoria de Acceso Aleatoria (Random Access Memory)</w:t>
            </w:r>
          </w:p>
        </w:tc>
      </w:tr>
      <w:tr w:rsidR="0035382D" w:rsidRPr="006654CD">
        <w:tc>
          <w:tcPr>
            <w:tcW w:w="1690" w:type="dxa"/>
          </w:tcPr>
          <w:p w:rsidR="0035382D" w:rsidRPr="006654CD" w:rsidRDefault="0035382D" w:rsidP="006654CD">
            <w:pPr>
              <w:rPr>
                <w:rFonts w:ascii="Arial" w:hAnsi="Arial" w:cs="Arial"/>
                <w:b/>
              </w:rPr>
            </w:pPr>
            <w:r w:rsidRPr="006654CD">
              <w:rPr>
                <w:rFonts w:ascii="Arial" w:hAnsi="Arial" w:cs="Arial"/>
                <w:b/>
              </w:rPr>
              <w:t>UNIX</w:t>
            </w:r>
          </w:p>
        </w:tc>
        <w:tc>
          <w:tcPr>
            <w:tcW w:w="6727" w:type="dxa"/>
          </w:tcPr>
          <w:p w:rsidR="0035382D" w:rsidRPr="006654CD" w:rsidRDefault="004341BF" w:rsidP="006654CD">
            <w:pPr>
              <w:rPr>
                <w:rFonts w:ascii="Arial" w:hAnsi="Arial" w:cs="Arial"/>
                <w:lang w:val="en-US"/>
              </w:rPr>
            </w:pPr>
            <w:r w:rsidRPr="006654CD">
              <w:rPr>
                <w:rFonts w:ascii="Arial" w:hAnsi="Arial" w:cs="Arial"/>
                <w:lang w:val="es-MX"/>
              </w:rPr>
              <w:t xml:space="preserve">Unidad de Información y </w:t>
            </w:r>
            <w:r w:rsidR="00BC05D6" w:rsidRPr="006654CD">
              <w:rPr>
                <w:rFonts w:ascii="Arial" w:hAnsi="Arial" w:cs="Arial"/>
                <w:lang w:val="es-MX"/>
              </w:rPr>
              <w:t>Cálculo uniplexada</w:t>
            </w:r>
            <w:r w:rsidRPr="006654CD">
              <w:rPr>
                <w:rFonts w:ascii="Arial" w:hAnsi="Arial" w:cs="Arial"/>
                <w:lang w:val="es-MX"/>
              </w:rPr>
              <w:t xml:space="preserve">. </w:t>
            </w:r>
            <w:r w:rsidRPr="006654CD">
              <w:rPr>
                <w:rFonts w:ascii="Arial" w:hAnsi="Arial" w:cs="Arial"/>
                <w:lang w:val="en-US"/>
              </w:rPr>
              <w:t>(Uniplexed Information and Computing System).</w:t>
            </w:r>
          </w:p>
        </w:tc>
      </w:tr>
      <w:tr w:rsidR="0035382D" w:rsidRPr="006654CD">
        <w:tc>
          <w:tcPr>
            <w:tcW w:w="1690" w:type="dxa"/>
          </w:tcPr>
          <w:p w:rsidR="0035382D" w:rsidRPr="006654CD" w:rsidRDefault="0035382D" w:rsidP="006654CD">
            <w:pPr>
              <w:rPr>
                <w:rFonts w:ascii="Arial" w:hAnsi="Arial" w:cs="Arial"/>
                <w:b/>
              </w:rPr>
            </w:pPr>
            <w:r w:rsidRPr="006654CD">
              <w:rPr>
                <w:rFonts w:ascii="Arial" w:hAnsi="Arial" w:cs="Arial"/>
                <w:b/>
              </w:rPr>
              <w:t>CD ROM</w:t>
            </w:r>
          </w:p>
        </w:tc>
        <w:tc>
          <w:tcPr>
            <w:tcW w:w="6727" w:type="dxa"/>
          </w:tcPr>
          <w:p w:rsidR="0035382D" w:rsidRPr="006654CD" w:rsidRDefault="00A70E97" w:rsidP="006654CD">
            <w:pPr>
              <w:rPr>
                <w:rFonts w:ascii="Arial" w:hAnsi="Arial" w:cs="Arial"/>
                <w:lang w:val="en-US"/>
              </w:rPr>
            </w:pPr>
            <w:r w:rsidRPr="006654CD">
              <w:rPr>
                <w:rFonts w:ascii="Arial" w:hAnsi="Arial" w:cs="Arial"/>
                <w:lang w:val="es-MX"/>
              </w:rPr>
              <w:t xml:space="preserve">Disco compacto, memoria sólo lectura.  </w:t>
            </w:r>
            <w:r w:rsidRPr="006654CD">
              <w:rPr>
                <w:rFonts w:ascii="Arial" w:hAnsi="Arial" w:cs="Arial"/>
                <w:lang w:val="en-US"/>
              </w:rPr>
              <w:t>Compact Disk-Read Only Memory,</w:t>
            </w:r>
          </w:p>
        </w:tc>
      </w:tr>
      <w:tr w:rsidR="0035382D" w:rsidRPr="003C0093">
        <w:tc>
          <w:tcPr>
            <w:tcW w:w="1690" w:type="dxa"/>
          </w:tcPr>
          <w:p w:rsidR="0035382D" w:rsidRPr="006654CD" w:rsidRDefault="0035382D" w:rsidP="006654CD">
            <w:pPr>
              <w:rPr>
                <w:rFonts w:ascii="Arial" w:hAnsi="Arial" w:cs="Arial"/>
                <w:b/>
              </w:rPr>
            </w:pPr>
            <w:r w:rsidRPr="006654CD">
              <w:rPr>
                <w:rFonts w:ascii="Arial" w:hAnsi="Arial" w:cs="Arial"/>
                <w:b/>
              </w:rPr>
              <w:t>rpm</w:t>
            </w:r>
          </w:p>
        </w:tc>
        <w:tc>
          <w:tcPr>
            <w:tcW w:w="6727" w:type="dxa"/>
          </w:tcPr>
          <w:p w:rsidR="0035382D" w:rsidRPr="006654CD" w:rsidRDefault="0035382D" w:rsidP="006654CD">
            <w:pPr>
              <w:rPr>
                <w:rFonts w:ascii="Arial" w:hAnsi="Arial" w:cs="Arial"/>
                <w:lang w:val="es-ES"/>
              </w:rPr>
            </w:pPr>
            <w:r w:rsidRPr="006654CD">
              <w:rPr>
                <w:rFonts w:ascii="Arial" w:hAnsi="Arial" w:cs="Arial"/>
                <w:lang w:val="es-ES"/>
              </w:rPr>
              <w:t>Revoluciones por minuto</w:t>
            </w:r>
          </w:p>
        </w:tc>
      </w:tr>
      <w:tr w:rsidR="0035382D" w:rsidRPr="003C0093">
        <w:tc>
          <w:tcPr>
            <w:tcW w:w="1690" w:type="dxa"/>
          </w:tcPr>
          <w:p w:rsidR="0035382D" w:rsidRPr="006654CD" w:rsidRDefault="0035382D" w:rsidP="006654CD">
            <w:pPr>
              <w:rPr>
                <w:rFonts w:ascii="Arial" w:hAnsi="Arial" w:cs="Arial"/>
                <w:b/>
              </w:rPr>
            </w:pPr>
            <w:r w:rsidRPr="006654CD">
              <w:rPr>
                <w:rFonts w:ascii="Arial" w:hAnsi="Arial" w:cs="Arial"/>
                <w:b/>
              </w:rPr>
              <w:t>Mbps</w:t>
            </w:r>
          </w:p>
        </w:tc>
        <w:tc>
          <w:tcPr>
            <w:tcW w:w="6727" w:type="dxa"/>
          </w:tcPr>
          <w:p w:rsidR="0035382D" w:rsidRPr="006654CD" w:rsidRDefault="0035382D" w:rsidP="006654CD">
            <w:pPr>
              <w:rPr>
                <w:rFonts w:ascii="Arial" w:hAnsi="Arial" w:cs="Arial"/>
                <w:lang w:val="es-ES"/>
              </w:rPr>
            </w:pPr>
            <w:r w:rsidRPr="006654CD">
              <w:rPr>
                <w:rFonts w:ascii="Arial" w:hAnsi="Arial" w:cs="Arial"/>
                <w:lang w:val="es-ES"/>
              </w:rPr>
              <w:t>Mega bits por segundo</w:t>
            </w:r>
          </w:p>
        </w:tc>
      </w:tr>
      <w:tr w:rsidR="0035382D" w:rsidRPr="003C0093">
        <w:tc>
          <w:tcPr>
            <w:tcW w:w="1690" w:type="dxa"/>
          </w:tcPr>
          <w:p w:rsidR="0035382D" w:rsidRPr="006654CD" w:rsidRDefault="0035382D" w:rsidP="006654CD">
            <w:pPr>
              <w:rPr>
                <w:rFonts w:ascii="Arial" w:hAnsi="Arial" w:cs="Arial"/>
                <w:b/>
              </w:rPr>
            </w:pPr>
            <w:r w:rsidRPr="006654CD">
              <w:rPr>
                <w:rFonts w:ascii="Arial" w:hAnsi="Arial" w:cs="Arial"/>
                <w:b/>
              </w:rPr>
              <w:t>CAB</w:t>
            </w:r>
          </w:p>
        </w:tc>
        <w:tc>
          <w:tcPr>
            <w:tcW w:w="6727" w:type="dxa"/>
          </w:tcPr>
          <w:p w:rsidR="0035382D" w:rsidRPr="006654CD" w:rsidRDefault="00BC05D6" w:rsidP="006654CD">
            <w:pPr>
              <w:rPr>
                <w:rFonts w:ascii="Arial" w:hAnsi="Arial" w:cs="Arial"/>
                <w:lang w:val="es-ES"/>
              </w:rPr>
            </w:pPr>
            <w:r w:rsidRPr="006654CD">
              <w:rPr>
                <w:rFonts w:ascii="Arial" w:hAnsi="Arial" w:cs="Arial"/>
                <w:lang w:val="es-ES"/>
              </w:rPr>
              <w:t>Abreviatura de la  palabra cabinet: gaveta.</w:t>
            </w:r>
          </w:p>
        </w:tc>
      </w:tr>
      <w:tr w:rsidR="0035382D" w:rsidRPr="003C0093">
        <w:tc>
          <w:tcPr>
            <w:tcW w:w="1690" w:type="dxa"/>
          </w:tcPr>
          <w:p w:rsidR="0035382D" w:rsidRPr="006654CD" w:rsidRDefault="0035382D" w:rsidP="006654CD">
            <w:pPr>
              <w:rPr>
                <w:rFonts w:ascii="Arial" w:hAnsi="Arial" w:cs="Arial"/>
                <w:b/>
              </w:rPr>
            </w:pPr>
            <w:r w:rsidRPr="006654CD">
              <w:rPr>
                <w:rFonts w:ascii="Arial" w:hAnsi="Arial" w:cs="Arial"/>
                <w:b/>
              </w:rPr>
              <w:t>DBMS</w:t>
            </w:r>
          </w:p>
        </w:tc>
        <w:tc>
          <w:tcPr>
            <w:tcW w:w="6727" w:type="dxa"/>
          </w:tcPr>
          <w:p w:rsidR="0035382D" w:rsidRPr="006654CD" w:rsidRDefault="0035382D" w:rsidP="006654CD">
            <w:pPr>
              <w:rPr>
                <w:rFonts w:ascii="Arial" w:hAnsi="Arial" w:cs="Arial"/>
                <w:lang w:val="es-ES"/>
              </w:rPr>
            </w:pPr>
            <w:r w:rsidRPr="006654CD">
              <w:rPr>
                <w:rFonts w:ascii="Arial" w:hAnsi="Arial" w:cs="Arial"/>
                <w:lang w:val="es-ES"/>
              </w:rPr>
              <w:t>Sistema de Administración de Base de Datos (Database Management System)</w:t>
            </w:r>
          </w:p>
        </w:tc>
      </w:tr>
      <w:tr w:rsidR="0035382D" w:rsidRPr="003C0093">
        <w:tc>
          <w:tcPr>
            <w:tcW w:w="1690" w:type="dxa"/>
          </w:tcPr>
          <w:p w:rsidR="0035382D" w:rsidRPr="006654CD" w:rsidRDefault="0035382D" w:rsidP="006654CD">
            <w:pPr>
              <w:rPr>
                <w:rFonts w:ascii="Arial" w:hAnsi="Arial" w:cs="Arial"/>
                <w:b/>
              </w:rPr>
            </w:pPr>
            <w:r w:rsidRPr="006654CD">
              <w:rPr>
                <w:rFonts w:ascii="Arial" w:hAnsi="Arial" w:cs="Arial"/>
                <w:b/>
              </w:rPr>
              <w:t>HD</w:t>
            </w:r>
          </w:p>
        </w:tc>
        <w:tc>
          <w:tcPr>
            <w:tcW w:w="6727" w:type="dxa"/>
          </w:tcPr>
          <w:p w:rsidR="0035382D" w:rsidRPr="006654CD" w:rsidRDefault="0035382D" w:rsidP="006654CD">
            <w:pPr>
              <w:rPr>
                <w:rFonts w:ascii="Arial" w:hAnsi="Arial" w:cs="Arial"/>
                <w:lang w:val="es-ES"/>
              </w:rPr>
            </w:pPr>
            <w:r w:rsidRPr="006654CD">
              <w:rPr>
                <w:rFonts w:ascii="Arial" w:hAnsi="Arial" w:cs="Arial"/>
                <w:lang w:val="es-ES"/>
              </w:rPr>
              <w:t>Disco Duro (Hard Disk)</w:t>
            </w:r>
          </w:p>
        </w:tc>
      </w:tr>
      <w:tr w:rsidR="00790E7E" w:rsidRPr="003C0093">
        <w:tc>
          <w:tcPr>
            <w:tcW w:w="1690" w:type="dxa"/>
          </w:tcPr>
          <w:p w:rsidR="00790E7E" w:rsidRPr="006654CD" w:rsidRDefault="003C0093" w:rsidP="006654CD">
            <w:pPr>
              <w:rPr>
                <w:rFonts w:ascii="Arial" w:hAnsi="Arial" w:cs="Arial"/>
                <w:b/>
              </w:rPr>
            </w:pPr>
            <w:r w:rsidRPr="006654CD">
              <w:rPr>
                <w:rFonts w:ascii="Arial" w:hAnsi="Arial" w:cs="Arial"/>
                <w:b/>
              </w:rPr>
              <w:t>GB</w:t>
            </w:r>
          </w:p>
        </w:tc>
        <w:tc>
          <w:tcPr>
            <w:tcW w:w="6727" w:type="dxa"/>
          </w:tcPr>
          <w:p w:rsidR="00790E7E" w:rsidRPr="006654CD" w:rsidRDefault="0035382D" w:rsidP="006654CD">
            <w:pPr>
              <w:rPr>
                <w:rFonts w:ascii="Arial" w:hAnsi="Arial" w:cs="Arial"/>
                <w:lang w:val="es-ES"/>
              </w:rPr>
            </w:pPr>
            <w:r w:rsidRPr="006654CD">
              <w:rPr>
                <w:rFonts w:ascii="Arial" w:hAnsi="Arial" w:cs="Arial"/>
                <w:lang w:val="es-ES"/>
              </w:rPr>
              <w:t>Giga byte</w:t>
            </w:r>
          </w:p>
        </w:tc>
      </w:tr>
      <w:tr w:rsidR="003C0093" w:rsidRPr="003C0093">
        <w:tc>
          <w:tcPr>
            <w:tcW w:w="1690" w:type="dxa"/>
          </w:tcPr>
          <w:p w:rsidR="003C0093" w:rsidRPr="006654CD" w:rsidRDefault="003C0093" w:rsidP="006654CD">
            <w:pPr>
              <w:rPr>
                <w:rFonts w:ascii="Arial" w:hAnsi="Arial" w:cs="Arial"/>
                <w:b/>
              </w:rPr>
            </w:pPr>
            <w:r w:rsidRPr="006654CD">
              <w:rPr>
                <w:rFonts w:ascii="Arial" w:hAnsi="Arial" w:cs="Arial"/>
                <w:b/>
              </w:rPr>
              <w:t>GHZ</w:t>
            </w:r>
          </w:p>
        </w:tc>
        <w:tc>
          <w:tcPr>
            <w:tcW w:w="6727" w:type="dxa"/>
          </w:tcPr>
          <w:p w:rsidR="003C0093" w:rsidRPr="006654CD" w:rsidRDefault="0035382D" w:rsidP="006654CD">
            <w:pPr>
              <w:rPr>
                <w:rFonts w:ascii="Arial" w:hAnsi="Arial" w:cs="Arial"/>
                <w:lang w:val="es-ES"/>
              </w:rPr>
            </w:pPr>
            <w:r w:rsidRPr="006654CD">
              <w:rPr>
                <w:rFonts w:ascii="Arial" w:hAnsi="Arial" w:cs="Arial"/>
                <w:lang w:val="es-ES"/>
              </w:rPr>
              <w:t>Giga Hertzio</w:t>
            </w:r>
          </w:p>
        </w:tc>
      </w:tr>
      <w:tr w:rsidR="004B1A68" w:rsidRPr="003C0093">
        <w:tc>
          <w:tcPr>
            <w:tcW w:w="1690" w:type="dxa"/>
          </w:tcPr>
          <w:p w:rsidR="004B1A68" w:rsidRPr="006654CD" w:rsidRDefault="004B1A68" w:rsidP="006654CD">
            <w:pPr>
              <w:rPr>
                <w:rFonts w:ascii="Arial" w:hAnsi="Arial" w:cs="Arial"/>
                <w:b/>
              </w:rPr>
            </w:pPr>
            <w:r w:rsidRPr="006654CD">
              <w:rPr>
                <w:rFonts w:ascii="Arial" w:hAnsi="Arial" w:cs="Arial"/>
                <w:b/>
              </w:rPr>
              <w:t>CONESUP</w:t>
            </w:r>
          </w:p>
        </w:tc>
        <w:tc>
          <w:tcPr>
            <w:tcW w:w="6727" w:type="dxa"/>
          </w:tcPr>
          <w:p w:rsidR="004B1A68" w:rsidRPr="006654CD" w:rsidRDefault="004B1A68" w:rsidP="006654CD">
            <w:pPr>
              <w:rPr>
                <w:rFonts w:ascii="Arial" w:hAnsi="Arial" w:cs="Arial"/>
                <w:lang w:val="es-ES"/>
              </w:rPr>
            </w:pPr>
            <w:r w:rsidRPr="006654CD">
              <w:rPr>
                <w:rFonts w:ascii="Arial" w:hAnsi="Arial" w:cs="Arial"/>
                <w:lang w:val="es-ES"/>
              </w:rPr>
              <w:t>Consejo Nacional de Universidades y Escuelas Politécnicas</w:t>
            </w:r>
          </w:p>
        </w:tc>
      </w:tr>
      <w:tr w:rsidR="004B1A68" w:rsidRPr="003C0093">
        <w:tc>
          <w:tcPr>
            <w:tcW w:w="1690" w:type="dxa"/>
          </w:tcPr>
          <w:p w:rsidR="004B1A68" w:rsidRPr="006654CD" w:rsidRDefault="004B1A68" w:rsidP="006654CD">
            <w:pPr>
              <w:rPr>
                <w:rFonts w:ascii="Arial" w:hAnsi="Arial" w:cs="Arial"/>
                <w:b/>
              </w:rPr>
            </w:pPr>
            <w:r w:rsidRPr="006654CD">
              <w:rPr>
                <w:rFonts w:ascii="Arial" w:hAnsi="Arial" w:cs="Arial"/>
                <w:b/>
              </w:rPr>
              <w:t>R.O.</w:t>
            </w:r>
          </w:p>
        </w:tc>
        <w:tc>
          <w:tcPr>
            <w:tcW w:w="6727" w:type="dxa"/>
          </w:tcPr>
          <w:p w:rsidR="004B1A68" w:rsidRPr="006654CD" w:rsidRDefault="004B1A68" w:rsidP="006654CD">
            <w:pPr>
              <w:rPr>
                <w:rFonts w:ascii="Arial" w:hAnsi="Arial" w:cs="Arial"/>
                <w:lang w:val="es-ES"/>
              </w:rPr>
            </w:pPr>
            <w:r w:rsidRPr="006654CD">
              <w:rPr>
                <w:rFonts w:ascii="Arial" w:hAnsi="Arial" w:cs="Arial"/>
                <w:lang w:val="es-ES"/>
              </w:rPr>
              <w:t>Registro Oficial</w:t>
            </w:r>
          </w:p>
        </w:tc>
      </w:tr>
    </w:tbl>
    <w:p w:rsidR="00790E7E" w:rsidRDefault="00790E7E" w:rsidP="008227ED">
      <w:pPr>
        <w:spacing w:line="480" w:lineRule="auto"/>
        <w:rPr>
          <w:rFonts w:ascii="Arial" w:hAnsi="Arial" w:cs="Arial"/>
        </w:rPr>
      </w:pPr>
    </w:p>
    <w:p w:rsidR="00790E7E" w:rsidRDefault="00790E7E" w:rsidP="008227ED">
      <w:pPr>
        <w:spacing w:line="480" w:lineRule="auto"/>
        <w:rPr>
          <w:rFonts w:ascii="Arial" w:hAnsi="Arial" w:cs="Arial"/>
        </w:rPr>
      </w:pPr>
    </w:p>
    <w:p w:rsidR="00790E7E" w:rsidRDefault="00790E7E" w:rsidP="008227ED">
      <w:pPr>
        <w:spacing w:line="480" w:lineRule="auto"/>
        <w:rPr>
          <w:rFonts w:ascii="Arial" w:hAnsi="Arial" w:cs="Arial"/>
        </w:rPr>
        <w:sectPr w:rsidR="00790E7E" w:rsidSect="00995410">
          <w:pgSz w:w="11906" w:h="16838"/>
          <w:pgMar w:top="2268" w:right="1361" w:bottom="2268" w:left="2268" w:header="708" w:footer="708" w:gutter="0"/>
          <w:pgNumType w:fmt="upperRoman"/>
          <w:cols w:space="708"/>
          <w:titlePg/>
          <w:docGrid w:linePitch="360"/>
        </w:sectPr>
      </w:pPr>
    </w:p>
    <w:p w:rsidR="008227ED" w:rsidRPr="0061358A" w:rsidRDefault="008227ED" w:rsidP="008227ED">
      <w:pPr>
        <w:spacing w:line="480" w:lineRule="auto"/>
        <w:rPr>
          <w:rFonts w:ascii="Arial" w:hAnsi="Arial" w:cs="Arial"/>
        </w:rPr>
      </w:pPr>
    </w:p>
    <w:p w:rsidR="008227ED" w:rsidRPr="0061358A" w:rsidRDefault="008227ED" w:rsidP="008227ED">
      <w:pPr>
        <w:spacing w:line="480" w:lineRule="auto"/>
        <w:rPr>
          <w:rFonts w:ascii="Arial" w:hAnsi="Arial" w:cs="Arial"/>
        </w:rPr>
      </w:pPr>
    </w:p>
    <w:p w:rsidR="008227ED" w:rsidRPr="0061358A" w:rsidRDefault="008227ED" w:rsidP="008227ED">
      <w:pPr>
        <w:spacing w:line="480" w:lineRule="auto"/>
        <w:rPr>
          <w:rFonts w:ascii="Arial" w:hAnsi="Arial" w:cs="Arial"/>
        </w:rPr>
      </w:pPr>
    </w:p>
    <w:p w:rsidR="008227ED" w:rsidRPr="0061358A" w:rsidRDefault="008227ED" w:rsidP="008227ED">
      <w:pPr>
        <w:spacing w:line="480" w:lineRule="auto"/>
        <w:rPr>
          <w:rFonts w:ascii="Arial" w:hAnsi="Arial" w:cs="Arial"/>
        </w:rPr>
      </w:pPr>
    </w:p>
    <w:p w:rsidR="005F3390" w:rsidRPr="00111CB8" w:rsidRDefault="005F3390" w:rsidP="008227ED">
      <w:pPr>
        <w:pStyle w:val="TitleInfSecciones"/>
      </w:pPr>
      <w:bookmarkStart w:id="9" w:name="_Toc253695173"/>
      <w:r w:rsidRPr="0061358A">
        <w:t>INTRODUCCIÓN</w:t>
      </w:r>
      <w:bookmarkEnd w:id="5"/>
      <w:bookmarkEnd w:id="6"/>
      <w:bookmarkEnd w:id="7"/>
      <w:bookmarkEnd w:id="9"/>
    </w:p>
    <w:p w:rsidR="005F3390" w:rsidRPr="00904DCC" w:rsidRDefault="005F3390" w:rsidP="0061358A">
      <w:pPr>
        <w:spacing w:after="360" w:line="480" w:lineRule="auto"/>
        <w:jc w:val="both"/>
        <w:rPr>
          <w:rFonts w:ascii="Arial" w:hAnsi="Arial" w:cs="Arial"/>
        </w:rPr>
      </w:pPr>
      <w:r w:rsidRPr="00904DCC">
        <w:rPr>
          <w:rFonts w:ascii="Arial" w:hAnsi="Arial" w:cs="Arial"/>
        </w:rPr>
        <w:t xml:space="preserve">La exigencia de soluciones eficaces frente a los requerimientos de una organización demanda un proceso de </w:t>
      </w:r>
      <w:r>
        <w:rPr>
          <w:rFonts w:ascii="Arial" w:hAnsi="Arial" w:cs="Arial"/>
        </w:rPr>
        <w:t xml:space="preserve">registro y </w:t>
      </w:r>
      <w:r w:rsidRPr="00904DCC">
        <w:rPr>
          <w:rFonts w:ascii="Arial" w:hAnsi="Arial" w:cs="Arial"/>
        </w:rPr>
        <w:t xml:space="preserve">acceso inmediato </w:t>
      </w:r>
      <w:r w:rsidR="005A7951">
        <w:rPr>
          <w:rFonts w:ascii="Arial" w:hAnsi="Arial" w:cs="Arial"/>
        </w:rPr>
        <w:t>a</w:t>
      </w:r>
      <w:r w:rsidR="005A7951" w:rsidRPr="00904DCC">
        <w:rPr>
          <w:rFonts w:ascii="Arial" w:hAnsi="Arial" w:cs="Arial"/>
        </w:rPr>
        <w:t xml:space="preserve"> </w:t>
      </w:r>
      <w:r w:rsidRPr="00904DCC">
        <w:rPr>
          <w:rFonts w:ascii="Arial" w:hAnsi="Arial" w:cs="Arial"/>
        </w:rPr>
        <w:t>la información.</w:t>
      </w:r>
      <w:r>
        <w:rPr>
          <w:rFonts w:ascii="Arial" w:hAnsi="Arial" w:cs="Arial"/>
        </w:rPr>
        <w:t xml:space="preserve"> </w:t>
      </w:r>
      <w:r w:rsidRPr="00904DCC">
        <w:rPr>
          <w:rFonts w:ascii="Arial" w:hAnsi="Arial" w:cs="Arial"/>
        </w:rPr>
        <w:t xml:space="preserve"> En una organización</w:t>
      </w:r>
      <w:r w:rsidR="005A7951">
        <w:rPr>
          <w:rFonts w:ascii="Arial" w:hAnsi="Arial" w:cs="Arial"/>
        </w:rPr>
        <w:t>,</w:t>
      </w:r>
      <w:r w:rsidRPr="00904DCC">
        <w:rPr>
          <w:rFonts w:ascii="Arial" w:hAnsi="Arial" w:cs="Arial"/>
        </w:rPr>
        <w:t xml:space="preserve"> que persigue manejarse con estándares de calidad y eficiencia</w:t>
      </w:r>
      <w:r w:rsidR="005A7951">
        <w:rPr>
          <w:rFonts w:ascii="Arial" w:hAnsi="Arial" w:cs="Arial"/>
        </w:rPr>
        <w:t>,</w:t>
      </w:r>
      <w:r w:rsidRPr="00904DCC">
        <w:rPr>
          <w:rFonts w:ascii="Arial" w:hAnsi="Arial" w:cs="Arial"/>
        </w:rPr>
        <w:t xml:space="preserve"> es necesaria la implantación y uso de herramientas tecnológicas que disminuyan los costes de tiempo, de recursos humanos y económicos requeridos para </w:t>
      </w:r>
      <w:r>
        <w:rPr>
          <w:rFonts w:ascii="Arial" w:hAnsi="Arial" w:cs="Arial"/>
        </w:rPr>
        <w:t>ejecutar sus</w:t>
      </w:r>
      <w:r w:rsidRPr="00904DCC">
        <w:rPr>
          <w:rFonts w:ascii="Arial" w:hAnsi="Arial" w:cs="Arial"/>
        </w:rPr>
        <w:t xml:space="preserve"> proceso</w:t>
      </w:r>
      <w:r>
        <w:rPr>
          <w:rFonts w:ascii="Arial" w:hAnsi="Arial" w:cs="Arial"/>
        </w:rPr>
        <w:t>s</w:t>
      </w:r>
      <w:r w:rsidRPr="00904DCC">
        <w:rPr>
          <w:rFonts w:ascii="Arial" w:hAnsi="Arial" w:cs="Arial"/>
        </w:rPr>
        <w:t xml:space="preserve"> </w:t>
      </w:r>
      <w:r>
        <w:rPr>
          <w:rFonts w:ascii="Arial" w:hAnsi="Arial" w:cs="Arial"/>
        </w:rPr>
        <w:t>cotidianos</w:t>
      </w:r>
      <w:r w:rsidRPr="00904DCC">
        <w:rPr>
          <w:rFonts w:ascii="Arial" w:hAnsi="Arial" w:cs="Arial"/>
        </w:rPr>
        <w:t>.  Cada organización</w:t>
      </w:r>
      <w:r>
        <w:rPr>
          <w:rFonts w:ascii="Arial" w:hAnsi="Arial" w:cs="Arial"/>
        </w:rPr>
        <w:t>,</w:t>
      </w:r>
      <w:r w:rsidRPr="00904DCC">
        <w:rPr>
          <w:rFonts w:ascii="Arial" w:hAnsi="Arial" w:cs="Arial"/>
        </w:rPr>
        <w:t xml:space="preserve"> por muy pequeña que sea</w:t>
      </w:r>
      <w:r>
        <w:rPr>
          <w:rFonts w:ascii="Arial" w:hAnsi="Arial" w:cs="Arial"/>
        </w:rPr>
        <w:t>,</w:t>
      </w:r>
      <w:r w:rsidRPr="00904DCC">
        <w:rPr>
          <w:rFonts w:ascii="Arial" w:hAnsi="Arial" w:cs="Arial"/>
        </w:rPr>
        <w:t xml:space="preserve"> </w:t>
      </w:r>
      <w:r>
        <w:rPr>
          <w:rFonts w:ascii="Arial" w:hAnsi="Arial" w:cs="Arial"/>
        </w:rPr>
        <w:t>utiliza algún tipo de repositorio</w:t>
      </w:r>
      <w:r w:rsidRPr="00904DCC">
        <w:rPr>
          <w:rFonts w:ascii="Arial" w:hAnsi="Arial" w:cs="Arial"/>
        </w:rPr>
        <w:t xml:space="preserve"> de datos, en la que guarda información valiosa  de sus operaciones y que muchas veces no es explotada en su totalidad.</w:t>
      </w:r>
    </w:p>
    <w:p w:rsidR="005F3390" w:rsidRDefault="005F3390" w:rsidP="0061358A">
      <w:pPr>
        <w:spacing w:after="360" w:line="480" w:lineRule="auto"/>
        <w:jc w:val="both"/>
        <w:rPr>
          <w:rFonts w:ascii="Arial" w:hAnsi="Arial" w:cs="Arial"/>
        </w:rPr>
      </w:pPr>
      <w:r>
        <w:rPr>
          <w:rFonts w:ascii="Arial" w:hAnsi="Arial" w:cs="Arial"/>
        </w:rPr>
        <w:t xml:space="preserve">Durante su funcionamiento, </w:t>
      </w:r>
      <w:smartTag w:uri="urn:schemas-microsoft-com:office:smarttags" w:element="PersonName">
        <w:smartTagPr>
          <w:attr w:name="ProductID" w:val="la Fundaci￳n ESPOL"/>
        </w:smartTagPr>
        <w:r>
          <w:rPr>
            <w:rFonts w:ascii="Arial" w:hAnsi="Arial" w:cs="Arial"/>
          </w:rPr>
          <w:t>l</w:t>
        </w:r>
        <w:r w:rsidRPr="00904DCC">
          <w:rPr>
            <w:rFonts w:ascii="Arial" w:hAnsi="Arial" w:cs="Arial"/>
          </w:rPr>
          <w:t>a Fundación ESPOL</w:t>
        </w:r>
      </w:smartTag>
      <w:r w:rsidRPr="00904DCC">
        <w:rPr>
          <w:rFonts w:ascii="Arial" w:hAnsi="Arial" w:cs="Arial"/>
        </w:rPr>
        <w:t xml:space="preserve"> 50 Años </w:t>
      </w:r>
      <w:r>
        <w:rPr>
          <w:rFonts w:ascii="Arial" w:hAnsi="Arial" w:cs="Arial"/>
        </w:rPr>
        <w:t>permaneció en</w:t>
      </w:r>
      <w:r w:rsidRPr="00904DCC">
        <w:rPr>
          <w:rFonts w:ascii="Arial" w:hAnsi="Arial" w:cs="Arial"/>
        </w:rPr>
        <w:t xml:space="preserve"> un proceso de mejoramiento continuo, </w:t>
      </w:r>
      <w:r>
        <w:rPr>
          <w:rFonts w:ascii="Arial" w:hAnsi="Arial" w:cs="Arial"/>
        </w:rPr>
        <w:t xml:space="preserve">para </w:t>
      </w:r>
      <w:r w:rsidRPr="00904DCC">
        <w:rPr>
          <w:rFonts w:ascii="Arial" w:hAnsi="Arial" w:cs="Arial"/>
        </w:rPr>
        <w:t xml:space="preserve">ofrecer un mejor servicio a los contribuyentes; elevar la captación de las donaciones del Impuesto a </w:t>
      </w:r>
      <w:smartTag w:uri="urn:schemas-microsoft-com:office:smarttags" w:element="PersonName">
        <w:smartTagPr>
          <w:attr w:name="ProductID" w:val="la Renta"/>
        </w:smartTagPr>
        <w:r w:rsidRPr="00904DCC">
          <w:rPr>
            <w:rFonts w:ascii="Arial" w:hAnsi="Arial" w:cs="Arial"/>
          </w:rPr>
          <w:t>la Renta</w:t>
        </w:r>
      </w:smartTag>
      <w:r w:rsidRPr="00904DCC">
        <w:rPr>
          <w:rFonts w:ascii="Arial" w:hAnsi="Arial" w:cs="Arial"/>
        </w:rPr>
        <w:t xml:space="preserve"> que gestiona</w:t>
      </w:r>
      <w:r>
        <w:rPr>
          <w:rFonts w:ascii="Arial" w:hAnsi="Arial" w:cs="Arial"/>
        </w:rPr>
        <w:t>ba</w:t>
      </w:r>
      <w:r w:rsidRPr="00904DCC">
        <w:rPr>
          <w:rFonts w:ascii="Arial" w:hAnsi="Arial" w:cs="Arial"/>
        </w:rPr>
        <w:t xml:space="preserve"> y </w:t>
      </w:r>
      <w:r>
        <w:rPr>
          <w:rFonts w:ascii="Arial" w:hAnsi="Arial" w:cs="Arial"/>
        </w:rPr>
        <w:t xml:space="preserve">el </w:t>
      </w:r>
      <w:r w:rsidRPr="00904DCC">
        <w:rPr>
          <w:rFonts w:ascii="Arial" w:hAnsi="Arial" w:cs="Arial"/>
        </w:rPr>
        <w:t>report</w:t>
      </w:r>
      <w:r>
        <w:rPr>
          <w:rFonts w:ascii="Arial" w:hAnsi="Arial" w:cs="Arial"/>
        </w:rPr>
        <w:t>e</w:t>
      </w:r>
      <w:r w:rsidRPr="00904DCC">
        <w:rPr>
          <w:rFonts w:ascii="Arial" w:hAnsi="Arial" w:cs="Arial"/>
        </w:rPr>
        <w:t xml:space="preserve"> a las autoridades de </w:t>
      </w:r>
      <w:smartTag w:uri="urn:schemas-microsoft-com:office:smarttags" w:element="PersonName">
        <w:smartTagPr>
          <w:attr w:name="ProductID" w:val="la ESPOL"/>
        </w:smartTagPr>
        <w:r w:rsidRPr="00904DCC">
          <w:rPr>
            <w:rFonts w:ascii="Arial" w:hAnsi="Arial" w:cs="Arial"/>
          </w:rPr>
          <w:t>la ESPOL</w:t>
        </w:r>
      </w:smartTag>
      <w:r w:rsidRPr="00904DCC">
        <w:rPr>
          <w:rFonts w:ascii="Arial" w:hAnsi="Arial" w:cs="Arial"/>
        </w:rPr>
        <w:t xml:space="preserve"> (Escuela Superior Politécnica del Litoral) sobre dichas donaciones para su administración. </w:t>
      </w:r>
    </w:p>
    <w:p w:rsidR="005F3390" w:rsidRPr="00904DCC" w:rsidRDefault="005F3390" w:rsidP="005F3390">
      <w:pPr>
        <w:spacing w:line="480" w:lineRule="auto"/>
        <w:jc w:val="both"/>
        <w:rPr>
          <w:rFonts w:ascii="Arial" w:hAnsi="Arial" w:cs="Arial"/>
        </w:rPr>
      </w:pPr>
      <w:r w:rsidRPr="00904DCC">
        <w:rPr>
          <w:rFonts w:ascii="Arial" w:hAnsi="Arial" w:cs="Arial"/>
        </w:rPr>
        <w:t xml:space="preserve"> </w:t>
      </w:r>
    </w:p>
    <w:p w:rsidR="005F3390" w:rsidRDefault="005F3390" w:rsidP="005F3390">
      <w:pPr>
        <w:rPr>
          <w:rFonts w:ascii="Arial" w:hAnsi="Arial" w:cs="Arial"/>
          <w:b/>
        </w:rPr>
        <w:sectPr w:rsidR="005F3390" w:rsidSect="00995410">
          <w:pgSz w:w="11906" w:h="16838"/>
          <w:pgMar w:top="2268" w:right="1361" w:bottom="2268" w:left="2268" w:header="708" w:footer="708" w:gutter="0"/>
          <w:pgNumType w:fmt="upperRoman"/>
          <w:cols w:space="708"/>
          <w:titlePg/>
          <w:docGrid w:linePitch="360"/>
        </w:sectPr>
      </w:pPr>
    </w:p>
    <w:p w:rsidR="0006246F" w:rsidRDefault="0006246F" w:rsidP="0061358A">
      <w:pPr>
        <w:spacing w:line="480" w:lineRule="auto"/>
      </w:pPr>
    </w:p>
    <w:p w:rsidR="0006246F" w:rsidRDefault="0006246F" w:rsidP="0061358A">
      <w:pPr>
        <w:spacing w:line="480" w:lineRule="auto"/>
      </w:pPr>
    </w:p>
    <w:p w:rsidR="0006246F" w:rsidRDefault="0006246F" w:rsidP="0061358A">
      <w:pPr>
        <w:spacing w:line="480" w:lineRule="auto"/>
      </w:pPr>
    </w:p>
    <w:p w:rsidR="0006246F" w:rsidRDefault="0006246F" w:rsidP="0061358A">
      <w:pPr>
        <w:spacing w:line="480" w:lineRule="auto"/>
      </w:pPr>
    </w:p>
    <w:p w:rsidR="005F3390" w:rsidRPr="00222A2A" w:rsidRDefault="005F3390" w:rsidP="0061358A">
      <w:pPr>
        <w:pStyle w:val="TitleInf1"/>
      </w:pPr>
      <w:bookmarkStart w:id="10" w:name="_Toc252037056"/>
      <w:bookmarkStart w:id="11" w:name="_Toc252037408"/>
      <w:bookmarkStart w:id="12" w:name="_Toc252037670"/>
      <w:bookmarkStart w:id="13" w:name="_Toc253695174"/>
      <w:r w:rsidRPr="00222A2A">
        <w:t>1.- Antecedentes y Justificación</w:t>
      </w:r>
      <w:bookmarkEnd w:id="10"/>
      <w:bookmarkEnd w:id="11"/>
      <w:bookmarkEnd w:id="12"/>
      <w:bookmarkEnd w:id="13"/>
    </w:p>
    <w:p w:rsidR="005F3390" w:rsidRDefault="005F5D55" w:rsidP="005F3390">
      <w:pPr>
        <w:pStyle w:val="TitleInf2"/>
      </w:pPr>
      <w:bookmarkStart w:id="14" w:name="_Toc252037409"/>
      <w:bookmarkStart w:id="15" w:name="_Toc252037671"/>
      <w:bookmarkStart w:id="16" w:name="_Toc253695175"/>
      <w:r>
        <w:t>1.1.- Descripción del P</w:t>
      </w:r>
      <w:r w:rsidR="005F3390" w:rsidRPr="00B65D87">
        <w:t>roblema</w:t>
      </w:r>
      <w:bookmarkEnd w:id="14"/>
      <w:bookmarkEnd w:id="15"/>
      <w:bookmarkEnd w:id="16"/>
      <w:r w:rsidR="005F3390" w:rsidRPr="00B65D87">
        <w:t xml:space="preserve"> </w:t>
      </w:r>
    </w:p>
    <w:p w:rsidR="005F3390" w:rsidRPr="008534A2" w:rsidRDefault="005F3390" w:rsidP="00264C0A">
      <w:pPr>
        <w:pStyle w:val="TitleInf3"/>
      </w:pPr>
      <w:bookmarkStart w:id="17" w:name="_Toc252037672"/>
      <w:bookmarkStart w:id="18" w:name="_Toc253695176"/>
      <w:r w:rsidRPr="00352D3E">
        <w:t>1.1.1</w:t>
      </w:r>
      <w:r w:rsidR="00264C0A">
        <w:t xml:space="preserve">.- </w:t>
      </w:r>
      <w:r w:rsidRPr="008534A2">
        <w:t>Aspectos Organizacionales</w:t>
      </w:r>
      <w:bookmarkEnd w:id="17"/>
      <w:bookmarkEnd w:id="18"/>
    </w:p>
    <w:p w:rsidR="005F3390" w:rsidRPr="008534A2" w:rsidRDefault="005F3390" w:rsidP="00264C0A">
      <w:pPr>
        <w:pStyle w:val="Infp3"/>
      </w:pPr>
      <w:smartTag w:uri="urn:schemas-microsoft-com:office:smarttags" w:element="PersonName">
        <w:smartTagPr>
          <w:attr w:name="ProductID" w:val="uerimientosists ŲȌヹ잜ミヹ掘 ᒌベ촠пᎣ ŹȎ亀ц蹸!픰хЉд䁸蹸!ā multidimensional11"/>
        </w:smartTagPr>
        <w:r w:rsidRPr="008534A2">
          <w:t>La Fundación ESPOL</w:t>
        </w:r>
      </w:smartTag>
      <w:r w:rsidRPr="008534A2">
        <w:t xml:space="preserve"> 50 Años fue creada en Diciembre de 2002 como una persona jurídica de Derecho Privado y sin fines de lucro </w:t>
      </w:r>
      <w:r>
        <w:t>con el objetivo de</w:t>
      </w:r>
      <w:r w:rsidRPr="008534A2">
        <w:t xml:space="preserve"> gestionar y obtener recursos económicos para ser invertidos en formación y capacitación docente; becas estudiantiles; modernización de los laboratorios; desarrollo de la investigación y mejoramiento de la infraestructura en beneficio de </w:t>
      </w:r>
      <w:smartTag w:uri="urn:schemas-microsoft-com:office:smarttags" w:element="PersonName">
        <w:smartTagPr>
          <w:attr w:name="ProductID" w:val="la ESPOL. As￭"/>
        </w:smartTagPr>
        <w:smartTag w:uri="urn:schemas-microsoft-com:office:smarttags" w:element="PersonName">
          <w:smartTagPr>
            <w:attr w:name="ProductID" w:val="la ESPOL."/>
          </w:smartTagPr>
          <w:r w:rsidRPr="008534A2">
            <w:t>la ESPOL.</w:t>
          </w:r>
        </w:smartTag>
        <w:r w:rsidRPr="008534A2">
          <w:t xml:space="preserve"> </w:t>
        </w:r>
        <w:r>
          <w:t>Así</w:t>
        </w:r>
      </w:smartTag>
      <w:r>
        <w:t xml:space="preserve"> como </w:t>
      </w:r>
      <w:r w:rsidRPr="008534A2">
        <w:t xml:space="preserve">asistencia técnica y cooperación a favor de la excelencia académica de </w:t>
      </w:r>
      <w:smartTag w:uri="urn:schemas-microsoft-com:office:smarttags" w:element="PersonName">
        <w:smartTagPr>
          <w:attr w:name="ProductID" w:val="la ESPOL."/>
        </w:smartTagPr>
        <w:r w:rsidRPr="008534A2">
          <w:t>la ESPOL</w:t>
        </w:r>
        <w:r>
          <w:t>.</w:t>
        </w:r>
      </w:smartTag>
    </w:p>
    <w:p w:rsidR="005F3390" w:rsidRPr="00264C0A" w:rsidRDefault="005F3390" w:rsidP="00264C0A">
      <w:pPr>
        <w:pStyle w:val="Infp3"/>
      </w:pPr>
      <w:r w:rsidRPr="00264C0A">
        <w:t xml:space="preserve">En </w:t>
      </w:r>
      <w:smartTag w:uri="urn:schemas-microsoft-com:office:smarttags" w:element="PersonName">
        <w:smartTagPr>
          <w:attr w:name="ProductID" w:val="la Fundaci￳n ESPOL"/>
        </w:smartTagPr>
        <w:r w:rsidRPr="00264C0A">
          <w:t>la Fundación ESPOL</w:t>
        </w:r>
      </w:smartTag>
      <w:r w:rsidRPr="00264C0A">
        <w:t xml:space="preserve"> 50 años llevó adelante varios proyectos y campañas para llegar a la consecución del objetivo institucional. </w:t>
      </w:r>
      <w:r w:rsidR="00FA1DB3">
        <w:t xml:space="preserve"> </w:t>
      </w:r>
      <w:r w:rsidRPr="00264C0A">
        <w:t xml:space="preserve">Una de sus principales estrategias fue aprovechar el artículo 50 de la ley del Régimen Tributario Interno, promulgada en el R.O. 325 del 14 de mayo del 2001 el cual permitía a las Universidades y Escuelas Politécnicas recibir donaciones voluntarias hasta del 25% del Impuesto a </w:t>
      </w:r>
      <w:smartTag w:uri="urn:schemas-microsoft-com:office:smarttags" w:element="PersonName">
        <w:smartTagPr>
          <w:attr w:name="ProductID" w:val="la Renta"/>
        </w:smartTagPr>
        <w:r w:rsidRPr="00264C0A">
          <w:t>la Renta</w:t>
        </w:r>
      </w:smartTag>
      <w:r w:rsidRPr="00264C0A">
        <w:t xml:space="preserve"> causado; por tal motivo, obtener y gestionar ante el estado las donaciones del impuesto a la renta a favor de </w:t>
      </w:r>
      <w:smartTag w:uri="urn:schemas-microsoft-com:office:smarttags" w:element="PersonName">
        <w:smartTagPr>
          <w:attr w:name="ProductID" w:val="la ESPOL"/>
        </w:smartTagPr>
        <w:r w:rsidRPr="00264C0A">
          <w:t>la ESPOL</w:t>
        </w:r>
      </w:smartTag>
      <w:r w:rsidRPr="00264C0A">
        <w:t xml:space="preserve"> fue la actividad que durante los años posteriores requirió una mayor parte de los esfuerzos del personal que</w:t>
      </w:r>
      <w:r w:rsidR="00264C0A">
        <w:t xml:space="preserve"> laboraba en la institución.</w:t>
      </w:r>
    </w:p>
    <w:p w:rsidR="005F3390" w:rsidRPr="00F55C5A" w:rsidRDefault="005F3390" w:rsidP="00264C0A">
      <w:pPr>
        <w:pStyle w:val="TitleInf3"/>
      </w:pPr>
      <w:bookmarkStart w:id="19" w:name="_Toc252037673"/>
      <w:bookmarkStart w:id="20" w:name="_Toc253695177"/>
      <w:r w:rsidRPr="00F55C5A">
        <w:t>1.1.2</w:t>
      </w:r>
      <w:r w:rsidR="00264C0A">
        <w:t>.-</w:t>
      </w:r>
      <w:r w:rsidRPr="00F55C5A">
        <w:t xml:space="preserve"> Aspectos Operacionales</w:t>
      </w:r>
      <w:bookmarkEnd w:id="19"/>
      <w:bookmarkEnd w:id="20"/>
    </w:p>
    <w:p w:rsidR="005F3390" w:rsidRPr="00264C0A" w:rsidRDefault="005A7951" w:rsidP="00F047AB">
      <w:pPr>
        <w:pStyle w:val="Infp3"/>
      </w:pPr>
      <w:smartTag w:uri="urn:schemas-microsoft-com:office:smarttags" w:element="PersonName">
        <w:smartTagPr>
          <w:attr w:name="ProductID" w:val="la ESPOL"/>
        </w:smartTagPr>
        <w:r>
          <w:t>La ESPOL</w:t>
        </w:r>
      </w:smartTag>
      <w:r>
        <w:t>, a</w:t>
      </w:r>
      <w:r w:rsidR="005F3390" w:rsidRPr="00264C0A">
        <w:t xml:space="preserve">l ser una Escuela Politécnica aprobada por </w:t>
      </w:r>
      <w:r>
        <w:t>el</w:t>
      </w:r>
      <w:r w:rsidR="008229B0">
        <w:t xml:space="preserve"> </w:t>
      </w:r>
      <w:r w:rsidR="005F3390" w:rsidRPr="00264C0A">
        <w:t xml:space="preserve">CONESUP, podía ser una Entidad Beneficiaria de Donación de Impuesto a </w:t>
      </w:r>
      <w:smartTag w:uri="urn:schemas-microsoft-com:office:smarttags" w:element="PersonName">
        <w:smartTagPr>
          <w:attr w:name="ProductID" w:val="la Renta"/>
        </w:smartTagPr>
        <w:r w:rsidR="005F3390" w:rsidRPr="00264C0A">
          <w:t>la Renta</w:t>
        </w:r>
      </w:smartTag>
      <w:r w:rsidR="005F3390" w:rsidRPr="00264C0A">
        <w:t xml:space="preserve"> (EBD). </w:t>
      </w:r>
    </w:p>
    <w:p w:rsidR="005F3390" w:rsidRPr="00264C0A" w:rsidRDefault="00FA1DB3" w:rsidP="00264C0A">
      <w:pPr>
        <w:pStyle w:val="Infp3"/>
      </w:pPr>
      <w:r>
        <w:t>La primera e</w:t>
      </w:r>
      <w:r w:rsidR="004B1A68">
        <w:t>tapa de la g</w:t>
      </w:r>
      <w:r w:rsidR="005F3390" w:rsidRPr="00264C0A">
        <w:t>estión de una EBD debía establecer su cartera de posibles donantes: empresas y personas naturales que tributaran, para lo cual se obtenían bases de datos de contactos de diferentes fuentes.</w:t>
      </w:r>
    </w:p>
    <w:p w:rsidR="005F3390" w:rsidRPr="00264C0A" w:rsidRDefault="005F3390" w:rsidP="00264C0A">
      <w:pPr>
        <w:pStyle w:val="Infp3"/>
      </w:pPr>
      <w:r w:rsidRPr="00264C0A">
        <w:t>Una vez determinada esta cartera</w:t>
      </w:r>
      <w:r w:rsidR="005A7951">
        <w:t>,</w:t>
      </w:r>
      <w:r w:rsidRPr="00264C0A">
        <w:t xml:space="preserve"> de potenciales donantes</w:t>
      </w:r>
      <w:r w:rsidR="005A7951">
        <w:t>,</w:t>
      </w:r>
      <w:r w:rsidRPr="00264C0A">
        <w:t xml:space="preserve">  se continuaba con el estudio de los mismos y al establecer contacto con el potencial donante, se llevaba a cabo una negociación acerca del beneficio que recibiría el posible donante o si este mas bien adquiría un compromiso para que los fondos de su donación fuesen destinados a alguna unidad de </w:t>
      </w:r>
      <w:smartTag w:uri="urn:schemas-microsoft-com:office:smarttags" w:element="PersonName">
        <w:smartTagPr>
          <w:attr w:name="ProductID" w:val="la ESPOL."/>
        </w:smartTagPr>
        <w:r w:rsidRPr="00264C0A">
          <w:t>la ESPOL.</w:t>
        </w:r>
      </w:smartTag>
    </w:p>
    <w:p w:rsidR="005F3390" w:rsidRPr="00264C0A" w:rsidRDefault="005F3390" w:rsidP="00264C0A">
      <w:pPr>
        <w:pStyle w:val="Infp3"/>
      </w:pPr>
      <w:r w:rsidRPr="00264C0A">
        <w:t>Luego de formalizadas las negociaciones, se realizaba la firma del formulario de donación de impuesto a la renta, el mismo que tenía un formato dado por el Servicio de Rentas Internas (SRI).</w:t>
      </w:r>
    </w:p>
    <w:p w:rsidR="005F3390" w:rsidRPr="00264C0A" w:rsidRDefault="005F3390" w:rsidP="00264C0A">
      <w:pPr>
        <w:pStyle w:val="Infp3"/>
      </w:pPr>
      <w:r w:rsidRPr="00264C0A">
        <w:t>El SRI determinaba plazos en los que las EBDs debían entregarles la información de las donaciones recibidas.</w:t>
      </w:r>
    </w:p>
    <w:p w:rsidR="005F3390" w:rsidRPr="00264C0A" w:rsidRDefault="005F3390" w:rsidP="00264C0A">
      <w:pPr>
        <w:pStyle w:val="Infp3"/>
      </w:pPr>
      <w:r w:rsidRPr="00264C0A">
        <w:t xml:space="preserve">El Servicio de Rentas Internas, al final de cada período tributario, generaba un informe de las tributaciones recibidas, así como de los informes de donación recibidos por las entidades beneficiarias; </w:t>
      </w:r>
      <w:r w:rsidR="005A7951">
        <w:t xml:space="preserve">adicionalmente, se </w:t>
      </w:r>
      <w:r w:rsidRPr="00264C0A">
        <w:t>informaba a cada beneficiario los montos que recibiría como donación.</w:t>
      </w:r>
    </w:p>
    <w:p w:rsidR="005F3390" w:rsidRPr="00264C0A" w:rsidRDefault="005F3390" w:rsidP="00264C0A">
      <w:pPr>
        <w:pStyle w:val="Infp3"/>
      </w:pPr>
      <w:smartTag w:uri="urn:schemas-microsoft-com:office:smarttags" w:element="PersonName">
        <w:smartTagPr>
          <w:attr w:name="ProductID" w:val="la Fundaci￳n ESPOL"/>
        </w:smartTagPr>
        <w:r w:rsidRPr="00264C0A">
          <w:t>La Fundación ESPOL</w:t>
        </w:r>
      </w:smartTag>
      <w:r w:rsidRPr="00264C0A">
        <w:t xml:space="preserve"> 50 Años al recibir esta información, comunicaba de estos fondos a las autoridades de </w:t>
      </w:r>
      <w:smartTag w:uri="urn:schemas-microsoft-com:office:smarttags" w:element="PersonName">
        <w:smartTagPr>
          <w:attr w:name="ProductID" w:val="la ESPOL"/>
        </w:smartTagPr>
        <w:r w:rsidRPr="00264C0A">
          <w:t>la ESPOL</w:t>
        </w:r>
      </w:smartTag>
      <w:r w:rsidRPr="00264C0A">
        <w:t xml:space="preserve"> para su gestión e inversión.</w:t>
      </w:r>
    </w:p>
    <w:p w:rsidR="005F3390" w:rsidRPr="00264C0A" w:rsidRDefault="005F3390" w:rsidP="00264C0A">
      <w:pPr>
        <w:pStyle w:val="Infp3"/>
      </w:pPr>
      <w:r w:rsidRPr="00264C0A">
        <w:t>Los donantes también podían recibir beneficios y estos se daban en proporción al monto de su donación, por lo que tener un dato exacto acerca de la donación, del estado de la donación y el compromiso adquirido; se convertía en una herramienta muy útil para poder brindarles un buen servicio.</w:t>
      </w:r>
    </w:p>
    <w:p w:rsidR="005F3390" w:rsidRPr="00352D3E" w:rsidRDefault="005F3390" w:rsidP="00264C0A">
      <w:pPr>
        <w:pStyle w:val="TitleInf2"/>
      </w:pPr>
      <w:bookmarkStart w:id="21" w:name="_Toc253695178"/>
      <w:r w:rsidRPr="00352D3E">
        <w:t>1.2.- Objetivos</w:t>
      </w:r>
      <w:bookmarkEnd w:id="21"/>
    </w:p>
    <w:p w:rsidR="005F3390" w:rsidRPr="002C07DF" w:rsidRDefault="005F3390" w:rsidP="00264C0A">
      <w:pPr>
        <w:pStyle w:val="TitleInf3"/>
      </w:pPr>
      <w:bookmarkStart w:id="22" w:name="_Toc252037674"/>
      <w:bookmarkStart w:id="23" w:name="_Toc253695179"/>
      <w:r w:rsidRPr="002C07DF">
        <w:t>1.2.1.- General</w:t>
      </w:r>
      <w:bookmarkEnd w:id="22"/>
      <w:bookmarkEnd w:id="23"/>
    </w:p>
    <w:p w:rsidR="005F3390" w:rsidRPr="00264C0A" w:rsidRDefault="00264C0A" w:rsidP="00264C0A">
      <w:pPr>
        <w:pStyle w:val="Infp3"/>
      </w:pPr>
      <w:r w:rsidRPr="00264C0A">
        <w:t>El objetivo de este proyecto fue proveer a la “Fundación ESPOL 50 Añ</w:t>
      </w:r>
      <w:r w:rsidR="003E5A16">
        <w:t xml:space="preserve">os” de innovación tecnológica </w:t>
      </w:r>
      <w:r w:rsidRPr="00264C0A">
        <w:t>que le permita opt</w:t>
      </w:r>
      <w:r w:rsidR="003E5A16">
        <w:t xml:space="preserve">imizar la información, como un </w:t>
      </w:r>
      <w:r w:rsidRPr="00264C0A">
        <w:t>componente estratégico</w:t>
      </w:r>
      <w:r w:rsidR="005F3390" w:rsidRPr="00264C0A">
        <w:t>.</w:t>
      </w:r>
    </w:p>
    <w:p w:rsidR="005F3390" w:rsidRDefault="005F3390" w:rsidP="00264C0A">
      <w:pPr>
        <w:pStyle w:val="TitleInf3"/>
      </w:pPr>
      <w:bookmarkStart w:id="24" w:name="_Toc252037675"/>
      <w:bookmarkStart w:id="25" w:name="_Toc253695180"/>
      <w:r w:rsidRPr="002C07DF">
        <w:t>1.2.2.- Específicos</w:t>
      </w:r>
      <w:bookmarkEnd w:id="24"/>
      <w:bookmarkEnd w:id="25"/>
    </w:p>
    <w:p w:rsidR="00264C0A" w:rsidRPr="002C07DF" w:rsidRDefault="00F17FDD" w:rsidP="00F17FDD">
      <w:pPr>
        <w:pStyle w:val="Infp3"/>
      </w:pPr>
      <w:r w:rsidRPr="00F17FDD">
        <w:t>Proveer un sistema que permita:</w:t>
      </w:r>
    </w:p>
    <w:p w:rsidR="005F3390" w:rsidRPr="002C07DF" w:rsidRDefault="005F3390" w:rsidP="00E67DD1">
      <w:pPr>
        <w:pStyle w:val="Infp3"/>
        <w:numPr>
          <w:ilvl w:val="0"/>
          <w:numId w:val="8"/>
        </w:numPr>
      </w:pPr>
      <w:r w:rsidRPr="002C07DF">
        <w:t xml:space="preserve">Guardar un registro de las donaciones de Impuesto a </w:t>
      </w:r>
      <w:smartTag w:uri="urn:schemas-microsoft-com:office:smarttags" w:element="PersonName">
        <w:smartTagPr>
          <w:attr w:name="ProductID" w:val="la Renta"/>
        </w:smartTagPr>
        <w:r w:rsidRPr="002C07DF">
          <w:t>la Renta</w:t>
        </w:r>
      </w:smartTag>
      <w:r w:rsidRPr="002C07DF">
        <w:t xml:space="preserve"> a beneficio de </w:t>
      </w:r>
      <w:smartTag w:uri="urn:schemas-microsoft-com:office:smarttags" w:element="PersonName">
        <w:smartTagPr>
          <w:attr w:name="ProductID" w:val="la ESPOL"/>
        </w:smartTagPr>
        <w:r w:rsidRPr="002C07DF">
          <w:t>la ESPOL</w:t>
        </w:r>
      </w:smartTag>
      <w:r w:rsidRPr="002C07DF">
        <w:t xml:space="preserve"> a través de un sistema </w:t>
      </w:r>
      <w:r>
        <w:t>transaccional.</w:t>
      </w:r>
    </w:p>
    <w:p w:rsidR="005F3390" w:rsidRPr="002C07DF" w:rsidRDefault="005F3390" w:rsidP="00E67DD1">
      <w:pPr>
        <w:pStyle w:val="Infp3"/>
        <w:numPr>
          <w:ilvl w:val="0"/>
          <w:numId w:val="8"/>
        </w:numPr>
      </w:pPr>
      <w:r w:rsidRPr="002C07DF">
        <w:t>Registrar datos de los donantes y posibles donantes que permitan ofrecerles mejores servicios y beneficios, además de mejorar la relación con ellos a través de un servicio personalizado.</w:t>
      </w:r>
    </w:p>
    <w:p w:rsidR="005F3390" w:rsidRDefault="005F3390" w:rsidP="00E67DD1">
      <w:pPr>
        <w:pStyle w:val="Infp3"/>
        <w:numPr>
          <w:ilvl w:val="0"/>
          <w:numId w:val="6"/>
        </w:numPr>
      </w:pPr>
      <w:r w:rsidRPr="002C07DF">
        <w:t xml:space="preserve">Tener una base de datos de empresas y personas naturales como potenciales donantes de </w:t>
      </w:r>
      <w:smartTag w:uri="urn:schemas-microsoft-com:office:smarttags" w:element="PersonName">
        <w:smartTagPr>
          <w:attr w:name="ProductID" w:val="la Impuesto"/>
        </w:smartTagPr>
        <w:r w:rsidRPr="002C07DF">
          <w:t>la Impuesto</w:t>
        </w:r>
      </w:smartTag>
      <w:r w:rsidRPr="002C07DF">
        <w:t xml:space="preserve"> a </w:t>
      </w:r>
      <w:smartTag w:uri="urn:schemas-microsoft-com:office:smarttags" w:element="PersonName">
        <w:smartTagPr>
          <w:attr w:name="ProductID" w:val="la Renta"/>
        </w:smartTagPr>
        <w:r w:rsidRPr="002C07DF">
          <w:t>la Renta</w:t>
        </w:r>
      </w:smartTag>
      <w:r w:rsidRPr="002C07DF">
        <w:t xml:space="preserve"> a beneficio de </w:t>
      </w:r>
      <w:smartTag w:uri="urn:schemas-microsoft-com:office:smarttags" w:element="PersonName">
        <w:smartTagPr>
          <w:attr w:name="ProductID" w:val="la ESPOL."/>
        </w:smartTagPr>
        <w:r w:rsidRPr="002C07DF">
          <w:t>la ESPOL.</w:t>
        </w:r>
      </w:smartTag>
    </w:p>
    <w:p w:rsidR="005F3390" w:rsidRPr="00E10196" w:rsidRDefault="005F3390" w:rsidP="00F17FDD">
      <w:pPr>
        <w:pStyle w:val="TitleInf2"/>
      </w:pPr>
      <w:bookmarkStart w:id="26" w:name="_Toc253695181"/>
      <w:r w:rsidRPr="00E10196">
        <w:t>1.3.- Alcance</w:t>
      </w:r>
      <w:bookmarkEnd w:id="26"/>
    </w:p>
    <w:p w:rsidR="005F3390" w:rsidRDefault="005F3390" w:rsidP="00F17FDD">
      <w:pPr>
        <w:pStyle w:val="infp2"/>
      </w:pPr>
      <w:r>
        <w:rPr>
          <w:lang w:val="es-ES"/>
        </w:rPr>
        <w:t xml:space="preserve">Con la realización de este proyecto, </w:t>
      </w:r>
      <w:smartTag w:uri="urn:schemas-microsoft-com:office:smarttags" w:element="PersonName">
        <w:smartTagPr>
          <w:attr w:name="ProductID" w:val="la Fundaci￳n ESPOL"/>
        </w:smartTagPr>
        <w:r>
          <w:t>la Fundación ESPOL</w:t>
        </w:r>
      </w:smartTag>
      <w:r>
        <w:t xml:space="preserve"> 50 Años  obtuvo un sistema transaccional para realizar el registro de las donaciones, datos de los donantes, valores que cada donante tributa al estado y dona a </w:t>
      </w:r>
      <w:smartTag w:uri="urn:schemas-microsoft-com:office:smarttags" w:element="PersonName">
        <w:smartTagPr>
          <w:attr w:name="ProductID" w:val="la ESPOL."/>
        </w:smartTagPr>
        <w:r>
          <w:t>la ESPOL.</w:t>
        </w:r>
      </w:smartTag>
    </w:p>
    <w:p w:rsidR="005F3390" w:rsidRDefault="005F3390" w:rsidP="00F104EB">
      <w:pPr>
        <w:pStyle w:val="infp2"/>
      </w:pPr>
      <w:r>
        <w:t>El Sistema</w:t>
      </w:r>
      <w:r w:rsidRPr="00D34C29">
        <w:rPr>
          <w:shd w:val="clear" w:color="auto" w:fill="FFFFFF"/>
          <w:lang w:val="es-ES" w:eastAsia="es-ES"/>
        </w:rPr>
        <w:t xml:space="preserve"> </w:t>
      </w:r>
      <w:r>
        <w:rPr>
          <w:shd w:val="clear" w:color="auto" w:fill="FFFFFF"/>
          <w:lang w:val="es-ES" w:eastAsia="es-ES"/>
        </w:rPr>
        <w:t xml:space="preserve">de </w:t>
      </w:r>
      <w:r w:rsidRPr="000A5CB1">
        <w:rPr>
          <w:shd w:val="clear" w:color="auto" w:fill="FFFFFF"/>
          <w:lang w:val="es-ES" w:eastAsia="es-ES"/>
        </w:rPr>
        <w:t xml:space="preserve">Automatización del Registro de Donaciones de Impuesto a </w:t>
      </w:r>
      <w:smartTag w:uri="urn:schemas-microsoft-com:office:smarttags" w:element="PersonName">
        <w:smartTagPr>
          <w:attr w:name="ProductID" w:val="la Renta"/>
        </w:smartTagPr>
        <w:r w:rsidRPr="000A5CB1">
          <w:rPr>
            <w:shd w:val="clear" w:color="auto" w:fill="FFFFFF"/>
            <w:lang w:val="es-ES" w:eastAsia="es-ES"/>
          </w:rPr>
          <w:t>la Renta</w:t>
        </w:r>
      </w:smartTag>
      <w:r>
        <w:t xml:space="preserve"> alimentó una base de datos transaccional, la misma que se convirtió en la más valiosa fuente de datos de la organización.</w:t>
      </w:r>
    </w:p>
    <w:p w:rsidR="005F3390" w:rsidRDefault="005F3390" w:rsidP="00F104EB">
      <w:pPr>
        <w:pStyle w:val="infp2"/>
      </w:pPr>
      <w:r>
        <w:t xml:space="preserve">Operacionalmente, en </w:t>
      </w:r>
      <w:smartTag w:uri="urn:schemas-microsoft-com:office:smarttags" w:element="PersonName">
        <w:smartTagPr>
          <w:attr w:name="ProductID" w:val="la Fundaci￳n ESPOL"/>
        </w:smartTagPr>
        <w:r>
          <w:t>la Fundación ESPOL</w:t>
        </w:r>
      </w:smartTag>
      <w:r>
        <w:t xml:space="preserve"> 50 Años se podían distinguir las siguientes áreas funcionales:</w:t>
      </w:r>
    </w:p>
    <w:p w:rsidR="005F3390" w:rsidRDefault="005F3390" w:rsidP="00E67DD1">
      <w:pPr>
        <w:pStyle w:val="infp2"/>
        <w:numPr>
          <w:ilvl w:val="0"/>
          <w:numId w:val="7"/>
        </w:numPr>
      </w:pPr>
      <w:r>
        <w:t xml:space="preserve">Gestión y Captación de Donaciones; </w:t>
      </w:r>
    </w:p>
    <w:p w:rsidR="005F3390" w:rsidRDefault="005F3390" w:rsidP="00E67DD1">
      <w:pPr>
        <w:pStyle w:val="infp2"/>
        <w:numPr>
          <w:ilvl w:val="0"/>
          <w:numId w:val="7"/>
        </w:numPr>
      </w:pPr>
      <w:r>
        <w:t xml:space="preserve">Presentación y Reclamación de datos al Servicio de Rentas Internas; </w:t>
      </w:r>
    </w:p>
    <w:p w:rsidR="005F3390" w:rsidRDefault="005F3390" w:rsidP="00E67DD1">
      <w:pPr>
        <w:pStyle w:val="infp2"/>
        <w:numPr>
          <w:ilvl w:val="0"/>
          <w:numId w:val="7"/>
        </w:numPr>
      </w:pPr>
      <w:r>
        <w:t xml:space="preserve">Liquidación de Tributos y Donaciones; </w:t>
      </w:r>
    </w:p>
    <w:p w:rsidR="005F3390" w:rsidRDefault="005F3390" w:rsidP="00E67DD1">
      <w:pPr>
        <w:pStyle w:val="infp2"/>
        <w:numPr>
          <w:ilvl w:val="0"/>
          <w:numId w:val="7"/>
        </w:numPr>
      </w:pPr>
      <w:r>
        <w:t>Reversión e Inversión.</w:t>
      </w:r>
    </w:p>
    <w:p w:rsidR="005F3390" w:rsidRPr="00DF3EDB" w:rsidRDefault="005F3390" w:rsidP="00F104EB">
      <w:pPr>
        <w:pStyle w:val="infp2"/>
      </w:pPr>
      <w:r>
        <w:t>El Sistema</w:t>
      </w:r>
      <w:r w:rsidRPr="00D34C29">
        <w:rPr>
          <w:shd w:val="clear" w:color="auto" w:fill="FFFFFF"/>
          <w:lang w:val="es-ES" w:eastAsia="es-ES"/>
        </w:rPr>
        <w:t xml:space="preserve"> </w:t>
      </w:r>
      <w:r>
        <w:rPr>
          <w:shd w:val="clear" w:color="auto" w:fill="FFFFFF"/>
          <w:lang w:val="es-ES" w:eastAsia="es-ES"/>
        </w:rPr>
        <w:t xml:space="preserve">de </w:t>
      </w:r>
      <w:r w:rsidRPr="000A5CB1">
        <w:rPr>
          <w:shd w:val="clear" w:color="auto" w:fill="FFFFFF"/>
          <w:lang w:val="es-ES" w:eastAsia="es-ES"/>
        </w:rPr>
        <w:t xml:space="preserve">Automatización del Registro de Donaciones de Impuesto a </w:t>
      </w:r>
      <w:smartTag w:uri="urn:schemas-microsoft-com:office:smarttags" w:element="PersonName">
        <w:smartTagPr>
          <w:attr w:name="ProductID" w:val="la Renta"/>
        </w:smartTagPr>
        <w:r w:rsidRPr="000A5CB1">
          <w:rPr>
            <w:shd w:val="clear" w:color="auto" w:fill="FFFFFF"/>
            <w:lang w:val="es-ES" w:eastAsia="es-ES"/>
          </w:rPr>
          <w:t>la Renta</w:t>
        </w:r>
      </w:smartTag>
      <w:r w:rsidRPr="00D34C29" w:rsidDel="00D34C29">
        <w:t xml:space="preserve"> </w:t>
      </w:r>
      <w:r>
        <w:t>apoyaba las</w:t>
      </w:r>
      <w:r w:rsidRPr="00DF3EDB">
        <w:t xml:space="preserve"> </w:t>
      </w:r>
      <w:r>
        <w:t>tareas</w:t>
      </w:r>
      <w:r w:rsidRPr="00DF3EDB">
        <w:t xml:space="preserve"> dentro de </w:t>
      </w:r>
      <w:smartTag w:uri="urn:schemas-microsoft-com:office:smarttags" w:element="PersonName">
        <w:smartTagPr>
          <w:attr w:name="ProductID" w:val="la Gesti￳n"/>
        </w:smartTagPr>
        <w:r>
          <w:t>la Gestión</w:t>
        </w:r>
      </w:smartTag>
      <w:r>
        <w:t xml:space="preserve"> de Donaciones que hacía </w:t>
      </w:r>
      <w:smartTag w:uri="urn:schemas-microsoft-com:office:smarttags" w:element="PersonName">
        <w:smartTagPr>
          <w:attr w:name="ProductID" w:val="la Fundaci￳n"/>
        </w:smartTagPr>
        <w:r>
          <w:t>la Fundación</w:t>
        </w:r>
      </w:smartTag>
      <w:r>
        <w:t xml:space="preserve"> tales como</w:t>
      </w:r>
      <w:r w:rsidRPr="00DF3EDB">
        <w:t>:</w:t>
      </w:r>
    </w:p>
    <w:p w:rsidR="005F3390" w:rsidRPr="00F104EB" w:rsidRDefault="005F3390" w:rsidP="00E67DD1">
      <w:pPr>
        <w:pStyle w:val="infp2"/>
        <w:numPr>
          <w:ilvl w:val="0"/>
          <w:numId w:val="7"/>
        </w:numPr>
      </w:pPr>
      <w:r w:rsidRPr="00F104EB">
        <w:t>Administración de datos de potenciales donantes</w:t>
      </w:r>
    </w:p>
    <w:p w:rsidR="005F3390" w:rsidRPr="00F104EB" w:rsidRDefault="005F3390" w:rsidP="00E67DD1">
      <w:pPr>
        <w:pStyle w:val="infp2"/>
        <w:numPr>
          <w:ilvl w:val="0"/>
          <w:numId w:val="7"/>
        </w:numPr>
      </w:pPr>
      <w:r w:rsidRPr="00F104EB">
        <w:t>Seguimiento de potenciales donantes</w:t>
      </w:r>
    </w:p>
    <w:p w:rsidR="005F3390" w:rsidRPr="00F104EB" w:rsidRDefault="005F3390" w:rsidP="00E67DD1">
      <w:pPr>
        <w:pStyle w:val="infp2"/>
        <w:numPr>
          <w:ilvl w:val="0"/>
          <w:numId w:val="7"/>
        </w:numPr>
      </w:pPr>
      <w:r w:rsidRPr="00F104EB">
        <w:t>Administración de datos de donantes</w:t>
      </w:r>
    </w:p>
    <w:p w:rsidR="005F3390" w:rsidRPr="00F104EB" w:rsidRDefault="005F3390" w:rsidP="00E67DD1">
      <w:pPr>
        <w:pStyle w:val="infp2"/>
        <w:numPr>
          <w:ilvl w:val="0"/>
          <w:numId w:val="7"/>
        </w:numPr>
      </w:pPr>
      <w:r w:rsidRPr="00F104EB">
        <w:t xml:space="preserve">Gestión del seguimiento </w:t>
      </w:r>
    </w:p>
    <w:p w:rsidR="005F3390" w:rsidRPr="00F104EB" w:rsidRDefault="005F3390" w:rsidP="00E67DD1">
      <w:pPr>
        <w:pStyle w:val="infp2"/>
        <w:numPr>
          <w:ilvl w:val="0"/>
          <w:numId w:val="7"/>
        </w:numPr>
      </w:pPr>
      <w:r w:rsidRPr="00F104EB">
        <w:t>Delimitación de periodos de gestión de donaciones.</w:t>
      </w:r>
    </w:p>
    <w:p w:rsidR="005F3390" w:rsidRPr="00F104EB" w:rsidRDefault="005F3390" w:rsidP="00E67DD1">
      <w:pPr>
        <w:pStyle w:val="infp2"/>
        <w:numPr>
          <w:ilvl w:val="0"/>
          <w:numId w:val="7"/>
        </w:numPr>
      </w:pPr>
      <w:r w:rsidRPr="00F104EB">
        <w:t>Entrega de información al SRI</w:t>
      </w:r>
    </w:p>
    <w:p w:rsidR="005F3390" w:rsidRDefault="005F3390" w:rsidP="00F104EB">
      <w:pPr>
        <w:pStyle w:val="infp2"/>
      </w:pPr>
      <w:r w:rsidRPr="00DF3EDB">
        <w:t>Inicialmente se incluy</w:t>
      </w:r>
      <w:r>
        <w:t>eron</w:t>
      </w:r>
      <w:r w:rsidRPr="00DF3EDB">
        <w:t xml:space="preserve"> las </w:t>
      </w:r>
      <w:r>
        <w:t>funcione</w:t>
      </w:r>
      <w:r w:rsidRPr="00DF3EDB">
        <w:t xml:space="preserve">s con mayores expectativas y problemas que </w:t>
      </w:r>
      <w:r>
        <w:t>evidenciados</w:t>
      </w:r>
      <w:r w:rsidRPr="00DF3EDB">
        <w:t xml:space="preserve"> en la fase de recopilación de requerimientos y necesidades, como lo son: </w:t>
      </w:r>
    </w:p>
    <w:p w:rsidR="005F3390" w:rsidRPr="00F104EB" w:rsidRDefault="005F3390" w:rsidP="00E67DD1">
      <w:pPr>
        <w:pStyle w:val="infp2"/>
        <w:numPr>
          <w:ilvl w:val="0"/>
          <w:numId w:val="7"/>
        </w:numPr>
      </w:pPr>
      <w:r w:rsidRPr="00F104EB">
        <w:t xml:space="preserve">Correcta gestión del ingreso de información de los donantes y sus donaciones. </w:t>
      </w:r>
    </w:p>
    <w:p w:rsidR="005F3390" w:rsidRPr="00F104EB" w:rsidRDefault="005F3390" w:rsidP="00E67DD1">
      <w:pPr>
        <w:pStyle w:val="infp2"/>
        <w:numPr>
          <w:ilvl w:val="0"/>
          <w:numId w:val="7"/>
        </w:numPr>
      </w:pPr>
      <w:r w:rsidRPr="00F104EB">
        <w:t>Generación correcta de archivos y reportes para ingresar los datos al SRI</w:t>
      </w:r>
      <w:r w:rsidR="00FA1DB3">
        <w:t>.</w:t>
      </w:r>
      <w:r w:rsidRPr="00F104EB">
        <w:t xml:space="preserve"> </w:t>
      </w:r>
    </w:p>
    <w:p w:rsidR="005F3390" w:rsidRPr="00F104EB" w:rsidRDefault="005F3390" w:rsidP="00E67DD1">
      <w:pPr>
        <w:pStyle w:val="infp2"/>
        <w:numPr>
          <w:ilvl w:val="0"/>
          <w:numId w:val="7"/>
        </w:numPr>
      </w:pPr>
      <w:r w:rsidRPr="00F104EB">
        <w:t>Administración General de datos.</w:t>
      </w:r>
    </w:p>
    <w:p w:rsidR="005F3390" w:rsidRDefault="005F3390" w:rsidP="00F104EB">
      <w:pPr>
        <w:pStyle w:val="infp2"/>
      </w:pPr>
      <w:r w:rsidRPr="00F104EB">
        <w:t>Luego</w:t>
      </w:r>
      <w:r>
        <w:t xml:space="preserve"> se pasó a adicionar funcionalidades que ayudaban a las anteriores como:</w:t>
      </w:r>
    </w:p>
    <w:p w:rsidR="005F3390" w:rsidRPr="00F104EB" w:rsidRDefault="005F3390" w:rsidP="00E67DD1">
      <w:pPr>
        <w:pStyle w:val="infp2"/>
        <w:numPr>
          <w:ilvl w:val="0"/>
          <w:numId w:val="7"/>
        </w:numPr>
      </w:pPr>
      <w:r w:rsidRPr="00F104EB">
        <w:t>Control de envío de correspondencia.</w:t>
      </w:r>
    </w:p>
    <w:p w:rsidR="005F3390" w:rsidRPr="00F104EB" w:rsidRDefault="005F3390" w:rsidP="00E67DD1">
      <w:pPr>
        <w:pStyle w:val="infp2"/>
        <w:numPr>
          <w:ilvl w:val="0"/>
          <w:numId w:val="7"/>
        </w:numPr>
      </w:pPr>
      <w:r w:rsidRPr="00F104EB">
        <w:t>Seguimiento de llamadas y correspondencia.</w:t>
      </w:r>
    </w:p>
    <w:p w:rsidR="005F3390" w:rsidRPr="002C07DF" w:rsidRDefault="005F3390" w:rsidP="00F104EB">
      <w:pPr>
        <w:pStyle w:val="infp2"/>
      </w:pPr>
      <w:r>
        <w:t>En</w:t>
      </w:r>
      <w:r w:rsidRPr="002C07DF">
        <w:t xml:space="preserve"> </w:t>
      </w:r>
      <w:r w:rsidRPr="00F104EB">
        <w:t>resumen</w:t>
      </w:r>
      <w:r>
        <w:t>,</w:t>
      </w:r>
      <w:r w:rsidRPr="002C07DF">
        <w:t xml:space="preserve"> los beneficios que el sistema </w:t>
      </w:r>
      <w:r>
        <w:t>aportó</w:t>
      </w:r>
      <w:r w:rsidRPr="002C07DF">
        <w:t>:</w:t>
      </w:r>
    </w:p>
    <w:p w:rsidR="005F3390" w:rsidRPr="00F104EB" w:rsidRDefault="005F3390" w:rsidP="00E67DD1">
      <w:pPr>
        <w:pStyle w:val="infp2"/>
        <w:numPr>
          <w:ilvl w:val="0"/>
          <w:numId w:val="7"/>
        </w:numPr>
      </w:pPr>
      <w:r w:rsidRPr="00F104EB">
        <w:t>Permitir el acceso de tantos usuarios diferentes como sea posible a la información registrada.</w:t>
      </w:r>
    </w:p>
    <w:p w:rsidR="005F3390" w:rsidRPr="00F104EB" w:rsidRDefault="005F3390" w:rsidP="00E67DD1">
      <w:pPr>
        <w:pStyle w:val="infp2"/>
        <w:numPr>
          <w:ilvl w:val="0"/>
          <w:numId w:val="7"/>
        </w:numPr>
      </w:pPr>
      <w:r w:rsidRPr="00F104EB">
        <w:t>Mejorar el tiempo de espera  que se consumen en la generación de  los informes habituales.</w:t>
      </w:r>
    </w:p>
    <w:p w:rsidR="005F3390" w:rsidRPr="00F104EB" w:rsidRDefault="005F3390" w:rsidP="00E67DD1">
      <w:pPr>
        <w:pStyle w:val="infp2"/>
        <w:numPr>
          <w:ilvl w:val="0"/>
          <w:numId w:val="7"/>
        </w:numPr>
      </w:pPr>
      <w:r w:rsidRPr="00F104EB">
        <w:t>Producir un aumento justificado  de la productividad.</w:t>
      </w:r>
    </w:p>
    <w:p w:rsidR="005F3390" w:rsidRPr="00F104EB" w:rsidRDefault="005F3390" w:rsidP="00E67DD1">
      <w:pPr>
        <w:pStyle w:val="infp2"/>
        <w:numPr>
          <w:ilvl w:val="0"/>
          <w:numId w:val="7"/>
        </w:numPr>
      </w:pPr>
      <w:r w:rsidRPr="00F104EB">
        <w:t>Incrementar y distribuir  las responsabilidades.</w:t>
      </w:r>
    </w:p>
    <w:p w:rsidR="005F3390" w:rsidRPr="00F104EB" w:rsidRDefault="005F3390" w:rsidP="00E67DD1">
      <w:pPr>
        <w:pStyle w:val="infp2"/>
        <w:numPr>
          <w:ilvl w:val="0"/>
          <w:numId w:val="7"/>
        </w:numPr>
      </w:pPr>
      <w:r w:rsidRPr="00F104EB">
        <w:t xml:space="preserve">Tener una optimización tecnológica y económica dentro de la institución. </w:t>
      </w:r>
    </w:p>
    <w:p w:rsidR="00FA1DB3" w:rsidRDefault="00FA1DB3">
      <w:pPr>
        <w:rPr>
          <w:rFonts w:ascii="Arial" w:hAnsi="Arial" w:cs="Arial"/>
          <w:b/>
          <w:lang w:val="es-ES" w:eastAsia="es-ES"/>
        </w:rPr>
      </w:pPr>
      <w:r>
        <w:br w:type="page"/>
      </w:r>
    </w:p>
    <w:p w:rsidR="005F3390" w:rsidRPr="00463BB5" w:rsidRDefault="005F3390" w:rsidP="00F104EB">
      <w:pPr>
        <w:pStyle w:val="TitleInf2"/>
      </w:pPr>
      <w:bookmarkStart w:id="27" w:name="_Toc253695182"/>
      <w:r w:rsidRPr="00463BB5">
        <w:t>1.4.- Justificación</w:t>
      </w:r>
      <w:bookmarkEnd w:id="27"/>
      <w:r w:rsidRPr="00463BB5">
        <w:t xml:space="preserve"> </w:t>
      </w:r>
    </w:p>
    <w:p w:rsidR="005F3390" w:rsidRPr="00463BB5" w:rsidRDefault="005F3390" w:rsidP="00F104EB">
      <w:pPr>
        <w:pStyle w:val="infp2"/>
      </w:pPr>
      <w:r w:rsidRPr="00463BB5">
        <w:t xml:space="preserve">Las siguientes </w:t>
      </w:r>
      <w:r w:rsidRPr="00F104EB">
        <w:t>son</w:t>
      </w:r>
      <w:r w:rsidRPr="00463BB5">
        <w:t xml:space="preserve"> algunas de las metas institucionales</w:t>
      </w:r>
      <w:r w:rsidR="00EF3ACB">
        <w:rPr>
          <w:rStyle w:val="Refdenotaalpie"/>
        </w:rPr>
        <w:footnoteReference w:id="2"/>
      </w:r>
      <w:r w:rsidRPr="00463BB5">
        <w:t xml:space="preserve"> de </w:t>
      </w:r>
      <w:smartTag w:uri="urn:schemas-microsoft-com:office:smarttags" w:element="PersonName">
        <w:smartTagPr>
          <w:attr w:name="ProductID" w:val="la Escuela Superior"/>
        </w:smartTagPr>
        <w:r w:rsidRPr="00463BB5">
          <w:t>la Escuela Superior</w:t>
        </w:r>
      </w:smartTag>
      <w:r w:rsidRPr="00463BB5">
        <w:t xml:space="preserve"> Politécnica del Litoral y sirven de justificativo válidos para la implementación del sistema planificado. </w:t>
      </w:r>
    </w:p>
    <w:p w:rsidR="005F3390" w:rsidRPr="00F104EB" w:rsidRDefault="005F3390" w:rsidP="00F104EB">
      <w:pPr>
        <w:pStyle w:val="infp2"/>
      </w:pPr>
      <w:r w:rsidRPr="00463BB5">
        <w:t>“</w:t>
      </w:r>
      <w:r w:rsidRPr="00F104EB">
        <w:t>La administración politécnica se ejecutará bajo los modernos principios de gestión, descen</w:t>
      </w:r>
      <w:r w:rsidR="00FA1DB3">
        <w:t>tralización y desconcentración”.</w:t>
      </w:r>
    </w:p>
    <w:p w:rsidR="005F3390" w:rsidRPr="00F104EB" w:rsidRDefault="00C32161" w:rsidP="00C32161">
      <w:pPr>
        <w:pStyle w:val="infp2"/>
      </w:pPr>
      <w:r>
        <w:t xml:space="preserve">Se contempla el </w:t>
      </w:r>
      <w:r w:rsidR="005F3390" w:rsidRPr="00F104EB">
        <w:t>“</w:t>
      </w:r>
      <w:r>
        <w:t>uso adecuado de las TICs para el procesamiento, almacenamiento y utilización de la información interna y externa como elemento clave de una gestión eficaz.”</w:t>
      </w:r>
    </w:p>
    <w:p w:rsidR="005F3390" w:rsidRPr="00F104EB" w:rsidRDefault="005F3390" w:rsidP="00F104EB">
      <w:pPr>
        <w:pStyle w:val="infp2"/>
      </w:pPr>
      <w:r w:rsidRPr="00F104EB">
        <w:t xml:space="preserve">“El ‘cliente interno’ es una preocupación permanente en </w:t>
      </w:r>
      <w:smartTag w:uri="urn:schemas-microsoft-com:office:smarttags" w:element="PersonName">
        <w:smartTagPr>
          <w:attr w:name="ProductID" w:val="la ESPOL. Si"/>
        </w:smartTagPr>
        <w:r w:rsidRPr="00F104EB">
          <w:t>la ESPOL. Si</w:t>
        </w:r>
      </w:smartTag>
      <w:r w:rsidRPr="00F104EB">
        <w:t xml:space="preserve"> nuestros estamentos realizan sus actividades académicas y administrativas en un ambiente idóneo, los resultados serán positivos. Crear y desarrollar este ambiente es un deber institucional”.</w:t>
      </w:r>
    </w:p>
    <w:p w:rsidR="005F3390" w:rsidRPr="00F104EB" w:rsidRDefault="005F3390" w:rsidP="00F104EB">
      <w:pPr>
        <w:pStyle w:val="infp2"/>
      </w:pPr>
      <w:r w:rsidRPr="00F104EB">
        <w:t xml:space="preserve">Estos estatutos son parte de </w:t>
      </w:r>
      <w:smartTag w:uri="urn:schemas-microsoft-com:office:smarttags" w:element="PersonName">
        <w:smartTagPr>
          <w:attr w:name="ProductID" w:val="la Visi￳n Administrativa"/>
        </w:smartTagPr>
        <w:r w:rsidRPr="00F104EB">
          <w:t>la Visión Administrativa</w:t>
        </w:r>
      </w:smartTag>
      <w:r w:rsidRPr="00F104EB">
        <w:t xml:space="preserve"> Académico - Financiera de </w:t>
      </w:r>
      <w:smartTag w:uri="urn:schemas-microsoft-com:office:smarttags" w:element="PersonName">
        <w:smartTagPr>
          <w:attr w:name="ProductID" w:val="la ESPOL"/>
        </w:smartTagPr>
        <w:r w:rsidRPr="00F104EB">
          <w:t>la ESPOL</w:t>
        </w:r>
      </w:smartTag>
      <w:r w:rsidRPr="00F104EB">
        <w:t xml:space="preserve"> hasta la fecha en la que se desarrolló este sistema. El mejoramiento continuo, eficiente y acorde con los cambios tecnológicos sigue siendo una meta propuesta.</w:t>
      </w:r>
    </w:p>
    <w:p w:rsidR="005F3390" w:rsidRPr="00F104EB" w:rsidRDefault="005F3390" w:rsidP="00F104EB">
      <w:pPr>
        <w:pStyle w:val="infp2"/>
      </w:pPr>
      <w:r w:rsidRPr="00F104EB">
        <w:t>Para obtener la información condensada de las donaciones se requería hacer un digitalización de los formularios de donación, el mismo que tomaba entre tres o cuatro semanas con la utilización de un acceso mono-usuario de datos implementado en Access, además del tiempo requerido para hacer una revisión de forma manual del correcto ingreso de los datos.</w:t>
      </w:r>
    </w:p>
    <w:p w:rsidR="005F3390" w:rsidRPr="00F104EB" w:rsidRDefault="005F3390" w:rsidP="00F104EB">
      <w:pPr>
        <w:pStyle w:val="infp2"/>
      </w:pPr>
      <w:r w:rsidRPr="00F104EB">
        <w:t>En el sistema no había forma de validar la existencia previa de una donación de impuesto, o si datos relevantes como el RUC existían o no.</w:t>
      </w:r>
    </w:p>
    <w:p w:rsidR="00111CB8" w:rsidRPr="00F104EB" w:rsidRDefault="005F3390" w:rsidP="00F104EB">
      <w:pPr>
        <w:pStyle w:val="infp2"/>
      </w:pPr>
      <w:r w:rsidRPr="00F104EB">
        <w:t>Para mejorar este tiempo era necesaria la creación de un sistema que permitiera el acceso a los datos por más de un usuario en red y que contara con algoritmos de validación para la correcta digitación de los datos.</w:t>
      </w:r>
    </w:p>
    <w:p w:rsidR="00111CB8" w:rsidRDefault="00111CB8" w:rsidP="00F17FDD">
      <w:pPr>
        <w:pStyle w:val="infp2"/>
        <w:sectPr w:rsidR="00111CB8" w:rsidSect="00BE4C86">
          <w:headerReference w:type="default" r:id="rId13"/>
          <w:pgSz w:w="11906" w:h="16838"/>
          <w:pgMar w:top="2268" w:right="1361" w:bottom="2268" w:left="2268" w:header="709" w:footer="709" w:gutter="0"/>
          <w:cols w:space="708"/>
          <w:titlePg/>
          <w:docGrid w:linePitch="360"/>
        </w:sectPr>
      </w:pPr>
    </w:p>
    <w:p w:rsidR="00111CB8" w:rsidRPr="0061358A" w:rsidRDefault="00111CB8" w:rsidP="0061358A">
      <w:pPr>
        <w:spacing w:line="480" w:lineRule="auto"/>
        <w:rPr>
          <w:rFonts w:ascii="Arial" w:hAnsi="Arial" w:cs="Arial"/>
        </w:rPr>
      </w:pPr>
      <w:bookmarkStart w:id="28" w:name="_Toc252037057"/>
    </w:p>
    <w:p w:rsidR="00111CB8" w:rsidRPr="0061358A" w:rsidRDefault="00111CB8" w:rsidP="0061358A">
      <w:pPr>
        <w:spacing w:line="480" w:lineRule="auto"/>
        <w:rPr>
          <w:rFonts w:ascii="Arial" w:hAnsi="Arial" w:cs="Arial"/>
        </w:rPr>
      </w:pPr>
    </w:p>
    <w:p w:rsidR="00111CB8" w:rsidRPr="0061358A" w:rsidRDefault="00111CB8" w:rsidP="0061358A">
      <w:pPr>
        <w:spacing w:line="480" w:lineRule="auto"/>
        <w:rPr>
          <w:rFonts w:ascii="Arial" w:hAnsi="Arial" w:cs="Arial"/>
        </w:rPr>
      </w:pPr>
    </w:p>
    <w:p w:rsidR="00111CB8" w:rsidRPr="0061358A" w:rsidRDefault="00111CB8" w:rsidP="0061358A">
      <w:pPr>
        <w:spacing w:line="480" w:lineRule="auto"/>
        <w:rPr>
          <w:rFonts w:ascii="Arial" w:hAnsi="Arial" w:cs="Arial"/>
        </w:rPr>
      </w:pPr>
    </w:p>
    <w:p w:rsidR="005F3390" w:rsidRDefault="005F3390" w:rsidP="0061358A">
      <w:pPr>
        <w:pStyle w:val="TitleInf1"/>
      </w:pPr>
      <w:bookmarkStart w:id="29" w:name="_Toc253695183"/>
      <w:r w:rsidRPr="00463BB5">
        <w:t xml:space="preserve">2.- </w:t>
      </w:r>
      <w:r w:rsidRPr="00F104EB">
        <w:t>Análisis</w:t>
      </w:r>
      <w:r w:rsidRPr="00463BB5">
        <w:t xml:space="preserve"> del Sistema</w:t>
      </w:r>
      <w:bookmarkEnd w:id="28"/>
      <w:bookmarkEnd w:id="29"/>
    </w:p>
    <w:p w:rsidR="005F3390" w:rsidRDefault="003E5A16" w:rsidP="00F104EB">
      <w:pPr>
        <w:pStyle w:val="infp1"/>
      </w:pPr>
      <w:r>
        <w:t>En el desarrollo de todo software, el Análisis del Sistema</w:t>
      </w:r>
      <w:r w:rsidR="005F3390">
        <w:t xml:space="preserve"> e</w:t>
      </w:r>
      <w:r w:rsidR="005F3390" w:rsidRPr="00C420E0">
        <w:t>s la p</w:t>
      </w:r>
      <w:r w:rsidR="005F3390">
        <w:t>arte más crítica de la solución y a</w:t>
      </w:r>
      <w:r w:rsidR="005F3390" w:rsidRPr="00C420E0">
        <w:t>merita un estudio cuidadoso</w:t>
      </w:r>
      <w:r w:rsidR="005F3390">
        <w:t>, por ello e</w:t>
      </w:r>
      <w:r w:rsidR="005F3390" w:rsidRPr="00C420E0">
        <w:t>n esta etapa se establec</w:t>
      </w:r>
      <w:r w:rsidR="005F3390">
        <w:t xml:space="preserve">ió </w:t>
      </w:r>
      <w:r w:rsidR="005F3390" w:rsidRPr="00C420E0">
        <w:t xml:space="preserve">el problema </w:t>
      </w:r>
      <w:r w:rsidR="005F3390">
        <w:t>y se lo aclaró</w:t>
      </w:r>
      <w:r w:rsidR="005F3390" w:rsidRPr="00C420E0">
        <w:t xml:space="preserve"> lo más posible.</w:t>
      </w:r>
    </w:p>
    <w:p w:rsidR="005F3390" w:rsidRDefault="005F3390" w:rsidP="00F104EB">
      <w:pPr>
        <w:pStyle w:val="infp1"/>
      </w:pPr>
      <w:r>
        <w:t>Se</w:t>
      </w:r>
      <w:r w:rsidRPr="00C420E0">
        <w:t xml:space="preserve"> eliminar</w:t>
      </w:r>
      <w:r>
        <w:t>on</w:t>
      </w:r>
      <w:r w:rsidRPr="00C420E0">
        <w:t xml:space="preserve"> aspectos poco importantes par</w:t>
      </w:r>
      <w:r>
        <w:t>a el planteamiento del problema, se realizó la recolección de datos y la definición de los requerimientos del sistema a través de entrevistas.</w:t>
      </w:r>
    </w:p>
    <w:p w:rsidR="005F3390" w:rsidRPr="00A368B7" w:rsidRDefault="005F3390" w:rsidP="00F104EB">
      <w:pPr>
        <w:pStyle w:val="infp1"/>
      </w:pPr>
      <w:r>
        <w:t>Se estableció que el plazo de desarrollo sería de un año</w:t>
      </w:r>
      <w:r w:rsidR="003E5A16">
        <w:t>,</w:t>
      </w:r>
      <w:r>
        <w:t xml:space="preserve"> el mismo que se extendió debido a u</w:t>
      </w:r>
      <w:r w:rsidRPr="00A368B7">
        <w:t>n punto crítico en la determinación de los requerimientos funcionales</w:t>
      </w:r>
      <w:r w:rsidR="003E5A16">
        <w:t xml:space="preserve"> y este fue </w:t>
      </w:r>
      <w:r>
        <w:t xml:space="preserve">la continua modificación de </w:t>
      </w:r>
      <w:smartTag w:uri="urn:schemas-microsoft-com:office:smarttags" w:element="PersonName">
        <w:smartTagPr>
          <w:attr w:name="ProductID" w:val="la Ley"/>
        </w:smartTagPr>
        <w:r>
          <w:t>la Ley</w:t>
        </w:r>
      </w:smartTag>
      <w:r>
        <w:t xml:space="preserve"> de D</w:t>
      </w:r>
      <w:r w:rsidRPr="00A368B7">
        <w:t>ona</w:t>
      </w:r>
      <w:r w:rsidR="003E5A16">
        <w:t xml:space="preserve">ciones de Impuesto a </w:t>
      </w:r>
      <w:smartTag w:uri="urn:schemas-microsoft-com:office:smarttags" w:element="PersonName">
        <w:smartTagPr>
          <w:attr w:name="ProductID" w:val="la Renta"/>
        </w:smartTagPr>
        <w:r w:rsidR="003E5A16">
          <w:t>la Renta</w:t>
        </w:r>
      </w:smartTag>
      <w:r w:rsidR="003E5A16">
        <w:t xml:space="preserve">, </w:t>
      </w:r>
      <w:r w:rsidRPr="00A368B7">
        <w:t xml:space="preserve">que por ser una ley novedosa en el estado ecuatoriano, se veía afectada por </w:t>
      </w:r>
      <w:r w:rsidR="003E5A16">
        <w:t xml:space="preserve">continuas </w:t>
      </w:r>
      <w:r w:rsidRPr="00A368B7">
        <w:t xml:space="preserve">revisiones y nuevas legislaciones; </w:t>
      </w:r>
      <w:r w:rsidR="003E5A16">
        <w:t>esto afectó a</w:t>
      </w:r>
      <w:r w:rsidRPr="00A368B7">
        <w:t xml:space="preserve"> </w:t>
      </w:r>
      <w:r>
        <w:t xml:space="preserve">varios </w:t>
      </w:r>
      <w:r w:rsidRPr="00A368B7">
        <w:t>requerimiento</w:t>
      </w:r>
      <w:r>
        <w:t>s</w:t>
      </w:r>
      <w:r w:rsidRPr="00A368B7">
        <w:t xml:space="preserve"> funcional</w:t>
      </w:r>
      <w:r>
        <w:t>es</w:t>
      </w:r>
      <w:r w:rsidR="003E5A16">
        <w:t xml:space="preserve">, los cuales </w:t>
      </w:r>
      <w:r w:rsidRPr="00A368B7">
        <w:t xml:space="preserve"> tuv</w:t>
      </w:r>
      <w:r>
        <w:t>ier</w:t>
      </w:r>
      <w:r w:rsidRPr="00A368B7">
        <w:t>o</w:t>
      </w:r>
      <w:r>
        <w:t>n</w:t>
      </w:r>
      <w:r w:rsidRPr="00A368B7">
        <w:t xml:space="preserve"> diferentes características antes de llegar a su modelo final.</w:t>
      </w:r>
    </w:p>
    <w:p w:rsidR="008D52F2" w:rsidRDefault="008D52F2">
      <w:pPr>
        <w:rPr>
          <w:rFonts w:ascii="Arial" w:hAnsi="Arial" w:cs="Arial"/>
          <w:b/>
          <w:lang w:val="es-ES" w:eastAsia="es-ES"/>
        </w:rPr>
      </w:pPr>
      <w:r>
        <w:br w:type="page"/>
      </w:r>
    </w:p>
    <w:p w:rsidR="005F3390" w:rsidRPr="00463BB5" w:rsidRDefault="005F5D55" w:rsidP="00F104EB">
      <w:pPr>
        <w:pStyle w:val="TitleInf2"/>
      </w:pPr>
      <w:bookmarkStart w:id="30" w:name="_Toc253695184"/>
      <w:r>
        <w:t>2.1.- Requerimientos F</w:t>
      </w:r>
      <w:r w:rsidR="005F3390" w:rsidRPr="00463BB5">
        <w:t>uncionales</w:t>
      </w:r>
      <w:bookmarkEnd w:id="30"/>
    </w:p>
    <w:p w:rsidR="005F3390" w:rsidRDefault="005F3390" w:rsidP="00F104EB">
      <w:pPr>
        <w:pStyle w:val="infp2"/>
      </w:pPr>
      <w:r w:rsidRPr="00291156">
        <w:t xml:space="preserve">Los </w:t>
      </w:r>
      <w:r>
        <w:t>r</w:t>
      </w:r>
      <w:r w:rsidRPr="00291156">
        <w:t xml:space="preserve">equerimientos funcionales especifican acciones que el sistema debe ser capaz de realizar, sin tomar en consideración ningún tipo de restricción </w:t>
      </w:r>
      <w:hyperlink r:id="rId14" w:history="1">
        <w:r w:rsidRPr="00291156">
          <w:t>física</w:t>
        </w:r>
      </w:hyperlink>
      <w:r w:rsidRPr="00291156">
        <w:t xml:space="preserve">. </w:t>
      </w:r>
    </w:p>
    <w:p w:rsidR="005F3390" w:rsidRPr="00F104EB" w:rsidRDefault="005F3390" w:rsidP="00F104EB">
      <w:pPr>
        <w:pStyle w:val="infp2"/>
      </w:pPr>
      <w:r w:rsidRPr="00F104EB">
        <w:t>Por lo tanto los requerimientos funcionales especifican el comportamiento de entrada y salida del sistema y surgen de la razón fundamental de la existencia del producto.</w:t>
      </w:r>
    </w:p>
    <w:p w:rsidR="005F3390" w:rsidRPr="00F104EB" w:rsidRDefault="005F3390" w:rsidP="00F104EB">
      <w:pPr>
        <w:pStyle w:val="infp2"/>
      </w:pPr>
      <w:r w:rsidRPr="00F104EB">
        <w:t>Para esta etapa se procedió a recoger información de los requerimientos que debía cumplir el software.</w:t>
      </w:r>
    </w:p>
    <w:p w:rsidR="005F3390" w:rsidRPr="00F104EB" w:rsidRDefault="005F3390" w:rsidP="00F104EB">
      <w:pPr>
        <w:pStyle w:val="infp2"/>
      </w:pPr>
      <w:r w:rsidRPr="00F104EB">
        <w:t>En la definición de los requerimientos, se tomó en cuenta, si existían posibles restricciones del entorno, tanto hardware como software, que pudiesen afectar al sistema.</w:t>
      </w:r>
    </w:p>
    <w:p w:rsidR="005F3390" w:rsidRPr="00F104EB" w:rsidRDefault="005F3390" w:rsidP="00F104EB">
      <w:pPr>
        <w:pStyle w:val="infp2"/>
      </w:pPr>
      <w:r w:rsidRPr="00F104EB">
        <w:t>También se definieron las prioridades asignadas a los requerimientos, considerando los criterios de los usuarios acerca de las funcionalidades a cubrir.</w:t>
      </w:r>
    </w:p>
    <w:p w:rsidR="005F3390" w:rsidRPr="00F104EB" w:rsidRDefault="005F3390" w:rsidP="00F104EB">
      <w:pPr>
        <w:pStyle w:val="infp2"/>
      </w:pPr>
      <w:r w:rsidRPr="00F104EB">
        <w:t xml:space="preserve">En el sistema de Automatización de donaciones de impuesto a </w:t>
      </w:r>
      <w:smartTag w:uri="urn:schemas-microsoft-com:office:smarttags" w:element="PersonName">
        <w:smartTagPr>
          <w:attr w:name="ProductID" w:val="la Renta"/>
        </w:smartTagPr>
        <w:r w:rsidRPr="00F104EB">
          <w:t>la Renta</w:t>
        </w:r>
      </w:smartTag>
      <w:r w:rsidRPr="00F104EB">
        <w:t xml:space="preserve"> se definieron las siguientes funcionalidades:</w:t>
      </w:r>
    </w:p>
    <w:p w:rsidR="005F3390" w:rsidRDefault="005F3390" w:rsidP="00E67DD1">
      <w:pPr>
        <w:pStyle w:val="infp2"/>
        <w:numPr>
          <w:ilvl w:val="0"/>
          <w:numId w:val="9"/>
        </w:numPr>
      </w:pPr>
      <w:r>
        <w:t>Registrar datos de donaciones nuevas (Carta de Donación).</w:t>
      </w:r>
    </w:p>
    <w:p w:rsidR="005F3390" w:rsidRDefault="005F3390" w:rsidP="00E67DD1">
      <w:pPr>
        <w:pStyle w:val="infp2"/>
        <w:numPr>
          <w:ilvl w:val="0"/>
          <w:numId w:val="9"/>
        </w:numPr>
      </w:pPr>
      <w:r>
        <w:t>Modificar donaciones</w:t>
      </w:r>
    </w:p>
    <w:p w:rsidR="005F3390" w:rsidRDefault="005F3390" w:rsidP="00E67DD1">
      <w:pPr>
        <w:pStyle w:val="infp2"/>
        <w:numPr>
          <w:ilvl w:val="0"/>
          <w:numId w:val="9"/>
        </w:numPr>
      </w:pPr>
      <w:r>
        <w:t>Modificar datos de donantes, sean estos empresas o personas naturales.</w:t>
      </w:r>
    </w:p>
    <w:p w:rsidR="005F3390" w:rsidRDefault="005F3390" w:rsidP="00E67DD1">
      <w:pPr>
        <w:pStyle w:val="infp2"/>
        <w:numPr>
          <w:ilvl w:val="0"/>
          <w:numId w:val="9"/>
        </w:numPr>
      </w:pPr>
      <w:r>
        <w:t>Registrar valores de impuesto</w:t>
      </w:r>
    </w:p>
    <w:p w:rsidR="005F3390" w:rsidRDefault="005F3390" w:rsidP="00E67DD1">
      <w:pPr>
        <w:pStyle w:val="infp2"/>
        <w:numPr>
          <w:ilvl w:val="0"/>
          <w:numId w:val="9"/>
        </w:numPr>
      </w:pPr>
      <w:r>
        <w:t>Modificar valores de impuesto registrados</w:t>
      </w:r>
    </w:p>
    <w:p w:rsidR="005F3390" w:rsidRDefault="005F3390" w:rsidP="00E67DD1">
      <w:pPr>
        <w:pStyle w:val="infp2"/>
        <w:numPr>
          <w:ilvl w:val="0"/>
          <w:numId w:val="9"/>
        </w:numPr>
      </w:pPr>
      <w:r>
        <w:t>Registrar datos de potenciales donantes.</w:t>
      </w:r>
    </w:p>
    <w:p w:rsidR="005F3390" w:rsidRDefault="005F3390" w:rsidP="00E67DD1">
      <w:pPr>
        <w:pStyle w:val="infp2"/>
        <w:numPr>
          <w:ilvl w:val="0"/>
          <w:numId w:val="9"/>
        </w:numPr>
      </w:pPr>
      <w:r>
        <w:t>Imprimir carta de solicitud de donación de impuesto a  la renta.</w:t>
      </w:r>
    </w:p>
    <w:p w:rsidR="005F3390" w:rsidRDefault="005F3390" w:rsidP="00E67DD1">
      <w:pPr>
        <w:pStyle w:val="infp2"/>
        <w:numPr>
          <w:ilvl w:val="0"/>
          <w:numId w:val="9"/>
        </w:numPr>
      </w:pPr>
      <w:r>
        <w:t>Seguimiento de correspondencia enviada a los potenciales donantes</w:t>
      </w:r>
    </w:p>
    <w:p w:rsidR="005F3390" w:rsidRDefault="005F3390" w:rsidP="00E67DD1">
      <w:pPr>
        <w:pStyle w:val="infp2"/>
        <w:numPr>
          <w:ilvl w:val="0"/>
          <w:numId w:val="9"/>
        </w:numPr>
      </w:pPr>
      <w:r>
        <w:t>Seguimiento de llamadas realizadas a los potenciales donantes.</w:t>
      </w:r>
    </w:p>
    <w:p w:rsidR="005F3390" w:rsidRDefault="005F3390" w:rsidP="00E67DD1">
      <w:pPr>
        <w:pStyle w:val="infp2"/>
        <w:numPr>
          <w:ilvl w:val="0"/>
          <w:numId w:val="9"/>
        </w:numPr>
      </w:pPr>
      <w:r>
        <w:t>Crear un nuevo proceso de entrega de datos al SRI.</w:t>
      </w:r>
    </w:p>
    <w:p w:rsidR="005F3390" w:rsidRDefault="005F3390" w:rsidP="00E67DD1">
      <w:pPr>
        <w:pStyle w:val="infp2"/>
        <w:numPr>
          <w:ilvl w:val="0"/>
          <w:numId w:val="9"/>
        </w:numPr>
      </w:pPr>
      <w:r>
        <w:t>Crear registro digital al SRI:</w:t>
      </w:r>
      <w:r w:rsidRPr="00A368B7">
        <w:t xml:space="preserve"> </w:t>
      </w:r>
      <w:r>
        <w:t>En el caso de los archivos digitales, estos debían cumplir con los parámetros de entrada de datos establecidos por el sistema que el SRI tenía para registrar las donaciones de impuesto a la renta.</w:t>
      </w:r>
    </w:p>
    <w:p w:rsidR="005F3390" w:rsidRDefault="005F3390" w:rsidP="00E67DD1">
      <w:pPr>
        <w:pStyle w:val="infp2"/>
        <w:numPr>
          <w:ilvl w:val="0"/>
          <w:numId w:val="9"/>
        </w:numPr>
      </w:pPr>
      <w:r>
        <w:t xml:space="preserve">Generar </w:t>
      </w:r>
      <w:r w:rsidRPr="00A368B7">
        <w:t xml:space="preserve">reportes para el SRI: en archivos digitales e impresos, los mismos que debían cumplir con un formato también establecido por la institución estatal. </w:t>
      </w:r>
    </w:p>
    <w:p w:rsidR="005F3390" w:rsidRDefault="005F3390" w:rsidP="00E67DD1">
      <w:pPr>
        <w:pStyle w:val="infp2"/>
        <w:numPr>
          <w:ilvl w:val="0"/>
          <w:numId w:val="9"/>
        </w:numPr>
      </w:pPr>
      <w:r w:rsidRPr="00A368B7">
        <w:t>En el caso de los registros impresos, estos se convertían en soporte documentario, el cual también debía cumplir los requisitos de codificación del SRI.</w:t>
      </w:r>
    </w:p>
    <w:p w:rsidR="005F3390" w:rsidRPr="00374AE2" w:rsidRDefault="005F3390" w:rsidP="00F104EB">
      <w:pPr>
        <w:pStyle w:val="infp2"/>
      </w:pPr>
      <w:r w:rsidRPr="00374AE2">
        <w:t xml:space="preserve">Para obtener esta información </w:t>
      </w:r>
      <w:r>
        <w:t>fue</w:t>
      </w:r>
      <w:r w:rsidRPr="00374AE2">
        <w:t xml:space="preserve"> necesario llevar a cabo sesiones de trabajo con los usuarios responsables de</w:t>
      </w:r>
      <w:r>
        <w:t xml:space="preserve"> </w:t>
      </w:r>
      <w:smartTag w:uri="urn:schemas-microsoft-com:office:smarttags" w:element="PersonName">
        <w:smartTagPr>
          <w:attr w:name="ProductID" w:val="la Fundaci￳n ESPOL"/>
        </w:smartTagPr>
        <w:r>
          <w:t>la Fundación ESPOL</w:t>
        </w:r>
      </w:smartTag>
      <w:r>
        <w:t xml:space="preserve"> 50 Años</w:t>
      </w:r>
      <w:r w:rsidRPr="00374AE2">
        <w:t>.</w:t>
      </w:r>
    </w:p>
    <w:p w:rsidR="00F77B82" w:rsidRDefault="005F3390" w:rsidP="00F104EB">
      <w:pPr>
        <w:pStyle w:val="infp2"/>
      </w:pPr>
      <w:r>
        <w:t xml:space="preserve">El producto que se obtuvo de esta etapa fue el </w:t>
      </w:r>
      <w:r w:rsidRPr="00374AE2">
        <w:t>Catálogo de Requisitos</w:t>
      </w:r>
      <w:r>
        <w:t xml:space="preserve"> y la determinación de la existencia de </w:t>
      </w:r>
      <w:r w:rsidRPr="00C402F1">
        <w:t xml:space="preserve">los subsistemas </w:t>
      </w:r>
      <w:r w:rsidR="003E5A16">
        <w:t xml:space="preserve">que </w:t>
      </w:r>
      <w:r w:rsidRPr="00C402F1">
        <w:t>coinciden habitualmente</w:t>
      </w:r>
      <w:r w:rsidR="00F77B82">
        <w:t xml:space="preserve"> </w:t>
      </w:r>
      <w:r w:rsidRPr="00C402F1">
        <w:t xml:space="preserve"> con el primer nivel de</w:t>
      </w:r>
      <w:r>
        <w:t xml:space="preserve"> </w:t>
      </w:r>
      <w:r w:rsidRPr="00C402F1">
        <w:t>descomposición</w:t>
      </w:r>
      <w:r>
        <w:t xml:space="preserve"> del Diagrama de Flujo de Datos. </w:t>
      </w:r>
      <w:r w:rsidR="00F77B82">
        <w:t xml:space="preserve"> El catálogo de Requisitos puede ser revisado en el anexo número 1 de este documento.</w:t>
      </w:r>
    </w:p>
    <w:p w:rsidR="005F3390" w:rsidRPr="00374AE2" w:rsidRDefault="005F3390" w:rsidP="00F104EB">
      <w:pPr>
        <w:pStyle w:val="infp2"/>
      </w:pPr>
      <w:r>
        <w:t>Las t</w:t>
      </w:r>
      <w:r w:rsidRPr="00374AE2">
        <w:t>écnicas</w:t>
      </w:r>
      <w:r>
        <w:t xml:space="preserve"> usadas fueron:</w:t>
      </w:r>
    </w:p>
    <w:p w:rsidR="005F3390" w:rsidRPr="001A5200" w:rsidRDefault="005F3390" w:rsidP="00E67DD1">
      <w:pPr>
        <w:pStyle w:val="infp2"/>
        <w:numPr>
          <w:ilvl w:val="0"/>
          <w:numId w:val="10"/>
        </w:numPr>
      </w:pPr>
      <w:r w:rsidRPr="001A5200">
        <w:t>Diagrama de Flujo de Datos</w:t>
      </w:r>
    </w:p>
    <w:p w:rsidR="005F3390" w:rsidRPr="001A5200" w:rsidRDefault="005F3390" w:rsidP="00E67DD1">
      <w:pPr>
        <w:pStyle w:val="infp2"/>
        <w:numPr>
          <w:ilvl w:val="0"/>
          <w:numId w:val="10"/>
        </w:numPr>
      </w:pPr>
      <w:r w:rsidRPr="001A5200">
        <w:t>Modelo Entidad / Relación extendido</w:t>
      </w:r>
    </w:p>
    <w:p w:rsidR="005F3390" w:rsidRPr="00374AE2" w:rsidRDefault="003E5A16" w:rsidP="00F104EB">
      <w:pPr>
        <w:pStyle w:val="infp2"/>
      </w:pPr>
      <w:r>
        <w:t>Las actividades realizadas fueron:</w:t>
      </w:r>
    </w:p>
    <w:p w:rsidR="005F3390" w:rsidRPr="00F104EB" w:rsidRDefault="005F3390" w:rsidP="00E67DD1">
      <w:pPr>
        <w:pStyle w:val="infp2"/>
        <w:numPr>
          <w:ilvl w:val="0"/>
          <w:numId w:val="10"/>
        </w:numPr>
      </w:pPr>
      <w:r w:rsidRPr="00F104EB">
        <w:t>Sesiones de Trabajo</w:t>
      </w:r>
    </w:p>
    <w:p w:rsidR="005F3390" w:rsidRPr="00F104EB" w:rsidRDefault="005F3390" w:rsidP="00E67DD1">
      <w:pPr>
        <w:pStyle w:val="infp2"/>
        <w:numPr>
          <w:ilvl w:val="0"/>
          <w:numId w:val="10"/>
        </w:numPr>
      </w:pPr>
      <w:r w:rsidRPr="00F104EB">
        <w:t>Catalogación</w:t>
      </w:r>
    </w:p>
    <w:p w:rsidR="005F3390" w:rsidRPr="00374AE2" w:rsidRDefault="005F3390" w:rsidP="00F104EB">
      <w:pPr>
        <w:pStyle w:val="infp2"/>
      </w:pPr>
      <w:r w:rsidRPr="00F104EB">
        <w:t>Participantes</w:t>
      </w:r>
      <w:r w:rsidR="003E5A16">
        <w:t>:</w:t>
      </w:r>
    </w:p>
    <w:p w:rsidR="005F3390" w:rsidRPr="00F104EB" w:rsidRDefault="005F3390" w:rsidP="00E67DD1">
      <w:pPr>
        <w:pStyle w:val="infp2"/>
        <w:numPr>
          <w:ilvl w:val="0"/>
          <w:numId w:val="10"/>
        </w:numPr>
      </w:pPr>
      <w:r w:rsidRPr="00F104EB">
        <w:t>Analista y Desarrolladora</w:t>
      </w:r>
    </w:p>
    <w:p w:rsidR="005F3390" w:rsidRPr="00F104EB" w:rsidRDefault="005F3390" w:rsidP="00E67DD1">
      <w:pPr>
        <w:pStyle w:val="infp2"/>
        <w:numPr>
          <w:ilvl w:val="0"/>
          <w:numId w:val="10"/>
        </w:numPr>
      </w:pPr>
      <w:r w:rsidRPr="00F104EB">
        <w:t xml:space="preserve">Directivos de </w:t>
      </w:r>
      <w:smartTag w:uri="urn:schemas-microsoft-com:office:smarttags" w:element="PersonName">
        <w:smartTagPr>
          <w:attr w:name="ProductID" w:val="la Fundaci￳n ESPOL"/>
        </w:smartTagPr>
        <w:r w:rsidRPr="00F104EB">
          <w:t>la Fundación ESPOL</w:t>
        </w:r>
      </w:smartTag>
      <w:r w:rsidRPr="00F104EB">
        <w:t xml:space="preserve"> 50 Años.</w:t>
      </w:r>
    </w:p>
    <w:p w:rsidR="005F3390" w:rsidRDefault="005F3390" w:rsidP="005F3390">
      <w:pPr>
        <w:spacing w:line="480" w:lineRule="auto"/>
        <w:ind w:left="964"/>
        <w:jc w:val="both"/>
        <w:rPr>
          <w:rFonts w:ascii="Arial" w:hAnsi="Arial" w:cs="Arial"/>
        </w:rPr>
      </w:pPr>
      <w:r w:rsidRPr="005B1C38">
        <w:rPr>
          <w:rFonts w:ascii="Arial" w:hAnsi="Arial" w:cs="Arial"/>
          <w:i/>
          <w:u w:val="single"/>
        </w:rPr>
        <w:t xml:space="preserve">Modelamiento de </w:t>
      </w:r>
      <w:smartTag w:uri="urn:schemas-microsoft-com:office:smarttags" w:element="PersonName">
        <w:smartTagPr>
          <w:attr w:name="ProductID" w:val="la Base"/>
        </w:smartTagPr>
        <w:r w:rsidRPr="005B1C38">
          <w:rPr>
            <w:rFonts w:ascii="Arial" w:hAnsi="Arial" w:cs="Arial"/>
            <w:i/>
            <w:u w:val="single"/>
          </w:rPr>
          <w:t>la Base</w:t>
        </w:r>
      </w:smartTag>
      <w:r w:rsidRPr="005B1C38">
        <w:rPr>
          <w:rFonts w:ascii="Arial" w:hAnsi="Arial" w:cs="Arial"/>
          <w:i/>
          <w:u w:val="single"/>
        </w:rPr>
        <w:t xml:space="preserve"> de Datos:</w:t>
      </w:r>
      <w:r w:rsidRPr="00D830E7">
        <w:rPr>
          <w:rFonts w:ascii="Arial" w:hAnsi="Arial" w:cs="Arial"/>
        </w:rPr>
        <w:t xml:space="preserve"> </w:t>
      </w:r>
    </w:p>
    <w:p w:rsidR="00DC2536" w:rsidRDefault="005F3390" w:rsidP="00DC2536">
      <w:pPr>
        <w:pStyle w:val="infp2"/>
      </w:pPr>
      <w:r>
        <w:t xml:space="preserve">En esta etapa se determinó también el </w:t>
      </w:r>
      <w:r w:rsidRPr="00374AE2">
        <w:t>Modelo Conceptual de Datos</w:t>
      </w:r>
      <w:r w:rsidR="003E5A16">
        <w:t xml:space="preserve"> a través de </w:t>
      </w:r>
      <w:r>
        <w:t>un modelo Entidad Relación</w:t>
      </w:r>
      <w:r w:rsidR="00580E0E">
        <w:t>.</w:t>
      </w:r>
      <w:r w:rsidR="00DC2536">
        <w:t xml:space="preserve"> Las entidades y sus atributos se modelaron así: </w:t>
      </w:r>
      <w:r w:rsidR="00DC2536" w:rsidRPr="00DC2536">
        <w:t xml:space="preserve"> </w:t>
      </w:r>
    </w:p>
    <w:p w:rsidR="00DC2536" w:rsidRDefault="009802C3" w:rsidP="00DC2536">
      <w:pPr>
        <w:pStyle w:val="infp2"/>
        <w:jc w:val="center"/>
      </w:pPr>
      <w:r>
        <w:rPr>
          <w:noProof/>
          <w:lang w:val="es-ES" w:eastAsia="es-ES"/>
        </w:rPr>
        <w:drawing>
          <wp:inline distT="0" distB="0" distL="0" distR="0">
            <wp:extent cx="3524250" cy="1133493"/>
            <wp:effectExtent l="0" t="0" r="0" b="28557"/>
            <wp:docPr id="1"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DC2536" w:rsidRDefault="00DC2536" w:rsidP="00DC2536">
      <w:pPr>
        <w:pStyle w:val="Epgrafe"/>
        <w:ind w:left="2977" w:hanging="992"/>
        <w:rPr>
          <w:rFonts w:ascii="Arial" w:hAnsi="Arial" w:cs="Arial"/>
          <w:b w:val="0"/>
          <w:color w:val="auto"/>
          <w:sz w:val="24"/>
          <w:szCs w:val="24"/>
        </w:rPr>
      </w:pPr>
      <w:bookmarkStart w:id="31" w:name="_Toc252835214"/>
      <w:bookmarkStart w:id="32" w:name="_Toc253697148"/>
      <w:r w:rsidRPr="006745CB">
        <w:rPr>
          <w:rFonts w:ascii="Arial" w:hAnsi="Arial" w:cs="Arial"/>
          <w:b w:val="0"/>
          <w:color w:val="auto"/>
          <w:sz w:val="24"/>
          <w:szCs w:val="24"/>
        </w:rPr>
        <w:t xml:space="preserve">Figura </w:t>
      </w:r>
      <w:r w:rsidR="00CF7E3B" w:rsidRPr="006745CB">
        <w:rPr>
          <w:rFonts w:ascii="Arial" w:hAnsi="Arial" w:cs="Arial"/>
          <w:b w:val="0"/>
          <w:color w:val="auto"/>
          <w:sz w:val="24"/>
          <w:szCs w:val="24"/>
        </w:rPr>
        <w:fldChar w:fldCharType="begin"/>
      </w:r>
      <w:r w:rsidRPr="006745CB">
        <w:rPr>
          <w:rFonts w:ascii="Arial" w:hAnsi="Arial" w:cs="Arial"/>
          <w:b w:val="0"/>
          <w:color w:val="auto"/>
          <w:sz w:val="24"/>
          <w:szCs w:val="24"/>
        </w:rPr>
        <w:instrText xml:space="preserve"> SEQ Figura \* ARABIC </w:instrText>
      </w:r>
      <w:r w:rsidR="00CF7E3B" w:rsidRPr="006745CB">
        <w:rPr>
          <w:rFonts w:ascii="Arial" w:hAnsi="Arial" w:cs="Arial"/>
          <w:b w:val="0"/>
          <w:color w:val="auto"/>
          <w:sz w:val="24"/>
          <w:szCs w:val="24"/>
        </w:rPr>
        <w:fldChar w:fldCharType="separate"/>
      </w:r>
      <w:r w:rsidR="00566E6E">
        <w:rPr>
          <w:rFonts w:ascii="Arial" w:hAnsi="Arial" w:cs="Arial"/>
          <w:b w:val="0"/>
          <w:noProof/>
          <w:color w:val="auto"/>
          <w:sz w:val="24"/>
          <w:szCs w:val="24"/>
        </w:rPr>
        <w:t>1</w:t>
      </w:r>
      <w:r w:rsidR="00CF7E3B" w:rsidRPr="006745CB">
        <w:rPr>
          <w:rFonts w:ascii="Arial" w:hAnsi="Arial" w:cs="Arial"/>
          <w:b w:val="0"/>
          <w:color w:val="auto"/>
          <w:sz w:val="24"/>
          <w:szCs w:val="24"/>
        </w:rPr>
        <w:fldChar w:fldCharType="end"/>
      </w:r>
      <w:r w:rsidRPr="006745CB">
        <w:rPr>
          <w:rFonts w:ascii="Arial" w:hAnsi="Arial" w:cs="Arial"/>
          <w:b w:val="0"/>
          <w:color w:val="auto"/>
          <w:sz w:val="24"/>
          <w:szCs w:val="24"/>
        </w:rPr>
        <w:t>: Modelo Conceptual. Entidad</w:t>
      </w:r>
      <w:r>
        <w:rPr>
          <w:rFonts w:ascii="Arial" w:hAnsi="Arial" w:cs="Arial"/>
          <w:b w:val="0"/>
          <w:color w:val="auto"/>
          <w:sz w:val="24"/>
          <w:szCs w:val="24"/>
        </w:rPr>
        <w:t>:</w:t>
      </w:r>
      <w:r w:rsidRPr="006745CB">
        <w:rPr>
          <w:rFonts w:ascii="Arial" w:hAnsi="Arial" w:cs="Arial"/>
          <w:b w:val="0"/>
          <w:color w:val="auto"/>
          <w:sz w:val="24"/>
          <w:szCs w:val="24"/>
        </w:rPr>
        <w:t xml:space="preserve"> Donante</w:t>
      </w:r>
      <w:r>
        <w:rPr>
          <w:rFonts w:ascii="Arial" w:hAnsi="Arial" w:cs="Arial"/>
          <w:b w:val="0"/>
          <w:color w:val="auto"/>
          <w:sz w:val="24"/>
          <w:szCs w:val="24"/>
        </w:rPr>
        <w:t xml:space="preserve"> – Donante Natural – Donante Jurídico</w:t>
      </w:r>
      <w:bookmarkEnd w:id="31"/>
      <w:bookmarkEnd w:id="32"/>
    </w:p>
    <w:p w:rsidR="00DC2536" w:rsidRPr="002C2F9F" w:rsidRDefault="00DC2536" w:rsidP="00DC2536"/>
    <w:p w:rsidR="00DC2536" w:rsidRDefault="00DC2536" w:rsidP="00DC2536">
      <w:pPr>
        <w:pStyle w:val="infp2"/>
      </w:pPr>
      <w:r>
        <w:t>Se determino que esta sería una entidad que tuviera una superclase: Donante; y subclases: Donante jurídico y Donante Natural.</w:t>
      </w:r>
    </w:p>
    <w:p w:rsidR="00DC2536" w:rsidRDefault="009802C3" w:rsidP="00DC2536">
      <w:pPr>
        <w:pStyle w:val="infp2"/>
        <w:jc w:val="center"/>
      </w:pPr>
      <w:r>
        <w:rPr>
          <w:noProof/>
          <w:lang w:val="es-ES" w:eastAsia="es-ES"/>
        </w:rPr>
        <w:drawing>
          <wp:anchor distT="85344" distB="70713" distL="175260" distR="182576" simplePos="0" relativeHeight="251654144" behindDoc="0" locked="0" layoutInCell="1" allowOverlap="1">
            <wp:simplePos x="0" y="0"/>
            <wp:positionH relativeFrom="column">
              <wp:posOffset>1983105</wp:posOffset>
            </wp:positionH>
            <wp:positionV relativeFrom="paragraph">
              <wp:posOffset>323596</wp:posOffset>
            </wp:positionV>
            <wp:extent cx="1909141" cy="241147"/>
            <wp:effectExtent l="0" t="0" r="0" b="0"/>
            <wp:wrapNone/>
            <wp:docPr id="20" name="Objeto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57652" cy="381474"/>
                      <a:chOff x="2643174" y="3488296"/>
                      <a:chExt cx="3857652" cy="381474"/>
                    </a:xfrm>
                  </a:grpSpPr>
                  <a:grpSp>
                    <a:nvGrpSpPr>
                      <a:cNvPr id="15" name="14 Grupo"/>
                      <a:cNvGrpSpPr/>
                    </a:nvGrpSpPr>
                    <a:grpSpPr>
                      <a:xfrm>
                        <a:off x="2643174" y="3488296"/>
                        <a:ext cx="3857652" cy="381474"/>
                        <a:chOff x="2643174" y="3488296"/>
                        <a:chExt cx="3857652" cy="381474"/>
                      </a:xfrm>
                    </a:grpSpPr>
                    <a:sp>
                      <a:nvSpPr>
                        <a:cNvPr id="9" name="8 CuadroTexto"/>
                        <a:cNvSpPr txBox="1"/>
                      </a:nvSpPr>
                      <a:spPr>
                        <a:xfrm>
                          <a:off x="6215074" y="3500438"/>
                          <a:ext cx="2857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smtClean="0"/>
                              <a:t>1</a:t>
                            </a:r>
                            <a:endParaRPr lang="es-ES" dirty="0"/>
                          </a:p>
                        </a:txBody>
                        <a:useSpRect/>
                      </a:txSp>
                    </a:sp>
                    <a:sp>
                      <a:nvSpPr>
                        <a:cNvPr id="10" name="9 CuadroTexto"/>
                        <a:cNvSpPr txBox="1"/>
                      </a:nvSpPr>
                      <a:spPr>
                        <a:xfrm>
                          <a:off x="5643570" y="3500438"/>
                          <a:ext cx="2857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a:t>n</a:t>
                            </a:r>
                          </a:p>
                        </a:txBody>
                        <a:useSpRect/>
                      </a:txSp>
                    </a:sp>
                    <a:sp>
                      <a:nvSpPr>
                        <a:cNvPr id="11" name="10 CuadroTexto"/>
                        <a:cNvSpPr txBox="1"/>
                      </a:nvSpPr>
                      <a:spPr>
                        <a:xfrm>
                          <a:off x="3214678" y="3500438"/>
                          <a:ext cx="2857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smtClean="0"/>
                              <a:t>1</a:t>
                            </a:r>
                            <a:endParaRPr lang="es-ES" dirty="0"/>
                          </a:p>
                        </a:txBody>
                        <a:useSpRect/>
                      </a:txSp>
                    </a:sp>
                    <a:sp>
                      <a:nvSpPr>
                        <a:cNvPr id="12" name="11 CuadroTexto"/>
                        <a:cNvSpPr txBox="1"/>
                      </a:nvSpPr>
                      <a:spPr>
                        <a:xfrm>
                          <a:off x="2643174" y="3488296"/>
                          <a:ext cx="2857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a:t>n</a:t>
                            </a:r>
                          </a:p>
                        </a:txBody>
                        <a:useSpRect/>
                      </a:txSp>
                    </a:sp>
                  </a:grpSp>
                </lc:lockedCanvas>
              </a:graphicData>
            </a:graphic>
          </wp:anchor>
        </w:drawing>
      </w:r>
      <w:r>
        <w:rPr>
          <w:noProof/>
          <w:lang w:val="es-ES" w:eastAsia="es-ES"/>
        </w:rPr>
        <w:drawing>
          <wp:inline distT="0" distB="0" distL="0" distR="0">
            <wp:extent cx="3972763" cy="1057275"/>
            <wp:effectExtent l="38100" t="0" r="27737" b="0"/>
            <wp:docPr id="2" name="Diagrama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DC2536" w:rsidRPr="005A2263" w:rsidRDefault="00DC2536" w:rsidP="00DC2536">
      <w:pPr>
        <w:pStyle w:val="Epgrafe"/>
        <w:ind w:left="142" w:firstLine="993"/>
        <w:jc w:val="center"/>
        <w:rPr>
          <w:rFonts w:ascii="Arial" w:hAnsi="Arial" w:cs="Arial"/>
          <w:b w:val="0"/>
          <w:color w:val="auto"/>
          <w:sz w:val="24"/>
          <w:szCs w:val="24"/>
        </w:rPr>
      </w:pPr>
      <w:bookmarkStart w:id="33" w:name="_Toc252835215"/>
      <w:bookmarkStart w:id="34" w:name="_Toc253697149"/>
      <w:r w:rsidRPr="005A2263">
        <w:rPr>
          <w:rFonts w:ascii="Arial" w:hAnsi="Arial" w:cs="Arial"/>
          <w:b w:val="0"/>
          <w:color w:val="auto"/>
          <w:sz w:val="24"/>
          <w:szCs w:val="24"/>
        </w:rPr>
        <w:t xml:space="preserve">Figura </w:t>
      </w:r>
      <w:r w:rsidR="00CF7E3B" w:rsidRPr="005A2263">
        <w:rPr>
          <w:rFonts w:ascii="Arial" w:hAnsi="Arial" w:cs="Arial"/>
          <w:b w:val="0"/>
          <w:color w:val="auto"/>
          <w:sz w:val="24"/>
          <w:szCs w:val="24"/>
        </w:rPr>
        <w:fldChar w:fldCharType="begin"/>
      </w:r>
      <w:r w:rsidRPr="005A2263">
        <w:rPr>
          <w:rFonts w:ascii="Arial" w:hAnsi="Arial" w:cs="Arial"/>
          <w:b w:val="0"/>
          <w:color w:val="auto"/>
          <w:sz w:val="24"/>
          <w:szCs w:val="24"/>
        </w:rPr>
        <w:instrText xml:space="preserve"> SEQ Figura \* ARABIC </w:instrText>
      </w:r>
      <w:r w:rsidR="00CF7E3B" w:rsidRPr="005A2263">
        <w:rPr>
          <w:rFonts w:ascii="Arial" w:hAnsi="Arial" w:cs="Arial"/>
          <w:b w:val="0"/>
          <w:color w:val="auto"/>
          <w:sz w:val="24"/>
          <w:szCs w:val="24"/>
        </w:rPr>
        <w:fldChar w:fldCharType="separate"/>
      </w:r>
      <w:r w:rsidR="00566E6E">
        <w:rPr>
          <w:rFonts w:ascii="Arial" w:hAnsi="Arial" w:cs="Arial"/>
          <w:b w:val="0"/>
          <w:noProof/>
          <w:color w:val="auto"/>
          <w:sz w:val="24"/>
          <w:szCs w:val="24"/>
        </w:rPr>
        <w:t>2</w:t>
      </w:r>
      <w:r w:rsidR="00CF7E3B" w:rsidRPr="005A2263">
        <w:rPr>
          <w:rFonts w:ascii="Arial" w:hAnsi="Arial" w:cs="Arial"/>
          <w:b w:val="0"/>
          <w:color w:val="auto"/>
          <w:sz w:val="24"/>
          <w:szCs w:val="24"/>
        </w:rPr>
        <w:fldChar w:fldCharType="end"/>
      </w:r>
      <w:r>
        <w:rPr>
          <w:rFonts w:ascii="Arial" w:hAnsi="Arial" w:cs="Arial"/>
          <w:b w:val="0"/>
          <w:color w:val="auto"/>
          <w:sz w:val="24"/>
          <w:szCs w:val="24"/>
        </w:rPr>
        <w:t>: Modelo Conceptual.</w:t>
      </w:r>
      <w:r w:rsidRPr="005A2263">
        <w:rPr>
          <w:rFonts w:ascii="Arial" w:hAnsi="Arial" w:cs="Arial"/>
          <w:b w:val="0"/>
          <w:color w:val="auto"/>
          <w:sz w:val="24"/>
          <w:szCs w:val="24"/>
        </w:rPr>
        <w:t xml:space="preserve"> Entidades: Ciudad Provincia</w:t>
      </w:r>
      <w:bookmarkEnd w:id="33"/>
      <w:bookmarkEnd w:id="34"/>
    </w:p>
    <w:p w:rsidR="00DC2536" w:rsidRDefault="00DC2536" w:rsidP="00DC2536">
      <w:pPr>
        <w:pStyle w:val="infp2"/>
        <w:jc w:val="center"/>
      </w:pPr>
    </w:p>
    <w:p w:rsidR="00DC2536" w:rsidRDefault="00DC2536" w:rsidP="00DC2536">
      <w:pPr>
        <w:pStyle w:val="infp2"/>
        <w:jc w:val="center"/>
      </w:pPr>
    </w:p>
    <w:p w:rsidR="00DC2536" w:rsidRDefault="009802C3" w:rsidP="00DC2536">
      <w:pPr>
        <w:pStyle w:val="infp2"/>
        <w:jc w:val="center"/>
      </w:pPr>
      <w:r>
        <w:rPr>
          <w:noProof/>
          <w:lang w:val="es-ES" w:eastAsia="es-ES"/>
        </w:rPr>
        <w:drawing>
          <wp:anchor distT="91440" distB="63654" distL="181356" distR="179655" simplePos="0" relativeHeight="251655168" behindDoc="0" locked="0" layoutInCell="1" allowOverlap="1">
            <wp:simplePos x="0" y="0"/>
            <wp:positionH relativeFrom="column">
              <wp:posOffset>1983994</wp:posOffset>
            </wp:positionH>
            <wp:positionV relativeFrom="paragraph">
              <wp:posOffset>592455</wp:posOffset>
            </wp:positionV>
            <wp:extent cx="1881836" cy="1020599"/>
            <wp:effectExtent l="0" t="0" r="0" b="0"/>
            <wp:wrapNone/>
            <wp:docPr id="19" name="Objeto 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929090" cy="1940968"/>
                      <a:chOff x="2571736" y="2786058"/>
                      <a:chExt cx="3929090" cy="1940968"/>
                    </a:xfrm>
                  </a:grpSpPr>
                  <a:grpSp>
                    <a:nvGrpSpPr>
                      <a:cNvPr id="10" name="9 Grupo"/>
                      <a:cNvGrpSpPr/>
                    </a:nvGrpSpPr>
                    <a:grpSpPr>
                      <a:xfrm>
                        <a:off x="2571736" y="2786058"/>
                        <a:ext cx="3929090" cy="1940968"/>
                        <a:chOff x="2571736" y="2786058"/>
                        <a:chExt cx="3929090" cy="1940968"/>
                      </a:xfrm>
                    </a:grpSpPr>
                    <a:sp>
                      <a:nvSpPr>
                        <a:cNvPr id="5" name="4 CuadroTexto"/>
                        <a:cNvSpPr txBox="1"/>
                      </a:nvSpPr>
                      <a:spPr>
                        <a:xfrm>
                          <a:off x="6215074" y="4059800"/>
                          <a:ext cx="2857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smtClean="0"/>
                              <a:t>1</a:t>
                            </a:r>
                            <a:endParaRPr lang="es-ES" dirty="0"/>
                          </a:p>
                        </a:txBody>
                        <a:useSpRect/>
                      </a:txSp>
                    </a:sp>
                    <a:sp>
                      <a:nvSpPr>
                        <a:cNvPr id="6" name="5 CuadroTexto"/>
                        <a:cNvSpPr txBox="1"/>
                      </a:nvSpPr>
                      <a:spPr>
                        <a:xfrm>
                          <a:off x="5643570" y="4059800"/>
                          <a:ext cx="2857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smtClean="0"/>
                              <a:t>n</a:t>
                            </a:r>
                            <a:endParaRPr lang="es-ES" dirty="0"/>
                          </a:p>
                        </a:txBody>
                        <a:useSpRect/>
                      </a:txSp>
                    </a:sp>
                    <a:sp>
                      <a:nvSpPr>
                        <a:cNvPr id="7" name="6 CuadroTexto"/>
                        <a:cNvSpPr txBox="1"/>
                      </a:nvSpPr>
                      <a:spPr>
                        <a:xfrm>
                          <a:off x="2643174" y="3143248"/>
                          <a:ext cx="2857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smtClean="0"/>
                              <a:t>1</a:t>
                            </a:r>
                            <a:endParaRPr lang="es-ES" dirty="0"/>
                          </a:p>
                        </a:txBody>
                        <a:useSpRect/>
                      </a:txSp>
                    </a:sp>
                    <a:sp>
                      <a:nvSpPr>
                        <a:cNvPr id="8" name="7 CuadroTexto"/>
                        <a:cNvSpPr txBox="1"/>
                      </a:nvSpPr>
                      <a:spPr>
                        <a:xfrm>
                          <a:off x="3143240" y="2786058"/>
                          <a:ext cx="2857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a:t>n</a:t>
                            </a:r>
                          </a:p>
                        </a:txBody>
                        <a:useSpRect/>
                      </a:txSp>
                    </a:sp>
                    <a:sp>
                      <a:nvSpPr>
                        <a:cNvPr id="11" name="10 CuadroTexto"/>
                        <a:cNvSpPr txBox="1"/>
                      </a:nvSpPr>
                      <a:spPr>
                        <a:xfrm>
                          <a:off x="2571736" y="3786190"/>
                          <a:ext cx="2857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smtClean="0"/>
                              <a:t>1</a:t>
                            </a:r>
                            <a:endParaRPr lang="es-ES" dirty="0"/>
                          </a:p>
                        </a:txBody>
                        <a:useSpRect/>
                      </a:txSp>
                    </a:sp>
                    <a:sp>
                      <a:nvSpPr>
                        <a:cNvPr id="12" name="11 CuadroTexto"/>
                        <a:cNvSpPr txBox="1"/>
                      </a:nvSpPr>
                      <a:spPr>
                        <a:xfrm>
                          <a:off x="3143240" y="4357694"/>
                          <a:ext cx="2857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a:t>n</a:t>
                            </a:r>
                          </a:p>
                        </a:txBody>
                        <a:useSpRect/>
                      </a:txSp>
                    </a:sp>
                  </a:grpSp>
                </lc:lockedCanvas>
              </a:graphicData>
            </a:graphic>
          </wp:anchor>
        </w:drawing>
      </w:r>
      <w:r>
        <w:rPr>
          <w:noProof/>
          <w:lang w:val="es-ES" w:eastAsia="es-ES"/>
        </w:rPr>
        <w:drawing>
          <wp:inline distT="0" distB="0" distL="0" distR="0">
            <wp:extent cx="3955974" cy="2219325"/>
            <wp:effectExtent l="57150" t="0" r="63576" b="0"/>
            <wp:docPr id="3" name="Diagrama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DC2536" w:rsidRPr="00773436" w:rsidRDefault="00DC2536" w:rsidP="00DC2536">
      <w:pPr>
        <w:pStyle w:val="Epgrafe"/>
        <w:ind w:left="2127" w:hanging="993"/>
        <w:rPr>
          <w:rFonts w:ascii="Arial" w:hAnsi="Arial" w:cs="Arial"/>
          <w:b w:val="0"/>
          <w:color w:val="auto"/>
          <w:sz w:val="24"/>
          <w:szCs w:val="24"/>
        </w:rPr>
      </w:pPr>
      <w:bookmarkStart w:id="35" w:name="_Toc252835216"/>
      <w:bookmarkStart w:id="36" w:name="_Toc253697150"/>
      <w:r w:rsidRPr="00773436">
        <w:rPr>
          <w:rFonts w:ascii="Arial" w:hAnsi="Arial" w:cs="Arial"/>
          <w:b w:val="0"/>
          <w:color w:val="auto"/>
          <w:sz w:val="24"/>
          <w:szCs w:val="24"/>
        </w:rPr>
        <w:t xml:space="preserve">Figura </w:t>
      </w:r>
      <w:r w:rsidR="00CF7E3B" w:rsidRPr="00773436">
        <w:rPr>
          <w:rFonts w:ascii="Arial" w:hAnsi="Arial" w:cs="Arial"/>
          <w:b w:val="0"/>
          <w:color w:val="auto"/>
          <w:sz w:val="24"/>
          <w:szCs w:val="24"/>
        </w:rPr>
        <w:fldChar w:fldCharType="begin"/>
      </w:r>
      <w:r w:rsidRPr="00773436">
        <w:rPr>
          <w:rFonts w:ascii="Arial" w:hAnsi="Arial" w:cs="Arial"/>
          <w:b w:val="0"/>
          <w:color w:val="auto"/>
          <w:sz w:val="24"/>
          <w:szCs w:val="24"/>
        </w:rPr>
        <w:instrText xml:space="preserve"> SEQ Figura \* ARABIC </w:instrText>
      </w:r>
      <w:r w:rsidR="00CF7E3B" w:rsidRPr="00773436">
        <w:rPr>
          <w:rFonts w:ascii="Arial" w:hAnsi="Arial" w:cs="Arial"/>
          <w:b w:val="0"/>
          <w:color w:val="auto"/>
          <w:sz w:val="24"/>
          <w:szCs w:val="24"/>
        </w:rPr>
        <w:fldChar w:fldCharType="separate"/>
      </w:r>
      <w:r w:rsidR="00566E6E">
        <w:rPr>
          <w:rFonts w:ascii="Arial" w:hAnsi="Arial" w:cs="Arial"/>
          <w:b w:val="0"/>
          <w:noProof/>
          <w:color w:val="auto"/>
          <w:sz w:val="24"/>
          <w:szCs w:val="24"/>
        </w:rPr>
        <w:t>3</w:t>
      </w:r>
      <w:r w:rsidR="00CF7E3B" w:rsidRPr="00773436">
        <w:rPr>
          <w:rFonts w:ascii="Arial" w:hAnsi="Arial" w:cs="Arial"/>
          <w:b w:val="0"/>
          <w:color w:val="auto"/>
          <w:sz w:val="24"/>
          <w:szCs w:val="24"/>
        </w:rPr>
        <w:fldChar w:fldCharType="end"/>
      </w:r>
      <w:r w:rsidRPr="00773436">
        <w:rPr>
          <w:rFonts w:ascii="Arial" w:hAnsi="Arial" w:cs="Arial"/>
          <w:b w:val="0"/>
          <w:color w:val="auto"/>
          <w:sz w:val="24"/>
          <w:szCs w:val="24"/>
        </w:rPr>
        <w:t>:</w:t>
      </w:r>
      <w:r>
        <w:rPr>
          <w:rFonts w:ascii="Arial" w:hAnsi="Arial" w:cs="Arial"/>
          <w:b w:val="0"/>
          <w:color w:val="auto"/>
          <w:sz w:val="24"/>
          <w:szCs w:val="24"/>
        </w:rPr>
        <w:t xml:space="preserve"> Modelo Conceptual.</w:t>
      </w:r>
      <w:r w:rsidRPr="00773436">
        <w:rPr>
          <w:rFonts w:ascii="Arial" w:hAnsi="Arial" w:cs="Arial"/>
          <w:b w:val="0"/>
          <w:color w:val="auto"/>
          <w:sz w:val="24"/>
          <w:szCs w:val="24"/>
        </w:rPr>
        <w:t xml:space="preserve"> Entidades</w:t>
      </w:r>
      <w:r>
        <w:rPr>
          <w:rFonts w:ascii="Arial" w:hAnsi="Arial" w:cs="Arial"/>
          <w:b w:val="0"/>
          <w:color w:val="auto"/>
          <w:sz w:val="24"/>
          <w:szCs w:val="24"/>
        </w:rPr>
        <w:t>:</w:t>
      </w:r>
      <w:r w:rsidRPr="00773436">
        <w:rPr>
          <w:rFonts w:ascii="Arial" w:hAnsi="Arial" w:cs="Arial"/>
          <w:b w:val="0"/>
          <w:color w:val="auto"/>
          <w:sz w:val="24"/>
          <w:szCs w:val="24"/>
        </w:rPr>
        <w:t xml:space="preserve"> Donante – Impuesto -  Carta de Donación – Representante Legal</w:t>
      </w:r>
      <w:bookmarkEnd w:id="35"/>
      <w:bookmarkEnd w:id="36"/>
    </w:p>
    <w:p w:rsidR="00DC2536" w:rsidRDefault="009802C3" w:rsidP="00DC2536">
      <w:pPr>
        <w:pStyle w:val="infp2"/>
        <w:jc w:val="center"/>
      </w:pPr>
      <w:r>
        <w:rPr>
          <w:noProof/>
          <w:lang w:val="es-ES" w:eastAsia="es-ES"/>
        </w:rPr>
        <w:drawing>
          <wp:anchor distT="79248" distB="64788" distL="175260" distR="181072" simplePos="0" relativeHeight="251656192" behindDoc="0" locked="0" layoutInCell="1" allowOverlap="1">
            <wp:simplePos x="0" y="0"/>
            <wp:positionH relativeFrom="column">
              <wp:posOffset>1993900</wp:posOffset>
            </wp:positionH>
            <wp:positionV relativeFrom="paragraph">
              <wp:posOffset>675767</wp:posOffset>
            </wp:positionV>
            <wp:extent cx="1913987" cy="223411"/>
            <wp:effectExtent l="0" t="0" r="0" b="0"/>
            <wp:wrapNone/>
            <wp:docPr id="18" name="Objeto 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00528" cy="369332"/>
                      <a:chOff x="2571736" y="3429000"/>
                      <a:chExt cx="4000528" cy="369332"/>
                    </a:xfrm>
                  </a:grpSpPr>
                  <a:grpSp>
                    <a:nvGrpSpPr>
                      <a:cNvPr id="9" name="8 Grupo"/>
                      <a:cNvGrpSpPr/>
                    </a:nvGrpSpPr>
                    <a:grpSpPr>
                      <a:xfrm>
                        <a:off x="2571736" y="3429000"/>
                        <a:ext cx="4000528" cy="369332"/>
                        <a:chOff x="2571736" y="3429000"/>
                        <a:chExt cx="4000528" cy="369332"/>
                      </a:xfrm>
                    </a:grpSpPr>
                    <a:sp>
                      <a:nvSpPr>
                        <a:cNvPr id="5" name="4 CuadroTexto"/>
                        <a:cNvSpPr txBox="1"/>
                      </a:nvSpPr>
                      <a:spPr>
                        <a:xfrm>
                          <a:off x="3214678" y="3429000"/>
                          <a:ext cx="2857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smtClean="0"/>
                              <a:t>n</a:t>
                            </a:r>
                            <a:endParaRPr lang="es-ES" dirty="0"/>
                          </a:p>
                        </a:txBody>
                        <a:useSpRect/>
                      </a:txSp>
                    </a:sp>
                    <a:sp>
                      <a:nvSpPr>
                        <a:cNvPr id="6" name="5 CuadroTexto"/>
                        <a:cNvSpPr txBox="1"/>
                      </a:nvSpPr>
                      <a:spPr>
                        <a:xfrm>
                          <a:off x="2571736" y="3429000"/>
                          <a:ext cx="2857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smtClean="0"/>
                              <a:t>1</a:t>
                            </a:r>
                            <a:endParaRPr lang="es-ES" dirty="0"/>
                          </a:p>
                        </a:txBody>
                        <a:useSpRect/>
                      </a:txSp>
                    </a:sp>
                    <a:sp>
                      <a:nvSpPr>
                        <a:cNvPr id="7" name="6 CuadroTexto"/>
                        <a:cNvSpPr txBox="1"/>
                      </a:nvSpPr>
                      <a:spPr>
                        <a:xfrm>
                          <a:off x="6286512" y="3429000"/>
                          <a:ext cx="2857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smtClean="0"/>
                              <a:t>1</a:t>
                            </a:r>
                            <a:endParaRPr lang="es-ES" dirty="0"/>
                          </a:p>
                        </a:txBody>
                        <a:useSpRect/>
                      </a:txSp>
                    </a:sp>
                    <a:sp>
                      <a:nvSpPr>
                        <a:cNvPr id="8" name="7 CuadroTexto"/>
                        <a:cNvSpPr txBox="1"/>
                      </a:nvSpPr>
                      <a:spPr>
                        <a:xfrm>
                          <a:off x="5572132" y="3429000"/>
                          <a:ext cx="2857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smtClean="0"/>
                              <a:t>n</a:t>
                            </a:r>
                            <a:endParaRPr lang="es-ES" dirty="0"/>
                          </a:p>
                        </a:txBody>
                        <a:useSpRect/>
                      </a:txSp>
                    </a:sp>
                  </a:grpSp>
                </lc:lockedCanvas>
              </a:graphicData>
            </a:graphic>
          </wp:anchor>
        </w:drawing>
      </w:r>
      <w:r>
        <w:rPr>
          <w:noProof/>
          <w:lang w:val="es-ES" w:eastAsia="es-ES"/>
        </w:rPr>
        <w:drawing>
          <wp:inline distT="0" distB="0" distL="0" distR="0">
            <wp:extent cx="3870765" cy="1790700"/>
            <wp:effectExtent l="38100" t="0" r="34485" b="0"/>
            <wp:docPr id="4" name="Diagrama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DC2536" w:rsidRPr="00773436" w:rsidRDefault="00DC2536" w:rsidP="00DC2536">
      <w:pPr>
        <w:pStyle w:val="Epgrafe"/>
        <w:ind w:left="2268" w:hanging="992"/>
        <w:rPr>
          <w:rFonts w:ascii="Arial" w:hAnsi="Arial" w:cs="Arial"/>
          <w:b w:val="0"/>
          <w:color w:val="auto"/>
          <w:sz w:val="24"/>
          <w:szCs w:val="24"/>
        </w:rPr>
      </w:pPr>
      <w:bookmarkStart w:id="37" w:name="_Toc252835217"/>
      <w:bookmarkStart w:id="38" w:name="_Toc253697151"/>
      <w:r w:rsidRPr="00773436">
        <w:rPr>
          <w:rFonts w:ascii="Arial" w:hAnsi="Arial" w:cs="Arial"/>
          <w:b w:val="0"/>
          <w:color w:val="auto"/>
          <w:sz w:val="24"/>
          <w:szCs w:val="24"/>
        </w:rPr>
        <w:t xml:space="preserve">Figura </w:t>
      </w:r>
      <w:r w:rsidR="00CF7E3B" w:rsidRPr="00773436">
        <w:rPr>
          <w:rFonts w:ascii="Arial" w:hAnsi="Arial" w:cs="Arial"/>
          <w:b w:val="0"/>
          <w:color w:val="auto"/>
          <w:sz w:val="24"/>
          <w:szCs w:val="24"/>
        </w:rPr>
        <w:fldChar w:fldCharType="begin"/>
      </w:r>
      <w:r w:rsidRPr="00773436">
        <w:rPr>
          <w:rFonts w:ascii="Arial" w:hAnsi="Arial" w:cs="Arial"/>
          <w:b w:val="0"/>
          <w:color w:val="auto"/>
          <w:sz w:val="24"/>
          <w:szCs w:val="24"/>
        </w:rPr>
        <w:instrText xml:space="preserve"> SEQ Figura \* ARABIC </w:instrText>
      </w:r>
      <w:r w:rsidR="00CF7E3B" w:rsidRPr="00773436">
        <w:rPr>
          <w:rFonts w:ascii="Arial" w:hAnsi="Arial" w:cs="Arial"/>
          <w:b w:val="0"/>
          <w:color w:val="auto"/>
          <w:sz w:val="24"/>
          <w:szCs w:val="24"/>
        </w:rPr>
        <w:fldChar w:fldCharType="separate"/>
      </w:r>
      <w:r w:rsidR="00566E6E">
        <w:rPr>
          <w:rFonts w:ascii="Arial" w:hAnsi="Arial" w:cs="Arial"/>
          <w:b w:val="0"/>
          <w:noProof/>
          <w:color w:val="auto"/>
          <w:sz w:val="24"/>
          <w:szCs w:val="24"/>
        </w:rPr>
        <w:t>4</w:t>
      </w:r>
      <w:r w:rsidR="00CF7E3B" w:rsidRPr="00773436">
        <w:rPr>
          <w:rFonts w:ascii="Arial" w:hAnsi="Arial" w:cs="Arial"/>
          <w:b w:val="0"/>
          <w:color w:val="auto"/>
          <w:sz w:val="24"/>
          <w:szCs w:val="24"/>
        </w:rPr>
        <w:fldChar w:fldCharType="end"/>
      </w:r>
      <w:r w:rsidRPr="00773436">
        <w:rPr>
          <w:rFonts w:ascii="Arial" w:hAnsi="Arial" w:cs="Arial"/>
          <w:b w:val="0"/>
          <w:color w:val="auto"/>
          <w:sz w:val="24"/>
          <w:szCs w:val="24"/>
        </w:rPr>
        <w:t>: Modelo Conceptual. Entidades</w:t>
      </w:r>
      <w:r>
        <w:rPr>
          <w:rFonts w:ascii="Arial" w:hAnsi="Arial" w:cs="Arial"/>
          <w:b w:val="0"/>
          <w:color w:val="auto"/>
          <w:sz w:val="24"/>
          <w:szCs w:val="24"/>
        </w:rPr>
        <w:t>:</w:t>
      </w:r>
      <w:r w:rsidRPr="00773436">
        <w:rPr>
          <w:rFonts w:ascii="Arial" w:hAnsi="Arial" w:cs="Arial"/>
          <w:b w:val="0"/>
          <w:color w:val="auto"/>
          <w:sz w:val="24"/>
          <w:szCs w:val="24"/>
        </w:rPr>
        <w:t xml:space="preserve"> Donante -  Carta de Donación -  Entrega de datos</w:t>
      </w:r>
      <w:bookmarkEnd w:id="37"/>
      <w:bookmarkEnd w:id="38"/>
    </w:p>
    <w:p w:rsidR="00DC2536" w:rsidRDefault="00DC2536" w:rsidP="00DC2536">
      <w:pPr>
        <w:pStyle w:val="infp2"/>
        <w:jc w:val="center"/>
      </w:pPr>
    </w:p>
    <w:p w:rsidR="00DC2536" w:rsidRDefault="00DC2536" w:rsidP="00DC2536">
      <w:pPr>
        <w:pStyle w:val="infp2"/>
        <w:jc w:val="center"/>
      </w:pPr>
    </w:p>
    <w:p w:rsidR="00DC2536" w:rsidRDefault="009802C3" w:rsidP="00DC2536">
      <w:pPr>
        <w:pStyle w:val="infp2"/>
        <w:jc w:val="center"/>
      </w:pPr>
      <w:r>
        <w:rPr>
          <w:noProof/>
          <w:lang w:val="es-ES" w:eastAsia="es-ES"/>
        </w:rPr>
        <w:drawing>
          <wp:anchor distT="67056" distB="57274" distL="175260" distR="182916" simplePos="0" relativeHeight="251657216" behindDoc="0" locked="0" layoutInCell="1" allowOverlap="1">
            <wp:simplePos x="0" y="0"/>
            <wp:positionH relativeFrom="column">
              <wp:posOffset>1972945</wp:posOffset>
            </wp:positionH>
            <wp:positionV relativeFrom="paragraph">
              <wp:posOffset>751459</wp:posOffset>
            </wp:positionV>
            <wp:extent cx="1818041" cy="191005"/>
            <wp:effectExtent l="0" t="0" r="0" b="0"/>
            <wp:wrapNone/>
            <wp:docPr id="17" name="Objeto 1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43338" cy="369332"/>
                      <a:chOff x="2643174" y="3429000"/>
                      <a:chExt cx="3643338" cy="369332"/>
                    </a:xfrm>
                  </a:grpSpPr>
                  <a:grpSp>
                    <a:nvGrpSpPr>
                      <a:cNvPr id="9" name="8 Grupo"/>
                      <a:cNvGrpSpPr/>
                    </a:nvGrpSpPr>
                    <a:grpSpPr>
                      <a:xfrm>
                        <a:off x="2643174" y="3429000"/>
                        <a:ext cx="3643338" cy="369332"/>
                        <a:chOff x="2643174" y="3429000"/>
                        <a:chExt cx="3643338" cy="369332"/>
                      </a:xfrm>
                    </a:grpSpPr>
                    <a:sp>
                      <a:nvSpPr>
                        <a:cNvPr id="5" name="4 CuadroTexto"/>
                        <a:cNvSpPr txBox="1"/>
                      </a:nvSpPr>
                      <a:spPr>
                        <a:xfrm>
                          <a:off x="3214678" y="3429000"/>
                          <a:ext cx="2857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smtClean="0"/>
                              <a:t>n</a:t>
                            </a:r>
                            <a:endParaRPr lang="es-ES" dirty="0"/>
                          </a:p>
                        </a:txBody>
                        <a:useSpRect/>
                      </a:txSp>
                    </a:sp>
                    <a:sp>
                      <a:nvSpPr>
                        <a:cNvPr id="6" name="5 CuadroTexto"/>
                        <a:cNvSpPr txBox="1"/>
                      </a:nvSpPr>
                      <a:spPr>
                        <a:xfrm>
                          <a:off x="2643174" y="3429000"/>
                          <a:ext cx="2857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smtClean="0"/>
                              <a:t>1</a:t>
                            </a:r>
                            <a:endParaRPr lang="es-ES" dirty="0"/>
                          </a:p>
                        </a:txBody>
                        <a:useSpRect/>
                      </a:txSp>
                    </a:sp>
                    <a:sp>
                      <a:nvSpPr>
                        <a:cNvPr id="7" name="6 CuadroTexto"/>
                        <a:cNvSpPr txBox="1"/>
                      </a:nvSpPr>
                      <a:spPr>
                        <a:xfrm>
                          <a:off x="6000760" y="3429000"/>
                          <a:ext cx="2857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smtClean="0"/>
                              <a:t>1</a:t>
                            </a:r>
                            <a:endParaRPr lang="es-ES" dirty="0"/>
                          </a:p>
                        </a:txBody>
                        <a:useSpRect/>
                      </a:txSp>
                    </a:sp>
                    <a:sp>
                      <a:nvSpPr>
                        <a:cNvPr id="8" name="7 CuadroTexto"/>
                        <a:cNvSpPr txBox="1"/>
                      </a:nvSpPr>
                      <a:spPr>
                        <a:xfrm>
                          <a:off x="5572132" y="3429000"/>
                          <a:ext cx="2857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smtClean="0"/>
                              <a:t>1</a:t>
                            </a:r>
                            <a:endParaRPr lang="es-ES" dirty="0"/>
                          </a:p>
                        </a:txBody>
                        <a:useSpRect/>
                      </a:txSp>
                    </a:sp>
                  </a:grpSp>
                </lc:lockedCanvas>
              </a:graphicData>
            </a:graphic>
          </wp:anchor>
        </w:drawing>
      </w:r>
      <w:r>
        <w:rPr>
          <w:noProof/>
          <w:lang w:val="es-ES" w:eastAsia="es-ES"/>
        </w:rPr>
        <w:drawing>
          <wp:inline distT="0" distB="0" distL="0" distR="0">
            <wp:extent cx="3815189" cy="1866900"/>
            <wp:effectExtent l="38100" t="0" r="32911" b="0"/>
            <wp:docPr id="5" name="Diagrama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DC2536" w:rsidRDefault="00DC2536" w:rsidP="00DC2536">
      <w:pPr>
        <w:pStyle w:val="Epgrafe"/>
        <w:ind w:left="2127" w:hanging="993"/>
        <w:rPr>
          <w:rFonts w:ascii="Arial" w:hAnsi="Arial" w:cs="Arial"/>
          <w:b w:val="0"/>
          <w:color w:val="auto"/>
          <w:sz w:val="24"/>
          <w:szCs w:val="24"/>
        </w:rPr>
      </w:pPr>
      <w:bookmarkStart w:id="39" w:name="_Toc252835218"/>
      <w:bookmarkStart w:id="40" w:name="_Toc253697152"/>
      <w:r w:rsidRPr="00773436">
        <w:rPr>
          <w:rFonts w:ascii="Arial" w:hAnsi="Arial" w:cs="Arial"/>
          <w:b w:val="0"/>
          <w:color w:val="auto"/>
          <w:sz w:val="24"/>
          <w:szCs w:val="24"/>
        </w:rPr>
        <w:t xml:space="preserve">Figura </w:t>
      </w:r>
      <w:r w:rsidR="00CF7E3B" w:rsidRPr="00773436">
        <w:rPr>
          <w:rFonts w:ascii="Arial" w:hAnsi="Arial" w:cs="Arial"/>
          <w:b w:val="0"/>
          <w:color w:val="auto"/>
          <w:sz w:val="24"/>
          <w:szCs w:val="24"/>
        </w:rPr>
        <w:fldChar w:fldCharType="begin"/>
      </w:r>
      <w:r w:rsidRPr="00773436">
        <w:rPr>
          <w:rFonts w:ascii="Arial" w:hAnsi="Arial" w:cs="Arial"/>
          <w:b w:val="0"/>
          <w:color w:val="auto"/>
          <w:sz w:val="24"/>
          <w:szCs w:val="24"/>
        </w:rPr>
        <w:instrText xml:space="preserve"> SEQ Figura \* ARABIC </w:instrText>
      </w:r>
      <w:r w:rsidR="00CF7E3B" w:rsidRPr="00773436">
        <w:rPr>
          <w:rFonts w:ascii="Arial" w:hAnsi="Arial" w:cs="Arial"/>
          <w:b w:val="0"/>
          <w:color w:val="auto"/>
          <w:sz w:val="24"/>
          <w:szCs w:val="24"/>
        </w:rPr>
        <w:fldChar w:fldCharType="separate"/>
      </w:r>
      <w:r w:rsidR="00566E6E">
        <w:rPr>
          <w:rFonts w:ascii="Arial" w:hAnsi="Arial" w:cs="Arial"/>
          <w:b w:val="0"/>
          <w:noProof/>
          <w:color w:val="auto"/>
          <w:sz w:val="24"/>
          <w:szCs w:val="24"/>
        </w:rPr>
        <w:t>5</w:t>
      </w:r>
      <w:r w:rsidR="00CF7E3B" w:rsidRPr="00773436">
        <w:rPr>
          <w:rFonts w:ascii="Arial" w:hAnsi="Arial" w:cs="Arial"/>
          <w:b w:val="0"/>
          <w:color w:val="auto"/>
          <w:sz w:val="24"/>
          <w:szCs w:val="24"/>
        </w:rPr>
        <w:fldChar w:fldCharType="end"/>
      </w:r>
      <w:r w:rsidRPr="00773436">
        <w:rPr>
          <w:rFonts w:ascii="Arial" w:hAnsi="Arial" w:cs="Arial"/>
          <w:b w:val="0"/>
          <w:color w:val="auto"/>
          <w:sz w:val="24"/>
          <w:szCs w:val="24"/>
        </w:rPr>
        <w:t>: Modelo Conceptual.  Entidades</w:t>
      </w:r>
      <w:r>
        <w:rPr>
          <w:rFonts w:ascii="Arial" w:hAnsi="Arial" w:cs="Arial"/>
          <w:b w:val="0"/>
          <w:color w:val="auto"/>
          <w:sz w:val="24"/>
          <w:szCs w:val="24"/>
        </w:rPr>
        <w:t>:</w:t>
      </w:r>
      <w:r w:rsidRPr="00773436">
        <w:rPr>
          <w:rFonts w:ascii="Arial" w:hAnsi="Arial" w:cs="Arial"/>
          <w:b w:val="0"/>
          <w:color w:val="auto"/>
          <w:sz w:val="24"/>
          <w:szCs w:val="24"/>
        </w:rPr>
        <w:t xml:space="preserve"> Donante -  Compromiso  </w:t>
      </w:r>
      <w:r>
        <w:rPr>
          <w:rFonts w:ascii="Arial" w:hAnsi="Arial" w:cs="Arial"/>
          <w:b w:val="0"/>
          <w:color w:val="auto"/>
          <w:sz w:val="24"/>
          <w:szCs w:val="24"/>
        </w:rPr>
        <w:t>-</w:t>
      </w:r>
      <w:r w:rsidRPr="00773436">
        <w:rPr>
          <w:rFonts w:ascii="Arial" w:hAnsi="Arial" w:cs="Arial"/>
          <w:b w:val="0"/>
          <w:color w:val="auto"/>
          <w:sz w:val="24"/>
          <w:szCs w:val="24"/>
        </w:rPr>
        <w:t xml:space="preserve"> Referente</w:t>
      </w:r>
      <w:bookmarkEnd w:id="39"/>
      <w:bookmarkEnd w:id="40"/>
    </w:p>
    <w:p w:rsidR="00DC2536" w:rsidRPr="005A0A81" w:rsidRDefault="00DC2536" w:rsidP="00DC2536"/>
    <w:p w:rsidR="00DC2536" w:rsidRDefault="009802C3" w:rsidP="00DC2536">
      <w:pPr>
        <w:pStyle w:val="infp2"/>
        <w:jc w:val="center"/>
      </w:pPr>
      <w:r>
        <w:rPr>
          <w:noProof/>
          <w:lang w:val="es-ES" w:eastAsia="es-ES"/>
        </w:rPr>
        <w:drawing>
          <wp:anchor distT="79248" distB="96686" distL="169164" distR="171007" simplePos="0" relativeHeight="251658240" behindDoc="0" locked="0" layoutInCell="1" allowOverlap="1">
            <wp:simplePos x="0" y="0"/>
            <wp:positionH relativeFrom="column">
              <wp:posOffset>2078736</wp:posOffset>
            </wp:positionH>
            <wp:positionV relativeFrom="paragraph">
              <wp:posOffset>571627</wp:posOffset>
            </wp:positionV>
            <wp:extent cx="1732726" cy="255309"/>
            <wp:effectExtent l="0" t="0" r="0" b="0"/>
            <wp:wrapNone/>
            <wp:docPr id="16" name="Objeto 1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714776" cy="440770"/>
                      <a:chOff x="2857488" y="3569713"/>
                      <a:chExt cx="3714776" cy="440770"/>
                    </a:xfrm>
                  </a:grpSpPr>
                  <a:grpSp>
                    <a:nvGrpSpPr>
                      <a:cNvPr id="5" name="4 Grupo"/>
                      <a:cNvGrpSpPr/>
                    </a:nvGrpSpPr>
                    <a:grpSpPr>
                      <a:xfrm>
                        <a:off x="2857488" y="3569713"/>
                        <a:ext cx="3714776" cy="440770"/>
                        <a:chOff x="2571736" y="3429000"/>
                        <a:chExt cx="4000528" cy="369332"/>
                      </a:xfrm>
                    </a:grpSpPr>
                    <a:sp>
                      <a:nvSpPr>
                        <a:cNvPr id="8" name="7 CuadroTexto"/>
                        <a:cNvSpPr txBox="1"/>
                      </a:nvSpPr>
                      <a:spPr>
                        <a:xfrm>
                          <a:off x="3214678" y="3429000"/>
                          <a:ext cx="2857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smtClean="0"/>
                              <a:t>n</a:t>
                            </a:r>
                            <a:endParaRPr lang="es-ES" dirty="0"/>
                          </a:p>
                        </a:txBody>
                        <a:useSpRect/>
                      </a:txSp>
                    </a:sp>
                    <a:sp>
                      <a:nvSpPr>
                        <a:cNvPr id="9" name="8 CuadroTexto"/>
                        <a:cNvSpPr txBox="1"/>
                      </a:nvSpPr>
                      <a:spPr>
                        <a:xfrm>
                          <a:off x="2571736" y="3429000"/>
                          <a:ext cx="285752" cy="30947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smtClean="0"/>
                              <a:t>n</a:t>
                            </a:r>
                            <a:endParaRPr lang="es-ES" dirty="0"/>
                          </a:p>
                        </a:txBody>
                        <a:useSpRect/>
                      </a:txSp>
                    </a:sp>
                    <a:sp>
                      <a:nvSpPr>
                        <a:cNvPr id="10" name="9 CuadroTexto"/>
                        <a:cNvSpPr txBox="1"/>
                      </a:nvSpPr>
                      <a:spPr>
                        <a:xfrm>
                          <a:off x="6286512" y="3429000"/>
                          <a:ext cx="2857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smtClean="0"/>
                              <a:t>n</a:t>
                            </a:r>
                            <a:endParaRPr lang="es-ES" dirty="0"/>
                          </a:p>
                        </a:txBody>
                        <a:useSpRect/>
                      </a:txSp>
                    </a:sp>
                    <a:sp>
                      <a:nvSpPr>
                        <a:cNvPr id="11" name="10 CuadroTexto"/>
                        <a:cNvSpPr txBox="1"/>
                      </a:nvSpPr>
                      <a:spPr>
                        <a:xfrm>
                          <a:off x="5572132" y="3429000"/>
                          <a:ext cx="2857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smtClean="0"/>
                              <a:t>1</a:t>
                            </a:r>
                            <a:endParaRPr lang="es-ES" dirty="0"/>
                          </a:p>
                        </a:txBody>
                        <a:useSpRect/>
                      </a:txSp>
                    </a:sp>
                  </a:grpSp>
                </lc:lockedCanvas>
              </a:graphicData>
            </a:graphic>
          </wp:anchor>
        </w:drawing>
      </w:r>
      <w:r>
        <w:rPr>
          <w:noProof/>
          <w:lang w:val="es-ES" w:eastAsia="es-ES"/>
        </w:rPr>
        <w:drawing>
          <wp:inline distT="0" distB="0" distL="0" distR="0">
            <wp:extent cx="3438386" cy="1524000"/>
            <wp:effectExtent l="38100" t="0" r="28714" b="0"/>
            <wp:docPr id="6" name="Diagrama 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DC2536" w:rsidRPr="002C2F9F" w:rsidRDefault="00DC2536" w:rsidP="00DC2536">
      <w:pPr>
        <w:pStyle w:val="Epgrafe"/>
        <w:ind w:firstLine="1276"/>
        <w:jc w:val="center"/>
        <w:rPr>
          <w:rFonts w:ascii="Arial" w:hAnsi="Arial" w:cs="Arial"/>
          <w:b w:val="0"/>
          <w:color w:val="auto"/>
          <w:sz w:val="24"/>
          <w:szCs w:val="24"/>
        </w:rPr>
      </w:pPr>
      <w:bookmarkStart w:id="41" w:name="_Toc252835219"/>
      <w:bookmarkStart w:id="42" w:name="_Toc253697153"/>
      <w:r w:rsidRPr="002C2F9F">
        <w:rPr>
          <w:rFonts w:ascii="Arial" w:hAnsi="Arial" w:cs="Arial"/>
          <w:b w:val="0"/>
          <w:color w:val="auto"/>
          <w:sz w:val="24"/>
          <w:szCs w:val="24"/>
        </w:rPr>
        <w:t xml:space="preserve">Figura </w:t>
      </w:r>
      <w:r w:rsidR="00CF7E3B" w:rsidRPr="002C2F9F">
        <w:rPr>
          <w:rFonts w:ascii="Arial" w:hAnsi="Arial" w:cs="Arial"/>
          <w:b w:val="0"/>
          <w:color w:val="auto"/>
          <w:sz w:val="24"/>
          <w:szCs w:val="24"/>
        </w:rPr>
        <w:fldChar w:fldCharType="begin"/>
      </w:r>
      <w:r w:rsidRPr="002C2F9F">
        <w:rPr>
          <w:rFonts w:ascii="Arial" w:hAnsi="Arial" w:cs="Arial"/>
          <w:b w:val="0"/>
          <w:color w:val="auto"/>
          <w:sz w:val="24"/>
          <w:szCs w:val="24"/>
        </w:rPr>
        <w:instrText xml:space="preserve"> SEQ Figura \* ARABIC </w:instrText>
      </w:r>
      <w:r w:rsidR="00CF7E3B" w:rsidRPr="002C2F9F">
        <w:rPr>
          <w:rFonts w:ascii="Arial" w:hAnsi="Arial" w:cs="Arial"/>
          <w:b w:val="0"/>
          <w:color w:val="auto"/>
          <w:sz w:val="24"/>
          <w:szCs w:val="24"/>
        </w:rPr>
        <w:fldChar w:fldCharType="separate"/>
      </w:r>
      <w:r w:rsidR="00566E6E">
        <w:rPr>
          <w:rFonts w:ascii="Arial" w:hAnsi="Arial" w:cs="Arial"/>
          <w:b w:val="0"/>
          <w:noProof/>
          <w:color w:val="auto"/>
          <w:sz w:val="24"/>
          <w:szCs w:val="24"/>
        </w:rPr>
        <w:t>6</w:t>
      </w:r>
      <w:r w:rsidR="00CF7E3B" w:rsidRPr="002C2F9F">
        <w:rPr>
          <w:rFonts w:ascii="Arial" w:hAnsi="Arial" w:cs="Arial"/>
          <w:b w:val="0"/>
          <w:color w:val="auto"/>
          <w:sz w:val="24"/>
          <w:szCs w:val="24"/>
        </w:rPr>
        <w:fldChar w:fldCharType="end"/>
      </w:r>
      <w:r w:rsidRPr="002C2F9F">
        <w:rPr>
          <w:rFonts w:ascii="Arial" w:hAnsi="Arial" w:cs="Arial"/>
          <w:b w:val="0"/>
          <w:color w:val="auto"/>
          <w:sz w:val="24"/>
          <w:szCs w:val="24"/>
        </w:rPr>
        <w:t xml:space="preserve">: Modelo Conceptual.  Entidades Donante -  EBD </w:t>
      </w:r>
      <w:r>
        <w:rPr>
          <w:rFonts w:ascii="Arial" w:hAnsi="Arial" w:cs="Arial"/>
          <w:b w:val="0"/>
          <w:color w:val="auto"/>
          <w:sz w:val="24"/>
          <w:szCs w:val="24"/>
        </w:rPr>
        <w:t>–</w:t>
      </w:r>
      <w:r w:rsidRPr="002C2F9F">
        <w:rPr>
          <w:rFonts w:ascii="Arial" w:hAnsi="Arial" w:cs="Arial"/>
          <w:b w:val="0"/>
          <w:color w:val="auto"/>
          <w:sz w:val="24"/>
          <w:szCs w:val="24"/>
        </w:rPr>
        <w:t xml:space="preserve"> </w:t>
      </w:r>
      <w:r>
        <w:rPr>
          <w:rFonts w:ascii="Arial" w:hAnsi="Arial" w:cs="Arial"/>
          <w:b w:val="0"/>
          <w:color w:val="auto"/>
          <w:sz w:val="24"/>
          <w:szCs w:val="24"/>
        </w:rPr>
        <w:t>EBD Tipo</w:t>
      </w:r>
      <w:bookmarkEnd w:id="41"/>
      <w:bookmarkEnd w:id="42"/>
    </w:p>
    <w:p w:rsidR="00DC2536" w:rsidRDefault="00DC2536" w:rsidP="00DC2536">
      <w:pPr>
        <w:pStyle w:val="infp2"/>
        <w:jc w:val="center"/>
      </w:pPr>
    </w:p>
    <w:p w:rsidR="00DC2536" w:rsidRDefault="00DC2536" w:rsidP="00DC2536">
      <w:pPr>
        <w:pStyle w:val="infp2"/>
        <w:jc w:val="center"/>
      </w:pPr>
    </w:p>
    <w:p w:rsidR="00DC2536" w:rsidRDefault="009802C3" w:rsidP="00DC2536">
      <w:pPr>
        <w:pStyle w:val="infp2"/>
        <w:jc w:val="center"/>
      </w:pPr>
      <w:r>
        <w:rPr>
          <w:noProof/>
          <w:lang w:val="es-ES" w:eastAsia="es-ES"/>
        </w:rPr>
        <w:drawing>
          <wp:inline distT="0" distB="0" distL="0" distR="0">
            <wp:extent cx="3773309" cy="1876425"/>
            <wp:effectExtent l="57150" t="0" r="36691" b="0"/>
            <wp:docPr id="7"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DC2536" w:rsidRPr="002C2F9F" w:rsidRDefault="00DC2536" w:rsidP="00DC2536">
      <w:pPr>
        <w:pStyle w:val="Epgrafe"/>
        <w:ind w:left="2694" w:hanging="993"/>
        <w:rPr>
          <w:rFonts w:ascii="Arial" w:hAnsi="Arial" w:cs="Arial"/>
          <w:b w:val="0"/>
          <w:color w:val="auto"/>
          <w:sz w:val="24"/>
          <w:szCs w:val="24"/>
        </w:rPr>
      </w:pPr>
      <w:bookmarkStart w:id="43" w:name="_Toc252835220"/>
      <w:bookmarkStart w:id="44" w:name="_Toc253697154"/>
      <w:r w:rsidRPr="002C2F9F">
        <w:rPr>
          <w:rFonts w:ascii="Arial" w:hAnsi="Arial" w:cs="Arial"/>
          <w:b w:val="0"/>
          <w:color w:val="auto"/>
          <w:sz w:val="24"/>
          <w:szCs w:val="24"/>
        </w:rPr>
        <w:t xml:space="preserve">Figura </w:t>
      </w:r>
      <w:r w:rsidR="00CF7E3B" w:rsidRPr="002C2F9F">
        <w:rPr>
          <w:rFonts w:ascii="Arial" w:hAnsi="Arial" w:cs="Arial"/>
          <w:b w:val="0"/>
          <w:color w:val="auto"/>
          <w:sz w:val="24"/>
          <w:szCs w:val="24"/>
        </w:rPr>
        <w:fldChar w:fldCharType="begin"/>
      </w:r>
      <w:r w:rsidRPr="002C2F9F">
        <w:rPr>
          <w:rFonts w:ascii="Arial" w:hAnsi="Arial" w:cs="Arial"/>
          <w:b w:val="0"/>
          <w:color w:val="auto"/>
          <w:sz w:val="24"/>
          <w:szCs w:val="24"/>
        </w:rPr>
        <w:instrText xml:space="preserve"> SEQ Figura \* ARABIC </w:instrText>
      </w:r>
      <w:r w:rsidR="00CF7E3B" w:rsidRPr="002C2F9F">
        <w:rPr>
          <w:rFonts w:ascii="Arial" w:hAnsi="Arial" w:cs="Arial"/>
          <w:b w:val="0"/>
          <w:color w:val="auto"/>
          <w:sz w:val="24"/>
          <w:szCs w:val="24"/>
        </w:rPr>
        <w:fldChar w:fldCharType="separate"/>
      </w:r>
      <w:r w:rsidR="00566E6E">
        <w:rPr>
          <w:rFonts w:ascii="Arial" w:hAnsi="Arial" w:cs="Arial"/>
          <w:b w:val="0"/>
          <w:noProof/>
          <w:color w:val="auto"/>
          <w:sz w:val="24"/>
          <w:szCs w:val="24"/>
        </w:rPr>
        <w:t>7</w:t>
      </w:r>
      <w:r w:rsidR="00CF7E3B" w:rsidRPr="002C2F9F">
        <w:rPr>
          <w:rFonts w:ascii="Arial" w:hAnsi="Arial" w:cs="Arial"/>
          <w:b w:val="0"/>
          <w:color w:val="auto"/>
          <w:sz w:val="24"/>
          <w:szCs w:val="24"/>
        </w:rPr>
        <w:fldChar w:fldCharType="end"/>
      </w:r>
      <w:r w:rsidRPr="002C2F9F">
        <w:rPr>
          <w:rFonts w:ascii="Arial" w:hAnsi="Arial" w:cs="Arial"/>
          <w:b w:val="0"/>
          <w:color w:val="auto"/>
          <w:sz w:val="24"/>
          <w:szCs w:val="24"/>
        </w:rPr>
        <w:t xml:space="preserve">: Modelo Conceptual.  Donante  </w:t>
      </w:r>
      <w:r w:rsidR="00D3584E" w:rsidRPr="002C2F9F">
        <w:rPr>
          <w:rFonts w:ascii="Arial" w:hAnsi="Arial" w:cs="Arial"/>
          <w:b w:val="0"/>
          <w:color w:val="auto"/>
          <w:sz w:val="24"/>
          <w:szCs w:val="24"/>
        </w:rPr>
        <w:t xml:space="preserve">Potencial </w:t>
      </w:r>
      <w:r w:rsidRPr="002C2F9F">
        <w:rPr>
          <w:rFonts w:ascii="Arial" w:hAnsi="Arial" w:cs="Arial"/>
          <w:b w:val="0"/>
          <w:color w:val="auto"/>
          <w:sz w:val="24"/>
          <w:szCs w:val="24"/>
        </w:rPr>
        <w:t xml:space="preserve">- Donante </w:t>
      </w:r>
      <w:r w:rsidR="00D3584E" w:rsidRPr="002C2F9F">
        <w:rPr>
          <w:rFonts w:ascii="Arial" w:hAnsi="Arial" w:cs="Arial"/>
          <w:b w:val="0"/>
          <w:color w:val="auto"/>
          <w:sz w:val="24"/>
          <w:szCs w:val="24"/>
        </w:rPr>
        <w:t xml:space="preserve">Potencial </w:t>
      </w:r>
      <w:r w:rsidRPr="002C2F9F">
        <w:rPr>
          <w:rFonts w:ascii="Arial" w:hAnsi="Arial" w:cs="Arial"/>
          <w:b w:val="0"/>
          <w:color w:val="auto"/>
          <w:sz w:val="24"/>
          <w:szCs w:val="24"/>
        </w:rPr>
        <w:t xml:space="preserve">Natural –Donante </w:t>
      </w:r>
      <w:r w:rsidR="00D3584E" w:rsidRPr="002C2F9F">
        <w:rPr>
          <w:rFonts w:ascii="Arial" w:hAnsi="Arial" w:cs="Arial"/>
          <w:b w:val="0"/>
          <w:color w:val="auto"/>
          <w:sz w:val="24"/>
          <w:szCs w:val="24"/>
        </w:rPr>
        <w:t>Potencia</w:t>
      </w:r>
      <w:r w:rsidR="00D3584E">
        <w:rPr>
          <w:rFonts w:ascii="Arial" w:hAnsi="Arial" w:cs="Arial"/>
          <w:b w:val="0"/>
          <w:color w:val="auto"/>
          <w:sz w:val="24"/>
          <w:szCs w:val="24"/>
        </w:rPr>
        <w:t>l</w:t>
      </w:r>
      <w:r w:rsidR="00D3584E" w:rsidRPr="002C2F9F">
        <w:rPr>
          <w:rFonts w:ascii="Arial" w:hAnsi="Arial" w:cs="Arial"/>
          <w:b w:val="0"/>
          <w:color w:val="auto"/>
          <w:sz w:val="24"/>
          <w:szCs w:val="24"/>
        </w:rPr>
        <w:t xml:space="preserve"> </w:t>
      </w:r>
      <w:r w:rsidRPr="002C2F9F">
        <w:rPr>
          <w:rFonts w:ascii="Arial" w:hAnsi="Arial" w:cs="Arial"/>
          <w:b w:val="0"/>
          <w:color w:val="auto"/>
          <w:sz w:val="24"/>
          <w:szCs w:val="24"/>
        </w:rPr>
        <w:t>Jurídico</w:t>
      </w:r>
      <w:bookmarkEnd w:id="43"/>
      <w:bookmarkEnd w:id="44"/>
    </w:p>
    <w:p w:rsidR="00DC2536" w:rsidRDefault="009802C3" w:rsidP="00DC2536">
      <w:pPr>
        <w:pStyle w:val="infp2"/>
        <w:jc w:val="center"/>
      </w:pPr>
      <w:r>
        <w:rPr>
          <w:noProof/>
          <w:lang w:val="es-ES" w:eastAsia="es-ES"/>
        </w:rPr>
        <w:drawing>
          <wp:anchor distT="85344" distB="70713" distL="181356" distR="180137" simplePos="0" relativeHeight="251659264" behindDoc="0" locked="0" layoutInCell="1" allowOverlap="1">
            <wp:simplePos x="0" y="0"/>
            <wp:positionH relativeFrom="column">
              <wp:posOffset>1932559</wp:posOffset>
            </wp:positionH>
            <wp:positionV relativeFrom="paragraph">
              <wp:posOffset>746506</wp:posOffset>
            </wp:positionV>
            <wp:extent cx="2004238" cy="241147"/>
            <wp:effectExtent l="0" t="0" r="0" b="0"/>
            <wp:wrapNone/>
            <wp:docPr id="15" name="Objeto 1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714776" cy="385350"/>
                      <a:chOff x="2786050" y="3412982"/>
                      <a:chExt cx="3714776" cy="385350"/>
                    </a:xfrm>
                  </a:grpSpPr>
                  <a:grpSp>
                    <a:nvGrpSpPr>
                      <a:cNvPr id="9" name="8 Grupo"/>
                      <a:cNvGrpSpPr/>
                    </a:nvGrpSpPr>
                    <a:grpSpPr>
                      <a:xfrm>
                        <a:off x="2786050" y="3412982"/>
                        <a:ext cx="3714776" cy="385350"/>
                        <a:chOff x="2786050" y="3412982"/>
                        <a:chExt cx="3714776" cy="385350"/>
                      </a:xfrm>
                    </a:grpSpPr>
                    <a:sp>
                      <a:nvSpPr>
                        <a:cNvPr id="4" name="3 CuadroTexto"/>
                        <a:cNvSpPr txBox="1"/>
                      </a:nvSpPr>
                      <a:spPr>
                        <a:xfrm>
                          <a:off x="6215074" y="3412982"/>
                          <a:ext cx="2857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smtClean="0"/>
                              <a:t>n</a:t>
                            </a:r>
                            <a:endParaRPr lang="es-ES" dirty="0"/>
                          </a:p>
                        </a:txBody>
                        <a:useSpRect/>
                      </a:txSp>
                    </a:sp>
                    <a:sp>
                      <a:nvSpPr>
                        <a:cNvPr id="5" name="4 CuadroTexto"/>
                        <a:cNvSpPr txBox="1"/>
                      </a:nvSpPr>
                      <a:spPr>
                        <a:xfrm>
                          <a:off x="5673443" y="3416858"/>
                          <a:ext cx="2857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a:t>n</a:t>
                            </a:r>
                          </a:p>
                        </a:txBody>
                        <a:useSpRect/>
                      </a:txSp>
                    </a:sp>
                    <a:sp>
                      <a:nvSpPr>
                        <a:cNvPr id="7" name="6 CuadroTexto"/>
                        <a:cNvSpPr txBox="1"/>
                      </a:nvSpPr>
                      <a:spPr>
                        <a:xfrm>
                          <a:off x="3286116" y="3412982"/>
                          <a:ext cx="2857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smtClean="0"/>
                              <a:t>n</a:t>
                            </a:r>
                            <a:endParaRPr lang="es-ES" dirty="0"/>
                          </a:p>
                        </a:txBody>
                        <a:useSpRect/>
                      </a:txSp>
                    </a:sp>
                    <a:sp>
                      <a:nvSpPr>
                        <a:cNvPr id="8" name="7 CuadroTexto"/>
                        <a:cNvSpPr txBox="1"/>
                      </a:nvSpPr>
                      <a:spPr>
                        <a:xfrm>
                          <a:off x="2786050" y="3429000"/>
                          <a:ext cx="2857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smtClean="0"/>
                              <a:t>1</a:t>
                            </a:r>
                            <a:endParaRPr lang="es-ES" dirty="0"/>
                          </a:p>
                        </a:txBody>
                        <a:useSpRect/>
                      </a:txSp>
                    </a:sp>
                  </a:grpSp>
                </lc:lockedCanvas>
              </a:graphicData>
            </a:graphic>
          </wp:anchor>
        </w:drawing>
      </w:r>
      <w:r>
        <w:rPr>
          <w:noProof/>
          <w:lang w:val="es-ES" w:eastAsia="es-ES"/>
        </w:rPr>
        <w:drawing>
          <wp:inline distT="0" distB="0" distL="0" distR="0">
            <wp:extent cx="4045534" cy="1905000"/>
            <wp:effectExtent l="19050" t="0" r="31166" b="0"/>
            <wp:docPr id="8" name="Diagrama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DC2536" w:rsidRPr="005A0A81" w:rsidRDefault="00DC2536" w:rsidP="00DC2536">
      <w:pPr>
        <w:pStyle w:val="Epgrafe"/>
        <w:ind w:left="2268" w:hanging="992"/>
        <w:rPr>
          <w:rFonts w:ascii="Arial" w:hAnsi="Arial" w:cs="Arial"/>
          <w:b w:val="0"/>
          <w:color w:val="auto"/>
          <w:sz w:val="24"/>
          <w:szCs w:val="24"/>
        </w:rPr>
      </w:pPr>
      <w:bookmarkStart w:id="45" w:name="_Toc252835221"/>
      <w:bookmarkStart w:id="46" w:name="_Toc253697155"/>
      <w:r w:rsidRPr="005A0A81">
        <w:rPr>
          <w:rFonts w:ascii="Arial" w:hAnsi="Arial" w:cs="Arial"/>
          <w:b w:val="0"/>
          <w:color w:val="auto"/>
          <w:sz w:val="24"/>
          <w:szCs w:val="24"/>
        </w:rPr>
        <w:t xml:space="preserve">Figura </w:t>
      </w:r>
      <w:r w:rsidR="00CF7E3B" w:rsidRPr="005A0A81">
        <w:rPr>
          <w:rFonts w:ascii="Arial" w:hAnsi="Arial" w:cs="Arial"/>
          <w:b w:val="0"/>
          <w:color w:val="auto"/>
          <w:sz w:val="24"/>
          <w:szCs w:val="24"/>
        </w:rPr>
        <w:fldChar w:fldCharType="begin"/>
      </w:r>
      <w:r w:rsidRPr="005A0A81">
        <w:rPr>
          <w:rFonts w:ascii="Arial" w:hAnsi="Arial" w:cs="Arial"/>
          <w:b w:val="0"/>
          <w:color w:val="auto"/>
          <w:sz w:val="24"/>
          <w:szCs w:val="24"/>
        </w:rPr>
        <w:instrText xml:space="preserve"> SEQ Figura \* ARABIC </w:instrText>
      </w:r>
      <w:r w:rsidR="00CF7E3B" w:rsidRPr="005A0A81">
        <w:rPr>
          <w:rFonts w:ascii="Arial" w:hAnsi="Arial" w:cs="Arial"/>
          <w:b w:val="0"/>
          <w:color w:val="auto"/>
          <w:sz w:val="24"/>
          <w:szCs w:val="24"/>
        </w:rPr>
        <w:fldChar w:fldCharType="separate"/>
      </w:r>
      <w:r w:rsidR="00566E6E">
        <w:rPr>
          <w:rFonts w:ascii="Arial" w:hAnsi="Arial" w:cs="Arial"/>
          <w:b w:val="0"/>
          <w:noProof/>
          <w:color w:val="auto"/>
          <w:sz w:val="24"/>
          <w:szCs w:val="24"/>
        </w:rPr>
        <w:t>8</w:t>
      </w:r>
      <w:r w:rsidR="00CF7E3B" w:rsidRPr="005A0A81">
        <w:rPr>
          <w:rFonts w:ascii="Arial" w:hAnsi="Arial" w:cs="Arial"/>
          <w:b w:val="0"/>
          <w:color w:val="auto"/>
          <w:sz w:val="24"/>
          <w:szCs w:val="24"/>
        </w:rPr>
        <w:fldChar w:fldCharType="end"/>
      </w:r>
      <w:r w:rsidRPr="005A0A81">
        <w:rPr>
          <w:rFonts w:ascii="Arial" w:hAnsi="Arial" w:cs="Arial"/>
          <w:b w:val="0"/>
          <w:color w:val="auto"/>
          <w:sz w:val="24"/>
          <w:szCs w:val="24"/>
        </w:rPr>
        <w:t>: Modelo Conceptual.  Entidades Donante</w:t>
      </w:r>
      <w:r w:rsidR="00D3584E" w:rsidRPr="005A0A81">
        <w:rPr>
          <w:rFonts w:ascii="Arial" w:hAnsi="Arial" w:cs="Arial"/>
          <w:b w:val="0"/>
          <w:color w:val="auto"/>
          <w:sz w:val="24"/>
          <w:szCs w:val="24"/>
        </w:rPr>
        <w:t xml:space="preserve"> Potencial</w:t>
      </w:r>
      <w:r w:rsidRPr="005A0A81">
        <w:rPr>
          <w:rFonts w:ascii="Arial" w:hAnsi="Arial" w:cs="Arial"/>
          <w:b w:val="0"/>
          <w:color w:val="auto"/>
          <w:sz w:val="24"/>
          <w:szCs w:val="24"/>
        </w:rPr>
        <w:t xml:space="preserve"> -  Visita -  Usuario</w:t>
      </w:r>
      <w:bookmarkEnd w:id="45"/>
      <w:bookmarkEnd w:id="46"/>
    </w:p>
    <w:p w:rsidR="00DC2536" w:rsidRDefault="00DC2536" w:rsidP="00DC2536">
      <w:pPr>
        <w:pStyle w:val="infp2"/>
        <w:jc w:val="center"/>
      </w:pPr>
    </w:p>
    <w:p w:rsidR="00DC2536" w:rsidRDefault="00DC2536" w:rsidP="00DC2536">
      <w:pPr>
        <w:pStyle w:val="infp2"/>
        <w:jc w:val="center"/>
      </w:pPr>
    </w:p>
    <w:p w:rsidR="00DC2536" w:rsidRDefault="009802C3" w:rsidP="00DC2536">
      <w:pPr>
        <w:pStyle w:val="infp2"/>
        <w:jc w:val="center"/>
      </w:pPr>
      <w:r>
        <w:rPr>
          <w:noProof/>
          <w:lang w:val="es-ES" w:eastAsia="es-ES"/>
        </w:rPr>
        <w:drawing>
          <wp:anchor distT="67056" distB="57303" distL="181356" distR="175260" simplePos="0" relativeHeight="251660288" behindDoc="0" locked="0" layoutInCell="1" allowOverlap="1">
            <wp:simplePos x="0" y="0"/>
            <wp:positionH relativeFrom="column">
              <wp:posOffset>1903349</wp:posOffset>
            </wp:positionH>
            <wp:positionV relativeFrom="paragraph">
              <wp:posOffset>914019</wp:posOffset>
            </wp:positionV>
            <wp:extent cx="2011426" cy="197384"/>
            <wp:effectExtent l="0" t="0" r="0" b="0"/>
            <wp:wrapNone/>
            <wp:docPr id="14" name="Objeto 1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714776" cy="385350"/>
                      <a:chOff x="2827615" y="3496112"/>
                      <a:chExt cx="3714776" cy="385350"/>
                    </a:xfrm>
                  </a:grpSpPr>
                  <a:grpSp>
                    <a:nvGrpSpPr>
                      <a:cNvPr id="5" name="4 Grupo"/>
                      <a:cNvGrpSpPr/>
                    </a:nvGrpSpPr>
                    <a:grpSpPr>
                      <a:xfrm>
                        <a:off x="2827615" y="3496112"/>
                        <a:ext cx="3714776" cy="385350"/>
                        <a:chOff x="2786050" y="3412982"/>
                        <a:chExt cx="3714776" cy="385350"/>
                      </a:xfrm>
                    </a:grpSpPr>
                    <a:sp>
                      <a:nvSpPr>
                        <a:cNvPr id="6" name="5 CuadroTexto"/>
                        <a:cNvSpPr txBox="1"/>
                      </a:nvSpPr>
                      <a:spPr>
                        <a:xfrm>
                          <a:off x="6215074" y="3412982"/>
                          <a:ext cx="2857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smtClean="0"/>
                              <a:t>1</a:t>
                            </a:r>
                            <a:endParaRPr lang="es-ES" dirty="0"/>
                          </a:p>
                        </a:txBody>
                        <a:useSpRect/>
                      </a:txSp>
                    </a:sp>
                    <a:sp>
                      <a:nvSpPr>
                        <a:cNvPr id="7" name="6 CuadroTexto"/>
                        <a:cNvSpPr txBox="1"/>
                      </a:nvSpPr>
                      <a:spPr>
                        <a:xfrm>
                          <a:off x="5673443" y="3416858"/>
                          <a:ext cx="2857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smtClean="0"/>
                              <a:t>n</a:t>
                            </a:r>
                            <a:endParaRPr lang="es-ES" dirty="0"/>
                          </a:p>
                        </a:txBody>
                        <a:useSpRect/>
                      </a:txSp>
                    </a:sp>
                    <a:sp>
                      <a:nvSpPr>
                        <a:cNvPr id="8" name="7 CuadroTexto"/>
                        <a:cNvSpPr txBox="1"/>
                      </a:nvSpPr>
                      <a:spPr>
                        <a:xfrm>
                          <a:off x="3286116" y="3412982"/>
                          <a:ext cx="2857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smtClean="0"/>
                              <a:t>n</a:t>
                            </a:r>
                            <a:endParaRPr lang="es-ES" dirty="0"/>
                          </a:p>
                        </a:txBody>
                        <a:useSpRect/>
                      </a:txSp>
                    </a:sp>
                    <a:sp>
                      <a:nvSpPr>
                        <a:cNvPr id="9" name="8 CuadroTexto"/>
                        <a:cNvSpPr txBox="1"/>
                      </a:nvSpPr>
                      <a:spPr>
                        <a:xfrm>
                          <a:off x="2786050" y="3429000"/>
                          <a:ext cx="2857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smtClean="0"/>
                              <a:t>1</a:t>
                            </a:r>
                            <a:endParaRPr lang="es-ES" dirty="0"/>
                          </a:p>
                        </a:txBody>
                        <a:useSpRect/>
                      </a:txSp>
                    </a:sp>
                  </a:grpSp>
                </lc:lockedCanvas>
              </a:graphicData>
            </a:graphic>
          </wp:anchor>
        </w:drawing>
      </w:r>
      <w:r>
        <w:rPr>
          <w:noProof/>
          <w:lang w:val="es-ES" w:eastAsia="es-ES"/>
        </w:rPr>
        <w:drawing>
          <wp:inline distT="0" distB="0" distL="0" distR="0">
            <wp:extent cx="4162501" cy="2181225"/>
            <wp:effectExtent l="19050" t="0" r="28499" b="0"/>
            <wp:docPr id="9" name="Diagrama 1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DC2536" w:rsidRPr="005A0A81" w:rsidRDefault="00DC2536" w:rsidP="00DC2536">
      <w:pPr>
        <w:pStyle w:val="Epgrafe"/>
        <w:ind w:left="2268" w:hanging="992"/>
        <w:rPr>
          <w:rFonts w:ascii="Arial" w:hAnsi="Arial" w:cs="Arial"/>
          <w:b w:val="0"/>
          <w:color w:val="auto"/>
          <w:sz w:val="24"/>
          <w:szCs w:val="24"/>
        </w:rPr>
      </w:pPr>
      <w:bookmarkStart w:id="47" w:name="_Toc252835222"/>
      <w:bookmarkStart w:id="48" w:name="_Toc253697156"/>
      <w:r w:rsidRPr="005A0A81">
        <w:rPr>
          <w:rFonts w:ascii="Arial" w:hAnsi="Arial" w:cs="Arial"/>
          <w:b w:val="0"/>
          <w:color w:val="auto"/>
          <w:sz w:val="24"/>
          <w:szCs w:val="24"/>
        </w:rPr>
        <w:t xml:space="preserve">Figura </w:t>
      </w:r>
      <w:r w:rsidR="00CF7E3B" w:rsidRPr="005A0A81">
        <w:rPr>
          <w:rFonts w:ascii="Arial" w:hAnsi="Arial" w:cs="Arial"/>
          <w:b w:val="0"/>
          <w:color w:val="auto"/>
          <w:sz w:val="24"/>
          <w:szCs w:val="24"/>
        </w:rPr>
        <w:fldChar w:fldCharType="begin"/>
      </w:r>
      <w:r w:rsidRPr="005A0A81">
        <w:rPr>
          <w:rFonts w:ascii="Arial" w:hAnsi="Arial" w:cs="Arial"/>
          <w:b w:val="0"/>
          <w:color w:val="auto"/>
          <w:sz w:val="24"/>
          <w:szCs w:val="24"/>
        </w:rPr>
        <w:instrText xml:space="preserve"> SEQ Figura \* ARABIC </w:instrText>
      </w:r>
      <w:r w:rsidR="00CF7E3B" w:rsidRPr="005A0A81">
        <w:rPr>
          <w:rFonts w:ascii="Arial" w:hAnsi="Arial" w:cs="Arial"/>
          <w:b w:val="0"/>
          <w:color w:val="auto"/>
          <w:sz w:val="24"/>
          <w:szCs w:val="24"/>
        </w:rPr>
        <w:fldChar w:fldCharType="separate"/>
      </w:r>
      <w:r w:rsidR="00566E6E">
        <w:rPr>
          <w:rFonts w:ascii="Arial" w:hAnsi="Arial" w:cs="Arial"/>
          <w:b w:val="0"/>
          <w:noProof/>
          <w:color w:val="auto"/>
          <w:sz w:val="24"/>
          <w:szCs w:val="24"/>
        </w:rPr>
        <w:t>9</w:t>
      </w:r>
      <w:r w:rsidR="00CF7E3B" w:rsidRPr="005A0A81">
        <w:rPr>
          <w:rFonts w:ascii="Arial" w:hAnsi="Arial" w:cs="Arial"/>
          <w:b w:val="0"/>
          <w:color w:val="auto"/>
          <w:sz w:val="24"/>
          <w:szCs w:val="24"/>
        </w:rPr>
        <w:fldChar w:fldCharType="end"/>
      </w:r>
      <w:r w:rsidRPr="005A0A81">
        <w:rPr>
          <w:rFonts w:ascii="Arial" w:hAnsi="Arial" w:cs="Arial"/>
          <w:b w:val="0"/>
          <w:color w:val="auto"/>
          <w:sz w:val="24"/>
          <w:szCs w:val="24"/>
        </w:rPr>
        <w:t xml:space="preserve">: Modelo Conceptual.  Entidades: Donante </w:t>
      </w:r>
      <w:r w:rsidR="00D3584E" w:rsidRPr="005A0A81">
        <w:rPr>
          <w:rFonts w:ascii="Arial" w:hAnsi="Arial" w:cs="Arial"/>
          <w:b w:val="0"/>
          <w:color w:val="auto"/>
          <w:sz w:val="24"/>
          <w:szCs w:val="24"/>
        </w:rPr>
        <w:t xml:space="preserve">Potencial </w:t>
      </w:r>
      <w:r w:rsidRPr="005A0A81">
        <w:rPr>
          <w:rFonts w:ascii="Arial" w:hAnsi="Arial" w:cs="Arial"/>
          <w:b w:val="0"/>
          <w:color w:val="auto"/>
          <w:sz w:val="24"/>
          <w:szCs w:val="24"/>
        </w:rPr>
        <w:t>– Llamada - Usuario</w:t>
      </w:r>
      <w:bookmarkEnd w:id="47"/>
      <w:bookmarkEnd w:id="48"/>
    </w:p>
    <w:p w:rsidR="00DC2536" w:rsidRDefault="009802C3" w:rsidP="00DC2536">
      <w:pPr>
        <w:pStyle w:val="infp2"/>
        <w:jc w:val="center"/>
      </w:pPr>
      <w:r>
        <w:rPr>
          <w:noProof/>
          <w:lang w:val="es-ES" w:eastAsia="es-ES"/>
        </w:rPr>
        <w:drawing>
          <wp:anchor distT="97536" distB="62180" distL="175260" distR="171603" simplePos="0" relativeHeight="251661312" behindDoc="0" locked="0" layoutInCell="1" allowOverlap="1">
            <wp:simplePos x="0" y="0"/>
            <wp:positionH relativeFrom="column">
              <wp:posOffset>2678430</wp:posOffset>
            </wp:positionH>
            <wp:positionV relativeFrom="paragraph">
              <wp:posOffset>524764</wp:posOffset>
            </wp:positionV>
            <wp:extent cx="490373" cy="226391"/>
            <wp:effectExtent l="0" t="0" r="0" b="0"/>
            <wp:wrapNone/>
            <wp:docPr id="13" name="Objeto 2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28694" cy="381474"/>
                      <a:chOff x="4286248" y="3273982"/>
                      <a:chExt cx="928694" cy="381474"/>
                    </a:xfrm>
                  </a:grpSpPr>
                  <a:grpSp>
                    <a:nvGrpSpPr>
                      <a:cNvPr id="6" name="5 Grupo"/>
                      <a:cNvGrpSpPr/>
                    </a:nvGrpSpPr>
                    <a:grpSpPr>
                      <a:xfrm>
                        <a:off x="4286248" y="3273982"/>
                        <a:ext cx="928694" cy="381474"/>
                        <a:chOff x="4286248" y="3273982"/>
                        <a:chExt cx="928694" cy="381474"/>
                      </a:xfrm>
                    </a:grpSpPr>
                    <a:sp>
                      <a:nvSpPr>
                        <a:cNvPr id="7" name="6 CuadroTexto"/>
                        <a:cNvSpPr txBox="1"/>
                      </a:nvSpPr>
                      <a:spPr>
                        <a:xfrm>
                          <a:off x="4929190" y="3273982"/>
                          <a:ext cx="2857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smtClean="0"/>
                              <a:t>n</a:t>
                            </a:r>
                            <a:endParaRPr lang="es-ES" dirty="0"/>
                          </a:p>
                        </a:txBody>
                        <a:useSpRect/>
                      </a:txSp>
                    </a:sp>
                    <a:sp>
                      <a:nvSpPr>
                        <a:cNvPr id="8" name="7 CuadroTexto"/>
                        <a:cNvSpPr txBox="1"/>
                      </a:nvSpPr>
                      <a:spPr>
                        <a:xfrm>
                          <a:off x="4286248" y="3286124"/>
                          <a:ext cx="285752" cy="36933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a:t>n</a:t>
                            </a:r>
                          </a:p>
                        </a:txBody>
                        <a:useSpRect/>
                      </a:txSp>
                    </a:sp>
                  </a:grpSp>
                </lc:lockedCanvas>
              </a:graphicData>
            </a:graphic>
          </wp:anchor>
        </w:drawing>
      </w:r>
      <w:r>
        <w:rPr>
          <w:noProof/>
          <w:lang w:val="es-ES" w:eastAsia="es-ES"/>
        </w:rPr>
        <w:drawing>
          <wp:inline distT="0" distB="0" distL="0" distR="0">
            <wp:extent cx="3014395" cy="1504950"/>
            <wp:effectExtent l="19050" t="0" r="33605" b="0"/>
            <wp:docPr id="10" name="Diagrama 2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DC2536" w:rsidRPr="005A0A81" w:rsidRDefault="00DC2536" w:rsidP="00DC2536">
      <w:pPr>
        <w:pStyle w:val="Epgrafe"/>
        <w:ind w:left="2410" w:hanging="1134"/>
        <w:rPr>
          <w:rFonts w:ascii="Arial" w:hAnsi="Arial" w:cs="Arial"/>
          <w:b w:val="0"/>
          <w:color w:val="auto"/>
          <w:sz w:val="24"/>
          <w:szCs w:val="24"/>
        </w:rPr>
      </w:pPr>
      <w:bookmarkStart w:id="49" w:name="_Toc252835223"/>
      <w:bookmarkStart w:id="50" w:name="_Toc253697157"/>
      <w:r w:rsidRPr="005A0A81">
        <w:rPr>
          <w:rFonts w:ascii="Arial" w:hAnsi="Arial" w:cs="Arial"/>
          <w:b w:val="0"/>
          <w:color w:val="auto"/>
          <w:sz w:val="24"/>
          <w:szCs w:val="24"/>
        </w:rPr>
        <w:t xml:space="preserve">Figura </w:t>
      </w:r>
      <w:r w:rsidR="00CF7E3B" w:rsidRPr="005A0A81">
        <w:rPr>
          <w:rFonts w:ascii="Arial" w:hAnsi="Arial" w:cs="Arial"/>
          <w:b w:val="0"/>
          <w:color w:val="auto"/>
          <w:sz w:val="24"/>
          <w:szCs w:val="24"/>
        </w:rPr>
        <w:fldChar w:fldCharType="begin"/>
      </w:r>
      <w:r w:rsidRPr="005A0A81">
        <w:rPr>
          <w:rFonts w:ascii="Arial" w:hAnsi="Arial" w:cs="Arial"/>
          <w:b w:val="0"/>
          <w:color w:val="auto"/>
          <w:sz w:val="24"/>
          <w:szCs w:val="24"/>
        </w:rPr>
        <w:instrText xml:space="preserve"> SEQ Figura \* ARABIC </w:instrText>
      </w:r>
      <w:r w:rsidR="00CF7E3B" w:rsidRPr="005A0A81">
        <w:rPr>
          <w:rFonts w:ascii="Arial" w:hAnsi="Arial" w:cs="Arial"/>
          <w:b w:val="0"/>
          <w:color w:val="auto"/>
          <w:sz w:val="24"/>
          <w:szCs w:val="24"/>
        </w:rPr>
        <w:fldChar w:fldCharType="separate"/>
      </w:r>
      <w:r w:rsidR="00566E6E">
        <w:rPr>
          <w:rFonts w:ascii="Arial" w:hAnsi="Arial" w:cs="Arial"/>
          <w:b w:val="0"/>
          <w:noProof/>
          <w:color w:val="auto"/>
          <w:sz w:val="24"/>
          <w:szCs w:val="24"/>
        </w:rPr>
        <w:t>10</w:t>
      </w:r>
      <w:r w:rsidR="00CF7E3B" w:rsidRPr="005A0A81">
        <w:rPr>
          <w:rFonts w:ascii="Arial" w:hAnsi="Arial" w:cs="Arial"/>
          <w:b w:val="0"/>
          <w:color w:val="auto"/>
          <w:sz w:val="24"/>
          <w:szCs w:val="24"/>
        </w:rPr>
        <w:fldChar w:fldCharType="end"/>
      </w:r>
      <w:r w:rsidRPr="005A0A81">
        <w:rPr>
          <w:rFonts w:ascii="Arial" w:hAnsi="Arial" w:cs="Arial"/>
          <w:b w:val="0"/>
          <w:color w:val="auto"/>
          <w:sz w:val="24"/>
          <w:szCs w:val="24"/>
        </w:rPr>
        <w:t xml:space="preserve">: Modelo Conceptual.  Entidades: Donante </w:t>
      </w:r>
      <w:r w:rsidR="00D3584E" w:rsidRPr="005A0A81">
        <w:rPr>
          <w:rFonts w:ascii="Arial" w:hAnsi="Arial" w:cs="Arial"/>
          <w:b w:val="0"/>
          <w:color w:val="auto"/>
          <w:sz w:val="24"/>
          <w:szCs w:val="24"/>
        </w:rPr>
        <w:t xml:space="preserve">Potencial </w:t>
      </w:r>
      <w:r w:rsidRPr="005A0A81">
        <w:rPr>
          <w:rFonts w:ascii="Arial" w:hAnsi="Arial" w:cs="Arial"/>
          <w:b w:val="0"/>
          <w:color w:val="auto"/>
          <w:sz w:val="24"/>
          <w:szCs w:val="24"/>
        </w:rPr>
        <w:t>- Contacto</w:t>
      </w:r>
      <w:bookmarkEnd w:id="49"/>
      <w:bookmarkEnd w:id="50"/>
    </w:p>
    <w:p w:rsidR="00DC2536" w:rsidRDefault="00DC2536" w:rsidP="00F17FDD">
      <w:pPr>
        <w:pStyle w:val="infp2"/>
      </w:pPr>
    </w:p>
    <w:p w:rsidR="005F3390" w:rsidRDefault="005F3390" w:rsidP="00F17FDD">
      <w:pPr>
        <w:pStyle w:val="infp2"/>
      </w:pPr>
      <w:r>
        <w:t>A la finalizar</w:t>
      </w:r>
      <w:r w:rsidRPr="00C402F1">
        <w:t xml:space="preserve"> esta tarea, los usuarios confirma</w:t>
      </w:r>
      <w:r>
        <w:t xml:space="preserve">ron </w:t>
      </w:r>
      <w:r w:rsidRPr="00C402F1">
        <w:t>que los requisitos especificados en el</w:t>
      </w:r>
      <w:r>
        <w:t xml:space="preserve"> </w:t>
      </w:r>
      <w:r w:rsidRPr="00C402F1">
        <w:t>catálogo de requ</w:t>
      </w:r>
      <w:r>
        <w:t>erimientos</w:t>
      </w:r>
      <w:r w:rsidRPr="00C402F1">
        <w:t xml:space="preserve">, </w:t>
      </w:r>
      <w:r>
        <w:t>era</w:t>
      </w:r>
      <w:r w:rsidRPr="00C402F1">
        <w:t>n válidos, consistentes y completos.</w:t>
      </w:r>
    </w:p>
    <w:p w:rsidR="005F3390" w:rsidRPr="00463BB5" w:rsidRDefault="005F3390" w:rsidP="00F047AB">
      <w:pPr>
        <w:pStyle w:val="TitleInf2"/>
      </w:pPr>
      <w:bookmarkStart w:id="51" w:name="_Toc253695185"/>
      <w:r w:rsidRPr="00463BB5">
        <w:t xml:space="preserve">2.2.- Requerimientos no </w:t>
      </w:r>
      <w:r w:rsidR="005F5D55">
        <w:t>F</w:t>
      </w:r>
      <w:r w:rsidRPr="00463BB5">
        <w:t>uncionales</w:t>
      </w:r>
      <w:bookmarkEnd w:id="51"/>
    </w:p>
    <w:p w:rsidR="005F3390" w:rsidRPr="00DD2603" w:rsidRDefault="005F3390" w:rsidP="00F17FDD">
      <w:pPr>
        <w:pStyle w:val="infp2"/>
      </w:pPr>
      <w:r w:rsidRPr="00DD2603">
        <w:t xml:space="preserve">Los requerimientos no funcionales responden </w:t>
      </w:r>
      <w:r w:rsidRPr="00091FF5">
        <w:t>aspectos del sistema visibles para el usuario, que no están</w:t>
      </w:r>
      <w:r>
        <w:t xml:space="preserve"> </w:t>
      </w:r>
      <w:r w:rsidRPr="00091FF5">
        <w:t>relacionados de forma directa con el comportamiento funcional del</w:t>
      </w:r>
      <w:r>
        <w:t xml:space="preserve"> </w:t>
      </w:r>
      <w:r w:rsidRPr="00091FF5">
        <w:t>sistema.</w:t>
      </w:r>
    </w:p>
    <w:p w:rsidR="005F3390" w:rsidRDefault="005F3390" w:rsidP="00F17FDD">
      <w:pPr>
        <w:pStyle w:val="infp2"/>
      </w:pPr>
      <w:r>
        <w:t>Podemos hablar de requerimientos</w:t>
      </w:r>
      <w:r w:rsidRPr="00DD2603">
        <w:t xml:space="preserve"> en cuanto a </w:t>
      </w:r>
      <w:r>
        <w:t>la funciona</w:t>
      </w:r>
      <w:r w:rsidRPr="00DD2603">
        <w:t>lidad, usabilidad, confiabilidad, compatibilidad con hardware y software, es</w:t>
      </w:r>
      <w:r>
        <w:t>pecificaciones del producto, entre otros</w:t>
      </w:r>
      <w:r w:rsidRPr="00DD2603">
        <w:t>.</w:t>
      </w:r>
    </w:p>
    <w:p w:rsidR="005F3390" w:rsidRPr="00DD2603" w:rsidRDefault="005F3390" w:rsidP="00F047AB">
      <w:pPr>
        <w:pStyle w:val="infp2"/>
      </w:pPr>
      <w:r w:rsidRPr="00F047AB">
        <w:rPr>
          <w:i/>
          <w:u w:val="single"/>
        </w:rPr>
        <w:t>Requerimientos de apariencia o interfaz externa:</w:t>
      </w:r>
      <w:r w:rsidRPr="00DD2603">
        <w:t xml:space="preserve"> el sistema debía ser</w:t>
      </w:r>
      <w:r>
        <w:t>:</w:t>
      </w:r>
    </w:p>
    <w:p w:rsidR="005F3390" w:rsidRPr="00DD2603" w:rsidRDefault="005F3390" w:rsidP="00E67DD1">
      <w:pPr>
        <w:pStyle w:val="infp2"/>
        <w:numPr>
          <w:ilvl w:val="0"/>
          <w:numId w:val="11"/>
        </w:numPr>
      </w:pPr>
      <w:r>
        <w:t>Legible</w:t>
      </w:r>
    </w:p>
    <w:p w:rsidR="005F3390" w:rsidRPr="00DD2603" w:rsidRDefault="005F3390" w:rsidP="00E67DD1">
      <w:pPr>
        <w:pStyle w:val="infp2"/>
        <w:numPr>
          <w:ilvl w:val="0"/>
          <w:numId w:val="11"/>
        </w:numPr>
        <w:rPr>
          <w:rFonts w:cs="Arial"/>
        </w:rPr>
      </w:pPr>
      <w:r>
        <w:rPr>
          <w:rFonts w:cs="Arial"/>
        </w:rPr>
        <w:t>Simple de usar</w:t>
      </w:r>
    </w:p>
    <w:p w:rsidR="005F3390" w:rsidRPr="00DD2603" w:rsidRDefault="005F3390" w:rsidP="00E67DD1">
      <w:pPr>
        <w:pStyle w:val="infp2"/>
        <w:numPr>
          <w:ilvl w:val="0"/>
          <w:numId w:val="11"/>
        </w:numPr>
        <w:rPr>
          <w:rFonts w:cs="Arial"/>
        </w:rPr>
      </w:pPr>
      <w:r>
        <w:rPr>
          <w:rFonts w:cs="Arial"/>
        </w:rPr>
        <w:t>Interactivo</w:t>
      </w:r>
    </w:p>
    <w:p w:rsidR="005F3390" w:rsidRPr="00DD2603" w:rsidRDefault="005F3390" w:rsidP="00E67DD1">
      <w:pPr>
        <w:pStyle w:val="infp2"/>
        <w:numPr>
          <w:ilvl w:val="0"/>
          <w:numId w:val="11"/>
        </w:numPr>
        <w:rPr>
          <w:rFonts w:cs="Arial"/>
        </w:rPr>
      </w:pPr>
      <w:r>
        <w:rPr>
          <w:rFonts w:cs="Arial"/>
        </w:rPr>
        <w:t>Con</w:t>
      </w:r>
      <w:r w:rsidRPr="00DD2603">
        <w:rPr>
          <w:rFonts w:cs="Arial"/>
        </w:rPr>
        <w:t xml:space="preserve"> colores adecuados. </w:t>
      </w:r>
    </w:p>
    <w:p w:rsidR="005F3390" w:rsidRDefault="005F3390" w:rsidP="00F047AB">
      <w:pPr>
        <w:pStyle w:val="infp2"/>
      </w:pPr>
      <w:r w:rsidRPr="00DD2603">
        <w:rPr>
          <w:i/>
          <w:u w:val="single"/>
        </w:rPr>
        <w:t>Requerimientos de Usabilidad</w:t>
      </w:r>
      <w:r>
        <w:t xml:space="preserve">: </w:t>
      </w:r>
      <w:r w:rsidRPr="00DD2603">
        <w:t xml:space="preserve">El software </w:t>
      </w:r>
      <w:r>
        <w:t>debía ser</w:t>
      </w:r>
      <w:r w:rsidRPr="00DD2603">
        <w:t xml:space="preserve"> muy fácil de usar por las personas sin experiencia con las computadoras y a la vez importante para que las mismas puedan desarrol</w:t>
      </w:r>
      <w:r w:rsidR="00790E7E">
        <w:t>lar habilidades con el uso del m</w:t>
      </w:r>
      <w:r w:rsidRPr="00DD2603">
        <w:t>ouse</w:t>
      </w:r>
      <w:r>
        <w:t>.</w:t>
      </w:r>
    </w:p>
    <w:p w:rsidR="005F3390" w:rsidRPr="00DD2603" w:rsidRDefault="005F3390" w:rsidP="00F047AB">
      <w:pPr>
        <w:pStyle w:val="infp2"/>
      </w:pPr>
      <w:r w:rsidRPr="00DD2603">
        <w:rPr>
          <w:i/>
          <w:u w:val="single"/>
        </w:rPr>
        <w:t xml:space="preserve">Requerimientos </w:t>
      </w:r>
      <w:r>
        <w:rPr>
          <w:i/>
          <w:u w:val="single"/>
        </w:rPr>
        <w:t xml:space="preserve">de </w:t>
      </w:r>
      <w:r w:rsidRPr="00DD2603">
        <w:rPr>
          <w:i/>
          <w:u w:val="single"/>
        </w:rPr>
        <w:t>Funcionalidad</w:t>
      </w:r>
      <w:r>
        <w:t>:</w:t>
      </w:r>
      <w:r w:rsidRPr="00DD2603">
        <w:t xml:space="preserve"> usuarios se familiaricen mejor y </w:t>
      </w:r>
      <w:r>
        <w:t>conformes con las funciones del sistema</w:t>
      </w:r>
      <w:r w:rsidRPr="00DD2603">
        <w:t xml:space="preserve">. </w:t>
      </w:r>
    </w:p>
    <w:p w:rsidR="005F3390" w:rsidRPr="00DD2603" w:rsidRDefault="005F3390" w:rsidP="00F047AB">
      <w:pPr>
        <w:pStyle w:val="infp2"/>
      </w:pPr>
      <w:r w:rsidRPr="00DD2603">
        <w:rPr>
          <w:i/>
          <w:u w:val="single"/>
        </w:rPr>
        <w:t>Requerimientos de Rendimiento</w:t>
      </w:r>
      <w:r>
        <w:t xml:space="preserve">: </w:t>
      </w:r>
      <w:r w:rsidRPr="00DD2603">
        <w:t xml:space="preserve">La eficiencia del sistema estará dada por el aprovechamiento de los recursos que se disponen en el modelo usuario. </w:t>
      </w:r>
    </w:p>
    <w:p w:rsidR="005F3390" w:rsidRPr="00DD2603" w:rsidRDefault="005F3390" w:rsidP="00F047AB">
      <w:pPr>
        <w:pStyle w:val="infp2"/>
      </w:pPr>
      <w:r w:rsidRPr="00DD2603">
        <w:t xml:space="preserve">El sistema debe ser rápido y el tiempo de respuesta debe ser el mínimo posible. </w:t>
      </w:r>
    </w:p>
    <w:p w:rsidR="005F3390" w:rsidRPr="00DD2603" w:rsidRDefault="005F3390" w:rsidP="00F047AB">
      <w:pPr>
        <w:pStyle w:val="infp2"/>
      </w:pPr>
      <w:r w:rsidRPr="00091FF5">
        <w:rPr>
          <w:i/>
          <w:u w:val="single"/>
        </w:rPr>
        <w:t>Requerimientos de Soporte</w:t>
      </w:r>
      <w:r>
        <w:t xml:space="preserve">: </w:t>
      </w:r>
      <w:r w:rsidRPr="00DD2603">
        <w:t xml:space="preserve">El uso de este software no necesita de una preparación previa para que el usuario pueda </w:t>
      </w:r>
      <w:r>
        <w:t>trabajar</w:t>
      </w:r>
      <w:r w:rsidRPr="00DD2603">
        <w:t xml:space="preserve"> en el mismo. </w:t>
      </w:r>
    </w:p>
    <w:p w:rsidR="005F3390" w:rsidRPr="00DD2603" w:rsidRDefault="005F3390" w:rsidP="00F047AB">
      <w:pPr>
        <w:pStyle w:val="infp2"/>
      </w:pPr>
      <w:r w:rsidRPr="00DD2603">
        <w:rPr>
          <w:i/>
          <w:u w:val="single"/>
        </w:rPr>
        <w:t>Requerimientos de Seguridad</w:t>
      </w:r>
      <w:r>
        <w:t xml:space="preserve">: </w:t>
      </w:r>
      <w:r w:rsidRPr="00DD2603">
        <w:t xml:space="preserve">los usuarios </w:t>
      </w:r>
      <w:r>
        <w:t xml:space="preserve">registrados deben tener </w:t>
      </w:r>
      <w:r w:rsidRPr="00DD2603">
        <w:t xml:space="preserve">acceso </w:t>
      </w:r>
      <w:r>
        <w:t>a las diferentes funcionalidades del sistema</w:t>
      </w:r>
      <w:r w:rsidRPr="00DD2603">
        <w:t xml:space="preserve">. </w:t>
      </w:r>
    </w:p>
    <w:p w:rsidR="005F3390" w:rsidRPr="00F047AB" w:rsidRDefault="005F3390" w:rsidP="00F047AB">
      <w:pPr>
        <w:pStyle w:val="infp2"/>
        <w:rPr>
          <w:i/>
          <w:u w:val="single"/>
        </w:rPr>
      </w:pPr>
      <w:r w:rsidRPr="00F047AB">
        <w:rPr>
          <w:i/>
          <w:u w:val="single"/>
        </w:rPr>
        <w:t xml:space="preserve">Requerimientos de Confiabilidad: </w:t>
      </w:r>
    </w:p>
    <w:p w:rsidR="005F3390" w:rsidRPr="00DD2603" w:rsidRDefault="005F3390" w:rsidP="00E67DD1">
      <w:pPr>
        <w:pStyle w:val="infp2"/>
        <w:numPr>
          <w:ilvl w:val="0"/>
          <w:numId w:val="12"/>
        </w:numPr>
      </w:pPr>
      <w:r w:rsidRPr="00DD2603">
        <w:t xml:space="preserve">Frecuencia y severidad de los </w:t>
      </w:r>
      <w:r>
        <w:t>fallos: la cual debía ser mínima</w:t>
      </w:r>
    </w:p>
    <w:p w:rsidR="005F3390" w:rsidRPr="00DD2603" w:rsidRDefault="005F3390" w:rsidP="00E67DD1">
      <w:pPr>
        <w:pStyle w:val="infp2"/>
        <w:numPr>
          <w:ilvl w:val="0"/>
          <w:numId w:val="12"/>
        </w:numPr>
      </w:pPr>
      <w:r>
        <w:t>Protección contra fallos: Se establece la utilización de rutinas de acciones en el caso de errores.</w:t>
      </w:r>
    </w:p>
    <w:p w:rsidR="005F3390" w:rsidRPr="00AF611F" w:rsidRDefault="005F3390" w:rsidP="00E67DD1">
      <w:pPr>
        <w:pStyle w:val="infp2"/>
        <w:numPr>
          <w:ilvl w:val="0"/>
          <w:numId w:val="12"/>
        </w:numPr>
      </w:pPr>
      <w:r w:rsidRPr="00AF611F">
        <w:t xml:space="preserve">Recuperación y </w:t>
      </w:r>
      <w:r>
        <w:t>t</w:t>
      </w:r>
      <w:r w:rsidRPr="00AF611F">
        <w:t xml:space="preserve">iempo medio entre fallos: la recuperación de un fallo debía ser rápida y no debía incidir en la integridad de los datos almacenados. </w:t>
      </w:r>
    </w:p>
    <w:p w:rsidR="005F3390" w:rsidRPr="00F047AB" w:rsidRDefault="005F3390" w:rsidP="00F047AB">
      <w:pPr>
        <w:pStyle w:val="infp2"/>
        <w:rPr>
          <w:i/>
          <w:u w:val="single"/>
        </w:rPr>
      </w:pPr>
      <w:r w:rsidRPr="00F047AB">
        <w:rPr>
          <w:i/>
          <w:u w:val="single"/>
        </w:rPr>
        <w:t xml:space="preserve">Características de ejecución: </w:t>
      </w:r>
    </w:p>
    <w:p w:rsidR="005F3390" w:rsidRPr="00F047AB" w:rsidRDefault="005F3390" w:rsidP="00E67DD1">
      <w:pPr>
        <w:pStyle w:val="infp2"/>
        <w:numPr>
          <w:ilvl w:val="0"/>
          <w:numId w:val="12"/>
        </w:numPr>
      </w:pPr>
      <w:r w:rsidRPr="00F047AB">
        <w:t>Usuarios concurrentes accediendo a la base de datos.</w:t>
      </w:r>
    </w:p>
    <w:p w:rsidR="005F3390" w:rsidRPr="00F047AB" w:rsidRDefault="005F3390" w:rsidP="00E67DD1">
      <w:pPr>
        <w:pStyle w:val="infp2"/>
        <w:numPr>
          <w:ilvl w:val="0"/>
          <w:numId w:val="12"/>
        </w:numPr>
      </w:pPr>
      <w:r w:rsidRPr="00F047AB">
        <w:t>Carga de trabajo alta en períodos cortos previos a la presentación de datos al SRI.</w:t>
      </w:r>
    </w:p>
    <w:p w:rsidR="005F3390" w:rsidRDefault="005F3390" w:rsidP="00F047AB">
      <w:pPr>
        <w:pStyle w:val="infp2"/>
        <w:rPr>
          <w:rFonts w:cs="Arial"/>
          <w:i/>
          <w:u w:val="single"/>
        </w:rPr>
      </w:pPr>
      <w:r w:rsidRPr="00F047AB">
        <w:rPr>
          <w:i/>
          <w:u w:val="single"/>
        </w:rPr>
        <w:t>Calidad</w:t>
      </w:r>
      <w:r w:rsidRPr="00091FF5">
        <w:rPr>
          <w:rFonts w:cs="Arial"/>
          <w:i/>
          <w:u w:val="single"/>
        </w:rPr>
        <w:t xml:space="preserve">: </w:t>
      </w:r>
    </w:p>
    <w:p w:rsidR="005F3390" w:rsidRPr="00F047AB" w:rsidRDefault="005F3390" w:rsidP="00E67DD1">
      <w:pPr>
        <w:pStyle w:val="infp2"/>
        <w:numPr>
          <w:ilvl w:val="0"/>
          <w:numId w:val="12"/>
        </w:numPr>
      </w:pPr>
      <w:r w:rsidRPr="00F047AB">
        <w:t>Fiable</w:t>
      </w:r>
    </w:p>
    <w:p w:rsidR="005F3390" w:rsidRPr="00F047AB" w:rsidRDefault="005F3390" w:rsidP="00E67DD1">
      <w:pPr>
        <w:pStyle w:val="infp2"/>
        <w:numPr>
          <w:ilvl w:val="0"/>
          <w:numId w:val="12"/>
        </w:numPr>
      </w:pPr>
      <w:r w:rsidRPr="00F047AB">
        <w:t>Disponible</w:t>
      </w:r>
    </w:p>
    <w:p w:rsidR="005F3390" w:rsidRPr="00F047AB" w:rsidRDefault="005F3390" w:rsidP="00E67DD1">
      <w:pPr>
        <w:pStyle w:val="infp2"/>
        <w:numPr>
          <w:ilvl w:val="0"/>
          <w:numId w:val="12"/>
        </w:numPr>
      </w:pPr>
      <w:r w:rsidRPr="00F047AB">
        <w:t>Robusto</w:t>
      </w:r>
    </w:p>
    <w:p w:rsidR="005F3390" w:rsidRPr="00F047AB" w:rsidRDefault="005F3390" w:rsidP="00F047AB">
      <w:pPr>
        <w:pStyle w:val="infp2"/>
        <w:rPr>
          <w:i/>
          <w:u w:val="single"/>
        </w:rPr>
      </w:pPr>
      <w:r w:rsidRPr="00F047AB">
        <w:rPr>
          <w:i/>
          <w:u w:val="single"/>
        </w:rPr>
        <w:t>Modificaciones futuras:</w:t>
      </w:r>
    </w:p>
    <w:p w:rsidR="005F3390" w:rsidRPr="00F047AB" w:rsidRDefault="005F3390" w:rsidP="00E67DD1">
      <w:pPr>
        <w:pStyle w:val="infp2"/>
        <w:numPr>
          <w:ilvl w:val="0"/>
          <w:numId w:val="12"/>
        </w:numPr>
      </w:pPr>
      <w:r w:rsidRPr="00F047AB">
        <w:t>Software en el que fácilmente se realicen modificaciones futuras</w:t>
      </w:r>
    </w:p>
    <w:p w:rsidR="005F3390" w:rsidRDefault="005F3390" w:rsidP="00F047AB">
      <w:pPr>
        <w:pStyle w:val="infp2"/>
      </w:pPr>
      <w:r w:rsidRPr="00374AE2">
        <w:t xml:space="preserve">Para </w:t>
      </w:r>
      <w:r w:rsidRPr="00F047AB">
        <w:t>obtener</w:t>
      </w:r>
      <w:r w:rsidRPr="00374AE2">
        <w:t xml:space="preserve"> esta información </w:t>
      </w:r>
      <w:r>
        <w:t xml:space="preserve">también se </w:t>
      </w:r>
      <w:r w:rsidRPr="00374AE2">
        <w:t>llevar</w:t>
      </w:r>
      <w:r>
        <w:t>on</w:t>
      </w:r>
      <w:r w:rsidRPr="00374AE2">
        <w:t xml:space="preserve"> a cabo sesiones de trabajo con los usuarios responsables de</w:t>
      </w:r>
      <w:r>
        <w:t xml:space="preserve"> </w:t>
      </w:r>
      <w:smartTag w:uri="urn:schemas-microsoft-com:office:smarttags" w:element="PersonName">
        <w:smartTagPr>
          <w:attr w:name="ProductID" w:val="la Fundaci￳n ESPOL"/>
        </w:smartTagPr>
        <w:r>
          <w:t>la Fundación ESPOL</w:t>
        </w:r>
      </w:smartTag>
      <w:r>
        <w:t xml:space="preserve"> 50 Años</w:t>
      </w:r>
      <w:r w:rsidRPr="00374AE2">
        <w:t>.</w:t>
      </w:r>
    </w:p>
    <w:p w:rsidR="005F3390" w:rsidRPr="00463BB5" w:rsidRDefault="005F5D55" w:rsidP="00F047AB">
      <w:pPr>
        <w:pStyle w:val="TitleInf2"/>
      </w:pPr>
      <w:bookmarkStart w:id="52" w:name="_Toc253695186"/>
      <w:r>
        <w:t>2.3.- Análisis de A</w:t>
      </w:r>
      <w:r w:rsidR="005F3390" w:rsidRPr="00463BB5">
        <w:t>lt</w:t>
      </w:r>
      <w:r>
        <w:t>ernativas y S</w:t>
      </w:r>
      <w:r w:rsidR="005F3390" w:rsidRPr="00463BB5">
        <w:t xml:space="preserve">elección de la más </w:t>
      </w:r>
      <w:r>
        <w:t>A</w:t>
      </w:r>
      <w:r w:rsidR="005F3390" w:rsidRPr="00463BB5">
        <w:t>decuada</w:t>
      </w:r>
      <w:bookmarkEnd w:id="52"/>
    </w:p>
    <w:p w:rsidR="005F3390" w:rsidRDefault="005F3390" w:rsidP="00F047AB">
      <w:pPr>
        <w:pStyle w:val="infp2"/>
      </w:pPr>
      <w:r w:rsidRPr="00001155">
        <w:t>En cuanto</w:t>
      </w:r>
      <w:r w:rsidRPr="008D52F2">
        <w:t xml:space="preserve"> </w:t>
      </w:r>
      <w:r w:rsidRPr="00001155">
        <w:t xml:space="preserve">a </w:t>
      </w:r>
      <w:r w:rsidRPr="008D52F2">
        <w:t>opciones de desarrollo,</w:t>
      </w:r>
      <w:r>
        <w:t xml:space="preserve"> </w:t>
      </w:r>
      <w:r w:rsidRPr="00CD2279">
        <w:t xml:space="preserve">al momento de requerir un </w:t>
      </w:r>
      <w:r>
        <w:t>software, e</w:t>
      </w:r>
      <w:r w:rsidRPr="00CD2279">
        <w:t xml:space="preserve">xisten </w:t>
      </w:r>
      <w:r>
        <w:t>muchas</w:t>
      </w:r>
      <w:r w:rsidRPr="00CD2279">
        <w:t xml:space="preserve"> por las que puede optar una </w:t>
      </w:r>
      <w:r>
        <w:t>institución.  E</w:t>
      </w:r>
      <w:r w:rsidRPr="00CD2279">
        <w:t xml:space="preserve">sta elección se hace a través de un estudio de factibilidad. De acuerdo a la opción de desarrollo escogida, puede haber impacto en alguna(s) etapa(s) de la metodología de desarrollo. </w:t>
      </w:r>
    </w:p>
    <w:p w:rsidR="005F3390" w:rsidRDefault="005F3390" w:rsidP="00F047AB">
      <w:pPr>
        <w:pStyle w:val="infp2"/>
      </w:pPr>
      <w:smartTag w:uri="urn:schemas-microsoft-com:office:smarttags" w:element="PersonName">
        <w:smartTagPr>
          <w:attr w:name="ProductID" w:val="la Fundaci￳n ESPOL"/>
        </w:smartTagPr>
        <w:r>
          <w:t>La F</w:t>
        </w:r>
        <w:r w:rsidRPr="00CD2279">
          <w:t>und</w:t>
        </w:r>
        <w:r>
          <w:t>ación ESPOL</w:t>
        </w:r>
      </w:smartTag>
      <w:r>
        <w:t xml:space="preserve"> </w:t>
      </w:r>
      <w:r w:rsidRPr="00F047AB">
        <w:t>50</w:t>
      </w:r>
      <w:r>
        <w:t xml:space="preserve"> Años escogió hacer un desarrollo i</w:t>
      </w:r>
      <w:r w:rsidRPr="00CD2279">
        <w:t>nterno</w:t>
      </w:r>
      <w:r>
        <w:t xml:space="preserve">, con personal propio </w:t>
      </w:r>
      <w:r w:rsidRPr="00CD2279">
        <w:t xml:space="preserve">para desarrollar el sistema requerido, con lo cual cualquier cambio en los requerimientos sólo </w:t>
      </w:r>
      <w:r>
        <w:t>tenía</w:t>
      </w:r>
      <w:r w:rsidRPr="00CD2279">
        <w:t xml:space="preserve"> consecuencias internas. </w:t>
      </w:r>
    </w:p>
    <w:p w:rsidR="005F3390" w:rsidRDefault="005F3390" w:rsidP="00F17FDD">
      <w:pPr>
        <w:pStyle w:val="infp2"/>
      </w:pPr>
      <w:r w:rsidRPr="00CD2279">
        <w:t xml:space="preserve">Ventajas: </w:t>
      </w:r>
    </w:p>
    <w:p w:rsidR="005F3390" w:rsidRDefault="005F3390" w:rsidP="00E67DD1">
      <w:pPr>
        <w:pStyle w:val="infp2"/>
        <w:numPr>
          <w:ilvl w:val="0"/>
          <w:numId w:val="13"/>
        </w:numPr>
      </w:pPr>
      <w:r w:rsidRPr="00CD2279">
        <w:t xml:space="preserve">Se conserva el </w:t>
      </w:r>
      <w:r w:rsidRPr="00A368B7">
        <w:rPr>
          <w:i/>
        </w:rPr>
        <w:t>Know How</w:t>
      </w:r>
      <w:r>
        <w:t xml:space="preserve"> o conocimiento del negocio dentro de la institución</w:t>
      </w:r>
      <w:r w:rsidRPr="00CD2279">
        <w:t xml:space="preserve">. </w:t>
      </w:r>
    </w:p>
    <w:p w:rsidR="005F3390" w:rsidRDefault="005F3390" w:rsidP="00E67DD1">
      <w:pPr>
        <w:pStyle w:val="infp2"/>
        <w:numPr>
          <w:ilvl w:val="0"/>
          <w:numId w:val="13"/>
        </w:numPr>
      </w:pPr>
      <w:r w:rsidRPr="00CD2279">
        <w:t>Costo</w:t>
      </w:r>
      <w:r>
        <w:t xml:space="preserve"> de recursos humanos está considerado</w:t>
      </w:r>
      <w:r w:rsidRPr="00CD2279">
        <w:t xml:space="preserve"> </w:t>
      </w:r>
      <w:r>
        <w:t>dentro de los costos de operación de la institución.</w:t>
      </w:r>
    </w:p>
    <w:p w:rsidR="005F3390" w:rsidRDefault="005F3390" w:rsidP="00E67DD1">
      <w:pPr>
        <w:pStyle w:val="infp2"/>
        <w:numPr>
          <w:ilvl w:val="0"/>
          <w:numId w:val="13"/>
        </w:numPr>
      </w:pPr>
      <w:r>
        <w:t>El c</w:t>
      </w:r>
      <w:r w:rsidRPr="00CD2279">
        <w:t xml:space="preserve">onocimiento del negocio </w:t>
      </w:r>
      <w:r>
        <w:t>se fortalece</w:t>
      </w:r>
      <w:r w:rsidR="002F2895">
        <w:t>.</w:t>
      </w:r>
    </w:p>
    <w:p w:rsidR="005F3390" w:rsidRPr="00463BB5" w:rsidRDefault="005F3390" w:rsidP="00E67DD1">
      <w:pPr>
        <w:pStyle w:val="infp2"/>
        <w:numPr>
          <w:ilvl w:val="0"/>
          <w:numId w:val="13"/>
        </w:numPr>
      </w:pPr>
      <w:r>
        <w:t>Para la selección del software de desarrollo, l</w:t>
      </w:r>
      <w:r w:rsidRPr="00463BB5">
        <w:t>a solución especializada se prop</w:t>
      </w:r>
      <w:r>
        <w:t>uso</w:t>
      </w:r>
      <w:r w:rsidRPr="00463BB5">
        <w:t xml:space="preserve"> haciendo uso de la tecnología Microsoft </w:t>
      </w:r>
      <w:r>
        <w:t xml:space="preserve">en programación, diseño y Base de Datos; y </w:t>
      </w:r>
      <w:r w:rsidRPr="00463BB5">
        <w:rPr>
          <w:i/>
        </w:rPr>
        <w:t>Crystal Reports</w:t>
      </w:r>
      <w:r>
        <w:t xml:space="preserve"> para reporte</w:t>
      </w:r>
      <w:r w:rsidR="003C0093">
        <w:t>s</w:t>
      </w:r>
      <w:r>
        <w:t>.</w:t>
      </w:r>
    </w:p>
    <w:p w:rsidR="00111CB8" w:rsidRDefault="00111CB8" w:rsidP="005F3390">
      <w:pPr>
        <w:spacing w:line="480" w:lineRule="auto"/>
        <w:outlineLvl w:val="0"/>
        <w:rPr>
          <w:rFonts w:ascii="Arial" w:hAnsi="Arial" w:cs="Arial"/>
          <w:b/>
          <w:bCs/>
          <w:sz w:val="32"/>
          <w:szCs w:val="32"/>
          <w:lang w:val="es-MX"/>
        </w:rPr>
        <w:sectPr w:rsidR="00111CB8" w:rsidSect="00BE4C86">
          <w:pgSz w:w="11906" w:h="16838"/>
          <w:pgMar w:top="2268" w:right="1361" w:bottom="2268" w:left="2268" w:header="709" w:footer="709" w:gutter="0"/>
          <w:cols w:space="708"/>
          <w:titlePg/>
          <w:docGrid w:linePitch="360"/>
        </w:sectPr>
      </w:pPr>
      <w:bookmarkStart w:id="53" w:name="_Toc252037058"/>
    </w:p>
    <w:p w:rsidR="00111CB8" w:rsidRPr="0061358A" w:rsidRDefault="00111CB8" w:rsidP="0061358A">
      <w:pPr>
        <w:spacing w:line="480" w:lineRule="auto"/>
        <w:rPr>
          <w:rFonts w:ascii="Arial" w:hAnsi="Arial" w:cs="Arial"/>
        </w:rPr>
      </w:pPr>
    </w:p>
    <w:p w:rsidR="00111CB8" w:rsidRPr="0061358A" w:rsidRDefault="00111CB8" w:rsidP="0061358A">
      <w:pPr>
        <w:spacing w:line="480" w:lineRule="auto"/>
        <w:rPr>
          <w:rFonts w:ascii="Arial" w:hAnsi="Arial" w:cs="Arial"/>
        </w:rPr>
      </w:pPr>
    </w:p>
    <w:p w:rsidR="00111CB8" w:rsidRPr="0061358A" w:rsidRDefault="00111CB8" w:rsidP="0061358A">
      <w:pPr>
        <w:spacing w:line="480" w:lineRule="auto"/>
        <w:rPr>
          <w:rFonts w:ascii="Arial" w:hAnsi="Arial" w:cs="Arial"/>
        </w:rPr>
      </w:pPr>
    </w:p>
    <w:p w:rsidR="00111CB8" w:rsidRPr="0061358A" w:rsidRDefault="00111CB8" w:rsidP="0061358A">
      <w:pPr>
        <w:spacing w:line="480" w:lineRule="auto"/>
        <w:rPr>
          <w:rFonts w:ascii="Arial" w:hAnsi="Arial" w:cs="Arial"/>
        </w:rPr>
      </w:pPr>
    </w:p>
    <w:p w:rsidR="005F3390" w:rsidRPr="00D55C19" w:rsidRDefault="005F3390" w:rsidP="0061358A">
      <w:pPr>
        <w:pStyle w:val="TitleInf1"/>
      </w:pPr>
      <w:bookmarkStart w:id="54" w:name="_Toc253695187"/>
      <w:r w:rsidRPr="00D55C19">
        <w:t>3.- Diseño del Sistema</w:t>
      </w:r>
      <w:bookmarkEnd w:id="53"/>
      <w:bookmarkEnd w:id="54"/>
    </w:p>
    <w:p w:rsidR="005F3390" w:rsidRPr="000B1226" w:rsidRDefault="00682B01" w:rsidP="00F047AB">
      <w:pPr>
        <w:pStyle w:val="TitleInf2"/>
      </w:pPr>
      <w:bookmarkStart w:id="55" w:name="_Toc253695188"/>
      <w:r>
        <w:t>3.1.- Arquitectura del S</w:t>
      </w:r>
      <w:r w:rsidR="005F3390" w:rsidRPr="000B1226">
        <w:t>istema</w:t>
      </w:r>
      <w:bookmarkEnd w:id="55"/>
    </w:p>
    <w:p w:rsidR="005F3390" w:rsidRPr="004852AC" w:rsidDel="00D34C29" w:rsidRDefault="005F3390" w:rsidP="00F17FDD">
      <w:pPr>
        <w:pStyle w:val="infp2"/>
      </w:pPr>
      <w:r>
        <w:t>Se estableció el uso de una</w:t>
      </w:r>
      <w:r w:rsidRPr="004852AC">
        <w:t xml:space="preserve"> arquitectura </w:t>
      </w:r>
      <w:r>
        <w:t xml:space="preserve">cliente/servidor por ser </w:t>
      </w:r>
      <w:r w:rsidRPr="004852AC">
        <w:t>de índole colaborativo</w:t>
      </w:r>
      <w:r>
        <w:t>.</w:t>
      </w:r>
    </w:p>
    <w:p w:rsidR="005F3390" w:rsidRDefault="005F3390" w:rsidP="00F047AB">
      <w:pPr>
        <w:pStyle w:val="infp2"/>
      </w:pPr>
      <w:r>
        <w:t xml:space="preserve">En este caso la interfaz y los procesos de  la aplicación desarrollada para </w:t>
      </w:r>
      <w:smartTag w:uri="urn:schemas-microsoft-com:office:smarttags" w:element="PersonName">
        <w:smartTagPr>
          <w:attr w:name="ProductID" w:val="la  Automatizaci￳n"/>
        </w:smartTagPr>
        <w:r>
          <w:t xml:space="preserve">la  </w:t>
        </w:r>
        <w:r w:rsidRPr="000A5CB1">
          <w:rPr>
            <w:shd w:val="clear" w:color="auto" w:fill="FFFFFF"/>
            <w:lang w:val="es-ES" w:eastAsia="es-ES"/>
          </w:rPr>
          <w:t>Automatización</w:t>
        </w:r>
      </w:smartTag>
      <w:r w:rsidRPr="000A5CB1">
        <w:rPr>
          <w:shd w:val="clear" w:color="auto" w:fill="FFFFFF"/>
          <w:lang w:val="es-ES" w:eastAsia="es-ES"/>
        </w:rPr>
        <w:t xml:space="preserve"> del Registro de Donaciones de Impuesto a </w:t>
      </w:r>
      <w:smartTag w:uri="urn:schemas-microsoft-com:office:smarttags" w:element="PersonName">
        <w:smartTagPr>
          <w:attr w:name="ProductID" w:val="la Renta"/>
        </w:smartTagPr>
        <w:r w:rsidRPr="000A5CB1">
          <w:rPr>
            <w:shd w:val="clear" w:color="auto" w:fill="FFFFFF"/>
            <w:lang w:val="es-ES" w:eastAsia="es-ES"/>
          </w:rPr>
          <w:t>la Renta</w:t>
        </w:r>
      </w:smartTag>
      <w:r>
        <w:t xml:space="preserve"> </w:t>
      </w:r>
      <w:r w:rsidRPr="004852AC">
        <w:t xml:space="preserve">y </w:t>
      </w:r>
      <w:r>
        <w:t>de</w:t>
      </w:r>
      <w:r w:rsidRPr="004852AC">
        <w:t xml:space="preserve"> un servicio soportante</w:t>
      </w:r>
      <w:r>
        <w:t xml:space="preserve">, el servidor de Base de datos SQL Server 2000, en donde se </w:t>
      </w:r>
      <w:r w:rsidR="002F2895">
        <w:t>impl</w:t>
      </w:r>
      <w:r w:rsidR="00841224">
        <w:t>e</w:t>
      </w:r>
      <w:r w:rsidR="002F2895">
        <w:t>mentó</w:t>
      </w:r>
      <w:r>
        <w:t xml:space="preserve"> la base de datos</w:t>
      </w:r>
      <w:r w:rsidRPr="004852AC">
        <w:t>.</w:t>
      </w:r>
    </w:p>
    <w:p w:rsidR="005F3390" w:rsidRPr="00DA1717" w:rsidRDefault="005F3390" w:rsidP="00F047AB">
      <w:pPr>
        <w:pStyle w:val="infp2"/>
      </w:pPr>
      <w:r>
        <w:t>La administración de datos es remota</w:t>
      </w:r>
      <w:r w:rsidRPr="00702D35">
        <w:t xml:space="preserve"> pues</w:t>
      </w:r>
      <w:r>
        <w:rPr>
          <w:rFonts w:ascii="Georgia" w:hAnsi="Georgia"/>
          <w:color w:val="445555"/>
          <w:sz w:val="26"/>
          <w:szCs w:val="26"/>
          <w:lang w:val="es-ES" w:eastAsia="es-ES"/>
        </w:rPr>
        <w:t xml:space="preserve"> </w:t>
      </w:r>
      <w:r>
        <w:rPr>
          <w:lang w:val="es-ES"/>
        </w:rPr>
        <w:t>l</w:t>
      </w:r>
      <w:r w:rsidRPr="00702D35">
        <w:rPr>
          <w:lang w:val="es-ES"/>
        </w:rPr>
        <w:t xml:space="preserve">a totalidad de los datos viaja por la red, </w:t>
      </w:r>
      <w:r>
        <w:rPr>
          <w:lang w:val="es-ES"/>
        </w:rPr>
        <w:t>sin</w:t>
      </w:r>
      <w:r w:rsidRPr="00702D35">
        <w:rPr>
          <w:lang w:val="es-ES"/>
        </w:rPr>
        <w:t xml:space="preserve"> procesamiento </w:t>
      </w:r>
      <w:r>
        <w:rPr>
          <w:lang w:val="es-ES"/>
        </w:rPr>
        <w:t>alguno en el cliente</w:t>
      </w:r>
      <w:r w:rsidRPr="00702D35">
        <w:rPr>
          <w:lang w:val="es-ES"/>
        </w:rPr>
        <w:t>.</w:t>
      </w:r>
    </w:p>
    <w:p w:rsidR="005F3390" w:rsidRPr="00F047AB" w:rsidRDefault="00682B01" w:rsidP="00F047AB">
      <w:pPr>
        <w:pStyle w:val="TitleInf2"/>
      </w:pPr>
      <w:bookmarkStart w:id="56" w:name="_Toc253695189"/>
      <w:r>
        <w:t>3.2.- Interacción con el U</w:t>
      </w:r>
      <w:r w:rsidR="005F3390" w:rsidRPr="00F047AB">
        <w:t>suario</w:t>
      </w:r>
      <w:bookmarkEnd w:id="56"/>
    </w:p>
    <w:p w:rsidR="005F3390" w:rsidRPr="003E6C04" w:rsidRDefault="005F3390" w:rsidP="005F3390">
      <w:pPr>
        <w:widowControl w:val="0"/>
        <w:tabs>
          <w:tab w:val="left" w:pos="720"/>
        </w:tabs>
        <w:autoSpaceDE w:val="0"/>
        <w:autoSpaceDN w:val="0"/>
        <w:adjustRightInd w:val="0"/>
        <w:ind w:firstLine="360"/>
        <w:rPr>
          <w:rFonts w:ascii="Arial" w:hAnsi="Arial" w:cs="Arial"/>
          <w:lang w:val="es-EC"/>
        </w:rPr>
      </w:pPr>
    </w:p>
    <w:p w:rsidR="005F3390" w:rsidRDefault="005F3390" w:rsidP="00F17FDD">
      <w:pPr>
        <w:pStyle w:val="infp2"/>
        <w:rPr>
          <w:lang w:val="es-ES"/>
        </w:rPr>
      </w:pPr>
      <w:r w:rsidRPr="00F047AB">
        <w:rPr>
          <w:lang w:val="es-ES"/>
        </w:rPr>
        <w:t xml:space="preserve">En la implementación de las interfaces del Sistema para </w:t>
      </w:r>
      <w:smartTag w:uri="urn:schemas-microsoft-com:office:smarttags" w:element="PersonName">
        <w:smartTagPr>
          <w:attr w:name="ProductID" w:val="la Fundaci￳n  ESPOL"/>
        </w:smartTagPr>
        <w:r w:rsidRPr="00F047AB">
          <w:rPr>
            <w:lang w:val="es-ES"/>
          </w:rPr>
          <w:t>la Fundación  ESPOL</w:t>
        </w:r>
      </w:smartTag>
      <w:r w:rsidRPr="00F047AB">
        <w:rPr>
          <w:lang w:val="es-ES"/>
        </w:rPr>
        <w:t xml:space="preserve"> 50 años el diseño está en función del módulo al que pertenecen, se buscó que la ventana tuviese mucha similitud a los formularios y documentos usados físicamente.</w:t>
      </w:r>
      <w:r w:rsidR="002D76A0">
        <w:rPr>
          <w:lang w:val="es-ES"/>
        </w:rPr>
        <w:t xml:space="preserve"> Por ejemplo la ventana que corresponde al ingreso de datos de donaciones de impuesto a la renta.</w:t>
      </w:r>
    </w:p>
    <w:p w:rsidR="005F3390" w:rsidRPr="00F047AB" w:rsidRDefault="005F3390" w:rsidP="00F17FDD">
      <w:pPr>
        <w:pStyle w:val="infp2"/>
        <w:rPr>
          <w:lang w:val="es-ES"/>
        </w:rPr>
      </w:pPr>
      <w:r w:rsidRPr="00F047AB">
        <w:rPr>
          <w:lang w:val="es-ES"/>
        </w:rPr>
        <w:t>Se creó interfaces de administración de datos para: Donaciones, Seguimiento, Reportes, además de las herramientas de Agenda y Herramientas para el usuario; cada una de ella identificadas e integrada a una ventana principal que contiene las demás.  Esto permite al usuario identificar en cualquier momento en qué  módulo del sistema está.</w:t>
      </w:r>
    </w:p>
    <w:p w:rsidR="005F3390" w:rsidRPr="00F047AB" w:rsidRDefault="005F3390" w:rsidP="00F17FDD">
      <w:pPr>
        <w:pStyle w:val="infp2"/>
        <w:rPr>
          <w:lang w:val="es-ES"/>
        </w:rPr>
      </w:pPr>
      <w:r w:rsidRPr="00F047AB">
        <w:rPr>
          <w:lang w:val="es-ES"/>
        </w:rPr>
        <w:t>Cada una de ellas pueden estar abiertas en paralelo, el usuario puede saltar de una a otra sin crear conflictos.</w:t>
      </w:r>
    </w:p>
    <w:p w:rsidR="00EF770D" w:rsidRDefault="00EF770D" w:rsidP="00F17FDD">
      <w:pPr>
        <w:pStyle w:val="infp2"/>
      </w:pPr>
      <w:r>
        <w:t>Se utilizó  el control OCX ActiveSkin, que permitió el uso de combinaciones de colores predeterminadas que el usuario puede personalizar.</w:t>
      </w:r>
    </w:p>
    <w:p w:rsidR="00EF770D" w:rsidRDefault="00EF770D" w:rsidP="00F17FDD">
      <w:pPr>
        <w:pStyle w:val="infp2"/>
      </w:pPr>
      <w:r>
        <w:t>De estas combinaciones se escogió las que cumplen con parámetros como:</w:t>
      </w:r>
    </w:p>
    <w:p w:rsidR="00EF770D" w:rsidRDefault="00EF770D" w:rsidP="00F77B82">
      <w:pPr>
        <w:pStyle w:val="infp2"/>
        <w:numPr>
          <w:ilvl w:val="0"/>
          <w:numId w:val="27"/>
        </w:numPr>
      </w:pPr>
      <w:r>
        <w:t>Evitar el uso del rojo y verde en zonas periféricas.</w:t>
      </w:r>
    </w:p>
    <w:p w:rsidR="00EF770D" w:rsidRDefault="00EF770D" w:rsidP="00F77B82">
      <w:pPr>
        <w:pStyle w:val="infp2"/>
        <w:numPr>
          <w:ilvl w:val="0"/>
          <w:numId w:val="27"/>
        </w:numPr>
      </w:pPr>
      <w:r>
        <w:t>Evitar variaciones de color en un mismo componente</w:t>
      </w:r>
    </w:p>
    <w:p w:rsidR="00EF770D" w:rsidRDefault="00EF770D" w:rsidP="00F77B82">
      <w:pPr>
        <w:pStyle w:val="infp2"/>
        <w:numPr>
          <w:ilvl w:val="0"/>
          <w:numId w:val="27"/>
        </w:numPr>
      </w:pPr>
      <w:r>
        <w:t>Evitar la contaminación de colores</w:t>
      </w:r>
    </w:p>
    <w:p w:rsidR="00EF770D" w:rsidRDefault="00EF770D" w:rsidP="00F77B82">
      <w:pPr>
        <w:pStyle w:val="infp2"/>
        <w:numPr>
          <w:ilvl w:val="0"/>
          <w:numId w:val="27"/>
        </w:numPr>
      </w:pPr>
      <w:r>
        <w:t>Uso de un color para identificar fácilmente utilidades similares.</w:t>
      </w:r>
    </w:p>
    <w:p w:rsidR="00EF770D" w:rsidRDefault="00EF770D" w:rsidP="00F77B82">
      <w:pPr>
        <w:pStyle w:val="infp2"/>
        <w:numPr>
          <w:ilvl w:val="0"/>
          <w:numId w:val="27"/>
        </w:numPr>
      </w:pPr>
      <w:r>
        <w:t>Uso del color para segmentar</w:t>
      </w:r>
    </w:p>
    <w:p w:rsidR="00EF770D" w:rsidRDefault="00EF770D" w:rsidP="00F77B82">
      <w:pPr>
        <w:pStyle w:val="infp2"/>
        <w:numPr>
          <w:ilvl w:val="0"/>
          <w:numId w:val="27"/>
        </w:numPr>
      </w:pPr>
      <w:r>
        <w:t>Manejar la atención</w:t>
      </w:r>
    </w:p>
    <w:p w:rsidR="00EF770D" w:rsidRDefault="00EF770D" w:rsidP="00F77B82">
      <w:pPr>
        <w:pStyle w:val="infp2"/>
        <w:numPr>
          <w:ilvl w:val="0"/>
          <w:numId w:val="27"/>
        </w:numPr>
      </w:pPr>
      <w:r>
        <w:t>Mejorar el tiempo de búsqueda de una utilidad.</w:t>
      </w:r>
    </w:p>
    <w:p w:rsidR="00566E6E" w:rsidRDefault="009802C3" w:rsidP="00566E6E">
      <w:pPr>
        <w:pStyle w:val="infp2"/>
        <w:ind w:left="142"/>
        <w:jc w:val="left"/>
      </w:pPr>
      <w:r>
        <w:rPr>
          <w:noProof/>
          <w:lang w:val="es-ES" w:eastAsia="es-ES"/>
        </w:rPr>
        <w:drawing>
          <wp:inline distT="0" distB="0" distL="0" distR="0">
            <wp:extent cx="5038725" cy="3914775"/>
            <wp:effectExtent l="19050" t="0" r="9525" b="0"/>
            <wp:docPr id="11" name="Imagen 1" descr="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incipal"/>
                    <pic:cNvPicPr>
                      <a:picLocks noChangeAspect="1" noChangeArrowheads="1"/>
                    </pic:cNvPicPr>
                  </pic:nvPicPr>
                  <pic:blipFill>
                    <a:blip r:embed="rId55"/>
                    <a:srcRect/>
                    <a:stretch>
                      <a:fillRect/>
                    </a:stretch>
                  </pic:blipFill>
                  <pic:spPr bwMode="auto">
                    <a:xfrm>
                      <a:off x="0" y="0"/>
                      <a:ext cx="5038725" cy="3914775"/>
                    </a:xfrm>
                    <a:prstGeom prst="rect">
                      <a:avLst/>
                    </a:prstGeom>
                    <a:noFill/>
                    <a:ln w="9525">
                      <a:noFill/>
                      <a:miter lim="800000"/>
                      <a:headEnd/>
                      <a:tailEnd/>
                    </a:ln>
                  </pic:spPr>
                </pic:pic>
              </a:graphicData>
            </a:graphic>
          </wp:inline>
        </w:drawing>
      </w:r>
    </w:p>
    <w:p w:rsidR="00566E6E" w:rsidRPr="00566E6E" w:rsidRDefault="00566E6E" w:rsidP="00566E6E">
      <w:pPr>
        <w:pStyle w:val="Epgrafe"/>
        <w:ind w:left="2268" w:hanging="1134"/>
        <w:rPr>
          <w:rFonts w:ascii="Arial" w:hAnsi="Arial" w:cs="Arial"/>
          <w:b w:val="0"/>
          <w:color w:val="auto"/>
          <w:sz w:val="24"/>
          <w:szCs w:val="24"/>
        </w:rPr>
      </w:pPr>
      <w:bookmarkStart w:id="57" w:name="_Toc253697158"/>
      <w:r w:rsidRPr="00566E6E">
        <w:rPr>
          <w:rFonts w:ascii="Arial" w:hAnsi="Arial" w:cs="Arial"/>
          <w:b w:val="0"/>
          <w:color w:val="auto"/>
          <w:sz w:val="24"/>
          <w:szCs w:val="24"/>
        </w:rPr>
        <w:t xml:space="preserve">Figura </w:t>
      </w:r>
      <w:r w:rsidR="00CF7E3B" w:rsidRPr="00566E6E">
        <w:rPr>
          <w:rFonts w:ascii="Arial" w:hAnsi="Arial" w:cs="Arial"/>
          <w:b w:val="0"/>
          <w:color w:val="auto"/>
          <w:sz w:val="24"/>
          <w:szCs w:val="24"/>
        </w:rPr>
        <w:fldChar w:fldCharType="begin"/>
      </w:r>
      <w:r w:rsidRPr="00566E6E">
        <w:rPr>
          <w:rFonts w:ascii="Arial" w:hAnsi="Arial" w:cs="Arial"/>
          <w:b w:val="0"/>
          <w:color w:val="auto"/>
          <w:sz w:val="24"/>
          <w:szCs w:val="24"/>
        </w:rPr>
        <w:instrText xml:space="preserve"> SEQ Figura \* ARABIC </w:instrText>
      </w:r>
      <w:r w:rsidR="00CF7E3B" w:rsidRPr="00566E6E">
        <w:rPr>
          <w:rFonts w:ascii="Arial" w:hAnsi="Arial" w:cs="Arial"/>
          <w:b w:val="0"/>
          <w:color w:val="auto"/>
          <w:sz w:val="24"/>
          <w:szCs w:val="24"/>
        </w:rPr>
        <w:fldChar w:fldCharType="separate"/>
      </w:r>
      <w:r>
        <w:rPr>
          <w:rFonts w:ascii="Arial" w:hAnsi="Arial" w:cs="Arial"/>
          <w:b w:val="0"/>
          <w:noProof/>
          <w:color w:val="auto"/>
          <w:sz w:val="24"/>
          <w:szCs w:val="24"/>
        </w:rPr>
        <w:t>11</w:t>
      </w:r>
      <w:r w:rsidR="00CF7E3B" w:rsidRPr="00566E6E">
        <w:rPr>
          <w:rFonts w:ascii="Arial" w:hAnsi="Arial" w:cs="Arial"/>
          <w:b w:val="0"/>
          <w:color w:val="auto"/>
          <w:sz w:val="24"/>
          <w:szCs w:val="24"/>
        </w:rPr>
        <w:fldChar w:fldCharType="end"/>
      </w:r>
      <w:r w:rsidRPr="00566E6E">
        <w:rPr>
          <w:rFonts w:ascii="Arial" w:hAnsi="Arial" w:cs="Arial"/>
          <w:b w:val="0"/>
          <w:color w:val="auto"/>
          <w:sz w:val="24"/>
          <w:szCs w:val="24"/>
        </w:rPr>
        <w:t xml:space="preserve">: Ventana Principal del Sistema de </w:t>
      </w:r>
      <w:r w:rsidRPr="00566E6E">
        <w:rPr>
          <w:rFonts w:ascii="Arial" w:hAnsi="Arial" w:cs="Arial"/>
          <w:b w:val="0"/>
          <w:color w:val="auto"/>
          <w:sz w:val="24"/>
          <w:szCs w:val="24"/>
          <w:lang w:val="es-ES"/>
        </w:rPr>
        <w:t xml:space="preserve">Automatización del Registro de Donaciones de Impuesto a </w:t>
      </w:r>
      <w:smartTag w:uri="urn:schemas-microsoft-com:office:smarttags" w:element="PersonName">
        <w:smartTagPr>
          <w:attr w:name="ProductID" w:val="la Renta"/>
        </w:smartTagPr>
        <w:r w:rsidRPr="00566E6E">
          <w:rPr>
            <w:rFonts w:ascii="Arial" w:hAnsi="Arial" w:cs="Arial"/>
            <w:b w:val="0"/>
            <w:color w:val="auto"/>
            <w:sz w:val="24"/>
            <w:szCs w:val="24"/>
            <w:lang w:val="es-ES"/>
          </w:rPr>
          <w:t>la Renta</w:t>
        </w:r>
      </w:smartTag>
      <w:bookmarkEnd w:id="57"/>
    </w:p>
    <w:p w:rsidR="00566E6E" w:rsidRPr="00566E6E" w:rsidRDefault="00EF770D" w:rsidP="00566E6E">
      <w:pPr>
        <w:pStyle w:val="infp2"/>
        <w:rPr>
          <w:rFonts w:cs="Arial"/>
          <w:b/>
          <w:szCs w:val="24"/>
        </w:rPr>
      </w:pPr>
      <w:r>
        <w:t xml:space="preserve">Se ubicó barras de herramientas tanto a </w:t>
      </w:r>
      <w:r w:rsidR="000367B5">
        <w:t>izquierda</w:t>
      </w:r>
      <w:r>
        <w:t xml:space="preserve"> y derecha para aprovechar la lateralidad de los usuarios.</w:t>
      </w:r>
    </w:p>
    <w:p w:rsidR="00EF770D" w:rsidRDefault="00EF770D" w:rsidP="00EF770D">
      <w:pPr>
        <w:pStyle w:val="infp2"/>
      </w:pPr>
      <w:r>
        <w:t>La barra de menú sigue el diseño tradicional con lo cual se vuelve fácil de usar.</w:t>
      </w:r>
    </w:p>
    <w:p w:rsidR="002D76A0" w:rsidRDefault="00EF770D" w:rsidP="00EF770D">
      <w:pPr>
        <w:pStyle w:val="infp2"/>
        <w:rPr>
          <w:noProof/>
          <w:lang w:val="es-ES" w:eastAsia="es-ES"/>
        </w:rPr>
      </w:pPr>
      <w:r>
        <w:t>Las utilidades de las ventanas son predecibles y fáciles de recordar</w:t>
      </w:r>
      <w:r w:rsidR="002D76A0">
        <w:t>.</w:t>
      </w:r>
      <w:r w:rsidR="002D76A0" w:rsidRPr="002D76A0">
        <w:rPr>
          <w:noProof/>
          <w:lang w:val="es-ES" w:eastAsia="es-ES"/>
        </w:rPr>
        <w:t xml:space="preserve"> </w:t>
      </w:r>
    </w:p>
    <w:p w:rsidR="005F3390" w:rsidRPr="000B1226" w:rsidRDefault="005F3390" w:rsidP="00F047AB">
      <w:pPr>
        <w:pStyle w:val="TitleInf2"/>
      </w:pPr>
      <w:bookmarkStart w:id="58" w:name="_Toc253695190"/>
      <w:r w:rsidRPr="000B1226">
        <w:t>3.3.- Base de Datos</w:t>
      </w:r>
      <w:bookmarkEnd w:id="58"/>
    </w:p>
    <w:p w:rsidR="005F3390" w:rsidRDefault="005F3390" w:rsidP="00F047AB">
      <w:pPr>
        <w:pStyle w:val="infp2"/>
      </w:pPr>
      <w:smartTag w:uri="urn:schemas-microsoft-com:office:smarttags" w:element="PersonName">
        <w:smartTagPr>
          <w:attr w:name="ProductID" w:val="la Fundaci￳n ESPOL"/>
        </w:smartTagPr>
        <w:r>
          <w:t>La Fundación ESPOL</w:t>
        </w:r>
      </w:smartTag>
      <w:r>
        <w:t xml:space="preserve"> 50 Años siguiendo la infraestructura establecida utilizó, para </w:t>
      </w:r>
      <w:smartTag w:uri="urn:schemas-microsoft-com:office:smarttags" w:element="PersonName">
        <w:smartTagPr>
          <w:attr w:name="ProductID" w:val="la Automatizaci￳n"/>
        </w:smartTagPr>
        <w:r>
          <w:t xml:space="preserve">la </w:t>
        </w:r>
        <w:r w:rsidRPr="000A5CB1">
          <w:rPr>
            <w:shd w:val="clear" w:color="auto" w:fill="FFFFFF"/>
            <w:lang w:val="es-ES" w:eastAsia="es-ES"/>
          </w:rPr>
          <w:t>Automatización</w:t>
        </w:r>
      </w:smartTag>
      <w:r w:rsidRPr="000A5CB1">
        <w:rPr>
          <w:shd w:val="clear" w:color="auto" w:fill="FFFFFF"/>
          <w:lang w:val="es-ES" w:eastAsia="es-ES"/>
        </w:rPr>
        <w:t xml:space="preserve"> del Registro de Donaciones de Impuesto a </w:t>
      </w:r>
      <w:smartTag w:uri="urn:schemas-microsoft-com:office:smarttags" w:element="PersonName">
        <w:smartTagPr>
          <w:attr w:name="ProductID" w:val="la Renta"/>
        </w:smartTagPr>
        <w:r w:rsidRPr="000A5CB1">
          <w:rPr>
            <w:shd w:val="clear" w:color="auto" w:fill="FFFFFF"/>
            <w:lang w:val="es-ES" w:eastAsia="es-ES"/>
          </w:rPr>
          <w:t>la Renta</w:t>
        </w:r>
      </w:smartTag>
      <w:r>
        <w:rPr>
          <w:shd w:val="clear" w:color="auto" w:fill="FFFFFF"/>
          <w:lang w:val="es-ES" w:eastAsia="es-ES"/>
        </w:rPr>
        <w:t xml:space="preserve">, el gestor de </w:t>
      </w:r>
      <w:r>
        <w:t>Base de datos SQL Server 2000 sobre Win</w:t>
      </w:r>
      <w:r w:rsidR="002F2895">
        <w:t>dows 2000, e</w:t>
      </w:r>
      <w:r>
        <w:t>sta es</w:t>
      </w:r>
      <w:r w:rsidRPr="001C7324">
        <w:t xml:space="preserve"> </w:t>
      </w:r>
      <w:r w:rsidRPr="00F047AB">
        <w:t>tecnología</w:t>
      </w:r>
      <w:r w:rsidRPr="001C7324">
        <w:t xml:space="preserve"> de Bases de Datos Relacionales o Multidimensionales</w:t>
      </w:r>
      <w:r>
        <w:t xml:space="preserve"> que tienen un modelo relacional.</w:t>
      </w:r>
    </w:p>
    <w:p w:rsidR="005F3390" w:rsidRPr="0022403A" w:rsidRDefault="005F3390" w:rsidP="00F047AB">
      <w:pPr>
        <w:pStyle w:val="infp2"/>
      </w:pPr>
      <w:r>
        <w:t xml:space="preserve">Este es un </w:t>
      </w:r>
      <w:r w:rsidRPr="00F047AB">
        <w:t>servidor</w:t>
      </w:r>
      <w:r w:rsidRPr="0022403A">
        <w:t xml:space="preserve"> SQL multi-</w:t>
      </w:r>
      <w:r>
        <w:t>hilos</w:t>
      </w:r>
      <w:r w:rsidRPr="0022403A">
        <w:t xml:space="preserve"> </w:t>
      </w:r>
      <w:r>
        <w:t>que soporta diferentes requerimientos de usuarios</w:t>
      </w:r>
      <w:r w:rsidRPr="0022403A">
        <w:t>, diferentes programas y librerías clientes, herramientas administrativas y un rango amplio de interfaces de programación.</w:t>
      </w:r>
    </w:p>
    <w:p w:rsidR="005F3390" w:rsidRDefault="005F3390" w:rsidP="00F17FDD">
      <w:pPr>
        <w:pStyle w:val="infp2"/>
      </w:pPr>
      <w:r>
        <w:t>Esta base de datos permite</w:t>
      </w:r>
      <w:r w:rsidRPr="005963A4">
        <w:t xml:space="preserve"> </w:t>
      </w:r>
      <w:r>
        <w:t>las principales tareas de gestión y administración entre ellas:</w:t>
      </w:r>
    </w:p>
    <w:p w:rsidR="005F3390" w:rsidRDefault="005F3390" w:rsidP="00E67DD1">
      <w:pPr>
        <w:pStyle w:val="infp2"/>
        <w:numPr>
          <w:ilvl w:val="0"/>
          <w:numId w:val="14"/>
        </w:numPr>
      </w:pPr>
      <w:r>
        <w:t>Planificación de capacidad.</w:t>
      </w:r>
    </w:p>
    <w:p w:rsidR="005F3390" w:rsidRDefault="005F3390" w:rsidP="00E67DD1">
      <w:pPr>
        <w:pStyle w:val="infp2"/>
        <w:numPr>
          <w:ilvl w:val="0"/>
          <w:numId w:val="14"/>
        </w:numPr>
        <w:rPr>
          <w:rFonts w:cs="Arial"/>
        </w:rPr>
      </w:pPr>
      <w:r>
        <w:rPr>
          <w:rFonts w:cs="Arial"/>
        </w:rPr>
        <w:t>Copias de seguridad y restauraciones.</w:t>
      </w:r>
    </w:p>
    <w:p w:rsidR="005F3390" w:rsidRDefault="005F3390" w:rsidP="00E67DD1">
      <w:pPr>
        <w:pStyle w:val="infp2"/>
        <w:numPr>
          <w:ilvl w:val="0"/>
          <w:numId w:val="14"/>
        </w:numPr>
        <w:rPr>
          <w:rFonts w:cs="Arial"/>
          <w:bCs/>
          <w:lang w:val="es-MX"/>
        </w:rPr>
      </w:pPr>
      <w:r>
        <w:rPr>
          <w:rFonts w:cs="Arial"/>
        </w:rPr>
        <w:t xml:space="preserve">Administración de seguridad con un </w:t>
      </w:r>
      <w:r>
        <w:rPr>
          <w:rFonts w:cs="Arial"/>
          <w:bCs/>
          <w:lang w:val="es-MX"/>
        </w:rPr>
        <w:t>sistema privilegiado y contraseña que es muy flexible y seguro; además permite verificaciones basadas en los clientes. Las contraseñas son seguras porque todo el tráfico de contraseñas es encriptado cuando se conecta hacia el servidor.</w:t>
      </w:r>
    </w:p>
    <w:p w:rsidR="005F3390" w:rsidRDefault="005F3390" w:rsidP="00E67DD1">
      <w:pPr>
        <w:pStyle w:val="infp2"/>
        <w:numPr>
          <w:ilvl w:val="0"/>
          <w:numId w:val="14"/>
        </w:numPr>
        <w:rPr>
          <w:rFonts w:cs="Arial"/>
        </w:rPr>
      </w:pPr>
      <w:r>
        <w:rPr>
          <w:rFonts w:cs="Arial"/>
        </w:rPr>
        <w:t>Control de acceso y registro de uso.</w:t>
      </w:r>
    </w:p>
    <w:p w:rsidR="005F3390" w:rsidRDefault="005F3390" w:rsidP="00E67DD1">
      <w:pPr>
        <w:pStyle w:val="infp2"/>
        <w:numPr>
          <w:ilvl w:val="0"/>
          <w:numId w:val="14"/>
        </w:numPr>
        <w:rPr>
          <w:rFonts w:cs="Arial"/>
        </w:rPr>
      </w:pPr>
      <w:r>
        <w:rPr>
          <w:rFonts w:cs="Arial"/>
        </w:rPr>
        <w:t>Ajuste y control de rendimiento.</w:t>
      </w:r>
    </w:p>
    <w:p w:rsidR="005F3390" w:rsidRDefault="005F3390" w:rsidP="00E67DD1">
      <w:pPr>
        <w:pStyle w:val="infp2"/>
        <w:numPr>
          <w:ilvl w:val="0"/>
          <w:numId w:val="14"/>
        </w:numPr>
        <w:rPr>
          <w:rFonts w:cs="Arial"/>
        </w:rPr>
      </w:pPr>
      <w:r w:rsidRPr="00832035">
        <w:rPr>
          <w:rFonts w:cs="Arial"/>
        </w:rPr>
        <w:t>Almacena</w:t>
      </w:r>
      <w:r>
        <w:rPr>
          <w:rFonts w:cs="Arial"/>
        </w:rPr>
        <w:t xml:space="preserve">miento de datos en tablas separadas, lo cual es </w:t>
      </w:r>
      <w:r w:rsidRPr="00832035">
        <w:rPr>
          <w:rFonts w:cs="Arial"/>
        </w:rPr>
        <w:t>mejor que colocar los datos en un gran cuarto de datos,</w:t>
      </w:r>
      <w:r>
        <w:rPr>
          <w:rFonts w:cs="Arial"/>
        </w:rPr>
        <w:t xml:space="preserve"> ya que da mayor</w:t>
      </w:r>
      <w:r w:rsidRPr="00832035">
        <w:rPr>
          <w:rFonts w:cs="Arial"/>
        </w:rPr>
        <w:t xml:space="preserve"> flexibilidad y en la velocidad.</w:t>
      </w:r>
    </w:p>
    <w:p w:rsidR="005F3390" w:rsidRPr="001F6586" w:rsidRDefault="005F3390" w:rsidP="00E67DD1">
      <w:pPr>
        <w:pStyle w:val="infp2"/>
        <w:numPr>
          <w:ilvl w:val="0"/>
          <w:numId w:val="14"/>
        </w:numPr>
        <w:rPr>
          <w:rFonts w:cs="Arial"/>
          <w:bCs/>
        </w:rPr>
      </w:pPr>
      <w:r w:rsidRPr="001F6586">
        <w:rPr>
          <w:rFonts w:cs="Arial"/>
          <w:bCs/>
        </w:rPr>
        <w:t xml:space="preserve">Muchos tipos de datos: </w:t>
      </w:r>
      <w:r>
        <w:rPr>
          <w:rFonts w:cs="Arial"/>
          <w:bCs/>
        </w:rPr>
        <w:t>enteros,</w:t>
      </w:r>
      <w:r w:rsidRPr="001F6586">
        <w:rPr>
          <w:rFonts w:cs="Arial"/>
          <w:bCs/>
        </w:rPr>
        <w:t xml:space="preserve"> </w:t>
      </w:r>
      <w:r>
        <w:rPr>
          <w:rFonts w:cs="Arial"/>
          <w:bCs/>
        </w:rPr>
        <w:t>flotantes, caracteres de longitud variable, texto, fecha, hora, tiempo, además de la posibilidad de crear enumeraciones y colecciones de datos.</w:t>
      </w:r>
    </w:p>
    <w:p w:rsidR="005F3390" w:rsidRDefault="005F3390" w:rsidP="00E67DD1">
      <w:pPr>
        <w:pStyle w:val="infp2"/>
        <w:numPr>
          <w:ilvl w:val="0"/>
          <w:numId w:val="14"/>
        </w:numPr>
        <w:rPr>
          <w:rFonts w:cs="Arial"/>
          <w:bCs/>
          <w:lang w:val="es-MX"/>
        </w:rPr>
      </w:pPr>
      <w:r>
        <w:rPr>
          <w:rFonts w:cs="Arial"/>
          <w:bCs/>
          <w:lang w:val="es-MX"/>
        </w:rPr>
        <w:t>Registros de longitudes fijas y variables.</w:t>
      </w:r>
    </w:p>
    <w:p w:rsidR="005F3390" w:rsidRDefault="005F3390" w:rsidP="00E67DD1">
      <w:pPr>
        <w:pStyle w:val="infp2"/>
        <w:numPr>
          <w:ilvl w:val="0"/>
          <w:numId w:val="14"/>
        </w:numPr>
        <w:rPr>
          <w:rFonts w:cs="Arial"/>
          <w:bCs/>
          <w:lang w:val="es-MX"/>
        </w:rPr>
      </w:pPr>
      <w:r>
        <w:rPr>
          <w:rFonts w:cs="Arial"/>
          <w:bCs/>
          <w:lang w:val="es-MX"/>
        </w:rPr>
        <w:t>Los clientes podrían conectarse hacia el servidor de base de datos usando una red con protocolo TCP/IP.</w:t>
      </w:r>
    </w:p>
    <w:p w:rsidR="00736C69" w:rsidRPr="00736C69" w:rsidRDefault="005F3390" w:rsidP="00736C69">
      <w:pPr>
        <w:pStyle w:val="infp2"/>
        <w:numPr>
          <w:ilvl w:val="0"/>
          <w:numId w:val="14"/>
        </w:numPr>
        <w:rPr>
          <w:i/>
          <w:u w:val="single"/>
        </w:rPr>
      </w:pPr>
      <w:r w:rsidRPr="00736C69">
        <w:rPr>
          <w:rFonts w:cs="Arial"/>
          <w:bCs/>
          <w:lang w:val="es-ES"/>
        </w:rPr>
        <w:t xml:space="preserve">Soporta ODBC (Open-Database-Connectivity) </w:t>
      </w:r>
      <w:r w:rsidR="00736C69" w:rsidRPr="00736C69">
        <w:rPr>
          <w:rFonts w:cs="Arial"/>
          <w:bCs/>
          <w:lang w:val="es-ES"/>
        </w:rPr>
        <w:t xml:space="preserve">lo cual se usó para </w:t>
      </w:r>
      <w:r w:rsidR="005935AC">
        <w:rPr>
          <w:rFonts w:cs="Arial"/>
          <w:bCs/>
          <w:lang w:val="es-ES"/>
        </w:rPr>
        <w:t>la conexión de los terminales.</w:t>
      </w:r>
    </w:p>
    <w:p w:rsidR="005F3390" w:rsidRDefault="005F3390" w:rsidP="00F047AB">
      <w:pPr>
        <w:pStyle w:val="infp2"/>
        <w:rPr>
          <w:rStyle w:val="apple-style-span"/>
          <w:rFonts w:cs="Arial"/>
          <w:color w:val="000000"/>
        </w:rPr>
      </w:pPr>
      <w:r>
        <w:rPr>
          <w:rStyle w:val="apple-style-span"/>
          <w:rFonts w:cs="Arial"/>
          <w:color w:val="000000"/>
        </w:rPr>
        <w:t xml:space="preserve">Se llevó el modelo conceptual a tablas según </w:t>
      </w:r>
      <w:r w:rsidR="002F2895">
        <w:rPr>
          <w:rStyle w:val="apple-style-span"/>
          <w:rFonts w:cs="Arial"/>
          <w:color w:val="000000"/>
        </w:rPr>
        <w:t xml:space="preserve">el modelo del motor de </w:t>
      </w:r>
      <w:r>
        <w:rPr>
          <w:rStyle w:val="apple-style-span"/>
          <w:rFonts w:cs="Arial"/>
          <w:color w:val="000000"/>
        </w:rPr>
        <w:t>base</w:t>
      </w:r>
      <w:r w:rsidR="002F2895">
        <w:rPr>
          <w:rStyle w:val="apple-style-span"/>
          <w:rFonts w:cs="Arial"/>
          <w:color w:val="000000"/>
        </w:rPr>
        <w:t>s</w:t>
      </w:r>
      <w:r>
        <w:rPr>
          <w:rStyle w:val="apple-style-span"/>
          <w:rFonts w:cs="Arial"/>
          <w:color w:val="000000"/>
        </w:rPr>
        <w:t xml:space="preserve"> de datos.  </w:t>
      </w:r>
    </w:p>
    <w:p w:rsidR="005935AC" w:rsidRDefault="005935AC" w:rsidP="005935AC">
      <w:pPr>
        <w:pStyle w:val="infp2"/>
      </w:pPr>
      <w:r>
        <w:t>Luego se trasladó este modelo al modelo lógico que es ya el modelo que se implementó en el motor de bases de datos.  También se definieron las relaciones y se señalaron los atributos que se convirtieron en claves primarias</w:t>
      </w:r>
      <w:r w:rsidR="001E769D">
        <w:t>, en el caso de no existir una  clave candidata se estableció claves auto numéricas incrementales que hicieron de claves primarias.</w:t>
      </w:r>
    </w:p>
    <w:p w:rsidR="007027F7" w:rsidRDefault="007027F7" w:rsidP="005935AC">
      <w:pPr>
        <w:pStyle w:val="infp2"/>
      </w:pPr>
      <w:r>
        <w:t>Por ejemplo en el caso de la entidad donante, esta se convirtió en una tabla que tiene por clave primaria el número de cédula o RUC, el cual es único para cualquier persona.</w:t>
      </w:r>
    </w:p>
    <w:p w:rsidR="005F3390" w:rsidRDefault="005F3390" w:rsidP="00566E6E">
      <w:pPr>
        <w:pStyle w:val="infp2"/>
        <w:jc w:val="left"/>
        <w:rPr>
          <w:rStyle w:val="apple-style-span"/>
          <w:rFonts w:cs="Arial"/>
          <w:color w:val="000000"/>
        </w:rPr>
      </w:pPr>
      <w:r>
        <w:rPr>
          <w:rStyle w:val="apple-style-span"/>
          <w:rFonts w:cs="Arial"/>
        </w:rPr>
        <w:t xml:space="preserve">Se logró </w:t>
      </w:r>
      <w:r w:rsidRPr="00BD0107">
        <w:rPr>
          <w:rStyle w:val="apple-style-span"/>
          <w:rFonts w:cs="Arial"/>
        </w:rPr>
        <w:t xml:space="preserve">aislar unas entidades y </w:t>
      </w:r>
      <w:r>
        <w:rPr>
          <w:rStyle w:val="apple-style-span"/>
          <w:rFonts w:cs="Arial"/>
        </w:rPr>
        <w:t>relaciones del mundo real y se evitó l</w:t>
      </w:r>
      <w:r w:rsidRPr="00BD0107">
        <w:rPr>
          <w:rStyle w:val="apple-style-span"/>
          <w:rFonts w:cs="Arial"/>
        </w:rPr>
        <w:t>a redundancia de datos</w:t>
      </w:r>
      <w:r>
        <w:rPr>
          <w:rStyle w:val="apple-style-span"/>
          <w:rFonts w:cs="Arial"/>
        </w:rPr>
        <w:t xml:space="preserve"> por el proceso de</w:t>
      </w:r>
      <w:r>
        <w:rPr>
          <w:rStyle w:val="apple-style-span"/>
          <w:rFonts w:cs="Arial"/>
          <w:color w:val="000000"/>
        </w:rPr>
        <w:t xml:space="preserve"> normalización que se llevó hasta la tercera forma normal, lo cual ayudó a clarificar la base de datos y a organizarla en partes más peque</w:t>
      </w:r>
      <w:r w:rsidR="00566E6E">
        <w:rPr>
          <w:rStyle w:val="apple-style-span"/>
          <w:rFonts w:cs="Arial"/>
          <w:color w:val="000000"/>
        </w:rPr>
        <w:t>ñas y más fáciles de entender.</w:t>
      </w:r>
    </w:p>
    <w:p w:rsidR="005F3390" w:rsidRDefault="009802C3" w:rsidP="00566E6E">
      <w:pPr>
        <w:pStyle w:val="Epgrafe"/>
        <w:jc w:val="right"/>
        <w:rPr>
          <w:rStyle w:val="apple-style-span"/>
          <w:rFonts w:ascii="Arial" w:hAnsi="Arial" w:cs="Arial"/>
          <w:color w:val="000000"/>
        </w:rPr>
      </w:pPr>
      <w:r>
        <w:rPr>
          <w:noProof/>
          <w:lang w:val="es-ES" w:eastAsia="es-ES"/>
        </w:rPr>
        <w:drawing>
          <wp:inline distT="0" distB="0" distL="0" distR="0">
            <wp:extent cx="4686300" cy="2714625"/>
            <wp:effectExtent l="19050" t="0" r="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6"/>
                    <a:srcRect/>
                    <a:stretch>
                      <a:fillRect/>
                    </a:stretch>
                  </pic:blipFill>
                  <pic:spPr bwMode="auto">
                    <a:xfrm>
                      <a:off x="0" y="0"/>
                      <a:ext cx="4686300" cy="2714625"/>
                    </a:xfrm>
                    <a:prstGeom prst="rect">
                      <a:avLst/>
                    </a:prstGeom>
                    <a:noFill/>
                    <a:ln w="9525">
                      <a:noFill/>
                      <a:miter lim="800000"/>
                      <a:headEnd/>
                      <a:tailEnd/>
                    </a:ln>
                  </pic:spPr>
                </pic:pic>
              </a:graphicData>
            </a:graphic>
          </wp:inline>
        </w:drawing>
      </w:r>
    </w:p>
    <w:p w:rsidR="005F3390" w:rsidRDefault="00566E6E" w:rsidP="003A13B5">
      <w:pPr>
        <w:spacing w:line="480" w:lineRule="auto"/>
        <w:ind w:left="2127"/>
        <w:rPr>
          <w:rFonts w:ascii="Arial" w:hAnsi="Arial" w:cs="Arial"/>
        </w:rPr>
      </w:pPr>
      <w:bookmarkStart w:id="59" w:name="_Toc253697159"/>
      <w:r w:rsidRPr="00566E6E">
        <w:rPr>
          <w:rFonts w:ascii="Arial" w:hAnsi="Arial" w:cs="Arial"/>
        </w:rPr>
        <w:t xml:space="preserve">Figura </w:t>
      </w:r>
      <w:r w:rsidR="00CF7E3B" w:rsidRPr="00566E6E">
        <w:rPr>
          <w:rFonts w:ascii="Arial" w:hAnsi="Arial" w:cs="Arial"/>
        </w:rPr>
        <w:fldChar w:fldCharType="begin"/>
      </w:r>
      <w:r w:rsidRPr="00566E6E">
        <w:rPr>
          <w:rFonts w:ascii="Arial" w:hAnsi="Arial" w:cs="Arial"/>
        </w:rPr>
        <w:instrText xml:space="preserve"> SEQ Figura \* ARABIC </w:instrText>
      </w:r>
      <w:r w:rsidR="00CF7E3B" w:rsidRPr="00566E6E">
        <w:rPr>
          <w:rFonts w:ascii="Arial" w:hAnsi="Arial" w:cs="Arial"/>
        </w:rPr>
        <w:fldChar w:fldCharType="separate"/>
      </w:r>
      <w:r w:rsidRPr="00566E6E">
        <w:rPr>
          <w:rFonts w:ascii="Arial" w:hAnsi="Arial" w:cs="Arial"/>
          <w:noProof/>
        </w:rPr>
        <w:t>12</w:t>
      </w:r>
      <w:r w:rsidR="00CF7E3B" w:rsidRPr="00566E6E">
        <w:rPr>
          <w:rFonts w:ascii="Arial" w:hAnsi="Arial" w:cs="Arial"/>
        </w:rPr>
        <w:fldChar w:fldCharType="end"/>
      </w:r>
      <w:r w:rsidRPr="00566E6E">
        <w:rPr>
          <w:rFonts w:ascii="Arial" w:hAnsi="Arial" w:cs="Arial"/>
        </w:rPr>
        <w:t xml:space="preserve">: Modelo Lógico de </w:t>
      </w:r>
      <w:smartTag w:uri="urn:schemas-microsoft-com:office:smarttags" w:element="PersonName">
        <w:smartTagPr>
          <w:attr w:name="ProductID" w:val="la Base"/>
        </w:smartTagPr>
        <w:r w:rsidRPr="00566E6E">
          <w:rPr>
            <w:rFonts w:ascii="Arial" w:hAnsi="Arial" w:cs="Arial"/>
          </w:rPr>
          <w:t>la Base</w:t>
        </w:r>
      </w:smartTag>
      <w:r w:rsidRPr="00566E6E">
        <w:rPr>
          <w:rFonts w:ascii="Arial" w:hAnsi="Arial" w:cs="Arial"/>
        </w:rPr>
        <w:t xml:space="preserve"> de Datos</w:t>
      </w:r>
      <w:bookmarkEnd w:id="59"/>
    </w:p>
    <w:p w:rsidR="00566E6E" w:rsidRPr="00566E6E" w:rsidRDefault="00566E6E" w:rsidP="00566E6E">
      <w:pPr>
        <w:spacing w:line="480" w:lineRule="auto"/>
        <w:ind w:left="964"/>
        <w:rPr>
          <w:rStyle w:val="apple-style-span"/>
          <w:rFonts w:ascii="Arial" w:hAnsi="Arial" w:cs="Arial"/>
          <w:color w:val="000000"/>
        </w:rPr>
      </w:pPr>
    </w:p>
    <w:p w:rsidR="005935AC" w:rsidRDefault="005F3390" w:rsidP="005935AC">
      <w:pPr>
        <w:pStyle w:val="infp2"/>
        <w:rPr>
          <w:rStyle w:val="apple-style-span"/>
          <w:rFonts w:cs="Arial"/>
        </w:rPr>
      </w:pPr>
      <w:r w:rsidRPr="00F047AB">
        <w:rPr>
          <w:i/>
          <w:u w:val="single"/>
        </w:rPr>
        <w:t>Diseño Físico:</w:t>
      </w:r>
      <w:r w:rsidR="005935AC">
        <w:t xml:space="preserve"> E</w:t>
      </w:r>
      <w:r w:rsidRPr="00F047AB">
        <w:t>n este paso se especificaron las estructuras de almacenamiento internas, los tipos de datos que se utilizarían y la organización de los archivos de la base</w:t>
      </w:r>
      <w:r w:rsidRPr="001A5BF2">
        <w:rPr>
          <w:rStyle w:val="apple-style-span"/>
          <w:rFonts w:cs="Arial"/>
        </w:rPr>
        <w:t xml:space="preserve"> de datos.</w:t>
      </w:r>
      <w:r>
        <w:rPr>
          <w:rStyle w:val="apple-style-span"/>
          <w:rFonts w:cs="Arial"/>
        </w:rPr>
        <w:t xml:space="preserve"> </w:t>
      </w:r>
    </w:p>
    <w:p w:rsidR="005F3390" w:rsidRDefault="005935AC" w:rsidP="00F17FDD">
      <w:pPr>
        <w:pStyle w:val="infp2"/>
      </w:pPr>
      <w:r>
        <w:t>Las entidades fueron representadas por tablas, los atributos en tuplas de datos; las relaciones también se convirtieron en tablas cuyas tuplas de datos también se componen de las claves primarias de las tuplas de datos que enlazan en las tablas que relacionan.</w:t>
      </w:r>
    </w:p>
    <w:p w:rsidR="007D3859" w:rsidRDefault="007D3859" w:rsidP="007D3859">
      <w:pPr>
        <w:pStyle w:val="infp2"/>
      </w:pPr>
      <w:r>
        <w:t xml:space="preserve">El sistema para </w:t>
      </w:r>
      <w:smartTag w:uri="urn:schemas-microsoft-com:office:smarttags" w:element="PersonName">
        <w:smartTagPr>
          <w:attr w:name="ProductID" w:val="la Fundaci￳n ESPOL"/>
        </w:smartTagPr>
        <w:r>
          <w:t>la Fundación ESPOL</w:t>
        </w:r>
      </w:smartTag>
      <w:r>
        <w:t xml:space="preserve"> 50 Años además de registrar los datos debía producir como respuesta reportes que sean de utilidad para la institución que le mostrara qué sucedió en el período de entrega de datos al SRI, además de los reportes requeridos por esta institución.  </w:t>
      </w:r>
    </w:p>
    <w:p w:rsidR="007D3859" w:rsidRDefault="007D3859" w:rsidP="007D3859">
      <w:pPr>
        <w:pStyle w:val="infp2"/>
        <w:rPr>
          <w:lang w:val="es-EC"/>
        </w:rPr>
      </w:pPr>
      <w:r>
        <w:t xml:space="preserve">Los reportes se diseñaron para ser fáciles de entender pues quienes accedían a  la información </w:t>
      </w:r>
      <w:r>
        <w:rPr>
          <w:lang w:val="es-EC"/>
        </w:rPr>
        <w:t>eran usuarios de diversos niveles.</w:t>
      </w:r>
    </w:p>
    <w:p w:rsidR="007D3859" w:rsidRDefault="007D3859" w:rsidP="007D3859">
      <w:pPr>
        <w:pStyle w:val="infp2"/>
        <w:rPr>
          <w:lang w:val="es-EC"/>
        </w:rPr>
      </w:pPr>
      <w:r>
        <w:rPr>
          <w:lang w:val="es-EC"/>
        </w:rPr>
        <w:t>Los reportes requeridos por el SRI tenían un formato específico que debían cumplir todas las entidades beneficiarias de donación, que incluían campos de Código de donación, RUC o cédula del contribuyente, razón social y porcentaje de donación; los mismos que debían ser presentados en dos versiones, uno ordenado alfabéticamente y otro por códigos.</w:t>
      </w:r>
    </w:p>
    <w:p w:rsidR="005F3390" w:rsidRDefault="00682B01" w:rsidP="00F047AB">
      <w:pPr>
        <w:pStyle w:val="TitleInf2"/>
      </w:pPr>
      <w:bookmarkStart w:id="60" w:name="_Toc253695191"/>
      <w:r>
        <w:t xml:space="preserve">3.4.- </w:t>
      </w:r>
      <w:r w:rsidR="007D3859">
        <w:t>Diseño de Pruebas</w:t>
      </w:r>
      <w:bookmarkEnd w:id="60"/>
    </w:p>
    <w:p w:rsidR="00555BA7" w:rsidRDefault="006B0BA0" w:rsidP="00555BA7">
      <w:pPr>
        <w:pStyle w:val="infp2"/>
        <w:rPr>
          <w:lang w:val="es-ES"/>
        </w:rPr>
      </w:pPr>
      <w:r>
        <w:rPr>
          <w:lang w:val="es-ES"/>
        </w:rPr>
        <w:t xml:space="preserve">El plan de </w:t>
      </w:r>
      <w:r w:rsidR="00555BA7">
        <w:rPr>
          <w:lang w:val="es-ES"/>
        </w:rPr>
        <w:t xml:space="preserve">pruebas </w:t>
      </w:r>
      <w:r>
        <w:rPr>
          <w:lang w:val="es-ES"/>
        </w:rPr>
        <w:t>responde a las</w:t>
      </w:r>
      <w:r w:rsidR="00555BA7">
        <w:rPr>
          <w:lang w:val="es-ES"/>
        </w:rPr>
        <w:t xml:space="preserve"> siguientes p</w:t>
      </w:r>
      <w:r>
        <w:rPr>
          <w:lang w:val="es-ES"/>
        </w:rPr>
        <w:t>reg</w:t>
      </w:r>
      <w:r w:rsidR="00555BA7">
        <w:rPr>
          <w:lang w:val="es-ES"/>
        </w:rPr>
        <w:t>unt</w:t>
      </w:r>
      <w:r>
        <w:rPr>
          <w:lang w:val="es-ES"/>
        </w:rPr>
        <w:t>a</w:t>
      </w:r>
      <w:r w:rsidR="00555BA7">
        <w:rPr>
          <w:lang w:val="es-ES"/>
        </w:rPr>
        <w:t xml:space="preserve">s: </w:t>
      </w:r>
    </w:p>
    <w:p w:rsidR="00555BA7" w:rsidRDefault="00555BA7" w:rsidP="00CC6BD7">
      <w:pPr>
        <w:pStyle w:val="infp2"/>
        <w:numPr>
          <w:ilvl w:val="0"/>
          <w:numId w:val="29"/>
        </w:numPr>
        <w:rPr>
          <w:lang w:val="es-ES"/>
        </w:rPr>
      </w:pPr>
      <w:r w:rsidRPr="00555BA7">
        <w:rPr>
          <w:lang w:val="es-ES"/>
        </w:rPr>
        <w:t>¿Qué niveles de</w:t>
      </w:r>
      <w:r>
        <w:rPr>
          <w:lang w:val="es-ES"/>
        </w:rPr>
        <w:t xml:space="preserve"> </w:t>
      </w:r>
      <w:r w:rsidRPr="00555BA7">
        <w:rPr>
          <w:lang w:val="es-ES"/>
        </w:rPr>
        <w:t xml:space="preserve">pruebas </w:t>
      </w:r>
      <w:r>
        <w:rPr>
          <w:lang w:val="es-ES"/>
        </w:rPr>
        <w:t xml:space="preserve">es necesario </w:t>
      </w:r>
      <w:r w:rsidRPr="00555BA7">
        <w:rPr>
          <w:lang w:val="es-ES"/>
        </w:rPr>
        <w:t>aplicar?</w:t>
      </w:r>
    </w:p>
    <w:p w:rsidR="00555BA7" w:rsidRDefault="00555BA7" w:rsidP="00CC6BD7">
      <w:pPr>
        <w:pStyle w:val="infp2"/>
        <w:numPr>
          <w:ilvl w:val="0"/>
          <w:numId w:val="29"/>
        </w:numPr>
        <w:rPr>
          <w:lang w:val="es-ES"/>
        </w:rPr>
      </w:pPr>
      <w:r w:rsidRPr="00555BA7">
        <w:rPr>
          <w:lang w:val="es-ES"/>
        </w:rPr>
        <w:t>¿</w:t>
      </w:r>
      <w:r>
        <w:rPr>
          <w:lang w:val="es-ES"/>
        </w:rPr>
        <w:t>Q</w:t>
      </w:r>
      <w:r w:rsidRPr="00555BA7">
        <w:rPr>
          <w:lang w:val="es-ES"/>
        </w:rPr>
        <w:t>ué técnicas</w:t>
      </w:r>
      <w:r>
        <w:rPr>
          <w:lang w:val="es-ES"/>
        </w:rPr>
        <w:t xml:space="preserve"> se usará</w:t>
      </w:r>
      <w:r w:rsidRPr="00555BA7">
        <w:rPr>
          <w:lang w:val="es-ES"/>
        </w:rPr>
        <w:t>?</w:t>
      </w:r>
    </w:p>
    <w:p w:rsidR="00555BA7" w:rsidRDefault="00555BA7" w:rsidP="00CC6BD7">
      <w:pPr>
        <w:pStyle w:val="infp2"/>
        <w:numPr>
          <w:ilvl w:val="0"/>
          <w:numId w:val="29"/>
        </w:numPr>
        <w:rPr>
          <w:lang w:val="es-ES"/>
        </w:rPr>
      </w:pPr>
      <w:r w:rsidRPr="00555BA7">
        <w:rPr>
          <w:lang w:val="es-ES"/>
        </w:rPr>
        <w:t>¿Cuándo</w:t>
      </w:r>
      <w:r>
        <w:rPr>
          <w:lang w:val="es-ES"/>
        </w:rPr>
        <w:t xml:space="preserve"> se </w:t>
      </w:r>
      <w:r w:rsidRPr="00555BA7">
        <w:rPr>
          <w:lang w:val="es-ES"/>
        </w:rPr>
        <w:t>debe parar de probar?</w:t>
      </w:r>
    </w:p>
    <w:p w:rsidR="00555BA7" w:rsidRDefault="00555BA7" w:rsidP="00CC6BD7">
      <w:pPr>
        <w:pStyle w:val="infp2"/>
        <w:numPr>
          <w:ilvl w:val="0"/>
          <w:numId w:val="29"/>
        </w:numPr>
        <w:rPr>
          <w:lang w:val="es-ES"/>
        </w:rPr>
      </w:pPr>
      <w:r w:rsidRPr="00555BA7">
        <w:rPr>
          <w:lang w:val="es-ES"/>
        </w:rPr>
        <w:t>¿</w:t>
      </w:r>
      <w:r>
        <w:rPr>
          <w:lang w:val="es-ES"/>
        </w:rPr>
        <w:t>Es necesario automatizar el proceso</w:t>
      </w:r>
      <w:r w:rsidRPr="00555BA7">
        <w:rPr>
          <w:lang w:val="es-ES"/>
        </w:rPr>
        <w:t>?</w:t>
      </w:r>
    </w:p>
    <w:p w:rsidR="00555BA7" w:rsidRDefault="00555BA7" w:rsidP="00CC6BD7">
      <w:pPr>
        <w:pStyle w:val="infp2"/>
        <w:numPr>
          <w:ilvl w:val="0"/>
          <w:numId w:val="29"/>
        </w:numPr>
        <w:rPr>
          <w:lang w:val="es-ES"/>
        </w:rPr>
      </w:pPr>
      <w:r w:rsidRPr="00555BA7">
        <w:rPr>
          <w:lang w:val="es-ES"/>
        </w:rPr>
        <w:t>¿</w:t>
      </w:r>
      <w:r>
        <w:rPr>
          <w:lang w:val="es-ES"/>
        </w:rPr>
        <w:t>Con qué criterios se realiza una nueva ronda de pruebas?</w:t>
      </w:r>
    </w:p>
    <w:p w:rsidR="00555BA7" w:rsidRPr="00555BA7" w:rsidRDefault="00555BA7" w:rsidP="00555BA7">
      <w:pPr>
        <w:pStyle w:val="infp2"/>
        <w:rPr>
          <w:lang w:val="es-ES"/>
        </w:rPr>
      </w:pPr>
      <w:r w:rsidRPr="00555BA7">
        <w:rPr>
          <w:lang w:val="es-ES"/>
        </w:rPr>
        <w:t>El propósito del plan de pruebas explicit</w:t>
      </w:r>
      <w:r w:rsidR="006B0BA0">
        <w:rPr>
          <w:lang w:val="es-ES"/>
        </w:rPr>
        <w:t>ó</w:t>
      </w:r>
      <w:r w:rsidRPr="00555BA7">
        <w:rPr>
          <w:lang w:val="es-ES"/>
        </w:rPr>
        <w:t xml:space="preserve"> el</w:t>
      </w:r>
      <w:r w:rsidR="006B0BA0">
        <w:rPr>
          <w:lang w:val="es-ES"/>
        </w:rPr>
        <w:t xml:space="preserve"> </w:t>
      </w:r>
      <w:r w:rsidRPr="00555BA7">
        <w:rPr>
          <w:lang w:val="es-ES"/>
        </w:rPr>
        <w:t>alcance, enfoque, recursos requeridos, calendario,</w:t>
      </w:r>
      <w:r w:rsidR="006C0BB2">
        <w:rPr>
          <w:lang w:val="es-ES"/>
        </w:rPr>
        <w:t xml:space="preserve"> responsables y la gestión del </w:t>
      </w:r>
      <w:r w:rsidRPr="00555BA7">
        <w:rPr>
          <w:lang w:val="es-ES"/>
        </w:rPr>
        <w:t>proceso</w:t>
      </w:r>
      <w:r w:rsidR="006C0BB2">
        <w:rPr>
          <w:lang w:val="es-ES"/>
        </w:rPr>
        <w:t xml:space="preserve"> </w:t>
      </w:r>
      <w:r w:rsidRPr="00555BA7">
        <w:rPr>
          <w:lang w:val="es-ES"/>
        </w:rPr>
        <w:t>de pruebas.</w:t>
      </w:r>
    </w:p>
    <w:p w:rsidR="00555BA7" w:rsidRPr="00555BA7" w:rsidRDefault="00555BA7" w:rsidP="00555BA7">
      <w:pPr>
        <w:pStyle w:val="infp2"/>
        <w:rPr>
          <w:lang w:val="es-ES"/>
        </w:rPr>
      </w:pPr>
      <w:r w:rsidRPr="00555BA7">
        <w:rPr>
          <w:lang w:val="es-ES"/>
        </w:rPr>
        <w:t xml:space="preserve">Para la definición del plan de pruebas, </w:t>
      </w:r>
      <w:r w:rsidR="006C0BB2">
        <w:rPr>
          <w:lang w:val="es-ES"/>
        </w:rPr>
        <w:t>se consideró:</w:t>
      </w:r>
    </w:p>
    <w:p w:rsidR="00555BA7" w:rsidRPr="00555BA7" w:rsidRDefault="00555BA7" w:rsidP="00CC6BD7">
      <w:pPr>
        <w:pStyle w:val="infp2"/>
        <w:numPr>
          <w:ilvl w:val="0"/>
          <w:numId w:val="29"/>
        </w:numPr>
        <w:rPr>
          <w:lang w:val="es-ES"/>
        </w:rPr>
      </w:pPr>
      <w:r w:rsidRPr="00555BA7">
        <w:rPr>
          <w:lang w:val="es-ES"/>
        </w:rPr>
        <w:t>El alcance de la aplicación</w:t>
      </w:r>
      <w:r w:rsidR="006C0BB2">
        <w:rPr>
          <w:lang w:val="es-ES"/>
        </w:rPr>
        <w:t xml:space="preserve">, ya que por ser un sistema que servía a una institución en particular dentro de </w:t>
      </w:r>
      <w:smartTag w:uri="urn:schemas-microsoft-com:office:smarttags" w:element="PersonName">
        <w:smartTagPr>
          <w:attr w:name="ProductID" w:val="la ESPOL"/>
        </w:smartTagPr>
        <w:r w:rsidR="006C0BB2">
          <w:rPr>
            <w:lang w:val="es-ES"/>
          </w:rPr>
          <w:t>la ESPOL</w:t>
        </w:r>
      </w:smartTag>
      <w:r w:rsidR="006C0BB2">
        <w:rPr>
          <w:lang w:val="es-ES"/>
        </w:rPr>
        <w:t xml:space="preserve"> y el número de sus usuarios era reducido.</w:t>
      </w:r>
    </w:p>
    <w:p w:rsidR="006C0BB2" w:rsidRPr="00555BA7" w:rsidRDefault="006C0BB2" w:rsidP="00CC6BD7">
      <w:pPr>
        <w:pStyle w:val="infp2"/>
        <w:numPr>
          <w:ilvl w:val="0"/>
          <w:numId w:val="29"/>
        </w:numPr>
        <w:rPr>
          <w:lang w:val="es-ES"/>
        </w:rPr>
      </w:pPr>
      <w:r w:rsidRPr="00555BA7">
        <w:rPr>
          <w:lang w:val="es-ES"/>
        </w:rPr>
        <w:t>Conocimientos y formación de quienes</w:t>
      </w:r>
      <w:r w:rsidR="00CC6BD7">
        <w:rPr>
          <w:lang w:val="es-ES"/>
        </w:rPr>
        <w:t xml:space="preserve"> </w:t>
      </w:r>
      <w:r w:rsidRPr="00555BA7">
        <w:rPr>
          <w:lang w:val="es-ES"/>
        </w:rPr>
        <w:t>ejecutarán las pruebas</w:t>
      </w:r>
      <w:r w:rsidR="00CC6BD7">
        <w:rPr>
          <w:lang w:val="es-ES"/>
        </w:rPr>
        <w:t>, para según esto elaborar formatos sencillos</w:t>
      </w:r>
      <w:r w:rsidRPr="00555BA7">
        <w:rPr>
          <w:lang w:val="es-ES"/>
        </w:rPr>
        <w:t>.</w:t>
      </w:r>
    </w:p>
    <w:p w:rsidR="00555BA7" w:rsidRDefault="00555BA7" w:rsidP="00CC6BD7">
      <w:pPr>
        <w:pStyle w:val="infp2"/>
        <w:numPr>
          <w:ilvl w:val="0"/>
          <w:numId w:val="29"/>
        </w:numPr>
        <w:rPr>
          <w:lang w:val="es-ES"/>
        </w:rPr>
      </w:pPr>
      <w:r w:rsidRPr="00555BA7">
        <w:rPr>
          <w:lang w:val="es-ES"/>
        </w:rPr>
        <w:t>La complejidad de sus procesos</w:t>
      </w:r>
      <w:r w:rsidR="006C0BB2">
        <w:rPr>
          <w:lang w:val="es-ES"/>
        </w:rPr>
        <w:t>: para probar los puntos críticos.</w:t>
      </w:r>
    </w:p>
    <w:p w:rsidR="00564885" w:rsidRDefault="00E3002A" w:rsidP="00AF542B">
      <w:pPr>
        <w:pStyle w:val="infp2"/>
      </w:pPr>
      <w:r>
        <w:rPr>
          <w:lang w:val="es-ES" w:eastAsia="es-ES"/>
        </w:rPr>
        <w:t>Finalmente se definió realizar Pruebas de Aceptación que son las que realiza el cliente para determinar que el sistema cumple con lo</w:t>
      </w:r>
      <w:r w:rsidR="00B27ACE">
        <w:rPr>
          <w:lang w:val="es-ES" w:eastAsia="es-ES"/>
        </w:rPr>
        <w:t xml:space="preserve"> </w:t>
      </w:r>
      <w:r w:rsidR="00AF542B">
        <w:rPr>
          <w:lang w:val="es-ES" w:eastAsia="es-ES"/>
        </w:rPr>
        <w:t>solicitado</w:t>
      </w:r>
      <w:r>
        <w:rPr>
          <w:lang w:val="es-ES" w:eastAsia="es-ES"/>
        </w:rPr>
        <w:t xml:space="preserve"> y se obtiene la conformidad del cliente.</w:t>
      </w:r>
    </w:p>
    <w:p w:rsidR="00111CB8" w:rsidRDefault="00111CB8" w:rsidP="00564885">
      <w:pPr>
        <w:pStyle w:val="Textoindependiente"/>
        <w:ind w:left="708"/>
        <w:sectPr w:rsidR="00111CB8" w:rsidSect="00BE4C86">
          <w:pgSz w:w="11906" w:h="16838"/>
          <w:pgMar w:top="2268" w:right="1361" w:bottom="2268" w:left="2268" w:header="709" w:footer="709" w:gutter="0"/>
          <w:cols w:space="708"/>
          <w:titlePg/>
          <w:docGrid w:linePitch="360"/>
        </w:sectPr>
      </w:pPr>
    </w:p>
    <w:p w:rsidR="00111CB8" w:rsidRPr="0061358A" w:rsidRDefault="00111CB8" w:rsidP="0061358A">
      <w:pPr>
        <w:spacing w:line="480" w:lineRule="auto"/>
        <w:rPr>
          <w:rFonts w:ascii="Arial" w:hAnsi="Arial" w:cs="Arial"/>
        </w:rPr>
      </w:pPr>
      <w:bookmarkStart w:id="61" w:name="_Toc252037059"/>
    </w:p>
    <w:p w:rsidR="00111CB8" w:rsidRPr="0061358A" w:rsidRDefault="00111CB8" w:rsidP="0061358A">
      <w:pPr>
        <w:spacing w:line="480" w:lineRule="auto"/>
        <w:rPr>
          <w:rFonts w:ascii="Arial" w:hAnsi="Arial" w:cs="Arial"/>
        </w:rPr>
      </w:pPr>
    </w:p>
    <w:p w:rsidR="00111CB8" w:rsidRPr="0061358A" w:rsidRDefault="00111CB8" w:rsidP="0061358A">
      <w:pPr>
        <w:spacing w:line="480" w:lineRule="auto"/>
        <w:rPr>
          <w:rFonts w:ascii="Arial" w:hAnsi="Arial" w:cs="Arial"/>
        </w:rPr>
      </w:pPr>
    </w:p>
    <w:p w:rsidR="00111CB8" w:rsidRPr="0061358A" w:rsidRDefault="00111CB8" w:rsidP="0061358A">
      <w:pPr>
        <w:spacing w:line="480" w:lineRule="auto"/>
        <w:rPr>
          <w:rFonts w:ascii="Arial" w:hAnsi="Arial" w:cs="Arial"/>
        </w:rPr>
      </w:pPr>
    </w:p>
    <w:p w:rsidR="005F3390" w:rsidRPr="00BA3C72" w:rsidRDefault="005F3390" w:rsidP="0061358A">
      <w:pPr>
        <w:pStyle w:val="TitleInf1"/>
      </w:pPr>
      <w:bookmarkStart w:id="62" w:name="_Toc253695192"/>
      <w:r w:rsidRPr="00BA3C72">
        <w:t>4.- Implementación</w:t>
      </w:r>
      <w:bookmarkEnd w:id="61"/>
      <w:r w:rsidR="00066C4B">
        <w:t xml:space="preserve"> y pruebas del sistema</w:t>
      </w:r>
      <w:bookmarkEnd w:id="62"/>
    </w:p>
    <w:p w:rsidR="005F3390" w:rsidRPr="000B1226" w:rsidRDefault="00682B01" w:rsidP="00F047AB">
      <w:pPr>
        <w:pStyle w:val="TitleInf2"/>
      </w:pPr>
      <w:bookmarkStart w:id="63" w:name="_Toc253695193"/>
      <w:r>
        <w:t>4.1.- Infraestructura para el D</w:t>
      </w:r>
      <w:r w:rsidR="005F3390" w:rsidRPr="000B1226">
        <w:t>esarrollo</w:t>
      </w:r>
      <w:bookmarkEnd w:id="63"/>
    </w:p>
    <w:p w:rsidR="005F3390" w:rsidRPr="000B1226" w:rsidRDefault="005F3390" w:rsidP="00F047AB">
      <w:pPr>
        <w:pStyle w:val="TitleInf3"/>
      </w:pPr>
      <w:bookmarkStart w:id="64" w:name="_Toc253695194"/>
      <w:r w:rsidRPr="000B1226">
        <w:t>4.1.1</w:t>
      </w:r>
      <w:r w:rsidR="00F047AB">
        <w:t xml:space="preserve">.- </w:t>
      </w:r>
      <w:r w:rsidRPr="000B1226">
        <w:t>Hardware</w:t>
      </w:r>
      <w:bookmarkEnd w:id="64"/>
      <w:r w:rsidRPr="000B1226">
        <w:t xml:space="preserve"> </w:t>
      </w:r>
    </w:p>
    <w:p w:rsidR="005F3390" w:rsidRDefault="005F3390" w:rsidP="00F047AB">
      <w:pPr>
        <w:pStyle w:val="Infp3"/>
      </w:pPr>
      <w:r>
        <w:t>Se ha realizado la selección de hardware de acuerdo</w:t>
      </w:r>
      <w:r w:rsidRPr="001C7324">
        <w:t xml:space="preserve"> </w:t>
      </w:r>
      <w:r>
        <w:t>a</w:t>
      </w:r>
      <w:r w:rsidRPr="001C7324">
        <w:t xml:space="preserve"> requerimientos de prestaciones, escalabilidad y consolidación tecnológica</w:t>
      </w:r>
      <w:r>
        <w:t>.</w:t>
      </w:r>
    </w:p>
    <w:p w:rsidR="005F3390" w:rsidRPr="002F55EE" w:rsidRDefault="005F3390" w:rsidP="00F047AB">
      <w:pPr>
        <w:pStyle w:val="Infp3"/>
      </w:pPr>
      <w:r w:rsidRPr="002F55EE">
        <w:rPr>
          <w:i/>
          <w:u w:val="single"/>
        </w:rPr>
        <w:t>Servidor de Base de Datos:</w:t>
      </w:r>
      <w:r w:rsidRPr="002F55EE">
        <w:t xml:space="preserve"> almacen</w:t>
      </w:r>
      <w:r w:rsidR="006E071B">
        <w:t>ó</w:t>
      </w:r>
      <w:r w:rsidRPr="002F55EE">
        <w:t xml:space="preserve"> toda la información de los </w:t>
      </w:r>
      <w:r>
        <w:t>donantes</w:t>
      </w:r>
      <w:r w:rsidRPr="002F55EE">
        <w:t>.</w:t>
      </w:r>
      <w:r w:rsidR="00C30A8E">
        <w:t xml:space="preserve"> </w:t>
      </w:r>
      <w:r>
        <w:t xml:space="preserve">El acceso al </w:t>
      </w:r>
      <w:r w:rsidRPr="002F55EE">
        <w:t xml:space="preserve">servidor </w:t>
      </w:r>
      <w:r>
        <w:t>ha sido</w:t>
      </w:r>
      <w:r w:rsidRPr="002F55EE">
        <w:t xml:space="preserve"> para almacenar y consultar información constantemente, por lo tanto se </w:t>
      </w:r>
      <w:r>
        <w:t>utilizó las siguientes características en sus</w:t>
      </w:r>
      <w:r w:rsidRPr="002F55EE">
        <w:t xml:space="preserve"> componentes de </w:t>
      </w:r>
      <w:r>
        <w:t>h</w:t>
      </w:r>
      <w:r w:rsidRPr="002F55EE">
        <w:t>ardware:</w:t>
      </w:r>
    </w:p>
    <w:p w:rsidR="006E071B" w:rsidRDefault="005F3390" w:rsidP="006E071B">
      <w:pPr>
        <w:pStyle w:val="Infp3"/>
        <w:numPr>
          <w:ilvl w:val="2"/>
          <w:numId w:val="4"/>
        </w:numPr>
      </w:pPr>
      <w:r w:rsidRPr="002E1780">
        <w:t>Procesador:</w:t>
      </w:r>
      <w:r w:rsidRPr="002F55EE">
        <w:t xml:space="preserve"> </w:t>
      </w:r>
      <w:r w:rsidR="006E071B">
        <w:t xml:space="preserve">1 GHz </w:t>
      </w:r>
    </w:p>
    <w:p w:rsidR="002E1780" w:rsidRDefault="002E1780" w:rsidP="006E071B">
      <w:pPr>
        <w:pStyle w:val="Infp3"/>
        <w:numPr>
          <w:ilvl w:val="2"/>
          <w:numId w:val="4"/>
        </w:numPr>
      </w:pPr>
      <w:r>
        <w:t>RAM: 1 GB</w:t>
      </w:r>
    </w:p>
    <w:p w:rsidR="006E071B" w:rsidRDefault="005F3390" w:rsidP="002E1780">
      <w:pPr>
        <w:pStyle w:val="Infp3"/>
        <w:numPr>
          <w:ilvl w:val="2"/>
          <w:numId w:val="4"/>
        </w:numPr>
      </w:pPr>
      <w:r w:rsidRPr="002E1780">
        <w:t>Disco Duro</w:t>
      </w:r>
      <w:r w:rsidR="006E071B" w:rsidRPr="002E1780">
        <w:t>:</w:t>
      </w:r>
      <w:r w:rsidR="006E071B">
        <w:t xml:space="preserve"> Se utilizó </w:t>
      </w:r>
      <w:r>
        <w:t xml:space="preserve">un disco duro con tecnología IDE, </w:t>
      </w:r>
      <w:r w:rsidR="006E071B">
        <w:t>de 120 GB de capacidad.  S</w:t>
      </w:r>
      <w:r>
        <w:t xml:space="preserve">i la carga </w:t>
      </w:r>
      <w:r w:rsidRPr="002F55EE">
        <w:t>acceso</w:t>
      </w:r>
      <w:r>
        <w:t>s</w:t>
      </w:r>
      <w:r w:rsidRPr="002F55EE">
        <w:t xml:space="preserve"> de lectura y escritura </w:t>
      </w:r>
      <w:r>
        <w:t>aumentan</w:t>
      </w:r>
      <w:r w:rsidRPr="002F55EE">
        <w:t xml:space="preserve"> </w:t>
      </w:r>
      <w:r>
        <w:t>de acuerdo a</w:t>
      </w:r>
      <w:r w:rsidRPr="002F55EE">
        <w:t xml:space="preserve"> las consultas requeridas por los </w:t>
      </w:r>
      <w:r>
        <w:t>se recomienda pasar a</w:t>
      </w:r>
      <w:r w:rsidRPr="002F55EE">
        <w:t xml:space="preserve"> un disco con tecnología SCSI </w:t>
      </w:r>
      <w:r w:rsidR="006E071B">
        <w:t xml:space="preserve">de </w:t>
      </w:r>
      <w:r w:rsidR="00C30A8E">
        <w:t>7.200 a 10.000</w:t>
      </w:r>
      <w:r w:rsidRPr="002F55EE">
        <w:t xml:space="preserve"> revoluciones por minuto (rpm). </w:t>
      </w:r>
      <w:bookmarkStart w:id="65" w:name="_Toc65572020"/>
      <w:bookmarkStart w:id="66" w:name="_Toc65889861"/>
    </w:p>
    <w:p w:rsidR="005F3390" w:rsidRDefault="005F3390" w:rsidP="006E071B">
      <w:pPr>
        <w:pStyle w:val="Infp3"/>
      </w:pPr>
      <w:r w:rsidRPr="006E071B">
        <w:rPr>
          <w:i/>
          <w:u w:val="single"/>
        </w:rPr>
        <w:t>Terminales</w:t>
      </w:r>
      <w:r w:rsidRPr="006E071B">
        <w:t>:</w:t>
      </w:r>
      <w:bookmarkEnd w:id="65"/>
      <w:bookmarkEnd w:id="66"/>
      <w:r w:rsidRPr="006E071B">
        <w:t xml:space="preserve"> </w:t>
      </w:r>
      <w:r w:rsidR="006E071B" w:rsidRPr="006E071B">
        <w:t>L</w:t>
      </w:r>
      <w:r w:rsidRPr="006E071B">
        <w:t xml:space="preserve">os requerimientos de hardware </w:t>
      </w:r>
      <w:r w:rsidR="006E071B" w:rsidRPr="006E071B">
        <w:t>era</w:t>
      </w:r>
      <w:r w:rsidRPr="006E071B">
        <w:t>n</w:t>
      </w:r>
      <w:r w:rsidRPr="002F55EE">
        <w:t xml:space="preserve"> mínimos, porque los procesos </w:t>
      </w:r>
      <w:r w:rsidR="006E071B">
        <w:t>er</w:t>
      </w:r>
      <w:r w:rsidRPr="002F55EE">
        <w:t xml:space="preserve">an ejecutados en </w:t>
      </w:r>
      <w:r>
        <w:t>el servidor de base de datos</w:t>
      </w:r>
      <w:r w:rsidRPr="002F55EE">
        <w:t>.</w:t>
      </w:r>
      <w:r w:rsidR="006E071B">
        <w:t xml:space="preserve"> Se usaron terminales que debían tener las siguientes características básicas:</w:t>
      </w:r>
    </w:p>
    <w:p w:rsidR="006E071B" w:rsidRDefault="006E071B" w:rsidP="006E071B">
      <w:pPr>
        <w:pStyle w:val="Infp3"/>
        <w:numPr>
          <w:ilvl w:val="2"/>
          <w:numId w:val="4"/>
        </w:numPr>
      </w:pPr>
      <w:r>
        <w:t>HD: 80  GB</w:t>
      </w:r>
    </w:p>
    <w:p w:rsidR="006E071B" w:rsidRDefault="006E071B" w:rsidP="006E071B">
      <w:pPr>
        <w:pStyle w:val="Infp3"/>
        <w:numPr>
          <w:ilvl w:val="2"/>
          <w:numId w:val="4"/>
        </w:numPr>
      </w:pPr>
      <w:r>
        <w:t xml:space="preserve">RAM: </w:t>
      </w:r>
      <w:r w:rsidR="002E1780">
        <w:t>512 MB (mínimo)</w:t>
      </w:r>
    </w:p>
    <w:p w:rsidR="006E071B" w:rsidRDefault="006E071B" w:rsidP="006E071B">
      <w:pPr>
        <w:pStyle w:val="Infp3"/>
        <w:numPr>
          <w:ilvl w:val="2"/>
          <w:numId w:val="4"/>
        </w:numPr>
      </w:pPr>
      <w:r>
        <w:t>Disquetera de 3 1/2</w:t>
      </w:r>
    </w:p>
    <w:p w:rsidR="006E071B" w:rsidRDefault="006E071B" w:rsidP="006E071B">
      <w:pPr>
        <w:pStyle w:val="Infp3"/>
        <w:numPr>
          <w:ilvl w:val="2"/>
          <w:numId w:val="4"/>
        </w:numPr>
      </w:pPr>
      <w:r>
        <w:t xml:space="preserve">CD ROM </w:t>
      </w:r>
    </w:p>
    <w:p w:rsidR="006E071B" w:rsidRDefault="006E071B" w:rsidP="006E071B">
      <w:pPr>
        <w:pStyle w:val="Infp3"/>
        <w:numPr>
          <w:ilvl w:val="2"/>
          <w:numId w:val="4"/>
        </w:numPr>
      </w:pPr>
      <w:r>
        <w:t>Procesador Pentium III en adelante</w:t>
      </w:r>
    </w:p>
    <w:p w:rsidR="005F3390" w:rsidRPr="006E071B" w:rsidRDefault="005F3390" w:rsidP="006E071B">
      <w:pPr>
        <w:pStyle w:val="Infp3"/>
        <w:rPr>
          <w:snapToGrid w:val="0"/>
          <w:lang w:val="es-MX"/>
        </w:rPr>
      </w:pPr>
      <w:r w:rsidRPr="006E071B">
        <w:rPr>
          <w:i/>
          <w:u w:val="single"/>
        </w:rPr>
        <w:t>Conexiones de red:</w:t>
      </w:r>
      <w:r w:rsidRPr="006E071B">
        <w:rPr>
          <w:snapToGrid w:val="0"/>
          <w:lang w:val="es-MX"/>
        </w:rPr>
        <w:t xml:space="preserve"> Se trabajó sobre la infraestr</w:t>
      </w:r>
      <w:r w:rsidR="003C0093">
        <w:rPr>
          <w:snapToGrid w:val="0"/>
          <w:lang w:val="es-MX"/>
        </w:rPr>
        <w:t xml:space="preserve">uctura propia de </w:t>
      </w:r>
      <w:smartTag w:uri="urn:schemas-microsoft-com:office:smarttags" w:element="PersonName">
        <w:smartTagPr>
          <w:attr w:name="ProductID" w:val="la Fundaci￳n ESPOL"/>
        </w:smartTagPr>
        <w:r w:rsidR="003C0093">
          <w:rPr>
            <w:snapToGrid w:val="0"/>
            <w:lang w:val="es-MX"/>
          </w:rPr>
          <w:t>la Fundación ESPOL</w:t>
        </w:r>
      </w:smartTag>
      <w:r w:rsidRPr="006E071B">
        <w:rPr>
          <w:snapToGrid w:val="0"/>
          <w:lang w:val="es-MX"/>
        </w:rPr>
        <w:t xml:space="preserve"> 50 Años tenía implementada por pertenecer al áre</w:t>
      </w:r>
      <w:r w:rsidR="006E071B">
        <w:rPr>
          <w:snapToGrid w:val="0"/>
          <w:lang w:val="es-MX"/>
        </w:rPr>
        <w:t xml:space="preserve">a administrativa de </w:t>
      </w:r>
      <w:smartTag w:uri="urn:schemas-microsoft-com:office:smarttags" w:element="PersonName">
        <w:smartTagPr>
          <w:attr w:name="ProductID" w:val="la ESPOL."/>
        </w:smartTagPr>
        <w:r w:rsidR="006E071B">
          <w:rPr>
            <w:snapToGrid w:val="0"/>
            <w:lang w:val="es-MX"/>
          </w:rPr>
          <w:t>la ESPOL.</w:t>
        </w:r>
      </w:smartTag>
    </w:p>
    <w:p w:rsidR="006E071B" w:rsidRDefault="006E071B" w:rsidP="006E071B">
      <w:pPr>
        <w:pStyle w:val="Infp3"/>
        <w:numPr>
          <w:ilvl w:val="2"/>
          <w:numId w:val="4"/>
        </w:numPr>
        <w:rPr>
          <w:snapToGrid w:val="0"/>
          <w:lang w:val="es-MX"/>
        </w:rPr>
      </w:pPr>
      <w:r>
        <w:rPr>
          <w:snapToGrid w:val="0"/>
          <w:lang w:val="es-MX"/>
        </w:rPr>
        <w:t>Protocolo TCP/IP</w:t>
      </w:r>
    </w:p>
    <w:p w:rsidR="005F3390" w:rsidRPr="00F047AB" w:rsidRDefault="005F3390" w:rsidP="006E071B">
      <w:pPr>
        <w:pStyle w:val="Infp3"/>
        <w:numPr>
          <w:ilvl w:val="2"/>
          <w:numId w:val="4"/>
        </w:numPr>
        <w:rPr>
          <w:snapToGrid w:val="0"/>
          <w:lang w:val="es-MX"/>
        </w:rPr>
      </w:pPr>
      <w:r w:rsidRPr="00F047AB">
        <w:rPr>
          <w:snapToGrid w:val="0"/>
          <w:lang w:val="es-MX"/>
        </w:rPr>
        <w:t xml:space="preserve">Tarjeta de Red 10/100 Mbps Fast-Ethernet </w:t>
      </w:r>
    </w:p>
    <w:p w:rsidR="005F3390" w:rsidRPr="00F047AB" w:rsidRDefault="005F3390" w:rsidP="006E071B">
      <w:pPr>
        <w:pStyle w:val="Infp3"/>
        <w:numPr>
          <w:ilvl w:val="2"/>
          <w:numId w:val="4"/>
        </w:numPr>
        <w:rPr>
          <w:snapToGrid w:val="0"/>
          <w:lang w:val="es-MX"/>
        </w:rPr>
      </w:pPr>
      <w:r w:rsidRPr="00F047AB">
        <w:rPr>
          <w:snapToGrid w:val="0"/>
          <w:lang w:val="es-MX"/>
        </w:rPr>
        <w:t>Hub o Switch</w:t>
      </w:r>
    </w:p>
    <w:p w:rsidR="005F3390" w:rsidRDefault="005F3390" w:rsidP="002E39BC">
      <w:pPr>
        <w:pStyle w:val="TitleInf3"/>
      </w:pPr>
      <w:bookmarkStart w:id="67" w:name="_Toc253695195"/>
      <w:r w:rsidRPr="000B1226">
        <w:t>4.1.2</w:t>
      </w:r>
      <w:r w:rsidR="00F047AB">
        <w:t>.-</w:t>
      </w:r>
      <w:r w:rsidRPr="000B1226">
        <w:t xml:space="preserve"> Software</w:t>
      </w:r>
      <w:bookmarkEnd w:id="67"/>
      <w:r w:rsidRPr="000B1226">
        <w:t xml:space="preserve"> </w:t>
      </w:r>
    </w:p>
    <w:p w:rsidR="005F3390" w:rsidRDefault="005F3390" w:rsidP="00F047AB">
      <w:pPr>
        <w:pStyle w:val="Infp3"/>
        <w:rPr>
          <w:snapToGrid w:val="0"/>
          <w:lang w:val="es-MX"/>
        </w:rPr>
      </w:pPr>
      <w:r w:rsidRPr="003C0093">
        <w:rPr>
          <w:snapToGrid w:val="0"/>
          <w:lang w:val="es-MX"/>
        </w:rPr>
        <w:t>El ambiente de desarrollo</w:t>
      </w:r>
      <w:r>
        <w:rPr>
          <w:snapToGrid w:val="0"/>
          <w:lang w:val="es-MX"/>
        </w:rPr>
        <w:t xml:space="preserve"> fue Visual Basic 6.0 que es uno de los componentes del Visual Studio 6.0 de Microsoft para desarrollo en Windows</w:t>
      </w:r>
      <w:r w:rsidR="00841224">
        <w:rPr>
          <w:snapToGrid w:val="0"/>
          <w:lang w:val="es-MX"/>
        </w:rPr>
        <w:t xml:space="preserve"> de 32 bits</w:t>
      </w:r>
      <w:r>
        <w:rPr>
          <w:snapToGrid w:val="0"/>
          <w:lang w:val="es-MX"/>
        </w:rPr>
        <w:t xml:space="preserve">. </w:t>
      </w:r>
    </w:p>
    <w:p w:rsidR="005F3390" w:rsidRDefault="005F3390" w:rsidP="002E39BC">
      <w:pPr>
        <w:pStyle w:val="Infp3"/>
        <w:rPr>
          <w:snapToGrid w:val="0"/>
          <w:lang w:val="es-MX"/>
        </w:rPr>
      </w:pPr>
      <w:r>
        <w:rPr>
          <w:snapToGrid w:val="0"/>
          <w:lang w:val="es-MX"/>
        </w:rPr>
        <w:t xml:space="preserve">Microsoft </w:t>
      </w:r>
      <w:r w:rsidRPr="006B0D81">
        <w:rPr>
          <w:snapToGrid w:val="0"/>
          <w:lang w:val="es-MX"/>
        </w:rPr>
        <w:t xml:space="preserve">Visual </w:t>
      </w:r>
      <w:r>
        <w:rPr>
          <w:snapToGrid w:val="0"/>
          <w:lang w:val="es-MX"/>
        </w:rPr>
        <w:t xml:space="preserve">Studio 6.0 </w:t>
      </w:r>
      <w:r w:rsidR="00841224">
        <w:rPr>
          <w:snapToGrid w:val="0"/>
          <w:lang w:val="es-MX"/>
        </w:rPr>
        <w:t>tiene</w:t>
      </w:r>
      <w:r>
        <w:rPr>
          <w:snapToGrid w:val="0"/>
          <w:lang w:val="es-MX"/>
        </w:rPr>
        <w:t xml:space="preserve"> una serie de herramientas que son accesibles desde cualquiera de sus componentes.  Una de </w:t>
      </w:r>
      <w:r w:rsidR="00841224">
        <w:rPr>
          <w:snapToGrid w:val="0"/>
          <w:lang w:val="es-MX"/>
        </w:rPr>
        <w:t xml:space="preserve">las </w:t>
      </w:r>
      <w:r>
        <w:rPr>
          <w:snapToGrid w:val="0"/>
          <w:lang w:val="es-MX"/>
        </w:rPr>
        <w:t>herramientas utilizada en este proyecto, es el Asistente de Empaquetado y Distribución que empaqueta el proyecto en un paquete distribuible,</w:t>
      </w:r>
      <w:r w:rsidRPr="00D043FF">
        <w:rPr>
          <w:snapToGrid w:val="0"/>
          <w:lang w:val="es-MX"/>
        </w:rPr>
        <w:t xml:space="preserve"> como un CAB de Internet o un programa de instalación</w:t>
      </w:r>
      <w:r>
        <w:rPr>
          <w:snapToGrid w:val="0"/>
          <w:lang w:val="es-MX"/>
        </w:rPr>
        <w:t xml:space="preserve">.  </w:t>
      </w:r>
    </w:p>
    <w:p w:rsidR="005F3390" w:rsidRDefault="005F3390" w:rsidP="002E39BC">
      <w:pPr>
        <w:pStyle w:val="Infp3"/>
        <w:rPr>
          <w:snapToGrid w:val="0"/>
          <w:lang w:val="es-MX"/>
        </w:rPr>
      </w:pPr>
      <w:r>
        <w:rPr>
          <w:snapToGrid w:val="0"/>
          <w:lang w:val="es-MX"/>
        </w:rPr>
        <w:t>En este caso se optó por un programa de instalación por ser de uso más fácil para cualquier usuario y no requiere de supervisión de expertos.</w:t>
      </w:r>
    </w:p>
    <w:p w:rsidR="005F3390" w:rsidRDefault="005F3390" w:rsidP="002E39BC">
      <w:pPr>
        <w:pStyle w:val="Infp3"/>
        <w:rPr>
          <w:snapToGrid w:val="0"/>
          <w:lang w:val="es-MX"/>
        </w:rPr>
      </w:pPr>
      <w:r>
        <w:rPr>
          <w:snapToGrid w:val="0"/>
          <w:lang w:val="es-MX"/>
        </w:rPr>
        <w:t>Dada la facilidad que ofrece Visual Basic para la elaboración de interfaces a través de formularios, cada ventana fue diseñada en un formulario.</w:t>
      </w:r>
    </w:p>
    <w:p w:rsidR="005F3390" w:rsidRDefault="005F3390" w:rsidP="002E39BC">
      <w:pPr>
        <w:pStyle w:val="Infp3"/>
        <w:rPr>
          <w:snapToGrid w:val="0"/>
          <w:lang w:val="es-MX"/>
        </w:rPr>
      </w:pPr>
      <w:r>
        <w:rPr>
          <w:snapToGrid w:val="0"/>
          <w:lang w:val="es-MX"/>
        </w:rPr>
        <w:t>La interacción con el usuario está dada por eventos, es decir que los procesos del sistema son disparados por eventos sucedidos en la interfaz tales como presionar un botón, desplegar una lista, entre otros.</w:t>
      </w:r>
    </w:p>
    <w:p w:rsidR="005F3390" w:rsidRDefault="005F3390" w:rsidP="002E39BC">
      <w:pPr>
        <w:pStyle w:val="Infp3"/>
        <w:rPr>
          <w:snapToGrid w:val="0"/>
          <w:lang w:val="es-MX"/>
        </w:rPr>
      </w:pPr>
      <w:r>
        <w:rPr>
          <w:snapToGrid w:val="0"/>
          <w:lang w:val="es-MX"/>
        </w:rPr>
        <w:t>A cada evento corresponden una serie de sentencias de código que responden a un requerimiento funcional del sistema.</w:t>
      </w:r>
    </w:p>
    <w:p w:rsidR="005F3390" w:rsidRDefault="005F3390" w:rsidP="002E39BC">
      <w:pPr>
        <w:pStyle w:val="Infp3"/>
        <w:rPr>
          <w:snapToGrid w:val="0"/>
          <w:lang w:val="es-MX"/>
        </w:rPr>
      </w:pPr>
      <w:r>
        <w:rPr>
          <w:snapToGrid w:val="0"/>
          <w:lang w:val="es-MX"/>
        </w:rPr>
        <w:t>El desarrollo del código se realizó de manera estructurada, haciendo uso de variables locales en el caso de los procedimientos y funciones propias de un formulario; y de variables globales en el caso de los procedimientos y funciones o en el caso de datos que debían ser persistentes y accesibles para varios formularios.</w:t>
      </w:r>
    </w:p>
    <w:p w:rsidR="005F3390" w:rsidRDefault="005F3390" w:rsidP="002E39BC">
      <w:pPr>
        <w:pStyle w:val="Infp3"/>
        <w:rPr>
          <w:snapToGrid w:val="0"/>
          <w:lang w:val="es-MX"/>
        </w:rPr>
      </w:pPr>
      <w:r>
        <w:rPr>
          <w:snapToGrid w:val="0"/>
          <w:lang w:val="es-MX"/>
        </w:rPr>
        <w:t>Como respuesta a los requerimientos funcionales se diseñaron algoritmos que verificaran la estructura del número de RUC par</w:t>
      </w:r>
      <w:r w:rsidRPr="00535408">
        <w:rPr>
          <w:snapToGrid w:val="0"/>
          <w:lang w:val="es-MX"/>
        </w:rPr>
        <w:t xml:space="preserve">a </w:t>
      </w:r>
      <w:r>
        <w:rPr>
          <w:snapToGrid w:val="0"/>
          <w:lang w:val="es-MX"/>
        </w:rPr>
        <w:t>empresas, personas naturales y e</w:t>
      </w:r>
      <w:r w:rsidRPr="00535408">
        <w:rPr>
          <w:snapToGrid w:val="0"/>
          <w:lang w:val="es-MX"/>
        </w:rPr>
        <w:t>xtranjeros sin cédula</w:t>
      </w:r>
      <w:r>
        <w:rPr>
          <w:snapToGrid w:val="0"/>
          <w:lang w:val="es-MX"/>
        </w:rPr>
        <w:t>.</w:t>
      </w:r>
    </w:p>
    <w:p w:rsidR="005F3390" w:rsidRPr="00535408" w:rsidRDefault="005F3390" w:rsidP="002E39BC">
      <w:pPr>
        <w:pStyle w:val="Infp3"/>
        <w:rPr>
          <w:snapToGrid w:val="0"/>
          <w:lang w:val="es-MX"/>
        </w:rPr>
      </w:pPr>
      <w:r w:rsidRPr="00535408">
        <w:rPr>
          <w:snapToGrid w:val="0"/>
          <w:lang w:val="es-MX"/>
        </w:rPr>
        <w:t xml:space="preserve">De la </w:t>
      </w:r>
      <w:r>
        <w:rPr>
          <w:snapToGrid w:val="0"/>
          <w:lang w:val="es-MX"/>
        </w:rPr>
        <w:t>misma manera verificadores que no permitieran duplicidad de donaciones, o en su defecto que una donación sustituyera a otra sin una previa acción del usuario que confirmara esta acción.</w:t>
      </w:r>
    </w:p>
    <w:p w:rsidR="005F3390" w:rsidRPr="002E39BC" w:rsidRDefault="005F3390" w:rsidP="002E39BC">
      <w:pPr>
        <w:pStyle w:val="Infp3"/>
        <w:rPr>
          <w:snapToGrid w:val="0"/>
          <w:lang w:val="es-MX"/>
        </w:rPr>
      </w:pPr>
      <w:r w:rsidRPr="002E39BC">
        <w:rPr>
          <w:snapToGrid w:val="0"/>
          <w:lang w:val="es-MX"/>
        </w:rPr>
        <w:t xml:space="preserve">Para el sistema de Automatización del Registro de Donaciones de Impuesto a </w:t>
      </w:r>
      <w:smartTag w:uri="urn:schemas-microsoft-com:office:smarttags" w:element="PersonName">
        <w:smartTagPr>
          <w:attr w:name="ProductID" w:val="la Renta"/>
        </w:smartTagPr>
        <w:r w:rsidRPr="002E39BC">
          <w:rPr>
            <w:snapToGrid w:val="0"/>
            <w:lang w:val="es-MX"/>
          </w:rPr>
          <w:t>la Renta</w:t>
        </w:r>
      </w:smartTag>
      <w:r w:rsidRPr="002E39BC">
        <w:rPr>
          <w:snapToGrid w:val="0"/>
          <w:lang w:val="es-MX"/>
        </w:rPr>
        <w:t xml:space="preserve"> se ha seleccionado una opción de seguridad que combina seguridad a nivel de aplicación y seguridad a nivel de la base de datos.</w:t>
      </w:r>
    </w:p>
    <w:p w:rsidR="005F3390" w:rsidRPr="002E39BC" w:rsidRDefault="005F3390" w:rsidP="002E39BC">
      <w:pPr>
        <w:pStyle w:val="Infp3"/>
        <w:rPr>
          <w:snapToGrid w:val="0"/>
          <w:lang w:val="es-MX"/>
        </w:rPr>
      </w:pPr>
      <w:r w:rsidRPr="002E39BC">
        <w:rPr>
          <w:snapToGrid w:val="0"/>
          <w:lang w:val="es-MX"/>
        </w:rPr>
        <w:t xml:space="preserve">Esto consiste en manejar los accesos controlando las operaciones, es decir que a nivel de aplicación, ciertos usuarios pueden acceder a ciertas funciones, a su vez, cada uno de los usuarios tiene sus propios permisos de acceso a los datos y los permisos en la base de datos vienen dados en función de los perfiles genéricos que pueden ejecutar los usuarios. </w:t>
      </w:r>
    </w:p>
    <w:p w:rsidR="005F3390" w:rsidRPr="002E39BC" w:rsidRDefault="005F3390" w:rsidP="002E39BC">
      <w:pPr>
        <w:pStyle w:val="Infp3"/>
        <w:rPr>
          <w:snapToGrid w:val="0"/>
          <w:lang w:val="es-MX"/>
        </w:rPr>
      </w:pPr>
      <w:r w:rsidRPr="002E39BC">
        <w:rPr>
          <w:snapToGrid w:val="0"/>
          <w:lang w:val="es-MX"/>
        </w:rPr>
        <w:t>Con esta combinación, la seguridad quedó fuertemente garantizada, la administración de la misma es menos compleja y se logró accesos personalizados según cada usuario.</w:t>
      </w:r>
    </w:p>
    <w:p w:rsidR="002E1780" w:rsidRDefault="002E1780">
      <w:pPr>
        <w:rPr>
          <w:rFonts w:ascii="Arial" w:hAnsi="Arial"/>
          <w:b/>
          <w:bCs/>
          <w:szCs w:val="20"/>
          <w:lang w:val="es-ES" w:eastAsia="es-ES"/>
        </w:rPr>
      </w:pPr>
      <w:r>
        <w:br w:type="page"/>
      </w:r>
    </w:p>
    <w:p w:rsidR="005F3390" w:rsidRDefault="005F3390" w:rsidP="00264C0A">
      <w:pPr>
        <w:pStyle w:val="TitleInf3"/>
      </w:pPr>
      <w:bookmarkStart w:id="68" w:name="_Toc253695196"/>
      <w:r w:rsidRPr="000B1226">
        <w:t>4.1.3</w:t>
      </w:r>
      <w:r w:rsidR="002F03BC">
        <w:t>.-</w:t>
      </w:r>
      <w:r w:rsidRPr="000B1226">
        <w:t xml:space="preserve"> Base de </w:t>
      </w:r>
      <w:r w:rsidR="00682B01">
        <w:t>D</w:t>
      </w:r>
      <w:r w:rsidRPr="000B1226">
        <w:t>atos</w:t>
      </w:r>
      <w:bookmarkEnd w:id="68"/>
    </w:p>
    <w:p w:rsidR="005F3390" w:rsidRPr="000B1226" w:rsidRDefault="005F3390" w:rsidP="005F3390">
      <w:pPr>
        <w:pStyle w:val="NormalWeb"/>
        <w:ind w:left="708" w:firstLine="708"/>
        <w:rPr>
          <w:rFonts w:ascii="Arial" w:hAnsi="Arial" w:cs="Arial"/>
          <w:b/>
        </w:rPr>
      </w:pPr>
    </w:p>
    <w:p w:rsidR="005F3390" w:rsidRDefault="005F3390" w:rsidP="002E39BC">
      <w:pPr>
        <w:pStyle w:val="Infp3"/>
      </w:pPr>
      <w:r>
        <w:t>Las consultas fueron desarrolladas empleando SQL nativo y las estructuras soportadas por el DBMS tales como vistas, funciones y procedimientos almacenados.</w:t>
      </w:r>
      <w:r w:rsidRPr="00832035">
        <w:t xml:space="preserve"> </w:t>
      </w:r>
    </w:p>
    <w:p w:rsidR="005F3390" w:rsidRDefault="005F3390" w:rsidP="002E39BC">
      <w:pPr>
        <w:pStyle w:val="Infp3"/>
      </w:pPr>
      <w:r w:rsidRPr="00832035">
        <w:t xml:space="preserve">Las tablas están enlazadas por relaciones definidas </w:t>
      </w:r>
      <w:r w:rsidR="00E564E2">
        <w:t>lo que hace posible l</w:t>
      </w:r>
      <w:r w:rsidRPr="00832035">
        <w:t>a combinación de datos desde distintas tablas.</w:t>
      </w:r>
    </w:p>
    <w:p w:rsidR="00736C69" w:rsidRPr="00736C69" w:rsidRDefault="003C6869" w:rsidP="00736C69">
      <w:pPr>
        <w:pStyle w:val="Infp3"/>
      </w:pPr>
      <w:r>
        <w:t>Se usó la sentencia</w:t>
      </w:r>
      <w:r w:rsidR="00736C69" w:rsidRPr="00736C69">
        <w:t xml:space="preserve"> INSERT para insertar un subconju</w:t>
      </w:r>
      <w:r w:rsidR="00736C69">
        <w:t>nto de una columna de una tabla, para ubicar los contenidos de las tablas temporales que soportaron los reportes del sistema.</w:t>
      </w:r>
    </w:p>
    <w:p w:rsidR="00736C69" w:rsidRDefault="003C6869" w:rsidP="00736C69">
      <w:pPr>
        <w:pStyle w:val="Infp3"/>
      </w:pPr>
      <w:r>
        <w:t>Se utilizó sentencias  SELECT,</w:t>
      </w:r>
      <w:r w:rsidR="00736C69" w:rsidRPr="00736C69">
        <w:t xml:space="preserve"> WHERE</w:t>
      </w:r>
      <w:r>
        <w:t>,</w:t>
      </w:r>
      <w:r w:rsidR="00736C69" w:rsidRPr="00736C69">
        <w:t xml:space="preserve"> </w:t>
      </w:r>
      <w:r w:rsidRPr="00736C69">
        <w:t xml:space="preserve">GROUP BY y ORDER </w:t>
      </w:r>
      <w:r w:rsidR="00736C69" w:rsidRPr="00736C69">
        <w:t xml:space="preserve">que son partes de las consultas. </w:t>
      </w:r>
      <w:r>
        <w:t>F</w:t>
      </w:r>
      <w:r w:rsidR="00736C69" w:rsidRPr="00736C69">
        <w:t>unciones de grupo (COUNT(), COUNT(DISTINCT ...), SUM(), MAX(), y MIN</w:t>
      </w:r>
      <w:r>
        <w:t xml:space="preserve">()), además </w:t>
      </w:r>
      <w:r w:rsidR="002F2895">
        <w:t>a</w:t>
      </w:r>
      <w:r w:rsidR="00736C69" w:rsidRPr="00736C69">
        <w:t xml:space="preserve">lias en tablas y columnas </w:t>
      </w:r>
      <w:r>
        <w:t>cuando se requir</w:t>
      </w:r>
      <w:r w:rsidR="002F2895">
        <w:t>ió</w:t>
      </w:r>
      <w:r>
        <w:t xml:space="preserve"> hacer una consulta cuyo código es complejo.</w:t>
      </w:r>
    </w:p>
    <w:p w:rsidR="005F3390" w:rsidRPr="000B1226" w:rsidRDefault="00066C4B" w:rsidP="00066C4B">
      <w:pPr>
        <w:pStyle w:val="TitleInf2"/>
        <w:ind w:left="0"/>
      </w:pPr>
      <w:bookmarkStart w:id="69" w:name="_Toc253695197"/>
      <w:r>
        <w:t>4</w:t>
      </w:r>
      <w:r w:rsidR="005F3390" w:rsidRPr="000B1226">
        <w:t>.</w:t>
      </w:r>
      <w:r>
        <w:t>2</w:t>
      </w:r>
      <w:r w:rsidR="002F2895">
        <w:t>.-</w:t>
      </w:r>
      <w:r w:rsidR="005F3390" w:rsidRPr="000B1226">
        <w:t xml:space="preserve"> Prueba</w:t>
      </w:r>
      <w:r>
        <w:t>s del Sistema</w:t>
      </w:r>
      <w:bookmarkEnd w:id="69"/>
    </w:p>
    <w:p w:rsidR="005F3390" w:rsidRPr="005D2C0D" w:rsidRDefault="00AF542B" w:rsidP="002E39BC">
      <w:pPr>
        <w:pStyle w:val="infp2"/>
      </w:pPr>
      <w:r>
        <w:t>R</w:t>
      </w:r>
      <w:r w:rsidR="005F3390">
        <w:t>ealizar</w:t>
      </w:r>
      <w:r w:rsidR="005F3390" w:rsidRPr="005D2C0D">
        <w:t xml:space="preserve"> las pru</w:t>
      </w:r>
      <w:r w:rsidR="005F3390">
        <w:t>ebas de acept</w:t>
      </w:r>
      <w:r>
        <w:t xml:space="preserve">ación del sistema como necesario </w:t>
      </w:r>
      <w:r w:rsidR="005F3390">
        <w:t>porque los</w:t>
      </w:r>
      <w:r w:rsidR="005F3390" w:rsidRPr="005D2C0D">
        <w:t xml:space="preserve"> usuario</w:t>
      </w:r>
      <w:r w:rsidR="005F3390">
        <w:t xml:space="preserve">s validaron </w:t>
      </w:r>
      <w:r w:rsidR="005F3390" w:rsidRPr="005D2C0D">
        <w:t>el sistema, previo a la puesta en</w:t>
      </w:r>
      <w:r w:rsidR="005F3390">
        <w:t xml:space="preserve"> funcionamiento total del mismo</w:t>
      </w:r>
      <w:r w:rsidR="005F3390" w:rsidRPr="005D2C0D">
        <w:t>.</w:t>
      </w:r>
    </w:p>
    <w:p w:rsidR="005F3390" w:rsidRDefault="005F3390" w:rsidP="002E39BC">
      <w:pPr>
        <w:pStyle w:val="infp2"/>
      </w:pPr>
      <w:r>
        <w:rPr>
          <w:lang w:val="es-ES"/>
        </w:rPr>
        <w:t xml:space="preserve">Fue </w:t>
      </w:r>
      <w:r w:rsidRPr="00C55F8F">
        <w:rPr>
          <w:lang w:val="es-ES"/>
        </w:rPr>
        <w:t xml:space="preserve">durante el “Test de Aceptación” </w:t>
      </w:r>
      <w:r>
        <w:rPr>
          <w:lang w:val="es-ES"/>
        </w:rPr>
        <w:t>cuando se</w:t>
      </w:r>
      <w:r w:rsidRPr="00C55F8F">
        <w:rPr>
          <w:lang w:val="es-ES"/>
        </w:rPr>
        <w:t xml:space="preserve"> valid</w:t>
      </w:r>
      <w:r>
        <w:rPr>
          <w:lang w:val="es-ES"/>
        </w:rPr>
        <w:t>ó</w:t>
      </w:r>
      <w:r w:rsidRPr="00C55F8F">
        <w:rPr>
          <w:lang w:val="es-ES"/>
        </w:rPr>
        <w:t xml:space="preserve"> formalmente el sis</w:t>
      </w:r>
      <w:r>
        <w:rPr>
          <w:lang w:val="es-ES"/>
        </w:rPr>
        <w:t>tema</w:t>
      </w:r>
      <w:r w:rsidRPr="00C55F8F">
        <w:rPr>
          <w:lang w:val="es-ES"/>
        </w:rPr>
        <w:t xml:space="preserve"> y el grado de respuesta que el mismo </w:t>
      </w:r>
      <w:r>
        <w:rPr>
          <w:lang w:val="es-ES"/>
        </w:rPr>
        <w:t>dio</w:t>
      </w:r>
      <w:r w:rsidRPr="00C55F8F">
        <w:rPr>
          <w:lang w:val="es-ES"/>
        </w:rPr>
        <w:t xml:space="preserve"> a </w:t>
      </w:r>
      <w:r>
        <w:rPr>
          <w:lang w:val="es-ES"/>
        </w:rPr>
        <w:t>lo</w:t>
      </w:r>
      <w:r w:rsidRPr="00C55F8F">
        <w:rPr>
          <w:lang w:val="es-ES"/>
        </w:rPr>
        <w:t>s</w:t>
      </w:r>
      <w:r>
        <w:rPr>
          <w:lang w:val="es-ES"/>
        </w:rPr>
        <w:t xml:space="preserve"> </w:t>
      </w:r>
      <w:r w:rsidRPr="00C55F8F">
        <w:rPr>
          <w:lang w:val="es-ES"/>
        </w:rPr>
        <w:t>requerimientos.</w:t>
      </w:r>
      <w:r>
        <w:rPr>
          <w:lang w:val="es-ES"/>
        </w:rPr>
        <w:t xml:space="preserve"> </w:t>
      </w:r>
      <w:r>
        <w:t>Esto sirvió para asegurar que los requisitos fueron cumplidos</w:t>
      </w:r>
      <w:r w:rsidRPr="005D2C0D">
        <w:t>.</w:t>
      </w:r>
    </w:p>
    <w:p w:rsidR="005F3390" w:rsidRDefault="005F3390" w:rsidP="002E39BC">
      <w:pPr>
        <w:pStyle w:val="infp2"/>
      </w:pPr>
      <w:r>
        <w:t>Por tener un tipo de desarr</w:t>
      </w:r>
      <w:r w:rsidR="002A608B">
        <w:t>ollo interno, los miembros del e</w:t>
      </w:r>
      <w:r>
        <w:t xml:space="preserve">quipo de </w:t>
      </w:r>
      <w:smartTag w:uri="urn:schemas-microsoft-com:office:smarttags" w:element="PersonName">
        <w:smartTagPr>
          <w:attr w:name="ProductID" w:val="la Fundaci￳n ESPOL"/>
        </w:smartTagPr>
        <w:r>
          <w:t>la Fundación ESPOL</w:t>
        </w:r>
      </w:smartTag>
      <w:r>
        <w:t xml:space="preserve"> 50 Años participaron, cada uno, de alguna manera en el proceso de pruebas.</w:t>
      </w:r>
    </w:p>
    <w:p w:rsidR="005F3390" w:rsidRPr="005D2C0D" w:rsidRDefault="005F3390" w:rsidP="002E39BC">
      <w:pPr>
        <w:pStyle w:val="infp2"/>
      </w:pPr>
      <w:r>
        <w:t xml:space="preserve">Constantemente, los usuarios participaban de pruebas en el mismo entorno de desarrollo, acompañados de la desarrolladora que como experta les </w:t>
      </w:r>
      <w:r w:rsidR="000424FB">
        <w:t>guia</w:t>
      </w:r>
      <w:r>
        <w:t>ba en el uso de la parte del sistema a ser probada.</w:t>
      </w:r>
    </w:p>
    <w:p w:rsidR="000424FB" w:rsidRDefault="000424FB" w:rsidP="000424FB">
      <w:pPr>
        <w:pStyle w:val="infp2"/>
      </w:pPr>
      <w:r>
        <w:t xml:space="preserve">La primera prueba realizada fue en la instalación: los usuarios instalaron el programa por sí mismos y sin guía de la desarrolladora, una vez instalado el software, se comenzaron las pruebas </w:t>
      </w:r>
      <w:r w:rsidR="00841224">
        <w:t>de</w:t>
      </w:r>
      <w:r>
        <w:t xml:space="preserve"> funcionalidad del sistema, con las cuales se verificaron </w:t>
      </w:r>
      <w:r w:rsidR="00333D0F">
        <w:t xml:space="preserve">que </w:t>
      </w:r>
      <w:r>
        <w:t xml:space="preserve">el software cumplió con los requerimientos definidos por el usuario. </w:t>
      </w:r>
      <w:r w:rsidR="00333D0F">
        <w:t>S</w:t>
      </w:r>
      <w:r>
        <w:t xml:space="preserve">e diseñó un caso de prueba para cada función, se registró la experiencia del usuario y se cotejó con el catálogo de </w:t>
      </w:r>
      <w:r w:rsidR="00936E9C">
        <w:t>requerimientos</w:t>
      </w:r>
      <w:r>
        <w:t xml:space="preserve"> para verificar si lo que realizó la aplicación cumple con lo expuesto en el requerimiento.</w:t>
      </w:r>
    </w:p>
    <w:p w:rsidR="000424FB" w:rsidRDefault="00936E9C" w:rsidP="000424FB">
      <w:pPr>
        <w:pStyle w:val="infp2"/>
      </w:pPr>
      <w:r>
        <w:t xml:space="preserve">Se diseñó un caso </w:t>
      </w:r>
      <w:r w:rsidR="000424FB">
        <w:t xml:space="preserve">para probar </w:t>
      </w:r>
      <w:r>
        <w:t>la aplicación</w:t>
      </w:r>
      <w:r w:rsidR="000424FB">
        <w:t xml:space="preserve"> como un todo, para </w:t>
      </w:r>
      <w:r>
        <w:t>verificar la integridad de los datos en un proceso de seguimiento de un potencial donante, el registro de una donación y su posterior reporte al SRI</w:t>
      </w:r>
      <w:r w:rsidR="000424FB">
        <w:t>.</w:t>
      </w:r>
    </w:p>
    <w:p w:rsidR="0036091F" w:rsidRDefault="0036091F" w:rsidP="000424FB">
      <w:pPr>
        <w:pStyle w:val="infp2"/>
        <w:rPr>
          <w:lang w:val="es-ES"/>
        </w:rPr>
      </w:pPr>
      <w:r>
        <w:rPr>
          <w:lang w:val="es-ES"/>
        </w:rPr>
        <w:t>Se utilizó</w:t>
      </w:r>
      <w:r w:rsidRPr="0036091F">
        <w:rPr>
          <w:lang w:val="es-ES"/>
        </w:rPr>
        <w:t xml:space="preserve"> </w:t>
      </w:r>
      <w:r>
        <w:rPr>
          <w:lang w:val="es-ES"/>
        </w:rPr>
        <w:t>un formato en el que el usuario calificaba los procesos críticos del sistema</w:t>
      </w:r>
      <w:r w:rsidRPr="0036091F">
        <w:rPr>
          <w:lang w:val="es-ES"/>
        </w:rPr>
        <w:t xml:space="preserve">, </w:t>
      </w:r>
      <w:r>
        <w:rPr>
          <w:lang w:val="es-ES"/>
        </w:rPr>
        <w:t xml:space="preserve">con lo cual se obtuvo un </w:t>
      </w:r>
      <w:r w:rsidRPr="0036091F">
        <w:rPr>
          <w:lang w:val="es-ES"/>
        </w:rPr>
        <w:t xml:space="preserve">resultado cuantitativo de </w:t>
      </w:r>
      <w:r>
        <w:rPr>
          <w:lang w:val="es-ES"/>
        </w:rPr>
        <w:t>las</w:t>
      </w:r>
      <w:r w:rsidRPr="0036091F">
        <w:rPr>
          <w:lang w:val="es-ES"/>
        </w:rPr>
        <w:t xml:space="preserve"> características</w:t>
      </w:r>
      <w:r>
        <w:rPr>
          <w:lang w:val="es-ES"/>
        </w:rPr>
        <w:t xml:space="preserve"> que el sistema debía tener.</w:t>
      </w:r>
    </w:p>
    <w:p w:rsidR="00977DB3" w:rsidRPr="005D2C0D" w:rsidRDefault="00977DB3" w:rsidP="00977DB3">
      <w:pPr>
        <w:pStyle w:val="infp2"/>
      </w:pPr>
      <w:r w:rsidRPr="005D2C0D">
        <w:t xml:space="preserve">Los criterios de aceptación </w:t>
      </w:r>
      <w:r>
        <w:t xml:space="preserve">que constaron en este formato fueron </w:t>
      </w:r>
      <w:r w:rsidRPr="005D2C0D">
        <w:t xml:space="preserve">definidos </w:t>
      </w:r>
      <w:r>
        <w:t xml:space="preserve">por los usuarios tomando en cuenta </w:t>
      </w:r>
      <w:r w:rsidRPr="005D2C0D">
        <w:t>aspectos como:</w:t>
      </w:r>
    </w:p>
    <w:p w:rsidR="00977DB3" w:rsidRDefault="00977DB3" w:rsidP="00977DB3">
      <w:pPr>
        <w:pStyle w:val="infp2"/>
      </w:pPr>
      <w:r w:rsidRPr="002E39BC">
        <w:rPr>
          <w:i/>
          <w:u w:val="single"/>
        </w:rPr>
        <w:t>Procesos</w:t>
      </w:r>
      <w:r>
        <w:rPr>
          <w:i/>
          <w:u w:val="single"/>
        </w:rPr>
        <w:t xml:space="preserve"> y atributos</w:t>
      </w:r>
      <w:r w:rsidRPr="002E39BC">
        <w:rPr>
          <w:i/>
          <w:u w:val="single"/>
        </w:rPr>
        <w:t xml:space="preserve"> críticos del sistema</w:t>
      </w:r>
      <w:r w:rsidRPr="005D2C0D">
        <w:t>.</w:t>
      </w:r>
    </w:p>
    <w:p w:rsidR="00977DB3" w:rsidRPr="00576A60" w:rsidRDefault="00977DB3" w:rsidP="00E67DD1">
      <w:pPr>
        <w:pStyle w:val="infp2"/>
        <w:numPr>
          <w:ilvl w:val="0"/>
          <w:numId w:val="16"/>
        </w:numPr>
      </w:pPr>
      <w:r w:rsidRPr="00576A60">
        <w:t xml:space="preserve">Registro de donaciones </w:t>
      </w:r>
    </w:p>
    <w:p w:rsidR="00977DB3" w:rsidRPr="009316FE" w:rsidRDefault="00977DB3" w:rsidP="00E67DD1">
      <w:pPr>
        <w:pStyle w:val="infp2"/>
        <w:numPr>
          <w:ilvl w:val="0"/>
          <w:numId w:val="15"/>
        </w:numPr>
      </w:pPr>
      <w:r w:rsidRPr="009316FE">
        <w:t>¿Son fáciles de realizar?</w:t>
      </w:r>
    </w:p>
    <w:p w:rsidR="00977DB3" w:rsidRPr="009316FE" w:rsidRDefault="00977DB3" w:rsidP="00E67DD1">
      <w:pPr>
        <w:pStyle w:val="infp2"/>
        <w:numPr>
          <w:ilvl w:val="0"/>
          <w:numId w:val="15"/>
        </w:numPr>
      </w:pPr>
      <w:r w:rsidRPr="009316FE">
        <w:t>¿</w:t>
      </w:r>
      <w:r>
        <w:t>R</w:t>
      </w:r>
      <w:r w:rsidRPr="008E4920">
        <w:t>egistrar</w:t>
      </w:r>
      <w:r w:rsidRPr="009316FE">
        <w:t xml:space="preserve"> una carta de donación</w:t>
      </w:r>
      <w:r>
        <w:t xml:space="preserve"> t</w:t>
      </w:r>
      <w:r w:rsidRPr="009316FE">
        <w:t>oma meno</w:t>
      </w:r>
      <w:r>
        <w:t>r tiempo</w:t>
      </w:r>
      <w:r w:rsidRPr="009316FE">
        <w:t>?</w:t>
      </w:r>
    </w:p>
    <w:p w:rsidR="00977DB3" w:rsidRPr="002E39BC" w:rsidRDefault="00977DB3" w:rsidP="00E67DD1">
      <w:pPr>
        <w:pStyle w:val="infp2"/>
        <w:numPr>
          <w:ilvl w:val="0"/>
          <w:numId w:val="16"/>
        </w:numPr>
      </w:pPr>
      <w:r w:rsidRPr="002E39BC">
        <w:t>Creación de Entregables para el SRI</w:t>
      </w:r>
    </w:p>
    <w:p w:rsidR="00977DB3" w:rsidRPr="002E39BC" w:rsidRDefault="00977DB3" w:rsidP="00E67DD1">
      <w:pPr>
        <w:pStyle w:val="infp2"/>
        <w:numPr>
          <w:ilvl w:val="0"/>
          <w:numId w:val="15"/>
        </w:numPr>
      </w:pPr>
      <w:r w:rsidRPr="002E39BC">
        <w:t>¿Tienen errores?</w:t>
      </w:r>
    </w:p>
    <w:p w:rsidR="00977DB3" w:rsidRPr="002E39BC" w:rsidRDefault="00977DB3" w:rsidP="00E67DD1">
      <w:pPr>
        <w:pStyle w:val="infp2"/>
        <w:numPr>
          <w:ilvl w:val="0"/>
          <w:numId w:val="16"/>
        </w:numPr>
      </w:pPr>
      <w:r w:rsidRPr="002E39BC">
        <w:t>Rendimiento del sistema.</w:t>
      </w:r>
    </w:p>
    <w:p w:rsidR="00977DB3" w:rsidRPr="002E39BC" w:rsidRDefault="00977DB3" w:rsidP="00E67DD1">
      <w:pPr>
        <w:pStyle w:val="infp2"/>
        <w:numPr>
          <w:ilvl w:val="0"/>
          <w:numId w:val="15"/>
        </w:numPr>
      </w:pPr>
      <w:r w:rsidRPr="002E39BC">
        <w:t>¿Tiempo de respuesta?</w:t>
      </w:r>
    </w:p>
    <w:p w:rsidR="00977DB3" w:rsidRPr="002E39BC" w:rsidRDefault="00977DB3" w:rsidP="00E67DD1">
      <w:pPr>
        <w:pStyle w:val="infp2"/>
        <w:numPr>
          <w:ilvl w:val="0"/>
          <w:numId w:val="16"/>
        </w:numPr>
      </w:pPr>
      <w:r w:rsidRPr="002E39BC">
        <w:t>Disponibilidad.</w:t>
      </w:r>
    </w:p>
    <w:p w:rsidR="00977DB3" w:rsidRDefault="00977DB3" w:rsidP="00E67DD1">
      <w:pPr>
        <w:pStyle w:val="infp2"/>
        <w:numPr>
          <w:ilvl w:val="0"/>
          <w:numId w:val="15"/>
        </w:numPr>
      </w:pPr>
      <w:r w:rsidRPr="002E39BC">
        <w:t>¿La información está disponible y libre de errores?</w:t>
      </w:r>
    </w:p>
    <w:p w:rsidR="00977DB3" w:rsidRPr="006E0C99" w:rsidRDefault="00977DB3" w:rsidP="00E67DD1">
      <w:pPr>
        <w:pStyle w:val="infp2"/>
        <w:numPr>
          <w:ilvl w:val="0"/>
          <w:numId w:val="16"/>
        </w:numPr>
      </w:pPr>
      <w:r w:rsidRPr="006E0C99">
        <w:t>Interfaz de usuario</w:t>
      </w:r>
    </w:p>
    <w:p w:rsidR="00977DB3" w:rsidRPr="006E0C99" w:rsidRDefault="00977DB3" w:rsidP="00E67DD1">
      <w:pPr>
        <w:pStyle w:val="infp2"/>
        <w:numPr>
          <w:ilvl w:val="0"/>
          <w:numId w:val="15"/>
        </w:numPr>
      </w:pPr>
      <w:r w:rsidRPr="006E0C99">
        <w:t>¿Es agradable a la vista?</w:t>
      </w:r>
    </w:p>
    <w:p w:rsidR="00977DB3" w:rsidRPr="006E0C99" w:rsidRDefault="00977DB3" w:rsidP="00E67DD1">
      <w:pPr>
        <w:pStyle w:val="infp2"/>
        <w:numPr>
          <w:ilvl w:val="0"/>
          <w:numId w:val="15"/>
        </w:numPr>
      </w:pPr>
      <w:r w:rsidRPr="006E0C99">
        <w:t>¿Entiende todo lo que lee en el sistema?</w:t>
      </w:r>
    </w:p>
    <w:p w:rsidR="00977DB3" w:rsidRPr="006E0C99" w:rsidRDefault="00977DB3" w:rsidP="00E67DD1">
      <w:pPr>
        <w:pStyle w:val="infp2"/>
        <w:numPr>
          <w:ilvl w:val="0"/>
          <w:numId w:val="15"/>
        </w:numPr>
      </w:pPr>
      <w:r w:rsidRPr="006E0C99">
        <w:t>¿Le ha sido fácil usar?</w:t>
      </w:r>
    </w:p>
    <w:p w:rsidR="00977DB3" w:rsidRPr="00BC55C1" w:rsidRDefault="00977DB3" w:rsidP="00E67DD1">
      <w:pPr>
        <w:pStyle w:val="infp2"/>
        <w:numPr>
          <w:ilvl w:val="0"/>
          <w:numId w:val="15"/>
        </w:numPr>
      </w:pPr>
      <w:r w:rsidRPr="006E0C99">
        <w:t>¿El sistema le ofrece la experiencia de interacción?</w:t>
      </w:r>
    </w:p>
    <w:p w:rsidR="00977DB3" w:rsidRPr="00BC55C1" w:rsidRDefault="00977DB3" w:rsidP="00E67DD1">
      <w:pPr>
        <w:pStyle w:val="infp2"/>
        <w:numPr>
          <w:ilvl w:val="0"/>
          <w:numId w:val="15"/>
        </w:numPr>
      </w:pPr>
      <w:r w:rsidRPr="006E0C99">
        <w:t>¿El sistema tiene colores adecuados?</w:t>
      </w:r>
    </w:p>
    <w:p w:rsidR="00977DB3" w:rsidRPr="006E0C99" w:rsidRDefault="00977DB3" w:rsidP="00E67DD1">
      <w:pPr>
        <w:pStyle w:val="infp2"/>
        <w:numPr>
          <w:ilvl w:val="0"/>
          <w:numId w:val="16"/>
        </w:numPr>
      </w:pPr>
      <w:r w:rsidRPr="006E0C99">
        <w:t>Usabilidad y funcionalidad</w:t>
      </w:r>
    </w:p>
    <w:p w:rsidR="00977DB3" w:rsidRDefault="00977DB3" w:rsidP="00E67DD1">
      <w:pPr>
        <w:pStyle w:val="infp2"/>
        <w:numPr>
          <w:ilvl w:val="0"/>
          <w:numId w:val="15"/>
        </w:numPr>
      </w:pPr>
      <w:r>
        <w:t>¿el sistema fácil de usar?</w:t>
      </w:r>
    </w:p>
    <w:p w:rsidR="00977DB3" w:rsidRDefault="00977DB3" w:rsidP="00E67DD1">
      <w:pPr>
        <w:pStyle w:val="infp2"/>
        <w:numPr>
          <w:ilvl w:val="0"/>
          <w:numId w:val="15"/>
        </w:numPr>
      </w:pPr>
      <w:r w:rsidRPr="00BC55C1">
        <w:t>¿Se familiarizó rápido con el uso formularios, controles, mensajes del sistema, etc.?</w:t>
      </w:r>
    </w:p>
    <w:p w:rsidR="00977DB3" w:rsidRDefault="00977DB3" w:rsidP="00E67DD1">
      <w:pPr>
        <w:pStyle w:val="infp2"/>
        <w:numPr>
          <w:ilvl w:val="0"/>
          <w:numId w:val="16"/>
        </w:numPr>
      </w:pPr>
      <w:r w:rsidRPr="006E0C99">
        <w:t>Rendimiento</w:t>
      </w:r>
      <w:r>
        <w:t xml:space="preserve">: </w:t>
      </w:r>
    </w:p>
    <w:p w:rsidR="00977DB3" w:rsidRPr="00DD2603" w:rsidRDefault="00977DB3" w:rsidP="00E67DD1">
      <w:pPr>
        <w:pStyle w:val="infp2"/>
        <w:numPr>
          <w:ilvl w:val="0"/>
          <w:numId w:val="15"/>
        </w:numPr>
      </w:pPr>
      <w:r w:rsidRPr="006E0C99">
        <w:t>¿</w:t>
      </w:r>
      <w:r>
        <w:t>E</w:t>
      </w:r>
      <w:r w:rsidRPr="006E0C99">
        <w:t>l tiempo de respuesta es aceptable?</w:t>
      </w:r>
      <w:r w:rsidRPr="00DD2603">
        <w:t xml:space="preserve"> </w:t>
      </w:r>
    </w:p>
    <w:p w:rsidR="00977DB3" w:rsidRDefault="00977DB3" w:rsidP="00E67DD1">
      <w:pPr>
        <w:pStyle w:val="infp2"/>
        <w:numPr>
          <w:ilvl w:val="0"/>
          <w:numId w:val="16"/>
        </w:numPr>
      </w:pPr>
      <w:r w:rsidRPr="006E0C99">
        <w:t>Soporte</w:t>
      </w:r>
      <w:r>
        <w:t xml:space="preserve">: </w:t>
      </w:r>
    </w:p>
    <w:p w:rsidR="00977DB3" w:rsidRPr="00DD2603" w:rsidRDefault="00977DB3" w:rsidP="00E67DD1">
      <w:pPr>
        <w:pStyle w:val="infp2"/>
        <w:numPr>
          <w:ilvl w:val="0"/>
          <w:numId w:val="15"/>
        </w:numPr>
      </w:pPr>
      <w:r w:rsidRPr="006E0C99">
        <w:t xml:space="preserve">¿Requirió de </w:t>
      </w:r>
      <w:r w:rsidRPr="00DD2603">
        <w:t xml:space="preserve">preparación previa </w:t>
      </w:r>
      <w:r>
        <w:t>para usar el sistema?</w:t>
      </w:r>
      <w:r w:rsidRPr="00DD2603">
        <w:t xml:space="preserve"> </w:t>
      </w:r>
    </w:p>
    <w:p w:rsidR="00977DB3" w:rsidRDefault="00977DB3" w:rsidP="00E67DD1">
      <w:pPr>
        <w:pStyle w:val="infp2"/>
        <w:numPr>
          <w:ilvl w:val="0"/>
          <w:numId w:val="16"/>
        </w:numPr>
      </w:pPr>
      <w:r w:rsidRPr="006E0C99">
        <w:t>Seguridad</w:t>
      </w:r>
    </w:p>
    <w:p w:rsidR="00977DB3" w:rsidRDefault="00977DB3" w:rsidP="00E67DD1">
      <w:pPr>
        <w:pStyle w:val="infp2"/>
        <w:numPr>
          <w:ilvl w:val="0"/>
          <w:numId w:val="15"/>
        </w:numPr>
      </w:pPr>
      <w:r>
        <w:t>¿su usuario está registrado?</w:t>
      </w:r>
      <w:r w:rsidRPr="00DD2603">
        <w:t xml:space="preserve">. </w:t>
      </w:r>
    </w:p>
    <w:p w:rsidR="00977DB3" w:rsidRPr="00DD2603" w:rsidRDefault="00977DB3" w:rsidP="00E67DD1">
      <w:pPr>
        <w:pStyle w:val="infp2"/>
        <w:numPr>
          <w:ilvl w:val="0"/>
          <w:numId w:val="15"/>
        </w:numPr>
      </w:pPr>
      <w:r>
        <w:t>¿Pudo acceder a funcionalidades que correspondían a otros niveles de usuarios?</w:t>
      </w:r>
    </w:p>
    <w:p w:rsidR="00977DB3" w:rsidRPr="006E0C99" w:rsidRDefault="00977DB3" w:rsidP="00E67DD1">
      <w:pPr>
        <w:pStyle w:val="infp2"/>
        <w:numPr>
          <w:ilvl w:val="0"/>
          <w:numId w:val="16"/>
        </w:numPr>
      </w:pPr>
      <w:r w:rsidRPr="006E0C99">
        <w:t xml:space="preserve">Confiabilidad: </w:t>
      </w:r>
    </w:p>
    <w:p w:rsidR="00977DB3" w:rsidRPr="00DD2603" w:rsidRDefault="00977DB3" w:rsidP="00E67DD1">
      <w:pPr>
        <w:pStyle w:val="infp2"/>
        <w:numPr>
          <w:ilvl w:val="0"/>
          <w:numId w:val="15"/>
        </w:numPr>
      </w:pPr>
      <w:r>
        <w:t>¿Tuvo fallos frecuentes?</w:t>
      </w:r>
    </w:p>
    <w:p w:rsidR="00977DB3" w:rsidRDefault="00977DB3" w:rsidP="00E67DD1">
      <w:pPr>
        <w:pStyle w:val="infp2"/>
        <w:numPr>
          <w:ilvl w:val="0"/>
          <w:numId w:val="15"/>
        </w:numPr>
      </w:pPr>
      <w:r>
        <w:t>¿Pudo realizar acciones en respuesta a los fallos que se presentaron?</w:t>
      </w:r>
    </w:p>
    <w:p w:rsidR="00977DB3" w:rsidRDefault="00977DB3" w:rsidP="00E67DD1">
      <w:pPr>
        <w:pStyle w:val="infp2"/>
        <w:numPr>
          <w:ilvl w:val="0"/>
          <w:numId w:val="15"/>
        </w:numPr>
      </w:pPr>
      <w:r>
        <w:t>¿Los fallos provocaron pérdida de información ya registrada?</w:t>
      </w:r>
    </w:p>
    <w:p w:rsidR="00977DB3" w:rsidRPr="00DD2603" w:rsidRDefault="00977DB3" w:rsidP="00E67DD1">
      <w:pPr>
        <w:pStyle w:val="infp2"/>
        <w:numPr>
          <w:ilvl w:val="0"/>
          <w:numId w:val="15"/>
        </w:numPr>
      </w:pPr>
      <w:r>
        <w:t>¿El sistema se demoró en recuperarse del fallo?</w:t>
      </w:r>
    </w:p>
    <w:p w:rsidR="00977DB3" w:rsidRPr="004438E3" w:rsidRDefault="00977DB3" w:rsidP="00E67DD1">
      <w:pPr>
        <w:pStyle w:val="infp2"/>
        <w:numPr>
          <w:ilvl w:val="0"/>
          <w:numId w:val="16"/>
        </w:numPr>
      </w:pPr>
      <w:r w:rsidRPr="004438E3">
        <w:t xml:space="preserve">Características de ejecución: </w:t>
      </w:r>
    </w:p>
    <w:p w:rsidR="00977DB3" w:rsidRPr="00F047AB" w:rsidRDefault="00977DB3" w:rsidP="00E67DD1">
      <w:pPr>
        <w:pStyle w:val="infp2"/>
        <w:numPr>
          <w:ilvl w:val="0"/>
          <w:numId w:val="15"/>
        </w:numPr>
      </w:pPr>
      <w:r>
        <w:t>¿El sistema funcionó bien ante la utilización de varios usuarios?</w:t>
      </w:r>
    </w:p>
    <w:p w:rsidR="00977DB3" w:rsidRPr="00F047AB" w:rsidRDefault="00977DB3" w:rsidP="00E67DD1">
      <w:pPr>
        <w:pStyle w:val="infp2"/>
        <w:numPr>
          <w:ilvl w:val="0"/>
          <w:numId w:val="15"/>
        </w:numPr>
      </w:pPr>
      <w:r>
        <w:t>¿</w:t>
      </w:r>
      <w:r w:rsidRPr="004438E3">
        <w:t>El</w:t>
      </w:r>
      <w:r>
        <w:t xml:space="preserve"> sistema funcionó bien ante un aumento de transacciones realizadas?</w:t>
      </w:r>
    </w:p>
    <w:p w:rsidR="00977DB3" w:rsidRPr="004438E3" w:rsidRDefault="00977DB3" w:rsidP="00E67DD1">
      <w:pPr>
        <w:pStyle w:val="infp2"/>
        <w:numPr>
          <w:ilvl w:val="0"/>
          <w:numId w:val="16"/>
        </w:numPr>
      </w:pPr>
      <w:r w:rsidRPr="004438E3">
        <w:t xml:space="preserve">Calidad: </w:t>
      </w:r>
    </w:p>
    <w:p w:rsidR="00977DB3" w:rsidRPr="00F047AB" w:rsidRDefault="00977DB3" w:rsidP="00E67DD1">
      <w:pPr>
        <w:pStyle w:val="infp2"/>
        <w:numPr>
          <w:ilvl w:val="0"/>
          <w:numId w:val="15"/>
        </w:numPr>
      </w:pPr>
      <w:r>
        <w:t>¿Considera que el sistema es f</w:t>
      </w:r>
      <w:r w:rsidRPr="00F047AB">
        <w:t>iable</w:t>
      </w:r>
      <w:r>
        <w:t>?</w:t>
      </w:r>
    </w:p>
    <w:p w:rsidR="00977DB3" w:rsidRPr="00F047AB" w:rsidRDefault="00977DB3" w:rsidP="00E67DD1">
      <w:pPr>
        <w:pStyle w:val="infp2"/>
        <w:numPr>
          <w:ilvl w:val="0"/>
          <w:numId w:val="15"/>
        </w:numPr>
      </w:pPr>
      <w:r>
        <w:t>¿Considera que el sistema es d</w:t>
      </w:r>
      <w:r w:rsidRPr="00F047AB">
        <w:t>isponible</w:t>
      </w:r>
      <w:r>
        <w:t>?</w:t>
      </w:r>
    </w:p>
    <w:p w:rsidR="00977DB3" w:rsidRPr="00F047AB" w:rsidRDefault="00977DB3" w:rsidP="00E67DD1">
      <w:pPr>
        <w:pStyle w:val="infp2"/>
        <w:numPr>
          <w:ilvl w:val="0"/>
          <w:numId w:val="15"/>
        </w:numPr>
      </w:pPr>
      <w:r>
        <w:t>¿Considera que el sistema es R</w:t>
      </w:r>
      <w:r w:rsidRPr="00F047AB">
        <w:t>obusto</w:t>
      </w:r>
      <w:r>
        <w:t>?</w:t>
      </w:r>
    </w:p>
    <w:p w:rsidR="005F3390" w:rsidRPr="000B1226" w:rsidRDefault="00066C4B" w:rsidP="002E39BC">
      <w:pPr>
        <w:pStyle w:val="TitleInf2"/>
      </w:pPr>
      <w:bookmarkStart w:id="70" w:name="_Toc253695198"/>
      <w:r>
        <w:t>4</w:t>
      </w:r>
      <w:r w:rsidR="00682B01">
        <w:t>.</w:t>
      </w:r>
      <w:r>
        <w:t>3</w:t>
      </w:r>
      <w:r w:rsidR="006F671F">
        <w:t>.-</w:t>
      </w:r>
      <w:r w:rsidR="00682B01">
        <w:t xml:space="preserve"> </w:t>
      </w:r>
      <w:r>
        <w:t>Análisis de Resultados de Pruebas</w:t>
      </w:r>
      <w:bookmarkEnd w:id="70"/>
    </w:p>
    <w:p w:rsidR="00977DB3" w:rsidRDefault="005A3345" w:rsidP="00977DB3">
      <w:pPr>
        <w:pStyle w:val="infp2"/>
      </w:pPr>
      <w:bookmarkStart w:id="71" w:name="_Toc252037060"/>
      <w:r>
        <w:t>Al terminar el período de pruebas se determinó la necesidad de adicionar un requerimiento adicional que es la exportación de datos a un formato usando una hoja de cálculo en Excel, para que los usuarios pudiesen manipular según su deseo y que esto fuese independiente al sistema.</w:t>
      </w:r>
    </w:p>
    <w:p w:rsidR="005A3345" w:rsidRDefault="003540C4" w:rsidP="00977DB3">
      <w:pPr>
        <w:pStyle w:val="infp2"/>
      </w:pPr>
      <w:r>
        <w:t>Los usuarios dieron una calificación de aceptación al sistema; l</w:t>
      </w:r>
      <w:r w:rsidR="005A3345">
        <w:t xml:space="preserve">os </w:t>
      </w:r>
      <w:r w:rsidR="003546CF">
        <w:t>requerimientos</w:t>
      </w:r>
      <w:r w:rsidR="00977DB3">
        <w:t xml:space="preserve"> funcionales fueron </w:t>
      </w:r>
      <w:r w:rsidR="005A3345">
        <w:t>cubiertos, de la misma manera los requerimientos no funcionales.</w:t>
      </w:r>
      <w:r w:rsidR="00A03C7B">
        <w:t xml:space="preserve"> (Ver Anexo 2)</w:t>
      </w:r>
    </w:p>
    <w:p w:rsidR="005A3345" w:rsidRDefault="005A3345" w:rsidP="002E39BC">
      <w:pPr>
        <w:pStyle w:val="infp2"/>
      </w:pPr>
      <w:r>
        <w:t xml:space="preserve">Luego de adicionar la funcionalidad </w:t>
      </w:r>
      <w:r w:rsidR="003546CF">
        <w:t>especificada</w:t>
      </w:r>
      <w:r>
        <w:t xml:space="preserve"> en este período, se inició un nuevo período de pruebas, el mismo que </w:t>
      </w:r>
      <w:r w:rsidR="00936E9C">
        <w:t>arrojó</w:t>
      </w:r>
      <w:r>
        <w:t xml:space="preserve"> como resultado la aceptación del producto.</w:t>
      </w:r>
      <w:bookmarkStart w:id="72" w:name="_Toc252037061"/>
      <w:bookmarkEnd w:id="71"/>
    </w:p>
    <w:p w:rsidR="003546CF" w:rsidRDefault="005A3345" w:rsidP="002E39BC">
      <w:pPr>
        <w:pStyle w:val="infp2"/>
      </w:pPr>
      <w:r>
        <w:t xml:space="preserve">El software fue utilizado por un lapso de 2 años más de forma normal, luego de lo cual una nueva </w:t>
      </w:r>
      <w:bookmarkEnd w:id="72"/>
      <w:r>
        <w:t xml:space="preserve">legislación del </w:t>
      </w:r>
      <w:r w:rsidR="00333D0F">
        <w:t>E</w:t>
      </w:r>
      <w:r>
        <w:t>stado ecuatoriano dejó sin efecto la ley de donaciones de impuesto la renta, por lo cu</w:t>
      </w:r>
      <w:r w:rsidR="003546CF">
        <w:t xml:space="preserve">al </w:t>
      </w:r>
      <w:smartTag w:uri="urn:schemas-microsoft-com:office:smarttags" w:element="PersonName">
        <w:smartTagPr>
          <w:attr w:name="ProductID" w:val="la Fundaci￳n ESPOL"/>
        </w:smartTagPr>
        <w:r w:rsidR="003546CF">
          <w:t>la Fundación ESPOL</w:t>
        </w:r>
      </w:smartTag>
      <w:r w:rsidR="003546CF">
        <w:t xml:space="preserve"> 50 Años dejó de operar y el sistema perdió su finalidad.</w:t>
      </w:r>
    </w:p>
    <w:p w:rsidR="005F3390" w:rsidRDefault="003546CF" w:rsidP="002E39BC">
      <w:pPr>
        <w:pStyle w:val="infp2"/>
      </w:pPr>
      <w:r>
        <w:t>En la actualidad</w:t>
      </w:r>
      <w:r w:rsidR="00333D0F">
        <w:t>,</w:t>
      </w:r>
      <w:r>
        <w:t xml:space="preserve"> el sistema es </w:t>
      </w:r>
      <w:r w:rsidR="00333D0F">
        <w:t xml:space="preserve">utilizado </w:t>
      </w:r>
      <w:r>
        <w:t xml:space="preserve">únicamente como referencia en el proceso de cierre de compromisos adquiridos por </w:t>
      </w:r>
      <w:smartTag w:uri="urn:schemas-microsoft-com:office:smarttags" w:element="PersonName">
        <w:smartTagPr>
          <w:attr w:name="ProductID" w:val="la Instituci￳n"/>
        </w:smartTagPr>
        <w:r>
          <w:t xml:space="preserve">la </w:t>
        </w:r>
        <w:r w:rsidR="00333D0F">
          <w:t>I</w:t>
        </w:r>
        <w:r>
          <w:t>nstitución</w:t>
        </w:r>
      </w:smartTag>
      <w:r>
        <w:t>, esto se dará hasta que el ú</w:t>
      </w:r>
      <w:r w:rsidR="00333D0F">
        <w:t>l</w:t>
      </w:r>
      <w:r>
        <w:t>timo de los compromisos sea ejecutado.</w:t>
      </w:r>
    </w:p>
    <w:p w:rsidR="005A3345" w:rsidRDefault="005A3345" w:rsidP="00936E9C">
      <w:pPr>
        <w:pStyle w:val="infp2"/>
      </w:pPr>
      <w:bookmarkStart w:id="73" w:name="_Toc252037062"/>
    </w:p>
    <w:p w:rsidR="005A3345" w:rsidRPr="005A3345" w:rsidRDefault="005A3345" w:rsidP="00936E9C">
      <w:pPr>
        <w:pStyle w:val="infp2"/>
        <w:sectPr w:rsidR="005A3345" w:rsidRPr="005A3345" w:rsidSect="00926048">
          <w:pgSz w:w="11906" w:h="16838"/>
          <w:pgMar w:top="2268" w:right="1361" w:bottom="2268" w:left="2268" w:header="709" w:footer="709" w:gutter="0"/>
          <w:cols w:space="708"/>
          <w:titlePg/>
          <w:docGrid w:linePitch="360"/>
        </w:sectPr>
      </w:pPr>
    </w:p>
    <w:p w:rsidR="00F843D9" w:rsidRPr="0061358A" w:rsidRDefault="00F843D9" w:rsidP="0061358A">
      <w:pPr>
        <w:spacing w:line="480" w:lineRule="auto"/>
        <w:rPr>
          <w:rFonts w:ascii="Arial" w:hAnsi="Arial" w:cs="Arial"/>
        </w:rPr>
      </w:pPr>
    </w:p>
    <w:p w:rsidR="00F843D9" w:rsidRPr="0061358A" w:rsidRDefault="00F843D9" w:rsidP="0061358A">
      <w:pPr>
        <w:spacing w:line="480" w:lineRule="auto"/>
        <w:rPr>
          <w:rFonts w:ascii="Arial" w:hAnsi="Arial" w:cs="Arial"/>
        </w:rPr>
      </w:pPr>
    </w:p>
    <w:p w:rsidR="00F843D9" w:rsidRPr="0061358A" w:rsidRDefault="00F843D9" w:rsidP="0061358A">
      <w:pPr>
        <w:spacing w:line="480" w:lineRule="auto"/>
        <w:rPr>
          <w:rFonts w:ascii="Arial" w:hAnsi="Arial" w:cs="Arial"/>
        </w:rPr>
      </w:pPr>
    </w:p>
    <w:p w:rsidR="00F843D9" w:rsidRPr="0061358A" w:rsidRDefault="00F843D9" w:rsidP="0061358A">
      <w:pPr>
        <w:spacing w:line="480" w:lineRule="auto"/>
        <w:rPr>
          <w:rFonts w:ascii="Arial" w:hAnsi="Arial" w:cs="Arial"/>
        </w:rPr>
      </w:pPr>
    </w:p>
    <w:p w:rsidR="005F3390" w:rsidRPr="00111CB8" w:rsidRDefault="005F3390" w:rsidP="0061358A">
      <w:pPr>
        <w:pStyle w:val="TitleInfSecciones"/>
      </w:pPr>
      <w:bookmarkStart w:id="74" w:name="_Toc253695199"/>
      <w:r w:rsidRPr="00111CB8">
        <w:t>CONCLUSIONES</w:t>
      </w:r>
      <w:bookmarkEnd w:id="73"/>
      <w:bookmarkEnd w:id="74"/>
      <w:r w:rsidRPr="00111CB8">
        <w:t xml:space="preserve"> </w:t>
      </w:r>
    </w:p>
    <w:p w:rsidR="00F104EB" w:rsidRPr="00F104EB" w:rsidRDefault="00F104EB" w:rsidP="00E67DD1">
      <w:pPr>
        <w:numPr>
          <w:ilvl w:val="0"/>
          <w:numId w:val="17"/>
        </w:numPr>
        <w:spacing w:after="360" w:line="480" w:lineRule="auto"/>
        <w:jc w:val="both"/>
        <w:rPr>
          <w:rFonts w:ascii="Arial" w:hAnsi="Arial" w:cs="Arial"/>
          <w:lang w:val="es-MX"/>
        </w:rPr>
      </w:pPr>
      <w:r w:rsidRPr="00F104EB">
        <w:rPr>
          <w:rFonts w:ascii="Arial" w:hAnsi="Arial" w:cs="Arial"/>
        </w:rPr>
        <w:t xml:space="preserve">Los objetivos delineados al inicio de este proyecto, fueron cumplidos, no fue necesaria la adquisición de software o hardware ya que se emplearon </w:t>
      </w:r>
      <w:r w:rsidR="00661A80">
        <w:rPr>
          <w:rFonts w:ascii="Arial" w:hAnsi="Arial" w:cs="Arial"/>
        </w:rPr>
        <w:t>los r</w:t>
      </w:r>
      <w:r w:rsidRPr="00F104EB">
        <w:rPr>
          <w:rFonts w:ascii="Arial" w:hAnsi="Arial" w:cs="Arial"/>
        </w:rPr>
        <w:t xml:space="preserve">ecursos tecnológicos </w:t>
      </w:r>
      <w:r w:rsidR="00661A80">
        <w:rPr>
          <w:rFonts w:ascii="Arial" w:hAnsi="Arial" w:cs="Arial"/>
        </w:rPr>
        <w:t xml:space="preserve">que estaban </w:t>
      </w:r>
      <w:r w:rsidRPr="00F104EB">
        <w:rPr>
          <w:rFonts w:ascii="Arial" w:hAnsi="Arial" w:cs="Arial"/>
        </w:rPr>
        <w:t xml:space="preserve">disponibles </w:t>
      </w:r>
      <w:r w:rsidR="00661A80">
        <w:rPr>
          <w:rFonts w:ascii="Arial" w:hAnsi="Arial" w:cs="Arial"/>
        </w:rPr>
        <w:t xml:space="preserve">en </w:t>
      </w:r>
      <w:r w:rsidRPr="00F104EB">
        <w:rPr>
          <w:rFonts w:ascii="Arial" w:hAnsi="Arial" w:cs="Arial"/>
        </w:rPr>
        <w:t xml:space="preserve"> </w:t>
      </w:r>
      <w:smartTag w:uri="urn:schemas-microsoft-com:office:smarttags" w:element="PersonName">
        <w:smartTagPr>
          <w:attr w:name="ProductID" w:val="la ESPOL"/>
        </w:smartTagPr>
        <w:r w:rsidRPr="00F104EB">
          <w:rPr>
            <w:rFonts w:ascii="Arial" w:hAnsi="Arial" w:cs="Arial"/>
          </w:rPr>
          <w:t>la ESPOL</w:t>
        </w:r>
      </w:smartTag>
      <w:r w:rsidRPr="00F104EB">
        <w:rPr>
          <w:rFonts w:ascii="Arial" w:hAnsi="Arial" w:cs="Arial"/>
        </w:rPr>
        <w:t xml:space="preserve">, entre ellos el aprovechamiento </w:t>
      </w:r>
      <w:r w:rsidR="00661A80">
        <w:rPr>
          <w:rFonts w:ascii="Arial" w:hAnsi="Arial" w:cs="Arial"/>
        </w:rPr>
        <w:t xml:space="preserve">de las licencias de desarrollo provistas por </w:t>
      </w:r>
      <w:r w:rsidRPr="00F104EB">
        <w:rPr>
          <w:rFonts w:ascii="Arial" w:hAnsi="Arial" w:cs="Arial"/>
        </w:rPr>
        <w:t>el convenio Microsoft - ESPOL.</w:t>
      </w:r>
    </w:p>
    <w:p w:rsidR="005F3390" w:rsidRPr="002E39BC" w:rsidRDefault="00661A80" w:rsidP="00E67DD1">
      <w:pPr>
        <w:numPr>
          <w:ilvl w:val="0"/>
          <w:numId w:val="17"/>
        </w:numPr>
        <w:spacing w:after="360" w:line="480" w:lineRule="auto"/>
        <w:jc w:val="both"/>
        <w:rPr>
          <w:rFonts w:ascii="Arial" w:hAnsi="Arial" w:cs="Arial"/>
        </w:rPr>
      </w:pPr>
      <w:r>
        <w:rPr>
          <w:rFonts w:ascii="Arial" w:hAnsi="Arial" w:cs="Arial"/>
        </w:rPr>
        <w:t>El método de desarrollo que se utilizo fue el incremental, el cual se realizó gracias al apoyo de los usuarios.</w:t>
      </w:r>
      <w:r w:rsidR="005F3390" w:rsidRPr="002E39BC">
        <w:rPr>
          <w:rFonts w:ascii="Arial" w:hAnsi="Arial" w:cs="Arial"/>
        </w:rPr>
        <w:t>La fase de pruebas absorbieron una buena porción de los tiempos de desarrollo</w:t>
      </w:r>
      <w:r w:rsidR="002F2895">
        <w:rPr>
          <w:rFonts w:ascii="Arial" w:hAnsi="Arial" w:cs="Arial"/>
        </w:rPr>
        <w:t>.</w:t>
      </w:r>
    </w:p>
    <w:p w:rsidR="005F3390" w:rsidRPr="002E39BC" w:rsidRDefault="00661A80" w:rsidP="00E67DD1">
      <w:pPr>
        <w:numPr>
          <w:ilvl w:val="0"/>
          <w:numId w:val="17"/>
        </w:numPr>
        <w:spacing w:after="360" w:line="480" w:lineRule="auto"/>
        <w:jc w:val="both"/>
        <w:rPr>
          <w:rFonts w:ascii="Arial" w:hAnsi="Arial" w:cs="Arial"/>
        </w:rPr>
      </w:pPr>
      <w:r>
        <w:rPr>
          <w:rFonts w:ascii="Arial" w:hAnsi="Arial" w:cs="Arial"/>
        </w:rPr>
        <w:t xml:space="preserve">La utilización </w:t>
      </w:r>
      <w:r w:rsidR="005F3390" w:rsidRPr="002E39BC">
        <w:rPr>
          <w:rFonts w:ascii="Arial" w:hAnsi="Arial" w:cs="Arial"/>
        </w:rPr>
        <w:t xml:space="preserve"> de una base de datos relacional normalizada </w:t>
      </w:r>
      <w:r>
        <w:rPr>
          <w:rFonts w:ascii="Arial" w:hAnsi="Arial" w:cs="Arial"/>
        </w:rPr>
        <w:t xml:space="preserve">que </w:t>
      </w:r>
      <w:r w:rsidR="005F3390" w:rsidRPr="002E39BC">
        <w:rPr>
          <w:rFonts w:ascii="Arial" w:hAnsi="Arial" w:cs="Arial"/>
        </w:rPr>
        <w:t xml:space="preserve">permitió una mayor </w:t>
      </w:r>
      <w:r>
        <w:rPr>
          <w:rFonts w:ascii="Arial" w:hAnsi="Arial" w:cs="Arial"/>
        </w:rPr>
        <w:t>consistencia de la información.</w:t>
      </w:r>
    </w:p>
    <w:p w:rsidR="005F3390" w:rsidRPr="002E39BC" w:rsidRDefault="005F3390" w:rsidP="00E67DD1">
      <w:pPr>
        <w:numPr>
          <w:ilvl w:val="0"/>
          <w:numId w:val="17"/>
        </w:numPr>
        <w:spacing w:after="360" w:line="480" w:lineRule="auto"/>
        <w:jc w:val="both"/>
        <w:rPr>
          <w:rFonts w:ascii="Arial" w:hAnsi="Arial" w:cs="Arial"/>
        </w:rPr>
      </w:pPr>
      <w:r w:rsidRPr="002E39BC">
        <w:rPr>
          <w:rFonts w:ascii="Arial" w:hAnsi="Arial" w:cs="Arial"/>
        </w:rPr>
        <w:t xml:space="preserve">Durante el primer año </w:t>
      </w:r>
      <w:r w:rsidR="00661A80">
        <w:rPr>
          <w:rFonts w:ascii="Arial" w:hAnsi="Arial" w:cs="Arial"/>
        </w:rPr>
        <w:t xml:space="preserve">el </w:t>
      </w:r>
      <w:r w:rsidRPr="002E39BC">
        <w:rPr>
          <w:rFonts w:ascii="Arial" w:hAnsi="Arial" w:cs="Arial"/>
        </w:rPr>
        <w:t xml:space="preserve"> uso del sistema</w:t>
      </w:r>
      <w:r w:rsidR="00661A80">
        <w:rPr>
          <w:rFonts w:ascii="Arial" w:hAnsi="Arial" w:cs="Arial"/>
        </w:rPr>
        <w:t>,</w:t>
      </w:r>
      <w:r w:rsidRPr="002E39BC">
        <w:rPr>
          <w:rFonts w:ascii="Arial" w:hAnsi="Arial" w:cs="Arial"/>
        </w:rPr>
        <w:t xml:space="preserve">  redujo </w:t>
      </w:r>
      <w:r w:rsidR="00661A80">
        <w:rPr>
          <w:rFonts w:ascii="Arial" w:hAnsi="Arial" w:cs="Arial"/>
        </w:rPr>
        <w:t xml:space="preserve">de forma importante </w:t>
      </w:r>
      <w:r w:rsidRPr="002E39BC">
        <w:rPr>
          <w:rFonts w:ascii="Arial" w:hAnsi="Arial" w:cs="Arial"/>
        </w:rPr>
        <w:t xml:space="preserve">el porcentaje de error de </w:t>
      </w:r>
      <w:r w:rsidR="00661A80">
        <w:rPr>
          <w:rFonts w:ascii="Arial" w:hAnsi="Arial" w:cs="Arial"/>
        </w:rPr>
        <w:t>los datos entregados al SRI.</w:t>
      </w:r>
      <w:r w:rsidRPr="002E39BC">
        <w:rPr>
          <w:rFonts w:ascii="Arial" w:hAnsi="Arial" w:cs="Arial"/>
        </w:rPr>
        <w:t xml:space="preserve"> Esto se logró gracias a los algoritmos de validación de números de cédula y RUC.</w:t>
      </w:r>
    </w:p>
    <w:p w:rsidR="002F2895" w:rsidRDefault="00CE65B7" w:rsidP="003F7125">
      <w:pPr>
        <w:numPr>
          <w:ilvl w:val="0"/>
          <w:numId w:val="17"/>
        </w:numPr>
        <w:spacing w:after="360" w:line="480" w:lineRule="auto"/>
        <w:jc w:val="both"/>
        <w:rPr>
          <w:rFonts w:ascii="Arial" w:hAnsi="Arial" w:cs="Arial"/>
        </w:rPr>
      </w:pPr>
      <w:r>
        <w:rPr>
          <w:rFonts w:ascii="Arial" w:hAnsi="Arial" w:cs="Arial"/>
        </w:rPr>
        <w:t xml:space="preserve">La aplicación llevaba la información de los posibles donante, permitiendo el seguimiento para mejorar la gestión, que hecho creció de manera </w:t>
      </w:r>
      <w:r w:rsidR="003F7125">
        <w:rPr>
          <w:rFonts w:ascii="Arial" w:hAnsi="Arial" w:cs="Arial"/>
        </w:rPr>
        <w:t>importante</w:t>
      </w:r>
      <w:r>
        <w:rPr>
          <w:rFonts w:ascii="Arial" w:hAnsi="Arial" w:cs="Arial"/>
        </w:rPr>
        <w:t>.</w:t>
      </w:r>
      <w:r w:rsidDel="00CE65B7">
        <w:rPr>
          <w:rFonts w:ascii="Arial" w:hAnsi="Arial" w:cs="Arial"/>
        </w:rPr>
        <w:t xml:space="preserve"> </w:t>
      </w:r>
    </w:p>
    <w:p w:rsidR="005F3390" w:rsidRPr="0055084B" w:rsidRDefault="00CE65B7" w:rsidP="002F2895">
      <w:pPr>
        <w:numPr>
          <w:ilvl w:val="0"/>
          <w:numId w:val="17"/>
        </w:numPr>
        <w:spacing w:after="360" w:line="480" w:lineRule="auto"/>
        <w:jc w:val="both"/>
        <w:rPr>
          <w:rFonts w:ascii="Arial" w:hAnsi="Arial" w:cs="Arial"/>
          <w:lang w:val="es-MX"/>
        </w:rPr>
      </w:pPr>
      <w:r>
        <w:rPr>
          <w:rFonts w:ascii="Arial" w:hAnsi="Arial" w:cs="Arial"/>
        </w:rPr>
        <w:t xml:space="preserve">La aplicación </w:t>
      </w:r>
      <w:r w:rsidR="0055084B" w:rsidRPr="00CE65B7">
        <w:rPr>
          <w:rFonts w:ascii="Arial" w:hAnsi="Arial" w:cs="Arial"/>
        </w:rPr>
        <w:t xml:space="preserve">ayudó a que se cumpliera con </w:t>
      </w:r>
      <w:r w:rsidR="0055084B" w:rsidRPr="0055084B">
        <w:rPr>
          <w:rFonts w:ascii="Arial" w:hAnsi="Arial" w:cs="Arial"/>
        </w:rPr>
        <w:t>los objetivos institucionales de aumentar el n</w:t>
      </w:r>
      <w:r w:rsidR="0055084B">
        <w:rPr>
          <w:rFonts w:ascii="Arial" w:hAnsi="Arial" w:cs="Arial"/>
        </w:rPr>
        <w:t xml:space="preserve">úmero de donantes para </w:t>
      </w:r>
      <w:smartTag w:uri="urn:schemas-microsoft-com:office:smarttags" w:element="PersonName">
        <w:smartTagPr>
          <w:attr w:name="ProductID" w:val="la ESPOL."/>
        </w:smartTagPr>
        <w:r w:rsidR="0055084B">
          <w:rPr>
            <w:rFonts w:ascii="Arial" w:hAnsi="Arial" w:cs="Arial"/>
          </w:rPr>
          <w:t>la ESPOL.</w:t>
        </w:r>
      </w:smartTag>
    </w:p>
    <w:p w:rsidR="00111CB8" w:rsidRDefault="00111CB8" w:rsidP="0061358A">
      <w:pPr>
        <w:pStyle w:val="TitleInfSecciones"/>
        <w:sectPr w:rsidR="00111CB8" w:rsidSect="00A7070C">
          <w:headerReference w:type="default" r:id="rId57"/>
          <w:pgSz w:w="11906" w:h="16838"/>
          <w:pgMar w:top="1417" w:right="1701" w:bottom="1417" w:left="1701" w:header="708" w:footer="708" w:gutter="0"/>
          <w:cols w:space="708"/>
          <w:docGrid w:linePitch="360"/>
        </w:sectPr>
      </w:pPr>
      <w:bookmarkStart w:id="75" w:name="_Toc252037063"/>
    </w:p>
    <w:p w:rsidR="00A5625B" w:rsidRPr="0061358A" w:rsidRDefault="00A5625B" w:rsidP="00A5625B">
      <w:pPr>
        <w:spacing w:line="480" w:lineRule="auto"/>
        <w:rPr>
          <w:rFonts w:ascii="Arial" w:hAnsi="Arial" w:cs="Arial"/>
        </w:rPr>
      </w:pPr>
      <w:bookmarkStart w:id="76" w:name="_Toc253695200"/>
    </w:p>
    <w:p w:rsidR="00A5625B" w:rsidRPr="0061358A" w:rsidRDefault="00A5625B" w:rsidP="00A5625B">
      <w:pPr>
        <w:spacing w:line="480" w:lineRule="auto"/>
        <w:rPr>
          <w:rFonts w:ascii="Arial" w:hAnsi="Arial" w:cs="Arial"/>
        </w:rPr>
      </w:pPr>
    </w:p>
    <w:p w:rsidR="00A5625B" w:rsidRPr="0061358A" w:rsidRDefault="00A5625B" w:rsidP="00A5625B">
      <w:pPr>
        <w:spacing w:line="480" w:lineRule="auto"/>
        <w:rPr>
          <w:rFonts w:ascii="Arial" w:hAnsi="Arial" w:cs="Arial"/>
        </w:rPr>
      </w:pPr>
    </w:p>
    <w:p w:rsidR="00A5625B" w:rsidRPr="0061358A" w:rsidRDefault="00A5625B" w:rsidP="00A5625B">
      <w:pPr>
        <w:spacing w:line="480" w:lineRule="auto"/>
        <w:rPr>
          <w:rFonts w:ascii="Arial" w:hAnsi="Arial" w:cs="Arial"/>
        </w:rPr>
      </w:pPr>
    </w:p>
    <w:p w:rsidR="005F3390" w:rsidRPr="00111CB8" w:rsidRDefault="005F3390" w:rsidP="0061358A">
      <w:pPr>
        <w:pStyle w:val="TitleInfSecciones"/>
      </w:pPr>
      <w:r w:rsidRPr="00111CB8">
        <w:t>RECOMENDACIONES</w:t>
      </w:r>
      <w:bookmarkEnd w:id="75"/>
      <w:bookmarkEnd w:id="76"/>
    </w:p>
    <w:p w:rsidR="005F3390" w:rsidRPr="002E39BC" w:rsidRDefault="005F3390" w:rsidP="00E67DD1">
      <w:pPr>
        <w:numPr>
          <w:ilvl w:val="0"/>
          <w:numId w:val="18"/>
        </w:numPr>
        <w:spacing w:after="360" w:line="480" w:lineRule="auto"/>
        <w:jc w:val="both"/>
        <w:rPr>
          <w:rFonts w:ascii="Arial" w:hAnsi="Arial" w:cs="Arial"/>
        </w:rPr>
      </w:pPr>
      <w:r w:rsidRPr="002E39BC">
        <w:rPr>
          <w:rFonts w:ascii="Arial" w:hAnsi="Arial" w:cs="Arial"/>
        </w:rPr>
        <w:t>Debido a que este proyecto se realizó de manera iterativa para que su crecimiento sea paulatino e incremental, cuando se terminó el proyecto se recomendó proseguir con la cobertura de otras áreas que también p</w:t>
      </w:r>
      <w:r w:rsidR="001F144F">
        <w:rPr>
          <w:rFonts w:ascii="Arial" w:hAnsi="Arial" w:cs="Arial"/>
        </w:rPr>
        <w:t>odía</w:t>
      </w:r>
      <w:r w:rsidRPr="002E39BC">
        <w:rPr>
          <w:rFonts w:ascii="Arial" w:hAnsi="Arial" w:cs="Arial"/>
        </w:rPr>
        <w:t xml:space="preserve">n </w:t>
      </w:r>
      <w:r w:rsidR="001F144F">
        <w:rPr>
          <w:rFonts w:ascii="Arial" w:hAnsi="Arial" w:cs="Arial"/>
        </w:rPr>
        <w:t>generar</w:t>
      </w:r>
      <w:r w:rsidRPr="002E39BC">
        <w:rPr>
          <w:rFonts w:ascii="Arial" w:hAnsi="Arial" w:cs="Arial"/>
        </w:rPr>
        <w:t xml:space="preserve"> beneficios tangibles e intangibles para la institución.</w:t>
      </w:r>
    </w:p>
    <w:p w:rsidR="005F3390" w:rsidRPr="002E39BC" w:rsidRDefault="005F3390" w:rsidP="00E67DD1">
      <w:pPr>
        <w:numPr>
          <w:ilvl w:val="0"/>
          <w:numId w:val="18"/>
        </w:numPr>
        <w:spacing w:after="360" w:line="480" w:lineRule="auto"/>
        <w:jc w:val="both"/>
        <w:rPr>
          <w:rFonts w:ascii="Arial" w:hAnsi="Arial" w:cs="Arial"/>
        </w:rPr>
      </w:pPr>
      <w:r w:rsidRPr="002E39BC">
        <w:rPr>
          <w:rFonts w:ascii="Arial" w:hAnsi="Arial" w:cs="Arial"/>
        </w:rPr>
        <w:t xml:space="preserve">La plataforma ya establecida daba  lugar a la implementación de nuevos proyectos orientados a explotar y sacar el mayor provecho de esta información, tales como sistemas de información ejecutivos y herramientas que pudiesen brindar inteligencia de negocios a </w:t>
      </w:r>
      <w:smartTag w:uri="urn:schemas-microsoft-com:office:smarttags" w:element="PersonName">
        <w:smartTagPr>
          <w:attr w:name="ProductID" w:val="la Fundaci￳n ESPOL"/>
        </w:smartTagPr>
        <w:r w:rsidRPr="002E39BC">
          <w:rPr>
            <w:rFonts w:ascii="Arial" w:hAnsi="Arial" w:cs="Arial"/>
          </w:rPr>
          <w:t>la Fundación ESPOL</w:t>
        </w:r>
      </w:smartTag>
      <w:r w:rsidRPr="002E39BC">
        <w:rPr>
          <w:rFonts w:ascii="Arial" w:hAnsi="Arial" w:cs="Arial"/>
        </w:rPr>
        <w:t xml:space="preserve"> 50 Años en la toma de decisiones. Este repositorio de datos cumplía con los requisitos para convertirse en una fuente de datos para un repositorio de datos consolidados como Datawarehouse (DW) y también para la implantación de sistemas de gestión integral de la relación con el cliente (CRM). </w:t>
      </w:r>
    </w:p>
    <w:p w:rsidR="005F3390" w:rsidRPr="002E39BC" w:rsidRDefault="005F3390" w:rsidP="00E67DD1">
      <w:pPr>
        <w:numPr>
          <w:ilvl w:val="0"/>
          <w:numId w:val="18"/>
        </w:numPr>
        <w:spacing w:after="360" w:line="480" w:lineRule="auto"/>
        <w:jc w:val="both"/>
        <w:rPr>
          <w:rFonts w:ascii="Arial" w:hAnsi="Arial" w:cs="Arial"/>
        </w:rPr>
      </w:pPr>
      <w:r w:rsidRPr="002E39BC">
        <w:rPr>
          <w:rFonts w:ascii="Arial" w:hAnsi="Arial" w:cs="Arial"/>
        </w:rPr>
        <w:t>Si las operaciones transaccionales de esta área hubiesen llegado a incrementarse considerablemente, los procesos de registro hubiesen podido afectar el rendimiento del servidor de la base de datos que estaba soportada en una plataforma Windows.  Una previsión aconsejable para este supuesto es  la migración del servidor a uno con características más avanzadas en cuanto a capacidad de procesamiento y memoria de trabajo. De preferencia con soporte a procesamiento paralelo y bajo un sistema operativo UNIX.</w:t>
      </w:r>
    </w:p>
    <w:p w:rsidR="005F3390" w:rsidRPr="002E39BC" w:rsidRDefault="005F3390" w:rsidP="00E67DD1">
      <w:pPr>
        <w:numPr>
          <w:ilvl w:val="0"/>
          <w:numId w:val="5"/>
        </w:numPr>
        <w:spacing w:after="360" w:line="480" w:lineRule="auto"/>
        <w:ind w:left="714" w:hanging="357"/>
        <w:jc w:val="both"/>
        <w:rPr>
          <w:rFonts w:ascii="Arial" w:hAnsi="Arial" w:cs="Arial"/>
        </w:rPr>
        <w:sectPr w:rsidR="005F3390" w:rsidRPr="002E39BC" w:rsidSect="00936E9C">
          <w:pgSz w:w="11906" w:h="16838"/>
          <w:pgMar w:top="1417" w:right="1701" w:bottom="1417" w:left="1701" w:header="708" w:footer="708" w:gutter="0"/>
          <w:cols w:space="708"/>
          <w:titlePg/>
          <w:docGrid w:linePitch="360"/>
        </w:sectPr>
      </w:pPr>
    </w:p>
    <w:p w:rsidR="003F5FAF" w:rsidRPr="003F5FAF" w:rsidRDefault="003F5FAF" w:rsidP="00CC41F9">
      <w:pPr>
        <w:pStyle w:val="Prrafodelista"/>
        <w:spacing w:line="480" w:lineRule="auto"/>
        <w:ind w:left="360"/>
        <w:rPr>
          <w:rFonts w:ascii="Arial" w:hAnsi="Arial" w:cs="Arial"/>
        </w:rPr>
      </w:pPr>
      <w:bookmarkStart w:id="77" w:name="_Toc252037064"/>
    </w:p>
    <w:p w:rsidR="003F5FAF" w:rsidRPr="003F5FAF" w:rsidRDefault="003F5FAF" w:rsidP="00CE3E7D">
      <w:pPr>
        <w:pStyle w:val="Prrafodelista"/>
        <w:spacing w:line="480" w:lineRule="auto"/>
        <w:ind w:left="360"/>
        <w:rPr>
          <w:rFonts w:ascii="Arial" w:hAnsi="Arial" w:cs="Arial"/>
        </w:rPr>
      </w:pPr>
    </w:p>
    <w:p w:rsidR="003F5FAF" w:rsidRPr="003F5FAF" w:rsidRDefault="003F5FAF" w:rsidP="00CE3E7D">
      <w:pPr>
        <w:pStyle w:val="Prrafodelista"/>
        <w:spacing w:line="480" w:lineRule="auto"/>
        <w:ind w:left="360"/>
        <w:rPr>
          <w:rFonts w:ascii="Arial" w:hAnsi="Arial" w:cs="Arial"/>
        </w:rPr>
      </w:pPr>
    </w:p>
    <w:p w:rsidR="003F5FAF" w:rsidRPr="003F5FAF" w:rsidRDefault="003F5FAF" w:rsidP="00CE3E7D">
      <w:pPr>
        <w:pStyle w:val="Prrafodelista"/>
        <w:spacing w:line="480" w:lineRule="auto"/>
        <w:ind w:left="360"/>
        <w:rPr>
          <w:rFonts w:ascii="Arial" w:hAnsi="Arial" w:cs="Arial"/>
        </w:rPr>
      </w:pPr>
    </w:p>
    <w:p w:rsidR="000F232C" w:rsidRDefault="005F3390" w:rsidP="0061358A">
      <w:pPr>
        <w:pStyle w:val="TitleInfSecciones"/>
        <w:sectPr w:rsidR="000F232C" w:rsidSect="000F232C">
          <w:headerReference w:type="default" r:id="rId58"/>
          <w:pgSz w:w="11906" w:h="16838" w:code="9"/>
          <w:pgMar w:top="1418" w:right="1361" w:bottom="2268" w:left="1418" w:header="709" w:footer="709" w:gutter="0"/>
          <w:cols w:space="708"/>
          <w:vAlign w:val="center"/>
          <w:titlePg/>
          <w:docGrid w:linePitch="360"/>
        </w:sectPr>
      </w:pPr>
      <w:bookmarkStart w:id="78" w:name="_Toc253695201"/>
      <w:r w:rsidRPr="00111CB8">
        <w:t>ANEXO</w:t>
      </w:r>
      <w:bookmarkEnd w:id="77"/>
      <w:r w:rsidR="003F5FAF">
        <w:t>S</w:t>
      </w:r>
      <w:bookmarkEnd w:id="78"/>
    </w:p>
    <w:p w:rsidR="005F3390" w:rsidRDefault="003F5FAF" w:rsidP="005F3390">
      <w:pPr>
        <w:rPr>
          <w:rStyle w:val="nfasis"/>
          <w:rFonts w:ascii="Arial" w:hAnsi="Arial" w:cs="Arial"/>
          <w:b/>
          <w:i w:val="0"/>
        </w:rPr>
      </w:pPr>
      <w:r>
        <w:rPr>
          <w:rStyle w:val="nfasis"/>
          <w:rFonts w:ascii="Arial" w:hAnsi="Arial" w:cs="Arial"/>
          <w:b/>
        </w:rPr>
        <w:t xml:space="preserve">1) </w:t>
      </w:r>
      <w:r w:rsidR="003E5A16">
        <w:rPr>
          <w:rStyle w:val="nfasis"/>
          <w:rFonts w:ascii="Arial" w:hAnsi="Arial" w:cs="Arial"/>
          <w:b/>
        </w:rPr>
        <w:t xml:space="preserve">Catálogo de </w:t>
      </w:r>
      <w:r w:rsidR="00AB4E26">
        <w:rPr>
          <w:rStyle w:val="nfasis"/>
          <w:rFonts w:ascii="Arial" w:hAnsi="Arial" w:cs="Arial"/>
          <w:b/>
        </w:rPr>
        <w:t>Requerimientos F</w:t>
      </w:r>
      <w:r w:rsidR="005F3390" w:rsidRPr="00576A60">
        <w:rPr>
          <w:rStyle w:val="nfasis"/>
          <w:rFonts w:ascii="Arial" w:hAnsi="Arial" w:cs="Arial"/>
          <w:b/>
        </w:rPr>
        <w:t>uncionales</w:t>
      </w:r>
    </w:p>
    <w:p w:rsidR="005F3390" w:rsidRDefault="005F3390" w:rsidP="005F3390">
      <w:pPr>
        <w:rPr>
          <w:rStyle w:val="nfasis"/>
          <w:rFonts w:ascii="Arial" w:hAnsi="Arial" w:cs="Arial"/>
          <w:b/>
          <w:i w:val="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2"/>
        <w:gridCol w:w="5374"/>
      </w:tblGrid>
      <w:tr w:rsidR="005F3390" w:rsidRPr="00245EE6">
        <w:trPr>
          <w:trHeight w:val="2"/>
          <w:jc w:val="center"/>
        </w:trPr>
        <w:tc>
          <w:tcPr>
            <w:tcW w:w="3930" w:type="dxa"/>
            <w:shd w:val="clear" w:color="auto" w:fill="D9D9D9"/>
          </w:tcPr>
          <w:p w:rsidR="009D2615" w:rsidRDefault="009D2615" w:rsidP="00A7070C">
            <w:pPr>
              <w:autoSpaceDE w:val="0"/>
              <w:autoSpaceDN w:val="0"/>
              <w:adjustRightInd w:val="0"/>
              <w:rPr>
                <w:rFonts w:ascii="Arial" w:hAnsi="Arial" w:cs="Arial"/>
                <w:b/>
                <w:lang w:val="es-ES" w:eastAsia="es-ES"/>
              </w:rPr>
            </w:pPr>
          </w:p>
          <w:p w:rsidR="005F3390" w:rsidRPr="00245EE6" w:rsidRDefault="005F3390" w:rsidP="00606D3E">
            <w:pPr>
              <w:autoSpaceDE w:val="0"/>
              <w:autoSpaceDN w:val="0"/>
              <w:adjustRightInd w:val="0"/>
              <w:rPr>
                <w:rFonts w:ascii="Arial" w:hAnsi="Arial" w:cs="Arial"/>
                <w:b/>
                <w:lang w:val="es-ES" w:eastAsia="es-ES"/>
              </w:rPr>
            </w:pPr>
            <w:r w:rsidRPr="00245EE6">
              <w:rPr>
                <w:rFonts w:ascii="Arial" w:hAnsi="Arial" w:cs="Arial"/>
                <w:b/>
                <w:lang w:val="es-ES" w:eastAsia="es-ES"/>
              </w:rPr>
              <w:t>IDENTIFICADOR DEL REQUERIMIENTO: R-D001</w:t>
            </w:r>
          </w:p>
        </w:tc>
        <w:tc>
          <w:tcPr>
            <w:tcW w:w="5303" w:type="dxa"/>
            <w:shd w:val="clear" w:color="auto" w:fill="D9D9D9"/>
          </w:tcPr>
          <w:p w:rsidR="009D2615" w:rsidRDefault="009D2615" w:rsidP="00A7070C">
            <w:pPr>
              <w:autoSpaceDE w:val="0"/>
              <w:autoSpaceDN w:val="0"/>
              <w:adjustRightInd w:val="0"/>
              <w:rPr>
                <w:rFonts w:ascii="Arial" w:hAnsi="Arial" w:cs="Arial"/>
                <w:b/>
                <w:lang w:val="es-ES" w:eastAsia="es-ES"/>
              </w:rPr>
            </w:pPr>
          </w:p>
          <w:p w:rsidR="005F3390" w:rsidRPr="00245EE6" w:rsidRDefault="005F3390" w:rsidP="00A7070C">
            <w:pPr>
              <w:autoSpaceDE w:val="0"/>
              <w:autoSpaceDN w:val="0"/>
              <w:adjustRightInd w:val="0"/>
              <w:rPr>
                <w:rFonts w:ascii="Arial" w:hAnsi="Arial" w:cs="Arial"/>
                <w:b/>
                <w:lang w:val="es-ES" w:eastAsia="es-ES"/>
              </w:rPr>
            </w:pPr>
            <w:r w:rsidRPr="00245EE6">
              <w:rPr>
                <w:rFonts w:ascii="Arial" w:hAnsi="Arial" w:cs="Arial"/>
                <w:b/>
                <w:lang w:val="es-ES" w:eastAsia="es-ES"/>
              </w:rPr>
              <w:t>NOMBRE:</w:t>
            </w:r>
          </w:p>
          <w:p w:rsidR="005F3390" w:rsidRPr="00245EE6" w:rsidRDefault="005F3390" w:rsidP="00A7070C">
            <w:pPr>
              <w:autoSpaceDE w:val="0"/>
              <w:autoSpaceDN w:val="0"/>
              <w:adjustRightInd w:val="0"/>
              <w:rPr>
                <w:rFonts w:ascii="Arial" w:hAnsi="Arial" w:cs="Arial"/>
                <w:b/>
                <w:lang w:val="es-ES" w:eastAsia="es-ES"/>
              </w:rPr>
            </w:pPr>
            <w:r w:rsidRPr="00245EE6">
              <w:rPr>
                <w:rFonts w:ascii="Arial" w:hAnsi="Arial" w:cs="Arial"/>
                <w:b/>
                <w:lang w:val="es-ES" w:eastAsia="es-ES"/>
              </w:rPr>
              <w:t>Agregar Donación</w:t>
            </w:r>
          </w:p>
        </w:tc>
      </w:tr>
      <w:tr w:rsidR="005F3390" w:rsidRPr="00C51E0F">
        <w:trPr>
          <w:trHeight w:val="2"/>
          <w:jc w:val="center"/>
        </w:trPr>
        <w:tc>
          <w:tcPr>
            <w:tcW w:w="3930" w:type="dxa"/>
          </w:tcPr>
          <w:p w:rsidR="009D2615" w:rsidRDefault="009D2615" w:rsidP="00A7070C">
            <w:pPr>
              <w:autoSpaceDE w:val="0"/>
              <w:autoSpaceDN w:val="0"/>
              <w:adjustRightInd w:val="0"/>
              <w:rPr>
                <w:rFonts w:ascii="Arial" w:hAnsi="Arial" w:cs="Arial"/>
                <w:lang w:val="es-ES" w:eastAsia="es-ES"/>
              </w:rPr>
            </w:pPr>
          </w:p>
          <w:p w:rsidR="005F3390" w:rsidRPr="00C51E0F" w:rsidRDefault="005F3390" w:rsidP="00A7070C">
            <w:pPr>
              <w:autoSpaceDE w:val="0"/>
              <w:autoSpaceDN w:val="0"/>
              <w:adjustRightInd w:val="0"/>
              <w:rPr>
                <w:rFonts w:ascii="Arial" w:hAnsi="Arial" w:cs="Arial"/>
                <w:lang w:val="es-ES" w:eastAsia="es-ES"/>
              </w:rPr>
            </w:pPr>
            <w:r w:rsidRPr="00C51E0F">
              <w:rPr>
                <w:rFonts w:ascii="Arial" w:hAnsi="Arial" w:cs="Arial"/>
                <w:lang w:val="es-ES" w:eastAsia="es-ES"/>
              </w:rPr>
              <w:t>CLASIFICACIÓN:</w:t>
            </w:r>
          </w:p>
          <w:p w:rsidR="005F3390" w:rsidRPr="00C51E0F" w:rsidRDefault="005F3390" w:rsidP="00606D3E">
            <w:pPr>
              <w:autoSpaceDE w:val="0"/>
              <w:autoSpaceDN w:val="0"/>
              <w:adjustRightInd w:val="0"/>
              <w:rPr>
                <w:rFonts w:ascii="Arial" w:hAnsi="Arial" w:cs="Arial"/>
                <w:lang w:val="es-ES" w:eastAsia="es-ES"/>
              </w:rPr>
            </w:pPr>
            <w:r>
              <w:rPr>
                <w:rFonts w:ascii="Arial" w:hAnsi="Arial" w:cs="Arial"/>
                <w:lang w:val="es-ES" w:eastAsia="es-ES"/>
              </w:rPr>
              <w:t>Registro de datos de Donaciones</w:t>
            </w:r>
            <w:r w:rsidR="00606D3E">
              <w:rPr>
                <w:rFonts w:ascii="Arial" w:hAnsi="Arial" w:cs="Arial"/>
                <w:lang w:val="es-ES" w:eastAsia="es-ES"/>
              </w:rPr>
              <w:t>.</w:t>
            </w:r>
          </w:p>
        </w:tc>
        <w:tc>
          <w:tcPr>
            <w:tcW w:w="5303" w:type="dxa"/>
          </w:tcPr>
          <w:p w:rsidR="009D2615" w:rsidRDefault="009D2615" w:rsidP="00A7070C">
            <w:pPr>
              <w:autoSpaceDE w:val="0"/>
              <w:autoSpaceDN w:val="0"/>
              <w:adjustRightInd w:val="0"/>
              <w:rPr>
                <w:rFonts w:ascii="Arial" w:hAnsi="Arial" w:cs="Arial"/>
                <w:lang w:val="es-ES" w:eastAsia="es-ES"/>
              </w:rPr>
            </w:pPr>
          </w:p>
          <w:p w:rsidR="005F3390" w:rsidRPr="00C51E0F" w:rsidRDefault="005F3390" w:rsidP="00A7070C">
            <w:pPr>
              <w:autoSpaceDE w:val="0"/>
              <w:autoSpaceDN w:val="0"/>
              <w:adjustRightInd w:val="0"/>
              <w:rPr>
                <w:rFonts w:ascii="Arial" w:hAnsi="Arial" w:cs="Arial"/>
                <w:lang w:val="es-ES" w:eastAsia="es-ES"/>
              </w:rPr>
            </w:pPr>
            <w:r w:rsidRPr="00C51E0F">
              <w:rPr>
                <w:rFonts w:ascii="Arial" w:hAnsi="Arial" w:cs="Arial"/>
                <w:lang w:val="es-ES" w:eastAsia="es-ES"/>
              </w:rPr>
              <w:t>ROLES:</w:t>
            </w:r>
          </w:p>
          <w:p w:rsidR="005F3390" w:rsidRPr="00C51E0F" w:rsidRDefault="005F3390" w:rsidP="00606D3E">
            <w:pPr>
              <w:autoSpaceDE w:val="0"/>
              <w:autoSpaceDN w:val="0"/>
              <w:adjustRightInd w:val="0"/>
              <w:rPr>
                <w:rFonts w:ascii="Arial" w:hAnsi="Arial" w:cs="Arial"/>
                <w:lang w:val="es-ES" w:eastAsia="es-ES"/>
              </w:rPr>
            </w:pPr>
            <w:r w:rsidRPr="00C51E0F">
              <w:rPr>
                <w:rFonts w:ascii="Arial" w:hAnsi="Arial" w:cs="Arial"/>
                <w:lang w:val="es-ES" w:eastAsia="es-ES"/>
              </w:rPr>
              <w:t>01 operador del sistema</w:t>
            </w:r>
            <w:r w:rsidR="00606D3E">
              <w:rPr>
                <w:rFonts w:ascii="Arial" w:hAnsi="Arial" w:cs="Arial"/>
                <w:lang w:val="es-ES" w:eastAsia="es-ES"/>
              </w:rPr>
              <w:t>.</w:t>
            </w:r>
          </w:p>
        </w:tc>
      </w:tr>
      <w:tr w:rsidR="005F3390" w:rsidRPr="00C51E0F">
        <w:trPr>
          <w:trHeight w:val="2"/>
          <w:jc w:val="center"/>
        </w:trPr>
        <w:tc>
          <w:tcPr>
            <w:tcW w:w="9233" w:type="dxa"/>
            <w:gridSpan w:val="2"/>
          </w:tcPr>
          <w:p w:rsidR="009D2615" w:rsidRDefault="009D2615" w:rsidP="00A7070C">
            <w:pPr>
              <w:autoSpaceDE w:val="0"/>
              <w:autoSpaceDN w:val="0"/>
              <w:adjustRightInd w:val="0"/>
              <w:rPr>
                <w:rFonts w:ascii="Arial" w:hAnsi="Arial" w:cs="Arial"/>
                <w:lang w:val="es-ES" w:eastAsia="es-ES"/>
              </w:rPr>
            </w:pPr>
          </w:p>
          <w:p w:rsidR="005F3390" w:rsidRPr="00C51E0F" w:rsidRDefault="005F3390" w:rsidP="00A7070C">
            <w:pPr>
              <w:autoSpaceDE w:val="0"/>
              <w:autoSpaceDN w:val="0"/>
              <w:adjustRightInd w:val="0"/>
              <w:rPr>
                <w:rFonts w:ascii="Arial" w:hAnsi="Arial" w:cs="Arial"/>
                <w:lang w:val="es-ES" w:eastAsia="es-ES"/>
              </w:rPr>
            </w:pPr>
            <w:r w:rsidRPr="00C51E0F">
              <w:rPr>
                <w:rFonts w:ascii="Arial" w:hAnsi="Arial" w:cs="Arial"/>
                <w:lang w:val="es-ES" w:eastAsia="es-ES"/>
              </w:rPr>
              <w:t>PROPÓSITO:</w:t>
            </w:r>
          </w:p>
          <w:p w:rsidR="009D2615" w:rsidRPr="00C51E0F" w:rsidRDefault="005F3390" w:rsidP="00606D3E">
            <w:pPr>
              <w:autoSpaceDE w:val="0"/>
              <w:autoSpaceDN w:val="0"/>
              <w:adjustRightInd w:val="0"/>
              <w:rPr>
                <w:rFonts w:ascii="Arial" w:hAnsi="Arial" w:cs="Arial"/>
                <w:lang w:val="es-ES" w:eastAsia="es-ES"/>
              </w:rPr>
            </w:pPr>
            <w:r w:rsidRPr="00C51E0F">
              <w:rPr>
                <w:rFonts w:ascii="Arial" w:hAnsi="Arial" w:cs="Arial"/>
                <w:lang w:val="es-ES" w:eastAsia="es-ES"/>
              </w:rPr>
              <w:t xml:space="preserve">Crear </w:t>
            </w:r>
            <w:r>
              <w:rPr>
                <w:rFonts w:ascii="Arial" w:hAnsi="Arial" w:cs="Arial"/>
                <w:lang w:val="es-ES" w:eastAsia="es-ES"/>
              </w:rPr>
              <w:t>un registro</w:t>
            </w:r>
            <w:r w:rsidRPr="00C51E0F">
              <w:rPr>
                <w:rFonts w:ascii="Arial" w:hAnsi="Arial" w:cs="Arial"/>
                <w:lang w:val="es-ES" w:eastAsia="es-ES"/>
              </w:rPr>
              <w:t xml:space="preserve"> que pertenezca a un</w:t>
            </w:r>
            <w:r>
              <w:rPr>
                <w:rFonts w:ascii="Arial" w:hAnsi="Arial" w:cs="Arial"/>
                <w:lang w:val="es-ES" w:eastAsia="es-ES"/>
              </w:rPr>
              <w:t>a carta de donación</w:t>
            </w:r>
            <w:r w:rsidRPr="00C51E0F">
              <w:rPr>
                <w:rFonts w:ascii="Arial" w:hAnsi="Arial" w:cs="Arial"/>
                <w:lang w:val="es-ES" w:eastAsia="es-ES"/>
              </w:rPr>
              <w:t xml:space="preserve">, relacionarlo con su respectivo </w:t>
            </w:r>
            <w:r>
              <w:rPr>
                <w:rFonts w:ascii="Arial" w:hAnsi="Arial" w:cs="Arial"/>
                <w:lang w:val="es-ES" w:eastAsia="es-ES"/>
              </w:rPr>
              <w:t>donante</w:t>
            </w:r>
            <w:r w:rsidRPr="00C51E0F">
              <w:rPr>
                <w:rFonts w:ascii="Arial" w:hAnsi="Arial" w:cs="Arial"/>
                <w:lang w:val="es-ES" w:eastAsia="es-ES"/>
              </w:rPr>
              <w:t xml:space="preserve">, </w:t>
            </w:r>
            <w:r>
              <w:rPr>
                <w:rFonts w:ascii="Arial" w:hAnsi="Arial" w:cs="Arial"/>
                <w:lang w:val="es-ES" w:eastAsia="es-ES"/>
              </w:rPr>
              <w:t>registrar también</w:t>
            </w:r>
            <w:r w:rsidRPr="00C51E0F">
              <w:rPr>
                <w:rFonts w:ascii="Arial" w:hAnsi="Arial" w:cs="Arial"/>
                <w:lang w:val="es-ES" w:eastAsia="es-ES"/>
              </w:rPr>
              <w:t xml:space="preserve"> los datos complementarios </w:t>
            </w:r>
            <w:r>
              <w:rPr>
                <w:rFonts w:ascii="Arial" w:hAnsi="Arial" w:cs="Arial"/>
                <w:lang w:val="es-ES" w:eastAsia="es-ES"/>
              </w:rPr>
              <w:t xml:space="preserve">de compromisos adquiridos </w:t>
            </w:r>
            <w:r w:rsidRPr="00C51E0F">
              <w:rPr>
                <w:rFonts w:ascii="Arial" w:hAnsi="Arial" w:cs="Arial"/>
                <w:lang w:val="es-ES" w:eastAsia="es-ES"/>
              </w:rPr>
              <w:t>y</w:t>
            </w:r>
            <w:r w:rsidR="00245EE6">
              <w:rPr>
                <w:rFonts w:ascii="Arial" w:hAnsi="Arial" w:cs="Arial"/>
                <w:lang w:val="es-ES" w:eastAsia="es-ES"/>
              </w:rPr>
              <w:t xml:space="preserve"> observaciones</w:t>
            </w:r>
            <w:r w:rsidRPr="00C51E0F">
              <w:rPr>
                <w:rFonts w:ascii="Arial" w:hAnsi="Arial" w:cs="Arial"/>
                <w:lang w:val="es-ES" w:eastAsia="es-ES"/>
              </w:rPr>
              <w:t>.</w:t>
            </w:r>
          </w:p>
        </w:tc>
      </w:tr>
      <w:tr w:rsidR="005F3390" w:rsidRPr="00C51E0F">
        <w:trPr>
          <w:trHeight w:val="3"/>
          <w:jc w:val="center"/>
        </w:trPr>
        <w:tc>
          <w:tcPr>
            <w:tcW w:w="3930" w:type="dxa"/>
          </w:tcPr>
          <w:p w:rsidR="009D2615" w:rsidRDefault="009D2615" w:rsidP="00A7070C">
            <w:pPr>
              <w:autoSpaceDE w:val="0"/>
              <w:autoSpaceDN w:val="0"/>
              <w:adjustRightInd w:val="0"/>
              <w:rPr>
                <w:rFonts w:ascii="Arial" w:hAnsi="Arial" w:cs="Arial"/>
                <w:lang w:val="es-ES" w:eastAsia="es-ES"/>
              </w:rPr>
            </w:pPr>
          </w:p>
          <w:p w:rsidR="005F3390" w:rsidRPr="00C51E0F" w:rsidRDefault="005F3390" w:rsidP="00A7070C">
            <w:pPr>
              <w:autoSpaceDE w:val="0"/>
              <w:autoSpaceDN w:val="0"/>
              <w:adjustRightInd w:val="0"/>
              <w:rPr>
                <w:rFonts w:ascii="Arial" w:hAnsi="Arial" w:cs="Arial"/>
                <w:lang w:val="es-ES" w:eastAsia="es-ES"/>
              </w:rPr>
            </w:pPr>
            <w:r w:rsidRPr="00C51E0F">
              <w:rPr>
                <w:rFonts w:ascii="Arial" w:hAnsi="Arial" w:cs="Arial"/>
                <w:lang w:val="es-ES" w:eastAsia="es-ES"/>
              </w:rPr>
              <w:t>ENTRADA:</w:t>
            </w:r>
          </w:p>
          <w:p w:rsidR="005F3390" w:rsidRDefault="005F3390" w:rsidP="00E67DD1">
            <w:pPr>
              <w:numPr>
                <w:ilvl w:val="0"/>
                <w:numId w:val="3"/>
              </w:numPr>
              <w:autoSpaceDE w:val="0"/>
              <w:autoSpaceDN w:val="0"/>
              <w:adjustRightInd w:val="0"/>
              <w:rPr>
                <w:rFonts w:ascii="Arial" w:hAnsi="Arial" w:cs="Arial"/>
                <w:lang w:val="es-ES" w:eastAsia="es-ES"/>
              </w:rPr>
            </w:pPr>
            <w:r w:rsidRPr="00C51E0F">
              <w:rPr>
                <w:rFonts w:ascii="Arial" w:hAnsi="Arial" w:cs="Arial"/>
                <w:lang w:val="es-ES" w:eastAsia="es-ES"/>
              </w:rPr>
              <w:t>Datos personales del donante.</w:t>
            </w:r>
          </w:p>
          <w:p w:rsidR="00101FED" w:rsidRPr="00C51E0F" w:rsidRDefault="00101FED" w:rsidP="00E67DD1">
            <w:pPr>
              <w:numPr>
                <w:ilvl w:val="0"/>
                <w:numId w:val="3"/>
              </w:numPr>
              <w:autoSpaceDE w:val="0"/>
              <w:autoSpaceDN w:val="0"/>
              <w:adjustRightInd w:val="0"/>
              <w:rPr>
                <w:rFonts w:ascii="Arial" w:hAnsi="Arial" w:cs="Arial"/>
                <w:lang w:val="es-ES" w:eastAsia="es-ES"/>
              </w:rPr>
            </w:pPr>
            <w:r>
              <w:rPr>
                <w:rFonts w:ascii="Arial" w:hAnsi="Arial" w:cs="Arial"/>
                <w:lang w:val="es-ES" w:eastAsia="es-ES"/>
              </w:rPr>
              <w:t>Datos específicos de la donación</w:t>
            </w:r>
          </w:p>
          <w:p w:rsidR="005F3390" w:rsidRPr="00C51E0F" w:rsidRDefault="005F3390" w:rsidP="00E67DD1">
            <w:pPr>
              <w:numPr>
                <w:ilvl w:val="0"/>
                <w:numId w:val="3"/>
              </w:numPr>
              <w:autoSpaceDE w:val="0"/>
              <w:autoSpaceDN w:val="0"/>
              <w:adjustRightInd w:val="0"/>
              <w:rPr>
                <w:rFonts w:ascii="Arial" w:hAnsi="Arial" w:cs="Arial"/>
                <w:lang w:val="es-ES" w:eastAsia="es-ES"/>
              </w:rPr>
            </w:pPr>
            <w:r>
              <w:rPr>
                <w:rFonts w:ascii="Arial" w:hAnsi="Arial" w:cs="Arial"/>
                <w:lang w:val="es-ES" w:eastAsia="es-ES"/>
              </w:rPr>
              <w:t>Tipo de Donante</w:t>
            </w:r>
            <w:r w:rsidR="00606D3E">
              <w:rPr>
                <w:rFonts w:ascii="Arial" w:hAnsi="Arial" w:cs="Arial"/>
                <w:lang w:val="es-ES" w:eastAsia="es-ES"/>
              </w:rPr>
              <w:t>.</w:t>
            </w:r>
          </w:p>
        </w:tc>
        <w:tc>
          <w:tcPr>
            <w:tcW w:w="5303" w:type="dxa"/>
          </w:tcPr>
          <w:p w:rsidR="009D2615" w:rsidRDefault="009D2615" w:rsidP="00A7070C">
            <w:pPr>
              <w:autoSpaceDE w:val="0"/>
              <w:autoSpaceDN w:val="0"/>
              <w:adjustRightInd w:val="0"/>
              <w:rPr>
                <w:rFonts w:ascii="Arial" w:hAnsi="Arial" w:cs="Arial"/>
                <w:lang w:val="es-ES" w:eastAsia="es-ES"/>
              </w:rPr>
            </w:pPr>
          </w:p>
          <w:p w:rsidR="005F3390" w:rsidRPr="00C51E0F" w:rsidRDefault="005F3390" w:rsidP="00A7070C">
            <w:pPr>
              <w:autoSpaceDE w:val="0"/>
              <w:autoSpaceDN w:val="0"/>
              <w:adjustRightInd w:val="0"/>
              <w:rPr>
                <w:rFonts w:ascii="Arial" w:hAnsi="Arial" w:cs="Arial"/>
                <w:lang w:val="es-ES" w:eastAsia="es-ES"/>
              </w:rPr>
            </w:pPr>
            <w:r w:rsidRPr="00C51E0F">
              <w:rPr>
                <w:rFonts w:ascii="Arial" w:hAnsi="Arial" w:cs="Arial"/>
                <w:lang w:val="es-ES" w:eastAsia="es-ES"/>
              </w:rPr>
              <w:t>SALIDA:</w:t>
            </w:r>
          </w:p>
          <w:p w:rsidR="005F3390" w:rsidRDefault="005F3390" w:rsidP="00E67DD1">
            <w:pPr>
              <w:numPr>
                <w:ilvl w:val="0"/>
                <w:numId w:val="3"/>
              </w:numPr>
              <w:autoSpaceDE w:val="0"/>
              <w:autoSpaceDN w:val="0"/>
              <w:adjustRightInd w:val="0"/>
              <w:rPr>
                <w:rFonts w:ascii="Arial" w:hAnsi="Arial" w:cs="Arial"/>
                <w:lang w:val="es-ES" w:eastAsia="es-ES"/>
              </w:rPr>
            </w:pPr>
            <w:r w:rsidRPr="00C51E0F">
              <w:rPr>
                <w:rFonts w:ascii="Arial" w:hAnsi="Arial" w:cs="Arial"/>
                <w:lang w:val="es-ES" w:eastAsia="es-ES"/>
              </w:rPr>
              <w:t>Se crea el registro de</w:t>
            </w:r>
            <w:r>
              <w:rPr>
                <w:rFonts w:ascii="Arial" w:hAnsi="Arial" w:cs="Arial"/>
                <w:lang w:val="es-ES" w:eastAsia="es-ES"/>
              </w:rPr>
              <w:t xml:space="preserve"> </w:t>
            </w:r>
            <w:r w:rsidRPr="00C51E0F">
              <w:rPr>
                <w:rFonts w:ascii="Arial" w:hAnsi="Arial" w:cs="Arial"/>
                <w:lang w:val="es-ES" w:eastAsia="es-ES"/>
              </w:rPr>
              <w:t>l</w:t>
            </w:r>
            <w:r>
              <w:rPr>
                <w:rFonts w:ascii="Arial" w:hAnsi="Arial" w:cs="Arial"/>
                <w:lang w:val="es-ES" w:eastAsia="es-ES"/>
              </w:rPr>
              <w:t>a</w:t>
            </w:r>
            <w:r w:rsidRPr="00C51E0F">
              <w:rPr>
                <w:rFonts w:ascii="Arial" w:hAnsi="Arial" w:cs="Arial"/>
                <w:lang w:val="es-ES" w:eastAsia="es-ES"/>
              </w:rPr>
              <w:t xml:space="preserve"> </w:t>
            </w:r>
            <w:r>
              <w:rPr>
                <w:rFonts w:ascii="Arial" w:hAnsi="Arial" w:cs="Arial"/>
                <w:lang w:val="es-ES" w:eastAsia="es-ES"/>
              </w:rPr>
              <w:t xml:space="preserve">carta de donación, </w:t>
            </w:r>
          </w:p>
          <w:p w:rsidR="005F3390" w:rsidRPr="00C51E0F" w:rsidRDefault="005F3390" w:rsidP="00606D3E">
            <w:pPr>
              <w:numPr>
                <w:ilvl w:val="0"/>
                <w:numId w:val="3"/>
              </w:numPr>
              <w:autoSpaceDE w:val="0"/>
              <w:autoSpaceDN w:val="0"/>
              <w:adjustRightInd w:val="0"/>
              <w:rPr>
                <w:rFonts w:ascii="Arial" w:hAnsi="Arial" w:cs="Arial"/>
                <w:lang w:val="es-ES" w:eastAsia="es-ES"/>
              </w:rPr>
            </w:pPr>
            <w:r>
              <w:rPr>
                <w:rFonts w:ascii="Arial" w:hAnsi="Arial" w:cs="Arial"/>
                <w:lang w:val="es-ES" w:eastAsia="es-ES"/>
              </w:rPr>
              <w:t xml:space="preserve">Se genera el </w:t>
            </w:r>
            <w:r w:rsidRPr="00C51E0F">
              <w:rPr>
                <w:rFonts w:ascii="Arial" w:hAnsi="Arial" w:cs="Arial"/>
                <w:lang w:val="es-ES" w:eastAsia="es-ES"/>
              </w:rPr>
              <w:t>Código de</w:t>
            </w:r>
            <w:r>
              <w:rPr>
                <w:rFonts w:ascii="Arial" w:hAnsi="Arial" w:cs="Arial"/>
                <w:lang w:val="es-ES" w:eastAsia="es-ES"/>
              </w:rPr>
              <w:t xml:space="preserve"> </w:t>
            </w:r>
            <w:smartTag w:uri="urn:schemas-microsoft-com:office:smarttags" w:element="PersonName">
              <w:smartTagPr>
                <w:attr w:name="ProductID" w:val="la Carta"/>
              </w:smartTagPr>
              <w:r w:rsidRPr="00C51E0F">
                <w:rPr>
                  <w:rFonts w:ascii="Arial" w:hAnsi="Arial" w:cs="Arial"/>
                  <w:lang w:val="es-ES" w:eastAsia="es-ES"/>
                </w:rPr>
                <w:t>l</w:t>
              </w:r>
              <w:r>
                <w:rPr>
                  <w:rFonts w:ascii="Arial" w:hAnsi="Arial" w:cs="Arial"/>
                  <w:lang w:val="es-ES" w:eastAsia="es-ES"/>
                </w:rPr>
                <w:t>a Carta</w:t>
              </w:r>
            </w:smartTag>
            <w:r>
              <w:rPr>
                <w:rFonts w:ascii="Arial" w:hAnsi="Arial" w:cs="Arial"/>
                <w:lang w:val="es-ES" w:eastAsia="es-ES"/>
              </w:rPr>
              <w:t xml:space="preserve"> de Donación</w:t>
            </w:r>
            <w:r w:rsidR="00606D3E">
              <w:rPr>
                <w:rFonts w:ascii="Arial" w:hAnsi="Arial" w:cs="Arial"/>
                <w:lang w:val="es-ES" w:eastAsia="es-ES"/>
              </w:rPr>
              <w:t>.</w:t>
            </w:r>
          </w:p>
        </w:tc>
      </w:tr>
      <w:tr w:rsidR="005F3390" w:rsidRPr="00C51E0F">
        <w:trPr>
          <w:trHeight w:val="3"/>
          <w:jc w:val="center"/>
        </w:trPr>
        <w:tc>
          <w:tcPr>
            <w:tcW w:w="9233" w:type="dxa"/>
            <w:gridSpan w:val="2"/>
          </w:tcPr>
          <w:p w:rsidR="00ED76BB" w:rsidRDefault="00ED76BB" w:rsidP="00A7070C">
            <w:pPr>
              <w:autoSpaceDE w:val="0"/>
              <w:autoSpaceDN w:val="0"/>
              <w:adjustRightInd w:val="0"/>
              <w:rPr>
                <w:rFonts w:ascii="Arial" w:hAnsi="Arial" w:cs="Arial"/>
                <w:lang w:val="es-ES" w:eastAsia="es-ES"/>
              </w:rPr>
            </w:pPr>
          </w:p>
          <w:p w:rsidR="005F3390" w:rsidRPr="00C51E0F" w:rsidRDefault="005F3390" w:rsidP="00A7070C">
            <w:pPr>
              <w:autoSpaceDE w:val="0"/>
              <w:autoSpaceDN w:val="0"/>
              <w:adjustRightInd w:val="0"/>
              <w:rPr>
                <w:rFonts w:ascii="Arial" w:hAnsi="Arial" w:cs="Arial"/>
                <w:lang w:val="es-ES" w:eastAsia="es-ES"/>
              </w:rPr>
            </w:pPr>
            <w:r w:rsidRPr="00C51E0F">
              <w:rPr>
                <w:rFonts w:ascii="Arial" w:hAnsi="Arial" w:cs="Arial"/>
                <w:lang w:val="es-ES" w:eastAsia="es-ES"/>
              </w:rPr>
              <w:t>DESCRIPCIÓN</w:t>
            </w:r>
            <w:r>
              <w:rPr>
                <w:rFonts w:ascii="Arial" w:hAnsi="Arial" w:cs="Arial"/>
                <w:lang w:val="es-ES" w:eastAsia="es-ES"/>
              </w:rPr>
              <w:t xml:space="preserve"> DE FUNCIONES</w:t>
            </w:r>
            <w:r w:rsidRPr="00C51E0F">
              <w:rPr>
                <w:rFonts w:ascii="Arial" w:hAnsi="Arial" w:cs="Arial"/>
                <w:lang w:val="es-ES" w:eastAsia="es-ES"/>
              </w:rPr>
              <w:t>:</w:t>
            </w:r>
          </w:p>
          <w:p w:rsidR="005F3390" w:rsidRDefault="005F3390" w:rsidP="00E67DD1">
            <w:pPr>
              <w:numPr>
                <w:ilvl w:val="0"/>
                <w:numId w:val="3"/>
              </w:numPr>
              <w:autoSpaceDE w:val="0"/>
              <w:autoSpaceDN w:val="0"/>
              <w:adjustRightInd w:val="0"/>
              <w:rPr>
                <w:rFonts w:ascii="Arial" w:hAnsi="Arial" w:cs="Arial"/>
                <w:lang w:val="es-ES" w:eastAsia="es-ES"/>
              </w:rPr>
            </w:pPr>
            <w:r>
              <w:rPr>
                <w:rFonts w:ascii="Arial" w:hAnsi="Arial" w:cs="Arial"/>
                <w:lang w:val="es-ES" w:eastAsia="es-ES"/>
              </w:rPr>
              <w:t xml:space="preserve">Etiqueta que muestre el código de </w:t>
            </w:r>
            <w:smartTag w:uri="urn:schemas-microsoft-com:office:smarttags" w:element="PersonName">
              <w:smartTagPr>
                <w:attr w:name="ProductID" w:val="la Carta"/>
              </w:smartTagPr>
              <w:r>
                <w:rPr>
                  <w:rFonts w:ascii="Arial" w:hAnsi="Arial" w:cs="Arial"/>
                  <w:lang w:val="es-ES" w:eastAsia="es-ES"/>
                </w:rPr>
                <w:t>la Carta</w:t>
              </w:r>
            </w:smartTag>
            <w:r>
              <w:rPr>
                <w:rFonts w:ascii="Arial" w:hAnsi="Arial" w:cs="Arial"/>
                <w:lang w:val="es-ES" w:eastAsia="es-ES"/>
              </w:rPr>
              <w:t xml:space="preserve"> de Donación</w:t>
            </w:r>
          </w:p>
          <w:p w:rsidR="005F3390" w:rsidRDefault="005F3390" w:rsidP="00E67DD1">
            <w:pPr>
              <w:numPr>
                <w:ilvl w:val="0"/>
                <w:numId w:val="3"/>
              </w:numPr>
              <w:autoSpaceDE w:val="0"/>
              <w:autoSpaceDN w:val="0"/>
              <w:adjustRightInd w:val="0"/>
              <w:rPr>
                <w:rFonts w:ascii="Arial" w:hAnsi="Arial" w:cs="Arial"/>
                <w:lang w:val="es-ES" w:eastAsia="es-ES"/>
              </w:rPr>
            </w:pPr>
            <w:r>
              <w:rPr>
                <w:rFonts w:ascii="Arial" w:hAnsi="Arial" w:cs="Arial"/>
                <w:lang w:val="es-ES" w:eastAsia="es-ES"/>
              </w:rPr>
              <w:t>Que el Usuario ingrese la menor cantidad de datos por el teclado para evitar errores al digitar fechas, nombres de ciudades</w:t>
            </w:r>
            <w:r w:rsidR="00101FED">
              <w:rPr>
                <w:rFonts w:ascii="Arial" w:hAnsi="Arial" w:cs="Arial"/>
                <w:lang w:val="es-ES" w:eastAsia="es-ES"/>
              </w:rPr>
              <w:t>, etc</w:t>
            </w:r>
            <w:r>
              <w:rPr>
                <w:rFonts w:ascii="Arial" w:hAnsi="Arial" w:cs="Arial"/>
                <w:lang w:val="es-ES" w:eastAsia="es-ES"/>
              </w:rPr>
              <w:t>.</w:t>
            </w:r>
          </w:p>
          <w:p w:rsidR="005F3390" w:rsidRPr="00C51E0F" w:rsidRDefault="00101FED" w:rsidP="00606D3E">
            <w:pPr>
              <w:numPr>
                <w:ilvl w:val="0"/>
                <w:numId w:val="3"/>
              </w:numPr>
              <w:autoSpaceDE w:val="0"/>
              <w:autoSpaceDN w:val="0"/>
              <w:adjustRightInd w:val="0"/>
              <w:rPr>
                <w:rFonts w:ascii="Arial" w:hAnsi="Arial" w:cs="Arial"/>
                <w:lang w:val="es-ES" w:eastAsia="es-ES"/>
              </w:rPr>
            </w:pPr>
            <w:r>
              <w:rPr>
                <w:rFonts w:ascii="Arial" w:hAnsi="Arial" w:cs="Arial"/>
                <w:lang w:val="es-ES" w:eastAsia="es-ES"/>
              </w:rPr>
              <w:t>No debe permitir el ingreso de un número de cédula o RUC equivocado.</w:t>
            </w:r>
          </w:p>
        </w:tc>
      </w:tr>
      <w:tr w:rsidR="005F3390" w:rsidRPr="00C51E0F">
        <w:trPr>
          <w:trHeight w:val="3"/>
          <w:jc w:val="center"/>
        </w:trPr>
        <w:tc>
          <w:tcPr>
            <w:tcW w:w="9233" w:type="dxa"/>
            <w:gridSpan w:val="2"/>
          </w:tcPr>
          <w:p w:rsidR="009D2615" w:rsidRDefault="009D2615" w:rsidP="00A7070C">
            <w:pPr>
              <w:autoSpaceDE w:val="0"/>
              <w:autoSpaceDN w:val="0"/>
              <w:adjustRightInd w:val="0"/>
              <w:rPr>
                <w:rFonts w:ascii="Arial" w:hAnsi="Arial" w:cs="Arial"/>
                <w:lang w:val="es-ES" w:eastAsia="es-ES"/>
              </w:rPr>
            </w:pPr>
          </w:p>
          <w:p w:rsidR="005F3390" w:rsidRDefault="005F3390" w:rsidP="00A7070C">
            <w:pPr>
              <w:autoSpaceDE w:val="0"/>
              <w:autoSpaceDN w:val="0"/>
              <w:adjustRightInd w:val="0"/>
              <w:rPr>
                <w:rFonts w:ascii="Arial" w:hAnsi="Arial" w:cs="Arial"/>
                <w:lang w:val="es-ES" w:eastAsia="es-ES"/>
              </w:rPr>
            </w:pPr>
            <w:r w:rsidRPr="00C51E0F">
              <w:rPr>
                <w:rFonts w:ascii="Arial" w:hAnsi="Arial" w:cs="Arial"/>
                <w:lang w:val="es-ES" w:eastAsia="es-ES"/>
              </w:rPr>
              <w:t>MANEJO DE SITUACIONES ANORMALES:</w:t>
            </w:r>
          </w:p>
          <w:p w:rsidR="009D2615" w:rsidRPr="00C51E0F" w:rsidRDefault="005F3390" w:rsidP="00606D3E">
            <w:pPr>
              <w:autoSpaceDE w:val="0"/>
              <w:autoSpaceDN w:val="0"/>
              <w:adjustRightInd w:val="0"/>
              <w:rPr>
                <w:rFonts w:ascii="Arial" w:hAnsi="Arial" w:cs="Arial"/>
                <w:lang w:val="es-ES" w:eastAsia="es-ES"/>
              </w:rPr>
            </w:pPr>
            <w:r>
              <w:rPr>
                <w:rFonts w:ascii="Arial" w:hAnsi="Arial" w:cs="Arial"/>
                <w:lang w:val="es-ES" w:eastAsia="es-ES"/>
              </w:rPr>
              <w:t>Si al momento de ingresar una donación nueva, el donante tiene una donación vigente se debe mostrar un aviso que permita al usuario verificar el caso y según las situaciones coyunturales, definir si se desea sustituir o no la donación.</w:t>
            </w:r>
          </w:p>
        </w:tc>
      </w:tr>
      <w:tr w:rsidR="005F3390" w:rsidRPr="00C51E0F">
        <w:trPr>
          <w:trHeight w:val="2"/>
          <w:jc w:val="center"/>
        </w:trPr>
        <w:tc>
          <w:tcPr>
            <w:tcW w:w="9233" w:type="dxa"/>
            <w:gridSpan w:val="2"/>
          </w:tcPr>
          <w:p w:rsidR="009D2615" w:rsidRDefault="009D2615" w:rsidP="00A7070C">
            <w:pPr>
              <w:autoSpaceDE w:val="0"/>
              <w:autoSpaceDN w:val="0"/>
              <w:adjustRightInd w:val="0"/>
              <w:rPr>
                <w:rFonts w:ascii="Arial" w:hAnsi="Arial" w:cs="Arial"/>
                <w:lang w:val="es-ES" w:eastAsia="es-ES"/>
              </w:rPr>
            </w:pPr>
          </w:p>
          <w:p w:rsidR="005F3390" w:rsidRPr="00C51E0F" w:rsidRDefault="005F3390" w:rsidP="00A7070C">
            <w:pPr>
              <w:autoSpaceDE w:val="0"/>
              <w:autoSpaceDN w:val="0"/>
              <w:adjustRightInd w:val="0"/>
              <w:rPr>
                <w:rFonts w:ascii="Arial" w:hAnsi="Arial" w:cs="Arial"/>
                <w:lang w:val="es-ES" w:eastAsia="es-ES"/>
              </w:rPr>
            </w:pPr>
            <w:r w:rsidRPr="00C51E0F">
              <w:rPr>
                <w:rFonts w:ascii="Arial" w:hAnsi="Arial" w:cs="Arial"/>
                <w:lang w:val="es-ES" w:eastAsia="es-ES"/>
              </w:rPr>
              <w:t>CONSIDERACIONES:</w:t>
            </w:r>
          </w:p>
          <w:p w:rsidR="009D2615" w:rsidRPr="00C51E0F" w:rsidRDefault="005F3390" w:rsidP="00926048">
            <w:pPr>
              <w:autoSpaceDE w:val="0"/>
              <w:autoSpaceDN w:val="0"/>
              <w:adjustRightInd w:val="0"/>
              <w:rPr>
                <w:rFonts w:ascii="Arial" w:hAnsi="Arial" w:cs="Arial"/>
                <w:lang w:val="es-ES" w:eastAsia="es-ES"/>
              </w:rPr>
            </w:pPr>
            <w:r w:rsidRPr="00C51E0F">
              <w:rPr>
                <w:rFonts w:ascii="Arial" w:hAnsi="Arial" w:cs="Arial"/>
                <w:lang w:val="es-ES" w:eastAsia="es-ES"/>
              </w:rPr>
              <w:t>El ingreso de un número de cédula</w:t>
            </w:r>
            <w:r w:rsidR="003139DC">
              <w:rPr>
                <w:rFonts w:ascii="Arial" w:hAnsi="Arial" w:cs="Arial"/>
                <w:lang w:val="es-ES" w:eastAsia="es-ES"/>
              </w:rPr>
              <w:t xml:space="preserve"> o RUC</w:t>
            </w:r>
            <w:r w:rsidRPr="00C51E0F">
              <w:rPr>
                <w:rFonts w:ascii="Arial" w:hAnsi="Arial" w:cs="Arial"/>
                <w:lang w:val="es-ES" w:eastAsia="es-ES"/>
              </w:rPr>
              <w:t xml:space="preserve"> es obligatorio, de manera que en caso de no realizarse, el sistema mostrará un mensaje que indica que debe verificarse el dato.</w:t>
            </w:r>
          </w:p>
        </w:tc>
      </w:tr>
    </w:tbl>
    <w:p w:rsidR="003F5FAF" w:rsidRDefault="003F5FAF"/>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6"/>
        <w:gridCol w:w="4680"/>
      </w:tblGrid>
      <w:tr w:rsidR="00E02D25" w:rsidRPr="00245EE6">
        <w:trPr>
          <w:trHeight w:val="1025"/>
          <w:jc w:val="right"/>
        </w:trPr>
        <w:tc>
          <w:tcPr>
            <w:tcW w:w="4137" w:type="dxa"/>
            <w:shd w:val="clear" w:color="auto" w:fill="D9D9D9"/>
          </w:tcPr>
          <w:p w:rsidR="009D2615" w:rsidRDefault="003F5FAF" w:rsidP="00111CB8">
            <w:pPr>
              <w:autoSpaceDE w:val="0"/>
              <w:autoSpaceDN w:val="0"/>
              <w:adjustRightInd w:val="0"/>
              <w:rPr>
                <w:rFonts w:ascii="Arial" w:hAnsi="Arial" w:cs="Arial"/>
                <w:b/>
                <w:lang w:val="es-ES" w:eastAsia="es-ES"/>
              </w:rPr>
            </w:pPr>
            <w:r>
              <w:br w:type="page"/>
            </w:r>
          </w:p>
          <w:p w:rsidR="00E02D25" w:rsidRPr="00245EE6" w:rsidRDefault="00111CB8" w:rsidP="00C51E0F">
            <w:pPr>
              <w:autoSpaceDE w:val="0"/>
              <w:autoSpaceDN w:val="0"/>
              <w:adjustRightInd w:val="0"/>
              <w:rPr>
                <w:rFonts w:ascii="Arial" w:hAnsi="Arial" w:cs="Arial"/>
                <w:b/>
                <w:lang w:val="es-ES" w:eastAsia="es-ES"/>
              </w:rPr>
            </w:pPr>
            <w:r w:rsidRPr="00245EE6">
              <w:rPr>
                <w:rFonts w:ascii="Arial" w:hAnsi="Arial" w:cs="Arial"/>
                <w:b/>
                <w:lang w:val="es-ES" w:eastAsia="es-ES"/>
              </w:rPr>
              <w:t>IDENTIFICADOR DEL REQUERIMIENTO: R-D002</w:t>
            </w:r>
          </w:p>
        </w:tc>
        <w:tc>
          <w:tcPr>
            <w:tcW w:w="4141" w:type="dxa"/>
            <w:shd w:val="clear" w:color="auto" w:fill="D9D9D9"/>
          </w:tcPr>
          <w:p w:rsidR="009D2615" w:rsidRDefault="009D2615" w:rsidP="00C51E0F">
            <w:pPr>
              <w:autoSpaceDE w:val="0"/>
              <w:autoSpaceDN w:val="0"/>
              <w:adjustRightInd w:val="0"/>
              <w:rPr>
                <w:rFonts w:ascii="Arial" w:hAnsi="Arial" w:cs="Arial"/>
                <w:b/>
                <w:lang w:val="es-ES" w:eastAsia="es-ES"/>
              </w:rPr>
            </w:pPr>
          </w:p>
          <w:p w:rsidR="00E02D25" w:rsidRPr="00245EE6" w:rsidRDefault="00E02D25" w:rsidP="00C51E0F">
            <w:pPr>
              <w:autoSpaceDE w:val="0"/>
              <w:autoSpaceDN w:val="0"/>
              <w:adjustRightInd w:val="0"/>
              <w:rPr>
                <w:rFonts w:ascii="Arial" w:hAnsi="Arial" w:cs="Arial"/>
                <w:b/>
                <w:lang w:val="es-ES" w:eastAsia="es-ES"/>
              </w:rPr>
            </w:pPr>
            <w:r w:rsidRPr="00245EE6">
              <w:rPr>
                <w:rFonts w:ascii="Arial" w:hAnsi="Arial" w:cs="Arial"/>
                <w:b/>
                <w:lang w:val="es-ES" w:eastAsia="es-ES"/>
              </w:rPr>
              <w:t>NOMBRE:</w:t>
            </w:r>
          </w:p>
          <w:p w:rsidR="00E02D25" w:rsidRPr="00245EE6" w:rsidRDefault="00245EE6" w:rsidP="00606D3E">
            <w:pPr>
              <w:autoSpaceDE w:val="0"/>
              <w:autoSpaceDN w:val="0"/>
              <w:adjustRightInd w:val="0"/>
              <w:rPr>
                <w:rFonts w:ascii="Arial" w:hAnsi="Arial" w:cs="Arial"/>
                <w:b/>
                <w:lang w:val="es-ES" w:eastAsia="es-ES"/>
              </w:rPr>
            </w:pPr>
            <w:r w:rsidRPr="00245EE6">
              <w:rPr>
                <w:rFonts w:ascii="Arial" w:hAnsi="Arial" w:cs="Arial"/>
                <w:b/>
                <w:lang w:eastAsia="es-ES"/>
              </w:rPr>
              <w:t>Modificar donaciones</w:t>
            </w:r>
          </w:p>
        </w:tc>
      </w:tr>
      <w:tr w:rsidR="00E02D25" w:rsidRPr="00C51E0F">
        <w:trPr>
          <w:trHeight w:val="1025"/>
          <w:jc w:val="right"/>
        </w:trPr>
        <w:tc>
          <w:tcPr>
            <w:tcW w:w="4137" w:type="dxa"/>
          </w:tcPr>
          <w:p w:rsidR="00E02D25" w:rsidRPr="00C51E0F" w:rsidRDefault="00E02D25" w:rsidP="00C51E0F">
            <w:pPr>
              <w:autoSpaceDE w:val="0"/>
              <w:autoSpaceDN w:val="0"/>
              <w:adjustRightInd w:val="0"/>
              <w:rPr>
                <w:rFonts w:ascii="Arial" w:hAnsi="Arial" w:cs="Arial"/>
                <w:lang w:val="es-ES" w:eastAsia="es-ES"/>
              </w:rPr>
            </w:pPr>
            <w:r w:rsidRPr="00C51E0F">
              <w:rPr>
                <w:rFonts w:ascii="Arial" w:hAnsi="Arial" w:cs="Arial"/>
                <w:lang w:val="es-ES" w:eastAsia="es-ES"/>
              </w:rPr>
              <w:t>CLASIFICACIÓN:</w:t>
            </w:r>
          </w:p>
          <w:p w:rsidR="00E02D25" w:rsidRPr="00C51E0F" w:rsidRDefault="008467DE" w:rsidP="00606D3E">
            <w:pPr>
              <w:autoSpaceDE w:val="0"/>
              <w:autoSpaceDN w:val="0"/>
              <w:adjustRightInd w:val="0"/>
              <w:rPr>
                <w:rFonts w:ascii="Arial" w:hAnsi="Arial" w:cs="Arial"/>
                <w:lang w:val="es-ES" w:eastAsia="es-ES"/>
              </w:rPr>
            </w:pPr>
            <w:r>
              <w:rPr>
                <w:rFonts w:ascii="Arial" w:hAnsi="Arial" w:cs="Arial"/>
                <w:lang w:val="es-ES" w:eastAsia="es-ES"/>
              </w:rPr>
              <w:t>Registro de datos de Donaciones</w:t>
            </w:r>
          </w:p>
        </w:tc>
        <w:tc>
          <w:tcPr>
            <w:tcW w:w="4141" w:type="dxa"/>
          </w:tcPr>
          <w:p w:rsidR="009D2615" w:rsidRDefault="009D2615" w:rsidP="00C51E0F">
            <w:pPr>
              <w:autoSpaceDE w:val="0"/>
              <w:autoSpaceDN w:val="0"/>
              <w:adjustRightInd w:val="0"/>
              <w:rPr>
                <w:rFonts w:ascii="Arial" w:hAnsi="Arial" w:cs="Arial"/>
                <w:lang w:val="es-ES" w:eastAsia="es-ES"/>
              </w:rPr>
            </w:pPr>
          </w:p>
          <w:p w:rsidR="00E02D25" w:rsidRPr="00C51E0F" w:rsidRDefault="00E02D25" w:rsidP="00C51E0F">
            <w:pPr>
              <w:autoSpaceDE w:val="0"/>
              <w:autoSpaceDN w:val="0"/>
              <w:adjustRightInd w:val="0"/>
              <w:rPr>
                <w:rFonts w:ascii="Arial" w:hAnsi="Arial" w:cs="Arial"/>
                <w:lang w:val="es-ES" w:eastAsia="es-ES"/>
              </w:rPr>
            </w:pPr>
            <w:r w:rsidRPr="00C51E0F">
              <w:rPr>
                <w:rFonts w:ascii="Arial" w:hAnsi="Arial" w:cs="Arial"/>
                <w:lang w:val="es-ES" w:eastAsia="es-ES"/>
              </w:rPr>
              <w:t>ROLES:</w:t>
            </w:r>
          </w:p>
          <w:p w:rsidR="00E02D25" w:rsidRPr="00C51E0F" w:rsidRDefault="00E02D25" w:rsidP="00606D3E">
            <w:pPr>
              <w:autoSpaceDE w:val="0"/>
              <w:autoSpaceDN w:val="0"/>
              <w:adjustRightInd w:val="0"/>
              <w:rPr>
                <w:rFonts w:ascii="Arial" w:hAnsi="Arial" w:cs="Arial"/>
                <w:lang w:val="es-ES" w:eastAsia="es-ES"/>
              </w:rPr>
            </w:pPr>
            <w:r w:rsidRPr="00C51E0F">
              <w:rPr>
                <w:rFonts w:ascii="Arial" w:hAnsi="Arial" w:cs="Arial"/>
                <w:lang w:val="es-ES" w:eastAsia="es-ES"/>
              </w:rPr>
              <w:t>01 operador del sistema</w:t>
            </w:r>
          </w:p>
        </w:tc>
      </w:tr>
      <w:tr w:rsidR="00E02D25" w:rsidRPr="00C51E0F">
        <w:trPr>
          <w:trHeight w:val="1736"/>
          <w:jc w:val="right"/>
        </w:trPr>
        <w:tc>
          <w:tcPr>
            <w:tcW w:w="8278" w:type="dxa"/>
            <w:gridSpan w:val="2"/>
          </w:tcPr>
          <w:p w:rsidR="009D2615" w:rsidRDefault="009D2615" w:rsidP="00C51E0F">
            <w:pPr>
              <w:autoSpaceDE w:val="0"/>
              <w:autoSpaceDN w:val="0"/>
              <w:adjustRightInd w:val="0"/>
              <w:rPr>
                <w:rFonts w:ascii="Arial" w:hAnsi="Arial" w:cs="Arial"/>
                <w:lang w:val="es-ES" w:eastAsia="es-ES"/>
              </w:rPr>
            </w:pPr>
          </w:p>
          <w:p w:rsidR="00E02D25" w:rsidRPr="00C51E0F" w:rsidRDefault="00E02D25" w:rsidP="00C51E0F">
            <w:pPr>
              <w:autoSpaceDE w:val="0"/>
              <w:autoSpaceDN w:val="0"/>
              <w:adjustRightInd w:val="0"/>
              <w:rPr>
                <w:rFonts w:ascii="Arial" w:hAnsi="Arial" w:cs="Arial"/>
                <w:lang w:val="es-ES" w:eastAsia="es-ES"/>
              </w:rPr>
            </w:pPr>
            <w:r w:rsidRPr="00C51E0F">
              <w:rPr>
                <w:rFonts w:ascii="Arial" w:hAnsi="Arial" w:cs="Arial"/>
                <w:lang w:val="es-ES" w:eastAsia="es-ES"/>
              </w:rPr>
              <w:t>PROPÓSITO:</w:t>
            </w:r>
          </w:p>
          <w:p w:rsidR="009D2615" w:rsidRPr="003139DC" w:rsidRDefault="00245EE6" w:rsidP="00606D3E">
            <w:pPr>
              <w:pStyle w:val="Prrafodelista"/>
              <w:numPr>
                <w:ilvl w:val="0"/>
                <w:numId w:val="21"/>
              </w:numPr>
              <w:autoSpaceDE w:val="0"/>
              <w:autoSpaceDN w:val="0"/>
              <w:adjustRightInd w:val="0"/>
              <w:rPr>
                <w:rFonts w:ascii="Arial" w:hAnsi="Arial" w:cs="Arial"/>
              </w:rPr>
            </w:pPr>
            <w:r w:rsidRPr="003139DC">
              <w:rPr>
                <w:rFonts w:ascii="Arial" w:hAnsi="Arial" w:cs="Arial"/>
              </w:rPr>
              <w:t xml:space="preserve">Modificar los </w:t>
            </w:r>
            <w:r w:rsidR="008467DE" w:rsidRPr="003139DC">
              <w:rPr>
                <w:rFonts w:ascii="Arial" w:hAnsi="Arial" w:cs="Arial"/>
              </w:rPr>
              <w:t>registro</w:t>
            </w:r>
            <w:r w:rsidRPr="003139DC">
              <w:rPr>
                <w:rFonts w:ascii="Arial" w:hAnsi="Arial" w:cs="Arial"/>
              </w:rPr>
              <w:t>s</w:t>
            </w:r>
            <w:r w:rsidR="00E02D25" w:rsidRPr="003139DC">
              <w:rPr>
                <w:rFonts w:ascii="Arial" w:hAnsi="Arial" w:cs="Arial"/>
              </w:rPr>
              <w:t xml:space="preserve"> que pertenezca</w:t>
            </w:r>
            <w:r w:rsidRPr="003139DC">
              <w:rPr>
                <w:rFonts w:ascii="Arial" w:hAnsi="Arial" w:cs="Arial"/>
              </w:rPr>
              <w:t>n</w:t>
            </w:r>
            <w:r w:rsidR="00E02D25" w:rsidRPr="003139DC">
              <w:rPr>
                <w:rFonts w:ascii="Arial" w:hAnsi="Arial" w:cs="Arial"/>
              </w:rPr>
              <w:t xml:space="preserve"> a un</w:t>
            </w:r>
            <w:r w:rsidR="008467DE" w:rsidRPr="003139DC">
              <w:rPr>
                <w:rFonts w:ascii="Arial" w:hAnsi="Arial" w:cs="Arial"/>
              </w:rPr>
              <w:t>a carta de donación</w:t>
            </w:r>
            <w:r w:rsidR="00E02D25" w:rsidRPr="003139DC">
              <w:rPr>
                <w:rFonts w:ascii="Arial" w:hAnsi="Arial" w:cs="Arial"/>
              </w:rPr>
              <w:t xml:space="preserve">, relacionarlo con su respectivo </w:t>
            </w:r>
            <w:r w:rsidR="008467DE" w:rsidRPr="003139DC">
              <w:rPr>
                <w:rFonts w:ascii="Arial" w:hAnsi="Arial" w:cs="Arial"/>
              </w:rPr>
              <w:t>donante</w:t>
            </w:r>
            <w:r w:rsidRPr="003139DC">
              <w:rPr>
                <w:rFonts w:ascii="Arial" w:hAnsi="Arial" w:cs="Arial"/>
              </w:rPr>
              <w:t>, datos complementarios de compromisos adquiridos, observaciones u otros, si se requiriese modificar estos datos también</w:t>
            </w:r>
            <w:r w:rsidR="00E02D25" w:rsidRPr="003139DC">
              <w:rPr>
                <w:rFonts w:ascii="Arial" w:hAnsi="Arial" w:cs="Arial"/>
              </w:rPr>
              <w:t>.</w:t>
            </w:r>
          </w:p>
        </w:tc>
      </w:tr>
      <w:tr w:rsidR="00E02D25" w:rsidRPr="00C51E0F">
        <w:trPr>
          <w:trHeight w:val="2090"/>
          <w:jc w:val="right"/>
        </w:trPr>
        <w:tc>
          <w:tcPr>
            <w:tcW w:w="4137" w:type="dxa"/>
          </w:tcPr>
          <w:p w:rsidR="009D2615" w:rsidRDefault="009D2615" w:rsidP="00C51E0F">
            <w:pPr>
              <w:autoSpaceDE w:val="0"/>
              <w:autoSpaceDN w:val="0"/>
              <w:adjustRightInd w:val="0"/>
              <w:rPr>
                <w:rFonts w:ascii="Arial" w:hAnsi="Arial" w:cs="Arial"/>
                <w:lang w:val="es-ES" w:eastAsia="es-ES"/>
              </w:rPr>
            </w:pPr>
          </w:p>
          <w:p w:rsidR="00E02D25" w:rsidRPr="00C51E0F" w:rsidRDefault="00E02D25" w:rsidP="00C51E0F">
            <w:pPr>
              <w:autoSpaceDE w:val="0"/>
              <w:autoSpaceDN w:val="0"/>
              <w:adjustRightInd w:val="0"/>
              <w:rPr>
                <w:rFonts w:ascii="Arial" w:hAnsi="Arial" w:cs="Arial"/>
                <w:lang w:val="es-ES" w:eastAsia="es-ES"/>
              </w:rPr>
            </w:pPr>
            <w:r w:rsidRPr="00C51E0F">
              <w:rPr>
                <w:rFonts w:ascii="Arial" w:hAnsi="Arial" w:cs="Arial"/>
                <w:lang w:val="es-ES" w:eastAsia="es-ES"/>
              </w:rPr>
              <w:t>ENTRADA:</w:t>
            </w:r>
          </w:p>
          <w:p w:rsidR="003139DC" w:rsidRPr="00C51E0F" w:rsidRDefault="003139DC" w:rsidP="00E67DD1">
            <w:pPr>
              <w:numPr>
                <w:ilvl w:val="0"/>
                <w:numId w:val="20"/>
              </w:numPr>
              <w:autoSpaceDE w:val="0"/>
              <w:autoSpaceDN w:val="0"/>
              <w:adjustRightInd w:val="0"/>
              <w:rPr>
                <w:rFonts w:ascii="Arial" w:hAnsi="Arial" w:cs="Arial"/>
                <w:lang w:val="es-ES" w:eastAsia="es-ES"/>
              </w:rPr>
            </w:pPr>
            <w:r>
              <w:rPr>
                <w:rFonts w:ascii="Arial" w:hAnsi="Arial" w:cs="Arial"/>
                <w:lang w:val="es-ES" w:eastAsia="es-ES"/>
              </w:rPr>
              <w:t>Acción específica del usuario para proceder a la modificación</w:t>
            </w:r>
            <w:r w:rsidRPr="00C51E0F">
              <w:rPr>
                <w:rFonts w:ascii="Arial" w:hAnsi="Arial" w:cs="Arial"/>
                <w:lang w:val="es-ES" w:eastAsia="es-ES"/>
              </w:rPr>
              <w:t>.</w:t>
            </w:r>
          </w:p>
          <w:p w:rsidR="00E02D25" w:rsidRPr="00C51E0F" w:rsidRDefault="00245EE6" w:rsidP="00E67DD1">
            <w:pPr>
              <w:numPr>
                <w:ilvl w:val="0"/>
                <w:numId w:val="20"/>
              </w:numPr>
              <w:autoSpaceDE w:val="0"/>
              <w:autoSpaceDN w:val="0"/>
              <w:adjustRightInd w:val="0"/>
              <w:rPr>
                <w:rFonts w:ascii="Arial" w:hAnsi="Arial" w:cs="Arial"/>
                <w:lang w:val="es-ES" w:eastAsia="es-ES"/>
              </w:rPr>
            </w:pPr>
            <w:r>
              <w:rPr>
                <w:rFonts w:ascii="Arial" w:hAnsi="Arial" w:cs="Arial"/>
                <w:lang w:val="es-ES" w:eastAsia="es-ES"/>
              </w:rPr>
              <w:t>Código de la Donación.</w:t>
            </w:r>
          </w:p>
        </w:tc>
        <w:tc>
          <w:tcPr>
            <w:tcW w:w="4141" w:type="dxa"/>
          </w:tcPr>
          <w:p w:rsidR="009D2615" w:rsidRDefault="009D2615" w:rsidP="00C51E0F">
            <w:pPr>
              <w:autoSpaceDE w:val="0"/>
              <w:autoSpaceDN w:val="0"/>
              <w:adjustRightInd w:val="0"/>
              <w:rPr>
                <w:rFonts w:ascii="Arial" w:hAnsi="Arial" w:cs="Arial"/>
                <w:lang w:val="es-ES" w:eastAsia="es-ES"/>
              </w:rPr>
            </w:pPr>
          </w:p>
          <w:p w:rsidR="00E02D25" w:rsidRPr="00C51E0F" w:rsidRDefault="00E02D25" w:rsidP="00C51E0F">
            <w:pPr>
              <w:autoSpaceDE w:val="0"/>
              <w:autoSpaceDN w:val="0"/>
              <w:adjustRightInd w:val="0"/>
              <w:rPr>
                <w:rFonts w:ascii="Arial" w:hAnsi="Arial" w:cs="Arial"/>
                <w:lang w:val="es-ES" w:eastAsia="es-ES"/>
              </w:rPr>
            </w:pPr>
            <w:r w:rsidRPr="00C51E0F">
              <w:rPr>
                <w:rFonts w:ascii="Arial" w:hAnsi="Arial" w:cs="Arial"/>
                <w:lang w:val="es-ES" w:eastAsia="es-ES"/>
              </w:rPr>
              <w:t>SALIDA:</w:t>
            </w:r>
          </w:p>
          <w:p w:rsidR="00D43250" w:rsidRDefault="00245EE6" w:rsidP="00E67DD1">
            <w:pPr>
              <w:numPr>
                <w:ilvl w:val="0"/>
                <w:numId w:val="3"/>
              </w:numPr>
              <w:autoSpaceDE w:val="0"/>
              <w:autoSpaceDN w:val="0"/>
              <w:adjustRightInd w:val="0"/>
              <w:rPr>
                <w:rFonts w:ascii="Arial" w:hAnsi="Arial" w:cs="Arial"/>
                <w:lang w:val="es-ES" w:eastAsia="es-ES"/>
              </w:rPr>
            </w:pPr>
            <w:r>
              <w:rPr>
                <w:rFonts w:ascii="Arial" w:hAnsi="Arial" w:cs="Arial"/>
                <w:lang w:val="es-ES" w:eastAsia="es-ES"/>
              </w:rPr>
              <w:t>Mensaje que requiera confirmación para la modificación.</w:t>
            </w:r>
          </w:p>
          <w:p w:rsidR="00E02D25" w:rsidRPr="00C51E0F" w:rsidRDefault="00245EE6" w:rsidP="00606D3E">
            <w:pPr>
              <w:numPr>
                <w:ilvl w:val="0"/>
                <w:numId w:val="3"/>
              </w:numPr>
              <w:autoSpaceDE w:val="0"/>
              <w:autoSpaceDN w:val="0"/>
              <w:adjustRightInd w:val="0"/>
              <w:rPr>
                <w:rFonts w:ascii="Arial" w:hAnsi="Arial" w:cs="Arial"/>
                <w:lang w:val="es-ES" w:eastAsia="es-ES"/>
              </w:rPr>
            </w:pPr>
            <w:r>
              <w:rPr>
                <w:rFonts w:ascii="Arial" w:hAnsi="Arial" w:cs="Arial"/>
                <w:lang w:val="es-ES" w:eastAsia="es-ES"/>
              </w:rPr>
              <w:t>Modificación exitosa de la donación.</w:t>
            </w:r>
          </w:p>
        </w:tc>
      </w:tr>
      <w:tr w:rsidR="00740759" w:rsidRPr="00C51E0F">
        <w:trPr>
          <w:trHeight w:val="1748"/>
          <w:jc w:val="right"/>
        </w:trPr>
        <w:tc>
          <w:tcPr>
            <w:tcW w:w="8278" w:type="dxa"/>
            <w:gridSpan w:val="2"/>
          </w:tcPr>
          <w:p w:rsidR="009D2615" w:rsidRDefault="009D2615" w:rsidP="00C51E0F">
            <w:pPr>
              <w:autoSpaceDE w:val="0"/>
              <w:autoSpaceDN w:val="0"/>
              <w:adjustRightInd w:val="0"/>
              <w:rPr>
                <w:rFonts w:ascii="Arial" w:hAnsi="Arial" w:cs="Arial"/>
                <w:lang w:val="es-ES" w:eastAsia="es-ES"/>
              </w:rPr>
            </w:pPr>
          </w:p>
          <w:p w:rsidR="00740759" w:rsidRPr="00C51E0F" w:rsidRDefault="00740759" w:rsidP="00C51E0F">
            <w:pPr>
              <w:autoSpaceDE w:val="0"/>
              <w:autoSpaceDN w:val="0"/>
              <w:adjustRightInd w:val="0"/>
              <w:rPr>
                <w:rFonts w:ascii="Arial" w:hAnsi="Arial" w:cs="Arial"/>
                <w:lang w:val="es-ES" w:eastAsia="es-ES"/>
              </w:rPr>
            </w:pPr>
            <w:r w:rsidRPr="00C51E0F">
              <w:rPr>
                <w:rFonts w:ascii="Arial" w:hAnsi="Arial" w:cs="Arial"/>
                <w:lang w:val="es-ES" w:eastAsia="es-ES"/>
              </w:rPr>
              <w:t>DESCRIPCIÓN</w:t>
            </w:r>
            <w:r w:rsidR="00D43250">
              <w:rPr>
                <w:rFonts w:ascii="Arial" w:hAnsi="Arial" w:cs="Arial"/>
                <w:lang w:val="es-ES" w:eastAsia="es-ES"/>
              </w:rPr>
              <w:t xml:space="preserve"> DE FUNCIONES</w:t>
            </w:r>
            <w:r w:rsidRPr="00C51E0F">
              <w:rPr>
                <w:rFonts w:ascii="Arial" w:hAnsi="Arial" w:cs="Arial"/>
                <w:lang w:val="es-ES" w:eastAsia="es-ES"/>
              </w:rPr>
              <w:t>:</w:t>
            </w:r>
          </w:p>
          <w:p w:rsidR="00A81FFE" w:rsidRPr="003139DC" w:rsidRDefault="00245EE6" w:rsidP="00E67DD1">
            <w:pPr>
              <w:pStyle w:val="Prrafodelista"/>
              <w:numPr>
                <w:ilvl w:val="0"/>
                <w:numId w:val="22"/>
              </w:numPr>
              <w:autoSpaceDE w:val="0"/>
              <w:autoSpaceDN w:val="0"/>
              <w:adjustRightInd w:val="0"/>
              <w:rPr>
                <w:rFonts w:ascii="Arial" w:hAnsi="Arial" w:cs="Arial"/>
              </w:rPr>
            </w:pPr>
            <w:r w:rsidRPr="003139DC">
              <w:rPr>
                <w:rFonts w:ascii="Arial" w:hAnsi="Arial" w:cs="Arial"/>
              </w:rPr>
              <w:t>Debe permitir ingresar los códigos de las donaciones</w:t>
            </w:r>
          </w:p>
          <w:p w:rsidR="00A81FFE" w:rsidRPr="00C51E0F" w:rsidRDefault="0030062F" w:rsidP="00606D3E">
            <w:pPr>
              <w:pStyle w:val="Prrafodelista"/>
              <w:numPr>
                <w:ilvl w:val="0"/>
                <w:numId w:val="22"/>
              </w:numPr>
              <w:autoSpaceDE w:val="0"/>
              <w:autoSpaceDN w:val="0"/>
              <w:adjustRightInd w:val="0"/>
              <w:rPr>
                <w:rFonts w:ascii="Arial" w:hAnsi="Arial" w:cs="Arial"/>
              </w:rPr>
            </w:pPr>
            <w:r w:rsidRPr="003139DC">
              <w:rPr>
                <w:rFonts w:ascii="Arial" w:hAnsi="Arial" w:cs="Arial"/>
              </w:rPr>
              <w:t>Que el Usuario ingrese la menor cantidad de datos por el teclado para evitar errores al digitar fechas, nombres de ciudades.</w:t>
            </w:r>
          </w:p>
        </w:tc>
      </w:tr>
      <w:tr w:rsidR="00740759" w:rsidRPr="00C51E0F">
        <w:trPr>
          <w:trHeight w:val="1367"/>
          <w:jc w:val="right"/>
        </w:trPr>
        <w:tc>
          <w:tcPr>
            <w:tcW w:w="8278" w:type="dxa"/>
            <w:gridSpan w:val="2"/>
          </w:tcPr>
          <w:p w:rsidR="009D2615" w:rsidRDefault="009D2615" w:rsidP="00C51E0F">
            <w:pPr>
              <w:autoSpaceDE w:val="0"/>
              <w:autoSpaceDN w:val="0"/>
              <w:adjustRightInd w:val="0"/>
              <w:rPr>
                <w:rFonts w:ascii="Arial" w:hAnsi="Arial" w:cs="Arial"/>
                <w:lang w:val="es-ES" w:eastAsia="es-ES"/>
              </w:rPr>
            </w:pPr>
          </w:p>
          <w:p w:rsidR="00740759" w:rsidRDefault="00740759" w:rsidP="00C51E0F">
            <w:pPr>
              <w:autoSpaceDE w:val="0"/>
              <w:autoSpaceDN w:val="0"/>
              <w:adjustRightInd w:val="0"/>
              <w:rPr>
                <w:rFonts w:ascii="Arial" w:hAnsi="Arial" w:cs="Arial"/>
                <w:lang w:val="es-ES" w:eastAsia="es-ES"/>
              </w:rPr>
            </w:pPr>
            <w:r w:rsidRPr="00C51E0F">
              <w:rPr>
                <w:rFonts w:ascii="Arial" w:hAnsi="Arial" w:cs="Arial"/>
                <w:lang w:val="es-ES" w:eastAsia="es-ES"/>
              </w:rPr>
              <w:t>MANEJO DE SITUACIONES ANORMALES:</w:t>
            </w:r>
          </w:p>
          <w:p w:rsidR="009D2615" w:rsidRPr="00C51E0F" w:rsidRDefault="00D43250" w:rsidP="00606D3E">
            <w:pPr>
              <w:autoSpaceDE w:val="0"/>
              <w:autoSpaceDN w:val="0"/>
              <w:adjustRightInd w:val="0"/>
              <w:rPr>
                <w:rFonts w:ascii="Arial" w:hAnsi="Arial" w:cs="Arial"/>
                <w:lang w:val="es-ES" w:eastAsia="es-ES"/>
              </w:rPr>
            </w:pPr>
            <w:r>
              <w:rPr>
                <w:rFonts w:ascii="Arial" w:hAnsi="Arial" w:cs="Arial"/>
                <w:lang w:val="es-ES" w:eastAsia="es-ES"/>
              </w:rPr>
              <w:t xml:space="preserve">Si </w:t>
            </w:r>
            <w:r w:rsidR="0030062F">
              <w:rPr>
                <w:rFonts w:ascii="Arial" w:hAnsi="Arial" w:cs="Arial"/>
                <w:lang w:val="es-ES" w:eastAsia="es-ES"/>
              </w:rPr>
              <w:t xml:space="preserve">al momento de </w:t>
            </w:r>
            <w:r w:rsidR="00245EE6">
              <w:rPr>
                <w:rFonts w:ascii="Arial" w:hAnsi="Arial" w:cs="Arial"/>
                <w:lang w:val="es-ES" w:eastAsia="es-ES"/>
              </w:rPr>
              <w:t xml:space="preserve">modificar </w:t>
            </w:r>
            <w:r w:rsidR="0030062F">
              <w:rPr>
                <w:rFonts w:ascii="Arial" w:hAnsi="Arial" w:cs="Arial"/>
                <w:lang w:val="es-ES" w:eastAsia="es-ES"/>
              </w:rPr>
              <w:t>u</w:t>
            </w:r>
            <w:r w:rsidR="00245EE6">
              <w:rPr>
                <w:rFonts w:ascii="Arial" w:hAnsi="Arial" w:cs="Arial"/>
                <w:lang w:val="es-ES" w:eastAsia="es-ES"/>
              </w:rPr>
              <w:t>na donación</w:t>
            </w:r>
            <w:r w:rsidR="0030062F">
              <w:rPr>
                <w:rFonts w:ascii="Arial" w:hAnsi="Arial" w:cs="Arial"/>
                <w:lang w:val="es-ES" w:eastAsia="es-ES"/>
              </w:rPr>
              <w:t xml:space="preserve">, </w:t>
            </w:r>
            <w:r w:rsidR="00245EE6">
              <w:rPr>
                <w:rFonts w:ascii="Arial" w:hAnsi="Arial" w:cs="Arial"/>
                <w:lang w:val="es-ES" w:eastAsia="es-ES"/>
              </w:rPr>
              <w:t>esto afectase una donación vigente</w:t>
            </w:r>
            <w:r>
              <w:rPr>
                <w:rFonts w:ascii="Arial" w:hAnsi="Arial" w:cs="Arial"/>
                <w:lang w:val="es-ES" w:eastAsia="es-ES"/>
              </w:rPr>
              <w:t xml:space="preserve"> </w:t>
            </w:r>
            <w:r w:rsidR="0030062F">
              <w:rPr>
                <w:rFonts w:ascii="Arial" w:hAnsi="Arial" w:cs="Arial"/>
                <w:lang w:val="es-ES" w:eastAsia="es-ES"/>
              </w:rPr>
              <w:t xml:space="preserve">se </w:t>
            </w:r>
            <w:r>
              <w:rPr>
                <w:rFonts w:ascii="Arial" w:hAnsi="Arial" w:cs="Arial"/>
                <w:lang w:val="es-ES" w:eastAsia="es-ES"/>
              </w:rPr>
              <w:t xml:space="preserve">debe mostrar un aviso que permita al usuario verificar el caso y según las situaciones coyunturales, definir si se desea </w:t>
            </w:r>
            <w:r w:rsidR="00245EE6">
              <w:rPr>
                <w:rFonts w:ascii="Arial" w:hAnsi="Arial" w:cs="Arial"/>
                <w:lang w:val="es-ES" w:eastAsia="es-ES"/>
              </w:rPr>
              <w:t>ejecutar este cambio</w:t>
            </w:r>
            <w:r>
              <w:rPr>
                <w:rFonts w:ascii="Arial" w:hAnsi="Arial" w:cs="Arial"/>
                <w:lang w:val="es-ES" w:eastAsia="es-ES"/>
              </w:rPr>
              <w:t>.</w:t>
            </w:r>
          </w:p>
        </w:tc>
      </w:tr>
      <w:tr w:rsidR="00740759" w:rsidRPr="00C51E0F">
        <w:trPr>
          <w:trHeight w:val="696"/>
          <w:jc w:val="right"/>
        </w:trPr>
        <w:tc>
          <w:tcPr>
            <w:tcW w:w="8278" w:type="dxa"/>
            <w:gridSpan w:val="2"/>
          </w:tcPr>
          <w:p w:rsidR="009D2615" w:rsidRDefault="009D2615" w:rsidP="00C51E0F">
            <w:pPr>
              <w:autoSpaceDE w:val="0"/>
              <w:autoSpaceDN w:val="0"/>
              <w:adjustRightInd w:val="0"/>
              <w:rPr>
                <w:rFonts w:ascii="Arial" w:hAnsi="Arial" w:cs="Arial"/>
                <w:lang w:val="es-ES" w:eastAsia="es-ES"/>
              </w:rPr>
            </w:pPr>
          </w:p>
          <w:p w:rsidR="00740759" w:rsidRPr="00C51E0F" w:rsidRDefault="00740759" w:rsidP="00C51E0F">
            <w:pPr>
              <w:autoSpaceDE w:val="0"/>
              <w:autoSpaceDN w:val="0"/>
              <w:adjustRightInd w:val="0"/>
              <w:rPr>
                <w:rFonts w:ascii="Arial" w:hAnsi="Arial" w:cs="Arial"/>
                <w:lang w:val="es-ES" w:eastAsia="es-ES"/>
              </w:rPr>
            </w:pPr>
            <w:r w:rsidRPr="00C51E0F">
              <w:rPr>
                <w:rFonts w:ascii="Arial" w:hAnsi="Arial" w:cs="Arial"/>
                <w:lang w:val="es-ES" w:eastAsia="es-ES"/>
              </w:rPr>
              <w:t>CONSIDERACIONES:</w:t>
            </w:r>
          </w:p>
          <w:p w:rsidR="009D2615" w:rsidRPr="00C51E0F" w:rsidRDefault="00740759" w:rsidP="00606D3E">
            <w:pPr>
              <w:autoSpaceDE w:val="0"/>
              <w:autoSpaceDN w:val="0"/>
              <w:adjustRightInd w:val="0"/>
              <w:rPr>
                <w:rFonts w:ascii="Arial" w:hAnsi="Arial" w:cs="Arial"/>
                <w:lang w:val="es-ES" w:eastAsia="es-ES"/>
              </w:rPr>
            </w:pPr>
            <w:r w:rsidRPr="00C51E0F">
              <w:rPr>
                <w:rFonts w:ascii="Arial" w:hAnsi="Arial" w:cs="Arial"/>
                <w:lang w:val="es-ES" w:eastAsia="es-ES"/>
              </w:rPr>
              <w:t>El ingreso de un</w:t>
            </w:r>
            <w:r w:rsidR="00A81FFE" w:rsidRPr="00C51E0F">
              <w:rPr>
                <w:rFonts w:ascii="Arial" w:hAnsi="Arial" w:cs="Arial"/>
                <w:lang w:val="es-ES" w:eastAsia="es-ES"/>
              </w:rPr>
              <w:t xml:space="preserve"> </w:t>
            </w:r>
            <w:r w:rsidR="00245EE6">
              <w:rPr>
                <w:rFonts w:ascii="Arial" w:hAnsi="Arial" w:cs="Arial"/>
                <w:lang w:val="es-ES" w:eastAsia="es-ES"/>
              </w:rPr>
              <w:t>código de donación es obligatorio</w:t>
            </w:r>
            <w:r w:rsidRPr="00C51E0F">
              <w:rPr>
                <w:rFonts w:ascii="Arial" w:hAnsi="Arial" w:cs="Arial"/>
                <w:lang w:val="es-ES" w:eastAsia="es-ES"/>
              </w:rPr>
              <w:t>.</w:t>
            </w:r>
          </w:p>
        </w:tc>
      </w:tr>
    </w:tbl>
    <w:p w:rsidR="00C84700" w:rsidRDefault="00C84700" w:rsidP="00581F91">
      <w:pPr>
        <w:pStyle w:val="Ttulo"/>
      </w:pP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4679"/>
      </w:tblGrid>
      <w:tr w:rsidR="00245EE6" w:rsidRPr="00245EE6">
        <w:trPr>
          <w:trHeight w:val="185"/>
          <w:jc w:val="right"/>
        </w:trPr>
        <w:tc>
          <w:tcPr>
            <w:tcW w:w="4064" w:type="dxa"/>
            <w:shd w:val="clear" w:color="auto" w:fill="D9D9D9"/>
          </w:tcPr>
          <w:p w:rsidR="009D2615" w:rsidRDefault="009D2615" w:rsidP="00007125">
            <w:pPr>
              <w:autoSpaceDE w:val="0"/>
              <w:autoSpaceDN w:val="0"/>
              <w:adjustRightInd w:val="0"/>
              <w:rPr>
                <w:rFonts w:ascii="Arial" w:hAnsi="Arial" w:cs="Arial"/>
                <w:b/>
                <w:lang w:val="es-ES" w:eastAsia="es-ES"/>
              </w:rPr>
            </w:pPr>
          </w:p>
          <w:p w:rsidR="00245EE6" w:rsidRPr="00245EE6" w:rsidRDefault="00245EE6" w:rsidP="00007125">
            <w:pPr>
              <w:autoSpaceDE w:val="0"/>
              <w:autoSpaceDN w:val="0"/>
              <w:adjustRightInd w:val="0"/>
              <w:rPr>
                <w:rFonts w:ascii="Arial" w:hAnsi="Arial" w:cs="Arial"/>
                <w:b/>
                <w:lang w:val="es-ES" w:eastAsia="es-ES"/>
              </w:rPr>
            </w:pPr>
            <w:r w:rsidRPr="00245EE6">
              <w:rPr>
                <w:rFonts w:ascii="Arial" w:hAnsi="Arial" w:cs="Arial"/>
                <w:b/>
                <w:lang w:val="es-ES" w:eastAsia="es-ES"/>
              </w:rPr>
              <w:t>IDENTIFICADOR DEL REQUERIMIENTO: R-D00</w:t>
            </w:r>
            <w:r>
              <w:rPr>
                <w:rFonts w:ascii="Arial" w:hAnsi="Arial" w:cs="Arial"/>
                <w:b/>
                <w:lang w:val="es-ES" w:eastAsia="es-ES"/>
              </w:rPr>
              <w:t>3</w:t>
            </w:r>
          </w:p>
          <w:p w:rsidR="00245EE6" w:rsidRPr="00245EE6" w:rsidRDefault="00245EE6" w:rsidP="00007125">
            <w:pPr>
              <w:autoSpaceDE w:val="0"/>
              <w:autoSpaceDN w:val="0"/>
              <w:adjustRightInd w:val="0"/>
              <w:rPr>
                <w:rFonts w:ascii="Arial" w:hAnsi="Arial" w:cs="Arial"/>
                <w:b/>
                <w:lang w:val="es-ES" w:eastAsia="es-ES"/>
              </w:rPr>
            </w:pPr>
          </w:p>
        </w:tc>
        <w:tc>
          <w:tcPr>
            <w:tcW w:w="4066" w:type="dxa"/>
            <w:shd w:val="clear" w:color="auto" w:fill="D9D9D9"/>
          </w:tcPr>
          <w:p w:rsidR="009D2615" w:rsidRDefault="009D2615" w:rsidP="00007125">
            <w:pPr>
              <w:autoSpaceDE w:val="0"/>
              <w:autoSpaceDN w:val="0"/>
              <w:adjustRightInd w:val="0"/>
              <w:rPr>
                <w:rFonts w:ascii="Arial" w:hAnsi="Arial" w:cs="Arial"/>
                <w:b/>
                <w:lang w:val="es-ES" w:eastAsia="es-ES"/>
              </w:rPr>
            </w:pPr>
          </w:p>
          <w:p w:rsidR="00245EE6" w:rsidRPr="00245EE6" w:rsidRDefault="00245EE6" w:rsidP="00007125">
            <w:pPr>
              <w:autoSpaceDE w:val="0"/>
              <w:autoSpaceDN w:val="0"/>
              <w:adjustRightInd w:val="0"/>
              <w:rPr>
                <w:rFonts w:ascii="Arial" w:hAnsi="Arial" w:cs="Arial"/>
                <w:b/>
                <w:lang w:val="es-ES" w:eastAsia="es-ES"/>
              </w:rPr>
            </w:pPr>
            <w:r w:rsidRPr="00245EE6">
              <w:rPr>
                <w:rFonts w:ascii="Arial" w:hAnsi="Arial" w:cs="Arial"/>
                <w:b/>
                <w:lang w:val="es-ES" w:eastAsia="es-ES"/>
              </w:rPr>
              <w:t>NOMBRE:</w:t>
            </w:r>
          </w:p>
          <w:p w:rsidR="00245EE6" w:rsidRPr="00245EE6" w:rsidRDefault="00245EE6" w:rsidP="00007125">
            <w:pPr>
              <w:autoSpaceDE w:val="0"/>
              <w:autoSpaceDN w:val="0"/>
              <w:adjustRightInd w:val="0"/>
              <w:rPr>
                <w:rFonts w:ascii="Arial" w:hAnsi="Arial" w:cs="Arial"/>
                <w:b/>
                <w:lang w:val="es-ES" w:eastAsia="es-ES"/>
              </w:rPr>
            </w:pPr>
            <w:r w:rsidRPr="00245EE6">
              <w:rPr>
                <w:rFonts w:ascii="Arial" w:hAnsi="Arial" w:cs="Arial"/>
                <w:b/>
                <w:lang w:eastAsia="es-ES"/>
              </w:rPr>
              <w:t>Modificar datos de donantes</w:t>
            </w:r>
            <w:r w:rsidRPr="00245EE6">
              <w:rPr>
                <w:rFonts w:ascii="Arial" w:hAnsi="Arial" w:cs="Arial"/>
                <w:b/>
                <w:lang w:val="es-ES" w:eastAsia="es-ES"/>
              </w:rPr>
              <w:t xml:space="preserve"> </w:t>
            </w:r>
          </w:p>
        </w:tc>
      </w:tr>
      <w:tr w:rsidR="00245EE6" w:rsidRPr="00C51E0F">
        <w:trPr>
          <w:trHeight w:val="185"/>
          <w:jc w:val="right"/>
        </w:trPr>
        <w:tc>
          <w:tcPr>
            <w:tcW w:w="4064" w:type="dxa"/>
          </w:tcPr>
          <w:p w:rsidR="009D2615" w:rsidRDefault="009D2615" w:rsidP="00007125">
            <w:pPr>
              <w:autoSpaceDE w:val="0"/>
              <w:autoSpaceDN w:val="0"/>
              <w:adjustRightInd w:val="0"/>
              <w:rPr>
                <w:rFonts w:ascii="Arial" w:hAnsi="Arial" w:cs="Arial"/>
                <w:lang w:val="es-ES" w:eastAsia="es-ES"/>
              </w:rPr>
            </w:pPr>
          </w:p>
          <w:p w:rsidR="00245EE6" w:rsidRPr="00C51E0F" w:rsidRDefault="00245EE6" w:rsidP="00007125">
            <w:pPr>
              <w:autoSpaceDE w:val="0"/>
              <w:autoSpaceDN w:val="0"/>
              <w:adjustRightInd w:val="0"/>
              <w:rPr>
                <w:rFonts w:ascii="Arial" w:hAnsi="Arial" w:cs="Arial"/>
                <w:lang w:val="es-ES" w:eastAsia="es-ES"/>
              </w:rPr>
            </w:pPr>
            <w:r w:rsidRPr="00C51E0F">
              <w:rPr>
                <w:rFonts w:ascii="Arial" w:hAnsi="Arial" w:cs="Arial"/>
                <w:lang w:val="es-ES" w:eastAsia="es-ES"/>
              </w:rPr>
              <w:t>CLASIFICACIÓN:</w:t>
            </w:r>
          </w:p>
          <w:p w:rsidR="00245EE6" w:rsidRPr="00C51E0F" w:rsidRDefault="00245EE6" w:rsidP="00007125">
            <w:pPr>
              <w:autoSpaceDE w:val="0"/>
              <w:autoSpaceDN w:val="0"/>
              <w:adjustRightInd w:val="0"/>
              <w:rPr>
                <w:rFonts w:ascii="Arial" w:hAnsi="Arial" w:cs="Arial"/>
                <w:lang w:val="es-ES" w:eastAsia="es-ES"/>
              </w:rPr>
            </w:pPr>
            <w:r>
              <w:rPr>
                <w:rFonts w:ascii="Arial" w:hAnsi="Arial" w:cs="Arial"/>
                <w:lang w:val="es-ES" w:eastAsia="es-ES"/>
              </w:rPr>
              <w:t>Registro de datos de Donaciones</w:t>
            </w:r>
          </w:p>
          <w:p w:rsidR="00245EE6" w:rsidRPr="00C51E0F" w:rsidRDefault="00245EE6" w:rsidP="00007125">
            <w:pPr>
              <w:autoSpaceDE w:val="0"/>
              <w:autoSpaceDN w:val="0"/>
              <w:adjustRightInd w:val="0"/>
              <w:rPr>
                <w:rFonts w:ascii="Arial" w:hAnsi="Arial" w:cs="Arial"/>
                <w:lang w:val="es-ES" w:eastAsia="es-ES"/>
              </w:rPr>
            </w:pPr>
          </w:p>
        </w:tc>
        <w:tc>
          <w:tcPr>
            <w:tcW w:w="4066" w:type="dxa"/>
          </w:tcPr>
          <w:p w:rsidR="009D2615" w:rsidRDefault="009D2615" w:rsidP="00007125">
            <w:pPr>
              <w:autoSpaceDE w:val="0"/>
              <w:autoSpaceDN w:val="0"/>
              <w:adjustRightInd w:val="0"/>
              <w:rPr>
                <w:rFonts w:ascii="Arial" w:hAnsi="Arial" w:cs="Arial"/>
                <w:lang w:val="es-ES" w:eastAsia="es-ES"/>
              </w:rPr>
            </w:pPr>
          </w:p>
          <w:p w:rsidR="00245EE6" w:rsidRPr="00C51E0F" w:rsidRDefault="00245EE6" w:rsidP="00007125">
            <w:pPr>
              <w:autoSpaceDE w:val="0"/>
              <w:autoSpaceDN w:val="0"/>
              <w:adjustRightInd w:val="0"/>
              <w:rPr>
                <w:rFonts w:ascii="Arial" w:hAnsi="Arial" w:cs="Arial"/>
                <w:lang w:val="es-ES" w:eastAsia="es-ES"/>
              </w:rPr>
            </w:pPr>
            <w:r w:rsidRPr="00C51E0F">
              <w:rPr>
                <w:rFonts w:ascii="Arial" w:hAnsi="Arial" w:cs="Arial"/>
                <w:lang w:val="es-ES" w:eastAsia="es-ES"/>
              </w:rPr>
              <w:t>ROLES:</w:t>
            </w:r>
          </w:p>
          <w:p w:rsidR="00245EE6" w:rsidRPr="00C51E0F" w:rsidRDefault="00245EE6" w:rsidP="00007125">
            <w:pPr>
              <w:autoSpaceDE w:val="0"/>
              <w:autoSpaceDN w:val="0"/>
              <w:adjustRightInd w:val="0"/>
              <w:rPr>
                <w:rFonts w:ascii="Arial" w:hAnsi="Arial" w:cs="Arial"/>
                <w:lang w:val="es-ES" w:eastAsia="es-ES"/>
              </w:rPr>
            </w:pPr>
            <w:r w:rsidRPr="00C51E0F">
              <w:rPr>
                <w:rFonts w:ascii="Arial" w:hAnsi="Arial" w:cs="Arial"/>
                <w:lang w:val="es-ES" w:eastAsia="es-ES"/>
              </w:rPr>
              <w:t>01 operador del sistema</w:t>
            </w:r>
          </w:p>
          <w:p w:rsidR="00245EE6" w:rsidRPr="00C51E0F" w:rsidRDefault="00245EE6" w:rsidP="00007125">
            <w:pPr>
              <w:autoSpaceDE w:val="0"/>
              <w:autoSpaceDN w:val="0"/>
              <w:adjustRightInd w:val="0"/>
              <w:rPr>
                <w:rFonts w:ascii="Arial" w:hAnsi="Arial" w:cs="Arial"/>
                <w:lang w:val="es-ES" w:eastAsia="es-ES"/>
              </w:rPr>
            </w:pPr>
          </w:p>
        </w:tc>
      </w:tr>
      <w:tr w:rsidR="00245EE6" w:rsidRPr="00C51E0F">
        <w:trPr>
          <w:trHeight w:val="2159"/>
          <w:jc w:val="right"/>
        </w:trPr>
        <w:tc>
          <w:tcPr>
            <w:tcW w:w="8129" w:type="dxa"/>
            <w:gridSpan w:val="2"/>
          </w:tcPr>
          <w:p w:rsidR="009D2615" w:rsidRDefault="009D2615" w:rsidP="00007125">
            <w:pPr>
              <w:autoSpaceDE w:val="0"/>
              <w:autoSpaceDN w:val="0"/>
              <w:adjustRightInd w:val="0"/>
              <w:rPr>
                <w:rFonts w:ascii="Arial" w:hAnsi="Arial" w:cs="Arial"/>
                <w:lang w:val="es-ES" w:eastAsia="es-ES"/>
              </w:rPr>
            </w:pPr>
          </w:p>
          <w:p w:rsidR="00245EE6" w:rsidRPr="00C51E0F" w:rsidRDefault="00245EE6" w:rsidP="00007125">
            <w:pPr>
              <w:autoSpaceDE w:val="0"/>
              <w:autoSpaceDN w:val="0"/>
              <w:adjustRightInd w:val="0"/>
              <w:rPr>
                <w:rFonts w:ascii="Arial" w:hAnsi="Arial" w:cs="Arial"/>
                <w:lang w:val="es-ES" w:eastAsia="es-ES"/>
              </w:rPr>
            </w:pPr>
            <w:r w:rsidRPr="00C51E0F">
              <w:rPr>
                <w:rFonts w:ascii="Arial" w:hAnsi="Arial" w:cs="Arial"/>
                <w:lang w:val="es-ES" w:eastAsia="es-ES"/>
              </w:rPr>
              <w:t>PROPÓSITO:</w:t>
            </w:r>
          </w:p>
          <w:p w:rsidR="003139DC" w:rsidRPr="003139DC" w:rsidRDefault="00245EE6" w:rsidP="00E67DD1">
            <w:pPr>
              <w:pStyle w:val="Prrafodelista"/>
              <w:numPr>
                <w:ilvl w:val="0"/>
                <w:numId w:val="19"/>
              </w:numPr>
              <w:autoSpaceDE w:val="0"/>
              <w:autoSpaceDN w:val="0"/>
              <w:adjustRightInd w:val="0"/>
              <w:rPr>
                <w:rFonts w:ascii="Arial" w:hAnsi="Arial" w:cs="Arial"/>
              </w:rPr>
            </w:pPr>
            <w:r w:rsidRPr="003139DC">
              <w:rPr>
                <w:rFonts w:ascii="Arial" w:hAnsi="Arial" w:cs="Arial"/>
              </w:rPr>
              <w:t xml:space="preserve">Modificar los registros que pertenezcan </w:t>
            </w:r>
            <w:r w:rsidR="003139DC" w:rsidRPr="003139DC">
              <w:rPr>
                <w:rFonts w:ascii="Arial" w:hAnsi="Arial" w:cs="Arial"/>
              </w:rPr>
              <w:t xml:space="preserve">a la identificación </w:t>
            </w:r>
            <w:r w:rsidR="00741FF5" w:rsidRPr="003139DC">
              <w:rPr>
                <w:rFonts w:ascii="Arial" w:hAnsi="Arial" w:cs="Arial"/>
              </w:rPr>
              <w:t>personal</w:t>
            </w:r>
            <w:r w:rsidR="003139DC" w:rsidRPr="003139DC">
              <w:rPr>
                <w:rFonts w:ascii="Arial" w:hAnsi="Arial" w:cs="Arial"/>
              </w:rPr>
              <w:t xml:space="preserve"> o individual de un donante.</w:t>
            </w:r>
          </w:p>
          <w:p w:rsidR="00245EE6" w:rsidRDefault="003139DC" w:rsidP="00E67DD1">
            <w:pPr>
              <w:pStyle w:val="Prrafodelista"/>
              <w:numPr>
                <w:ilvl w:val="0"/>
                <w:numId w:val="19"/>
              </w:numPr>
              <w:autoSpaceDE w:val="0"/>
              <w:autoSpaceDN w:val="0"/>
              <w:adjustRightInd w:val="0"/>
              <w:rPr>
                <w:rFonts w:ascii="Arial" w:hAnsi="Arial" w:cs="Arial"/>
              </w:rPr>
            </w:pPr>
            <w:r w:rsidRPr="003139DC">
              <w:rPr>
                <w:rFonts w:ascii="Arial" w:hAnsi="Arial" w:cs="Arial"/>
              </w:rPr>
              <w:t>Puede ser ejecutado directamente sin afectar los datos de la donación ni  los r</w:t>
            </w:r>
            <w:r w:rsidR="00245EE6" w:rsidRPr="003139DC">
              <w:rPr>
                <w:rFonts w:ascii="Arial" w:hAnsi="Arial" w:cs="Arial"/>
              </w:rPr>
              <w:t>espectivo</w:t>
            </w:r>
            <w:r w:rsidRPr="003139DC">
              <w:rPr>
                <w:rFonts w:ascii="Arial" w:hAnsi="Arial" w:cs="Arial"/>
              </w:rPr>
              <w:t>s</w:t>
            </w:r>
            <w:r w:rsidR="00245EE6" w:rsidRPr="003139DC">
              <w:rPr>
                <w:rFonts w:ascii="Arial" w:hAnsi="Arial" w:cs="Arial"/>
              </w:rPr>
              <w:t xml:space="preserve"> </w:t>
            </w:r>
            <w:r w:rsidRPr="003139DC">
              <w:rPr>
                <w:rFonts w:ascii="Arial" w:hAnsi="Arial" w:cs="Arial"/>
              </w:rPr>
              <w:t xml:space="preserve">datos </w:t>
            </w:r>
            <w:r w:rsidR="00245EE6" w:rsidRPr="003139DC">
              <w:rPr>
                <w:rFonts w:ascii="Arial" w:hAnsi="Arial" w:cs="Arial"/>
              </w:rPr>
              <w:t>complementarios de compromisos adquiridos</w:t>
            </w:r>
            <w:r w:rsidRPr="003139DC">
              <w:rPr>
                <w:rFonts w:ascii="Arial" w:hAnsi="Arial" w:cs="Arial"/>
              </w:rPr>
              <w:t>, observaciones u otros</w:t>
            </w:r>
            <w:r w:rsidR="00245EE6" w:rsidRPr="003139DC">
              <w:rPr>
                <w:rFonts w:ascii="Arial" w:hAnsi="Arial" w:cs="Arial"/>
              </w:rPr>
              <w:t>.</w:t>
            </w:r>
          </w:p>
          <w:p w:rsidR="009D2615" w:rsidRPr="003139DC" w:rsidRDefault="009D2615" w:rsidP="009D2615">
            <w:pPr>
              <w:pStyle w:val="Prrafodelista"/>
              <w:autoSpaceDE w:val="0"/>
              <w:autoSpaceDN w:val="0"/>
              <w:adjustRightInd w:val="0"/>
              <w:rPr>
                <w:rFonts w:ascii="Arial" w:hAnsi="Arial" w:cs="Arial"/>
              </w:rPr>
            </w:pPr>
          </w:p>
        </w:tc>
      </w:tr>
      <w:tr w:rsidR="00245EE6" w:rsidRPr="00C51E0F">
        <w:trPr>
          <w:trHeight w:val="2162"/>
          <w:jc w:val="right"/>
        </w:trPr>
        <w:tc>
          <w:tcPr>
            <w:tcW w:w="4064" w:type="dxa"/>
          </w:tcPr>
          <w:p w:rsidR="009D2615" w:rsidRDefault="009D2615" w:rsidP="009D2615">
            <w:pPr>
              <w:autoSpaceDE w:val="0"/>
              <w:autoSpaceDN w:val="0"/>
              <w:adjustRightInd w:val="0"/>
              <w:rPr>
                <w:rFonts w:ascii="Arial" w:hAnsi="Arial" w:cs="Arial"/>
                <w:lang w:val="es-ES" w:eastAsia="es-ES"/>
              </w:rPr>
            </w:pPr>
          </w:p>
          <w:p w:rsidR="00245EE6" w:rsidRPr="009D2615" w:rsidRDefault="00245EE6" w:rsidP="009D2615">
            <w:pPr>
              <w:autoSpaceDE w:val="0"/>
              <w:autoSpaceDN w:val="0"/>
              <w:adjustRightInd w:val="0"/>
              <w:rPr>
                <w:rFonts w:ascii="Arial" w:hAnsi="Arial" w:cs="Arial"/>
                <w:lang w:val="es-ES" w:eastAsia="es-ES"/>
              </w:rPr>
            </w:pPr>
            <w:r w:rsidRPr="009D2615">
              <w:rPr>
                <w:rFonts w:ascii="Arial" w:hAnsi="Arial" w:cs="Arial"/>
                <w:lang w:val="es-ES" w:eastAsia="es-ES"/>
              </w:rPr>
              <w:t>ENTRADA:</w:t>
            </w:r>
          </w:p>
          <w:p w:rsidR="00245EE6" w:rsidRPr="00C51E0F" w:rsidRDefault="003139DC" w:rsidP="00E67DD1">
            <w:pPr>
              <w:numPr>
                <w:ilvl w:val="0"/>
                <w:numId w:val="19"/>
              </w:numPr>
              <w:autoSpaceDE w:val="0"/>
              <w:autoSpaceDN w:val="0"/>
              <w:adjustRightInd w:val="0"/>
              <w:rPr>
                <w:rFonts w:ascii="Arial" w:hAnsi="Arial" w:cs="Arial"/>
                <w:lang w:val="es-ES" w:eastAsia="es-ES"/>
              </w:rPr>
            </w:pPr>
            <w:r>
              <w:rPr>
                <w:rFonts w:ascii="Arial" w:hAnsi="Arial" w:cs="Arial"/>
                <w:lang w:val="es-ES" w:eastAsia="es-ES"/>
              </w:rPr>
              <w:t>Acción específica del usuario para proceder a la m</w:t>
            </w:r>
            <w:r w:rsidR="00245EE6">
              <w:rPr>
                <w:rFonts w:ascii="Arial" w:hAnsi="Arial" w:cs="Arial"/>
                <w:lang w:val="es-ES" w:eastAsia="es-ES"/>
              </w:rPr>
              <w:t>odificación</w:t>
            </w:r>
            <w:r w:rsidR="00245EE6" w:rsidRPr="00C51E0F">
              <w:rPr>
                <w:rFonts w:ascii="Arial" w:hAnsi="Arial" w:cs="Arial"/>
                <w:lang w:val="es-ES" w:eastAsia="es-ES"/>
              </w:rPr>
              <w:t>.</w:t>
            </w:r>
          </w:p>
          <w:p w:rsidR="00245EE6" w:rsidRPr="00C51E0F" w:rsidRDefault="003139DC" w:rsidP="00E67DD1">
            <w:pPr>
              <w:numPr>
                <w:ilvl w:val="0"/>
                <w:numId w:val="19"/>
              </w:numPr>
              <w:autoSpaceDE w:val="0"/>
              <w:autoSpaceDN w:val="0"/>
              <w:adjustRightInd w:val="0"/>
              <w:rPr>
                <w:rFonts w:ascii="Arial" w:hAnsi="Arial" w:cs="Arial"/>
                <w:lang w:val="es-ES" w:eastAsia="es-ES"/>
              </w:rPr>
            </w:pPr>
            <w:r>
              <w:rPr>
                <w:rFonts w:ascii="Arial" w:hAnsi="Arial" w:cs="Arial"/>
                <w:lang w:val="es-ES" w:eastAsia="es-ES"/>
              </w:rPr>
              <w:t>RUC</w:t>
            </w:r>
            <w:r w:rsidR="00245EE6">
              <w:rPr>
                <w:rFonts w:ascii="Arial" w:hAnsi="Arial" w:cs="Arial"/>
                <w:lang w:val="es-ES" w:eastAsia="es-ES"/>
              </w:rPr>
              <w:t xml:space="preserve"> Donación.</w:t>
            </w:r>
          </w:p>
        </w:tc>
        <w:tc>
          <w:tcPr>
            <w:tcW w:w="4066" w:type="dxa"/>
          </w:tcPr>
          <w:p w:rsidR="009D2615" w:rsidRPr="009D2615" w:rsidRDefault="009D2615" w:rsidP="009D2615">
            <w:pPr>
              <w:autoSpaceDE w:val="0"/>
              <w:autoSpaceDN w:val="0"/>
              <w:adjustRightInd w:val="0"/>
              <w:rPr>
                <w:rFonts w:ascii="Arial" w:hAnsi="Arial" w:cs="Arial"/>
                <w:lang w:val="es-ES" w:eastAsia="es-ES"/>
              </w:rPr>
            </w:pPr>
          </w:p>
          <w:p w:rsidR="00245EE6" w:rsidRPr="009D2615" w:rsidRDefault="00245EE6" w:rsidP="009D2615">
            <w:pPr>
              <w:autoSpaceDE w:val="0"/>
              <w:autoSpaceDN w:val="0"/>
              <w:adjustRightInd w:val="0"/>
              <w:rPr>
                <w:rFonts w:ascii="Arial" w:hAnsi="Arial" w:cs="Arial"/>
                <w:lang w:val="es-ES" w:eastAsia="es-ES"/>
              </w:rPr>
            </w:pPr>
            <w:r w:rsidRPr="009D2615">
              <w:rPr>
                <w:rFonts w:ascii="Arial" w:hAnsi="Arial" w:cs="Arial"/>
                <w:lang w:val="es-ES" w:eastAsia="es-ES"/>
              </w:rPr>
              <w:t>SALIDA:</w:t>
            </w:r>
          </w:p>
          <w:p w:rsidR="00245EE6" w:rsidRDefault="00245EE6" w:rsidP="00E67DD1">
            <w:pPr>
              <w:numPr>
                <w:ilvl w:val="0"/>
                <w:numId w:val="19"/>
              </w:numPr>
              <w:autoSpaceDE w:val="0"/>
              <w:autoSpaceDN w:val="0"/>
              <w:adjustRightInd w:val="0"/>
              <w:rPr>
                <w:rFonts w:ascii="Arial" w:hAnsi="Arial" w:cs="Arial"/>
                <w:lang w:val="es-ES" w:eastAsia="es-ES"/>
              </w:rPr>
            </w:pPr>
            <w:r>
              <w:rPr>
                <w:rFonts w:ascii="Arial" w:hAnsi="Arial" w:cs="Arial"/>
                <w:lang w:val="es-ES" w:eastAsia="es-ES"/>
              </w:rPr>
              <w:t>Mensaje que requiera confirmación para la modificación.</w:t>
            </w:r>
          </w:p>
          <w:p w:rsidR="00245EE6" w:rsidRPr="00C51E0F" w:rsidRDefault="00245EE6" w:rsidP="00606D3E">
            <w:pPr>
              <w:numPr>
                <w:ilvl w:val="0"/>
                <w:numId w:val="19"/>
              </w:numPr>
              <w:autoSpaceDE w:val="0"/>
              <w:autoSpaceDN w:val="0"/>
              <w:adjustRightInd w:val="0"/>
              <w:rPr>
                <w:rFonts w:ascii="Arial" w:hAnsi="Arial" w:cs="Arial"/>
                <w:lang w:val="es-ES" w:eastAsia="es-ES"/>
              </w:rPr>
            </w:pPr>
            <w:r>
              <w:rPr>
                <w:rFonts w:ascii="Arial" w:hAnsi="Arial" w:cs="Arial"/>
                <w:lang w:val="es-ES" w:eastAsia="es-ES"/>
              </w:rPr>
              <w:t>Modificación exitosa de la donación.</w:t>
            </w:r>
          </w:p>
        </w:tc>
      </w:tr>
      <w:tr w:rsidR="00245EE6" w:rsidRPr="00C51E0F">
        <w:trPr>
          <w:trHeight w:val="2420"/>
          <w:jc w:val="right"/>
        </w:trPr>
        <w:tc>
          <w:tcPr>
            <w:tcW w:w="8129" w:type="dxa"/>
            <w:gridSpan w:val="2"/>
          </w:tcPr>
          <w:p w:rsidR="009D2615" w:rsidRDefault="009D2615" w:rsidP="00007125">
            <w:pPr>
              <w:autoSpaceDE w:val="0"/>
              <w:autoSpaceDN w:val="0"/>
              <w:adjustRightInd w:val="0"/>
              <w:rPr>
                <w:rFonts w:ascii="Arial" w:hAnsi="Arial" w:cs="Arial"/>
                <w:lang w:val="es-ES" w:eastAsia="es-ES"/>
              </w:rPr>
            </w:pPr>
          </w:p>
          <w:p w:rsidR="00245EE6" w:rsidRPr="00C51E0F" w:rsidRDefault="00245EE6" w:rsidP="00007125">
            <w:pPr>
              <w:autoSpaceDE w:val="0"/>
              <w:autoSpaceDN w:val="0"/>
              <w:adjustRightInd w:val="0"/>
              <w:rPr>
                <w:rFonts w:ascii="Arial" w:hAnsi="Arial" w:cs="Arial"/>
                <w:lang w:val="es-ES" w:eastAsia="es-ES"/>
              </w:rPr>
            </w:pPr>
            <w:r w:rsidRPr="00C51E0F">
              <w:rPr>
                <w:rFonts w:ascii="Arial" w:hAnsi="Arial" w:cs="Arial"/>
                <w:lang w:val="es-ES" w:eastAsia="es-ES"/>
              </w:rPr>
              <w:t>DESCRIPCIÓN</w:t>
            </w:r>
            <w:r>
              <w:rPr>
                <w:rFonts w:ascii="Arial" w:hAnsi="Arial" w:cs="Arial"/>
                <w:lang w:val="es-ES" w:eastAsia="es-ES"/>
              </w:rPr>
              <w:t xml:space="preserve"> DE FUNCIONES</w:t>
            </w:r>
            <w:r w:rsidRPr="00C51E0F">
              <w:rPr>
                <w:rFonts w:ascii="Arial" w:hAnsi="Arial" w:cs="Arial"/>
                <w:lang w:val="es-ES" w:eastAsia="es-ES"/>
              </w:rPr>
              <w:t>:</w:t>
            </w:r>
          </w:p>
          <w:p w:rsidR="00245EE6" w:rsidRPr="003139DC" w:rsidRDefault="00245EE6" w:rsidP="00E67DD1">
            <w:pPr>
              <w:pStyle w:val="Prrafodelista"/>
              <w:numPr>
                <w:ilvl w:val="0"/>
                <w:numId w:val="23"/>
              </w:numPr>
              <w:autoSpaceDE w:val="0"/>
              <w:autoSpaceDN w:val="0"/>
              <w:adjustRightInd w:val="0"/>
              <w:rPr>
                <w:rFonts w:ascii="Arial" w:hAnsi="Arial" w:cs="Arial"/>
              </w:rPr>
            </w:pPr>
            <w:r w:rsidRPr="003139DC">
              <w:rPr>
                <w:rFonts w:ascii="Arial" w:hAnsi="Arial" w:cs="Arial"/>
              </w:rPr>
              <w:t xml:space="preserve">Debe permitir ingresar </w:t>
            </w:r>
            <w:r w:rsidR="003139DC">
              <w:rPr>
                <w:rFonts w:ascii="Arial" w:hAnsi="Arial" w:cs="Arial"/>
              </w:rPr>
              <w:t>número de cédula o RUC en el caso de personas natural y RUC en el caso de una persona jurídica.</w:t>
            </w:r>
          </w:p>
          <w:p w:rsidR="00245EE6" w:rsidRDefault="00245EE6" w:rsidP="00E67DD1">
            <w:pPr>
              <w:pStyle w:val="Prrafodelista"/>
              <w:numPr>
                <w:ilvl w:val="0"/>
                <w:numId w:val="23"/>
              </w:numPr>
              <w:autoSpaceDE w:val="0"/>
              <w:autoSpaceDN w:val="0"/>
              <w:adjustRightInd w:val="0"/>
              <w:rPr>
                <w:rFonts w:ascii="Arial" w:hAnsi="Arial" w:cs="Arial"/>
              </w:rPr>
            </w:pPr>
            <w:r w:rsidRPr="003139DC">
              <w:rPr>
                <w:rFonts w:ascii="Arial" w:hAnsi="Arial" w:cs="Arial"/>
              </w:rPr>
              <w:t>Que el Usuario ingrese la menor cantidad de datos por el teclado para evitar errores al digitar fechas, nombres de ciudades.</w:t>
            </w:r>
          </w:p>
          <w:p w:rsidR="00245EE6" w:rsidRPr="00C51E0F" w:rsidRDefault="003139DC" w:rsidP="00606D3E">
            <w:pPr>
              <w:pStyle w:val="Prrafodelista"/>
              <w:numPr>
                <w:ilvl w:val="0"/>
                <w:numId w:val="23"/>
              </w:numPr>
              <w:autoSpaceDE w:val="0"/>
              <w:autoSpaceDN w:val="0"/>
              <w:adjustRightInd w:val="0"/>
              <w:rPr>
                <w:rFonts w:ascii="Arial" w:hAnsi="Arial" w:cs="Arial"/>
              </w:rPr>
            </w:pPr>
            <w:r>
              <w:rPr>
                <w:rFonts w:ascii="Arial" w:hAnsi="Arial" w:cs="Arial"/>
              </w:rPr>
              <w:t>Evitar ingreso de datos inconsistentes como números de cédula o</w:t>
            </w:r>
            <w:r w:rsidR="00741FF5">
              <w:rPr>
                <w:rFonts w:ascii="Arial" w:hAnsi="Arial" w:cs="Arial"/>
              </w:rPr>
              <w:t xml:space="preserve"> </w:t>
            </w:r>
            <w:r>
              <w:rPr>
                <w:rFonts w:ascii="Arial" w:hAnsi="Arial" w:cs="Arial"/>
              </w:rPr>
              <w:t xml:space="preserve">correos </w:t>
            </w:r>
            <w:r w:rsidR="00741FF5">
              <w:rPr>
                <w:rFonts w:ascii="Arial" w:hAnsi="Arial" w:cs="Arial"/>
              </w:rPr>
              <w:t>electrónicos males digitados.</w:t>
            </w:r>
          </w:p>
        </w:tc>
      </w:tr>
      <w:tr w:rsidR="00245EE6" w:rsidRPr="00C51E0F">
        <w:trPr>
          <w:trHeight w:val="694"/>
          <w:jc w:val="right"/>
        </w:trPr>
        <w:tc>
          <w:tcPr>
            <w:tcW w:w="8129" w:type="dxa"/>
            <w:gridSpan w:val="2"/>
          </w:tcPr>
          <w:p w:rsidR="009D2615" w:rsidRDefault="009D2615" w:rsidP="00007125">
            <w:pPr>
              <w:autoSpaceDE w:val="0"/>
              <w:autoSpaceDN w:val="0"/>
              <w:adjustRightInd w:val="0"/>
              <w:rPr>
                <w:rFonts w:ascii="Arial" w:hAnsi="Arial" w:cs="Arial"/>
                <w:lang w:val="es-ES" w:eastAsia="es-ES"/>
              </w:rPr>
            </w:pPr>
          </w:p>
          <w:p w:rsidR="00245EE6" w:rsidRDefault="00245EE6" w:rsidP="00007125">
            <w:pPr>
              <w:autoSpaceDE w:val="0"/>
              <w:autoSpaceDN w:val="0"/>
              <w:adjustRightInd w:val="0"/>
              <w:rPr>
                <w:rFonts w:ascii="Arial" w:hAnsi="Arial" w:cs="Arial"/>
                <w:lang w:val="es-ES" w:eastAsia="es-ES"/>
              </w:rPr>
            </w:pPr>
            <w:r w:rsidRPr="00C51E0F">
              <w:rPr>
                <w:rFonts w:ascii="Arial" w:hAnsi="Arial" w:cs="Arial"/>
                <w:lang w:val="es-ES" w:eastAsia="es-ES"/>
              </w:rPr>
              <w:t>MANEJO DE SITUACIONES ANORMALES:</w:t>
            </w:r>
          </w:p>
          <w:p w:rsidR="00245EE6" w:rsidRDefault="003139DC" w:rsidP="00007125">
            <w:pPr>
              <w:autoSpaceDE w:val="0"/>
              <w:autoSpaceDN w:val="0"/>
              <w:adjustRightInd w:val="0"/>
              <w:rPr>
                <w:rFonts w:ascii="Arial" w:hAnsi="Arial" w:cs="Arial"/>
                <w:lang w:val="es-ES" w:eastAsia="es-ES"/>
              </w:rPr>
            </w:pPr>
            <w:r>
              <w:rPr>
                <w:rFonts w:ascii="Arial" w:hAnsi="Arial" w:cs="Arial"/>
                <w:lang w:val="es-ES" w:eastAsia="es-ES"/>
              </w:rPr>
              <w:t>No se consideran situaciones anormales</w:t>
            </w:r>
            <w:r w:rsidR="009D2615">
              <w:rPr>
                <w:rFonts w:ascii="Arial" w:hAnsi="Arial" w:cs="Arial"/>
                <w:lang w:val="es-ES" w:eastAsia="es-ES"/>
              </w:rPr>
              <w:t>.</w:t>
            </w:r>
          </w:p>
          <w:p w:rsidR="009D2615" w:rsidRPr="00C51E0F" w:rsidRDefault="009D2615" w:rsidP="00007125">
            <w:pPr>
              <w:autoSpaceDE w:val="0"/>
              <w:autoSpaceDN w:val="0"/>
              <w:adjustRightInd w:val="0"/>
              <w:rPr>
                <w:rFonts w:ascii="Arial" w:hAnsi="Arial" w:cs="Arial"/>
                <w:lang w:val="es-ES" w:eastAsia="es-ES"/>
              </w:rPr>
            </w:pPr>
          </w:p>
        </w:tc>
      </w:tr>
      <w:tr w:rsidR="003139DC" w:rsidRPr="00C51E0F">
        <w:trPr>
          <w:trHeight w:val="1619"/>
          <w:jc w:val="right"/>
        </w:trPr>
        <w:tc>
          <w:tcPr>
            <w:tcW w:w="8129" w:type="dxa"/>
            <w:gridSpan w:val="2"/>
          </w:tcPr>
          <w:p w:rsidR="009D2615" w:rsidRDefault="009D2615" w:rsidP="00007125">
            <w:pPr>
              <w:autoSpaceDE w:val="0"/>
              <w:autoSpaceDN w:val="0"/>
              <w:adjustRightInd w:val="0"/>
              <w:rPr>
                <w:rFonts w:ascii="Arial" w:hAnsi="Arial" w:cs="Arial"/>
                <w:lang w:val="es-ES" w:eastAsia="es-ES"/>
              </w:rPr>
            </w:pPr>
          </w:p>
          <w:p w:rsidR="003139DC" w:rsidRPr="00C51E0F" w:rsidRDefault="003139DC" w:rsidP="00007125">
            <w:pPr>
              <w:autoSpaceDE w:val="0"/>
              <w:autoSpaceDN w:val="0"/>
              <w:adjustRightInd w:val="0"/>
              <w:rPr>
                <w:rFonts w:ascii="Arial" w:hAnsi="Arial" w:cs="Arial"/>
                <w:lang w:val="es-ES" w:eastAsia="es-ES"/>
              </w:rPr>
            </w:pPr>
            <w:r w:rsidRPr="00C51E0F">
              <w:rPr>
                <w:rFonts w:ascii="Arial" w:hAnsi="Arial" w:cs="Arial"/>
                <w:lang w:val="es-ES" w:eastAsia="es-ES"/>
              </w:rPr>
              <w:t>CONSIDERACIONES:</w:t>
            </w:r>
          </w:p>
          <w:p w:rsidR="003139DC" w:rsidRDefault="003139DC" w:rsidP="00007125">
            <w:pPr>
              <w:autoSpaceDE w:val="0"/>
              <w:autoSpaceDN w:val="0"/>
              <w:adjustRightInd w:val="0"/>
              <w:rPr>
                <w:rFonts w:ascii="Arial" w:hAnsi="Arial" w:cs="Arial"/>
                <w:lang w:val="es-ES" w:eastAsia="es-ES"/>
              </w:rPr>
            </w:pPr>
            <w:r w:rsidRPr="00C51E0F">
              <w:rPr>
                <w:rFonts w:ascii="Arial" w:hAnsi="Arial" w:cs="Arial"/>
                <w:lang w:val="es-ES" w:eastAsia="es-ES"/>
              </w:rPr>
              <w:t>El ingreso de un número de cédula</w:t>
            </w:r>
            <w:r>
              <w:rPr>
                <w:rFonts w:ascii="Arial" w:hAnsi="Arial" w:cs="Arial"/>
                <w:lang w:val="es-ES" w:eastAsia="es-ES"/>
              </w:rPr>
              <w:t xml:space="preserve"> o RUC</w:t>
            </w:r>
            <w:r w:rsidRPr="00C51E0F">
              <w:rPr>
                <w:rFonts w:ascii="Arial" w:hAnsi="Arial" w:cs="Arial"/>
                <w:lang w:val="es-ES" w:eastAsia="es-ES"/>
              </w:rPr>
              <w:t xml:space="preserve"> es obligatorio, de manera que en caso de no realizarse, el sistema mostrará un mensaje que indica que debe verificarse el dato.</w:t>
            </w:r>
          </w:p>
          <w:p w:rsidR="009D2615" w:rsidRPr="00C51E0F" w:rsidRDefault="009D2615" w:rsidP="00007125">
            <w:pPr>
              <w:autoSpaceDE w:val="0"/>
              <w:autoSpaceDN w:val="0"/>
              <w:adjustRightInd w:val="0"/>
              <w:rPr>
                <w:rFonts w:ascii="Arial" w:hAnsi="Arial" w:cs="Arial"/>
                <w:lang w:val="es-ES" w:eastAsia="es-ES"/>
              </w:rPr>
            </w:pPr>
          </w:p>
        </w:tc>
      </w:tr>
    </w:tbl>
    <w:p w:rsidR="00245EE6" w:rsidRDefault="00245EE6" w:rsidP="00581F91">
      <w:pPr>
        <w:pStyle w:val="Ttulo"/>
        <w:rPr>
          <w:lang w:val="es-ES_tradnl"/>
        </w:rPr>
      </w:pP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81"/>
      </w:tblGrid>
      <w:tr w:rsidR="003139DC" w:rsidRPr="00245EE6">
        <w:trPr>
          <w:trHeight w:val="1"/>
          <w:jc w:val="right"/>
        </w:trPr>
        <w:tc>
          <w:tcPr>
            <w:tcW w:w="4136" w:type="dxa"/>
            <w:shd w:val="clear" w:color="auto" w:fill="D9D9D9"/>
          </w:tcPr>
          <w:p w:rsidR="009D2615" w:rsidRDefault="009D2615" w:rsidP="00007125">
            <w:pPr>
              <w:autoSpaceDE w:val="0"/>
              <w:autoSpaceDN w:val="0"/>
              <w:adjustRightInd w:val="0"/>
              <w:rPr>
                <w:rFonts w:ascii="Arial" w:hAnsi="Arial" w:cs="Arial"/>
                <w:b/>
                <w:lang w:val="es-ES" w:eastAsia="es-ES"/>
              </w:rPr>
            </w:pPr>
          </w:p>
          <w:p w:rsidR="003139DC" w:rsidRPr="00245EE6" w:rsidRDefault="003139DC" w:rsidP="00007125">
            <w:pPr>
              <w:autoSpaceDE w:val="0"/>
              <w:autoSpaceDN w:val="0"/>
              <w:adjustRightInd w:val="0"/>
              <w:rPr>
                <w:rFonts w:ascii="Arial" w:hAnsi="Arial" w:cs="Arial"/>
                <w:b/>
                <w:lang w:val="es-ES" w:eastAsia="es-ES"/>
              </w:rPr>
            </w:pPr>
            <w:r w:rsidRPr="00245EE6">
              <w:rPr>
                <w:rFonts w:ascii="Arial" w:hAnsi="Arial" w:cs="Arial"/>
                <w:b/>
                <w:lang w:val="es-ES" w:eastAsia="es-ES"/>
              </w:rPr>
              <w:t>IDENTIFICADOR DEL REQUERIMIENTO: R-D00</w:t>
            </w:r>
            <w:r w:rsidR="00741FF5">
              <w:rPr>
                <w:rFonts w:ascii="Arial" w:hAnsi="Arial" w:cs="Arial"/>
                <w:b/>
                <w:lang w:val="es-ES" w:eastAsia="es-ES"/>
              </w:rPr>
              <w:t>4</w:t>
            </w:r>
          </w:p>
          <w:p w:rsidR="003139DC" w:rsidRPr="00245EE6" w:rsidRDefault="003139DC" w:rsidP="00007125">
            <w:pPr>
              <w:autoSpaceDE w:val="0"/>
              <w:autoSpaceDN w:val="0"/>
              <w:adjustRightInd w:val="0"/>
              <w:rPr>
                <w:rFonts w:ascii="Arial" w:hAnsi="Arial" w:cs="Arial"/>
                <w:b/>
                <w:lang w:val="es-ES" w:eastAsia="es-ES"/>
              </w:rPr>
            </w:pPr>
          </w:p>
        </w:tc>
        <w:tc>
          <w:tcPr>
            <w:tcW w:w="4142" w:type="dxa"/>
            <w:shd w:val="clear" w:color="auto" w:fill="D9D9D9"/>
          </w:tcPr>
          <w:p w:rsidR="009D2615" w:rsidRDefault="009D2615" w:rsidP="00007125">
            <w:pPr>
              <w:autoSpaceDE w:val="0"/>
              <w:autoSpaceDN w:val="0"/>
              <w:adjustRightInd w:val="0"/>
              <w:rPr>
                <w:rFonts w:ascii="Arial" w:hAnsi="Arial" w:cs="Arial"/>
                <w:b/>
                <w:lang w:val="es-ES" w:eastAsia="es-ES"/>
              </w:rPr>
            </w:pPr>
          </w:p>
          <w:p w:rsidR="003139DC" w:rsidRPr="00245EE6" w:rsidRDefault="003139DC" w:rsidP="00007125">
            <w:pPr>
              <w:autoSpaceDE w:val="0"/>
              <w:autoSpaceDN w:val="0"/>
              <w:adjustRightInd w:val="0"/>
              <w:rPr>
                <w:rFonts w:ascii="Arial" w:hAnsi="Arial" w:cs="Arial"/>
                <w:b/>
                <w:lang w:val="es-ES" w:eastAsia="es-ES"/>
              </w:rPr>
            </w:pPr>
            <w:r w:rsidRPr="00245EE6">
              <w:rPr>
                <w:rFonts w:ascii="Arial" w:hAnsi="Arial" w:cs="Arial"/>
                <w:b/>
                <w:lang w:val="es-ES" w:eastAsia="es-ES"/>
              </w:rPr>
              <w:t>NOMBRE:</w:t>
            </w:r>
          </w:p>
          <w:p w:rsidR="00741FF5" w:rsidRPr="00741FF5" w:rsidRDefault="00741FF5" w:rsidP="00741FF5">
            <w:pPr>
              <w:autoSpaceDE w:val="0"/>
              <w:autoSpaceDN w:val="0"/>
              <w:adjustRightInd w:val="0"/>
              <w:rPr>
                <w:rFonts w:ascii="Arial" w:hAnsi="Arial" w:cs="Arial"/>
                <w:b/>
                <w:lang w:val="es-ES" w:eastAsia="es-ES"/>
              </w:rPr>
            </w:pPr>
            <w:r w:rsidRPr="00741FF5">
              <w:rPr>
                <w:rFonts w:ascii="Arial" w:hAnsi="Arial" w:cs="Arial"/>
                <w:b/>
                <w:lang w:val="es-ES" w:eastAsia="es-ES"/>
              </w:rPr>
              <w:t>Registrar valores de impuesto</w:t>
            </w:r>
          </w:p>
          <w:p w:rsidR="003139DC" w:rsidRPr="00245EE6" w:rsidRDefault="003139DC" w:rsidP="00007125">
            <w:pPr>
              <w:autoSpaceDE w:val="0"/>
              <w:autoSpaceDN w:val="0"/>
              <w:adjustRightInd w:val="0"/>
              <w:rPr>
                <w:rFonts w:ascii="Arial" w:hAnsi="Arial" w:cs="Arial"/>
                <w:b/>
                <w:lang w:val="es-ES" w:eastAsia="es-ES"/>
              </w:rPr>
            </w:pPr>
          </w:p>
        </w:tc>
      </w:tr>
      <w:tr w:rsidR="003139DC" w:rsidRPr="00C51E0F">
        <w:trPr>
          <w:trHeight w:val="1"/>
          <w:jc w:val="right"/>
        </w:trPr>
        <w:tc>
          <w:tcPr>
            <w:tcW w:w="4136" w:type="dxa"/>
          </w:tcPr>
          <w:p w:rsidR="009D2615" w:rsidRDefault="009D2615" w:rsidP="00007125">
            <w:pPr>
              <w:autoSpaceDE w:val="0"/>
              <w:autoSpaceDN w:val="0"/>
              <w:adjustRightInd w:val="0"/>
              <w:rPr>
                <w:rFonts w:ascii="Arial" w:hAnsi="Arial" w:cs="Arial"/>
                <w:lang w:eastAsia="es-ES"/>
              </w:rPr>
            </w:pPr>
          </w:p>
          <w:p w:rsidR="003139DC" w:rsidRPr="00C51E0F" w:rsidRDefault="003139DC" w:rsidP="00007125">
            <w:pPr>
              <w:autoSpaceDE w:val="0"/>
              <w:autoSpaceDN w:val="0"/>
              <w:adjustRightInd w:val="0"/>
              <w:rPr>
                <w:rFonts w:ascii="Arial" w:hAnsi="Arial" w:cs="Arial"/>
                <w:lang w:val="es-ES" w:eastAsia="es-ES"/>
              </w:rPr>
            </w:pPr>
            <w:r w:rsidRPr="00C51E0F">
              <w:rPr>
                <w:rFonts w:ascii="Arial" w:hAnsi="Arial" w:cs="Arial"/>
                <w:lang w:val="es-ES" w:eastAsia="es-ES"/>
              </w:rPr>
              <w:t>CLASIFICACIÓN:</w:t>
            </w:r>
          </w:p>
          <w:p w:rsidR="003139DC" w:rsidRPr="00C51E0F" w:rsidRDefault="003139DC" w:rsidP="00007125">
            <w:pPr>
              <w:autoSpaceDE w:val="0"/>
              <w:autoSpaceDN w:val="0"/>
              <w:adjustRightInd w:val="0"/>
              <w:rPr>
                <w:rFonts w:ascii="Arial" w:hAnsi="Arial" w:cs="Arial"/>
                <w:lang w:val="es-ES" w:eastAsia="es-ES"/>
              </w:rPr>
            </w:pPr>
            <w:r>
              <w:rPr>
                <w:rFonts w:ascii="Arial" w:hAnsi="Arial" w:cs="Arial"/>
                <w:lang w:val="es-ES" w:eastAsia="es-ES"/>
              </w:rPr>
              <w:t>Registro de datos de Donaciones</w:t>
            </w:r>
            <w:r w:rsidR="00606D3E">
              <w:rPr>
                <w:rFonts w:ascii="Arial" w:hAnsi="Arial" w:cs="Arial"/>
                <w:lang w:val="es-ES" w:eastAsia="es-ES"/>
              </w:rPr>
              <w:t>.</w:t>
            </w:r>
          </w:p>
          <w:p w:rsidR="003139DC" w:rsidRPr="00C51E0F" w:rsidRDefault="003139DC" w:rsidP="00007125">
            <w:pPr>
              <w:autoSpaceDE w:val="0"/>
              <w:autoSpaceDN w:val="0"/>
              <w:adjustRightInd w:val="0"/>
              <w:rPr>
                <w:rFonts w:ascii="Arial" w:hAnsi="Arial" w:cs="Arial"/>
                <w:lang w:val="es-ES" w:eastAsia="es-ES"/>
              </w:rPr>
            </w:pPr>
          </w:p>
        </w:tc>
        <w:tc>
          <w:tcPr>
            <w:tcW w:w="4142" w:type="dxa"/>
          </w:tcPr>
          <w:p w:rsidR="009D2615" w:rsidRDefault="009D2615" w:rsidP="00007125">
            <w:pPr>
              <w:autoSpaceDE w:val="0"/>
              <w:autoSpaceDN w:val="0"/>
              <w:adjustRightInd w:val="0"/>
              <w:rPr>
                <w:rFonts w:ascii="Arial" w:hAnsi="Arial" w:cs="Arial"/>
                <w:lang w:val="es-ES" w:eastAsia="es-ES"/>
              </w:rPr>
            </w:pPr>
          </w:p>
          <w:p w:rsidR="003139DC" w:rsidRPr="00C51E0F" w:rsidRDefault="003139DC" w:rsidP="00007125">
            <w:pPr>
              <w:autoSpaceDE w:val="0"/>
              <w:autoSpaceDN w:val="0"/>
              <w:adjustRightInd w:val="0"/>
              <w:rPr>
                <w:rFonts w:ascii="Arial" w:hAnsi="Arial" w:cs="Arial"/>
                <w:lang w:val="es-ES" w:eastAsia="es-ES"/>
              </w:rPr>
            </w:pPr>
            <w:r w:rsidRPr="00C51E0F">
              <w:rPr>
                <w:rFonts w:ascii="Arial" w:hAnsi="Arial" w:cs="Arial"/>
                <w:lang w:val="es-ES" w:eastAsia="es-ES"/>
              </w:rPr>
              <w:t>ROLES:</w:t>
            </w:r>
          </w:p>
          <w:p w:rsidR="003139DC" w:rsidRPr="00C51E0F" w:rsidRDefault="003139DC" w:rsidP="00606D3E">
            <w:pPr>
              <w:autoSpaceDE w:val="0"/>
              <w:autoSpaceDN w:val="0"/>
              <w:adjustRightInd w:val="0"/>
              <w:rPr>
                <w:rFonts w:ascii="Arial" w:hAnsi="Arial" w:cs="Arial"/>
                <w:lang w:val="es-ES" w:eastAsia="es-ES"/>
              </w:rPr>
            </w:pPr>
            <w:r w:rsidRPr="00C51E0F">
              <w:rPr>
                <w:rFonts w:ascii="Arial" w:hAnsi="Arial" w:cs="Arial"/>
                <w:lang w:val="es-ES" w:eastAsia="es-ES"/>
              </w:rPr>
              <w:t>01 operador del sistema</w:t>
            </w:r>
            <w:r w:rsidR="00606D3E">
              <w:rPr>
                <w:rFonts w:ascii="Arial" w:hAnsi="Arial" w:cs="Arial"/>
                <w:lang w:val="es-ES" w:eastAsia="es-ES"/>
              </w:rPr>
              <w:t>.</w:t>
            </w:r>
          </w:p>
        </w:tc>
      </w:tr>
      <w:tr w:rsidR="003139DC" w:rsidRPr="00C51E0F">
        <w:trPr>
          <w:trHeight w:val="1"/>
          <w:jc w:val="right"/>
        </w:trPr>
        <w:tc>
          <w:tcPr>
            <w:tcW w:w="8278" w:type="dxa"/>
            <w:gridSpan w:val="2"/>
          </w:tcPr>
          <w:p w:rsidR="009D2615" w:rsidRDefault="009D2615" w:rsidP="00007125">
            <w:pPr>
              <w:autoSpaceDE w:val="0"/>
              <w:autoSpaceDN w:val="0"/>
              <w:adjustRightInd w:val="0"/>
              <w:rPr>
                <w:rFonts w:ascii="Arial" w:hAnsi="Arial" w:cs="Arial"/>
                <w:lang w:val="es-ES" w:eastAsia="es-ES"/>
              </w:rPr>
            </w:pPr>
          </w:p>
          <w:p w:rsidR="003139DC" w:rsidRPr="00C51E0F" w:rsidRDefault="003139DC" w:rsidP="00007125">
            <w:pPr>
              <w:autoSpaceDE w:val="0"/>
              <w:autoSpaceDN w:val="0"/>
              <w:adjustRightInd w:val="0"/>
              <w:rPr>
                <w:rFonts w:ascii="Arial" w:hAnsi="Arial" w:cs="Arial"/>
                <w:lang w:val="es-ES" w:eastAsia="es-ES"/>
              </w:rPr>
            </w:pPr>
            <w:r w:rsidRPr="00C51E0F">
              <w:rPr>
                <w:rFonts w:ascii="Arial" w:hAnsi="Arial" w:cs="Arial"/>
                <w:lang w:val="es-ES" w:eastAsia="es-ES"/>
              </w:rPr>
              <w:t>PROPÓSITO:</w:t>
            </w:r>
          </w:p>
          <w:p w:rsidR="003139DC" w:rsidRDefault="00741FF5" w:rsidP="00E67DD1">
            <w:pPr>
              <w:pStyle w:val="Prrafodelista"/>
              <w:numPr>
                <w:ilvl w:val="0"/>
                <w:numId w:val="19"/>
              </w:numPr>
              <w:autoSpaceDE w:val="0"/>
              <w:autoSpaceDN w:val="0"/>
              <w:adjustRightInd w:val="0"/>
              <w:rPr>
                <w:rFonts w:ascii="Arial" w:hAnsi="Arial" w:cs="Arial"/>
              </w:rPr>
            </w:pPr>
            <w:r>
              <w:rPr>
                <w:rFonts w:ascii="Arial" w:hAnsi="Arial" w:cs="Arial"/>
              </w:rPr>
              <w:t>Ingresar los datos enviados por el SRI acerca del impuesto generado por los donantes</w:t>
            </w:r>
            <w:r w:rsidR="003139DC" w:rsidRPr="003139DC">
              <w:rPr>
                <w:rFonts w:ascii="Arial" w:hAnsi="Arial" w:cs="Arial"/>
              </w:rPr>
              <w:t>.</w:t>
            </w:r>
          </w:p>
          <w:p w:rsidR="003139DC" w:rsidRPr="003139DC" w:rsidRDefault="00741FF5" w:rsidP="00606D3E">
            <w:pPr>
              <w:pStyle w:val="Prrafodelista"/>
              <w:numPr>
                <w:ilvl w:val="0"/>
                <w:numId w:val="19"/>
              </w:numPr>
              <w:autoSpaceDE w:val="0"/>
              <w:autoSpaceDN w:val="0"/>
              <w:adjustRightInd w:val="0"/>
              <w:rPr>
                <w:rFonts w:ascii="Arial" w:hAnsi="Arial" w:cs="Arial"/>
              </w:rPr>
            </w:pPr>
            <w:r>
              <w:rPr>
                <w:rFonts w:ascii="Arial" w:hAnsi="Arial" w:cs="Arial"/>
              </w:rPr>
              <w:t>Debe mostrar los valores de impuesto generados en los años anteriores.</w:t>
            </w:r>
          </w:p>
        </w:tc>
      </w:tr>
      <w:tr w:rsidR="003139DC" w:rsidRPr="00C51E0F">
        <w:trPr>
          <w:trHeight w:val="1"/>
          <w:jc w:val="right"/>
        </w:trPr>
        <w:tc>
          <w:tcPr>
            <w:tcW w:w="4136" w:type="dxa"/>
          </w:tcPr>
          <w:p w:rsidR="009D2615" w:rsidRDefault="009D2615" w:rsidP="009D2615">
            <w:pPr>
              <w:autoSpaceDE w:val="0"/>
              <w:autoSpaceDN w:val="0"/>
              <w:adjustRightInd w:val="0"/>
              <w:rPr>
                <w:rFonts w:ascii="Arial" w:hAnsi="Arial" w:cs="Arial"/>
              </w:rPr>
            </w:pPr>
          </w:p>
          <w:p w:rsidR="003139DC" w:rsidRPr="009D2615" w:rsidRDefault="003139DC" w:rsidP="009D2615">
            <w:pPr>
              <w:autoSpaceDE w:val="0"/>
              <w:autoSpaceDN w:val="0"/>
              <w:adjustRightInd w:val="0"/>
              <w:rPr>
                <w:rFonts w:ascii="Arial" w:hAnsi="Arial" w:cs="Arial"/>
              </w:rPr>
            </w:pPr>
            <w:r w:rsidRPr="009D2615">
              <w:rPr>
                <w:rFonts w:ascii="Arial" w:hAnsi="Arial" w:cs="Arial"/>
              </w:rPr>
              <w:t>ENTRADA:</w:t>
            </w:r>
          </w:p>
          <w:p w:rsidR="003139DC" w:rsidRPr="00C51E0F" w:rsidRDefault="003139DC" w:rsidP="00E67DD1">
            <w:pPr>
              <w:numPr>
                <w:ilvl w:val="0"/>
                <w:numId w:val="19"/>
              </w:numPr>
              <w:autoSpaceDE w:val="0"/>
              <w:autoSpaceDN w:val="0"/>
              <w:adjustRightInd w:val="0"/>
              <w:rPr>
                <w:rFonts w:ascii="Arial" w:hAnsi="Arial" w:cs="Arial"/>
                <w:lang w:val="es-ES" w:eastAsia="es-ES"/>
              </w:rPr>
            </w:pPr>
            <w:r>
              <w:rPr>
                <w:rFonts w:ascii="Arial" w:hAnsi="Arial" w:cs="Arial"/>
                <w:lang w:val="es-ES" w:eastAsia="es-ES"/>
              </w:rPr>
              <w:t>Acción específica del usuario para proceder a</w:t>
            </w:r>
            <w:r w:rsidR="00820E28">
              <w:rPr>
                <w:rFonts w:ascii="Arial" w:hAnsi="Arial" w:cs="Arial"/>
                <w:lang w:val="es-ES" w:eastAsia="es-ES"/>
              </w:rPr>
              <w:t>l registro</w:t>
            </w:r>
            <w:r w:rsidRPr="00C51E0F">
              <w:rPr>
                <w:rFonts w:ascii="Arial" w:hAnsi="Arial" w:cs="Arial"/>
                <w:lang w:val="es-ES" w:eastAsia="es-ES"/>
              </w:rPr>
              <w:t>.</w:t>
            </w:r>
          </w:p>
          <w:p w:rsidR="003139DC" w:rsidRPr="00C51E0F" w:rsidRDefault="003139DC" w:rsidP="00E67DD1">
            <w:pPr>
              <w:numPr>
                <w:ilvl w:val="0"/>
                <w:numId w:val="19"/>
              </w:numPr>
              <w:autoSpaceDE w:val="0"/>
              <w:autoSpaceDN w:val="0"/>
              <w:adjustRightInd w:val="0"/>
              <w:rPr>
                <w:rFonts w:ascii="Arial" w:hAnsi="Arial" w:cs="Arial"/>
                <w:lang w:val="es-ES" w:eastAsia="es-ES"/>
              </w:rPr>
            </w:pPr>
            <w:r>
              <w:rPr>
                <w:rFonts w:ascii="Arial" w:hAnsi="Arial" w:cs="Arial"/>
                <w:lang w:val="es-ES" w:eastAsia="es-ES"/>
              </w:rPr>
              <w:t>RUC Donación.</w:t>
            </w:r>
          </w:p>
        </w:tc>
        <w:tc>
          <w:tcPr>
            <w:tcW w:w="4142" w:type="dxa"/>
          </w:tcPr>
          <w:p w:rsidR="009D2615" w:rsidRDefault="009D2615" w:rsidP="009D2615">
            <w:pPr>
              <w:autoSpaceDE w:val="0"/>
              <w:autoSpaceDN w:val="0"/>
              <w:adjustRightInd w:val="0"/>
              <w:rPr>
                <w:rFonts w:ascii="Arial" w:hAnsi="Arial" w:cs="Arial"/>
              </w:rPr>
            </w:pPr>
          </w:p>
          <w:p w:rsidR="003139DC" w:rsidRPr="009D2615" w:rsidRDefault="003139DC" w:rsidP="009D2615">
            <w:pPr>
              <w:autoSpaceDE w:val="0"/>
              <w:autoSpaceDN w:val="0"/>
              <w:adjustRightInd w:val="0"/>
              <w:rPr>
                <w:rFonts w:ascii="Arial" w:hAnsi="Arial" w:cs="Arial"/>
              </w:rPr>
            </w:pPr>
            <w:r w:rsidRPr="009D2615">
              <w:rPr>
                <w:rFonts w:ascii="Arial" w:hAnsi="Arial" w:cs="Arial"/>
              </w:rPr>
              <w:t>SALIDA:</w:t>
            </w:r>
          </w:p>
          <w:p w:rsidR="003139DC" w:rsidRDefault="003139DC" w:rsidP="00E67DD1">
            <w:pPr>
              <w:numPr>
                <w:ilvl w:val="0"/>
                <w:numId w:val="19"/>
              </w:numPr>
              <w:autoSpaceDE w:val="0"/>
              <w:autoSpaceDN w:val="0"/>
              <w:adjustRightInd w:val="0"/>
              <w:rPr>
                <w:rFonts w:ascii="Arial" w:hAnsi="Arial" w:cs="Arial"/>
                <w:lang w:val="es-ES" w:eastAsia="es-ES"/>
              </w:rPr>
            </w:pPr>
            <w:r>
              <w:rPr>
                <w:rFonts w:ascii="Arial" w:hAnsi="Arial" w:cs="Arial"/>
                <w:lang w:val="es-ES" w:eastAsia="es-ES"/>
              </w:rPr>
              <w:t>Mensaje que requiera confirmación para la modificación.</w:t>
            </w:r>
          </w:p>
          <w:p w:rsidR="003139DC" w:rsidRPr="00C51E0F" w:rsidRDefault="003139DC" w:rsidP="00606D3E">
            <w:pPr>
              <w:numPr>
                <w:ilvl w:val="0"/>
                <w:numId w:val="19"/>
              </w:numPr>
              <w:autoSpaceDE w:val="0"/>
              <w:autoSpaceDN w:val="0"/>
              <w:adjustRightInd w:val="0"/>
              <w:rPr>
                <w:rFonts w:ascii="Arial" w:hAnsi="Arial" w:cs="Arial"/>
                <w:lang w:val="es-ES" w:eastAsia="es-ES"/>
              </w:rPr>
            </w:pPr>
            <w:r>
              <w:rPr>
                <w:rFonts w:ascii="Arial" w:hAnsi="Arial" w:cs="Arial"/>
                <w:lang w:val="es-ES" w:eastAsia="es-ES"/>
              </w:rPr>
              <w:t>Modificación exitosa de la donación.</w:t>
            </w:r>
          </w:p>
        </w:tc>
      </w:tr>
      <w:tr w:rsidR="003139DC" w:rsidRPr="00C51E0F">
        <w:trPr>
          <w:trHeight w:val="16"/>
          <w:jc w:val="right"/>
        </w:trPr>
        <w:tc>
          <w:tcPr>
            <w:tcW w:w="8278" w:type="dxa"/>
            <w:gridSpan w:val="2"/>
          </w:tcPr>
          <w:p w:rsidR="009D2615" w:rsidRDefault="009D2615" w:rsidP="00007125">
            <w:pPr>
              <w:autoSpaceDE w:val="0"/>
              <w:autoSpaceDN w:val="0"/>
              <w:adjustRightInd w:val="0"/>
              <w:rPr>
                <w:rFonts w:ascii="Arial" w:hAnsi="Arial" w:cs="Arial"/>
                <w:lang w:val="es-ES" w:eastAsia="es-ES"/>
              </w:rPr>
            </w:pPr>
          </w:p>
          <w:p w:rsidR="003139DC" w:rsidRPr="00C51E0F" w:rsidRDefault="003139DC" w:rsidP="00007125">
            <w:pPr>
              <w:autoSpaceDE w:val="0"/>
              <w:autoSpaceDN w:val="0"/>
              <w:adjustRightInd w:val="0"/>
              <w:rPr>
                <w:rFonts w:ascii="Arial" w:hAnsi="Arial" w:cs="Arial"/>
                <w:lang w:val="es-ES" w:eastAsia="es-ES"/>
              </w:rPr>
            </w:pPr>
            <w:r w:rsidRPr="00C51E0F">
              <w:rPr>
                <w:rFonts w:ascii="Arial" w:hAnsi="Arial" w:cs="Arial"/>
                <w:lang w:val="es-ES" w:eastAsia="es-ES"/>
              </w:rPr>
              <w:t>DESCRIPCIÓN</w:t>
            </w:r>
            <w:r>
              <w:rPr>
                <w:rFonts w:ascii="Arial" w:hAnsi="Arial" w:cs="Arial"/>
                <w:lang w:val="es-ES" w:eastAsia="es-ES"/>
              </w:rPr>
              <w:t xml:space="preserve"> DE FUNCIONES</w:t>
            </w:r>
            <w:r w:rsidRPr="00C51E0F">
              <w:rPr>
                <w:rFonts w:ascii="Arial" w:hAnsi="Arial" w:cs="Arial"/>
                <w:lang w:val="es-ES" w:eastAsia="es-ES"/>
              </w:rPr>
              <w:t>:</w:t>
            </w:r>
          </w:p>
          <w:p w:rsidR="003139DC" w:rsidRPr="003139DC" w:rsidRDefault="003139DC" w:rsidP="00E67DD1">
            <w:pPr>
              <w:pStyle w:val="Prrafodelista"/>
              <w:numPr>
                <w:ilvl w:val="0"/>
                <w:numId w:val="23"/>
              </w:numPr>
              <w:autoSpaceDE w:val="0"/>
              <w:autoSpaceDN w:val="0"/>
              <w:adjustRightInd w:val="0"/>
              <w:rPr>
                <w:rFonts w:ascii="Arial" w:hAnsi="Arial" w:cs="Arial"/>
              </w:rPr>
            </w:pPr>
            <w:r w:rsidRPr="003139DC">
              <w:rPr>
                <w:rFonts w:ascii="Arial" w:hAnsi="Arial" w:cs="Arial"/>
              </w:rPr>
              <w:t xml:space="preserve">Debe permitir ingresar </w:t>
            </w:r>
            <w:r>
              <w:rPr>
                <w:rFonts w:ascii="Arial" w:hAnsi="Arial" w:cs="Arial"/>
              </w:rPr>
              <w:t>número de cédula o RUC en el caso de personas natural y RUC en el caso de una persona jurídica.</w:t>
            </w:r>
          </w:p>
          <w:p w:rsidR="003139DC" w:rsidRPr="00820E28" w:rsidRDefault="003139DC" w:rsidP="00606D3E">
            <w:pPr>
              <w:pStyle w:val="Prrafodelista"/>
              <w:numPr>
                <w:ilvl w:val="0"/>
                <w:numId w:val="23"/>
              </w:numPr>
              <w:autoSpaceDE w:val="0"/>
              <w:autoSpaceDN w:val="0"/>
              <w:adjustRightInd w:val="0"/>
              <w:rPr>
                <w:rFonts w:ascii="Arial" w:hAnsi="Arial" w:cs="Arial"/>
              </w:rPr>
            </w:pPr>
            <w:r w:rsidRPr="003139DC">
              <w:rPr>
                <w:rFonts w:ascii="Arial" w:hAnsi="Arial" w:cs="Arial"/>
              </w:rPr>
              <w:t>Que el Usuario ingrese la menor cantidad de datos por el teclado para evitar errores al digitar fechas, nombres de ciudades.</w:t>
            </w:r>
          </w:p>
        </w:tc>
      </w:tr>
      <w:tr w:rsidR="003139DC" w:rsidRPr="00C51E0F">
        <w:trPr>
          <w:trHeight w:val="4"/>
          <w:jc w:val="right"/>
        </w:trPr>
        <w:tc>
          <w:tcPr>
            <w:tcW w:w="8278" w:type="dxa"/>
            <w:gridSpan w:val="2"/>
          </w:tcPr>
          <w:p w:rsidR="009D2615" w:rsidRDefault="009D2615" w:rsidP="00007125">
            <w:pPr>
              <w:autoSpaceDE w:val="0"/>
              <w:autoSpaceDN w:val="0"/>
              <w:adjustRightInd w:val="0"/>
              <w:rPr>
                <w:rFonts w:ascii="Arial" w:hAnsi="Arial" w:cs="Arial"/>
                <w:lang w:eastAsia="es-ES"/>
              </w:rPr>
            </w:pPr>
          </w:p>
          <w:p w:rsidR="003139DC" w:rsidRDefault="003139DC" w:rsidP="00007125">
            <w:pPr>
              <w:autoSpaceDE w:val="0"/>
              <w:autoSpaceDN w:val="0"/>
              <w:adjustRightInd w:val="0"/>
              <w:rPr>
                <w:rFonts w:ascii="Arial" w:hAnsi="Arial" w:cs="Arial"/>
                <w:lang w:val="es-ES" w:eastAsia="es-ES"/>
              </w:rPr>
            </w:pPr>
            <w:r w:rsidRPr="00C51E0F">
              <w:rPr>
                <w:rFonts w:ascii="Arial" w:hAnsi="Arial" w:cs="Arial"/>
                <w:lang w:val="es-ES" w:eastAsia="es-ES"/>
              </w:rPr>
              <w:t>MANEJO DE SITUACIONES ANORMALES:</w:t>
            </w:r>
          </w:p>
          <w:p w:rsidR="009D2615" w:rsidRPr="00C51E0F" w:rsidRDefault="003139DC" w:rsidP="009D2615">
            <w:pPr>
              <w:autoSpaceDE w:val="0"/>
              <w:autoSpaceDN w:val="0"/>
              <w:adjustRightInd w:val="0"/>
              <w:rPr>
                <w:rFonts w:ascii="Arial" w:hAnsi="Arial" w:cs="Arial"/>
                <w:lang w:val="es-ES" w:eastAsia="es-ES"/>
              </w:rPr>
            </w:pPr>
            <w:r>
              <w:rPr>
                <w:rFonts w:ascii="Arial" w:hAnsi="Arial" w:cs="Arial"/>
                <w:lang w:val="es-ES" w:eastAsia="es-ES"/>
              </w:rPr>
              <w:t>No se consideran situaciones anorm</w:t>
            </w:r>
            <w:r w:rsidR="009D2615">
              <w:rPr>
                <w:rFonts w:ascii="Arial" w:hAnsi="Arial" w:cs="Arial"/>
                <w:lang w:val="es-ES" w:eastAsia="es-ES"/>
              </w:rPr>
              <w:t>ales.</w:t>
            </w:r>
          </w:p>
        </w:tc>
      </w:tr>
      <w:tr w:rsidR="003139DC" w:rsidRPr="00C51E0F">
        <w:trPr>
          <w:trHeight w:val="8"/>
          <w:jc w:val="right"/>
        </w:trPr>
        <w:tc>
          <w:tcPr>
            <w:tcW w:w="8278" w:type="dxa"/>
            <w:gridSpan w:val="2"/>
          </w:tcPr>
          <w:p w:rsidR="009D2615" w:rsidRDefault="009D2615" w:rsidP="00007125">
            <w:pPr>
              <w:autoSpaceDE w:val="0"/>
              <w:autoSpaceDN w:val="0"/>
              <w:adjustRightInd w:val="0"/>
              <w:rPr>
                <w:rFonts w:ascii="Arial" w:hAnsi="Arial" w:cs="Arial"/>
                <w:lang w:val="es-ES" w:eastAsia="es-ES"/>
              </w:rPr>
            </w:pPr>
          </w:p>
          <w:p w:rsidR="003139DC" w:rsidRPr="00C51E0F" w:rsidRDefault="003139DC" w:rsidP="00007125">
            <w:pPr>
              <w:autoSpaceDE w:val="0"/>
              <w:autoSpaceDN w:val="0"/>
              <w:adjustRightInd w:val="0"/>
              <w:rPr>
                <w:rFonts w:ascii="Arial" w:hAnsi="Arial" w:cs="Arial"/>
                <w:lang w:val="es-ES" w:eastAsia="es-ES"/>
              </w:rPr>
            </w:pPr>
            <w:r w:rsidRPr="00C51E0F">
              <w:rPr>
                <w:rFonts w:ascii="Arial" w:hAnsi="Arial" w:cs="Arial"/>
                <w:lang w:val="es-ES" w:eastAsia="es-ES"/>
              </w:rPr>
              <w:t>CONSIDERACIONES:</w:t>
            </w:r>
          </w:p>
          <w:p w:rsidR="009D2615" w:rsidRPr="00C51E0F" w:rsidRDefault="003139DC" w:rsidP="00007125">
            <w:pPr>
              <w:autoSpaceDE w:val="0"/>
              <w:autoSpaceDN w:val="0"/>
              <w:adjustRightInd w:val="0"/>
              <w:rPr>
                <w:rFonts w:ascii="Arial" w:hAnsi="Arial" w:cs="Arial"/>
                <w:lang w:val="es-ES" w:eastAsia="es-ES"/>
              </w:rPr>
            </w:pPr>
            <w:r w:rsidRPr="00C51E0F">
              <w:rPr>
                <w:rFonts w:ascii="Arial" w:hAnsi="Arial" w:cs="Arial"/>
                <w:lang w:val="es-ES" w:eastAsia="es-ES"/>
              </w:rPr>
              <w:t>El ingreso de un número de cédula</w:t>
            </w:r>
            <w:r>
              <w:rPr>
                <w:rFonts w:ascii="Arial" w:hAnsi="Arial" w:cs="Arial"/>
                <w:lang w:val="es-ES" w:eastAsia="es-ES"/>
              </w:rPr>
              <w:t xml:space="preserve"> o RUC</w:t>
            </w:r>
            <w:r w:rsidRPr="00C51E0F">
              <w:rPr>
                <w:rFonts w:ascii="Arial" w:hAnsi="Arial" w:cs="Arial"/>
                <w:lang w:val="es-ES" w:eastAsia="es-ES"/>
              </w:rPr>
              <w:t xml:space="preserve"> es obligatorio, de manera que en caso de no realizarse, el sistema mostrará un mensaje que indica que debe verificarse el dato.</w:t>
            </w:r>
          </w:p>
        </w:tc>
      </w:tr>
    </w:tbl>
    <w:p w:rsidR="003139DC" w:rsidRDefault="003139DC" w:rsidP="00581F91">
      <w:pPr>
        <w:pStyle w:val="Ttulo"/>
        <w:rPr>
          <w:lang w:val="es-ES_tradnl"/>
        </w:rPr>
      </w:pPr>
    </w:p>
    <w:p w:rsidR="00ED76BB" w:rsidRDefault="00ED76BB">
      <w:pPr>
        <w:rPr>
          <w:rFonts w:ascii="Arial" w:hAnsi="Arial" w:cs="Arial"/>
          <w:b/>
          <w:sz w:val="28"/>
          <w:lang w:eastAsia="es-ES"/>
        </w:rPr>
      </w:pP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4679"/>
      </w:tblGrid>
      <w:tr w:rsidR="009D2615" w:rsidRPr="00245EE6">
        <w:trPr>
          <w:trHeight w:val="221"/>
          <w:jc w:val="right"/>
        </w:trPr>
        <w:tc>
          <w:tcPr>
            <w:tcW w:w="4590" w:type="dxa"/>
            <w:shd w:val="clear" w:color="auto" w:fill="D9D9D9"/>
          </w:tcPr>
          <w:p w:rsidR="009D2615" w:rsidRDefault="009D2615" w:rsidP="00C82980">
            <w:pPr>
              <w:autoSpaceDE w:val="0"/>
              <w:autoSpaceDN w:val="0"/>
              <w:adjustRightInd w:val="0"/>
              <w:rPr>
                <w:rFonts w:ascii="Arial" w:hAnsi="Arial" w:cs="Arial"/>
                <w:b/>
                <w:lang w:val="es-ES" w:eastAsia="es-ES"/>
              </w:rPr>
            </w:pPr>
          </w:p>
          <w:p w:rsidR="009D2615" w:rsidRPr="00245EE6" w:rsidRDefault="009D2615" w:rsidP="00C82980">
            <w:pPr>
              <w:autoSpaceDE w:val="0"/>
              <w:autoSpaceDN w:val="0"/>
              <w:adjustRightInd w:val="0"/>
              <w:rPr>
                <w:rFonts w:ascii="Arial" w:hAnsi="Arial" w:cs="Arial"/>
                <w:b/>
                <w:lang w:val="es-ES" w:eastAsia="es-ES"/>
              </w:rPr>
            </w:pPr>
            <w:r w:rsidRPr="00245EE6">
              <w:rPr>
                <w:rFonts w:ascii="Arial" w:hAnsi="Arial" w:cs="Arial"/>
                <w:b/>
                <w:lang w:val="es-ES" w:eastAsia="es-ES"/>
              </w:rPr>
              <w:t>IDENTIFICADOR DEL REQUERIMIENTO: R-D00</w:t>
            </w:r>
            <w:r>
              <w:rPr>
                <w:rFonts w:ascii="Arial" w:hAnsi="Arial" w:cs="Arial"/>
                <w:b/>
                <w:lang w:val="es-ES" w:eastAsia="es-ES"/>
              </w:rPr>
              <w:t>5</w:t>
            </w:r>
          </w:p>
          <w:p w:rsidR="009D2615" w:rsidRPr="00245EE6" w:rsidRDefault="009D2615" w:rsidP="00C82980">
            <w:pPr>
              <w:autoSpaceDE w:val="0"/>
              <w:autoSpaceDN w:val="0"/>
              <w:adjustRightInd w:val="0"/>
              <w:rPr>
                <w:rFonts w:ascii="Arial" w:hAnsi="Arial" w:cs="Arial"/>
                <w:b/>
                <w:lang w:val="es-ES" w:eastAsia="es-ES"/>
              </w:rPr>
            </w:pPr>
          </w:p>
        </w:tc>
        <w:tc>
          <w:tcPr>
            <w:tcW w:w="4592" w:type="dxa"/>
            <w:shd w:val="clear" w:color="auto" w:fill="D9D9D9"/>
          </w:tcPr>
          <w:p w:rsidR="009D2615" w:rsidRDefault="009D2615" w:rsidP="00C82980">
            <w:pPr>
              <w:autoSpaceDE w:val="0"/>
              <w:autoSpaceDN w:val="0"/>
              <w:adjustRightInd w:val="0"/>
              <w:rPr>
                <w:rFonts w:ascii="Arial" w:hAnsi="Arial" w:cs="Arial"/>
                <w:b/>
                <w:lang w:val="es-ES" w:eastAsia="es-ES"/>
              </w:rPr>
            </w:pPr>
          </w:p>
          <w:p w:rsidR="009D2615" w:rsidRPr="00245EE6" w:rsidRDefault="009D2615" w:rsidP="00C82980">
            <w:pPr>
              <w:autoSpaceDE w:val="0"/>
              <w:autoSpaceDN w:val="0"/>
              <w:adjustRightInd w:val="0"/>
              <w:rPr>
                <w:rFonts w:ascii="Arial" w:hAnsi="Arial" w:cs="Arial"/>
                <w:b/>
                <w:lang w:val="es-ES" w:eastAsia="es-ES"/>
              </w:rPr>
            </w:pPr>
            <w:r w:rsidRPr="00245EE6">
              <w:rPr>
                <w:rFonts w:ascii="Arial" w:hAnsi="Arial" w:cs="Arial"/>
                <w:b/>
                <w:lang w:val="es-ES" w:eastAsia="es-ES"/>
              </w:rPr>
              <w:t>NOMBRE:</w:t>
            </w:r>
          </w:p>
          <w:p w:rsidR="009D2615" w:rsidRPr="009D2615" w:rsidRDefault="009D2615" w:rsidP="009D2615">
            <w:pPr>
              <w:autoSpaceDE w:val="0"/>
              <w:autoSpaceDN w:val="0"/>
              <w:adjustRightInd w:val="0"/>
              <w:rPr>
                <w:rFonts w:ascii="Arial" w:hAnsi="Arial" w:cs="Arial"/>
                <w:b/>
                <w:lang w:val="es-ES" w:eastAsia="es-ES"/>
              </w:rPr>
            </w:pPr>
            <w:r w:rsidRPr="009D2615">
              <w:rPr>
                <w:rFonts w:ascii="Arial" w:hAnsi="Arial" w:cs="Arial"/>
                <w:b/>
                <w:lang w:val="es-ES" w:eastAsia="es-ES"/>
              </w:rPr>
              <w:t>Modificar valores de impuesto registrados</w:t>
            </w:r>
          </w:p>
          <w:p w:rsidR="009D2615" w:rsidRPr="00245EE6" w:rsidRDefault="009D2615" w:rsidP="00C82980">
            <w:pPr>
              <w:autoSpaceDE w:val="0"/>
              <w:autoSpaceDN w:val="0"/>
              <w:adjustRightInd w:val="0"/>
              <w:rPr>
                <w:rFonts w:ascii="Arial" w:hAnsi="Arial" w:cs="Arial"/>
                <w:b/>
                <w:lang w:val="es-ES" w:eastAsia="es-ES"/>
              </w:rPr>
            </w:pPr>
          </w:p>
        </w:tc>
      </w:tr>
      <w:tr w:rsidR="009D2615" w:rsidRPr="00C51E0F">
        <w:trPr>
          <w:trHeight w:val="218"/>
          <w:jc w:val="right"/>
        </w:trPr>
        <w:tc>
          <w:tcPr>
            <w:tcW w:w="4590" w:type="dxa"/>
          </w:tcPr>
          <w:p w:rsidR="009D2615" w:rsidRDefault="009D2615" w:rsidP="00C82980">
            <w:pPr>
              <w:autoSpaceDE w:val="0"/>
              <w:autoSpaceDN w:val="0"/>
              <w:adjustRightInd w:val="0"/>
              <w:rPr>
                <w:rFonts w:ascii="Arial" w:hAnsi="Arial" w:cs="Arial"/>
                <w:lang w:eastAsia="es-ES"/>
              </w:rPr>
            </w:pPr>
          </w:p>
          <w:p w:rsidR="009D2615" w:rsidRPr="00C51E0F" w:rsidRDefault="009D2615" w:rsidP="00C82980">
            <w:pPr>
              <w:autoSpaceDE w:val="0"/>
              <w:autoSpaceDN w:val="0"/>
              <w:adjustRightInd w:val="0"/>
              <w:rPr>
                <w:rFonts w:ascii="Arial" w:hAnsi="Arial" w:cs="Arial"/>
                <w:lang w:val="es-ES" w:eastAsia="es-ES"/>
              </w:rPr>
            </w:pPr>
            <w:r w:rsidRPr="00C51E0F">
              <w:rPr>
                <w:rFonts w:ascii="Arial" w:hAnsi="Arial" w:cs="Arial"/>
                <w:lang w:val="es-ES" w:eastAsia="es-ES"/>
              </w:rPr>
              <w:t>CLASIFICACIÓN:</w:t>
            </w:r>
          </w:p>
          <w:p w:rsidR="009D2615" w:rsidRPr="00C51E0F" w:rsidRDefault="009D2615" w:rsidP="00C82980">
            <w:pPr>
              <w:autoSpaceDE w:val="0"/>
              <w:autoSpaceDN w:val="0"/>
              <w:adjustRightInd w:val="0"/>
              <w:rPr>
                <w:rFonts w:ascii="Arial" w:hAnsi="Arial" w:cs="Arial"/>
                <w:lang w:val="es-ES" w:eastAsia="es-ES"/>
              </w:rPr>
            </w:pPr>
            <w:r>
              <w:rPr>
                <w:rFonts w:ascii="Arial" w:hAnsi="Arial" w:cs="Arial"/>
                <w:lang w:val="es-ES" w:eastAsia="es-ES"/>
              </w:rPr>
              <w:t>Registro de datos de Donaciones</w:t>
            </w:r>
          </w:p>
          <w:p w:rsidR="009D2615" w:rsidRPr="00C51E0F" w:rsidRDefault="009D2615" w:rsidP="00C82980">
            <w:pPr>
              <w:autoSpaceDE w:val="0"/>
              <w:autoSpaceDN w:val="0"/>
              <w:adjustRightInd w:val="0"/>
              <w:rPr>
                <w:rFonts w:ascii="Arial" w:hAnsi="Arial" w:cs="Arial"/>
                <w:lang w:val="es-ES" w:eastAsia="es-ES"/>
              </w:rPr>
            </w:pPr>
          </w:p>
        </w:tc>
        <w:tc>
          <w:tcPr>
            <w:tcW w:w="4592" w:type="dxa"/>
          </w:tcPr>
          <w:p w:rsidR="009D2615" w:rsidRDefault="009D2615" w:rsidP="00C82980">
            <w:pPr>
              <w:autoSpaceDE w:val="0"/>
              <w:autoSpaceDN w:val="0"/>
              <w:adjustRightInd w:val="0"/>
              <w:rPr>
                <w:rFonts w:ascii="Arial" w:hAnsi="Arial" w:cs="Arial"/>
                <w:lang w:val="es-ES" w:eastAsia="es-ES"/>
              </w:rPr>
            </w:pPr>
          </w:p>
          <w:p w:rsidR="009D2615" w:rsidRPr="00C51E0F" w:rsidRDefault="009D2615" w:rsidP="00C82980">
            <w:pPr>
              <w:autoSpaceDE w:val="0"/>
              <w:autoSpaceDN w:val="0"/>
              <w:adjustRightInd w:val="0"/>
              <w:rPr>
                <w:rFonts w:ascii="Arial" w:hAnsi="Arial" w:cs="Arial"/>
                <w:lang w:val="es-ES" w:eastAsia="es-ES"/>
              </w:rPr>
            </w:pPr>
            <w:r w:rsidRPr="00C51E0F">
              <w:rPr>
                <w:rFonts w:ascii="Arial" w:hAnsi="Arial" w:cs="Arial"/>
                <w:lang w:val="es-ES" w:eastAsia="es-ES"/>
              </w:rPr>
              <w:t>ROLES:</w:t>
            </w:r>
          </w:p>
          <w:p w:rsidR="009D2615" w:rsidRPr="00C51E0F" w:rsidRDefault="009D2615" w:rsidP="00C82980">
            <w:pPr>
              <w:autoSpaceDE w:val="0"/>
              <w:autoSpaceDN w:val="0"/>
              <w:adjustRightInd w:val="0"/>
              <w:rPr>
                <w:rFonts w:ascii="Arial" w:hAnsi="Arial" w:cs="Arial"/>
                <w:lang w:val="es-ES" w:eastAsia="es-ES"/>
              </w:rPr>
            </w:pPr>
            <w:r w:rsidRPr="00C51E0F">
              <w:rPr>
                <w:rFonts w:ascii="Arial" w:hAnsi="Arial" w:cs="Arial"/>
                <w:lang w:val="es-ES" w:eastAsia="es-ES"/>
              </w:rPr>
              <w:t>01 operador del sistema</w:t>
            </w:r>
          </w:p>
          <w:p w:rsidR="009D2615" w:rsidRPr="00C51E0F" w:rsidRDefault="009D2615" w:rsidP="00C82980">
            <w:pPr>
              <w:autoSpaceDE w:val="0"/>
              <w:autoSpaceDN w:val="0"/>
              <w:adjustRightInd w:val="0"/>
              <w:rPr>
                <w:rFonts w:ascii="Arial" w:hAnsi="Arial" w:cs="Arial"/>
                <w:lang w:val="es-ES" w:eastAsia="es-ES"/>
              </w:rPr>
            </w:pPr>
          </w:p>
        </w:tc>
      </w:tr>
      <w:tr w:rsidR="009D2615" w:rsidRPr="00C51E0F">
        <w:trPr>
          <w:trHeight w:val="291"/>
          <w:jc w:val="right"/>
        </w:trPr>
        <w:tc>
          <w:tcPr>
            <w:tcW w:w="9181" w:type="dxa"/>
            <w:gridSpan w:val="2"/>
          </w:tcPr>
          <w:p w:rsidR="009D2615" w:rsidRDefault="009D2615" w:rsidP="00C82980">
            <w:pPr>
              <w:autoSpaceDE w:val="0"/>
              <w:autoSpaceDN w:val="0"/>
              <w:adjustRightInd w:val="0"/>
              <w:rPr>
                <w:rFonts w:ascii="Arial" w:hAnsi="Arial" w:cs="Arial"/>
                <w:lang w:val="es-ES" w:eastAsia="es-ES"/>
              </w:rPr>
            </w:pPr>
          </w:p>
          <w:p w:rsidR="009D2615" w:rsidRPr="00C51E0F" w:rsidRDefault="009D2615" w:rsidP="00C82980">
            <w:pPr>
              <w:autoSpaceDE w:val="0"/>
              <w:autoSpaceDN w:val="0"/>
              <w:adjustRightInd w:val="0"/>
              <w:rPr>
                <w:rFonts w:ascii="Arial" w:hAnsi="Arial" w:cs="Arial"/>
                <w:lang w:val="es-ES" w:eastAsia="es-ES"/>
              </w:rPr>
            </w:pPr>
            <w:r w:rsidRPr="00C51E0F">
              <w:rPr>
                <w:rFonts w:ascii="Arial" w:hAnsi="Arial" w:cs="Arial"/>
                <w:lang w:val="es-ES" w:eastAsia="es-ES"/>
              </w:rPr>
              <w:t>PROPÓSITO:</w:t>
            </w:r>
          </w:p>
          <w:p w:rsidR="009D2615" w:rsidRDefault="009D2615" w:rsidP="00E67DD1">
            <w:pPr>
              <w:pStyle w:val="Prrafodelista"/>
              <w:numPr>
                <w:ilvl w:val="0"/>
                <w:numId w:val="19"/>
              </w:numPr>
              <w:autoSpaceDE w:val="0"/>
              <w:autoSpaceDN w:val="0"/>
              <w:adjustRightInd w:val="0"/>
              <w:jc w:val="both"/>
              <w:rPr>
                <w:rFonts w:ascii="Arial" w:hAnsi="Arial" w:cs="Arial"/>
              </w:rPr>
            </w:pPr>
            <w:r>
              <w:rPr>
                <w:rFonts w:ascii="Arial" w:hAnsi="Arial" w:cs="Arial"/>
              </w:rPr>
              <w:t xml:space="preserve">Modificar los datos </w:t>
            </w:r>
            <w:r w:rsidR="00820E28" w:rsidRPr="009D2615">
              <w:rPr>
                <w:rFonts w:ascii="Arial" w:hAnsi="Arial" w:cs="Arial"/>
              </w:rPr>
              <w:t>que pertenezca</w:t>
            </w:r>
            <w:r w:rsidR="00820E28">
              <w:rPr>
                <w:rFonts w:ascii="Arial" w:hAnsi="Arial" w:cs="Arial"/>
              </w:rPr>
              <w:t>n</w:t>
            </w:r>
            <w:r>
              <w:rPr>
                <w:rFonts w:ascii="Arial" w:hAnsi="Arial" w:cs="Arial"/>
              </w:rPr>
              <w:t xml:space="preserve"> </w:t>
            </w:r>
            <w:r w:rsidR="00820E28">
              <w:rPr>
                <w:rFonts w:ascii="Arial" w:hAnsi="Arial" w:cs="Arial"/>
              </w:rPr>
              <w:t xml:space="preserve">al </w:t>
            </w:r>
            <w:r>
              <w:rPr>
                <w:rFonts w:ascii="Arial" w:hAnsi="Arial" w:cs="Arial"/>
              </w:rPr>
              <w:t xml:space="preserve">impuesto generado por </w:t>
            </w:r>
            <w:r w:rsidR="00820E28">
              <w:rPr>
                <w:rFonts w:ascii="Arial" w:hAnsi="Arial" w:cs="Arial"/>
              </w:rPr>
              <w:t xml:space="preserve">cada donante  y </w:t>
            </w:r>
            <w:r w:rsidR="00820E28" w:rsidRPr="009D2615">
              <w:rPr>
                <w:rFonts w:ascii="Arial" w:hAnsi="Arial" w:cs="Arial"/>
              </w:rPr>
              <w:t>relacionarlo con su respectivo donante, los datos complementarios de compromisos adquiridos y observaciones.</w:t>
            </w:r>
          </w:p>
          <w:p w:rsidR="009D2615" w:rsidRDefault="009D2615" w:rsidP="00E67DD1">
            <w:pPr>
              <w:pStyle w:val="Prrafodelista"/>
              <w:numPr>
                <w:ilvl w:val="0"/>
                <w:numId w:val="24"/>
              </w:numPr>
              <w:autoSpaceDE w:val="0"/>
              <w:autoSpaceDN w:val="0"/>
              <w:adjustRightInd w:val="0"/>
              <w:jc w:val="both"/>
              <w:rPr>
                <w:rFonts w:ascii="Arial" w:hAnsi="Arial" w:cs="Arial"/>
              </w:rPr>
            </w:pPr>
            <w:r w:rsidRPr="009D2615">
              <w:rPr>
                <w:rFonts w:ascii="Arial" w:hAnsi="Arial" w:cs="Arial"/>
              </w:rPr>
              <w:t>Puede ser ejecutado directamente sin afectar los datos de la donación ni  los respectivos datos complementarios de compromisos adquiridos, observaciones u otros.</w:t>
            </w:r>
          </w:p>
          <w:p w:rsidR="009D2615" w:rsidRPr="009D2615" w:rsidRDefault="009D2615" w:rsidP="00ED76BB">
            <w:pPr>
              <w:pStyle w:val="Prrafodelista"/>
              <w:numPr>
                <w:ilvl w:val="0"/>
                <w:numId w:val="19"/>
              </w:numPr>
              <w:autoSpaceDE w:val="0"/>
              <w:autoSpaceDN w:val="0"/>
              <w:adjustRightInd w:val="0"/>
              <w:jc w:val="both"/>
              <w:rPr>
                <w:rFonts w:ascii="Arial" w:hAnsi="Arial" w:cs="Arial"/>
              </w:rPr>
            </w:pPr>
            <w:r>
              <w:rPr>
                <w:rFonts w:ascii="Arial" w:hAnsi="Arial" w:cs="Arial"/>
              </w:rPr>
              <w:t>Debe mostrar los valores de impuesto generados en los años anteriores.</w:t>
            </w:r>
          </w:p>
        </w:tc>
      </w:tr>
      <w:tr w:rsidR="009D2615" w:rsidRPr="00C51E0F">
        <w:trPr>
          <w:trHeight w:val="445"/>
          <w:jc w:val="right"/>
        </w:trPr>
        <w:tc>
          <w:tcPr>
            <w:tcW w:w="4590" w:type="dxa"/>
          </w:tcPr>
          <w:p w:rsidR="009D2615" w:rsidRDefault="009D2615" w:rsidP="00C82980">
            <w:pPr>
              <w:autoSpaceDE w:val="0"/>
              <w:autoSpaceDN w:val="0"/>
              <w:adjustRightInd w:val="0"/>
              <w:rPr>
                <w:rFonts w:ascii="Arial" w:hAnsi="Arial" w:cs="Arial"/>
                <w:lang w:val="es-ES" w:eastAsia="es-ES"/>
              </w:rPr>
            </w:pPr>
          </w:p>
          <w:p w:rsidR="009D2615" w:rsidRPr="00C51E0F" w:rsidRDefault="009D2615" w:rsidP="00C82980">
            <w:pPr>
              <w:autoSpaceDE w:val="0"/>
              <w:autoSpaceDN w:val="0"/>
              <w:adjustRightInd w:val="0"/>
              <w:rPr>
                <w:rFonts w:ascii="Arial" w:hAnsi="Arial" w:cs="Arial"/>
                <w:lang w:val="es-ES" w:eastAsia="es-ES"/>
              </w:rPr>
            </w:pPr>
            <w:r w:rsidRPr="00C51E0F">
              <w:rPr>
                <w:rFonts w:ascii="Arial" w:hAnsi="Arial" w:cs="Arial"/>
                <w:lang w:val="es-ES" w:eastAsia="es-ES"/>
              </w:rPr>
              <w:t>ENTRADA:</w:t>
            </w:r>
          </w:p>
          <w:p w:rsidR="009D2615" w:rsidRPr="00C51E0F" w:rsidRDefault="009D2615" w:rsidP="00E67DD1">
            <w:pPr>
              <w:numPr>
                <w:ilvl w:val="0"/>
                <w:numId w:val="3"/>
              </w:numPr>
              <w:autoSpaceDE w:val="0"/>
              <w:autoSpaceDN w:val="0"/>
              <w:adjustRightInd w:val="0"/>
              <w:rPr>
                <w:rFonts w:ascii="Arial" w:hAnsi="Arial" w:cs="Arial"/>
                <w:lang w:val="es-ES" w:eastAsia="es-ES"/>
              </w:rPr>
            </w:pPr>
            <w:r w:rsidRPr="00C51E0F">
              <w:rPr>
                <w:rFonts w:ascii="Arial" w:hAnsi="Arial" w:cs="Arial"/>
                <w:lang w:val="es-ES" w:eastAsia="es-ES"/>
              </w:rPr>
              <w:t>Datos personales del donante.</w:t>
            </w:r>
          </w:p>
          <w:p w:rsidR="009D2615" w:rsidRPr="00C51E0F" w:rsidRDefault="009D2615" w:rsidP="00820E28">
            <w:pPr>
              <w:autoSpaceDE w:val="0"/>
              <w:autoSpaceDN w:val="0"/>
              <w:adjustRightInd w:val="0"/>
              <w:ind w:left="360"/>
              <w:rPr>
                <w:rFonts w:ascii="Arial" w:hAnsi="Arial" w:cs="Arial"/>
                <w:lang w:val="es-ES" w:eastAsia="es-ES"/>
              </w:rPr>
            </w:pPr>
          </w:p>
        </w:tc>
        <w:tc>
          <w:tcPr>
            <w:tcW w:w="4592" w:type="dxa"/>
          </w:tcPr>
          <w:p w:rsidR="009D2615" w:rsidRDefault="009D2615" w:rsidP="00C82980">
            <w:pPr>
              <w:autoSpaceDE w:val="0"/>
              <w:autoSpaceDN w:val="0"/>
              <w:adjustRightInd w:val="0"/>
              <w:rPr>
                <w:rFonts w:ascii="Arial" w:hAnsi="Arial" w:cs="Arial"/>
                <w:lang w:val="es-ES" w:eastAsia="es-ES"/>
              </w:rPr>
            </w:pPr>
          </w:p>
          <w:p w:rsidR="009D2615" w:rsidRPr="00C51E0F" w:rsidRDefault="009D2615" w:rsidP="00C82980">
            <w:pPr>
              <w:autoSpaceDE w:val="0"/>
              <w:autoSpaceDN w:val="0"/>
              <w:adjustRightInd w:val="0"/>
              <w:rPr>
                <w:rFonts w:ascii="Arial" w:hAnsi="Arial" w:cs="Arial"/>
                <w:lang w:val="es-ES" w:eastAsia="es-ES"/>
              </w:rPr>
            </w:pPr>
            <w:r w:rsidRPr="00C51E0F">
              <w:rPr>
                <w:rFonts w:ascii="Arial" w:hAnsi="Arial" w:cs="Arial"/>
                <w:lang w:val="es-ES" w:eastAsia="es-ES"/>
              </w:rPr>
              <w:t>SALIDA:</w:t>
            </w:r>
          </w:p>
          <w:p w:rsidR="009D2615" w:rsidRDefault="009D2615" w:rsidP="00E67DD1">
            <w:pPr>
              <w:numPr>
                <w:ilvl w:val="0"/>
                <w:numId w:val="3"/>
              </w:numPr>
              <w:autoSpaceDE w:val="0"/>
              <w:autoSpaceDN w:val="0"/>
              <w:adjustRightInd w:val="0"/>
              <w:rPr>
                <w:rFonts w:ascii="Arial" w:hAnsi="Arial" w:cs="Arial"/>
                <w:lang w:val="es-ES" w:eastAsia="es-ES"/>
              </w:rPr>
            </w:pPr>
            <w:r w:rsidRPr="00C51E0F">
              <w:rPr>
                <w:rFonts w:ascii="Arial" w:hAnsi="Arial" w:cs="Arial"/>
                <w:lang w:val="es-ES" w:eastAsia="es-ES"/>
              </w:rPr>
              <w:t>Se crea el registro de</w:t>
            </w:r>
            <w:r>
              <w:rPr>
                <w:rFonts w:ascii="Arial" w:hAnsi="Arial" w:cs="Arial"/>
                <w:lang w:val="es-ES" w:eastAsia="es-ES"/>
              </w:rPr>
              <w:t xml:space="preserve"> </w:t>
            </w:r>
            <w:r w:rsidRPr="00C51E0F">
              <w:rPr>
                <w:rFonts w:ascii="Arial" w:hAnsi="Arial" w:cs="Arial"/>
                <w:lang w:val="es-ES" w:eastAsia="es-ES"/>
              </w:rPr>
              <w:t>l</w:t>
            </w:r>
            <w:r>
              <w:rPr>
                <w:rFonts w:ascii="Arial" w:hAnsi="Arial" w:cs="Arial"/>
                <w:lang w:val="es-ES" w:eastAsia="es-ES"/>
              </w:rPr>
              <w:t>a</w:t>
            </w:r>
            <w:r w:rsidRPr="00C51E0F">
              <w:rPr>
                <w:rFonts w:ascii="Arial" w:hAnsi="Arial" w:cs="Arial"/>
                <w:lang w:val="es-ES" w:eastAsia="es-ES"/>
              </w:rPr>
              <w:t xml:space="preserve"> </w:t>
            </w:r>
            <w:r>
              <w:rPr>
                <w:rFonts w:ascii="Arial" w:hAnsi="Arial" w:cs="Arial"/>
                <w:lang w:val="es-ES" w:eastAsia="es-ES"/>
              </w:rPr>
              <w:t xml:space="preserve">carta de donación, </w:t>
            </w:r>
          </w:p>
          <w:p w:rsidR="009D2615" w:rsidRPr="00C51E0F" w:rsidRDefault="009D2615" w:rsidP="00ED76BB">
            <w:pPr>
              <w:numPr>
                <w:ilvl w:val="0"/>
                <w:numId w:val="3"/>
              </w:numPr>
              <w:autoSpaceDE w:val="0"/>
              <w:autoSpaceDN w:val="0"/>
              <w:adjustRightInd w:val="0"/>
              <w:rPr>
                <w:rFonts w:ascii="Arial" w:hAnsi="Arial" w:cs="Arial"/>
                <w:lang w:val="es-ES" w:eastAsia="es-ES"/>
              </w:rPr>
            </w:pPr>
            <w:r>
              <w:rPr>
                <w:rFonts w:ascii="Arial" w:hAnsi="Arial" w:cs="Arial"/>
                <w:lang w:val="es-ES" w:eastAsia="es-ES"/>
              </w:rPr>
              <w:t xml:space="preserve">Se genera el </w:t>
            </w:r>
            <w:r w:rsidRPr="00C51E0F">
              <w:rPr>
                <w:rFonts w:ascii="Arial" w:hAnsi="Arial" w:cs="Arial"/>
                <w:lang w:val="es-ES" w:eastAsia="es-ES"/>
              </w:rPr>
              <w:t>Código de</w:t>
            </w:r>
            <w:r>
              <w:rPr>
                <w:rFonts w:ascii="Arial" w:hAnsi="Arial" w:cs="Arial"/>
                <w:lang w:val="es-ES" w:eastAsia="es-ES"/>
              </w:rPr>
              <w:t xml:space="preserve"> </w:t>
            </w:r>
            <w:smartTag w:uri="urn:schemas-microsoft-com:office:smarttags" w:element="PersonName">
              <w:smartTagPr>
                <w:attr w:name="ProductID" w:val="la Carta"/>
              </w:smartTagPr>
              <w:r w:rsidRPr="00C51E0F">
                <w:rPr>
                  <w:rFonts w:ascii="Arial" w:hAnsi="Arial" w:cs="Arial"/>
                  <w:lang w:val="es-ES" w:eastAsia="es-ES"/>
                </w:rPr>
                <w:t>l</w:t>
              </w:r>
              <w:r>
                <w:rPr>
                  <w:rFonts w:ascii="Arial" w:hAnsi="Arial" w:cs="Arial"/>
                  <w:lang w:val="es-ES" w:eastAsia="es-ES"/>
                </w:rPr>
                <w:t>a Carta</w:t>
              </w:r>
            </w:smartTag>
            <w:r>
              <w:rPr>
                <w:rFonts w:ascii="Arial" w:hAnsi="Arial" w:cs="Arial"/>
                <w:lang w:val="es-ES" w:eastAsia="es-ES"/>
              </w:rPr>
              <w:t xml:space="preserve"> de Donación</w:t>
            </w:r>
            <w:r w:rsidR="00ED76BB">
              <w:rPr>
                <w:rFonts w:ascii="Arial" w:hAnsi="Arial" w:cs="Arial"/>
                <w:lang w:val="es-ES" w:eastAsia="es-ES"/>
              </w:rPr>
              <w:t>.</w:t>
            </w:r>
          </w:p>
        </w:tc>
      </w:tr>
      <w:tr w:rsidR="009D2615" w:rsidRPr="00C51E0F">
        <w:trPr>
          <w:trHeight w:val="375"/>
          <w:jc w:val="right"/>
        </w:trPr>
        <w:tc>
          <w:tcPr>
            <w:tcW w:w="9181" w:type="dxa"/>
            <w:gridSpan w:val="2"/>
          </w:tcPr>
          <w:p w:rsidR="009D2615" w:rsidRDefault="009D2615" w:rsidP="00C82980">
            <w:pPr>
              <w:autoSpaceDE w:val="0"/>
              <w:autoSpaceDN w:val="0"/>
              <w:adjustRightInd w:val="0"/>
              <w:rPr>
                <w:rFonts w:ascii="Arial" w:hAnsi="Arial" w:cs="Arial"/>
                <w:lang w:val="es-ES" w:eastAsia="es-ES"/>
              </w:rPr>
            </w:pPr>
          </w:p>
          <w:p w:rsidR="00820E28" w:rsidRPr="00C51E0F" w:rsidRDefault="00820E28" w:rsidP="00820E28">
            <w:pPr>
              <w:autoSpaceDE w:val="0"/>
              <w:autoSpaceDN w:val="0"/>
              <w:adjustRightInd w:val="0"/>
              <w:rPr>
                <w:rFonts w:ascii="Arial" w:hAnsi="Arial" w:cs="Arial"/>
                <w:lang w:val="es-ES" w:eastAsia="es-ES"/>
              </w:rPr>
            </w:pPr>
            <w:r w:rsidRPr="00C51E0F">
              <w:rPr>
                <w:rFonts w:ascii="Arial" w:hAnsi="Arial" w:cs="Arial"/>
                <w:lang w:val="es-ES" w:eastAsia="es-ES"/>
              </w:rPr>
              <w:t>DESCRIPCIÓN</w:t>
            </w:r>
            <w:r>
              <w:rPr>
                <w:rFonts w:ascii="Arial" w:hAnsi="Arial" w:cs="Arial"/>
                <w:lang w:val="es-ES" w:eastAsia="es-ES"/>
              </w:rPr>
              <w:t xml:space="preserve"> DE FUNCIONES</w:t>
            </w:r>
            <w:r w:rsidRPr="00C51E0F">
              <w:rPr>
                <w:rFonts w:ascii="Arial" w:hAnsi="Arial" w:cs="Arial"/>
                <w:lang w:val="es-ES" w:eastAsia="es-ES"/>
              </w:rPr>
              <w:t>:</w:t>
            </w:r>
          </w:p>
          <w:p w:rsidR="00820E28" w:rsidRPr="003139DC" w:rsidRDefault="00820E28" w:rsidP="00E67DD1">
            <w:pPr>
              <w:pStyle w:val="Prrafodelista"/>
              <w:numPr>
                <w:ilvl w:val="0"/>
                <w:numId w:val="23"/>
              </w:numPr>
              <w:autoSpaceDE w:val="0"/>
              <w:autoSpaceDN w:val="0"/>
              <w:adjustRightInd w:val="0"/>
              <w:rPr>
                <w:rFonts w:ascii="Arial" w:hAnsi="Arial" w:cs="Arial"/>
              </w:rPr>
            </w:pPr>
            <w:r w:rsidRPr="003139DC">
              <w:rPr>
                <w:rFonts w:ascii="Arial" w:hAnsi="Arial" w:cs="Arial"/>
              </w:rPr>
              <w:t xml:space="preserve">Debe permitir ingresar </w:t>
            </w:r>
            <w:r>
              <w:rPr>
                <w:rFonts w:ascii="Arial" w:hAnsi="Arial" w:cs="Arial"/>
              </w:rPr>
              <w:t>número de cédula o RUC en el caso de personas natural y RUC en el caso de una persona jurídica.</w:t>
            </w:r>
          </w:p>
          <w:p w:rsidR="009D2615" w:rsidRPr="00C51E0F" w:rsidRDefault="00820E28" w:rsidP="00ED76BB">
            <w:pPr>
              <w:pStyle w:val="Prrafodelista"/>
              <w:numPr>
                <w:ilvl w:val="0"/>
                <w:numId w:val="23"/>
              </w:numPr>
              <w:autoSpaceDE w:val="0"/>
              <w:autoSpaceDN w:val="0"/>
              <w:adjustRightInd w:val="0"/>
              <w:rPr>
                <w:rFonts w:ascii="Arial" w:hAnsi="Arial" w:cs="Arial"/>
              </w:rPr>
            </w:pPr>
            <w:r w:rsidRPr="003139DC">
              <w:rPr>
                <w:rFonts w:ascii="Arial" w:hAnsi="Arial" w:cs="Arial"/>
              </w:rPr>
              <w:t>Que el Usuario ingrese la menor cantidad de datos por el teclado para evitar errores al digitar fechas, nombres de ciudades.</w:t>
            </w:r>
          </w:p>
        </w:tc>
      </w:tr>
      <w:tr w:rsidR="009D2615" w:rsidRPr="00C51E0F">
        <w:trPr>
          <w:trHeight w:val="215"/>
          <w:jc w:val="right"/>
        </w:trPr>
        <w:tc>
          <w:tcPr>
            <w:tcW w:w="9181" w:type="dxa"/>
            <w:gridSpan w:val="2"/>
          </w:tcPr>
          <w:p w:rsidR="009D2615" w:rsidRDefault="009D2615" w:rsidP="00C82980">
            <w:pPr>
              <w:autoSpaceDE w:val="0"/>
              <w:autoSpaceDN w:val="0"/>
              <w:adjustRightInd w:val="0"/>
              <w:rPr>
                <w:rFonts w:ascii="Arial" w:hAnsi="Arial" w:cs="Arial"/>
                <w:lang w:val="es-ES" w:eastAsia="es-ES"/>
              </w:rPr>
            </w:pPr>
          </w:p>
          <w:p w:rsidR="009D2615" w:rsidRDefault="009D2615" w:rsidP="00C82980">
            <w:pPr>
              <w:autoSpaceDE w:val="0"/>
              <w:autoSpaceDN w:val="0"/>
              <w:adjustRightInd w:val="0"/>
              <w:rPr>
                <w:rFonts w:ascii="Arial" w:hAnsi="Arial" w:cs="Arial"/>
                <w:lang w:val="es-ES" w:eastAsia="es-ES"/>
              </w:rPr>
            </w:pPr>
            <w:r w:rsidRPr="00C51E0F">
              <w:rPr>
                <w:rFonts w:ascii="Arial" w:hAnsi="Arial" w:cs="Arial"/>
                <w:lang w:val="es-ES" w:eastAsia="es-ES"/>
              </w:rPr>
              <w:t>MANEJO DE SITUACIONES ANORMALES:</w:t>
            </w:r>
          </w:p>
          <w:p w:rsidR="009D2615" w:rsidRPr="00C51E0F" w:rsidRDefault="009D2615" w:rsidP="00C82980">
            <w:pPr>
              <w:autoSpaceDE w:val="0"/>
              <w:autoSpaceDN w:val="0"/>
              <w:adjustRightInd w:val="0"/>
              <w:rPr>
                <w:rFonts w:ascii="Arial" w:hAnsi="Arial" w:cs="Arial"/>
                <w:lang w:val="es-ES" w:eastAsia="es-ES"/>
              </w:rPr>
            </w:pPr>
            <w:r>
              <w:rPr>
                <w:rFonts w:ascii="Arial" w:hAnsi="Arial" w:cs="Arial"/>
                <w:lang w:val="es-ES" w:eastAsia="es-ES"/>
              </w:rPr>
              <w:t>No se consideran situaciones anormales.</w:t>
            </w:r>
          </w:p>
        </w:tc>
      </w:tr>
      <w:tr w:rsidR="009D2615" w:rsidRPr="00C51E0F">
        <w:trPr>
          <w:trHeight w:val="294"/>
          <w:jc w:val="right"/>
        </w:trPr>
        <w:tc>
          <w:tcPr>
            <w:tcW w:w="9181" w:type="dxa"/>
            <w:gridSpan w:val="2"/>
          </w:tcPr>
          <w:p w:rsidR="009D2615" w:rsidRDefault="009D2615" w:rsidP="00C82980">
            <w:pPr>
              <w:autoSpaceDE w:val="0"/>
              <w:autoSpaceDN w:val="0"/>
              <w:adjustRightInd w:val="0"/>
              <w:rPr>
                <w:rFonts w:ascii="Arial" w:hAnsi="Arial" w:cs="Arial"/>
                <w:lang w:val="es-ES" w:eastAsia="es-ES"/>
              </w:rPr>
            </w:pPr>
          </w:p>
          <w:p w:rsidR="009D2615" w:rsidRPr="00C51E0F" w:rsidRDefault="009D2615" w:rsidP="00C82980">
            <w:pPr>
              <w:autoSpaceDE w:val="0"/>
              <w:autoSpaceDN w:val="0"/>
              <w:adjustRightInd w:val="0"/>
              <w:rPr>
                <w:rFonts w:ascii="Arial" w:hAnsi="Arial" w:cs="Arial"/>
                <w:lang w:val="es-ES" w:eastAsia="es-ES"/>
              </w:rPr>
            </w:pPr>
            <w:r w:rsidRPr="00C51E0F">
              <w:rPr>
                <w:rFonts w:ascii="Arial" w:hAnsi="Arial" w:cs="Arial"/>
                <w:lang w:val="es-ES" w:eastAsia="es-ES"/>
              </w:rPr>
              <w:t>CONSIDERACIONES:</w:t>
            </w:r>
          </w:p>
          <w:p w:rsidR="009D2615" w:rsidRPr="00C51E0F" w:rsidRDefault="009D2615" w:rsidP="003F5FAF">
            <w:pPr>
              <w:autoSpaceDE w:val="0"/>
              <w:autoSpaceDN w:val="0"/>
              <w:adjustRightInd w:val="0"/>
              <w:rPr>
                <w:rFonts w:ascii="Arial" w:hAnsi="Arial" w:cs="Arial"/>
                <w:lang w:val="es-ES" w:eastAsia="es-ES"/>
              </w:rPr>
            </w:pPr>
            <w:r w:rsidRPr="00C51E0F">
              <w:rPr>
                <w:rFonts w:ascii="Arial" w:hAnsi="Arial" w:cs="Arial"/>
                <w:lang w:val="es-ES" w:eastAsia="es-ES"/>
              </w:rPr>
              <w:t>El ingreso de un número de cédula</w:t>
            </w:r>
            <w:r>
              <w:rPr>
                <w:rFonts w:ascii="Arial" w:hAnsi="Arial" w:cs="Arial"/>
                <w:lang w:val="es-ES" w:eastAsia="es-ES"/>
              </w:rPr>
              <w:t xml:space="preserve"> o RUC</w:t>
            </w:r>
            <w:r w:rsidRPr="00C51E0F">
              <w:rPr>
                <w:rFonts w:ascii="Arial" w:hAnsi="Arial" w:cs="Arial"/>
                <w:lang w:val="es-ES" w:eastAsia="es-ES"/>
              </w:rPr>
              <w:t xml:space="preserve"> es obligatorio, de manera que en caso de no realizarse, el sistema mostrará un mensaje que indica que debe verificarse el dato.</w:t>
            </w:r>
          </w:p>
        </w:tc>
      </w:tr>
    </w:tbl>
    <w:p w:rsidR="00ED76BB" w:rsidRDefault="00ED76BB"/>
    <w:p w:rsidR="00F33212" w:rsidRDefault="00F33212"/>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6"/>
        <w:gridCol w:w="4680"/>
      </w:tblGrid>
      <w:tr w:rsidR="00E930D0" w:rsidRPr="00245EE6">
        <w:trPr>
          <w:trHeight w:val="405"/>
          <w:jc w:val="right"/>
        </w:trPr>
        <w:tc>
          <w:tcPr>
            <w:tcW w:w="4241" w:type="dxa"/>
            <w:shd w:val="clear" w:color="auto" w:fill="D9D9D9"/>
          </w:tcPr>
          <w:p w:rsidR="00E930D0" w:rsidRDefault="00E930D0" w:rsidP="00C82980">
            <w:pPr>
              <w:autoSpaceDE w:val="0"/>
              <w:autoSpaceDN w:val="0"/>
              <w:adjustRightInd w:val="0"/>
              <w:rPr>
                <w:rFonts w:ascii="Arial" w:hAnsi="Arial" w:cs="Arial"/>
                <w:b/>
                <w:lang w:val="es-ES" w:eastAsia="es-ES"/>
              </w:rPr>
            </w:pPr>
          </w:p>
          <w:p w:rsidR="00E930D0" w:rsidRPr="00245EE6" w:rsidRDefault="00E930D0" w:rsidP="00C82980">
            <w:pPr>
              <w:autoSpaceDE w:val="0"/>
              <w:autoSpaceDN w:val="0"/>
              <w:adjustRightInd w:val="0"/>
              <w:rPr>
                <w:rFonts w:ascii="Arial" w:hAnsi="Arial" w:cs="Arial"/>
                <w:b/>
                <w:lang w:val="es-ES" w:eastAsia="es-ES"/>
              </w:rPr>
            </w:pPr>
            <w:r w:rsidRPr="00245EE6">
              <w:rPr>
                <w:rFonts w:ascii="Arial" w:hAnsi="Arial" w:cs="Arial"/>
                <w:b/>
                <w:lang w:val="es-ES" w:eastAsia="es-ES"/>
              </w:rPr>
              <w:t>IDENTIFICADOR DEL REQUERIMIENTO: R-D00</w:t>
            </w:r>
            <w:r>
              <w:rPr>
                <w:rFonts w:ascii="Arial" w:hAnsi="Arial" w:cs="Arial"/>
                <w:b/>
                <w:lang w:val="es-ES" w:eastAsia="es-ES"/>
              </w:rPr>
              <w:t>6</w:t>
            </w:r>
          </w:p>
          <w:p w:rsidR="00E930D0" w:rsidRPr="00245EE6" w:rsidRDefault="00E930D0" w:rsidP="00C82980">
            <w:pPr>
              <w:autoSpaceDE w:val="0"/>
              <w:autoSpaceDN w:val="0"/>
              <w:adjustRightInd w:val="0"/>
              <w:rPr>
                <w:rFonts w:ascii="Arial" w:hAnsi="Arial" w:cs="Arial"/>
                <w:b/>
                <w:lang w:val="es-ES" w:eastAsia="es-ES"/>
              </w:rPr>
            </w:pPr>
          </w:p>
        </w:tc>
        <w:tc>
          <w:tcPr>
            <w:tcW w:w="4243" w:type="dxa"/>
            <w:shd w:val="clear" w:color="auto" w:fill="D9D9D9"/>
          </w:tcPr>
          <w:p w:rsidR="00E930D0" w:rsidRDefault="00E930D0" w:rsidP="00C82980">
            <w:pPr>
              <w:autoSpaceDE w:val="0"/>
              <w:autoSpaceDN w:val="0"/>
              <w:adjustRightInd w:val="0"/>
              <w:rPr>
                <w:rFonts w:ascii="Arial" w:hAnsi="Arial" w:cs="Arial"/>
                <w:b/>
                <w:lang w:val="es-ES" w:eastAsia="es-ES"/>
              </w:rPr>
            </w:pPr>
          </w:p>
          <w:p w:rsidR="00E930D0" w:rsidRPr="00245EE6" w:rsidRDefault="00E930D0" w:rsidP="00C82980">
            <w:pPr>
              <w:autoSpaceDE w:val="0"/>
              <w:autoSpaceDN w:val="0"/>
              <w:adjustRightInd w:val="0"/>
              <w:rPr>
                <w:rFonts w:ascii="Arial" w:hAnsi="Arial" w:cs="Arial"/>
                <w:b/>
                <w:lang w:val="es-ES" w:eastAsia="es-ES"/>
              </w:rPr>
            </w:pPr>
            <w:r w:rsidRPr="00245EE6">
              <w:rPr>
                <w:rFonts w:ascii="Arial" w:hAnsi="Arial" w:cs="Arial"/>
                <w:b/>
                <w:lang w:val="es-ES" w:eastAsia="es-ES"/>
              </w:rPr>
              <w:t>NOMBRE:</w:t>
            </w:r>
          </w:p>
          <w:p w:rsidR="00E930D0" w:rsidRPr="00245EE6" w:rsidRDefault="00E930D0" w:rsidP="00C82980">
            <w:pPr>
              <w:autoSpaceDE w:val="0"/>
              <w:autoSpaceDN w:val="0"/>
              <w:adjustRightInd w:val="0"/>
              <w:rPr>
                <w:rFonts w:ascii="Arial" w:hAnsi="Arial" w:cs="Arial"/>
                <w:b/>
                <w:lang w:val="es-ES" w:eastAsia="es-ES"/>
              </w:rPr>
            </w:pPr>
            <w:r w:rsidRPr="00E930D0">
              <w:rPr>
                <w:rFonts w:ascii="Arial" w:hAnsi="Arial" w:cs="Arial"/>
                <w:b/>
                <w:lang w:eastAsia="es-ES"/>
              </w:rPr>
              <w:t>Registrar datos de potenciales donantes.</w:t>
            </w:r>
          </w:p>
        </w:tc>
      </w:tr>
      <w:tr w:rsidR="00E930D0" w:rsidRPr="00C51E0F">
        <w:trPr>
          <w:trHeight w:val="400"/>
          <w:jc w:val="right"/>
        </w:trPr>
        <w:tc>
          <w:tcPr>
            <w:tcW w:w="4241" w:type="dxa"/>
          </w:tcPr>
          <w:p w:rsidR="00E930D0" w:rsidRDefault="00E930D0" w:rsidP="00C82980">
            <w:pPr>
              <w:autoSpaceDE w:val="0"/>
              <w:autoSpaceDN w:val="0"/>
              <w:adjustRightInd w:val="0"/>
              <w:rPr>
                <w:rFonts w:ascii="Arial" w:hAnsi="Arial" w:cs="Arial"/>
                <w:lang w:eastAsia="es-ES"/>
              </w:rPr>
            </w:pPr>
          </w:p>
          <w:p w:rsidR="00E930D0" w:rsidRPr="00C51E0F" w:rsidRDefault="00E930D0" w:rsidP="00C82980">
            <w:pPr>
              <w:autoSpaceDE w:val="0"/>
              <w:autoSpaceDN w:val="0"/>
              <w:adjustRightInd w:val="0"/>
              <w:rPr>
                <w:rFonts w:ascii="Arial" w:hAnsi="Arial" w:cs="Arial"/>
                <w:lang w:val="es-ES" w:eastAsia="es-ES"/>
              </w:rPr>
            </w:pPr>
            <w:r w:rsidRPr="00C51E0F">
              <w:rPr>
                <w:rFonts w:ascii="Arial" w:hAnsi="Arial" w:cs="Arial"/>
                <w:lang w:val="es-ES" w:eastAsia="es-ES"/>
              </w:rPr>
              <w:t>CLASIFICACIÓN:</w:t>
            </w:r>
          </w:p>
          <w:p w:rsidR="00E930D0" w:rsidRPr="00C51E0F" w:rsidRDefault="00E930D0" w:rsidP="00C82980">
            <w:pPr>
              <w:autoSpaceDE w:val="0"/>
              <w:autoSpaceDN w:val="0"/>
              <w:adjustRightInd w:val="0"/>
              <w:rPr>
                <w:rFonts w:ascii="Arial" w:hAnsi="Arial" w:cs="Arial"/>
                <w:lang w:val="es-ES" w:eastAsia="es-ES"/>
              </w:rPr>
            </w:pPr>
            <w:r>
              <w:rPr>
                <w:rFonts w:ascii="Arial" w:hAnsi="Arial" w:cs="Arial"/>
                <w:lang w:val="es-ES" w:eastAsia="es-ES"/>
              </w:rPr>
              <w:t>Registro de datos de potenciales donantes</w:t>
            </w:r>
          </w:p>
          <w:p w:rsidR="00E930D0" w:rsidRPr="00C51E0F" w:rsidRDefault="00E930D0" w:rsidP="00C82980">
            <w:pPr>
              <w:autoSpaceDE w:val="0"/>
              <w:autoSpaceDN w:val="0"/>
              <w:adjustRightInd w:val="0"/>
              <w:rPr>
                <w:rFonts w:ascii="Arial" w:hAnsi="Arial" w:cs="Arial"/>
                <w:lang w:val="es-ES" w:eastAsia="es-ES"/>
              </w:rPr>
            </w:pPr>
          </w:p>
        </w:tc>
        <w:tc>
          <w:tcPr>
            <w:tcW w:w="4243" w:type="dxa"/>
          </w:tcPr>
          <w:p w:rsidR="00E930D0" w:rsidRDefault="00E930D0" w:rsidP="00C82980">
            <w:pPr>
              <w:autoSpaceDE w:val="0"/>
              <w:autoSpaceDN w:val="0"/>
              <w:adjustRightInd w:val="0"/>
              <w:rPr>
                <w:rFonts w:ascii="Arial" w:hAnsi="Arial" w:cs="Arial"/>
                <w:lang w:val="es-ES" w:eastAsia="es-ES"/>
              </w:rPr>
            </w:pPr>
          </w:p>
          <w:p w:rsidR="00E930D0" w:rsidRPr="00C51E0F" w:rsidRDefault="00E930D0" w:rsidP="00C82980">
            <w:pPr>
              <w:autoSpaceDE w:val="0"/>
              <w:autoSpaceDN w:val="0"/>
              <w:adjustRightInd w:val="0"/>
              <w:rPr>
                <w:rFonts w:ascii="Arial" w:hAnsi="Arial" w:cs="Arial"/>
                <w:lang w:val="es-ES" w:eastAsia="es-ES"/>
              </w:rPr>
            </w:pPr>
            <w:r w:rsidRPr="00C51E0F">
              <w:rPr>
                <w:rFonts w:ascii="Arial" w:hAnsi="Arial" w:cs="Arial"/>
                <w:lang w:val="es-ES" w:eastAsia="es-ES"/>
              </w:rPr>
              <w:t>ROLES:</w:t>
            </w:r>
          </w:p>
          <w:p w:rsidR="00E930D0" w:rsidRPr="00C51E0F" w:rsidRDefault="00E930D0" w:rsidP="00C82980">
            <w:pPr>
              <w:autoSpaceDE w:val="0"/>
              <w:autoSpaceDN w:val="0"/>
              <w:adjustRightInd w:val="0"/>
              <w:rPr>
                <w:rFonts w:ascii="Arial" w:hAnsi="Arial" w:cs="Arial"/>
                <w:lang w:val="es-ES" w:eastAsia="es-ES"/>
              </w:rPr>
            </w:pPr>
            <w:r w:rsidRPr="00C51E0F">
              <w:rPr>
                <w:rFonts w:ascii="Arial" w:hAnsi="Arial" w:cs="Arial"/>
                <w:lang w:val="es-ES" w:eastAsia="es-ES"/>
              </w:rPr>
              <w:t>01 operador del sistema</w:t>
            </w:r>
          </w:p>
          <w:p w:rsidR="00E930D0" w:rsidRPr="00C51E0F" w:rsidRDefault="00E930D0" w:rsidP="00C82980">
            <w:pPr>
              <w:autoSpaceDE w:val="0"/>
              <w:autoSpaceDN w:val="0"/>
              <w:adjustRightInd w:val="0"/>
              <w:rPr>
                <w:rFonts w:ascii="Arial" w:hAnsi="Arial" w:cs="Arial"/>
                <w:lang w:val="es-ES" w:eastAsia="es-ES"/>
              </w:rPr>
            </w:pPr>
          </w:p>
        </w:tc>
      </w:tr>
      <w:tr w:rsidR="00E930D0" w:rsidRPr="00C51E0F">
        <w:trPr>
          <w:trHeight w:val="534"/>
          <w:jc w:val="right"/>
        </w:trPr>
        <w:tc>
          <w:tcPr>
            <w:tcW w:w="8485" w:type="dxa"/>
            <w:gridSpan w:val="2"/>
          </w:tcPr>
          <w:p w:rsidR="00E930D0" w:rsidRDefault="00E930D0" w:rsidP="00C82980">
            <w:pPr>
              <w:autoSpaceDE w:val="0"/>
              <w:autoSpaceDN w:val="0"/>
              <w:adjustRightInd w:val="0"/>
              <w:rPr>
                <w:rFonts w:ascii="Arial" w:hAnsi="Arial" w:cs="Arial"/>
                <w:lang w:val="es-ES" w:eastAsia="es-ES"/>
              </w:rPr>
            </w:pPr>
          </w:p>
          <w:p w:rsidR="00E930D0" w:rsidRPr="00C51E0F" w:rsidRDefault="00E930D0" w:rsidP="00C82980">
            <w:pPr>
              <w:autoSpaceDE w:val="0"/>
              <w:autoSpaceDN w:val="0"/>
              <w:adjustRightInd w:val="0"/>
              <w:rPr>
                <w:rFonts w:ascii="Arial" w:hAnsi="Arial" w:cs="Arial"/>
                <w:lang w:val="es-ES" w:eastAsia="es-ES"/>
              </w:rPr>
            </w:pPr>
            <w:r w:rsidRPr="00C51E0F">
              <w:rPr>
                <w:rFonts w:ascii="Arial" w:hAnsi="Arial" w:cs="Arial"/>
                <w:lang w:val="es-ES" w:eastAsia="es-ES"/>
              </w:rPr>
              <w:t>PROPÓSITO:</w:t>
            </w:r>
          </w:p>
          <w:p w:rsidR="003C54E4" w:rsidRDefault="00E930D0" w:rsidP="00E67DD1">
            <w:pPr>
              <w:pStyle w:val="Prrafodelista"/>
              <w:numPr>
                <w:ilvl w:val="0"/>
                <w:numId w:val="19"/>
              </w:numPr>
              <w:autoSpaceDE w:val="0"/>
              <w:autoSpaceDN w:val="0"/>
              <w:adjustRightInd w:val="0"/>
              <w:jc w:val="both"/>
              <w:rPr>
                <w:rFonts w:ascii="Arial" w:hAnsi="Arial" w:cs="Arial"/>
              </w:rPr>
            </w:pPr>
            <w:r>
              <w:rPr>
                <w:rFonts w:ascii="Arial" w:hAnsi="Arial" w:cs="Arial"/>
              </w:rPr>
              <w:t>Ingresar los datos que identifican y sirvan para contactar a una persona natural o jurídica que genere impuesto</w:t>
            </w:r>
            <w:r w:rsidRPr="009D2615">
              <w:rPr>
                <w:rFonts w:ascii="Arial" w:hAnsi="Arial" w:cs="Arial"/>
              </w:rPr>
              <w:t xml:space="preserve">, </w:t>
            </w:r>
          </w:p>
          <w:p w:rsidR="00E930D0" w:rsidRDefault="003C54E4" w:rsidP="00E67DD1">
            <w:pPr>
              <w:pStyle w:val="Prrafodelista"/>
              <w:numPr>
                <w:ilvl w:val="0"/>
                <w:numId w:val="19"/>
              </w:numPr>
              <w:autoSpaceDE w:val="0"/>
              <w:autoSpaceDN w:val="0"/>
              <w:adjustRightInd w:val="0"/>
              <w:jc w:val="both"/>
              <w:rPr>
                <w:rFonts w:ascii="Arial" w:hAnsi="Arial" w:cs="Arial"/>
              </w:rPr>
            </w:pPr>
            <w:r>
              <w:rPr>
                <w:rFonts w:ascii="Arial" w:hAnsi="Arial" w:cs="Arial"/>
              </w:rPr>
              <w:t xml:space="preserve">Vincular con </w:t>
            </w:r>
            <w:r w:rsidR="00E930D0" w:rsidRPr="009D2615">
              <w:rPr>
                <w:rFonts w:ascii="Arial" w:hAnsi="Arial" w:cs="Arial"/>
              </w:rPr>
              <w:t>los datos complementarios de</w:t>
            </w:r>
            <w:r w:rsidR="00E930D0">
              <w:rPr>
                <w:rFonts w:ascii="Arial" w:hAnsi="Arial" w:cs="Arial"/>
              </w:rPr>
              <w:t xml:space="preserve">l seguimiento que se le hace en búsqueda de una donación de impuesto en Beneficio de </w:t>
            </w:r>
            <w:smartTag w:uri="urn:schemas-microsoft-com:office:smarttags" w:element="PersonName">
              <w:smartTagPr>
                <w:attr w:name="ProductID" w:val="la ESPOL"/>
              </w:smartTagPr>
              <w:r w:rsidR="00E930D0">
                <w:rPr>
                  <w:rFonts w:ascii="Arial" w:hAnsi="Arial" w:cs="Arial"/>
                </w:rPr>
                <w:t>la ESPOL</w:t>
              </w:r>
            </w:smartTag>
            <w:r w:rsidR="00E930D0">
              <w:rPr>
                <w:rFonts w:ascii="Arial" w:hAnsi="Arial" w:cs="Arial"/>
              </w:rPr>
              <w:t xml:space="preserve">, tales como </w:t>
            </w:r>
            <w:r w:rsidR="00E930D0" w:rsidRPr="009D2615">
              <w:rPr>
                <w:rFonts w:ascii="Arial" w:hAnsi="Arial" w:cs="Arial"/>
              </w:rPr>
              <w:t>compromisos adquiridos y observaciones.</w:t>
            </w:r>
          </w:p>
          <w:p w:rsidR="00E930D0" w:rsidRPr="009D2615" w:rsidRDefault="00E930D0" w:rsidP="003C54E4">
            <w:pPr>
              <w:pStyle w:val="Prrafodelista"/>
              <w:autoSpaceDE w:val="0"/>
              <w:autoSpaceDN w:val="0"/>
              <w:adjustRightInd w:val="0"/>
              <w:jc w:val="both"/>
              <w:rPr>
                <w:rFonts w:ascii="Arial" w:hAnsi="Arial" w:cs="Arial"/>
              </w:rPr>
            </w:pPr>
          </w:p>
        </w:tc>
      </w:tr>
      <w:tr w:rsidR="00E930D0" w:rsidRPr="00C51E0F">
        <w:trPr>
          <w:trHeight w:val="816"/>
          <w:jc w:val="right"/>
        </w:trPr>
        <w:tc>
          <w:tcPr>
            <w:tcW w:w="4241" w:type="dxa"/>
          </w:tcPr>
          <w:p w:rsidR="00E930D0" w:rsidRDefault="00E930D0" w:rsidP="00C82980">
            <w:pPr>
              <w:autoSpaceDE w:val="0"/>
              <w:autoSpaceDN w:val="0"/>
              <w:adjustRightInd w:val="0"/>
              <w:rPr>
                <w:rFonts w:ascii="Arial" w:hAnsi="Arial" w:cs="Arial"/>
                <w:lang w:val="es-ES" w:eastAsia="es-ES"/>
              </w:rPr>
            </w:pPr>
          </w:p>
          <w:p w:rsidR="00E930D0" w:rsidRPr="00C51E0F" w:rsidRDefault="00E930D0" w:rsidP="00C82980">
            <w:pPr>
              <w:autoSpaceDE w:val="0"/>
              <w:autoSpaceDN w:val="0"/>
              <w:adjustRightInd w:val="0"/>
              <w:rPr>
                <w:rFonts w:ascii="Arial" w:hAnsi="Arial" w:cs="Arial"/>
                <w:lang w:val="es-ES" w:eastAsia="es-ES"/>
              </w:rPr>
            </w:pPr>
            <w:r w:rsidRPr="00C51E0F">
              <w:rPr>
                <w:rFonts w:ascii="Arial" w:hAnsi="Arial" w:cs="Arial"/>
                <w:lang w:val="es-ES" w:eastAsia="es-ES"/>
              </w:rPr>
              <w:t>ENTRADA:</w:t>
            </w:r>
          </w:p>
          <w:p w:rsidR="00E930D0" w:rsidRPr="00C51E0F" w:rsidRDefault="00E930D0" w:rsidP="00E67DD1">
            <w:pPr>
              <w:numPr>
                <w:ilvl w:val="0"/>
                <w:numId w:val="3"/>
              </w:numPr>
              <w:autoSpaceDE w:val="0"/>
              <w:autoSpaceDN w:val="0"/>
              <w:adjustRightInd w:val="0"/>
              <w:rPr>
                <w:rFonts w:ascii="Arial" w:hAnsi="Arial" w:cs="Arial"/>
                <w:lang w:val="es-ES" w:eastAsia="es-ES"/>
              </w:rPr>
            </w:pPr>
            <w:r w:rsidRPr="00C51E0F">
              <w:rPr>
                <w:rFonts w:ascii="Arial" w:hAnsi="Arial" w:cs="Arial"/>
                <w:lang w:val="es-ES" w:eastAsia="es-ES"/>
              </w:rPr>
              <w:t xml:space="preserve">Datos personales del </w:t>
            </w:r>
            <w:r w:rsidR="003C54E4">
              <w:rPr>
                <w:rFonts w:ascii="Arial" w:hAnsi="Arial" w:cs="Arial"/>
                <w:lang w:val="es-ES" w:eastAsia="es-ES"/>
              </w:rPr>
              <w:t xml:space="preserve">potencial </w:t>
            </w:r>
            <w:r w:rsidRPr="00C51E0F">
              <w:rPr>
                <w:rFonts w:ascii="Arial" w:hAnsi="Arial" w:cs="Arial"/>
                <w:lang w:val="es-ES" w:eastAsia="es-ES"/>
              </w:rPr>
              <w:t>donante.</w:t>
            </w:r>
          </w:p>
          <w:p w:rsidR="00E930D0" w:rsidRPr="00C51E0F" w:rsidRDefault="00E930D0" w:rsidP="00C82980">
            <w:pPr>
              <w:autoSpaceDE w:val="0"/>
              <w:autoSpaceDN w:val="0"/>
              <w:adjustRightInd w:val="0"/>
              <w:ind w:left="360"/>
              <w:rPr>
                <w:rFonts w:ascii="Arial" w:hAnsi="Arial" w:cs="Arial"/>
                <w:lang w:val="es-ES" w:eastAsia="es-ES"/>
              </w:rPr>
            </w:pPr>
          </w:p>
        </w:tc>
        <w:tc>
          <w:tcPr>
            <w:tcW w:w="4243" w:type="dxa"/>
          </w:tcPr>
          <w:p w:rsidR="00E930D0" w:rsidRDefault="00E930D0" w:rsidP="00C82980">
            <w:pPr>
              <w:autoSpaceDE w:val="0"/>
              <w:autoSpaceDN w:val="0"/>
              <w:adjustRightInd w:val="0"/>
              <w:rPr>
                <w:rFonts w:ascii="Arial" w:hAnsi="Arial" w:cs="Arial"/>
                <w:lang w:val="es-ES" w:eastAsia="es-ES"/>
              </w:rPr>
            </w:pPr>
          </w:p>
          <w:p w:rsidR="00E930D0" w:rsidRPr="00C51E0F" w:rsidRDefault="00E930D0" w:rsidP="00C82980">
            <w:pPr>
              <w:autoSpaceDE w:val="0"/>
              <w:autoSpaceDN w:val="0"/>
              <w:adjustRightInd w:val="0"/>
              <w:rPr>
                <w:rFonts w:ascii="Arial" w:hAnsi="Arial" w:cs="Arial"/>
                <w:lang w:val="es-ES" w:eastAsia="es-ES"/>
              </w:rPr>
            </w:pPr>
            <w:r w:rsidRPr="00C51E0F">
              <w:rPr>
                <w:rFonts w:ascii="Arial" w:hAnsi="Arial" w:cs="Arial"/>
                <w:lang w:val="es-ES" w:eastAsia="es-ES"/>
              </w:rPr>
              <w:t>SALIDA:</w:t>
            </w:r>
          </w:p>
          <w:p w:rsidR="00E930D0" w:rsidRPr="003C54E4" w:rsidRDefault="00E930D0" w:rsidP="00E67DD1">
            <w:pPr>
              <w:numPr>
                <w:ilvl w:val="0"/>
                <w:numId w:val="3"/>
              </w:numPr>
              <w:autoSpaceDE w:val="0"/>
              <w:autoSpaceDN w:val="0"/>
              <w:adjustRightInd w:val="0"/>
              <w:rPr>
                <w:rFonts w:ascii="Arial" w:hAnsi="Arial" w:cs="Arial"/>
                <w:lang w:val="es-ES" w:eastAsia="es-ES"/>
              </w:rPr>
            </w:pPr>
            <w:r w:rsidRPr="00C51E0F">
              <w:rPr>
                <w:rFonts w:ascii="Arial" w:hAnsi="Arial" w:cs="Arial"/>
                <w:lang w:val="es-ES" w:eastAsia="es-ES"/>
              </w:rPr>
              <w:t>Se crea el registro de</w:t>
            </w:r>
            <w:r w:rsidR="003C54E4">
              <w:rPr>
                <w:rFonts w:ascii="Arial" w:hAnsi="Arial" w:cs="Arial"/>
                <w:lang w:val="es-ES" w:eastAsia="es-ES"/>
              </w:rPr>
              <w:t>l potencial donante.</w:t>
            </w:r>
            <w:r>
              <w:rPr>
                <w:rFonts w:ascii="Arial" w:hAnsi="Arial" w:cs="Arial"/>
                <w:lang w:val="es-ES" w:eastAsia="es-ES"/>
              </w:rPr>
              <w:t xml:space="preserve"> </w:t>
            </w:r>
          </w:p>
        </w:tc>
      </w:tr>
      <w:tr w:rsidR="00E930D0" w:rsidRPr="00C51E0F">
        <w:trPr>
          <w:trHeight w:val="688"/>
          <w:jc w:val="right"/>
        </w:trPr>
        <w:tc>
          <w:tcPr>
            <w:tcW w:w="8485" w:type="dxa"/>
            <w:gridSpan w:val="2"/>
          </w:tcPr>
          <w:p w:rsidR="00E930D0" w:rsidRDefault="00E930D0" w:rsidP="00C82980">
            <w:pPr>
              <w:autoSpaceDE w:val="0"/>
              <w:autoSpaceDN w:val="0"/>
              <w:adjustRightInd w:val="0"/>
              <w:rPr>
                <w:rFonts w:ascii="Arial" w:hAnsi="Arial" w:cs="Arial"/>
                <w:lang w:val="es-ES" w:eastAsia="es-ES"/>
              </w:rPr>
            </w:pPr>
          </w:p>
          <w:p w:rsidR="00E930D0" w:rsidRPr="00C51E0F" w:rsidRDefault="00E930D0" w:rsidP="00C82980">
            <w:pPr>
              <w:autoSpaceDE w:val="0"/>
              <w:autoSpaceDN w:val="0"/>
              <w:adjustRightInd w:val="0"/>
              <w:rPr>
                <w:rFonts w:ascii="Arial" w:hAnsi="Arial" w:cs="Arial"/>
                <w:lang w:val="es-ES" w:eastAsia="es-ES"/>
              </w:rPr>
            </w:pPr>
            <w:r w:rsidRPr="00C51E0F">
              <w:rPr>
                <w:rFonts w:ascii="Arial" w:hAnsi="Arial" w:cs="Arial"/>
                <w:lang w:val="es-ES" w:eastAsia="es-ES"/>
              </w:rPr>
              <w:t>DESCRIPCIÓN</w:t>
            </w:r>
            <w:r>
              <w:rPr>
                <w:rFonts w:ascii="Arial" w:hAnsi="Arial" w:cs="Arial"/>
                <w:lang w:val="es-ES" w:eastAsia="es-ES"/>
              </w:rPr>
              <w:t xml:space="preserve"> DE FUNCIONES</w:t>
            </w:r>
            <w:r w:rsidRPr="00C51E0F">
              <w:rPr>
                <w:rFonts w:ascii="Arial" w:hAnsi="Arial" w:cs="Arial"/>
                <w:lang w:val="es-ES" w:eastAsia="es-ES"/>
              </w:rPr>
              <w:t>:</w:t>
            </w:r>
          </w:p>
          <w:p w:rsidR="00E930D0" w:rsidRPr="003139DC" w:rsidRDefault="00E930D0" w:rsidP="00E67DD1">
            <w:pPr>
              <w:pStyle w:val="Prrafodelista"/>
              <w:numPr>
                <w:ilvl w:val="0"/>
                <w:numId w:val="23"/>
              </w:numPr>
              <w:autoSpaceDE w:val="0"/>
              <w:autoSpaceDN w:val="0"/>
              <w:adjustRightInd w:val="0"/>
              <w:rPr>
                <w:rFonts w:ascii="Arial" w:hAnsi="Arial" w:cs="Arial"/>
              </w:rPr>
            </w:pPr>
            <w:r w:rsidRPr="003139DC">
              <w:rPr>
                <w:rFonts w:ascii="Arial" w:hAnsi="Arial" w:cs="Arial"/>
              </w:rPr>
              <w:t xml:space="preserve">Debe permitir ingresar </w:t>
            </w:r>
            <w:r>
              <w:rPr>
                <w:rFonts w:ascii="Arial" w:hAnsi="Arial" w:cs="Arial"/>
              </w:rPr>
              <w:t>número de cédula o RUC en el caso de personas natural y RUC en el caso de una persona jurídica.</w:t>
            </w:r>
          </w:p>
          <w:p w:rsidR="00E930D0" w:rsidRDefault="00E930D0" w:rsidP="00E67DD1">
            <w:pPr>
              <w:pStyle w:val="Prrafodelista"/>
              <w:numPr>
                <w:ilvl w:val="0"/>
                <w:numId w:val="23"/>
              </w:numPr>
              <w:autoSpaceDE w:val="0"/>
              <w:autoSpaceDN w:val="0"/>
              <w:adjustRightInd w:val="0"/>
              <w:rPr>
                <w:rFonts w:ascii="Arial" w:hAnsi="Arial" w:cs="Arial"/>
              </w:rPr>
            </w:pPr>
            <w:r w:rsidRPr="003139DC">
              <w:rPr>
                <w:rFonts w:ascii="Arial" w:hAnsi="Arial" w:cs="Arial"/>
              </w:rPr>
              <w:t>Que el Usuario ingrese la menor cantidad de datos por el teclado para evitar errores al digitar fechas, nombres de ciudades.</w:t>
            </w:r>
          </w:p>
          <w:p w:rsidR="003C54E4" w:rsidRDefault="003C54E4" w:rsidP="00E67DD1">
            <w:pPr>
              <w:pStyle w:val="Prrafodelista"/>
              <w:numPr>
                <w:ilvl w:val="0"/>
                <w:numId w:val="24"/>
              </w:numPr>
              <w:autoSpaceDE w:val="0"/>
              <w:autoSpaceDN w:val="0"/>
              <w:adjustRightInd w:val="0"/>
              <w:jc w:val="both"/>
              <w:rPr>
                <w:rFonts w:ascii="Arial" w:hAnsi="Arial" w:cs="Arial"/>
              </w:rPr>
            </w:pPr>
            <w:r w:rsidRPr="003C54E4">
              <w:rPr>
                <w:rFonts w:ascii="Arial" w:hAnsi="Arial" w:cs="Arial"/>
              </w:rPr>
              <w:t>En el caso de empresas debe mostrar</w:t>
            </w:r>
            <w:r>
              <w:rPr>
                <w:rFonts w:ascii="Arial" w:hAnsi="Arial" w:cs="Arial"/>
              </w:rPr>
              <w:t xml:space="preserve"> los contactos con sus datos de cargo y correo.</w:t>
            </w:r>
          </w:p>
          <w:p w:rsidR="003C54E4" w:rsidRPr="003C54E4" w:rsidRDefault="003C54E4" w:rsidP="00E67DD1">
            <w:pPr>
              <w:pStyle w:val="Prrafodelista"/>
              <w:numPr>
                <w:ilvl w:val="0"/>
                <w:numId w:val="24"/>
              </w:numPr>
              <w:autoSpaceDE w:val="0"/>
              <w:autoSpaceDN w:val="0"/>
              <w:adjustRightInd w:val="0"/>
              <w:jc w:val="both"/>
              <w:rPr>
                <w:rFonts w:ascii="Arial" w:hAnsi="Arial" w:cs="Arial"/>
              </w:rPr>
            </w:pPr>
            <w:r w:rsidRPr="003C54E4">
              <w:rPr>
                <w:rFonts w:ascii="Arial" w:hAnsi="Arial" w:cs="Arial"/>
              </w:rPr>
              <w:t>Puede ser ejecutado los respectivos datos complementarios, observaciones u otros.</w:t>
            </w:r>
          </w:p>
          <w:p w:rsidR="00E930D0" w:rsidRPr="00C51E0F" w:rsidRDefault="00E930D0" w:rsidP="00C82980">
            <w:pPr>
              <w:autoSpaceDE w:val="0"/>
              <w:autoSpaceDN w:val="0"/>
              <w:adjustRightInd w:val="0"/>
              <w:rPr>
                <w:rFonts w:ascii="Arial" w:hAnsi="Arial" w:cs="Arial"/>
                <w:lang w:val="es-ES" w:eastAsia="es-ES"/>
              </w:rPr>
            </w:pPr>
          </w:p>
        </w:tc>
      </w:tr>
      <w:tr w:rsidR="00E930D0" w:rsidRPr="00C51E0F">
        <w:trPr>
          <w:trHeight w:val="395"/>
          <w:jc w:val="right"/>
        </w:trPr>
        <w:tc>
          <w:tcPr>
            <w:tcW w:w="8485" w:type="dxa"/>
            <w:gridSpan w:val="2"/>
          </w:tcPr>
          <w:p w:rsidR="00E930D0" w:rsidRDefault="00E930D0" w:rsidP="00C82980">
            <w:pPr>
              <w:autoSpaceDE w:val="0"/>
              <w:autoSpaceDN w:val="0"/>
              <w:adjustRightInd w:val="0"/>
              <w:rPr>
                <w:rFonts w:ascii="Arial" w:hAnsi="Arial" w:cs="Arial"/>
                <w:lang w:val="es-ES" w:eastAsia="es-ES"/>
              </w:rPr>
            </w:pPr>
          </w:p>
          <w:p w:rsidR="00E930D0" w:rsidRDefault="00E930D0" w:rsidP="00C82980">
            <w:pPr>
              <w:autoSpaceDE w:val="0"/>
              <w:autoSpaceDN w:val="0"/>
              <w:adjustRightInd w:val="0"/>
              <w:rPr>
                <w:rFonts w:ascii="Arial" w:hAnsi="Arial" w:cs="Arial"/>
                <w:lang w:val="es-ES" w:eastAsia="es-ES"/>
              </w:rPr>
            </w:pPr>
            <w:r w:rsidRPr="00C51E0F">
              <w:rPr>
                <w:rFonts w:ascii="Arial" w:hAnsi="Arial" w:cs="Arial"/>
                <w:lang w:val="es-ES" w:eastAsia="es-ES"/>
              </w:rPr>
              <w:t>MANEJO DE SITUACIONES ANORMALES:</w:t>
            </w:r>
          </w:p>
          <w:p w:rsidR="00E930D0" w:rsidRPr="00C51E0F" w:rsidRDefault="00E930D0" w:rsidP="00C82980">
            <w:pPr>
              <w:autoSpaceDE w:val="0"/>
              <w:autoSpaceDN w:val="0"/>
              <w:adjustRightInd w:val="0"/>
              <w:rPr>
                <w:rFonts w:ascii="Arial" w:hAnsi="Arial" w:cs="Arial"/>
                <w:lang w:val="es-ES" w:eastAsia="es-ES"/>
              </w:rPr>
            </w:pPr>
            <w:r>
              <w:rPr>
                <w:rFonts w:ascii="Arial" w:hAnsi="Arial" w:cs="Arial"/>
                <w:lang w:val="es-ES" w:eastAsia="es-ES"/>
              </w:rPr>
              <w:t>No se consideran situaciones anormales.</w:t>
            </w:r>
          </w:p>
        </w:tc>
      </w:tr>
      <w:tr w:rsidR="00E930D0" w:rsidRPr="00C51E0F">
        <w:trPr>
          <w:trHeight w:val="539"/>
          <w:jc w:val="right"/>
        </w:trPr>
        <w:tc>
          <w:tcPr>
            <w:tcW w:w="8485" w:type="dxa"/>
            <w:gridSpan w:val="2"/>
          </w:tcPr>
          <w:p w:rsidR="00E930D0" w:rsidRDefault="00E930D0" w:rsidP="00C82980">
            <w:pPr>
              <w:autoSpaceDE w:val="0"/>
              <w:autoSpaceDN w:val="0"/>
              <w:adjustRightInd w:val="0"/>
              <w:rPr>
                <w:rFonts w:ascii="Arial" w:hAnsi="Arial" w:cs="Arial"/>
                <w:lang w:val="es-ES" w:eastAsia="es-ES"/>
              </w:rPr>
            </w:pPr>
          </w:p>
          <w:p w:rsidR="00E930D0" w:rsidRPr="00C51E0F" w:rsidRDefault="00E930D0" w:rsidP="00C82980">
            <w:pPr>
              <w:autoSpaceDE w:val="0"/>
              <w:autoSpaceDN w:val="0"/>
              <w:adjustRightInd w:val="0"/>
              <w:rPr>
                <w:rFonts w:ascii="Arial" w:hAnsi="Arial" w:cs="Arial"/>
                <w:lang w:val="es-ES" w:eastAsia="es-ES"/>
              </w:rPr>
            </w:pPr>
            <w:r w:rsidRPr="00C51E0F">
              <w:rPr>
                <w:rFonts w:ascii="Arial" w:hAnsi="Arial" w:cs="Arial"/>
                <w:lang w:val="es-ES" w:eastAsia="es-ES"/>
              </w:rPr>
              <w:t>CONSIDERACIONES:</w:t>
            </w:r>
          </w:p>
          <w:p w:rsidR="00E930D0" w:rsidRPr="00C51E0F" w:rsidRDefault="00E930D0" w:rsidP="003F5FAF">
            <w:pPr>
              <w:autoSpaceDE w:val="0"/>
              <w:autoSpaceDN w:val="0"/>
              <w:adjustRightInd w:val="0"/>
              <w:rPr>
                <w:rFonts w:ascii="Arial" w:hAnsi="Arial" w:cs="Arial"/>
                <w:lang w:val="es-ES" w:eastAsia="es-ES"/>
              </w:rPr>
            </w:pPr>
            <w:r w:rsidRPr="00C51E0F">
              <w:rPr>
                <w:rFonts w:ascii="Arial" w:hAnsi="Arial" w:cs="Arial"/>
                <w:lang w:val="es-ES" w:eastAsia="es-ES"/>
              </w:rPr>
              <w:t>El ingreso de un número de cédula</w:t>
            </w:r>
            <w:r>
              <w:rPr>
                <w:rFonts w:ascii="Arial" w:hAnsi="Arial" w:cs="Arial"/>
                <w:lang w:val="es-ES" w:eastAsia="es-ES"/>
              </w:rPr>
              <w:t xml:space="preserve"> o RUC</w:t>
            </w:r>
            <w:r w:rsidRPr="00C51E0F">
              <w:rPr>
                <w:rFonts w:ascii="Arial" w:hAnsi="Arial" w:cs="Arial"/>
                <w:lang w:val="es-ES" w:eastAsia="es-ES"/>
              </w:rPr>
              <w:t xml:space="preserve"> es obligatorio, de manera que en caso de no realizarse, el sistema mostrará un mensaje que indica que debe verificarse el dato.</w:t>
            </w:r>
          </w:p>
        </w:tc>
      </w:tr>
      <w:tr w:rsidR="00C82980" w:rsidRPr="00245EE6">
        <w:trPr>
          <w:trHeight w:val="405"/>
          <w:jc w:val="right"/>
        </w:trPr>
        <w:tc>
          <w:tcPr>
            <w:tcW w:w="4241" w:type="dxa"/>
            <w:shd w:val="clear" w:color="auto" w:fill="D9D9D9"/>
          </w:tcPr>
          <w:p w:rsidR="00C82980" w:rsidRDefault="00C82980" w:rsidP="00C82980">
            <w:pPr>
              <w:autoSpaceDE w:val="0"/>
              <w:autoSpaceDN w:val="0"/>
              <w:adjustRightInd w:val="0"/>
              <w:rPr>
                <w:rFonts w:ascii="Arial" w:hAnsi="Arial" w:cs="Arial"/>
                <w:b/>
                <w:lang w:val="es-ES" w:eastAsia="es-ES"/>
              </w:rPr>
            </w:pPr>
          </w:p>
          <w:p w:rsidR="00C82980" w:rsidRPr="00245EE6" w:rsidRDefault="00C82980" w:rsidP="00C82980">
            <w:pPr>
              <w:autoSpaceDE w:val="0"/>
              <w:autoSpaceDN w:val="0"/>
              <w:adjustRightInd w:val="0"/>
              <w:rPr>
                <w:rFonts w:ascii="Arial" w:hAnsi="Arial" w:cs="Arial"/>
                <w:b/>
                <w:lang w:val="es-ES" w:eastAsia="es-ES"/>
              </w:rPr>
            </w:pPr>
            <w:r w:rsidRPr="00245EE6">
              <w:rPr>
                <w:rFonts w:ascii="Arial" w:hAnsi="Arial" w:cs="Arial"/>
                <w:b/>
                <w:lang w:val="es-ES" w:eastAsia="es-ES"/>
              </w:rPr>
              <w:t>IDENTIFICADOR DEL REQUERIMIENTO: R-D00</w:t>
            </w:r>
            <w:r w:rsidR="002E4854">
              <w:rPr>
                <w:rFonts w:ascii="Arial" w:hAnsi="Arial" w:cs="Arial"/>
                <w:b/>
                <w:lang w:val="es-ES" w:eastAsia="es-ES"/>
              </w:rPr>
              <w:t>7</w:t>
            </w:r>
          </w:p>
          <w:p w:rsidR="00C82980" w:rsidRPr="00245EE6" w:rsidRDefault="00C82980" w:rsidP="00C82980">
            <w:pPr>
              <w:autoSpaceDE w:val="0"/>
              <w:autoSpaceDN w:val="0"/>
              <w:adjustRightInd w:val="0"/>
              <w:rPr>
                <w:rFonts w:ascii="Arial" w:hAnsi="Arial" w:cs="Arial"/>
                <w:b/>
                <w:lang w:val="es-ES" w:eastAsia="es-ES"/>
              </w:rPr>
            </w:pPr>
          </w:p>
        </w:tc>
        <w:tc>
          <w:tcPr>
            <w:tcW w:w="4243" w:type="dxa"/>
            <w:shd w:val="clear" w:color="auto" w:fill="D9D9D9"/>
          </w:tcPr>
          <w:p w:rsidR="00C82980" w:rsidRDefault="00C82980" w:rsidP="00C82980">
            <w:pPr>
              <w:autoSpaceDE w:val="0"/>
              <w:autoSpaceDN w:val="0"/>
              <w:adjustRightInd w:val="0"/>
              <w:rPr>
                <w:rFonts w:ascii="Arial" w:hAnsi="Arial" w:cs="Arial"/>
                <w:b/>
                <w:lang w:val="es-ES" w:eastAsia="es-ES"/>
              </w:rPr>
            </w:pPr>
          </w:p>
          <w:p w:rsidR="00C82980" w:rsidRPr="00245EE6" w:rsidRDefault="00C82980" w:rsidP="00C82980">
            <w:pPr>
              <w:autoSpaceDE w:val="0"/>
              <w:autoSpaceDN w:val="0"/>
              <w:adjustRightInd w:val="0"/>
              <w:rPr>
                <w:rFonts w:ascii="Arial" w:hAnsi="Arial" w:cs="Arial"/>
                <w:b/>
                <w:lang w:val="es-ES" w:eastAsia="es-ES"/>
              </w:rPr>
            </w:pPr>
            <w:r w:rsidRPr="00245EE6">
              <w:rPr>
                <w:rFonts w:ascii="Arial" w:hAnsi="Arial" w:cs="Arial"/>
                <w:b/>
                <w:lang w:val="es-ES" w:eastAsia="es-ES"/>
              </w:rPr>
              <w:t>NOMBRE:</w:t>
            </w:r>
          </w:p>
          <w:p w:rsidR="00C82980" w:rsidRPr="00373B12" w:rsidRDefault="00C82980" w:rsidP="00C82980">
            <w:pPr>
              <w:autoSpaceDE w:val="0"/>
              <w:autoSpaceDN w:val="0"/>
              <w:adjustRightInd w:val="0"/>
              <w:rPr>
                <w:rFonts w:ascii="Arial" w:hAnsi="Arial" w:cs="Arial"/>
                <w:b/>
                <w:lang w:val="es-ES" w:eastAsia="es-ES"/>
              </w:rPr>
            </w:pPr>
            <w:r w:rsidRPr="00373B12">
              <w:rPr>
                <w:rFonts w:ascii="Arial" w:hAnsi="Arial" w:cs="Arial"/>
                <w:b/>
                <w:lang w:val="es-ES" w:eastAsia="es-ES"/>
              </w:rPr>
              <w:t>Imprimir carta de solicitud de donación de impuesto a  la renta.</w:t>
            </w:r>
          </w:p>
          <w:p w:rsidR="00C82980" w:rsidRPr="00C82980" w:rsidRDefault="00C82980" w:rsidP="00C82980">
            <w:pPr>
              <w:autoSpaceDE w:val="0"/>
              <w:autoSpaceDN w:val="0"/>
              <w:adjustRightInd w:val="0"/>
              <w:rPr>
                <w:rFonts w:ascii="Arial" w:hAnsi="Arial" w:cs="Arial"/>
                <w:b/>
                <w:lang w:val="es-ES" w:eastAsia="es-ES"/>
              </w:rPr>
            </w:pPr>
          </w:p>
        </w:tc>
      </w:tr>
      <w:tr w:rsidR="00C82980" w:rsidRPr="00C51E0F">
        <w:trPr>
          <w:trHeight w:val="400"/>
          <w:jc w:val="right"/>
        </w:trPr>
        <w:tc>
          <w:tcPr>
            <w:tcW w:w="4241" w:type="dxa"/>
          </w:tcPr>
          <w:p w:rsidR="00C82980" w:rsidRDefault="00C82980" w:rsidP="00C82980">
            <w:pPr>
              <w:autoSpaceDE w:val="0"/>
              <w:autoSpaceDN w:val="0"/>
              <w:adjustRightInd w:val="0"/>
              <w:rPr>
                <w:rFonts w:ascii="Arial" w:hAnsi="Arial" w:cs="Arial"/>
                <w:lang w:eastAsia="es-ES"/>
              </w:rPr>
            </w:pPr>
          </w:p>
          <w:p w:rsidR="00C82980" w:rsidRPr="00C51E0F" w:rsidRDefault="00C82980" w:rsidP="00C82980">
            <w:pPr>
              <w:autoSpaceDE w:val="0"/>
              <w:autoSpaceDN w:val="0"/>
              <w:adjustRightInd w:val="0"/>
              <w:rPr>
                <w:rFonts w:ascii="Arial" w:hAnsi="Arial" w:cs="Arial"/>
                <w:lang w:val="es-ES" w:eastAsia="es-ES"/>
              </w:rPr>
            </w:pPr>
            <w:r w:rsidRPr="00C51E0F">
              <w:rPr>
                <w:rFonts w:ascii="Arial" w:hAnsi="Arial" w:cs="Arial"/>
                <w:lang w:val="es-ES" w:eastAsia="es-ES"/>
              </w:rPr>
              <w:t>CLASIFICACIÓN:</w:t>
            </w:r>
          </w:p>
          <w:p w:rsidR="00C82980" w:rsidRPr="00C51E0F" w:rsidRDefault="00C82980" w:rsidP="00ED76BB">
            <w:pPr>
              <w:autoSpaceDE w:val="0"/>
              <w:autoSpaceDN w:val="0"/>
              <w:adjustRightInd w:val="0"/>
              <w:rPr>
                <w:rFonts w:ascii="Arial" w:hAnsi="Arial" w:cs="Arial"/>
                <w:lang w:val="es-ES" w:eastAsia="es-ES"/>
              </w:rPr>
            </w:pPr>
            <w:r>
              <w:rPr>
                <w:rFonts w:ascii="Arial" w:hAnsi="Arial" w:cs="Arial"/>
                <w:lang w:val="es-ES" w:eastAsia="es-ES"/>
              </w:rPr>
              <w:t>Registro de datos de potenciales donantes</w:t>
            </w:r>
            <w:r w:rsidR="00ED76BB">
              <w:rPr>
                <w:rFonts w:ascii="Arial" w:hAnsi="Arial" w:cs="Arial"/>
                <w:lang w:val="es-ES" w:eastAsia="es-ES"/>
              </w:rPr>
              <w:t>.</w:t>
            </w:r>
          </w:p>
        </w:tc>
        <w:tc>
          <w:tcPr>
            <w:tcW w:w="4243" w:type="dxa"/>
          </w:tcPr>
          <w:p w:rsidR="00C82980" w:rsidRDefault="00C82980" w:rsidP="00C82980">
            <w:pPr>
              <w:autoSpaceDE w:val="0"/>
              <w:autoSpaceDN w:val="0"/>
              <w:adjustRightInd w:val="0"/>
              <w:rPr>
                <w:rFonts w:ascii="Arial" w:hAnsi="Arial" w:cs="Arial"/>
                <w:lang w:val="es-ES" w:eastAsia="es-ES"/>
              </w:rPr>
            </w:pPr>
          </w:p>
          <w:p w:rsidR="00C82980" w:rsidRPr="00C51E0F" w:rsidRDefault="00C82980" w:rsidP="00C82980">
            <w:pPr>
              <w:autoSpaceDE w:val="0"/>
              <w:autoSpaceDN w:val="0"/>
              <w:adjustRightInd w:val="0"/>
              <w:rPr>
                <w:rFonts w:ascii="Arial" w:hAnsi="Arial" w:cs="Arial"/>
                <w:lang w:val="es-ES" w:eastAsia="es-ES"/>
              </w:rPr>
            </w:pPr>
            <w:r w:rsidRPr="00C51E0F">
              <w:rPr>
                <w:rFonts w:ascii="Arial" w:hAnsi="Arial" w:cs="Arial"/>
                <w:lang w:val="es-ES" w:eastAsia="es-ES"/>
              </w:rPr>
              <w:t>ROLES:</w:t>
            </w:r>
          </w:p>
          <w:p w:rsidR="00C82980" w:rsidRPr="00C51E0F" w:rsidRDefault="00C82980" w:rsidP="00C82980">
            <w:pPr>
              <w:autoSpaceDE w:val="0"/>
              <w:autoSpaceDN w:val="0"/>
              <w:adjustRightInd w:val="0"/>
              <w:rPr>
                <w:rFonts w:ascii="Arial" w:hAnsi="Arial" w:cs="Arial"/>
                <w:lang w:val="es-ES" w:eastAsia="es-ES"/>
              </w:rPr>
            </w:pPr>
            <w:r w:rsidRPr="00C51E0F">
              <w:rPr>
                <w:rFonts w:ascii="Arial" w:hAnsi="Arial" w:cs="Arial"/>
                <w:lang w:val="es-ES" w:eastAsia="es-ES"/>
              </w:rPr>
              <w:t>01 operador del sistema</w:t>
            </w:r>
            <w:r w:rsidR="00ED76BB">
              <w:rPr>
                <w:rFonts w:ascii="Arial" w:hAnsi="Arial" w:cs="Arial"/>
                <w:lang w:val="es-ES" w:eastAsia="es-ES"/>
              </w:rPr>
              <w:t>.</w:t>
            </w:r>
          </w:p>
          <w:p w:rsidR="00C82980" w:rsidRPr="00C51E0F" w:rsidRDefault="00C82980" w:rsidP="00C82980">
            <w:pPr>
              <w:autoSpaceDE w:val="0"/>
              <w:autoSpaceDN w:val="0"/>
              <w:adjustRightInd w:val="0"/>
              <w:rPr>
                <w:rFonts w:ascii="Arial" w:hAnsi="Arial" w:cs="Arial"/>
                <w:lang w:val="es-ES" w:eastAsia="es-ES"/>
              </w:rPr>
            </w:pPr>
          </w:p>
        </w:tc>
      </w:tr>
      <w:tr w:rsidR="00C82980" w:rsidRPr="00C51E0F">
        <w:trPr>
          <w:trHeight w:val="534"/>
          <w:jc w:val="right"/>
        </w:trPr>
        <w:tc>
          <w:tcPr>
            <w:tcW w:w="8485" w:type="dxa"/>
            <w:gridSpan w:val="2"/>
          </w:tcPr>
          <w:p w:rsidR="00C82980" w:rsidRDefault="00C82980" w:rsidP="00C82980">
            <w:pPr>
              <w:autoSpaceDE w:val="0"/>
              <w:autoSpaceDN w:val="0"/>
              <w:adjustRightInd w:val="0"/>
              <w:rPr>
                <w:rFonts w:ascii="Arial" w:hAnsi="Arial" w:cs="Arial"/>
                <w:lang w:val="es-ES" w:eastAsia="es-ES"/>
              </w:rPr>
            </w:pPr>
          </w:p>
          <w:p w:rsidR="00C82980" w:rsidRPr="00C51E0F" w:rsidRDefault="00C82980" w:rsidP="00C82980">
            <w:pPr>
              <w:autoSpaceDE w:val="0"/>
              <w:autoSpaceDN w:val="0"/>
              <w:adjustRightInd w:val="0"/>
              <w:rPr>
                <w:rFonts w:ascii="Arial" w:hAnsi="Arial" w:cs="Arial"/>
                <w:lang w:val="es-ES" w:eastAsia="es-ES"/>
              </w:rPr>
            </w:pPr>
            <w:r w:rsidRPr="00C51E0F">
              <w:rPr>
                <w:rFonts w:ascii="Arial" w:hAnsi="Arial" w:cs="Arial"/>
                <w:lang w:val="es-ES" w:eastAsia="es-ES"/>
              </w:rPr>
              <w:t>PROPÓSITO:</w:t>
            </w:r>
          </w:p>
          <w:p w:rsidR="00C82980" w:rsidRDefault="00FF32AA" w:rsidP="00E67DD1">
            <w:pPr>
              <w:pStyle w:val="Prrafodelista"/>
              <w:numPr>
                <w:ilvl w:val="0"/>
                <w:numId w:val="19"/>
              </w:numPr>
              <w:autoSpaceDE w:val="0"/>
              <w:autoSpaceDN w:val="0"/>
              <w:adjustRightInd w:val="0"/>
              <w:jc w:val="both"/>
              <w:rPr>
                <w:rFonts w:ascii="Arial" w:hAnsi="Arial" w:cs="Arial"/>
              </w:rPr>
            </w:pPr>
            <w:r>
              <w:rPr>
                <w:rFonts w:ascii="Arial" w:hAnsi="Arial" w:cs="Arial"/>
              </w:rPr>
              <w:t>Generar una carta de solicitud de donación de impuesto a la renta con los datos i</w:t>
            </w:r>
            <w:r w:rsidR="00C82980">
              <w:rPr>
                <w:rFonts w:ascii="Arial" w:hAnsi="Arial" w:cs="Arial"/>
              </w:rPr>
              <w:t>ngresa</w:t>
            </w:r>
            <w:r>
              <w:rPr>
                <w:rFonts w:ascii="Arial" w:hAnsi="Arial" w:cs="Arial"/>
              </w:rPr>
              <w:t>dos</w:t>
            </w:r>
            <w:r w:rsidR="00C82980">
              <w:rPr>
                <w:rFonts w:ascii="Arial" w:hAnsi="Arial" w:cs="Arial"/>
              </w:rPr>
              <w:t xml:space="preserve"> </w:t>
            </w:r>
            <w:r>
              <w:rPr>
                <w:rFonts w:ascii="Arial" w:hAnsi="Arial" w:cs="Arial"/>
              </w:rPr>
              <w:t>de los potenciales donantes.</w:t>
            </w:r>
            <w:r w:rsidR="00C82980" w:rsidRPr="009D2615">
              <w:rPr>
                <w:rFonts w:ascii="Arial" w:hAnsi="Arial" w:cs="Arial"/>
              </w:rPr>
              <w:t xml:space="preserve"> </w:t>
            </w:r>
          </w:p>
          <w:p w:rsidR="00FF32AA" w:rsidRDefault="00FF32AA" w:rsidP="00E67DD1">
            <w:pPr>
              <w:pStyle w:val="Prrafodelista"/>
              <w:numPr>
                <w:ilvl w:val="0"/>
                <w:numId w:val="19"/>
              </w:numPr>
              <w:autoSpaceDE w:val="0"/>
              <w:autoSpaceDN w:val="0"/>
              <w:adjustRightInd w:val="0"/>
              <w:jc w:val="both"/>
              <w:rPr>
                <w:rFonts w:ascii="Arial" w:hAnsi="Arial" w:cs="Arial"/>
              </w:rPr>
            </w:pPr>
            <w:r>
              <w:rPr>
                <w:rFonts w:ascii="Arial" w:hAnsi="Arial" w:cs="Arial"/>
              </w:rPr>
              <w:t>Registrar este envío.</w:t>
            </w:r>
          </w:p>
          <w:p w:rsidR="00C82980" w:rsidRPr="009D2615" w:rsidRDefault="00C82980" w:rsidP="00ED76BB">
            <w:pPr>
              <w:pStyle w:val="Prrafodelista"/>
              <w:numPr>
                <w:ilvl w:val="0"/>
                <w:numId w:val="19"/>
              </w:numPr>
              <w:autoSpaceDE w:val="0"/>
              <w:autoSpaceDN w:val="0"/>
              <w:adjustRightInd w:val="0"/>
              <w:jc w:val="both"/>
              <w:rPr>
                <w:rFonts w:ascii="Arial" w:hAnsi="Arial" w:cs="Arial"/>
              </w:rPr>
            </w:pPr>
            <w:r>
              <w:rPr>
                <w:rFonts w:ascii="Arial" w:hAnsi="Arial" w:cs="Arial"/>
              </w:rPr>
              <w:t xml:space="preserve">Vincular con </w:t>
            </w:r>
            <w:r w:rsidRPr="009D2615">
              <w:rPr>
                <w:rFonts w:ascii="Arial" w:hAnsi="Arial" w:cs="Arial"/>
              </w:rPr>
              <w:t>los datos complementarios de</w:t>
            </w:r>
            <w:r>
              <w:rPr>
                <w:rFonts w:ascii="Arial" w:hAnsi="Arial" w:cs="Arial"/>
              </w:rPr>
              <w:t xml:space="preserve">l seguimiento que se le hace en búsqueda de una donación de impuesto en Beneficio de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tales como </w:t>
            </w:r>
            <w:r w:rsidRPr="009D2615">
              <w:rPr>
                <w:rFonts w:ascii="Arial" w:hAnsi="Arial" w:cs="Arial"/>
              </w:rPr>
              <w:t>compromisos adquiridos y observaciones.</w:t>
            </w:r>
          </w:p>
        </w:tc>
      </w:tr>
      <w:tr w:rsidR="00C82980" w:rsidRPr="00C51E0F">
        <w:trPr>
          <w:trHeight w:val="816"/>
          <w:jc w:val="right"/>
        </w:trPr>
        <w:tc>
          <w:tcPr>
            <w:tcW w:w="4241" w:type="dxa"/>
          </w:tcPr>
          <w:p w:rsidR="00C82980" w:rsidRDefault="00C82980" w:rsidP="00C82980">
            <w:pPr>
              <w:autoSpaceDE w:val="0"/>
              <w:autoSpaceDN w:val="0"/>
              <w:adjustRightInd w:val="0"/>
              <w:rPr>
                <w:rFonts w:ascii="Arial" w:hAnsi="Arial" w:cs="Arial"/>
                <w:lang w:val="es-ES" w:eastAsia="es-ES"/>
              </w:rPr>
            </w:pPr>
          </w:p>
          <w:p w:rsidR="00C82980" w:rsidRPr="00C51E0F" w:rsidRDefault="00C82980" w:rsidP="00C82980">
            <w:pPr>
              <w:autoSpaceDE w:val="0"/>
              <w:autoSpaceDN w:val="0"/>
              <w:adjustRightInd w:val="0"/>
              <w:rPr>
                <w:rFonts w:ascii="Arial" w:hAnsi="Arial" w:cs="Arial"/>
                <w:lang w:val="es-ES" w:eastAsia="es-ES"/>
              </w:rPr>
            </w:pPr>
            <w:r w:rsidRPr="00C51E0F">
              <w:rPr>
                <w:rFonts w:ascii="Arial" w:hAnsi="Arial" w:cs="Arial"/>
                <w:lang w:val="es-ES" w:eastAsia="es-ES"/>
              </w:rPr>
              <w:t>ENTRADA:</w:t>
            </w:r>
          </w:p>
          <w:p w:rsidR="00C82980" w:rsidRDefault="00C82980" w:rsidP="00E67DD1">
            <w:pPr>
              <w:numPr>
                <w:ilvl w:val="0"/>
                <w:numId w:val="3"/>
              </w:numPr>
              <w:autoSpaceDE w:val="0"/>
              <w:autoSpaceDN w:val="0"/>
              <w:adjustRightInd w:val="0"/>
              <w:rPr>
                <w:rFonts w:ascii="Arial" w:hAnsi="Arial" w:cs="Arial"/>
                <w:lang w:val="es-ES" w:eastAsia="es-ES"/>
              </w:rPr>
            </w:pPr>
            <w:r w:rsidRPr="00C51E0F">
              <w:rPr>
                <w:rFonts w:ascii="Arial" w:hAnsi="Arial" w:cs="Arial"/>
                <w:lang w:val="es-ES" w:eastAsia="es-ES"/>
              </w:rPr>
              <w:t xml:space="preserve">Datos personales del </w:t>
            </w:r>
            <w:r>
              <w:rPr>
                <w:rFonts w:ascii="Arial" w:hAnsi="Arial" w:cs="Arial"/>
                <w:lang w:val="es-ES" w:eastAsia="es-ES"/>
              </w:rPr>
              <w:t xml:space="preserve">potencial </w:t>
            </w:r>
            <w:r w:rsidRPr="00C51E0F">
              <w:rPr>
                <w:rFonts w:ascii="Arial" w:hAnsi="Arial" w:cs="Arial"/>
                <w:lang w:val="es-ES" w:eastAsia="es-ES"/>
              </w:rPr>
              <w:t>donante.</w:t>
            </w:r>
          </w:p>
          <w:p w:rsidR="00C82980" w:rsidRPr="00C51E0F" w:rsidRDefault="00FF32AA" w:rsidP="00ED76BB">
            <w:pPr>
              <w:numPr>
                <w:ilvl w:val="0"/>
                <w:numId w:val="3"/>
              </w:numPr>
              <w:autoSpaceDE w:val="0"/>
              <w:autoSpaceDN w:val="0"/>
              <w:adjustRightInd w:val="0"/>
              <w:rPr>
                <w:rFonts w:ascii="Arial" w:hAnsi="Arial" w:cs="Arial"/>
                <w:lang w:val="es-ES" w:eastAsia="es-ES"/>
              </w:rPr>
            </w:pPr>
            <w:r>
              <w:rPr>
                <w:rFonts w:ascii="Arial" w:hAnsi="Arial" w:cs="Arial"/>
                <w:lang w:val="es-ES" w:eastAsia="es-ES"/>
              </w:rPr>
              <w:t>Acción del usuario solicitando impresión</w:t>
            </w:r>
            <w:r w:rsidR="00ED76BB">
              <w:rPr>
                <w:rFonts w:ascii="Arial" w:hAnsi="Arial" w:cs="Arial"/>
                <w:lang w:val="es-ES" w:eastAsia="es-ES"/>
              </w:rPr>
              <w:t>.</w:t>
            </w:r>
          </w:p>
        </w:tc>
        <w:tc>
          <w:tcPr>
            <w:tcW w:w="4243" w:type="dxa"/>
          </w:tcPr>
          <w:p w:rsidR="00C82980" w:rsidRDefault="00C82980" w:rsidP="00C82980">
            <w:pPr>
              <w:autoSpaceDE w:val="0"/>
              <w:autoSpaceDN w:val="0"/>
              <w:adjustRightInd w:val="0"/>
              <w:rPr>
                <w:rFonts w:ascii="Arial" w:hAnsi="Arial" w:cs="Arial"/>
                <w:lang w:val="es-ES" w:eastAsia="es-ES"/>
              </w:rPr>
            </w:pPr>
          </w:p>
          <w:p w:rsidR="00C82980" w:rsidRPr="00C51E0F" w:rsidRDefault="00C82980" w:rsidP="00C82980">
            <w:pPr>
              <w:autoSpaceDE w:val="0"/>
              <w:autoSpaceDN w:val="0"/>
              <w:adjustRightInd w:val="0"/>
              <w:rPr>
                <w:rFonts w:ascii="Arial" w:hAnsi="Arial" w:cs="Arial"/>
                <w:lang w:val="es-ES" w:eastAsia="es-ES"/>
              </w:rPr>
            </w:pPr>
            <w:r w:rsidRPr="00C51E0F">
              <w:rPr>
                <w:rFonts w:ascii="Arial" w:hAnsi="Arial" w:cs="Arial"/>
                <w:lang w:val="es-ES" w:eastAsia="es-ES"/>
              </w:rPr>
              <w:t>SALIDA:</w:t>
            </w:r>
          </w:p>
          <w:p w:rsidR="00C82980" w:rsidRDefault="00FF32AA" w:rsidP="00E67DD1">
            <w:pPr>
              <w:numPr>
                <w:ilvl w:val="0"/>
                <w:numId w:val="3"/>
              </w:numPr>
              <w:autoSpaceDE w:val="0"/>
              <w:autoSpaceDN w:val="0"/>
              <w:adjustRightInd w:val="0"/>
              <w:rPr>
                <w:rFonts w:ascii="Arial" w:hAnsi="Arial" w:cs="Arial"/>
                <w:lang w:val="es-ES" w:eastAsia="es-ES"/>
              </w:rPr>
            </w:pPr>
            <w:r>
              <w:rPr>
                <w:rFonts w:ascii="Arial" w:hAnsi="Arial" w:cs="Arial"/>
                <w:lang w:val="es-ES" w:eastAsia="es-ES"/>
              </w:rPr>
              <w:t>Impresión de l</w:t>
            </w:r>
            <w:r w:rsidR="002E4854">
              <w:rPr>
                <w:rFonts w:ascii="Arial" w:hAnsi="Arial" w:cs="Arial"/>
                <w:lang w:val="es-ES" w:eastAsia="es-ES"/>
              </w:rPr>
              <w:t>a carta y/o sobre</w:t>
            </w:r>
            <w:r w:rsidR="00C82980">
              <w:rPr>
                <w:rFonts w:ascii="Arial" w:hAnsi="Arial" w:cs="Arial"/>
                <w:lang w:val="es-ES" w:eastAsia="es-ES"/>
              </w:rPr>
              <w:t xml:space="preserve">. </w:t>
            </w:r>
          </w:p>
          <w:p w:rsidR="002E4854" w:rsidRPr="003C54E4" w:rsidRDefault="002E4854" w:rsidP="00E67DD1">
            <w:pPr>
              <w:numPr>
                <w:ilvl w:val="0"/>
                <w:numId w:val="3"/>
              </w:numPr>
              <w:autoSpaceDE w:val="0"/>
              <w:autoSpaceDN w:val="0"/>
              <w:adjustRightInd w:val="0"/>
              <w:rPr>
                <w:rFonts w:ascii="Arial" w:hAnsi="Arial" w:cs="Arial"/>
                <w:lang w:val="es-ES" w:eastAsia="es-ES"/>
              </w:rPr>
            </w:pPr>
            <w:r>
              <w:rPr>
                <w:rFonts w:ascii="Arial" w:hAnsi="Arial" w:cs="Arial"/>
                <w:lang w:val="es-ES" w:eastAsia="es-ES"/>
              </w:rPr>
              <w:t>Creación del registro para el seguimiento del envío de esta solicitud</w:t>
            </w:r>
            <w:r w:rsidR="00ED76BB">
              <w:rPr>
                <w:rFonts w:ascii="Arial" w:hAnsi="Arial" w:cs="Arial"/>
                <w:lang w:val="es-ES" w:eastAsia="es-ES"/>
              </w:rPr>
              <w:t>.</w:t>
            </w:r>
          </w:p>
        </w:tc>
      </w:tr>
      <w:tr w:rsidR="00C82980" w:rsidRPr="00C51E0F">
        <w:trPr>
          <w:trHeight w:val="688"/>
          <w:jc w:val="right"/>
        </w:trPr>
        <w:tc>
          <w:tcPr>
            <w:tcW w:w="8485" w:type="dxa"/>
            <w:gridSpan w:val="2"/>
          </w:tcPr>
          <w:p w:rsidR="00C82980" w:rsidRDefault="00C82980" w:rsidP="00C82980">
            <w:pPr>
              <w:autoSpaceDE w:val="0"/>
              <w:autoSpaceDN w:val="0"/>
              <w:adjustRightInd w:val="0"/>
              <w:rPr>
                <w:rFonts w:ascii="Arial" w:hAnsi="Arial" w:cs="Arial"/>
                <w:lang w:val="es-ES" w:eastAsia="es-ES"/>
              </w:rPr>
            </w:pPr>
          </w:p>
          <w:p w:rsidR="00C82980" w:rsidRPr="00C51E0F" w:rsidRDefault="00C82980" w:rsidP="00C82980">
            <w:pPr>
              <w:autoSpaceDE w:val="0"/>
              <w:autoSpaceDN w:val="0"/>
              <w:adjustRightInd w:val="0"/>
              <w:rPr>
                <w:rFonts w:ascii="Arial" w:hAnsi="Arial" w:cs="Arial"/>
                <w:lang w:val="es-ES" w:eastAsia="es-ES"/>
              </w:rPr>
            </w:pPr>
            <w:r w:rsidRPr="00C51E0F">
              <w:rPr>
                <w:rFonts w:ascii="Arial" w:hAnsi="Arial" w:cs="Arial"/>
                <w:lang w:val="es-ES" w:eastAsia="es-ES"/>
              </w:rPr>
              <w:t>DESCRIPCIÓN</w:t>
            </w:r>
            <w:r>
              <w:rPr>
                <w:rFonts w:ascii="Arial" w:hAnsi="Arial" w:cs="Arial"/>
                <w:lang w:val="es-ES" w:eastAsia="es-ES"/>
              </w:rPr>
              <w:t xml:space="preserve"> DE FUNCIONES</w:t>
            </w:r>
            <w:r w:rsidRPr="00C51E0F">
              <w:rPr>
                <w:rFonts w:ascii="Arial" w:hAnsi="Arial" w:cs="Arial"/>
                <w:lang w:val="es-ES" w:eastAsia="es-ES"/>
              </w:rPr>
              <w:t>:</w:t>
            </w:r>
          </w:p>
          <w:p w:rsidR="00C82980" w:rsidRDefault="00FF32AA" w:rsidP="00E67DD1">
            <w:pPr>
              <w:pStyle w:val="Prrafodelista"/>
              <w:numPr>
                <w:ilvl w:val="0"/>
                <w:numId w:val="23"/>
              </w:numPr>
              <w:autoSpaceDE w:val="0"/>
              <w:autoSpaceDN w:val="0"/>
              <w:adjustRightInd w:val="0"/>
              <w:rPr>
                <w:rFonts w:ascii="Arial" w:hAnsi="Arial" w:cs="Arial"/>
              </w:rPr>
            </w:pPr>
            <w:r>
              <w:rPr>
                <w:rFonts w:ascii="Arial" w:hAnsi="Arial" w:cs="Arial"/>
              </w:rPr>
              <w:t>Debe permitir imprimir tanto la carta como el sobre con los datos del destinatario</w:t>
            </w:r>
            <w:r w:rsidR="00C82980">
              <w:rPr>
                <w:rFonts w:ascii="Arial" w:hAnsi="Arial" w:cs="Arial"/>
              </w:rPr>
              <w:t>.</w:t>
            </w:r>
          </w:p>
          <w:p w:rsidR="00FF32AA" w:rsidRPr="003139DC" w:rsidRDefault="00FF32AA" w:rsidP="00E67DD1">
            <w:pPr>
              <w:pStyle w:val="Prrafodelista"/>
              <w:numPr>
                <w:ilvl w:val="0"/>
                <w:numId w:val="23"/>
              </w:numPr>
              <w:autoSpaceDE w:val="0"/>
              <w:autoSpaceDN w:val="0"/>
              <w:adjustRightInd w:val="0"/>
              <w:rPr>
                <w:rFonts w:ascii="Arial" w:hAnsi="Arial" w:cs="Arial"/>
              </w:rPr>
            </w:pPr>
            <w:r>
              <w:rPr>
                <w:rFonts w:ascii="Arial" w:hAnsi="Arial" w:cs="Arial"/>
              </w:rPr>
              <w:t>Registrar la fecha de la generación de la carta en la agenda</w:t>
            </w:r>
            <w:r w:rsidR="002E4854">
              <w:rPr>
                <w:rFonts w:ascii="Arial" w:hAnsi="Arial" w:cs="Arial"/>
              </w:rPr>
              <w:t>, y a cuál de los contactos se envía en el caso de que se exista más de un contacto</w:t>
            </w:r>
          </w:p>
          <w:p w:rsidR="00C82980" w:rsidRDefault="00FF32AA" w:rsidP="00E67DD1">
            <w:pPr>
              <w:pStyle w:val="Prrafodelista"/>
              <w:numPr>
                <w:ilvl w:val="0"/>
                <w:numId w:val="23"/>
              </w:numPr>
              <w:autoSpaceDE w:val="0"/>
              <w:autoSpaceDN w:val="0"/>
              <w:adjustRightInd w:val="0"/>
              <w:rPr>
                <w:rFonts w:ascii="Arial" w:hAnsi="Arial" w:cs="Arial"/>
              </w:rPr>
            </w:pPr>
            <w:r>
              <w:rPr>
                <w:rFonts w:ascii="Arial" w:hAnsi="Arial" w:cs="Arial"/>
              </w:rPr>
              <w:t>Registrar el usuario que lo genera</w:t>
            </w:r>
            <w:r w:rsidR="00C82980" w:rsidRPr="003139DC">
              <w:rPr>
                <w:rFonts w:ascii="Arial" w:hAnsi="Arial" w:cs="Arial"/>
              </w:rPr>
              <w:t>.</w:t>
            </w:r>
          </w:p>
          <w:p w:rsidR="00C82980" w:rsidRDefault="00C82980" w:rsidP="00E67DD1">
            <w:pPr>
              <w:pStyle w:val="Prrafodelista"/>
              <w:numPr>
                <w:ilvl w:val="0"/>
                <w:numId w:val="24"/>
              </w:numPr>
              <w:autoSpaceDE w:val="0"/>
              <w:autoSpaceDN w:val="0"/>
              <w:adjustRightInd w:val="0"/>
              <w:jc w:val="both"/>
              <w:rPr>
                <w:rFonts w:ascii="Arial" w:hAnsi="Arial" w:cs="Arial"/>
              </w:rPr>
            </w:pPr>
            <w:r w:rsidRPr="003C54E4">
              <w:rPr>
                <w:rFonts w:ascii="Arial" w:hAnsi="Arial" w:cs="Arial"/>
              </w:rPr>
              <w:t>En el caso de empresas debe mostrar</w:t>
            </w:r>
            <w:r>
              <w:rPr>
                <w:rFonts w:ascii="Arial" w:hAnsi="Arial" w:cs="Arial"/>
              </w:rPr>
              <w:t xml:space="preserve"> los contactos con sus datos de cargo y correo.</w:t>
            </w:r>
          </w:p>
          <w:p w:rsidR="00C82980" w:rsidRDefault="00C82980" w:rsidP="00E67DD1">
            <w:pPr>
              <w:pStyle w:val="Prrafodelista"/>
              <w:numPr>
                <w:ilvl w:val="0"/>
                <w:numId w:val="24"/>
              </w:numPr>
              <w:autoSpaceDE w:val="0"/>
              <w:autoSpaceDN w:val="0"/>
              <w:adjustRightInd w:val="0"/>
              <w:jc w:val="both"/>
              <w:rPr>
                <w:rFonts w:ascii="Arial" w:hAnsi="Arial" w:cs="Arial"/>
              </w:rPr>
            </w:pPr>
            <w:r w:rsidRPr="003C54E4">
              <w:rPr>
                <w:rFonts w:ascii="Arial" w:hAnsi="Arial" w:cs="Arial"/>
              </w:rPr>
              <w:t>Puede ser ejecutado los respectivos datos complementarios, observaciones u otros.</w:t>
            </w:r>
          </w:p>
          <w:p w:rsidR="002E4854" w:rsidRDefault="002E4854" w:rsidP="00E67DD1">
            <w:pPr>
              <w:pStyle w:val="Prrafodelista"/>
              <w:numPr>
                <w:ilvl w:val="0"/>
                <w:numId w:val="24"/>
              </w:numPr>
              <w:autoSpaceDE w:val="0"/>
              <w:autoSpaceDN w:val="0"/>
              <w:adjustRightInd w:val="0"/>
              <w:jc w:val="both"/>
              <w:rPr>
                <w:rFonts w:ascii="Arial" w:hAnsi="Arial" w:cs="Arial"/>
              </w:rPr>
            </w:pPr>
            <w:r>
              <w:rPr>
                <w:rFonts w:ascii="Arial" w:hAnsi="Arial" w:cs="Arial"/>
              </w:rPr>
              <w:t>Puede generar envío de correo electrónico en el caso de registrar una dirección.</w:t>
            </w:r>
          </w:p>
          <w:p w:rsidR="002E4854" w:rsidRDefault="002E4854" w:rsidP="00E67DD1">
            <w:pPr>
              <w:pStyle w:val="Prrafodelista"/>
              <w:numPr>
                <w:ilvl w:val="0"/>
                <w:numId w:val="24"/>
              </w:numPr>
              <w:autoSpaceDE w:val="0"/>
              <w:autoSpaceDN w:val="0"/>
              <w:adjustRightInd w:val="0"/>
              <w:jc w:val="both"/>
              <w:rPr>
                <w:rFonts w:ascii="Arial" w:hAnsi="Arial" w:cs="Arial"/>
              </w:rPr>
            </w:pPr>
            <w:r>
              <w:rPr>
                <w:rFonts w:ascii="Arial" w:hAnsi="Arial" w:cs="Arial"/>
              </w:rPr>
              <w:t xml:space="preserve">Debe permitir la visualización </w:t>
            </w:r>
            <w:r w:rsidR="005A3345">
              <w:rPr>
                <w:rFonts w:ascii="Arial" w:hAnsi="Arial" w:cs="Arial"/>
              </w:rPr>
              <w:t xml:space="preserve">previa </w:t>
            </w:r>
            <w:r>
              <w:rPr>
                <w:rFonts w:ascii="Arial" w:hAnsi="Arial" w:cs="Arial"/>
              </w:rPr>
              <w:t>de la carta y el sobre.</w:t>
            </w:r>
          </w:p>
          <w:p w:rsidR="002E4854" w:rsidRPr="003C54E4" w:rsidRDefault="002E4854" w:rsidP="00E67DD1">
            <w:pPr>
              <w:pStyle w:val="Prrafodelista"/>
              <w:numPr>
                <w:ilvl w:val="0"/>
                <w:numId w:val="24"/>
              </w:numPr>
              <w:autoSpaceDE w:val="0"/>
              <w:autoSpaceDN w:val="0"/>
              <w:adjustRightInd w:val="0"/>
              <w:jc w:val="both"/>
              <w:rPr>
                <w:rFonts w:ascii="Arial" w:hAnsi="Arial" w:cs="Arial"/>
              </w:rPr>
            </w:pPr>
            <w:r>
              <w:rPr>
                <w:rFonts w:ascii="Arial" w:hAnsi="Arial" w:cs="Arial"/>
              </w:rPr>
              <w:t>Debe permitir correspondencia a todos los contactos registrados</w:t>
            </w:r>
          </w:p>
          <w:p w:rsidR="00C82980" w:rsidRPr="00C51E0F" w:rsidRDefault="00C82980" w:rsidP="00C82980">
            <w:pPr>
              <w:autoSpaceDE w:val="0"/>
              <w:autoSpaceDN w:val="0"/>
              <w:adjustRightInd w:val="0"/>
              <w:rPr>
                <w:rFonts w:ascii="Arial" w:hAnsi="Arial" w:cs="Arial"/>
                <w:lang w:val="es-ES" w:eastAsia="es-ES"/>
              </w:rPr>
            </w:pPr>
          </w:p>
        </w:tc>
      </w:tr>
      <w:tr w:rsidR="00C82980" w:rsidRPr="00C51E0F">
        <w:trPr>
          <w:trHeight w:val="395"/>
          <w:jc w:val="right"/>
        </w:trPr>
        <w:tc>
          <w:tcPr>
            <w:tcW w:w="8485" w:type="dxa"/>
            <w:gridSpan w:val="2"/>
          </w:tcPr>
          <w:p w:rsidR="00C82980" w:rsidRDefault="00C82980" w:rsidP="00C82980">
            <w:pPr>
              <w:autoSpaceDE w:val="0"/>
              <w:autoSpaceDN w:val="0"/>
              <w:adjustRightInd w:val="0"/>
              <w:rPr>
                <w:rFonts w:ascii="Arial" w:hAnsi="Arial" w:cs="Arial"/>
                <w:lang w:val="es-ES" w:eastAsia="es-ES"/>
              </w:rPr>
            </w:pPr>
          </w:p>
          <w:p w:rsidR="00C82980" w:rsidRDefault="00C82980" w:rsidP="00C82980">
            <w:pPr>
              <w:autoSpaceDE w:val="0"/>
              <w:autoSpaceDN w:val="0"/>
              <w:adjustRightInd w:val="0"/>
              <w:rPr>
                <w:rFonts w:ascii="Arial" w:hAnsi="Arial" w:cs="Arial"/>
                <w:lang w:val="es-ES" w:eastAsia="es-ES"/>
              </w:rPr>
            </w:pPr>
            <w:r w:rsidRPr="00C51E0F">
              <w:rPr>
                <w:rFonts w:ascii="Arial" w:hAnsi="Arial" w:cs="Arial"/>
                <w:lang w:val="es-ES" w:eastAsia="es-ES"/>
              </w:rPr>
              <w:t>MANEJO DE SITUACIONES ANORMALES:</w:t>
            </w:r>
          </w:p>
          <w:p w:rsidR="00C82980" w:rsidRPr="00C51E0F" w:rsidRDefault="00C82980" w:rsidP="00C82980">
            <w:pPr>
              <w:autoSpaceDE w:val="0"/>
              <w:autoSpaceDN w:val="0"/>
              <w:adjustRightInd w:val="0"/>
              <w:rPr>
                <w:rFonts w:ascii="Arial" w:hAnsi="Arial" w:cs="Arial"/>
                <w:lang w:val="es-ES" w:eastAsia="es-ES"/>
              </w:rPr>
            </w:pPr>
            <w:r>
              <w:rPr>
                <w:rFonts w:ascii="Arial" w:hAnsi="Arial" w:cs="Arial"/>
                <w:lang w:val="es-ES" w:eastAsia="es-ES"/>
              </w:rPr>
              <w:t>No se consideran situaciones anormales.</w:t>
            </w:r>
          </w:p>
        </w:tc>
      </w:tr>
      <w:tr w:rsidR="00C82980" w:rsidRPr="00C51E0F">
        <w:trPr>
          <w:trHeight w:val="539"/>
          <w:jc w:val="right"/>
        </w:trPr>
        <w:tc>
          <w:tcPr>
            <w:tcW w:w="8485" w:type="dxa"/>
            <w:gridSpan w:val="2"/>
          </w:tcPr>
          <w:p w:rsidR="00C82980" w:rsidRDefault="00C82980" w:rsidP="00C82980">
            <w:pPr>
              <w:autoSpaceDE w:val="0"/>
              <w:autoSpaceDN w:val="0"/>
              <w:adjustRightInd w:val="0"/>
              <w:rPr>
                <w:rFonts w:ascii="Arial" w:hAnsi="Arial" w:cs="Arial"/>
                <w:lang w:val="es-ES" w:eastAsia="es-ES"/>
              </w:rPr>
            </w:pPr>
          </w:p>
          <w:p w:rsidR="00C82980" w:rsidRPr="00C51E0F" w:rsidRDefault="00C82980" w:rsidP="00C82980">
            <w:pPr>
              <w:autoSpaceDE w:val="0"/>
              <w:autoSpaceDN w:val="0"/>
              <w:adjustRightInd w:val="0"/>
              <w:rPr>
                <w:rFonts w:ascii="Arial" w:hAnsi="Arial" w:cs="Arial"/>
                <w:lang w:val="es-ES" w:eastAsia="es-ES"/>
              </w:rPr>
            </w:pPr>
            <w:r w:rsidRPr="00C51E0F">
              <w:rPr>
                <w:rFonts w:ascii="Arial" w:hAnsi="Arial" w:cs="Arial"/>
                <w:lang w:val="es-ES" w:eastAsia="es-ES"/>
              </w:rPr>
              <w:t>CONSIDERACIONES:</w:t>
            </w:r>
          </w:p>
          <w:p w:rsidR="00C82980" w:rsidRPr="00C51E0F" w:rsidRDefault="002E4854" w:rsidP="00ED76BB">
            <w:pPr>
              <w:autoSpaceDE w:val="0"/>
              <w:autoSpaceDN w:val="0"/>
              <w:adjustRightInd w:val="0"/>
              <w:rPr>
                <w:rFonts w:ascii="Arial" w:hAnsi="Arial" w:cs="Arial"/>
                <w:lang w:val="es-ES" w:eastAsia="es-ES"/>
              </w:rPr>
            </w:pPr>
            <w:r>
              <w:rPr>
                <w:rFonts w:ascii="Arial" w:hAnsi="Arial" w:cs="Arial"/>
                <w:lang w:val="es-ES" w:eastAsia="es-ES"/>
              </w:rPr>
              <w:t>Deben existir los datos de un contacto por lo menos para poder realizar el envío.</w:t>
            </w:r>
          </w:p>
        </w:tc>
      </w:tr>
    </w:tbl>
    <w:p w:rsidR="003F5FAF" w:rsidRDefault="003F5FAF" w:rsidP="00ED76BB">
      <w:pPr>
        <w:pStyle w:val="infp2"/>
        <w:spacing w:line="240" w:lineRule="auto"/>
        <w:ind w:left="0"/>
      </w:pP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4679"/>
      </w:tblGrid>
      <w:tr w:rsidR="002E4854" w:rsidRPr="00245EE6">
        <w:trPr>
          <w:trHeight w:val="860"/>
          <w:jc w:val="right"/>
        </w:trPr>
        <w:tc>
          <w:tcPr>
            <w:tcW w:w="3954" w:type="dxa"/>
            <w:shd w:val="clear" w:color="auto" w:fill="D9D9D9"/>
          </w:tcPr>
          <w:p w:rsidR="002E4854" w:rsidRDefault="003F5FAF" w:rsidP="005A3345">
            <w:pPr>
              <w:autoSpaceDE w:val="0"/>
              <w:autoSpaceDN w:val="0"/>
              <w:adjustRightInd w:val="0"/>
              <w:rPr>
                <w:rFonts w:ascii="Arial" w:hAnsi="Arial" w:cs="Arial"/>
                <w:b/>
                <w:lang w:val="es-ES" w:eastAsia="es-ES"/>
              </w:rPr>
            </w:pPr>
            <w:r>
              <w:br w:type="page"/>
            </w:r>
          </w:p>
          <w:p w:rsidR="002E4854" w:rsidRPr="00245EE6" w:rsidRDefault="002E4854" w:rsidP="005A3345">
            <w:pPr>
              <w:autoSpaceDE w:val="0"/>
              <w:autoSpaceDN w:val="0"/>
              <w:adjustRightInd w:val="0"/>
              <w:rPr>
                <w:rFonts w:ascii="Arial" w:hAnsi="Arial" w:cs="Arial"/>
                <w:b/>
                <w:lang w:val="es-ES" w:eastAsia="es-ES"/>
              </w:rPr>
            </w:pPr>
            <w:r w:rsidRPr="00245EE6">
              <w:rPr>
                <w:rFonts w:ascii="Arial" w:hAnsi="Arial" w:cs="Arial"/>
                <w:b/>
                <w:lang w:val="es-ES" w:eastAsia="es-ES"/>
              </w:rPr>
              <w:t>IDENTIFICADOR DEL REQUERIMIENTO: R-D00</w:t>
            </w:r>
            <w:r>
              <w:rPr>
                <w:rFonts w:ascii="Arial" w:hAnsi="Arial" w:cs="Arial"/>
                <w:b/>
                <w:lang w:val="es-ES" w:eastAsia="es-ES"/>
              </w:rPr>
              <w:t>8</w:t>
            </w:r>
          </w:p>
          <w:p w:rsidR="002E4854" w:rsidRPr="00245EE6" w:rsidRDefault="002E4854" w:rsidP="005A3345">
            <w:pPr>
              <w:autoSpaceDE w:val="0"/>
              <w:autoSpaceDN w:val="0"/>
              <w:adjustRightInd w:val="0"/>
              <w:rPr>
                <w:rFonts w:ascii="Arial" w:hAnsi="Arial" w:cs="Arial"/>
                <w:b/>
                <w:lang w:val="es-ES" w:eastAsia="es-ES"/>
              </w:rPr>
            </w:pPr>
          </w:p>
        </w:tc>
        <w:tc>
          <w:tcPr>
            <w:tcW w:w="3956" w:type="dxa"/>
            <w:shd w:val="clear" w:color="auto" w:fill="D9D9D9"/>
          </w:tcPr>
          <w:p w:rsidR="002E4854" w:rsidRDefault="002E4854" w:rsidP="005A3345">
            <w:pPr>
              <w:autoSpaceDE w:val="0"/>
              <w:autoSpaceDN w:val="0"/>
              <w:adjustRightInd w:val="0"/>
              <w:rPr>
                <w:rFonts w:ascii="Arial" w:hAnsi="Arial" w:cs="Arial"/>
                <w:b/>
                <w:lang w:val="es-ES" w:eastAsia="es-ES"/>
              </w:rPr>
            </w:pPr>
          </w:p>
          <w:p w:rsidR="002E4854" w:rsidRPr="00245EE6" w:rsidRDefault="002E4854" w:rsidP="005A3345">
            <w:pPr>
              <w:autoSpaceDE w:val="0"/>
              <w:autoSpaceDN w:val="0"/>
              <w:adjustRightInd w:val="0"/>
              <w:rPr>
                <w:rFonts w:ascii="Arial" w:hAnsi="Arial" w:cs="Arial"/>
                <w:b/>
                <w:lang w:val="es-ES" w:eastAsia="es-ES"/>
              </w:rPr>
            </w:pPr>
            <w:r w:rsidRPr="00245EE6">
              <w:rPr>
                <w:rFonts w:ascii="Arial" w:hAnsi="Arial" w:cs="Arial"/>
                <w:b/>
                <w:lang w:val="es-ES" w:eastAsia="es-ES"/>
              </w:rPr>
              <w:t>NOMBRE:</w:t>
            </w:r>
          </w:p>
          <w:p w:rsidR="002E4854" w:rsidRPr="00C82980" w:rsidRDefault="002E4854" w:rsidP="00ED76BB">
            <w:pPr>
              <w:autoSpaceDE w:val="0"/>
              <w:autoSpaceDN w:val="0"/>
              <w:adjustRightInd w:val="0"/>
              <w:rPr>
                <w:rFonts w:ascii="Arial" w:hAnsi="Arial" w:cs="Arial"/>
                <w:b/>
                <w:lang w:val="es-ES" w:eastAsia="es-ES"/>
              </w:rPr>
            </w:pPr>
            <w:r w:rsidRPr="00373B12">
              <w:rPr>
                <w:rFonts w:ascii="Arial" w:hAnsi="Arial" w:cs="Arial"/>
                <w:b/>
                <w:lang w:val="es-ES" w:eastAsia="es-ES"/>
              </w:rPr>
              <w:t>Seguimiento de correspondencia enviada a los potenciales donantes</w:t>
            </w:r>
            <w:r w:rsidR="00ED76BB">
              <w:rPr>
                <w:rFonts w:ascii="Arial" w:hAnsi="Arial" w:cs="Arial"/>
                <w:b/>
                <w:lang w:val="es-ES" w:eastAsia="es-ES"/>
              </w:rPr>
              <w:t>.</w:t>
            </w:r>
          </w:p>
        </w:tc>
      </w:tr>
      <w:tr w:rsidR="002E4854" w:rsidRPr="00C51E0F">
        <w:trPr>
          <w:trHeight w:val="849"/>
          <w:jc w:val="right"/>
        </w:trPr>
        <w:tc>
          <w:tcPr>
            <w:tcW w:w="3954" w:type="dxa"/>
          </w:tcPr>
          <w:p w:rsidR="002E4854" w:rsidRDefault="002E4854" w:rsidP="005A3345">
            <w:pPr>
              <w:autoSpaceDE w:val="0"/>
              <w:autoSpaceDN w:val="0"/>
              <w:adjustRightInd w:val="0"/>
              <w:rPr>
                <w:rFonts w:ascii="Arial" w:hAnsi="Arial" w:cs="Arial"/>
                <w:lang w:eastAsia="es-ES"/>
              </w:rPr>
            </w:pPr>
          </w:p>
          <w:p w:rsidR="002E4854" w:rsidRPr="00C51E0F" w:rsidRDefault="002E4854" w:rsidP="005A3345">
            <w:pPr>
              <w:autoSpaceDE w:val="0"/>
              <w:autoSpaceDN w:val="0"/>
              <w:adjustRightInd w:val="0"/>
              <w:rPr>
                <w:rFonts w:ascii="Arial" w:hAnsi="Arial" w:cs="Arial"/>
                <w:lang w:val="es-ES" w:eastAsia="es-ES"/>
              </w:rPr>
            </w:pPr>
            <w:r w:rsidRPr="00C51E0F">
              <w:rPr>
                <w:rFonts w:ascii="Arial" w:hAnsi="Arial" w:cs="Arial"/>
                <w:lang w:val="es-ES" w:eastAsia="es-ES"/>
              </w:rPr>
              <w:t>CLASIFICACIÓN:</w:t>
            </w:r>
          </w:p>
          <w:p w:rsidR="002E4854" w:rsidRPr="00C51E0F" w:rsidRDefault="002E4854" w:rsidP="00ED76BB">
            <w:pPr>
              <w:autoSpaceDE w:val="0"/>
              <w:autoSpaceDN w:val="0"/>
              <w:adjustRightInd w:val="0"/>
              <w:rPr>
                <w:rFonts w:ascii="Arial" w:hAnsi="Arial" w:cs="Arial"/>
                <w:lang w:val="es-ES" w:eastAsia="es-ES"/>
              </w:rPr>
            </w:pPr>
            <w:r>
              <w:rPr>
                <w:rFonts w:ascii="Arial" w:hAnsi="Arial" w:cs="Arial"/>
                <w:lang w:val="es-ES" w:eastAsia="es-ES"/>
              </w:rPr>
              <w:t>Registro de datos de potenciales donantes</w:t>
            </w:r>
            <w:r w:rsidR="00ED76BB">
              <w:rPr>
                <w:rFonts w:ascii="Arial" w:hAnsi="Arial" w:cs="Arial"/>
                <w:lang w:val="es-ES" w:eastAsia="es-ES"/>
              </w:rPr>
              <w:t>.</w:t>
            </w:r>
          </w:p>
        </w:tc>
        <w:tc>
          <w:tcPr>
            <w:tcW w:w="3956" w:type="dxa"/>
          </w:tcPr>
          <w:p w:rsidR="002E4854" w:rsidRDefault="002E4854" w:rsidP="005A3345">
            <w:pPr>
              <w:autoSpaceDE w:val="0"/>
              <w:autoSpaceDN w:val="0"/>
              <w:adjustRightInd w:val="0"/>
              <w:rPr>
                <w:rFonts w:ascii="Arial" w:hAnsi="Arial" w:cs="Arial"/>
                <w:lang w:val="es-ES" w:eastAsia="es-ES"/>
              </w:rPr>
            </w:pPr>
          </w:p>
          <w:p w:rsidR="002E4854" w:rsidRPr="00C51E0F" w:rsidRDefault="002E4854" w:rsidP="005A3345">
            <w:pPr>
              <w:autoSpaceDE w:val="0"/>
              <w:autoSpaceDN w:val="0"/>
              <w:adjustRightInd w:val="0"/>
              <w:rPr>
                <w:rFonts w:ascii="Arial" w:hAnsi="Arial" w:cs="Arial"/>
                <w:lang w:val="es-ES" w:eastAsia="es-ES"/>
              </w:rPr>
            </w:pPr>
            <w:r w:rsidRPr="00C51E0F">
              <w:rPr>
                <w:rFonts w:ascii="Arial" w:hAnsi="Arial" w:cs="Arial"/>
                <w:lang w:val="es-ES" w:eastAsia="es-ES"/>
              </w:rPr>
              <w:t>ROLES:</w:t>
            </w:r>
          </w:p>
          <w:p w:rsidR="002E4854" w:rsidRPr="00C51E0F" w:rsidRDefault="002E4854" w:rsidP="00ED76BB">
            <w:pPr>
              <w:autoSpaceDE w:val="0"/>
              <w:autoSpaceDN w:val="0"/>
              <w:adjustRightInd w:val="0"/>
              <w:rPr>
                <w:rFonts w:ascii="Arial" w:hAnsi="Arial" w:cs="Arial"/>
                <w:lang w:val="es-ES" w:eastAsia="es-ES"/>
              </w:rPr>
            </w:pPr>
            <w:r w:rsidRPr="00C51E0F">
              <w:rPr>
                <w:rFonts w:ascii="Arial" w:hAnsi="Arial" w:cs="Arial"/>
                <w:lang w:val="es-ES" w:eastAsia="es-ES"/>
              </w:rPr>
              <w:t>01 operador del sistema</w:t>
            </w:r>
            <w:r w:rsidR="00ED76BB">
              <w:rPr>
                <w:rFonts w:ascii="Arial" w:hAnsi="Arial" w:cs="Arial"/>
                <w:lang w:val="es-ES" w:eastAsia="es-ES"/>
              </w:rPr>
              <w:t>.</w:t>
            </w:r>
          </w:p>
        </w:tc>
      </w:tr>
      <w:tr w:rsidR="002E4854" w:rsidRPr="00C51E0F">
        <w:trPr>
          <w:trHeight w:val="931"/>
          <w:jc w:val="right"/>
        </w:trPr>
        <w:tc>
          <w:tcPr>
            <w:tcW w:w="7910" w:type="dxa"/>
            <w:gridSpan w:val="2"/>
          </w:tcPr>
          <w:p w:rsidR="002E4854" w:rsidRDefault="002E4854" w:rsidP="005A3345">
            <w:pPr>
              <w:autoSpaceDE w:val="0"/>
              <w:autoSpaceDN w:val="0"/>
              <w:adjustRightInd w:val="0"/>
              <w:rPr>
                <w:rFonts w:ascii="Arial" w:hAnsi="Arial" w:cs="Arial"/>
                <w:lang w:val="es-ES" w:eastAsia="es-ES"/>
              </w:rPr>
            </w:pPr>
          </w:p>
          <w:p w:rsidR="002E4854" w:rsidRPr="00C51E0F" w:rsidRDefault="002E4854" w:rsidP="005A3345">
            <w:pPr>
              <w:autoSpaceDE w:val="0"/>
              <w:autoSpaceDN w:val="0"/>
              <w:adjustRightInd w:val="0"/>
              <w:rPr>
                <w:rFonts w:ascii="Arial" w:hAnsi="Arial" w:cs="Arial"/>
                <w:lang w:val="es-ES" w:eastAsia="es-ES"/>
              </w:rPr>
            </w:pPr>
            <w:r w:rsidRPr="00C51E0F">
              <w:rPr>
                <w:rFonts w:ascii="Arial" w:hAnsi="Arial" w:cs="Arial"/>
                <w:lang w:val="es-ES" w:eastAsia="es-ES"/>
              </w:rPr>
              <w:t>PROPÓSITO:</w:t>
            </w:r>
          </w:p>
          <w:p w:rsidR="002E4854" w:rsidRPr="002E4854" w:rsidRDefault="002E4854" w:rsidP="00ED76BB">
            <w:pPr>
              <w:pStyle w:val="Prrafodelista"/>
              <w:numPr>
                <w:ilvl w:val="0"/>
                <w:numId w:val="19"/>
              </w:numPr>
              <w:autoSpaceDE w:val="0"/>
              <w:autoSpaceDN w:val="0"/>
              <w:adjustRightInd w:val="0"/>
              <w:jc w:val="both"/>
              <w:rPr>
                <w:rFonts w:ascii="Arial" w:hAnsi="Arial" w:cs="Arial"/>
              </w:rPr>
            </w:pPr>
            <w:r>
              <w:rPr>
                <w:rFonts w:ascii="Arial" w:hAnsi="Arial" w:cs="Arial"/>
              </w:rPr>
              <w:t>Visualizar un registro de envío de correspondencia</w:t>
            </w:r>
            <w:r w:rsidR="00ED76BB">
              <w:rPr>
                <w:rFonts w:ascii="Arial" w:hAnsi="Arial" w:cs="Arial"/>
              </w:rPr>
              <w:t>.</w:t>
            </w:r>
          </w:p>
        </w:tc>
      </w:tr>
      <w:tr w:rsidR="002E4854" w:rsidRPr="00C51E0F">
        <w:trPr>
          <w:trHeight w:val="1500"/>
          <w:jc w:val="right"/>
        </w:trPr>
        <w:tc>
          <w:tcPr>
            <w:tcW w:w="3954" w:type="dxa"/>
          </w:tcPr>
          <w:p w:rsidR="002E4854" w:rsidRDefault="002E4854" w:rsidP="005A3345">
            <w:pPr>
              <w:autoSpaceDE w:val="0"/>
              <w:autoSpaceDN w:val="0"/>
              <w:adjustRightInd w:val="0"/>
              <w:rPr>
                <w:rFonts w:ascii="Arial" w:hAnsi="Arial" w:cs="Arial"/>
                <w:lang w:val="es-ES" w:eastAsia="es-ES"/>
              </w:rPr>
            </w:pPr>
          </w:p>
          <w:p w:rsidR="002E4854" w:rsidRPr="00C51E0F" w:rsidRDefault="002E4854" w:rsidP="005A3345">
            <w:pPr>
              <w:autoSpaceDE w:val="0"/>
              <w:autoSpaceDN w:val="0"/>
              <w:adjustRightInd w:val="0"/>
              <w:rPr>
                <w:rFonts w:ascii="Arial" w:hAnsi="Arial" w:cs="Arial"/>
                <w:lang w:val="es-ES" w:eastAsia="es-ES"/>
              </w:rPr>
            </w:pPr>
            <w:r w:rsidRPr="00C51E0F">
              <w:rPr>
                <w:rFonts w:ascii="Arial" w:hAnsi="Arial" w:cs="Arial"/>
                <w:lang w:val="es-ES" w:eastAsia="es-ES"/>
              </w:rPr>
              <w:t>ENTRADA:</w:t>
            </w:r>
          </w:p>
          <w:p w:rsidR="002E4854" w:rsidRDefault="002E4854" w:rsidP="00E67DD1">
            <w:pPr>
              <w:numPr>
                <w:ilvl w:val="0"/>
                <w:numId w:val="3"/>
              </w:numPr>
              <w:autoSpaceDE w:val="0"/>
              <w:autoSpaceDN w:val="0"/>
              <w:adjustRightInd w:val="0"/>
              <w:rPr>
                <w:rFonts w:ascii="Arial" w:hAnsi="Arial" w:cs="Arial"/>
                <w:lang w:val="es-ES" w:eastAsia="es-ES"/>
              </w:rPr>
            </w:pPr>
            <w:r w:rsidRPr="00C51E0F">
              <w:rPr>
                <w:rFonts w:ascii="Arial" w:hAnsi="Arial" w:cs="Arial"/>
                <w:lang w:val="es-ES" w:eastAsia="es-ES"/>
              </w:rPr>
              <w:t xml:space="preserve">Datos personales del </w:t>
            </w:r>
            <w:r>
              <w:rPr>
                <w:rFonts w:ascii="Arial" w:hAnsi="Arial" w:cs="Arial"/>
                <w:lang w:val="es-ES" w:eastAsia="es-ES"/>
              </w:rPr>
              <w:t xml:space="preserve">potencial </w:t>
            </w:r>
            <w:r w:rsidRPr="00C51E0F">
              <w:rPr>
                <w:rFonts w:ascii="Arial" w:hAnsi="Arial" w:cs="Arial"/>
                <w:lang w:val="es-ES" w:eastAsia="es-ES"/>
              </w:rPr>
              <w:t>donante.</w:t>
            </w:r>
          </w:p>
          <w:p w:rsidR="002E4854" w:rsidRPr="00C51E0F" w:rsidRDefault="002E4854" w:rsidP="00373B12">
            <w:pPr>
              <w:autoSpaceDE w:val="0"/>
              <w:autoSpaceDN w:val="0"/>
              <w:adjustRightInd w:val="0"/>
              <w:rPr>
                <w:rFonts w:ascii="Arial" w:hAnsi="Arial" w:cs="Arial"/>
                <w:lang w:val="es-ES" w:eastAsia="es-ES"/>
              </w:rPr>
            </w:pPr>
          </w:p>
        </w:tc>
        <w:tc>
          <w:tcPr>
            <w:tcW w:w="3956" w:type="dxa"/>
          </w:tcPr>
          <w:p w:rsidR="002E4854" w:rsidRDefault="002E4854" w:rsidP="005A3345">
            <w:pPr>
              <w:autoSpaceDE w:val="0"/>
              <w:autoSpaceDN w:val="0"/>
              <w:adjustRightInd w:val="0"/>
              <w:rPr>
                <w:rFonts w:ascii="Arial" w:hAnsi="Arial" w:cs="Arial"/>
                <w:lang w:val="es-ES" w:eastAsia="es-ES"/>
              </w:rPr>
            </w:pPr>
          </w:p>
          <w:p w:rsidR="002E4854" w:rsidRPr="00C51E0F" w:rsidRDefault="002E4854" w:rsidP="005A3345">
            <w:pPr>
              <w:autoSpaceDE w:val="0"/>
              <w:autoSpaceDN w:val="0"/>
              <w:adjustRightInd w:val="0"/>
              <w:rPr>
                <w:rFonts w:ascii="Arial" w:hAnsi="Arial" w:cs="Arial"/>
                <w:lang w:val="es-ES" w:eastAsia="es-ES"/>
              </w:rPr>
            </w:pPr>
            <w:r w:rsidRPr="00C51E0F">
              <w:rPr>
                <w:rFonts w:ascii="Arial" w:hAnsi="Arial" w:cs="Arial"/>
                <w:lang w:val="es-ES" w:eastAsia="es-ES"/>
              </w:rPr>
              <w:t>SALIDA:</w:t>
            </w:r>
          </w:p>
          <w:p w:rsidR="002E4854" w:rsidRPr="003C54E4" w:rsidRDefault="00373B12" w:rsidP="00E67DD1">
            <w:pPr>
              <w:numPr>
                <w:ilvl w:val="0"/>
                <w:numId w:val="3"/>
              </w:numPr>
              <w:autoSpaceDE w:val="0"/>
              <w:autoSpaceDN w:val="0"/>
              <w:adjustRightInd w:val="0"/>
              <w:rPr>
                <w:rFonts w:ascii="Arial" w:hAnsi="Arial" w:cs="Arial"/>
                <w:lang w:val="es-ES" w:eastAsia="es-ES"/>
              </w:rPr>
            </w:pPr>
            <w:r>
              <w:rPr>
                <w:rFonts w:ascii="Arial" w:hAnsi="Arial" w:cs="Arial"/>
                <w:lang w:val="es-ES" w:eastAsia="es-ES"/>
              </w:rPr>
              <w:t>Registros de envíos</w:t>
            </w:r>
            <w:r w:rsidR="002E4854">
              <w:rPr>
                <w:rFonts w:ascii="Arial" w:hAnsi="Arial" w:cs="Arial"/>
                <w:lang w:val="es-ES" w:eastAsia="es-ES"/>
              </w:rPr>
              <w:t xml:space="preserve"> </w:t>
            </w:r>
            <w:r>
              <w:rPr>
                <w:rFonts w:ascii="Arial" w:hAnsi="Arial" w:cs="Arial"/>
                <w:lang w:val="es-ES" w:eastAsia="es-ES"/>
              </w:rPr>
              <w:t>correspondientes al donante requerido</w:t>
            </w:r>
            <w:r w:rsidR="00ED76BB">
              <w:rPr>
                <w:rFonts w:ascii="Arial" w:hAnsi="Arial" w:cs="Arial"/>
                <w:lang w:val="es-ES" w:eastAsia="es-ES"/>
              </w:rPr>
              <w:t>.</w:t>
            </w:r>
          </w:p>
        </w:tc>
      </w:tr>
      <w:tr w:rsidR="002E4854" w:rsidRPr="00C51E0F">
        <w:trPr>
          <w:trHeight w:val="1022"/>
          <w:jc w:val="right"/>
        </w:trPr>
        <w:tc>
          <w:tcPr>
            <w:tcW w:w="7910" w:type="dxa"/>
            <w:gridSpan w:val="2"/>
          </w:tcPr>
          <w:p w:rsidR="002E4854" w:rsidRDefault="002E4854" w:rsidP="005A3345">
            <w:pPr>
              <w:autoSpaceDE w:val="0"/>
              <w:autoSpaceDN w:val="0"/>
              <w:adjustRightInd w:val="0"/>
              <w:rPr>
                <w:rFonts w:ascii="Arial" w:hAnsi="Arial" w:cs="Arial"/>
                <w:lang w:val="es-ES" w:eastAsia="es-ES"/>
              </w:rPr>
            </w:pPr>
          </w:p>
          <w:p w:rsidR="002E4854" w:rsidRPr="00C51E0F" w:rsidRDefault="002E4854" w:rsidP="005A3345">
            <w:pPr>
              <w:autoSpaceDE w:val="0"/>
              <w:autoSpaceDN w:val="0"/>
              <w:adjustRightInd w:val="0"/>
              <w:rPr>
                <w:rFonts w:ascii="Arial" w:hAnsi="Arial" w:cs="Arial"/>
                <w:lang w:val="es-ES" w:eastAsia="es-ES"/>
              </w:rPr>
            </w:pPr>
            <w:r w:rsidRPr="00C51E0F">
              <w:rPr>
                <w:rFonts w:ascii="Arial" w:hAnsi="Arial" w:cs="Arial"/>
                <w:lang w:val="es-ES" w:eastAsia="es-ES"/>
              </w:rPr>
              <w:t>DESCRIPCIÓN</w:t>
            </w:r>
            <w:r>
              <w:rPr>
                <w:rFonts w:ascii="Arial" w:hAnsi="Arial" w:cs="Arial"/>
                <w:lang w:val="es-ES" w:eastAsia="es-ES"/>
              </w:rPr>
              <w:t xml:space="preserve"> DE FUNCIONES</w:t>
            </w:r>
            <w:r w:rsidRPr="00C51E0F">
              <w:rPr>
                <w:rFonts w:ascii="Arial" w:hAnsi="Arial" w:cs="Arial"/>
                <w:lang w:val="es-ES" w:eastAsia="es-ES"/>
              </w:rPr>
              <w:t>:</w:t>
            </w:r>
          </w:p>
          <w:p w:rsidR="002E4854" w:rsidRPr="00C51E0F" w:rsidRDefault="00A05B68" w:rsidP="00ED76BB">
            <w:pPr>
              <w:pStyle w:val="Prrafodelista"/>
              <w:numPr>
                <w:ilvl w:val="0"/>
                <w:numId w:val="19"/>
              </w:numPr>
              <w:autoSpaceDE w:val="0"/>
              <w:autoSpaceDN w:val="0"/>
              <w:adjustRightInd w:val="0"/>
              <w:jc w:val="both"/>
              <w:rPr>
                <w:rFonts w:ascii="Arial" w:hAnsi="Arial" w:cs="Arial"/>
              </w:rPr>
            </w:pPr>
            <w:r>
              <w:rPr>
                <w:rFonts w:ascii="Arial" w:hAnsi="Arial" w:cs="Arial"/>
              </w:rPr>
              <w:t>La visualización de estos registros debe estar ordenado por fechas.</w:t>
            </w:r>
          </w:p>
        </w:tc>
      </w:tr>
      <w:tr w:rsidR="002E4854" w:rsidRPr="00C51E0F">
        <w:trPr>
          <w:trHeight w:val="838"/>
          <w:jc w:val="right"/>
        </w:trPr>
        <w:tc>
          <w:tcPr>
            <w:tcW w:w="7910" w:type="dxa"/>
            <w:gridSpan w:val="2"/>
          </w:tcPr>
          <w:p w:rsidR="002E4854" w:rsidRDefault="002E4854" w:rsidP="005A3345">
            <w:pPr>
              <w:autoSpaceDE w:val="0"/>
              <w:autoSpaceDN w:val="0"/>
              <w:adjustRightInd w:val="0"/>
              <w:rPr>
                <w:rFonts w:ascii="Arial" w:hAnsi="Arial" w:cs="Arial"/>
                <w:lang w:val="es-ES" w:eastAsia="es-ES"/>
              </w:rPr>
            </w:pPr>
          </w:p>
          <w:p w:rsidR="002E4854" w:rsidRDefault="002E4854" w:rsidP="005A3345">
            <w:pPr>
              <w:autoSpaceDE w:val="0"/>
              <w:autoSpaceDN w:val="0"/>
              <w:adjustRightInd w:val="0"/>
              <w:rPr>
                <w:rFonts w:ascii="Arial" w:hAnsi="Arial" w:cs="Arial"/>
                <w:lang w:val="es-ES" w:eastAsia="es-ES"/>
              </w:rPr>
            </w:pPr>
            <w:r w:rsidRPr="00C51E0F">
              <w:rPr>
                <w:rFonts w:ascii="Arial" w:hAnsi="Arial" w:cs="Arial"/>
                <w:lang w:val="es-ES" w:eastAsia="es-ES"/>
              </w:rPr>
              <w:t>MANEJO DE SITUACIONES ANORMALES:</w:t>
            </w:r>
          </w:p>
          <w:p w:rsidR="002E4854" w:rsidRPr="00C51E0F" w:rsidRDefault="002E4854" w:rsidP="005A3345">
            <w:pPr>
              <w:autoSpaceDE w:val="0"/>
              <w:autoSpaceDN w:val="0"/>
              <w:adjustRightInd w:val="0"/>
              <w:rPr>
                <w:rFonts w:ascii="Arial" w:hAnsi="Arial" w:cs="Arial"/>
                <w:lang w:val="es-ES" w:eastAsia="es-ES"/>
              </w:rPr>
            </w:pPr>
            <w:r>
              <w:rPr>
                <w:rFonts w:ascii="Arial" w:hAnsi="Arial" w:cs="Arial"/>
                <w:lang w:val="es-ES" w:eastAsia="es-ES"/>
              </w:rPr>
              <w:t>No se consideran situaciones anormales.</w:t>
            </w:r>
          </w:p>
        </w:tc>
      </w:tr>
      <w:tr w:rsidR="002E4854" w:rsidRPr="00C51E0F">
        <w:trPr>
          <w:trHeight w:val="864"/>
          <w:jc w:val="right"/>
        </w:trPr>
        <w:tc>
          <w:tcPr>
            <w:tcW w:w="7910" w:type="dxa"/>
            <w:gridSpan w:val="2"/>
          </w:tcPr>
          <w:p w:rsidR="002E4854" w:rsidRDefault="002E4854" w:rsidP="005A3345">
            <w:pPr>
              <w:autoSpaceDE w:val="0"/>
              <w:autoSpaceDN w:val="0"/>
              <w:adjustRightInd w:val="0"/>
              <w:rPr>
                <w:rFonts w:ascii="Arial" w:hAnsi="Arial" w:cs="Arial"/>
                <w:lang w:val="es-ES" w:eastAsia="es-ES"/>
              </w:rPr>
            </w:pPr>
          </w:p>
          <w:p w:rsidR="002E4854" w:rsidRPr="00C51E0F" w:rsidRDefault="002E4854" w:rsidP="005A3345">
            <w:pPr>
              <w:autoSpaceDE w:val="0"/>
              <w:autoSpaceDN w:val="0"/>
              <w:adjustRightInd w:val="0"/>
              <w:rPr>
                <w:rFonts w:ascii="Arial" w:hAnsi="Arial" w:cs="Arial"/>
                <w:lang w:val="es-ES" w:eastAsia="es-ES"/>
              </w:rPr>
            </w:pPr>
            <w:r w:rsidRPr="00C51E0F">
              <w:rPr>
                <w:rFonts w:ascii="Arial" w:hAnsi="Arial" w:cs="Arial"/>
                <w:lang w:val="es-ES" w:eastAsia="es-ES"/>
              </w:rPr>
              <w:t>CONSIDERACIONES:</w:t>
            </w:r>
          </w:p>
          <w:p w:rsidR="002E4854" w:rsidRPr="00C51E0F" w:rsidRDefault="00A05B68" w:rsidP="00ED76BB">
            <w:pPr>
              <w:autoSpaceDE w:val="0"/>
              <w:autoSpaceDN w:val="0"/>
              <w:adjustRightInd w:val="0"/>
              <w:rPr>
                <w:rFonts w:ascii="Arial" w:hAnsi="Arial" w:cs="Arial"/>
                <w:lang w:val="es-ES" w:eastAsia="es-ES"/>
              </w:rPr>
            </w:pPr>
            <w:r>
              <w:rPr>
                <w:rFonts w:ascii="Arial" w:hAnsi="Arial" w:cs="Arial"/>
                <w:lang w:val="es-ES" w:eastAsia="es-ES"/>
              </w:rPr>
              <w:t>No se explicitan consideraciones.</w:t>
            </w:r>
          </w:p>
        </w:tc>
      </w:tr>
    </w:tbl>
    <w:p w:rsidR="003F5FAF" w:rsidRDefault="003F5FAF">
      <w:pPr>
        <w:rPr>
          <w:rFonts w:ascii="Arial" w:hAnsi="Arial"/>
          <w:szCs w:val="20"/>
        </w:rPr>
      </w:pPr>
    </w:p>
    <w:p w:rsidR="00ED76BB" w:rsidRDefault="00ED76BB">
      <w:pPr>
        <w:rPr>
          <w:rFonts w:ascii="Arial" w:hAnsi="Arial"/>
          <w:szCs w:val="20"/>
        </w:rPr>
      </w:pP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4679"/>
      </w:tblGrid>
      <w:tr w:rsidR="00A05B68" w:rsidRPr="00245EE6">
        <w:trPr>
          <w:trHeight w:val="860"/>
          <w:jc w:val="right"/>
        </w:trPr>
        <w:tc>
          <w:tcPr>
            <w:tcW w:w="4138" w:type="dxa"/>
            <w:shd w:val="clear" w:color="auto" w:fill="D9D9D9"/>
          </w:tcPr>
          <w:p w:rsidR="00A05B68" w:rsidRDefault="00A05B68" w:rsidP="005A3345">
            <w:pPr>
              <w:autoSpaceDE w:val="0"/>
              <w:autoSpaceDN w:val="0"/>
              <w:adjustRightInd w:val="0"/>
              <w:rPr>
                <w:rFonts w:ascii="Arial" w:hAnsi="Arial" w:cs="Arial"/>
                <w:b/>
                <w:lang w:val="es-ES" w:eastAsia="es-ES"/>
              </w:rPr>
            </w:pPr>
          </w:p>
          <w:p w:rsidR="00A05B68" w:rsidRPr="00245EE6" w:rsidRDefault="00A05B68" w:rsidP="005A3345">
            <w:pPr>
              <w:autoSpaceDE w:val="0"/>
              <w:autoSpaceDN w:val="0"/>
              <w:adjustRightInd w:val="0"/>
              <w:rPr>
                <w:rFonts w:ascii="Arial" w:hAnsi="Arial" w:cs="Arial"/>
                <w:b/>
                <w:lang w:val="es-ES" w:eastAsia="es-ES"/>
              </w:rPr>
            </w:pPr>
            <w:r w:rsidRPr="00245EE6">
              <w:rPr>
                <w:rFonts w:ascii="Arial" w:hAnsi="Arial" w:cs="Arial"/>
                <w:b/>
                <w:lang w:val="es-ES" w:eastAsia="es-ES"/>
              </w:rPr>
              <w:t>IDENTIFICADOR DEL REQUERIMIENTO: R-D00</w:t>
            </w:r>
            <w:r>
              <w:rPr>
                <w:rFonts w:ascii="Arial" w:hAnsi="Arial" w:cs="Arial"/>
                <w:b/>
                <w:lang w:val="es-ES" w:eastAsia="es-ES"/>
              </w:rPr>
              <w:t>9</w:t>
            </w:r>
          </w:p>
          <w:p w:rsidR="00A05B68" w:rsidRPr="00245EE6" w:rsidRDefault="00A05B68" w:rsidP="005A3345">
            <w:pPr>
              <w:autoSpaceDE w:val="0"/>
              <w:autoSpaceDN w:val="0"/>
              <w:adjustRightInd w:val="0"/>
              <w:rPr>
                <w:rFonts w:ascii="Arial" w:hAnsi="Arial" w:cs="Arial"/>
                <w:b/>
                <w:lang w:val="es-ES" w:eastAsia="es-ES"/>
              </w:rPr>
            </w:pPr>
          </w:p>
        </w:tc>
        <w:tc>
          <w:tcPr>
            <w:tcW w:w="4140" w:type="dxa"/>
            <w:shd w:val="clear" w:color="auto" w:fill="D9D9D9"/>
          </w:tcPr>
          <w:p w:rsidR="00A05B68" w:rsidRDefault="00A05B68" w:rsidP="005A3345">
            <w:pPr>
              <w:autoSpaceDE w:val="0"/>
              <w:autoSpaceDN w:val="0"/>
              <w:adjustRightInd w:val="0"/>
              <w:rPr>
                <w:rFonts w:ascii="Arial" w:hAnsi="Arial" w:cs="Arial"/>
                <w:b/>
                <w:lang w:val="es-ES" w:eastAsia="es-ES"/>
              </w:rPr>
            </w:pPr>
          </w:p>
          <w:p w:rsidR="00A05B68" w:rsidRPr="00245EE6" w:rsidRDefault="00A05B68" w:rsidP="005A3345">
            <w:pPr>
              <w:autoSpaceDE w:val="0"/>
              <w:autoSpaceDN w:val="0"/>
              <w:adjustRightInd w:val="0"/>
              <w:rPr>
                <w:rFonts w:ascii="Arial" w:hAnsi="Arial" w:cs="Arial"/>
                <w:b/>
                <w:lang w:val="es-ES" w:eastAsia="es-ES"/>
              </w:rPr>
            </w:pPr>
            <w:r w:rsidRPr="00245EE6">
              <w:rPr>
                <w:rFonts w:ascii="Arial" w:hAnsi="Arial" w:cs="Arial"/>
                <w:b/>
                <w:lang w:val="es-ES" w:eastAsia="es-ES"/>
              </w:rPr>
              <w:t>NOMBRE:</w:t>
            </w:r>
          </w:p>
          <w:p w:rsidR="00A05B68" w:rsidRPr="00A05B68" w:rsidRDefault="00A05B68" w:rsidP="00A05B68">
            <w:pPr>
              <w:autoSpaceDE w:val="0"/>
              <w:autoSpaceDN w:val="0"/>
              <w:adjustRightInd w:val="0"/>
              <w:rPr>
                <w:rFonts w:ascii="Arial" w:hAnsi="Arial" w:cs="Arial"/>
                <w:b/>
                <w:lang w:val="es-ES" w:eastAsia="es-ES"/>
              </w:rPr>
            </w:pPr>
            <w:r w:rsidRPr="00A05B68">
              <w:rPr>
                <w:rFonts w:ascii="Arial" w:hAnsi="Arial" w:cs="Arial"/>
                <w:b/>
                <w:lang w:val="es-ES" w:eastAsia="es-ES"/>
              </w:rPr>
              <w:t>Seguimiento de llamadas realizadas a los potenciales donantes.</w:t>
            </w:r>
          </w:p>
          <w:p w:rsidR="00A05B68" w:rsidRPr="00A05B68" w:rsidRDefault="00A05B68" w:rsidP="005A3345">
            <w:pPr>
              <w:autoSpaceDE w:val="0"/>
              <w:autoSpaceDN w:val="0"/>
              <w:adjustRightInd w:val="0"/>
              <w:rPr>
                <w:rFonts w:ascii="Arial" w:hAnsi="Arial" w:cs="Arial"/>
                <w:b/>
                <w:lang w:eastAsia="es-ES"/>
              </w:rPr>
            </w:pPr>
          </w:p>
        </w:tc>
      </w:tr>
      <w:tr w:rsidR="00A05B68" w:rsidRPr="00C51E0F">
        <w:trPr>
          <w:trHeight w:val="849"/>
          <w:jc w:val="right"/>
        </w:trPr>
        <w:tc>
          <w:tcPr>
            <w:tcW w:w="4138" w:type="dxa"/>
          </w:tcPr>
          <w:p w:rsidR="00A05B68" w:rsidRDefault="00A05B68" w:rsidP="005A3345">
            <w:pPr>
              <w:autoSpaceDE w:val="0"/>
              <w:autoSpaceDN w:val="0"/>
              <w:adjustRightInd w:val="0"/>
              <w:rPr>
                <w:rFonts w:ascii="Arial" w:hAnsi="Arial" w:cs="Arial"/>
                <w:lang w:eastAsia="es-ES"/>
              </w:rPr>
            </w:pPr>
          </w:p>
          <w:p w:rsidR="00A05B68" w:rsidRPr="00C51E0F" w:rsidRDefault="00A05B68" w:rsidP="005A3345">
            <w:pPr>
              <w:autoSpaceDE w:val="0"/>
              <w:autoSpaceDN w:val="0"/>
              <w:adjustRightInd w:val="0"/>
              <w:rPr>
                <w:rFonts w:ascii="Arial" w:hAnsi="Arial" w:cs="Arial"/>
                <w:lang w:val="es-ES" w:eastAsia="es-ES"/>
              </w:rPr>
            </w:pPr>
            <w:r w:rsidRPr="00C51E0F">
              <w:rPr>
                <w:rFonts w:ascii="Arial" w:hAnsi="Arial" w:cs="Arial"/>
                <w:lang w:val="es-ES" w:eastAsia="es-ES"/>
              </w:rPr>
              <w:t>CLASIFICACIÓN:</w:t>
            </w:r>
          </w:p>
          <w:p w:rsidR="00A05B68" w:rsidRPr="00C51E0F" w:rsidRDefault="00A05B68" w:rsidP="00ED76BB">
            <w:pPr>
              <w:autoSpaceDE w:val="0"/>
              <w:autoSpaceDN w:val="0"/>
              <w:adjustRightInd w:val="0"/>
              <w:rPr>
                <w:rFonts w:ascii="Arial" w:hAnsi="Arial" w:cs="Arial"/>
                <w:lang w:val="es-ES" w:eastAsia="es-ES"/>
              </w:rPr>
            </w:pPr>
            <w:r>
              <w:rPr>
                <w:rFonts w:ascii="Arial" w:hAnsi="Arial" w:cs="Arial"/>
                <w:lang w:val="es-ES" w:eastAsia="es-ES"/>
              </w:rPr>
              <w:t>Registro de datos de potenciales donantes</w:t>
            </w:r>
            <w:r w:rsidR="00ED76BB">
              <w:rPr>
                <w:rFonts w:ascii="Arial" w:hAnsi="Arial" w:cs="Arial"/>
                <w:lang w:val="es-ES" w:eastAsia="es-ES"/>
              </w:rPr>
              <w:t>.</w:t>
            </w:r>
          </w:p>
        </w:tc>
        <w:tc>
          <w:tcPr>
            <w:tcW w:w="4140" w:type="dxa"/>
          </w:tcPr>
          <w:p w:rsidR="00A05B68" w:rsidRDefault="00A05B68" w:rsidP="005A3345">
            <w:pPr>
              <w:autoSpaceDE w:val="0"/>
              <w:autoSpaceDN w:val="0"/>
              <w:adjustRightInd w:val="0"/>
              <w:rPr>
                <w:rFonts w:ascii="Arial" w:hAnsi="Arial" w:cs="Arial"/>
                <w:lang w:val="es-ES" w:eastAsia="es-ES"/>
              </w:rPr>
            </w:pPr>
          </w:p>
          <w:p w:rsidR="00A05B68" w:rsidRPr="00C51E0F" w:rsidRDefault="00A05B68" w:rsidP="005A3345">
            <w:pPr>
              <w:autoSpaceDE w:val="0"/>
              <w:autoSpaceDN w:val="0"/>
              <w:adjustRightInd w:val="0"/>
              <w:rPr>
                <w:rFonts w:ascii="Arial" w:hAnsi="Arial" w:cs="Arial"/>
                <w:lang w:val="es-ES" w:eastAsia="es-ES"/>
              </w:rPr>
            </w:pPr>
            <w:r w:rsidRPr="00C51E0F">
              <w:rPr>
                <w:rFonts w:ascii="Arial" w:hAnsi="Arial" w:cs="Arial"/>
                <w:lang w:val="es-ES" w:eastAsia="es-ES"/>
              </w:rPr>
              <w:t>ROLES:</w:t>
            </w:r>
          </w:p>
          <w:p w:rsidR="00A05B68" w:rsidRPr="00C51E0F" w:rsidRDefault="00A05B68" w:rsidP="00ED76BB">
            <w:pPr>
              <w:autoSpaceDE w:val="0"/>
              <w:autoSpaceDN w:val="0"/>
              <w:adjustRightInd w:val="0"/>
              <w:rPr>
                <w:rFonts w:ascii="Arial" w:hAnsi="Arial" w:cs="Arial"/>
                <w:lang w:val="es-ES" w:eastAsia="es-ES"/>
              </w:rPr>
            </w:pPr>
            <w:r w:rsidRPr="00C51E0F">
              <w:rPr>
                <w:rFonts w:ascii="Arial" w:hAnsi="Arial" w:cs="Arial"/>
                <w:lang w:val="es-ES" w:eastAsia="es-ES"/>
              </w:rPr>
              <w:t>01 operador del sistema</w:t>
            </w:r>
          </w:p>
        </w:tc>
      </w:tr>
      <w:tr w:rsidR="00A05B68" w:rsidRPr="00C51E0F">
        <w:trPr>
          <w:trHeight w:val="1046"/>
          <w:jc w:val="right"/>
        </w:trPr>
        <w:tc>
          <w:tcPr>
            <w:tcW w:w="8278" w:type="dxa"/>
            <w:gridSpan w:val="2"/>
          </w:tcPr>
          <w:p w:rsidR="00A05B68" w:rsidRDefault="00A05B68" w:rsidP="005A3345">
            <w:pPr>
              <w:autoSpaceDE w:val="0"/>
              <w:autoSpaceDN w:val="0"/>
              <w:adjustRightInd w:val="0"/>
              <w:rPr>
                <w:rFonts w:ascii="Arial" w:hAnsi="Arial" w:cs="Arial"/>
                <w:lang w:val="es-ES" w:eastAsia="es-ES"/>
              </w:rPr>
            </w:pPr>
          </w:p>
          <w:p w:rsidR="00A05B68" w:rsidRPr="00C51E0F" w:rsidRDefault="00A05B68" w:rsidP="005A3345">
            <w:pPr>
              <w:autoSpaceDE w:val="0"/>
              <w:autoSpaceDN w:val="0"/>
              <w:adjustRightInd w:val="0"/>
              <w:rPr>
                <w:rFonts w:ascii="Arial" w:hAnsi="Arial" w:cs="Arial"/>
                <w:lang w:val="es-ES" w:eastAsia="es-ES"/>
              </w:rPr>
            </w:pPr>
            <w:r w:rsidRPr="00C51E0F">
              <w:rPr>
                <w:rFonts w:ascii="Arial" w:hAnsi="Arial" w:cs="Arial"/>
                <w:lang w:val="es-ES" w:eastAsia="es-ES"/>
              </w:rPr>
              <w:t>PROPÓSITO:</w:t>
            </w:r>
          </w:p>
          <w:p w:rsidR="00A05B68" w:rsidRPr="002E4854" w:rsidRDefault="00A05B68" w:rsidP="00E67DD1">
            <w:pPr>
              <w:pStyle w:val="Prrafodelista"/>
              <w:numPr>
                <w:ilvl w:val="0"/>
                <w:numId w:val="19"/>
              </w:numPr>
              <w:autoSpaceDE w:val="0"/>
              <w:autoSpaceDN w:val="0"/>
              <w:adjustRightInd w:val="0"/>
              <w:jc w:val="both"/>
              <w:rPr>
                <w:rFonts w:ascii="Arial" w:hAnsi="Arial" w:cs="Arial"/>
              </w:rPr>
            </w:pPr>
            <w:r>
              <w:rPr>
                <w:rFonts w:ascii="Arial" w:hAnsi="Arial" w:cs="Arial"/>
              </w:rPr>
              <w:t>Visualizar un registro de llamadas realizadas</w:t>
            </w:r>
            <w:r w:rsidR="004A2B17">
              <w:rPr>
                <w:rFonts w:ascii="Arial" w:hAnsi="Arial" w:cs="Arial"/>
              </w:rPr>
              <w:t>.</w:t>
            </w:r>
          </w:p>
        </w:tc>
      </w:tr>
      <w:tr w:rsidR="00A05B68" w:rsidRPr="00C51E0F">
        <w:trPr>
          <w:trHeight w:val="1317"/>
          <w:jc w:val="right"/>
        </w:trPr>
        <w:tc>
          <w:tcPr>
            <w:tcW w:w="4138" w:type="dxa"/>
          </w:tcPr>
          <w:p w:rsidR="00A05B68" w:rsidRDefault="00A05B68" w:rsidP="005A3345">
            <w:pPr>
              <w:autoSpaceDE w:val="0"/>
              <w:autoSpaceDN w:val="0"/>
              <w:adjustRightInd w:val="0"/>
              <w:rPr>
                <w:rFonts w:ascii="Arial" w:hAnsi="Arial" w:cs="Arial"/>
                <w:lang w:val="es-ES" w:eastAsia="es-ES"/>
              </w:rPr>
            </w:pPr>
          </w:p>
          <w:p w:rsidR="00A05B68" w:rsidRPr="00C51E0F" w:rsidRDefault="00A05B68" w:rsidP="005A3345">
            <w:pPr>
              <w:autoSpaceDE w:val="0"/>
              <w:autoSpaceDN w:val="0"/>
              <w:adjustRightInd w:val="0"/>
              <w:rPr>
                <w:rFonts w:ascii="Arial" w:hAnsi="Arial" w:cs="Arial"/>
                <w:lang w:val="es-ES" w:eastAsia="es-ES"/>
              </w:rPr>
            </w:pPr>
            <w:r w:rsidRPr="00C51E0F">
              <w:rPr>
                <w:rFonts w:ascii="Arial" w:hAnsi="Arial" w:cs="Arial"/>
                <w:lang w:val="es-ES" w:eastAsia="es-ES"/>
              </w:rPr>
              <w:t>ENTRADA:</w:t>
            </w:r>
          </w:p>
          <w:p w:rsidR="00A05B68" w:rsidRPr="00C51E0F" w:rsidRDefault="00A05B68" w:rsidP="00ED76BB">
            <w:pPr>
              <w:numPr>
                <w:ilvl w:val="0"/>
                <w:numId w:val="3"/>
              </w:numPr>
              <w:autoSpaceDE w:val="0"/>
              <w:autoSpaceDN w:val="0"/>
              <w:adjustRightInd w:val="0"/>
              <w:rPr>
                <w:rFonts w:ascii="Arial" w:hAnsi="Arial" w:cs="Arial"/>
                <w:lang w:val="es-ES" w:eastAsia="es-ES"/>
              </w:rPr>
            </w:pPr>
            <w:r w:rsidRPr="00C51E0F">
              <w:rPr>
                <w:rFonts w:ascii="Arial" w:hAnsi="Arial" w:cs="Arial"/>
                <w:lang w:val="es-ES" w:eastAsia="es-ES"/>
              </w:rPr>
              <w:t xml:space="preserve">Datos personales del </w:t>
            </w:r>
            <w:r>
              <w:rPr>
                <w:rFonts w:ascii="Arial" w:hAnsi="Arial" w:cs="Arial"/>
                <w:lang w:val="es-ES" w:eastAsia="es-ES"/>
              </w:rPr>
              <w:t xml:space="preserve">potencial </w:t>
            </w:r>
            <w:r w:rsidRPr="00C51E0F">
              <w:rPr>
                <w:rFonts w:ascii="Arial" w:hAnsi="Arial" w:cs="Arial"/>
                <w:lang w:val="es-ES" w:eastAsia="es-ES"/>
              </w:rPr>
              <w:t>donante.</w:t>
            </w:r>
          </w:p>
        </w:tc>
        <w:tc>
          <w:tcPr>
            <w:tcW w:w="4140" w:type="dxa"/>
          </w:tcPr>
          <w:p w:rsidR="00A05B68" w:rsidRDefault="00A05B68" w:rsidP="005A3345">
            <w:pPr>
              <w:autoSpaceDE w:val="0"/>
              <w:autoSpaceDN w:val="0"/>
              <w:adjustRightInd w:val="0"/>
              <w:rPr>
                <w:rFonts w:ascii="Arial" w:hAnsi="Arial" w:cs="Arial"/>
                <w:lang w:val="es-ES" w:eastAsia="es-ES"/>
              </w:rPr>
            </w:pPr>
          </w:p>
          <w:p w:rsidR="00A05B68" w:rsidRPr="00C51E0F" w:rsidRDefault="00A05B68" w:rsidP="005A3345">
            <w:pPr>
              <w:autoSpaceDE w:val="0"/>
              <w:autoSpaceDN w:val="0"/>
              <w:adjustRightInd w:val="0"/>
              <w:rPr>
                <w:rFonts w:ascii="Arial" w:hAnsi="Arial" w:cs="Arial"/>
                <w:lang w:val="es-ES" w:eastAsia="es-ES"/>
              </w:rPr>
            </w:pPr>
            <w:r w:rsidRPr="00C51E0F">
              <w:rPr>
                <w:rFonts w:ascii="Arial" w:hAnsi="Arial" w:cs="Arial"/>
                <w:lang w:val="es-ES" w:eastAsia="es-ES"/>
              </w:rPr>
              <w:t>SALIDA:</w:t>
            </w:r>
          </w:p>
          <w:p w:rsidR="00A05B68" w:rsidRPr="003C54E4" w:rsidRDefault="00A05B68" w:rsidP="00E67DD1">
            <w:pPr>
              <w:numPr>
                <w:ilvl w:val="0"/>
                <w:numId w:val="3"/>
              </w:numPr>
              <w:autoSpaceDE w:val="0"/>
              <w:autoSpaceDN w:val="0"/>
              <w:adjustRightInd w:val="0"/>
              <w:rPr>
                <w:rFonts w:ascii="Arial" w:hAnsi="Arial" w:cs="Arial"/>
                <w:lang w:val="es-ES" w:eastAsia="es-ES"/>
              </w:rPr>
            </w:pPr>
            <w:r>
              <w:rPr>
                <w:rFonts w:ascii="Arial" w:hAnsi="Arial" w:cs="Arial"/>
                <w:lang w:val="es-ES" w:eastAsia="es-ES"/>
              </w:rPr>
              <w:t>Registros de llamadas realizadas al donante requerido</w:t>
            </w:r>
            <w:r w:rsidR="00ED76BB">
              <w:rPr>
                <w:rFonts w:ascii="Arial" w:hAnsi="Arial" w:cs="Arial"/>
                <w:lang w:val="es-ES" w:eastAsia="es-ES"/>
              </w:rPr>
              <w:t>.</w:t>
            </w:r>
          </w:p>
        </w:tc>
      </w:tr>
      <w:tr w:rsidR="00A05B68" w:rsidRPr="00C51E0F">
        <w:trPr>
          <w:trHeight w:val="1460"/>
          <w:jc w:val="right"/>
        </w:trPr>
        <w:tc>
          <w:tcPr>
            <w:tcW w:w="8278" w:type="dxa"/>
            <w:gridSpan w:val="2"/>
          </w:tcPr>
          <w:p w:rsidR="00A05B68" w:rsidRDefault="00A05B68" w:rsidP="005A3345">
            <w:pPr>
              <w:autoSpaceDE w:val="0"/>
              <w:autoSpaceDN w:val="0"/>
              <w:adjustRightInd w:val="0"/>
              <w:rPr>
                <w:rFonts w:ascii="Arial" w:hAnsi="Arial" w:cs="Arial"/>
                <w:lang w:val="es-ES" w:eastAsia="es-ES"/>
              </w:rPr>
            </w:pPr>
          </w:p>
          <w:p w:rsidR="00A05B68" w:rsidRPr="00C51E0F" w:rsidRDefault="00A05B68" w:rsidP="005A3345">
            <w:pPr>
              <w:autoSpaceDE w:val="0"/>
              <w:autoSpaceDN w:val="0"/>
              <w:adjustRightInd w:val="0"/>
              <w:rPr>
                <w:rFonts w:ascii="Arial" w:hAnsi="Arial" w:cs="Arial"/>
                <w:lang w:val="es-ES" w:eastAsia="es-ES"/>
              </w:rPr>
            </w:pPr>
            <w:r w:rsidRPr="00C51E0F">
              <w:rPr>
                <w:rFonts w:ascii="Arial" w:hAnsi="Arial" w:cs="Arial"/>
                <w:lang w:val="es-ES" w:eastAsia="es-ES"/>
              </w:rPr>
              <w:t>DESCRIPCIÓN</w:t>
            </w:r>
            <w:r>
              <w:rPr>
                <w:rFonts w:ascii="Arial" w:hAnsi="Arial" w:cs="Arial"/>
                <w:lang w:val="es-ES" w:eastAsia="es-ES"/>
              </w:rPr>
              <w:t xml:space="preserve"> DE FUNCIONES</w:t>
            </w:r>
            <w:r w:rsidRPr="00C51E0F">
              <w:rPr>
                <w:rFonts w:ascii="Arial" w:hAnsi="Arial" w:cs="Arial"/>
                <w:lang w:val="es-ES" w:eastAsia="es-ES"/>
              </w:rPr>
              <w:t>:</w:t>
            </w:r>
          </w:p>
          <w:p w:rsidR="004A2B17" w:rsidRDefault="004A2B17" w:rsidP="00E67DD1">
            <w:pPr>
              <w:pStyle w:val="Prrafodelista"/>
              <w:numPr>
                <w:ilvl w:val="0"/>
                <w:numId w:val="19"/>
              </w:numPr>
              <w:autoSpaceDE w:val="0"/>
              <w:autoSpaceDN w:val="0"/>
              <w:adjustRightInd w:val="0"/>
              <w:jc w:val="both"/>
              <w:rPr>
                <w:rFonts w:ascii="Arial" w:hAnsi="Arial" w:cs="Arial"/>
              </w:rPr>
            </w:pPr>
            <w:r>
              <w:rPr>
                <w:rFonts w:ascii="Arial" w:hAnsi="Arial" w:cs="Arial"/>
              </w:rPr>
              <w:t>La visualización de los registros de llamadas debe estar ordenado por fechas.</w:t>
            </w:r>
            <w:r w:rsidRPr="009D2615">
              <w:rPr>
                <w:rFonts w:ascii="Arial" w:hAnsi="Arial" w:cs="Arial"/>
              </w:rPr>
              <w:t xml:space="preserve"> </w:t>
            </w:r>
          </w:p>
          <w:p w:rsidR="00A05B68" w:rsidRPr="00C51E0F" w:rsidRDefault="004A2B17" w:rsidP="00ED76BB">
            <w:pPr>
              <w:pStyle w:val="Prrafodelista"/>
              <w:numPr>
                <w:ilvl w:val="0"/>
                <w:numId w:val="19"/>
              </w:numPr>
              <w:autoSpaceDE w:val="0"/>
              <w:autoSpaceDN w:val="0"/>
              <w:adjustRightInd w:val="0"/>
              <w:jc w:val="both"/>
              <w:rPr>
                <w:rFonts w:ascii="Arial" w:hAnsi="Arial" w:cs="Arial"/>
              </w:rPr>
            </w:pPr>
            <w:r>
              <w:rPr>
                <w:rFonts w:ascii="Arial" w:hAnsi="Arial" w:cs="Arial"/>
              </w:rPr>
              <w:t>Debe permitir modificar el estado de la llamada. Si está realizada o no, etc.</w:t>
            </w:r>
          </w:p>
        </w:tc>
      </w:tr>
      <w:tr w:rsidR="00A05B68" w:rsidRPr="00C51E0F">
        <w:trPr>
          <w:trHeight w:val="838"/>
          <w:jc w:val="right"/>
        </w:trPr>
        <w:tc>
          <w:tcPr>
            <w:tcW w:w="8278" w:type="dxa"/>
            <w:gridSpan w:val="2"/>
          </w:tcPr>
          <w:p w:rsidR="00A05B68" w:rsidRDefault="00A05B68" w:rsidP="005A3345">
            <w:pPr>
              <w:autoSpaceDE w:val="0"/>
              <w:autoSpaceDN w:val="0"/>
              <w:adjustRightInd w:val="0"/>
              <w:rPr>
                <w:rFonts w:ascii="Arial" w:hAnsi="Arial" w:cs="Arial"/>
                <w:lang w:val="es-ES" w:eastAsia="es-ES"/>
              </w:rPr>
            </w:pPr>
          </w:p>
          <w:p w:rsidR="00A05B68" w:rsidRDefault="00A05B68" w:rsidP="005A3345">
            <w:pPr>
              <w:autoSpaceDE w:val="0"/>
              <w:autoSpaceDN w:val="0"/>
              <w:adjustRightInd w:val="0"/>
              <w:rPr>
                <w:rFonts w:ascii="Arial" w:hAnsi="Arial" w:cs="Arial"/>
                <w:lang w:val="es-ES" w:eastAsia="es-ES"/>
              </w:rPr>
            </w:pPr>
            <w:r w:rsidRPr="00C51E0F">
              <w:rPr>
                <w:rFonts w:ascii="Arial" w:hAnsi="Arial" w:cs="Arial"/>
                <w:lang w:val="es-ES" w:eastAsia="es-ES"/>
              </w:rPr>
              <w:t>MANEJO DE SITUACIONES ANORMALES:</w:t>
            </w:r>
          </w:p>
          <w:p w:rsidR="004A2B17" w:rsidRPr="00C51E0F" w:rsidRDefault="00A05B68" w:rsidP="00ED76BB">
            <w:pPr>
              <w:autoSpaceDE w:val="0"/>
              <w:autoSpaceDN w:val="0"/>
              <w:adjustRightInd w:val="0"/>
              <w:rPr>
                <w:rFonts w:ascii="Arial" w:hAnsi="Arial" w:cs="Arial"/>
                <w:lang w:val="es-ES" w:eastAsia="es-ES"/>
              </w:rPr>
            </w:pPr>
            <w:r>
              <w:rPr>
                <w:rFonts w:ascii="Arial" w:hAnsi="Arial" w:cs="Arial"/>
                <w:lang w:val="es-ES" w:eastAsia="es-ES"/>
              </w:rPr>
              <w:t>No se consideran situaciones anormales.</w:t>
            </w:r>
          </w:p>
        </w:tc>
      </w:tr>
      <w:tr w:rsidR="00A05B68" w:rsidRPr="00C51E0F">
        <w:trPr>
          <w:trHeight w:val="1144"/>
          <w:jc w:val="right"/>
        </w:trPr>
        <w:tc>
          <w:tcPr>
            <w:tcW w:w="8278" w:type="dxa"/>
            <w:gridSpan w:val="2"/>
          </w:tcPr>
          <w:p w:rsidR="00A05B68" w:rsidRDefault="00A05B68" w:rsidP="005A3345">
            <w:pPr>
              <w:autoSpaceDE w:val="0"/>
              <w:autoSpaceDN w:val="0"/>
              <w:adjustRightInd w:val="0"/>
              <w:rPr>
                <w:rFonts w:ascii="Arial" w:hAnsi="Arial" w:cs="Arial"/>
                <w:lang w:val="es-ES" w:eastAsia="es-ES"/>
              </w:rPr>
            </w:pPr>
          </w:p>
          <w:p w:rsidR="00A05B68" w:rsidRPr="00C51E0F" w:rsidRDefault="00A05B68" w:rsidP="005A3345">
            <w:pPr>
              <w:autoSpaceDE w:val="0"/>
              <w:autoSpaceDN w:val="0"/>
              <w:adjustRightInd w:val="0"/>
              <w:rPr>
                <w:rFonts w:ascii="Arial" w:hAnsi="Arial" w:cs="Arial"/>
                <w:lang w:val="es-ES" w:eastAsia="es-ES"/>
              </w:rPr>
            </w:pPr>
            <w:r w:rsidRPr="00C51E0F">
              <w:rPr>
                <w:rFonts w:ascii="Arial" w:hAnsi="Arial" w:cs="Arial"/>
                <w:lang w:val="es-ES" w:eastAsia="es-ES"/>
              </w:rPr>
              <w:t>CONSIDERACIONES:</w:t>
            </w:r>
          </w:p>
          <w:p w:rsidR="00A05B68" w:rsidRPr="00C51E0F" w:rsidRDefault="00A05B68" w:rsidP="00ED76BB">
            <w:pPr>
              <w:autoSpaceDE w:val="0"/>
              <w:autoSpaceDN w:val="0"/>
              <w:adjustRightInd w:val="0"/>
              <w:rPr>
                <w:rFonts w:ascii="Arial" w:hAnsi="Arial" w:cs="Arial"/>
                <w:lang w:val="es-ES" w:eastAsia="es-ES"/>
              </w:rPr>
            </w:pPr>
            <w:r>
              <w:rPr>
                <w:rFonts w:ascii="Arial" w:hAnsi="Arial" w:cs="Arial"/>
                <w:lang w:val="es-ES" w:eastAsia="es-ES"/>
              </w:rPr>
              <w:t>No se explicitan consideraciones.</w:t>
            </w:r>
          </w:p>
        </w:tc>
      </w:tr>
    </w:tbl>
    <w:p w:rsidR="004A2B17" w:rsidRDefault="004A2B17" w:rsidP="00A05B68">
      <w:pPr>
        <w:pStyle w:val="infp2"/>
        <w:ind w:left="1684"/>
      </w:pP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4679"/>
      </w:tblGrid>
      <w:tr w:rsidR="004A2B17" w:rsidRPr="00245EE6">
        <w:trPr>
          <w:trHeight w:val="860"/>
          <w:jc w:val="right"/>
        </w:trPr>
        <w:tc>
          <w:tcPr>
            <w:tcW w:w="3954" w:type="dxa"/>
            <w:shd w:val="clear" w:color="auto" w:fill="D9D9D9"/>
          </w:tcPr>
          <w:p w:rsidR="004A2B17" w:rsidRDefault="004A2B17" w:rsidP="005A3345">
            <w:pPr>
              <w:autoSpaceDE w:val="0"/>
              <w:autoSpaceDN w:val="0"/>
              <w:adjustRightInd w:val="0"/>
              <w:rPr>
                <w:rFonts w:ascii="Arial" w:hAnsi="Arial" w:cs="Arial"/>
                <w:b/>
                <w:lang w:val="es-ES" w:eastAsia="es-ES"/>
              </w:rPr>
            </w:pPr>
          </w:p>
          <w:p w:rsidR="004A2B17" w:rsidRPr="00245EE6" w:rsidRDefault="004A2B17" w:rsidP="00F33212">
            <w:pPr>
              <w:autoSpaceDE w:val="0"/>
              <w:autoSpaceDN w:val="0"/>
              <w:adjustRightInd w:val="0"/>
              <w:jc w:val="center"/>
              <w:rPr>
                <w:rFonts w:ascii="Arial" w:hAnsi="Arial" w:cs="Arial"/>
                <w:b/>
                <w:lang w:val="es-ES" w:eastAsia="es-ES"/>
              </w:rPr>
            </w:pPr>
            <w:r w:rsidRPr="00245EE6">
              <w:rPr>
                <w:rFonts w:ascii="Arial" w:hAnsi="Arial" w:cs="Arial"/>
                <w:b/>
                <w:lang w:val="es-ES" w:eastAsia="es-ES"/>
              </w:rPr>
              <w:t>IDENTIFICADOR DEL REQUERIMIENTO: R-D0</w:t>
            </w:r>
            <w:r>
              <w:rPr>
                <w:rFonts w:ascii="Arial" w:hAnsi="Arial" w:cs="Arial"/>
                <w:b/>
                <w:lang w:val="es-ES" w:eastAsia="es-ES"/>
              </w:rPr>
              <w:t>1</w:t>
            </w:r>
            <w:r w:rsidRPr="00245EE6">
              <w:rPr>
                <w:rFonts w:ascii="Arial" w:hAnsi="Arial" w:cs="Arial"/>
                <w:b/>
                <w:lang w:val="es-ES" w:eastAsia="es-ES"/>
              </w:rPr>
              <w:t>0</w:t>
            </w:r>
          </w:p>
          <w:p w:rsidR="004A2B17" w:rsidRPr="00245EE6" w:rsidRDefault="004A2B17" w:rsidP="005A3345">
            <w:pPr>
              <w:autoSpaceDE w:val="0"/>
              <w:autoSpaceDN w:val="0"/>
              <w:adjustRightInd w:val="0"/>
              <w:rPr>
                <w:rFonts w:ascii="Arial" w:hAnsi="Arial" w:cs="Arial"/>
                <w:b/>
                <w:lang w:val="es-ES" w:eastAsia="es-ES"/>
              </w:rPr>
            </w:pPr>
          </w:p>
        </w:tc>
        <w:tc>
          <w:tcPr>
            <w:tcW w:w="3956" w:type="dxa"/>
            <w:shd w:val="clear" w:color="auto" w:fill="D9D9D9"/>
          </w:tcPr>
          <w:p w:rsidR="004A2B17" w:rsidRDefault="004A2B17" w:rsidP="005A3345">
            <w:pPr>
              <w:autoSpaceDE w:val="0"/>
              <w:autoSpaceDN w:val="0"/>
              <w:adjustRightInd w:val="0"/>
              <w:rPr>
                <w:rFonts w:ascii="Arial" w:hAnsi="Arial" w:cs="Arial"/>
                <w:b/>
                <w:lang w:val="es-ES" w:eastAsia="es-ES"/>
              </w:rPr>
            </w:pPr>
          </w:p>
          <w:p w:rsidR="004A2B17" w:rsidRPr="00245EE6" w:rsidRDefault="004A2B17" w:rsidP="005A3345">
            <w:pPr>
              <w:autoSpaceDE w:val="0"/>
              <w:autoSpaceDN w:val="0"/>
              <w:adjustRightInd w:val="0"/>
              <w:rPr>
                <w:rFonts w:ascii="Arial" w:hAnsi="Arial" w:cs="Arial"/>
                <w:b/>
                <w:lang w:val="es-ES" w:eastAsia="es-ES"/>
              </w:rPr>
            </w:pPr>
            <w:r w:rsidRPr="00245EE6">
              <w:rPr>
                <w:rFonts w:ascii="Arial" w:hAnsi="Arial" w:cs="Arial"/>
                <w:b/>
                <w:lang w:val="es-ES" w:eastAsia="es-ES"/>
              </w:rPr>
              <w:t>NOMBRE:</w:t>
            </w:r>
          </w:p>
          <w:p w:rsidR="004A2B17" w:rsidRPr="00A05B68" w:rsidRDefault="004A2B17" w:rsidP="00ED76BB">
            <w:pPr>
              <w:autoSpaceDE w:val="0"/>
              <w:autoSpaceDN w:val="0"/>
              <w:adjustRightInd w:val="0"/>
              <w:rPr>
                <w:rFonts w:ascii="Arial" w:hAnsi="Arial" w:cs="Arial"/>
                <w:b/>
                <w:lang w:eastAsia="es-ES"/>
              </w:rPr>
            </w:pPr>
            <w:r w:rsidRPr="00A05B68">
              <w:rPr>
                <w:rFonts w:ascii="Arial" w:hAnsi="Arial" w:cs="Arial"/>
                <w:b/>
                <w:lang w:val="es-ES" w:eastAsia="es-ES"/>
              </w:rPr>
              <w:t xml:space="preserve">Seguimiento de </w:t>
            </w:r>
            <w:r>
              <w:rPr>
                <w:rFonts w:ascii="Arial" w:hAnsi="Arial" w:cs="Arial"/>
                <w:b/>
                <w:lang w:val="es-ES" w:eastAsia="es-ES"/>
              </w:rPr>
              <w:t>Visitas</w:t>
            </w:r>
            <w:r w:rsidRPr="00A05B68">
              <w:rPr>
                <w:rFonts w:ascii="Arial" w:hAnsi="Arial" w:cs="Arial"/>
                <w:b/>
                <w:lang w:val="es-ES" w:eastAsia="es-ES"/>
              </w:rPr>
              <w:t xml:space="preserve"> realizadas a los potenciales donantes.</w:t>
            </w:r>
          </w:p>
        </w:tc>
      </w:tr>
      <w:tr w:rsidR="004A2B17" w:rsidRPr="00C51E0F">
        <w:trPr>
          <w:trHeight w:val="426"/>
          <w:jc w:val="right"/>
        </w:trPr>
        <w:tc>
          <w:tcPr>
            <w:tcW w:w="3954" w:type="dxa"/>
          </w:tcPr>
          <w:p w:rsidR="004A2B17" w:rsidRDefault="004A2B17" w:rsidP="005A3345">
            <w:pPr>
              <w:autoSpaceDE w:val="0"/>
              <w:autoSpaceDN w:val="0"/>
              <w:adjustRightInd w:val="0"/>
              <w:rPr>
                <w:rFonts w:ascii="Arial" w:hAnsi="Arial" w:cs="Arial"/>
                <w:lang w:eastAsia="es-ES"/>
              </w:rPr>
            </w:pPr>
          </w:p>
          <w:p w:rsidR="004A2B17" w:rsidRPr="00C51E0F" w:rsidRDefault="004A2B17" w:rsidP="005A3345">
            <w:pPr>
              <w:autoSpaceDE w:val="0"/>
              <w:autoSpaceDN w:val="0"/>
              <w:adjustRightInd w:val="0"/>
              <w:rPr>
                <w:rFonts w:ascii="Arial" w:hAnsi="Arial" w:cs="Arial"/>
                <w:lang w:val="es-ES" w:eastAsia="es-ES"/>
              </w:rPr>
            </w:pPr>
            <w:r w:rsidRPr="00C51E0F">
              <w:rPr>
                <w:rFonts w:ascii="Arial" w:hAnsi="Arial" w:cs="Arial"/>
                <w:lang w:val="es-ES" w:eastAsia="es-ES"/>
              </w:rPr>
              <w:t>CLASIFICACIÓN:</w:t>
            </w:r>
          </w:p>
          <w:p w:rsidR="004A2B17" w:rsidRPr="00C51E0F" w:rsidRDefault="004A2B17" w:rsidP="00ED76BB">
            <w:pPr>
              <w:autoSpaceDE w:val="0"/>
              <w:autoSpaceDN w:val="0"/>
              <w:adjustRightInd w:val="0"/>
              <w:rPr>
                <w:rFonts w:ascii="Arial" w:hAnsi="Arial" w:cs="Arial"/>
                <w:lang w:val="es-ES" w:eastAsia="es-ES"/>
              </w:rPr>
            </w:pPr>
            <w:r>
              <w:rPr>
                <w:rFonts w:ascii="Arial" w:hAnsi="Arial" w:cs="Arial"/>
                <w:lang w:val="es-ES" w:eastAsia="es-ES"/>
              </w:rPr>
              <w:t>Registro de datos de potenciales donantes</w:t>
            </w:r>
            <w:r w:rsidR="00ED76BB">
              <w:rPr>
                <w:rFonts w:ascii="Arial" w:hAnsi="Arial" w:cs="Arial"/>
                <w:lang w:val="es-ES" w:eastAsia="es-ES"/>
              </w:rPr>
              <w:t>.</w:t>
            </w:r>
          </w:p>
        </w:tc>
        <w:tc>
          <w:tcPr>
            <w:tcW w:w="3956" w:type="dxa"/>
          </w:tcPr>
          <w:p w:rsidR="004A2B17" w:rsidRDefault="004A2B17" w:rsidP="005A3345">
            <w:pPr>
              <w:autoSpaceDE w:val="0"/>
              <w:autoSpaceDN w:val="0"/>
              <w:adjustRightInd w:val="0"/>
              <w:rPr>
                <w:rFonts w:ascii="Arial" w:hAnsi="Arial" w:cs="Arial"/>
                <w:lang w:val="es-ES" w:eastAsia="es-ES"/>
              </w:rPr>
            </w:pPr>
          </w:p>
          <w:p w:rsidR="004A2B17" w:rsidRPr="00C51E0F" w:rsidRDefault="004A2B17" w:rsidP="005A3345">
            <w:pPr>
              <w:autoSpaceDE w:val="0"/>
              <w:autoSpaceDN w:val="0"/>
              <w:adjustRightInd w:val="0"/>
              <w:rPr>
                <w:rFonts w:ascii="Arial" w:hAnsi="Arial" w:cs="Arial"/>
                <w:lang w:val="es-ES" w:eastAsia="es-ES"/>
              </w:rPr>
            </w:pPr>
            <w:r w:rsidRPr="00C51E0F">
              <w:rPr>
                <w:rFonts w:ascii="Arial" w:hAnsi="Arial" w:cs="Arial"/>
                <w:lang w:val="es-ES" w:eastAsia="es-ES"/>
              </w:rPr>
              <w:t>ROLES:</w:t>
            </w:r>
          </w:p>
          <w:p w:rsidR="004A2B17" w:rsidRPr="00C51E0F" w:rsidRDefault="004A2B17" w:rsidP="005A3345">
            <w:pPr>
              <w:autoSpaceDE w:val="0"/>
              <w:autoSpaceDN w:val="0"/>
              <w:adjustRightInd w:val="0"/>
              <w:rPr>
                <w:rFonts w:ascii="Arial" w:hAnsi="Arial" w:cs="Arial"/>
                <w:lang w:val="es-ES" w:eastAsia="es-ES"/>
              </w:rPr>
            </w:pPr>
            <w:r w:rsidRPr="00C51E0F">
              <w:rPr>
                <w:rFonts w:ascii="Arial" w:hAnsi="Arial" w:cs="Arial"/>
                <w:lang w:val="es-ES" w:eastAsia="es-ES"/>
              </w:rPr>
              <w:t>01 operador del sistema</w:t>
            </w:r>
          </w:p>
          <w:p w:rsidR="004A2B17" w:rsidRPr="00C51E0F" w:rsidRDefault="004A2B17" w:rsidP="005A3345">
            <w:pPr>
              <w:autoSpaceDE w:val="0"/>
              <w:autoSpaceDN w:val="0"/>
              <w:adjustRightInd w:val="0"/>
              <w:rPr>
                <w:rFonts w:ascii="Arial" w:hAnsi="Arial" w:cs="Arial"/>
                <w:lang w:val="es-ES" w:eastAsia="es-ES"/>
              </w:rPr>
            </w:pPr>
          </w:p>
        </w:tc>
      </w:tr>
      <w:tr w:rsidR="004A2B17" w:rsidRPr="00C51E0F">
        <w:trPr>
          <w:trHeight w:val="993"/>
          <w:jc w:val="right"/>
        </w:trPr>
        <w:tc>
          <w:tcPr>
            <w:tcW w:w="7910" w:type="dxa"/>
            <w:gridSpan w:val="2"/>
          </w:tcPr>
          <w:p w:rsidR="004A2B17" w:rsidRDefault="004A2B17" w:rsidP="005A3345">
            <w:pPr>
              <w:autoSpaceDE w:val="0"/>
              <w:autoSpaceDN w:val="0"/>
              <w:adjustRightInd w:val="0"/>
              <w:rPr>
                <w:rFonts w:ascii="Arial" w:hAnsi="Arial" w:cs="Arial"/>
                <w:lang w:val="es-ES" w:eastAsia="es-ES"/>
              </w:rPr>
            </w:pPr>
          </w:p>
          <w:p w:rsidR="004A2B17" w:rsidRPr="00C51E0F" w:rsidRDefault="004A2B17" w:rsidP="005A3345">
            <w:pPr>
              <w:autoSpaceDE w:val="0"/>
              <w:autoSpaceDN w:val="0"/>
              <w:adjustRightInd w:val="0"/>
              <w:rPr>
                <w:rFonts w:ascii="Arial" w:hAnsi="Arial" w:cs="Arial"/>
                <w:lang w:val="es-ES" w:eastAsia="es-ES"/>
              </w:rPr>
            </w:pPr>
            <w:r w:rsidRPr="00C51E0F">
              <w:rPr>
                <w:rFonts w:ascii="Arial" w:hAnsi="Arial" w:cs="Arial"/>
                <w:lang w:val="es-ES" w:eastAsia="es-ES"/>
              </w:rPr>
              <w:t>PROPÓSITO:</w:t>
            </w:r>
          </w:p>
          <w:p w:rsidR="004A2B17" w:rsidRPr="002E4854" w:rsidRDefault="004A2B17" w:rsidP="00E67DD1">
            <w:pPr>
              <w:pStyle w:val="Prrafodelista"/>
              <w:numPr>
                <w:ilvl w:val="0"/>
                <w:numId w:val="19"/>
              </w:numPr>
              <w:autoSpaceDE w:val="0"/>
              <w:autoSpaceDN w:val="0"/>
              <w:adjustRightInd w:val="0"/>
              <w:jc w:val="both"/>
              <w:rPr>
                <w:rFonts w:ascii="Arial" w:hAnsi="Arial" w:cs="Arial"/>
              </w:rPr>
            </w:pPr>
            <w:r>
              <w:rPr>
                <w:rFonts w:ascii="Arial" w:hAnsi="Arial" w:cs="Arial"/>
              </w:rPr>
              <w:t>Visualizar un registro de Visitas realizadas.</w:t>
            </w:r>
          </w:p>
        </w:tc>
      </w:tr>
      <w:tr w:rsidR="004A2B17" w:rsidRPr="00C51E0F">
        <w:trPr>
          <w:trHeight w:val="1390"/>
          <w:jc w:val="right"/>
        </w:trPr>
        <w:tc>
          <w:tcPr>
            <w:tcW w:w="3954" w:type="dxa"/>
          </w:tcPr>
          <w:p w:rsidR="004A2B17" w:rsidRDefault="004A2B17" w:rsidP="005A3345">
            <w:pPr>
              <w:autoSpaceDE w:val="0"/>
              <w:autoSpaceDN w:val="0"/>
              <w:adjustRightInd w:val="0"/>
              <w:rPr>
                <w:rFonts w:ascii="Arial" w:hAnsi="Arial" w:cs="Arial"/>
                <w:lang w:val="es-ES" w:eastAsia="es-ES"/>
              </w:rPr>
            </w:pPr>
          </w:p>
          <w:p w:rsidR="004A2B17" w:rsidRPr="00C51E0F" w:rsidRDefault="004A2B17" w:rsidP="005A3345">
            <w:pPr>
              <w:autoSpaceDE w:val="0"/>
              <w:autoSpaceDN w:val="0"/>
              <w:adjustRightInd w:val="0"/>
              <w:rPr>
                <w:rFonts w:ascii="Arial" w:hAnsi="Arial" w:cs="Arial"/>
                <w:lang w:val="es-ES" w:eastAsia="es-ES"/>
              </w:rPr>
            </w:pPr>
            <w:r w:rsidRPr="00C51E0F">
              <w:rPr>
                <w:rFonts w:ascii="Arial" w:hAnsi="Arial" w:cs="Arial"/>
                <w:lang w:val="es-ES" w:eastAsia="es-ES"/>
              </w:rPr>
              <w:t>ENTRADA:</w:t>
            </w:r>
          </w:p>
          <w:p w:rsidR="004A2B17" w:rsidRDefault="004A2B17" w:rsidP="00E67DD1">
            <w:pPr>
              <w:numPr>
                <w:ilvl w:val="0"/>
                <w:numId w:val="3"/>
              </w:numPr>
              <w:autoSpaceDE w:val="0"/>
              <w:autoSpaceDN w:val="0"/>
              <w:adjustRightInd w:val="0"/>
              <w:rPr>
                <w:rFonts w:ascii="Arial" w:hAnsi="Arial" w:cs="Arial"/>
                <w:lang w:val="es-ES" w:eastAsia="es-ES"/>
              </w:rPr>
            </w:pPr>
            <w:r w:rsidRPr="00C51E0F">
              <w:rPr>
                <w:rFonts w:ascii="Arial" w:hAnsi="Arial" w:cs="Arial"/>
                <w:lang w:val="es-ES" w:eastAsia="es-ES"/>
              </w:rPr>
              <w:t xml:space="preserve">Datos personales del </w:t>
            </w:r>
            <w:r>
              <w:rPr>
                <w:rFonts w:ascii="Arial" w:hAnsi="Arial" w:cs="Arial"/>
                <w:lang w:val="es-ES" w:eastAsia="es-ES"/>
              </w:rPr>
              <w:t xml:space="preserve">potencial </w:t>
            </w:r>
            <w:r w:rsidRPr="00C51E0F">
              <w:rPr>
                <w:rFonts w:ascii="Arial" w:hAnsi="Arial" w:cs="Arial"/>
                <w:lang w:val="es-ES" w:eastAsia="es-ES"/>
              </w:rPr>
              <w:t>donante.</w:t>
            </w:r>
          </w:p>
          <w:p w:rsidR="004A2B17" w:rsidRPr="00C51E0F" w:rsidRDefault="004A2B17" w:rsidP="005A3345">
            <w:pPr>
              <w:autoSpaceDE w:val="0"/>
              <w:autoSpaceDN w:val="0"/>
              <w:adjustRightInd w:val="0"/>
              <w:rPr>
                <w:rFonts w:ascii="Arial" w:hAnsi="Arial" w:cs="Arial"/>
                <w:lang w:val="es-ES" w:eastAsia="es-ES"/>
              </w:rPr>
            </w:pPr>
          </w:p>
        </w:tc>
        <w:tc>
          <w:tcPr>
            <w:tcW w:w="3956" w:type="dxa"/>
          </w:tcPr>
          <w:p w:rsidR="004A2B17" w:rsidRDefault="004A2B17" w:rsidP="005A3345">
            <w:pPr>
              <w:autoSpaceDE w:val="0"/>
              <w:autoSpaceDN w:val="0"/>
              <w:adjustRightInd w:val="0"/>
              <w:rPr>
                <w:rFonts w:ascii="Arial" w:hAnsi="Arial" w:cs="Arial"/>
                <w:lang w:val="es-ES" w:eastAsia="es-ES"/>
              </w:rPr>
            </w:pPr>
          </w:p>
          <w:p w:rsidR="004A2B17" w:rsidRPr="00C51E0F" w:rsidRDefault="004A2B17" w:rsidP="005A3345">
            <w:pPr>
              <w:autoSpaceDE w:val="0"/>
              <w:autoSpaceDN w:val="0"/>
              <w:adjustRightInd w:val="0"/>
              <w:rPr>
                <w:rFonts w:ascii="Arial" w:hAnsi="Arial" w:cs="Arial"/>
                <w:lang w:val="es-ES" w:eastAsia="es-ES"/>
              </w:rPr>
            </w:pPr>
            <w:r w:rsidRPr="00C51E0F">
              <w:rPr>
                <w:rFonts w:ascii="Arial" w:hAnsi="Arial" w:cs="Arial"/>
                <w:lang w:val="es-ES" w:eastAsia="es-ES"/>
              </w:rPr>
              <w:t>SALIDA:</w:t>
            </w:r>
          </w:p>
          <w:p w:rsidR="004A2B17" w:rsidRPr="003C54E4" w:rsidRDefault="004A2B17" w:rsidP="00E67DD1">
            <w:pPr>
              <w:numPr>
                <w:ilvl w:val="0"/>
                <w:numId w:val="3"/>
              </w:numPr>
              <w:autoSpaceDE w:val="0"/>
              <w:autoSpaceDN w:val="0"/>
              <w:adjustRightInd w:val="0"/>
              <w:rPr>
                <w:rFonts w:ascii="Arial" w:hAnsi="Arial" w:cs="Arial"/>
                <w:lang w:val="es-ES" w:eastAsia="es-ES"/>
              </w:rPr>
            </w:pPr>
            <w:r>
              <w:rPr>
                <w:rFonts w:ascii="Arial" w:hAnsi="Arial" w:cs="Arial"/>
                <w:lang w:val="es-ES" w:eastAsia="es-ES"/>
              </w:rPr>
              <w:t>Registros de visitas realizadas al donante requerido</w:t>
            </w:r>
          </w:p>
        </w:tc>
      </w:tr>
      <w:tr w:rsidR="004A2B17" w:rsidRPr="00C51E0F">
        <w:trPr>
          <w:trHeight w:val="1460"/>
          <w:jc w:val="right"/>
        </w:trPr>
        <w:tc>
          <w:tcPr>
            <w:tcW w:w="7910" w:type="dxa"/>
            <w:gridSpan w:val="2"/>
          </w:tcPr>
          <w:p w:rsidR="004A2B17" w:rsidRDefault="004A2B17" w:rsidP="005A3345">
            <w:pPr>
              <w:autoSpaceDE w:val="0"/>
              <w:autoSpaceDN w:val="0"/>
              <w:adjustRightInd w:val="0"/>
              <w:rPr>
                <w:rFonts w:ascii="Arial" w:hAnsi="Arial" w:cs="Arial"/>
                <w:lang w:val="es-ES" w:eastAsia="es-ES"/>
              </w:rPr>
            </w:pPr>
          </w:p>
          <w:p w:rsidR="004A2B17" w:rsidRPr="00C51E0F" w:rsidRDefault="004A2B17" w:rsidP="005A3345">
            <w:pPr>
              <w:autoSpaceDE w:val="0"/>
              <w:autoSpaceDN w:val="0"/>
              <w:adjustRightInd w:val="0"/>
              <w:rPr>
                <w:rFonts w:ascii="Arial" w:hAnsi="Arial" w:cs="Arial"/>
                <w:lang w:val="es-ES" w:eastAsia="es-ES"/>
              </w:rPr>
            </w:pPr>
            <w:r w:rsidRPr="00C51E0F">
              <w:rPr>
                <w:rFonts w:ascii="Arial" w:hAnsi="Arial" w:cs="Arial"/>
                <w:lang w:val="es-ES" w:eastAsia="es-ES"/>
              </w:rPr>
              <w:t>DESCRIPCIÓN</w:t>
            </w:r>
            <w:r>
              <w:rPr>
                <w:rFonts w:ascii="Arial" w:hAnsi="Arial" w:cs="Arial"/>
                <w:lang w:val="es-ES" w:eastAsia="es-ES"/>
              </w:rPr>
              <w:t xml:space="preserve"> DE FUNCIONES</w:t>
            </w:r>
            <w:r w:rsidRPr="00C51E0F">
              <w:rPr>
                <w:rFonts w:ascii="Arial" w:hAnsi="Arial" w:cs="Arial"/>
                <w:lang w:val="es-ES" w:eastAsia="es-ES"/>
              </w:rPr>
              <w:t>:</w:t>
            </w:r>
          </w:p>
          <w:p w:rsidR="004A2B17" w:rsidRDefault="004A2B17" w:rsidP="00E67DD1">
            <w:pPr>
              <w:pStyle w:val="Prrafodelista"/>
              <w:numPr>
                <w:ilvl w:val="0"/>
                <w:numId w:val="19"/>
              </w:numPr>
              <w:autoSpaceDE w:val="0"/>
              <w:autoSpaceDN w:val="0"/>
              <w:adjustRightInd w:val="0"/>
              <w:jc w:val="both"/>
              <w:rPr>
                <w:rFonts w:ascii="Arial" w:hAnsi="Arial" w:cs="Arial"/>
              </w:rPr>
            </w:pPr>
            <w:r>
              <w:rPr>
                <w:rFonts w:ascii="Arial" w:hAnsi="Arial" w:cs="Arial"/>
              </w:rPr>
              <w:t>La visualización de los registros de visitas debe estar ordenado por fechas.</w:t>
            </w:r>
            <w:r w:rsidRPr="009D2615">
              <w:rPr>
                <w:rFonts w:ascii="Arial" w:hAnsi="Arial" w:cs="Arial"/>
              </w:rPr>
              <w:t xml:space="preserve"> </w:t>
            </w:r>
          </w:p>
          <w:p w:rsidR="004A2B17" w:rsidRDefault="004A2B17" w:rsidP="00E67DD1">
            <w:pPr>
              <w:pStyle w:val="Prrafodelista"/>
              <w:numPr>
                <w:ilvl w:val="0"/>
                <w:numId w:val="19"/>
              </w:numPr>
              <w:autoSpaceDE w:val="0"/>
              <w:autoSpaceDN w:val="0"/>
              <w:adjustRightInd w:val="0"/>
              <w:jc w:val="both"/>
              <w:rPr>
                <w:rFonts w:ascii="Arial" w:hAnsi="Arial" w:cs="Arial"/>
              </w:rPr>
            </w:pPr>
            <w:r>
              <w:rPr>
                <w:rFonts w:ascii="Arial" w:hAnsi="Arial" w:cs="Arial"/>
              </w:rPr>
              <w:t xml:space="preserve">Debe permitir modificar el </w:t>
            </w:r>
            <w:r w:rsidR="004B38AA">
              <w:rPr>
                <w:rFonts w:ascii="Arial" w:hAnsi="Arial" w:cs="Arial"/>
              </w:rPr>
              <w:t>los detalles que especifican los resultados de la visita realizada</w:t>
            </w:r>
            <w:r>
              <w:rPr>
                <w:rFonts w:ascii="Arial" w:hAnsi="Arial" w:cs="Arial"/>
              </w:rPr>
              <w:t>.</w:t>
            </w:r>
          </w:p>
          <w:p w:rsidR="004A2B17" w:rsidRPr="00C51E0F" w:rsidRDefault="004A2B17" w:rsidP="005A3345">
            <w:pPr>
              <w:pStyle w:val="Prrafodelista"/>
              <w:autoSpaceDE w:val="0"/>
              <w:autoSpaceDN w:val="0"/>
              <w:adjustRightInd w:val="0"/>
              <w:jc w:val="both"/>
              <w:rPr>
                <w:rFonts w:ascii="Arial" w:hAnsi="Arial" w:cs="Arial"/>
              </w:rPr>
            </w:pPr>
          </w:p>
        </w:tc>
      </w:tr>
      <w:tr w:rsidR="004A2B17" w:rsidRPr="00C51E0F">
        <w:trPr>
          <w:trHeight w:val="838"/>
          <w:jc w:val="right"/>
        </w:trPr>
        <w:tc>
          <w:tcPr>
            <w:tcW w:w="7910" w:type="dxa"/>
            <w:gridSpan w:val="2"/>
          </w:tcPr>
          <w:p w:rsidR="004A2B17" w:rsidRDefault="004A2B17" w:rsidP="005A3345">
            <w:pPr>
              <w:autoSpaceDE w:val="0"/>
              <w:autoSpaceDN w:val="0"/>
              <w:adjustRightInd w:val="0"/>
              <w:rPr>
                <w:rFonts w:ascii="Arial" w:hAnsi="Arial" w:cs="Arial"/>
                <w:lang w:val="es-ES" w:eastAsia="es-ES"/>
              </w:rPr>
            </w:pPr>
          </w:p>
          <w:p w:rsidR="004A2B17" w:rsidRDefault="004A2B17" w:rsidP="005A3345">
            <w:pPr>
              <w:autoSpaceDE w:val="0"/>
              <w:autoSpaceDN w:val="0"/>
              <w:adjustRightInd w:val="0"/>
              <w:rPr>
                <w:rFonts w:ascii="Arial" w:hAnsi="Arial" w:cs="Arial"/>
                <w:lang w:val="es-ES" w:eastAsia="es-ES"/>
              </w:rPr>
            </w:pPr>
            <w:r w:rsidRPr="00C51E0F">
              <w:rPr>
                <w:rFonts w:ascii="Arial" w:hAnsi="Arial" w:cs="Arial"/>
                <w:lang w:val="es-ES" w:eastAsia="es-ES"/>
              </w:rPr>
              <w:t>MANEJO DE SITUACIONES ANORMALES:</w:t>
            </w:r>
          </w:p>
          <w:p w:rsidR="004A2B17" w:rsidRDefault="004A2B17" w:rsidP="005A3345">
            <w:pPr>
              <w:autoSpaceDE w:val="0"/>
              <w:autoSpaceDN w:val="0"/>
              <w:adjustRightInd w:val="0"/>
              <w:rPr>
                <w:rFonts w:ascii="Arial" w:hAnsi="Arial" w:cs="Arial"/>
                <w:lang w:val="es-ES" w:eastAsia="es-ES"/>
              </w:rPr>
            </w:pPr>
            <w:r>
              <w:rPr>
                <w:rFonts w:ascii="Arial" w:hAnsi="Arial" w:cs="Arial"/>
                <w:lang w:val="es-ES" w:eastAsia="es-ES"/>
              </w:rPr>
              <w:t>No se consideran situaciones anormales.</w:t>
            </w:r>
          </w:p>
          <w:p w:rsidR="004A2B17" w:rsidRPr="00C51E0F" w:rsidRDefault="004A2B17" w:rsidP="005A3345">
            <w:pPr>
              <w:autoSpaceDE w:val="0"/>
              <w:autoSpaceDN w:val="0"/>
              <w:adjustRightInd w:val="0"/>
              <w:rPr>
                <w:rFonts w:ascii="Arial" w:hAnsi="Arial" w:cs="Arial"/>
                <w:lang w:val="es-ES" w:eastAsia="es-ES"/>
              </w:rPr>
            </w:pPr>
          </w:p>
        </w:tc>
      </w:tr>
      <w:tr w:rsidR="004A2B17" w:rsidRPr="00C51E0F">
        <w:trPr>
          <w:trHeight w:val="1144"/>
          <w:jc w:val="right"/>
        </w:trPr>
        <w:tc>
          <w:tcPr>
            <w:tcW w:w="7910" w:type="dxa"/>
            <w:gridSpan w:val="2"/>
          </w:tcPr>
          <w:p w:rsidR="004A2B17" w:rsidRDefault="004A2B17" w:rsidP="005A3345">
            <w:pPr>
              <w:autoSpaceDE w:val="0"/>
              <w:autoSpaceDN w:val="0"/>
              <w:adjustRightInd w:val="0"/>
              <w:rPr>
                <w:rFonts w:ascii="Arial" w:hAnsi="Arial" w:cs="Arial"/>
                <w:lang w:val="es-ES" w:eastAsia="es-ES"/>
              </w:rPr>
            </w:pPr>
          </w:p>
          <w:p w:rsidR="004A2B17" w:rsidRPr="00C51E0F" w:rsidRDefault="004A2B17" w:rsidP="005A3345">
            <w:pPr>
              <w:autoSpaceDE w:val="0"/>
              <w:autoSpaceDN w:val="0"/>
              <w:adjustRightInd w:val="0"/>
              <w:rPr>
                <w:rFonts w:ascii="Arial" w:hAnsi="Arial" w:cs="Arial"/>
                <w:lang w:val="es-ES" w:eastAsia="es-ES"/>
              </w:rPr>
            </w:pPr>
            <w:r w:rsidRPr="00C51E0F">
              <w:rPr>
                <w:rFonts w:ascii="Arial" w:hAnsi="Arial" w:cs="Arial"/>
                <w:lang w:val="es-ES" w:eastAsia="es-ES"/>
              </w:rPr>
              <w:t>CONSIDERACIONES:</w:t>
            </w:r>
          </w:p>
          <w:p w:rsidR="004A2B17" w:rsidRDefault="004A2B17" w:rsidP="005A3345">
            <w:pPr>
              <w:autoSpaceDE w:val="0"/>
              <w:autoSpaceDN w:val="0"/>
              <w:adjustRightInd w:val="0"/>
              <w:rPr>
                <w:rFonts w:ascii="Arial" w:hAnsi="Arial" w:cs="Arial"/>
                <w:lang w:val="es-ES" w:eastAsia="es-ES"/>
              </w:rPr>
            </w:pPr>
            <w:r>
              <w:rPr>
                <w:rFonts w:ascii="Arial" w:hAnsi="Arial" w:cs="Arial"/>
                <w:lang w:val="es-ES" w:eastAsia="es-ES"/>
              </w:rPr>
              <w:t>No se explicitan consideraciones.</w:t>
            </w:r>
          </w:p>
          <w:p w:rsidR="004A2B17" w:rsidRPr="00C51E0F" w:rsidRDefault="004A2B17" w:rsidP="005A3345">
            <w:pPr>
              <w:autoSpaceDE w:val="0"/>
              <w:autoSpaceDN w:val="0"/>
              <w:adjustRightInd w:val="0"/>
              <w:rPr>
                <w:rFonts w:ascii="Arial" w:hAnsi="Arial" w:cs="Arial"/>
                <w:lang w:val="es-ES" w:eastAsia="es-ES"/>
              </w:rPr>
            </w:pPr>
          </w:p>
        </w:tc>
      </w:tr>
    </w:tbl>
    <w:p w:rsidR="004A2B17" w:rsidRDefault="004A2B17" w:rsidP="00A05B68">
      <w:pPr>
        <w:pStyle w:val="infp2"/>
        <w:ind w:left="1684"/>
      </w:pP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4679"/>
      </w:tblGrid>
      <w:tr w:rsidR="004B38AA" w:rsidRPr="00245EE6">
        <w:trPr>
          <w:trHeight w:val="860"/>
          <w:jc w:val="right"/>
        </w:trPr>
        <w:tc>
          <w:tcPr>
            <w:tcW w:w="4138" w:type="dxa"/>
            <w:shd w:val="clear" w:color="auto" w:fill="D9D9D9"/>
          </w:tcPr>
          <w:p w:rsidR="004B38AA" w:rsidRDefault="004B38AA" w:rsidP="005A3345">
            <w:pPr>
              <w:autoSpaceDE w:val="0"/>
              <w:autoSpaceDN w:val="0"/>
              <w:adjustRightInd w:val="0"/>
              <w:rPr>
                <w:rFonts w:ascii="Arial" w:hAnsi="Arial" w:cs="Arial"/>
                <w:b/>
                <w:lang w:val="es-ES" w:eastAsia="es-ES"/>
              </w:rPr>
            </w:pPr>
          </w:p>
          <w:p w:rsidR="004B38AA" w:rsidRPr="00245EE6" w:rsidRDefault="004B38AA" w:rsidP="005A3345">
            <w:pPr>
              <w:autoSpaceDE w:val="0"/>
              <w:autoSpaceDN w:val="0"/>
              <w:adjustRightInd w:val="0"/>
              <w:rPr>
                <w:rFonts w:ascii="Arial" w:hAnsi="Arial" w:cs="Arial"/>
                <w:b/>
                <w:lang w:val="es-ES" w:eastAsia="es-ES"/>
              </w:rPr>
            </w:pPr>
            <w:r w:rsidRPr="00245EE6">
              <w:rPr>
                <w:rFonts w:ascii="Arial" w:hAnsi="Arial" w:cs="Arial"/>
                <w:b/>
                <w:lang w:val="es-ES" w:eastAsia="es-ES"/>
              </w:rPr>
              <w:t>IDENTIFICADOR DEL REQUERIMIENTO: R-D0</w:t>
            </w:r>
            <w:r>
              <w:rPr>
                <w:rFonts w:ascii="Arial" w:hAnsi="Arial" w:cs="Arial"/>
                <w:b/>
                <w:lang w:val="es-ES" w:eastAsia="es-ES"/>
              </w:rPr>
              <w:t>11</w:t>
            </w:r>
          </w:p>
          <w:p w:rsidR="004B38AA" w:rsidRPr="00245EE6" w:rsidRDefault="004B38AA" w:rsidP="005A3345">
            <w:pPr>
              <w:autoSpaceDE w:val="0"/>
              <w:autoSpaceDN w:val="0"/>
              <w:adjustRightInd w:val="0"/>
              <w:rPr>
                <w:rFonts w:ascii="Arial" w:hAnsi="Arial" w:cs="Arial"/>
                <w:b/>
                <w:lang w:val="es-ES" w:eastAsia="es-ES"/>
              </w:rPr>
            </w:pPr>
          </w:p>
        </w:tc>
        <w:tc>
          <w:tcPr>
            <w:tcW w:w="4140" w:type="dxa"/>
            <w:shd w:val="clear" w:color="auto" w:fill="D9D9D9"/>
          </w:tcPr>
          <w:p w:rsidR="004B38AA" w:rsidRDefault="004B38AA" w:rsidP="005A3345">
            <w:pPr>
              <w:autoSpaceDE w:val="0"/>
              <w:autoSpaceDN w:val="0"/>
              <w:adjustRightInd w:val="0"/>
              <w:rPr>
                <w:rFonts w:ascii="Arial" w:hAnsi="Arial" w:cs="Arial"/>
                <w:b/>
                <w:lang w:val="es-ES" w:eastAsia="es-ES"/>
              </w:rPr>
            </w:pPr>
          </w:p>
          <w:p w:rsidR="004B38AA" w:rsidRPr="00245EE6" w:rsidRDefault="004B38AA" w:rsidP="005A3345">
            <w:pPr>
              <w:autoSpaceDE w:val="0"/>
              <w:autoSpaceDN w:val="0"/>
              <w:adjustRightInd w:val="0"/>
              <w:rPr>
                <w:rFonts w:ascii="Arial" w:hAnsi="Arial" w:cs="Arial"/>
                <w:b/>
                <w:lang w:val="es-ES" w:eastAsia="es-ES"/>
              </w:rPr>
            </w:pPr>
            <w:r w:rsidRPr="00245EE6">
              <w:rPr>
                <w:rFonts w:ascii="Arial" w:hAnsi="Arial" w:cs="Arial"/>
                <w:b/>
                <w:lang w:val="es-ES" w:eastAsia="es-ES"/>
              </w:rPr>
              <w:t>NOMBRE:</w:t>
            </w:r>
          </w:p>
          <w:p w:rsidR="004B38AA" w:rsidRPr="004B38AA" w:rsidRDefault="004B38AA" w:rsidP="005A3345">
            <w:pPr>
              <w:autoSpaceDE w:val="0"/>
              <w:autoSpaceDN w:val="0"/>
              <w:adjustRightInd w:val="0"/>
              <w:rPr>
                <w:rFonts w:ascii="Arial" w:hAnsi="Arial" w:cs="Arial"/>
                <w:b/>
                <w:lang w:eastAsia="es-ES"/>
              </w:rPr>
            </w:pPr>
            <w:r w:rsidRPr="004B38AA">
              <w:rPr>
                <w:rFonts w:ascii="Arial" w:hAnsi="Arial" w:cs="Arial"/>
                <w:b/>
                <w:lang w:eastAsia="es-ES"/>
              </w:rPr>
              <w:t>Crear un nuevo proceso de entrega de datos al SRI.</w:t>
            </w:r>
          </w:p>
          <w:p w:rsidR="004B38AA" w:rsidRPr="00A05B68" w:rsidRDefault="004B38AA" w:rsidP="005A3345">
            <w:pPr>
              <w:autoSpaceDE w:val="0"/>
              <w:autoSpaceDN w:val="0"/>
              <w:adjustRightInd w:val="0"/>
              <w:rPr>
                <w:rFonts w:ascii="Arial" w:hAnsi="Arial" w:cs="Arial"/>
                <w:b/>
                <w:lang w:eastAsia="es-ES"/>
              </w:rPr>
            </w:pPr>
          </w:p>
        </w:tc>
      </w:tr>
      <w:tr w:rsidR="004B38AA" w:rsidRPr="00C51E0F">
        <w:trPr>
          <w:trHeight w:val="849"/>
          <w:jc w:val="right"/>
        </w:trPr>
        <w:tc>
          <w:tcPr>
            <w:tcW w:w="4138" w:type="dxa"/>
          </w:tcPr>
          <w:p w:rsidR="004B38AA" w:rsidRDefault="004B38AA" w:rsidP="005A3345">
            <w:pPr>
              <w:autoSpaceDE w:val="0"/>
              <w:autoSpaceDN w:val="0"/>
              <w:adjustRightInd w:val="0"/>
              <w:rPr>
                <w:rFonts w:ascii="Arial" w:hAnsi="Arial" w:cs="Arial"/>
                <w:lang w:eastAsia="es-ES"/>
              </w:rPr>
            </w:pPr>
          </w:p>
          <w:p w:rsidR="004B38AA" w:rsidRPr="00C51E0F" w:rsidRDefault="004B38AA" w:rsidP="005A3345">
            <w:pPr>
              <w:autoSpaceDE w:val="0"/>
              <w:autoSpaceDN w:val="0"/>
              <w:adjustRightInd w:val="0"/>
              <w:rPr>
                <w:rFonts w:ascii="Arial" w:hAnsi="Arial" w:cs="Arial"/>
                <w:lang w:val="es-ES" w:eastAsia="es-ES"/>
              </w:rPr>
            </w:pPr>
            <w:r w:rsidRPr="00C51E0F">
              <w:rPr>
                <w:rFonts w:ascii="Arial" w:hAnsi="Arial" w:cs="Arial"/>
                <w:lang w:val="es-ES" w:eastAsia="es-ES"/>
              </w:rPr>
              <w:t>CLASIFICACIÓN:</w:t>
            </w:r>
          </w:p>
          <w:p w:rsidR="004B38AA" w:rsidRPr="00C51E0F" w:rsidRDefault="004B38AA" w:rsidP="005A3345">
            <w:pPr>
              <w:autoSpaceDE w:val="0"/>
              <w:autoSpaceDN w:val="0"/>
              <w:adjustRightInd w:val="0"/>
              <w:rPr>
                <w:rFonts w:ascii="Arial" w:hAnsi="Arial" w:cs="Arial"/>
                <w:lang w:val="es-ES" w:eastAsia="es-ES"/>
              </w:rPr>
            </w:pPr>
            <w:r>
              <w:rPr>
                <w:rFonts w:ascii="Arial" w:hAnsi="Arial" w:cs="Arial"/>
                <w:lang w:val="es-ES" w:eastAsia="es-ES"/>
              </w:rPr>
              <w:t>Registro de datos de del SRI</w:t>
            </w:r>
            <w:r w:rsidR="00ED76BB">
              <w:rPr>
                <w:rFonts w:ascii="Arial" w:hAnsi="Arial" w:cs="Arial"/>
                <w:lang w:val="es-ES" w:eastAsia="es-ES"/>
              </w:rPr>
              <w:t>.</w:t>
            </w:r>
          </w:p>
          <w:p w:rsidR="004B38AA" w:rsidRPr="00C51E0F" w:rsidRDefault="004B38AA" w:rsidP="005A3345">
            <w:pPr>
              <w:autoSpaceDE w:val="0"/>
              <w:autoSpaceDN w:val="0"/>
              <w:adjustRightInd w:val="0"/>
              <w:rPr>
                <w:rFonts w:ascii="Arial" w:hAnsi="Arial" w:cs="Arial"/>
                <w:lang w:val="es-ES" w:eastAsia="es-ES"/>
              </w:rPr>
            </w:pPr>
          </w:p>
        </w:tc>
        <w:tc>
          <w:tcPr>
            <w:tcW w:w="4140" w:type="dxa"/>
          </w:tcPr>
          <w:p w:rsidR="004B38AA" w:rsidRDefault="004B38AA" w:rsidP="005A3345">
            <w:pPr>
              <w:autoSpaceDE w:val="0"/>
              <w:autoSpaceDN w:val="0"/>
              <w:adjustRightInd w:val="0"/>
              <w:rPr>
                <w:rFonts w:ascii="Arial" w:hAnsi="Arial" w:cs="Arial"/>
                <w:lang w:val="es-ES" w:eastAsia="es-ES"/>
              </w:rPr>
            </w:pPr>
          </w:p>
          <w:p w:rsidR="004B38AA" w:rsidRPr="00C51E0F" w:rsidRDefault="004B38AA" w:rsidP="005A3345">
            <w:pPr>
              <w:autoSpaceDE w:val="0"/>
              <w:autoSpaceDN w:val="0"/>
              <w:adjustRightInd w:val="0"/>
              <w:rPr>
                <w:rFonts w:ascii="Arial" w:hAnsi="Arial" w:cs="Arial"/>
                <w:lang w:val="es-ES" w:eastAsia="es-ES"/>
              </w:rPr>
            </w:pPr>
            <w:r w:rsidRPr="00C51E0F">
              <w:rPr>
                <w:rFonts w:ascii="Arial" w:hAnsi="Arial" w:cs="Arial"/>
                <w:lang w:val="es-ES" w:eastAsia="es-ES"/>
              </w:rPr>
              <w:t>ROLES:</w:t>
            </w:r>
          </w:p>
          <w:p w:rsidR="004B38AA" w:rsidRPr="00C51E0F" w:rsidRDefault="004B38AA" w:rsidP="005A3345">
            <w:pPr>
              <w:autoSpaceDE w:val="0"/>
              <w:autoSpaceDN w:val="0"/>
              <w:adjustRightInd w:val="0"/>
              <w:rPr>
                <w:rFonts w:ascii="Arial" w:hAnsi="Arial" w:cs="Arial"/>
                <w:lang w:val="es-ES" w:eastAsia="es-ES"/>
              </w:rPr>
            </w:pPr>
            <w:r w:rsidRPr="00C51E0F">
              <w:rPr>
                <w:rFonts w:ascii="Arial" w:hAnsi="Arial" w:cs="Arial"/>
                <w:lang w:val="es-ES" w:eastAsia="es-ES"/>
              </w:rPr>
              <w:t>01 operador del sistema</w:t>
            </w:r>
            <w:r w:rsidR="00ED76BB">
              <w:rPr>
                <w:rFonts w:ascii="Arial" w:hAnsi="Arial" w:cs="Arial"/>
                <w:lang w:val="es-ES" w:eastAsia="es-ES"/>
              </w:rPr>
              <w:t>.</w:t>
            </w:r>
          </w:p>
          <w:p w:rsidR="004B38AA" w:rsidRPr="00C51E0F" w:rsidRDefault="004B38AA" w:rsidP="005A3345">
            <w:pPr>
              <w:autoSpaceDE w:val="0"/>
              <w:autoSpaceDN w:val="0"/>
              <w:adjustRightInd w:val="0"/>
              <w:rPr>
                <w:rFonts w:ascii="Arial" w:hAnsi="Arial" w:cs="Arial"/>
                <w:lang w:val="es-ES" w:eastAsia="es-ES"/>
              </w:rPr>
            </w:pPr>
          </w:p>
        </w:tc>
      </w:tr>
      <w:tr w:rsidR="004B38AA" w:rsidRPr="00C51E0F">
        <w:trPr>
          <w:trHeight w:val="1132"/>
          <w:jc w:val="right"/>
        </w:trPr>
        <w:tc>
          <w:tcPr>
            <w:tcW w:w="8278" w:type="dxa"/>
            <w:gridSpan w:val="2"/>
          </w:tcPr>
          <w:p w:rsidR="004B38AA" w:rsidRDefault="004B38AA" w:rsidP="005A3345">
            <w:pPr>
              <w:autoSpaceDE w:val="0"/>
              <w:autoSpaceDN w:val="0"/>
              <w:adjustRightInd w:val="0"/>
              <w:rPr>
                <w:rFonts w:ascii="Arial" w:hAnsi="Arial" w:cs="Arial"/>
                <w:lang w:val="es-ES" w:eastAsia="es-ES"/>
              </w:rPr>
            </w:pPr>
          </w:p>
          <w:p w:rsidR="004B38AA" w:rsidRPr="00C51E0F" w:rsidRDefault="004B38AA" w:rsidP="005A3345">
            <w:pPr>
              <w:autoSpaceDE w:val="0"/>
              <w:autoSpaceDN w:val="0"/>
              <w:adjustRightInd w:val="0"/>
              <w:rPr>
                <w:rFonts w:ascii="Arial" w:hAnsi="Arial" w:cs="Arial"/>
                <w:lang w:val="es-ES" w:eastAsia="es-ES"/>
              </w:rPr>
            </w:pPr>
            <w:r w:rsidRPr="00C51E0F">
              <w:rPr>
                <w:rFonts w:ascii="Arial" w:hAnsi="Arial" w:cs="Arial"/>
                <w:lang w:val="es-ES" w:eastAsia="es-ES"/>
              </w:rPr>
              <w:t>PROPÓSITO:</w:t>
            </w:r>
          </w:p>
          <w:p w:rsidR="004B38AA" w:rsidRDefault="004B38AA" w:rsidP="00E67DD1">
            <w:pPr>
              <w:pStyle w:val="Prrafodelista"/>
              <w:numPr>
                <w:ilvl w:val="0"/>
                <w:numId w:val="19"/>
              </w:numPr>
              <w:autoSpaceDE w:val="0"/>
              <w:autoSpaceDN w:val="0"/>
              <w:adjustRightInd w:val="0"/>
              <w:jc w:val="both"/>
              <w:rPr>
                <w:rFonts w:ascii="Arial" w:hAnsi="Arial" w:cs="Arial"/>
              </w:rPr>
            </w:pPr>
            <w:r>
              <w:rPr>
                <w:rFonts w:ascii="Arial" w:hAnsi="Arial" w:cs="Arial"/>
              </w:rPr>
              <w:t>Determinar el inicio de un nuevo proceso de entregas de datos.</w:t>
            </w:r>
          </w:p>
          <w:p w:rsidR="004B38AA" w:rsidRDefault="004B38AA" w:rsidP="00E67DD1">
            <w:pPr>
              <w:pStyle w:val="Prrafodelista"/>
              <w:numPr>
                <w:ilvl w:val="0"/>
                <w:numId w:val="19"/>
              </w:numPr>
              <w:autoSpaceDE w:val="0"/>
              <w:autoSpaceDN w:val="0"/>
              <w:adjustRightInd w:val="0"/>
              <w:jc w:val="both"/>
              <w:rPr>
                <w:rFonts w:ascii="Arial" w:hAnsi="Arial" w:cs="Arial"/>
              </w:rPr>
            </w:pPr>
            <w:r>
              <w:rPr>
                <w:rFonts w:ascii="Arial" w:hAnsi="Arial" w:cs="Arial"/>
              </w:rPr>
              <w:t>Fijar las fechas de inicio y fin.</w:t>
            </w:r>
          </w:p>
          <w:p w:rsidR="004B38AA" w:rsidRDefault="004B38AA" w:rsidP="00E67DD1">
            <w:pPr>
              <w:pStyle w:val="Prrafodelista"/>
              <w:numPr>
                <w:ilvl w:val="0"/>
                <w:numId w:val="19"/>
              </w:numPr>
              <w:autoSpaceDE w:val="0"/>
              <w:autoSpaceDN w:val="0"/>
              <w:adjustRightInd w:val="0"/>
              <w:jc w:val="both"/>
              <w:rPr>
                <w:rFonts w:ascii="Arial" w:hAnsi="Arial" w:cs="Arial"/>
              </w:rPr>
            </w:pPr>
            <w:r>
              <w:rPr>
                <w:rFonts w:ascii="Arial" w:hAnsi="Arial" w:cs="Arial"/>
              </w:rPr>
              <w:t>Fijar el número de entrega.</w:t>
            </w:r>
          </w:p>
          <w:p w:rsidR="004B38AA" w:rsidRPr="002E4854" w:rsidRDefault="004B38AA" w:rsidP="004B38AA">
            <w:pPr>
              <w:pStyle w:val="Prrafodelista"/>
              <w:autoSpaceDE w:val="0"/>
              <w:autoSpaceDN w:val="0"/>
              <w:adjustRightInd w:val="0"/>
              <w:jc w:val="both"/>
              <w:rPr>
                <w:rFonts w:ascii="Arial" w:hAnsi="Arial" w:cs="Arial"/>
              </w:rPr>
            </w:pPr>
          </w:p>
        </w:tc>
      </w:tr>
      <w:tr w:rsidR="004B38AA" w:rsidRPr="00C51E0F">
        <w:trPr>
          <w:trHeight w:val="1732"/>
          <w:jc w:val="right"/>
        </w:trPr>
        <w:tc>
          <w:tcPr>
            <w:tcW w:w="4138" w:type="dxa"/>
          </w:tcPr>
          <w:p w:rsidR="004B38AA" w:rsidRDefault="004B38AA" w:rsidP="005A3345">
            <w:pPr>
              <w:autoSpaceDE w:val="0"/>
              <w:autoSpaceDN w:val="0"/>
              <w:adjustRightInd w:val="0"/>
              <w:rPr>
                <w:rFonts w:ascii="Arial" w:hAnsi="Arial" w:cs="Arial"/>
                <w:lang w:val="es-ES" w:eastAsia="es-ES"/>
              </w:rPr>
            </w:pPr>
          </w:p>
          <w:p w:rsidR="004B38AA" w:rsidRPr="00C51E0F" w:rsidRDefault="004B38AA" w:rsidP="005A3345">
            <w:pPr>
              <w:autoSpaceDE w:val="0"/>
              <w:autoSpaceDN w:val="0"/>
              <w:adjustRightInd w:val="0"/>
              <w:rPr>
                <w:rFonts w:ascii="Arial" w:hAnsi="Arial" w:cs="Arial"/>
                <w:lang w:val="es-ES" w:eastAsia="es-ES"/>
              </w:rPr>
            </w:pPr>
            <w:r w:rsidRPr="00C51E0F">
              <w:rPr>
                <w:rFonts w:ascii="Arial" w:hAnsi="Arial" w:cs="Arial"/>
                <w:lang w:val="es-ES" w:eastAsia="es-ES"/>
              </w:rPr>
              <w:t>ENTRADA:</w:t>
            </w:r>
          </w:p>
          <w:p w:rsidR="004B38AA" w:rsidRDefault="004B38AA" w:rsidP="00E67DD1">
            <w:pPr>
              <w:numPr>
                <w:ilvl w:val="0"/>
                <w:numId w:val="3"/>
              </w:numPr>
              <w:autoSpaceDE w:val="0"/>
              <w:autoSpaceDN w:val="0"/>
              <w:adjustRightInd w:val="0"/>
              <w:rPr>
                <w:rFonts w:ascii="Arial" w:hAnsi="Arial" w:cs="Arial"/>
                <w:lang w:val="es-ES" w:eastAsia="es-ES"/>
              </w:rPr>
            </w:pPr>
            <w:r>
              <w:rPr>
                <w:rFonts w:ascii="Arial" w:hAnsi="Arial" w:cs="Arial"/>
                <w:lang w:val="es-ES" w:eastAsia="es-ES"/>
              </w:rPr>
              <w:t>Fechas definidas por el usuario</w:t>
            </w:r>
            <w:r w:rsidRPr="00C51E0F">
              <w:rPr>
                <w:rFonts w:ascii="Arial" w:hAnsi="Arial" w:cs="Arial"/>
                <w:lang w:val="es-ES" w:eastAsia="es-ES"/>
              </w:rPr>
              <w:t>.</w:t>
            </w:r>
          </w:p>
          <w:p w:rsidR="004B38AA" w:rsidRPr="00C51E0F" w:rsidRDefault="004B38AA" w:rsidP="005A3345">
            <w:pPr>
              <w:autoSpaceDE w:val="0"/>
              <w:autoSpaceDN w:val="0"/>
              <w:adjustRightInd w:val="0"/>
              <w:rPr>
                <w:rFonts w:ascii="Arial" w:hAnsi="Arial" w:cs="Arial"/>
                <w:lang w:val="es-ES" w:eastAsia="es-ES"/>
              </w:rPr>
            </w:pPr>
          </w:p>
        </w:tc>
        <w:tc>
          <w:tcPr>
            <w:tcW w:w="4140" w:type="dxa"/>
          </w:tcPr>
          <w:p w:rsidR="004B38AA" w:rsidRDefault="004B38AA" w:rsidP="005A3345">
            <w:pPr>
              <w:autoSpaceDE w:val="0"/>
              <w:autoSpaceDN w:val="0"/>
              <w:adjustRightInd w:val="0"/>
              <w:rPr>
                <w:rFonts w:ascii="Arial" w:hAnsi="Arial" w:cs="Arial"/>
                <w:lang w:val="es-ES" w:eastAsia="es-ES"/>
              </w:rPr>
            </w:pPr>
          </w:p>
          <w:p w:rsidR="004B38AA" w:rsidRPr="00C51E0F" w:rsidRDefault="004B38AA" w:rsidP="005A3345">
            <w:pPr>
              <w:autoSpaceDE w:val="0"/>
              <w:autoSpaceDN w:val="0"/>
              <w:adjustRightInd w:val="0"/>
              <w:rPr>
                <w:rFonts w:ascii="Arial" w:hAnsi="Arial" w:cs="Arial"/>
                <w:lang w:val="es-ES" w:eastAsia="es-ES"/>
              </w:rPr>
            </w:pPr>
            <w:r w:rsidRPr="00C51E0F">
              <w:rPr>
                <w:rFonts w:ascii="Arial" w:hAnsi="Arial" w:cs="Arial"/>
                <w:lang w:val="es-ES" w:eastAsia="es-ES"/>
              </w:rPr>
              <w:t>SALIDA:</w:t>
            </w:r>
          </w:p>
          <w:p w:rsidR="004B38AA" w:rsidRDefault="004B38AA" w:rsidP="00E67DD1">
            <w:pPr>
              <w:numPr>
                <w:ilvl w:val="0"/>
                <w:numId w:val="3"/>
              </w:numPr>
              <w:autoSpaceDE w:val="0"/>
              <w:autoSpaceDN w:val="0"/>
              <w:adjustRightInd w:val="0"/>
              <w:rPr>
                <w:rFonts w:ascii="Arial" w:hAnsi="Arial" w:cs="Arial"/>
                <w:lang w:val="es-ES" w:eastAsia="es-ES"/>
              </w:rPr>
            </w:pPr>
            <w:r>
              <w:rPr>
                <w:rFonts w:ascii="Arial" w:hAnsi="Arial" w:cs="Arial"/>
                <w:lang w:val="es-ES" w:eastAsia="es-ES"/>
              </w:rPr>
              <w:t>Nuevo proceso</w:t>
            </w:r>
          </w:p>
          <w:p w:rsidR="004B38AA" w:rsidRPr="003C54E4" w:rsidRDefault="004B38AA" w:rsidP="00ED76BB">
            <w:pPr>
              <w:numPr>
                <w:ilvl w:val="0"/>
                <w:numId w:val="3"/>
              </w:numPr>
              <w:autoSpaceDE w:val="0"/>
              <w:autoSpaceDN w:val="0"/>
              <w:adjustRightInd w:val="0"/>
              <w:rPr>
                <w:rFonts w:ascii="Arial" w:hAnsi="Arial" w:cs="Arial"/>
                <w:lang w:val="es-ES" w:eastAsia="es-ES"/>
              </w:rPr>
            </w:pPr>
            <w:r>
              <w:rPr>
                <w:rFonts w:ascii="Arial" w:hAnsi="Arial" w:cs="Arial"/>
                <w:lang w:val="es-ES" w:eastAsia="es-ES"/>
              </w:rPr>
              <w:t>Visualización de todos los procesos abiertos y cerrados con anterioridad.</w:t>
            </w:r>
          </w:p>
        </w:tc>
      </w:tr>
      <w:tr w:rsidR="004B38AA" w:rsidRPr="00C51E0F">
        <w:trPr>
          <w:trHeight w:val="1460"/>
          <w:jc w:val="right"/>
        </w:trPr>
        <w:tc>
          <w:tcPr>
            <w:tcW w:w="8278" w:type="dxa"/>
            <w:gridSpan w:val="2"/>
          </w:tcPr>
          <w:p w:rsidR="004B38AA" w:rsidRDefault="004B38AA" w:rsidP="005A3345">
            <w:pPr>
              <w:autoSpaceDE w:val="0"/>
              <w:autoSpaceDN w:val="0"/>
              <w:adjustRightInd w:val="0"/>
              <w:rPr>
                <w:rFonts w:ascii="Arial" w:hAnsi="Arial" w:cs="Arial"/>
                <w:lang w:val="es-ES" w:eastAsia="es-ES"/>
              </w:rPr>
            </w:pPr>
          </w:p>
          <w:p w:rsidR="004B38AA" w:rsidRPr="00C51E0F" w:rsidRDefault="004B38AA" w:rsidP="005A3345">
            <w:pPr>
              <w:autoSpaceDE w:val="0"/>
              <w:autoSpaceDN w:val="0"/>
              <w:adjustRightInd w:val="0"/>
              <w:rPr>
                <w:rFonts w:ascii="Arial" w:hAnsi="Arial" w:cs="Arial"/>
                <w:lang w:val="es-ES" w:eastAsia="es-ES"/>
              </w:rPr>
            </w:pPr>
            <w:r w:rsidRPr="00C51E0F">
              <w:rPr>
                <w:rFonts w:ascii="Arial" w:hAnsi="Arial" w:cs="Arial"/>
                <w:lang w:val="es-ES" w:eastAsia="es-ES"/>
              </w:rPr>
              <w:t>DESCRIPCIÓN</w:t>
            </w:r>
            <w:r>
              <w:rPr>
                <w:rFonts w:ascii="Arial" w:hAnsi="Arial" w:cs="Arial"/>
                <w:lang w:val="es-ES" w:eastAsia="es-ES"/>
              </w:rPr>
              <w:t xml:space="preserve"> DE FUNCIONES</w:t>
            </w:r>
            <w:r w:rsidRPr="00C51E0F">
              <w:rPr>
                <w:rFonts w:ascii="Arial" w:hAnsi="Arial" w:cs="Arial"/>
                <w:lang w:val="es-ES" w:eastAsia="es-ES"/>
              </w:rPr>
              <w:t>:</w:t>
            </w:r>
          </w:p>
          <w:p w:rsidR="004B38AA" w:rsidRDefault="004B38AA" w:rsidP="00E67DD1">
            <w:pPr>
              <w:pStyle w:val="Prrafodelista"/>
              <w:numPr>
                <w:ilvl w:val="0"/>
                <w:numId w:val="19"/>
              </w:numPr>
              <w:autoSpaceDE w:val="0"/>
              <w:autoSpaceDN w:val="0"/>
              <w:adjustRightInd w:val="0"/>
              <w:jc w:val="both"/>
              <w:rPr>
                <w:rFonts w:ascii="Arial" w:hAnsi="Arial" w:cs="Arial"/>
              </w:rPr>
            </w:pPr>
            <w:r>
              <w:rPr>
                <w:rFonts w:ascii="Arial" w:hAnsi="Arial" w:cs="Arial"/>
              </w:rPr>
              <w:t>La visualización de los registros de visitas debe estar ordenado por fechas.</w:t>
            </w:r>
            <w:r w:rsidRPr="009D2615">
              <w:rPr>
                <w:rFonts w:ascii="Arial" w:hAnsi="Arial" w:cs="Arial"/>
              </w:rPr>
              <w:t xml:space="preserve"> </w:t>
            </w:r>
          </w:p>
          <w:p w:rsidR="004B38AA" w:rsidRPr="00C51E0F" w:rsidRDefault="004B38AA" w:rsidP="00ED76BB">
            <w:pPr>
              <w:pStyle w:val="Prrafodelista"/>
              <w:numPr>
                <w:ilvl w:val="0"/>
                <w:numId w:val="19"/>
              </w:numPr>
              <w:autoSpaceDE w:val="0"/>
              <w:autoSpaceDN w:val="0"/>
              <w:adjustRightInd w:val="0"/>
              <w:jc w:val="both"/>
              <w:rPr>
                <w:rFonts w:ascii="Arial" w:hAnsi="Arial" w:cs="Arial"/>
              </w:rPr>
            </w:pPr>
            <w:r>
              <w:rPr>
                <w:rFonts w:ascii="Arial" w:hAnsi="Arial" w:cs="Arial"/>
              </w:rPr>
              <w:t>Debe permitir modificar el los detalles que especifican los resultados de la visita realizada.</w:t>
            </w:r>
          </w:p>
        </w:tc>
      </w:tr>
      <w:tr w:rsidR="004B38AA" w:rsidRPr="00C51E0F">
        <w:trPr>
          <w:trHeight w:val="838"/>
          <w:jc w:val="right"/>
        </w:trPr>
        <w:tc>
          <w:tcPr>
            <w:tcW w:w="8278" w:type="dxa"/>
            <w:gridSpan w:val="2"/>
          </w:tcPr>
          <w:p w:rsidR="004B38AA" w:rsidRDefault="004B38AA" w:rsidP="005A3345">
            <w:pPr>
              <w:autoSpaceDE w:val="0"/>
              <w:autoSpaceDN w:val="0"/>
              <w:adjustRightInd w:val="0"/>
              <w:rPr>
                <w:rFonts w:ascii="Arial" w:hAnsi="Arial" w:cs="Arial"/>
                <w:lang w:val="es-ES" w:eastAsia="es-ES"/>
              </w:rPr>
            </w:pPr>
          </w:p>
          <w:p w:rsidR="004B38AA" w:rsidRDefault="004B38AA" w:rsidP="005A3345">
            <w:pPr>
              <w:autoSpaceDE w:val="0"/>
              <w:autoSpaceDN w:val="0"/>
              <w:adjustRightInd w:val="0"/>
              <w:rPr>
                <w:rFonts w:ascii="Arial" w:hAnsi="Arial" w:cs="Arial"/>
                <w:lang w:val="es-ES" w:eastAsia="es-ES"/>
              </w:rPr>
            </w:pPr>
            <w:r w:rsidRPr="00C51E0F">
              <w:rPr>
                <w:rFonts w:ascii="Arial" w:hAnsi="Arial" w:cs="Arial"/>
                <w:lang w:val="es-ES" w:eastAsia="es-ES"/>
              </w:rPr>
              <w:t>MANEJO DE SITUACIONES ANORMALES:</w:t>
            </w:r>
          </w:p>
          <w:p w:rsidR="004B38AA" w:rsidRPr="00C51E0F" w:rsidRDefault="004B38AA" w:rsidP="00ED76BB">
            <w:pPr>
              <w:autoSpaceDE w:val="0"/>
              <w:autoSpaceDN w:val="0"/>
              <w:adjustRightInd w:val="0"/>
              <w:rPr>
                <w:rFonts w:ascii="Arial" w:hAnsi="Arial" w:cs="Arial"/>
                <w:lang w:val="es-ES" w:eastAsia="es-ES"/>
              </w:rPr>
            </w:pPr>
            <w:r>
              <w:rPr>
                <w:rFonts w:ascii="Arial" w:hAnsi="Arial" w:cs="Arial"/>
                <w:lang w:val="es-ES" w:eastAsia="es-ES"/>
              </w:rPr>
              <w:t>No se consideran situaciones anormales.</w:t>
            </w:r>
          </w:p>
        </w:tc>
      </w:tr>
      <w:tr w:rsidR="004B38AA" w:rsidRPr="00C51E0F">
        <w:trPr>
          <w:trHeight w:val="1144"/>
          <w:jc w:val="right"/>
        </w:trPr>
        <w:tc>
          <w:tcPr>
            <w:tcW w:w="8278" w:type="dxa"/>
            <w:gridSpan w:val="2"/>
          </w:tcPr>
          <w:p w:rsidR="004B38AA" w:rsidRDefault="004B38AA" w:rsidP="005A3345">
            <w:pPr>
              <w:autoSpaceDE w:val="0"/>
              <w:autoSpaceDN w:val="0"/>
              <w:adjustRightInd w:val="0"/>
              <w:rPr>
                <w:rFonts w:ascii="Arial" w:hAnsi="Arial" w:cs="Arial"/>
                <w:lang w:val="es-ES" w:eastAsia="es-ES"/>
              </w:rPr>
            </w:pPr>
          </w:p>
          <w:p w:rsidR="004B38AA" w:rsidRPr="00C51E0F" w:rsidRDefault="004B38AA" w:rsidP="005A3345">
            <w:pPr>
              <w:autoSpaceDE w:val="0"/>
              <w:autoSpaceDN w:val="0"/>
              <w:adjustRightInd w:val="0"/>
              <w:rPr>
                <w:rFonts w:ascii="Arial" w:hAnsi="Arial" w:cs="Arial"/>
                <w:lang w:val="es-ES" w:eastAsia="es-ES"/>
              </w:rPr>
            </w:pPr>
            <w:r w:rsidRPr="00C51E0F">
              <w:rPr>
                <w:rFonts w:ascii="Arial" w:hAnsi="Arial" w:cs="Arial"/>
                <w:lang w:val="es-ES" w:eastAsia="es-ES"/>
              </w:rPr>
              <w:t>CONSIDERACIONES:</w:t>
            </w:r>
          </w:p>
          <w:p w:rsidR="004B38AA" w:rsidRDefault="004C6467" w:rsidP="005A3345">
            <w:pPr>
              <w:autoSpaceDE w:val="0"/>
              <w:autoSpaceDN w:val="0"/>
              <w:adjustRightInd w:val="0"/>
              <w:rPr>
                <w:rFonts w:ascii="Arial" w:hAnsi="Arial" w:cs="Arial"/>
                <w:lang w:val="es-ES" w:eastAsia="es-ES"/>
              </w:rPr>
            </w:pPr>
            <w:r>
              <w:rPr>
                <w:rFonts w:ascii="Arial" w:hAnsi="Arial" w:cs="Arial"/>
                <w:lang w:val="es-ES" w:eastAsia="es-ES"/>
              </w:rPr>
              <w:t>Para crear un nuevo proceso de datos, debe haberse cerrado el anterior</w:t>
            </w:r>
            <w:r w:rsidR="004B38AA">
              <w:rPr>
                <w:rFonts w:ascii="Arial" w:hAnsi="Arial" w:cs="Arial"/>
                <w:lang w:val="es-ES" w:eastAsia="es-ES"/>
              </w:rPr>
              <w:t>.</w:t>
            </w:r>
          </w:p>
          <w:p w:rsidR="004B38AA" w:rsidRPr="00C51E0F" w:rsidRDefault="004B38AA" w:rsidP="005A3345">
            <w:pPr>
              <w:autoSpaceDE w:val="0"/>
              <w:autoSpaceDN w:val="0"/>
              <w:adjustRightInd w:val="0"/>
              <w:rPr>
                <w:rFonts w:ascii="Arial" w:hAnsi="Arial" w:cs="Arial"/>
                <w:lang w:val="es-ES" w:eastAsia="es-ES"/>
              </w:rPr>
            </w:pPr>
          </w:p>
        </w:tc>
      </w:tr>
    </w:tbl>
    <w:p w:rsidR="004C6467" w:rsidRDefault="004C6467" w:rsidP="00A05B68">
      <w:pPr>
        <w:pStyle w:val="infp2"/>
        <w:ind w:left="1684"/>
      </w:pP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4679"/>
      </w:tblGrid>
      <w:tr w:rsidR="004C6467" w:rsidRPr="00245EE6">
        <w:trPr>
          <w:trHeight w:val="860"/>
          <w:jc w:val="right"/>
        </w:trPr>
        <w:tc>
          <w:tcPr>
            <w:tcW w:w="3954" w:type="dxa"/>
            <w:shd w:val="clear" w:color="auto" w:fill="D9D9D9"/>
          </w:tcPr>
          <w:p w:rsidR="004C6467" w:rsidRDefault="004C6467" w:rsidP="005A3345">
            <w:pPr>
              <w:autoSpaceDE w:val="0"/>
              <w:autoSpaceDN w:val="0"/>
              <w:adjustRightInd w:val="0"/>
              <w:rPr>
                <w:rFonts w:ascii="Arial" w:hAnsi="Arial" w:cs="Arial"/>
                <w:b/>
                <w:lang w:val="es-ES" w:eastAsia="es-ES"/>
              </w:rPr>
            </w:pPr>
          </w:p>
          <w:p w:rsidR="004C6467" w:rsidRPr="00245EE6" w:rsidRDefault="004C6467" w:rsidP="005A3345">
            <w:pPr>
              <w:autoSpaceDE w:val="0"/>
              <w:autoSpaceDN w:val="0"/>
              <w:adjustRightInd w:val="0"/>
              <w:rPr>
                <w:rFonts w:ascii="Arial" w:hAnsi="Arial" w:cs="Arial"/>
                <w:b/>
                <w:lang w:val="es-ES" w:eastAsia="es-ES"/>
              </w:rPr>
            </w:pPr>
            <w:r w:rsidRPr="00245EE6">
              <w:rPr>
                <w:rFonts w:ascii="Arial" w:hAnsi="Arial" w:cs="Arial"/>
                <w:b/>
                <w:lang w:val="es-ES" w:eastAsia="es-ES"/>
              </w:rPr>
              <w:t>IDENTIFICADOR DEL REQUERIMIENTO: R-D0</w:t>
            </w:r>
            <w:r>
              <w:rPr>
                <w:rFonts w:ascii="Arial" w:hAnsi="Arial" w:cs="Arial"/>
                <w:b/>
                <w:lang w:val="es-ES" w:eastAsia="es-ES"/>
              </w:rPr>
              <w:t>11</w:t>
            </w:r>
          </w:p>
          <w:p w:rsidR="004C6467" w:rsidRPr="00245EE6" w:rsidRDefault="004C6467" w:rsidP="005A3345">
            <w:pPr>
              <w:autoSpaceDE w:val="0"/>
              <w:autoSpaceDN w:val="0"/>
              <w:adjustRightInd w:val="0"/>
              <w:rPr>
                <w:rFonts w:ascii="Arial" w:hAnsi="Arial" w:cs="Arial"/>
                <w:b/>
                <w:lang w:val="es-ES" w:eastAsia="es-ES"/>
              </w:rPr>
            </w:pPr>
          </w:p>
        </w:tc>
        <w:tc>
          <w:tcPr>
            <w:tcW w:w="3956" w:type="dxa"/>
            <w:shd w:val="clear" w:color="auto" w:fill="D9D9D9"/>
          </w:tcPr>
          <w:p w:rsidR="004C6467" w:rsidRDefault="004C6467" w:rsidP="005A3345">
            <w:pPr>
              <w:autoSpaceDE w:val="0"/>
              <w:autoSpaceDN w:val="0"/>
              <w:adjustRightInd w:val="0"/>
              <w:rPr>
                <w:rFonts w:ascii="Arial" w:hAnsi="Arial" w:cs="Arial"/>
                <w:b/>
                <w:lang w:val="es-ES" w:eastAsia="es-ES"/>
              </w:rPr>
            </w:pPr>
          </w:p>
          <w:p w:rsidR="004C6467" w:rsidRPr="00245EE6" w:rsidRDefault="004C6467" w:rsidP="005A3345">
            <w:pPr>
              <w:autoSpaceDE w:val="0"/>
              <w:autoSpaceDN w:val="0"/>
              <w:adjustRightInd w:val="0"/>
              <w:rPr>
                <w:rFonts w:ascii="Arial" w:hAnsi="Arial" w:cs="Arial"/>
                <w:b/>
                <w:lang w:val="es-ES" w:eastAsia="es-ES"/>
              </w:rPr>
            </w:pPr>
            <w:r w:rsidRPr="00245EE6">
              <w:rPr>
                <w:rFonts w:ascii="Arial" w:hAnsi="Arial" w:cs="Arial"/>
                <w:b/>
                <w:lang w:val="es-ES" w:eastAsia="es-ES"/>
              </w:rPr>
              <w:t>NOMBRE:</w:t>
            </w:r>
          </w:p>
          <w:p w:rsidR="004C6467" w:rsidRPr="004B38AA" w:rsidRDefault="004C6467" w:rsidP="005A3345">
            <w:pPr>
              <w:autoSpaceDE w:val="0"/>
              <w:autoSpaceDN w:val="0"/>
              <w:adjustRightInd w:val="0"/>
              <w:rPr>
                <w:rFonts w:ascii="Arial" w:hAnsi="Arial" w:cs="Arial"/>
                <w:b/>
                <w:lang w:eastAsia="es-ES"/>
              </w:rPr>
            </w:pPr>
            <w:r w:rsidRPr="004B38AA">
              <w:rPr>
                <w:rFonts w:ascii="Arial" w:hAnsi="Arial" w:cs="Arial"/>
                <w:b/>
                <w:lang w:eastAsia="es-ES"/>
              </w:rPr>
              <w:t>Crear un nuevo proceso de entrega de datos al SRI.</w:t>
            </w:r>
          </w:p>
          <w:p w:rsidR="004C6467" w:rsidRPr="00A05B68" w:rsidRDefault="004C6467" w:rsidP="005A3345">
            <w:pPr>
              <w:autoSpaceDE w:val="0"/>
              <w:autoSpaceDN w:val="0"/>
              <w:adjustRightInd w:val="0"/>
              <w:rPr>
                <w:rFonts w:ascii="Arial" w:hAnsi="Arial" w:cs="Arial"/>
                <w:b/>
                <w:lang w:eastAsia="es-ES"/>
              </w:rPr>
            </w:pPr>
          </w:p>
        </w:tc>
      </w:tr>
      <w:tr w:rsidR="004C6467" w:rsidRPr="00C51E0F">
        <w:trPr>
          <w:trHeight w:val="849"/>
          <w:jc w:val="right"/>
        </w:trPr>
        <w:tc>
          <w:tcPr>
            <w:tcW w:w="3954" w:type="dxa"/>
          </w:tcPr>
          <w:p w:rsidR="004C6467" w:rsidRDefault="004C6467" w:rsidP="005A3345">
            <w:pPr>
              <w:autoSpaceDE w:val="0"/>
              <w:autoSpaceDN w:val="0"/>
              <w:adjustRightInd w:val="0"/>
              <w:rPr>
                <w:rFonts w:ascii="Arial" w:hAnsi="Arial" w:cs="Arial"/>
                <w:lang w:eastAsia="es-ES"/>
              </w:rPr>
            </w:pPr>
          </w:p>
          <w:p w:rsidR="004C6467" w:rsidRPr="00C51E0F" w:rsidRDefault="004C6467" w:rsidP="005A3345">
            <w:pPr>
              <w:autoSpaceDE w:val="0"/>
              <w:autoSpaceDN w:val="0"/>
              <w:adjustRightInd w:val="0"/>
              <w:rPr>
                <w:rFonts w:ascii="Arial" w:hAnsi="Arial" w:cs="Arial"/>
                <w:lang w:val="es-ES" w:eastAsia="es-ES"/>
              </w:rPr>
            </w:pPr>
            <w:r w:rsidRPr="00C51E0F">
              <w:rPr>
                <w:rFonts w:ascii="Arial" w:hAnsi="Arial" w:cs="Arial"/>
                <w:lang w:val="es-ES" w:eastAsia="es-ES"/>
              </w:rPr>
              <w:t>CLASIFICACIÓN:</w:t>
            </w:r>
          </w:p>
          <w:p w:rsidR="004C6467" w:rsidRPr="00C51E0F" w:rsidRDefault="004C6467" w:rsidP="00ED76BB">
            <w:pPr>
              <w:autoSpaceDE w:val="0"/>
              <w:autoSpaceDN w:val="0"/>
              <w:adjustRightInd w:val="0"/>
              <w:rPr>
                <w:rFonts w:ascii="Arial" w:hAnsi="Arial" w:cs="Arial"/>
                <w:lang w:val="es-ES" w:eastAsia="es-ES"/>
              </w:rPr>
            </w:pPr>
            <w:r>
              <w:rPr>
                <w:rFonts w:ascii="Arial" w:hAnsi="Arial" w:cs="Arial"/>
                <w:lang w:val="es-ES" w:eastAsia="es-ES"/>
              </w:rPr>
              <w:t>Registro de datos de del SRI</w:t>
            </w:r>
            <w:r w:rsidR="00ED76BB">
              <w:rPr>
                <w:rFonts w:ascii="Arial" w:hAnsi="Arial" w:cs="Arial"/>
                <w:lang w:val="es-ES" w:eastAsia="es-ES"/>
              </w:rPr>
              <w:t>.</w:t>
            </w:r>
          </w:p>
        </w:tc>
        <w:tc>
          <w:tcPr>
            <w:tcW w:w="3956" w:type="dxa"/>
          </w:tcPr>
          <w:p w:rsidR="004C6467" w:rsidRDefault="004C6467" w:rsidP="005A3345">
            <w:pPr>
              <w:autoSpaceDE w:val="0"/>
              <w:autoSpaceDN w:val="0"/>
              <w:adjustRightInd w:val="0"/>
              <w:rPr>
                <w:rFonts w:ascii="Arial" w:hAnsi="Arial" w:cs="Arial"/>
                <w:lang w:val="es-ES" w:eastAsia="es-ES"/>
              </w:rPr>
            </w:pPr>
          </w:p>
          <w:p w:rsidR="004C6467" w:rsidRPr="00C51E0F" w:rsidRDefault="004C6467" w:rsidP="005A3345">
            <w:pPr>
              <w:autoSpaceDE w:val="0"/>
              <w:autoSpaceDN w:val="0"/>
              <w:adjustRightInd w:val="0"/>
              <w:rPr>
                <w:rFonts w:ascii="Arial" w:hAnsi="Arial" w:cs="Arial"/>
                <w:lang w:val="es-ES" w:eastAsia="es-ES"/>
              </w:rPr>
            </w:pPr>
            <w:r w:rsidRPr="00C51E0F">
              <w:rPr>
                <w:rFonts w:ascii="Arial" w:hAnsi="Arial" w:cs="Arial"/>
                <w:lang w:val="es-ES" w:eastAsia="es-ES"/>
              </w:rPr>
              <w:t>ROLES:</w:t>
            </w:r>
          </w:p>
          <w:p w:rsidR="004C6467" w:rsidRPr="00C51E0F" w:rsidRDefault="004C6467" w:rsidP="00ED76BB">
            <w:pPr>
              <w:autoSpaceDE w:val="0"/>
              <w:autoSpaceDN w:val="0"/>
              <w:adjustRightInd w:val="0"/>
              <w:rPr>
                <w:rFonts w:ascii="Arial" w:hAnsi="Arial" w:cs="Arial"/>
                <w:lang w:val="es-ES" w:eastAsia="es-ES"/>
              </w:rPr>
            </w:pPr>
            <w:r w:rsidRPr="00C51E0F">
              <w:rPr>
                <w:rFonts w:ascii="Arial" w:hAnsi="Arial" w:cs="Arial"/>
                <w:lang w:val="es-ES" w:eastAsia="es-ES"/>
              </w:rPr>
              <w:t>01 operador del sistema</w:t>
            </w:r>
            <w:r w:rsidR="00ED76BB">
              <w:rPr>
                <w:rFonts w:ascii="Arial" w:hAnsi="Arial" w:cs="Arial"/>
                <w:lang w:val="es-ES" w:eastAsia="es-ES"/>
              </w:rPr>
              <w:t>.</w:t>
            </w:r>
          </w:p>
        </w:tc>
      </w:tr>
      <w:tr w:rsidR="004C6467" w:rsidRPr="00C51E0F">
        <w:trPr>
          <w:trHeight w:val="1132"/>
          <w:jc w:val="right"/>
        </w:trPr>
        <w:tc>
          <w:tcPr>
            <w:tcW w:w="7910" w:type="dxa"/>
            <w:gridSpan w:val="2"/>
          </w:tcPr>
          <w:p w:rsidR="004C6467" w:rsidRDefault="004C6467" w:rsidP="005A3345">
            <w:pPr>
              <w:autoSpaceDE w:val="0"/>
              <w:autoSpaceDN w:val="0"/>
              <w:adjustRightInd w:val="0"/>
              <w:rPr>
                <w:rFonts w:ascii="Arial" w:hAnsi="Arial" w:cs="Arial"/>
                <w:lang w:val="es-ES" w:eastAsia="es-ES"/>
              </w:rPr>
            </w:pPr>
          </w:p>
          <w:p w:rsidR="004C6467" w:rsidRPr="00C51E0F" w:rsidRDefault="004C6467" w:rsidP="005A3345">
            <w:pPr>
              <w:autoSpaceDE w:val="0"/>
              <w:autoSpaceDN w:val="0"/>
              <w:adjustRightInd w:val="0"/>
              <w:rPr>
                <w:rFonts w:ascii="Arial" w:hAnsi="Arial" w:cs="Arial"/>
                <w:lang w:val="es-ES" w:eastAsia="es-ES"/>
              </w:rPr>
            </w:pPr>
            <w:r w:rsidRPr="00C51E0F">
              <w:rPr>
                <w:rFonts w:ascii="Arial" w:hAnsi="Arial" w:cs="Arial"/>
                <w:lang w:val="es-ES" w:eastAsia="es-ES"/>
              </w:rPr>
              <w:t>PROPÓSITO:</w:t>
            </w:r>
          </w:p>
          <w:p w:rsidR="004C6467" w:rsidRDefault="004C6467" w:rsidP="00E67DD1">
            <w:pPr>
              <w:pStyle w:val="Prrafodelista"/>
              <w:numPr>
                <w:ilvl w:val="0"/>
                <w:numId w:val="19"/>
              </w:numPr>
              <w:autoSpaceDE w:val="0"/>
              <w:autoSpaceDN w:val="0"/>
              <w:adjustRightInd w:val="0"/>
              <w:jc w:val="both"/>
              <w:rPr>
                <w:rFonts w:ascii="Arial" w:hAnsi="Arial" w:cs="Arial"/>
              </w:rPr>
            </w:pPr>
            <w:r>
              <w:rPr>
                <w:rFonts w:ascii="Arial" w:hAnsi="Arial" w:cs="Arial"/>
              </w:rPr>
              <w:t>Determinar el inicio de un nuevo proceso de entregas de datos.</w:t>
            </w:r>
          </w:p>
          <w:p w:rsidR="004C6467" w:rsidRDefault="004C6467" w:rsidP="00E67DD1">
            <w:pPr>
              <w:pStyle w:val="Prrafodelista"/>
              <w:numPr>
                <w:ilvl w:val="0"/>
                <w:numId w:val="19"/>
              </w:numPr>
              <w:autoSpaceDE w:val="0"/>
              <w:autoSpaceDN w:val="0"/>
              <w:adjustRightInd w:val="0"/>
              <w:jc w:val="both"/>
              <w:rPr>
                <w:rFonts w:ascii="Arial" w:hAnsi="Arial" w:cs="Arial"/>
              </w:rPr>
            </w:pPr>
            <w:r>
              <w:rPr>
                <w:rFonts w:ascii="Arial" w:hAnsi="Arial" w:cs="Arial"/>
              </w:rPr>
              <w:t>Fijar las fechas de inicio y fin.</w:t>
            </w:r>
          </w:p>
          <w:p w:rsidR="004C6467" w:rsidRPr="002E4854" w:rsidRDefault="004C6467" w:rsidP="00ED76BB">
            <w:pPr>
              <w:pStyle w:val="Prrafodelista"/>
              <w:numPr>
                <w:ilvl w:val="0"/>
                <w:numId w:val="19"/>
              </w:numPr>
              <w:autoSpaceDE w:val="0"/>
              <w:autoSpaceDN w:val="0"/>
              <w:adjustRightInd w:val="0"/>
              <w:jc w:val="both"/>
              <w:rPr>
                <w:rFonts w:ascii="Arial" w:hAnsi="Arial" w:cs="Arial"/>
              </w:rPr>
            </w:pPr>
            <w:r>
              <w:rPr>
                <w:rFonts w:ascii="Arial" w:hAnsi="Arial" w:cs="Arial"/>
              </w:rPr>
              <w:t>Fijar el número de entrega.</w:t>
            </w:r>
          </w:p>
        </w:tc>
      </w:tr>
      <w:tr w:rsidR="004C6467" w:rsidRPr="00C51E0F">
        <w:trPr>
          <w:trHeight w:val="1732"/>
          <w:jc w:val="right"/>
        </w:trPr>
        <w:tc>
          <w:tcPr>
            <w:tcW w:w="3954" w:type="dxa"/>
          </w:tcPr>
          <w:p w:rsidR="004C6467" w:rsidRDefault="004C6467" w:rsidP="005A3345">
            <w:pPr>
              <w:autoSpaceDE w:val="0"/>
              <w:autoSpaceDN w:val="0"/>
              <w:adjustRightInd w:val="0"/>
              <w:rPr>
                <w:rFonts w:ascii="Arial" w:hAnsi="Arial" w:cs="Arial"/>
                <w:lang w:val="es-ES" w:eastAsia="es-ES"/>
              </w:rPr>
            </w:pPr>
          </w:p>
          <w:p w:rsidR="004C6467" w:rsidRPr="00C51E0F" w:rsidRDefault="004C6467" w:rsidP="005A3345">
            <w:pPr>
              <w:autoSpaceDE w:val="0"/>
              <w:autoSpaceDN w:val="0"/>
              <w:adjustRightInd w:val="0"/>
              <w:rPr>
                <w:rFonts w:ascii="Arial" w:hAnsi="Arial" w:cs="Arial"/>
                <w:lang w:val="es-ES" w:eastAsia="es-ES"/>
              </w:rPr>
            </w:pPr>
            <w:r w:rsidRPr="00C51E0F">
              <w:rPr>
                <w:rFonts w:ascii="Arial" w:hAnsi="Arial" w:cs="Arial"/>
                <w:lang w:val="es-ES" w:eastAsia="es-ES"/>
              </w:rPr>
              <w:t>ENTRADA:</w:t>
            </w:r>
          </w:p>
          <w:p w:rsidR="004C6467" w:rsidRPr="00C51E0F" w:rsidRDefault="004C6467" w:rsidP="00ED76BB">
            <w:pPr>
              <w:numPr>
                <w:ilvl w:val="0"/>
                <w:numId w:val="3"/>
              </w:numPr>
              <w:autoSpaceDE w:val="0"/>
              <w:autoSpaceDN w:val="0"/>
              <w:adjustRightInd w:val="0"/>
              <w:rPr>
                <w:rFonts w:ascii="Arial" w:hAnsi="Arial" w:cs="Arial"/>
                <w:lang w:val="es-ES" w:eastAsia="es-ES"/>
              </w:rPr>
            </w:pPr>
            <w:r>
              <w:rPr>
                <w:rFonts w:ascii="Arial" w:hAnsi="Arial" w:cs="Arial"/>
                <w:lang w:val="es-ES" w:eastAsia="es-ES"/>
              </w:rPr>
              <w:t>Fechas definidas por el usuario</w:t>
            </w:r>
            <w:r w:rsidRPr="00C51E0F">
              <w:rPr>
                <w:rFonts w:ascii="Arial" w:hAnsi="Arial" w:cs="Arial"/>
                <w:lang w:val="es-ES" w:eastAsia="es-ES"/>
              </w:rPr>
              <w:t>.</w:t>
            </w:r>
          </w:p>
        </w:tc>
        <w:tc>
          <w:tcPr>
            <w:tcW w:w="3956" w:type="dxa"/>
          </w:tcPr>
          <w:p w:rsidR="004C6467" w:rsidRDefault="004C6467" w:rsidP="005A3345">
            <w:pPr>
              <w:autoSpaceDE w:val="0"/>
              <w:autoSpaceDN w:val="0"/>
              <w:adjustRightInd w:val="0"/>
              <w:rPr>
                <w:rFonts w:ascii="Arial" w:hAnsi="Arial" w:cs="Arial"/>
                <w:lang w:val="es-ES" w:eastAsia="es-ES"/>
              </w:rPr>
            </w:pPr>
          </w:p>
          <w:p w:rsidR="004C6467" w:rsidRPr="00C51E0F" w:rsidRDefault="004C6467" w:rsidP="005A3345">
            <w:pPr>
              <w:autoSpaceDE w:val="0"/>
              <w:autoSpaceDN w:val="0"/>
              <w:adjustRightInd w:val="0"/>
              <w:rPr>
                <w:rFonts w:ascii="Arial" w:hAnsi="Arial" w:cs="Arial"/>
                <w:lang w:val="es-ES" w:eastAsia="es-ES"/>
              </w:rPr>
            </w:pPr>
            <w:r w:rsidRPr="00C51E0F">
              <w:rPr>
                <w:rFonts w:ascii="Arial" w:hAnsi="Arial" w:cs="Arial"/>
                <w:lang w:val="es-ES" w:eastAsia="es-ES"/>
              </w:rPr>
              <w:t>SALIDA:</w:t>
            </w:r>
          </w:p>
          <w:p w:rsidR="004C6467" w:rsidRDefault="004C6467" w:rsidP="00E67DD1">
            <w:pPr>
              <w:numPr>
                <w:ilvl w:val="0"/>
                <w:numId w:val="3"/>
              </w:numPr>
              <w:autoSpaceDE w:val="0"/>
              <w:autoSpaceDN w:val="0"/>
              <w:adjustRightInd w:val="0"/>
              <w:rPr>
                <w:rFonts w:ascii="Arial" w:hAnsi="Arial" w:cs="Arial"/>
                <w:lang w:val="es-ES" w:eastAsia="es-ES"/>
              </w:rPr>
            </w:pPr>
            <w:r>
              <w:rPr>
                <w:rFonts w:ascii="Arial" w:hAnsi="Arial" w:cs="Arial"/>
                <w:lang w:val="es-ES" w:eastAsia="es-ES"/>
              </w:rPr>
              <w:t>Nuevo proceso</w:t>
            </w:r>
          </w:p>
          <w:p w:rsidR="004C6467" w:rsidRPr="003C54E4" w:rsidRDefault="004C6467" w:rsidP="00ED76BB">
            <w:pPr>
              <w:numPr>
                <w:ilvl w:val="0"/>
                <w:numId w:val="3"/>
              </w:numPr>
              <w:autoSpaceDE w:val="0"/>
              <w:autoSpaceDN w:val="0"/>
              <w:adjustRightInd w:val="0"/>
              <w:rPr>
                <w:rFonts w:ascii="Arial" w:hAnsi="Arial" w:cs="Arial"/>
                <w:lang w:val="es-ES" w:eastAsia="es-ES"/>
              </w:rPr>
            </w:pPr>
            <w:r>
              <w:rPr>
                <w:rFonts w:ascii="Arial" w:hAnsi="Arial" w:cs="Arial"/>
                <w:lang w:val="es-ES" w:eastAsia="es-ES"/>
              </w:rPr>
              <w:t>Visualización de todos los procesos abiertos y cerrados con anterioridad.</w:t>
            </w:r>
          </w:p>
        </w:tc>
      </w:tr>
      <w:tr w:rsidR="004C6467" w:rsidRPr="00C51E0F">
        <w:trPr>
          <w:trHeight w:val="1460"/>
          <w:jc w:val="right"/>
        </w:trPr>
        <w:tc>
          <w:tcPr>
            <w:tcW w:w="7910" w:type="dxa"/>
            <w:gridSpan w:val="2"/>
          </w:tcPr>
          <w:p w:rsidR="004C6467" w:rsidRDefault="004C6467" w:rsidP="005A3345">
            <w:pPr>
              <w:autoSpaceDE w:val="0"/>
              <w:autoSpaceDN w:val="0"/>
              <w:adjustRightInd w:val="0"/>
              <w:rPr>
                <w:rFonts w:ascii="Arial" w:hAnsi="Arial" w:cs="Arial"/>
                <w:lang w:val="es-ES" w:eastAsia="es-ES"/>
              </w:rPr>
            </w:pPr>
          </w:p>
          <w:p w:rsidR="004C6467" w:rsidRPr="00C51E0F" w:rsidRDefault="004C6467" w:rsidP="005A3345">
            <w:pPr>
              <w:autoSpaceDE w:val="0"/>
              <w:autoSpaceDN w:val="0"/>
              <w:adjustRightInd w:val="0"/>
              <w:rPr>
                <w:rFonts w:ascii="Arial" w:hAnsi="Arial" w:cs="Arial"/>
                <w:lang w:val="es-ES" w:eastAsia="es-ES"/>
              </w:rPr>
            </w:pPr>
            <w:r w:rsidRPr="00C51E0F">
              <w:rPr>
                <w:rFonts w:ascii="Arial" w:hAnsi="Arial" w:cs="Arial"/>
                <w:lang w:val="es-ES" w:eastAsia="es-ES"/>
              </w:rPr>
              <w:t>DESCRIPCIÓN</w:t>
            </w:r>
            <w:r>
              <w:rPr>
                <w:rFonts w:ascii="Arial" w:hAnsi="Arial" w:cs="Arial"/>
                <w:lang w:val="es-ES" w:eastAsia="es-ES"/>
              </w:rPr>
              <w:t xml:space="preserve"> DE FUNCIONES</w:t>
            </w:r>
            <w:r w:rsidRPr="00C51E0F">
              <w:rPr>
                <w:rFonts w:ascii="Arial" w:hAnsi="Arial" w:cs="Arial"/>
                <w:lang w:val="es-ES" w:eastAsia="es-ES"/>
              </w:rPr>
              <w:t>:</w:t>
            </w:r>
          </w:p>
          <w:p w:rsidR="004C6467" w:rsidRDefault="004C6467" w:rsidP="00E67DD1">
            <w:pPr>
              <w:pStyle w:val="Prrafodelista"/>
              <w:numPr>
                <w:ilvl w:val="0"/>
                <w:numId w:val="19"/>
              </w:numPr>
              <w:autoSpaceDE w:val="0"/>
              <w:autoSpaceDN w:val="0"/>
              <w:adjustRightInd w:val="0"/>
              <w:jc w:val="both"/>
              <w:rPr>
                <w:rFonts w:ascii="Arial" w:hAnsi="Arial" w:cs="Arial"/>
              </w:rPr>
            </w:pPr>
            <w:r>
              <w:rPr>
                <w:rFonts w:ascii="Arial" w:hAnsi="Arial" w:cs="Arial"/>
              </w:rPr>
              <w:t>La visualización de los registros de visitas debe estar ordenado por fechas.</w:t>
            </w:r>
            <w:r w:rsidRPr="009D2615">
              <w:rPr>
                <w:rFonts w:ascii="Arial" w:hAnsi="Arial" w:cs="Arial"/>
              </w:rPr>
              <w:t xml:space="preserve"> </w:t>
            </w:r>
          </w:p>
          <w:p w:rsidR="004C6467" w:rsidRPr="00C51E0F" w:rsidRDefault="004C6467" w:rsidP="00ED76BB">
            <w:pPr>
              <w:pStyle w:val="Prrafodelista"/>
              <w:numPr>
                <w:ilvl w:val="0"/>
                <w:numId w:val="19"/>
              </w:numPr>
              <w:autoSpaceDE w:val="0"/>
              <w:autoSpaceDN w:val="0"/>
              <w:adjustRightInd w:val="0"/>
              <w:jc w:val="both"/>
              <w:rPr>
                <w:rFonts w:ascii="Arial" w:hAnsi="Arial" w:cs="Arial"/>
              </w:rPr>
            </w:pPr>
            <w:r>
              <w:rPr>
                <w:rFonts w:ascii="Arial" w:hAnsi="Arial" w:cs="Arial"/>
              </w:rPr>
              <w:t>Debe permitir modificar el los detalles que especifican los resultados de la visita realizada.</w:t>
            </w:r>
          </w:p>
        </w:tc>
      </w:tr>
      <w:tr w:rsidR="004C6467" w:rsidRPr="00C51E0F">
        <w:trPr>
          <w:trHeight w:val="838"/>
          <w:jc w:val="right"/>
        </w:trPr>
        <w:tc>
          <w:tcPr>
            <w:tcW w:w="7910" w:type="dxa"/>
            <w:gridSpan w:val="2"/>
          </w:tcPr>
          <w:p w:rsidR="004C6467" w:rsidRDefault="004C6467" w:rsidP="005A3345">
            <w:pPr>
              <w:autoSpaceDE w:val="0"/>
              <w:autoSpaceDN w:val="0"/>
              <w:adjustRightInd w:val="0"/>
              <w:rPr>
                <w:rFonts w:ascii="Arial" w:hAnsi="Arial" w:cs="Arial"/>
                <w:lang w:val="es-ES" w:eastAsia="es-ES"/>
              </w:rPr>
            </w:pPr>
          </w:p>
          <w:p w:rsidR="004C6467" w:rsidRDefault="004C6467" w:rsidP="005A3345">
            <w:pPr>
              <w:autoSpaceDE w:val="0"/>
              <w:autoSpaceDN w:val="0"/>
              <w:adjustRightInd w:val="0"/>
              <w:rPr>
                <w:rFonts w:ascii="Arial" w:hAnsi="Arial" w:cs="Arial"/>
                <w:lang w:val="es-ES" w:eastAsia="es-ES"/>
              </w:rPr>
            </w:pPr>
            <w:r w:rsidRPr="00C51E0F">
              <w:rPr>
                <w:rFonts w:ascii="Arial" w:hAnsi="Arial" w:cs="Arial"/>
                <w:lang w:val="es-ES" w:eastAsia="es-ES"/>
              </w:rPr>
              <w:t>MANEJO DE SITUACIONES ANORMALES:</w:t>
            </w:r>
          </w:p>
          <w:p w:rsidR="004C6467" w:rsidRPr="00C51E0F" w:rsidRDefault="004C6467" w:rsidP="00ED76BB">
            <w:pPr>
              <w:autoSpaceDE w:val="0"/>
              <w:autoSpaceDN w:val="0"/>
              <w:adjustRightInd w:val="0"/>
              <w:rPr>
                <w:rFonts w:ascii="Arial" w:hAnsi="Arial" w:cs="Arial"/>
                <w:lang w:val="es-ES" w:eastAsia="es-ES"/>
              </w:rPr>
            </w:pPr>
            <w:r>
              <w:rPr>
                <w:rFonts w:ascii="Arial" w:hAnsi="Arial" w:cs="Arial"/>
                <w:lang w:val="es-ES" w:eastAsia="es-ES"/>
              </w:rPr>
              <w:t>No se consideran situaciones anormales.</w:t>
            </w:r>
          </w:p>
        </w:tc>
      </w:tr>
      <w:tr w:rsidR="004C6467" w:rsidRPr="00C51E0F">
        <w:trPr>
          <w:trHeight w:val="1144"/>
          <w:jc w:val="right"/>
        </w:trPr>
        <w:tc>
          <w:tcPr>
            <w:tcW w:w="7910" w:type="dxa"/>
            <w:gridSpan w:val="2"/>
          </w:tcPr>
          <w:p w:rsidR="004C6467" w:rsidRDefault="004C6467" w:rsidP="005A3345">
            <w:pPr>
              <w:autoSpaceDE w:val="0"/>
              <w:autoSpaceDN w:val="0"/>
              <w:adjustRightInd w:val="0"/>
              <w:rPr>
                <w:rFonts w:ascii="Arial" w:hAnsi="Arial" w:cs="Arial"/>
                <w:lang w:val="es-ES" w:eastAsia="es-ES"/>
              </w:rPr>
            </w:pPr>
          </w:p>
          <w:p w:rsidR="004C6467" w:rsidRPr="00C51E0F" w:rsidRDefault="004C6467" w:rsidP="005A3345">
            <w:pPr>
              <w:autoSpaceDE w:val="0"/>
              <w:autoSpaceDN w:val="0"/>
              <w:adjustRightInd w:val="0"/>
              <w:rPr>
                <w:rFonts w:ascii="Arial" w:hAnsi="Arial" w:cs="Arial"/>
                <w:lang w:val="es-ES" w:eastAsia="es-ES"/>
              </w:rPr>
            </w:pPr>
            <w:r w:rsidRPr="00C51E0F">
              <w:rPr>
                <w:rFonts w:ascii="Arial" w:hAnsi="Arial" w:cs="Arial"/>
                <w:lang w:val="es-ES" w:eastAsia="es-ES"/>
              </w:rPr>
              <w:t>CONSIDERACIONES:</w:t>
            </w:r>
          </w:p>
          <w:p w:rsidR="004C6467" w:rsidRDefault="004C6467" w:rsidP="005A3345">
            <w:pPr>
              <w:autoSpaceDE w:val="0"/>
              <w:autoSpaceDN w:val="0"/>
              <w:adjustRightInd w:val="0"/>
              <w:rPr>
                <w:rFonts w:ascii="Arial" w:hAnsi="Arial" w:cs="Arial"/>
                <w:lang w:val="es-ES" w:eastAsia="es-ES"/>
              </w:rPr>
            </w:pPr>
            <w:r>
              <w:rPr>
                <w:rFonts w:ascii="Arial" w:hAnsi="Arial" w:cs="Arial"/>
                <w:lang w:val="es-ES" w:eastAsia="es-ES"/>
              </w:rPr>
              <w:t>Para crear un nuevo proceso de datos, debe haberse cerrado el anterior.</w:t>
            </w:r>
          </w:p>
          <w:p w:rsidR="004C6467" w:rsidRPr="00C51E0F" w:rsidRDefault="004C6467" w:rsidP="005A3345">
            <w:pPr>
              <w:autoSpaceDE w:val="0"/>
              <w:autoSpaceDN w:val="0"/>
              <w:adjustRightInd w:val="0"/>
              <w:rPr>
                <w:rFonts w:ascii="Arial" w:hAnsi="Arial" w:cs="Arial"/>
                <w:lang w:val="es-ES" w:eastAsia="es-ES"/>
              </w:rPr>
            </w:pPr>
          </w:p>
        </w:tc>
      </w:tr>
    </w:tbl>
    <w:p w:rsidR="004C6467" w:rsidRDefault="004C6467" w:rsidP="00A05B68">
      <w:pPr>
        <w:pStyle w:val="infp2"/>
        <w:ind w:left="1684"/>
      </w:pP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4679"/>
      </w:tblGrid>
      <w:tr w:rsidR="004C6467" w:rsidRPr="00245EE6">
        <w:trPr>
          <w:trHeight w:val="860"/>
          <w:jc w:val="right"/>
        </w:trPr>
        <w:tc>
          <w:tcPr>
            <w:tcW w:w="3954" w:type="dxa"/>
            <w:shd w:val="clear" w:color="auto" w:fill="D9D9D9"/>
          </w:tcPr>
          <w:p w:rsidR="004C6467" w:rsidRDefault="004C6467" w:rsidP="005A3345">
            <w:pPr>
              <w:autoSpaceDE w:val="0"/>
              <w:autoSpaceDN w:val="0"/>
              <w:adjustRightInd w:val="0"/>
              <w:rPr>
                <w:rFonts w:ascii="Arial" w:hAnsi="Arial" w:cs="Arial"/>
                <w:b/>
                <w:lang w:val="es-ES" w:eastAsia="es-ES"/>
              </w:rPr>
            </w:pPr>
          </w:p>
          <w:p w:rsidR="004C6467" w:rsidRPr="00245EE6" w:rsidRDefault="004C6467" w:rsidP="005A3345">
            <w:pPr>
              <w:autoSpaceDE w:val="0"/>
              <w:autoSpaceDN w:val="0"/>
              <w:adjustRightInd w:val="0"/>
              <w:rPr>
                <w:rFonts w:ascii="Arial" w:hAnsi="Arial" w:cs="Arial"/>
                <w:b/>
                <w:lang w:val="es-ES" w:eastAsia="es-ES"/>
              </w:rPr>
            </w:pPr>
            <w:r w:rsidRPr="00245EE6">
              <w:rPr>
                <w:rFonts w:ascii="Arial" w:hAnsi="Arial" w:cs="Arial"/>
                <w:b/>
                <w:lang w:val="es-ES" w:eastAsia="es-ES"/>
              </w:rPr>
              <w:t>IDENTIFICADOR DEL REQUERIMIENTO: R-D0</w:t>
            </w:r>
            <w:r>
              <w:rPr>
                <w:rFonts w:ascii="Arial" w:hAnsi="Arial" w:cs="Arial"/>
                <w:b/>
                <w:lang w:val="es-ES" w:eastAsia="es-ES"/>
              </w:rPr>
              <w:t>11</w:t>
            </w:r>
          </w:p>
          <w:p w:rsidR="004C6467" w:rsidRPr="00245EE6" w:rsidRDefault="004C6467" w:rsidP="005A3345">
            <w:pPr>
              <w:autoSpaceDE w:val="0"/>
              <w:autoSpaceDN w:val="0"/>
              <w:adjustRightInd w:val="0"/>
              <w:rPr>
                <w:rFonts w:ascii="Arial" w:hAnsi="Arial" w:cs="Arial"/>
                <w:b/>
                <w:lang w:val="es-ES" w:eastAsia="es-ES"/>
              </w:rPr>
            </w:pPr>
          </w:p>
        </w:tc>
        <w:tc>
          <w:tcPr>
            <w:tcW w:w="3956" w:type="dxa"/>
            <w:shd w:val="clear" w:color="auto" w:fill="D9D9D9"/>
          </w:tcPr>
          <w:p w:rsidR="004C6467" w:rsidRDefault="004C6467" w:rsidP="005A3345">
            <w:pPr>
              <w:autoSpaceDE w:val="0"/>
              <w:autoSpaceDN w:val="0"/>
              <w:adjustRightInd w:val="0"/>
              <w:rPr>
                <w:rFonts w:ascii="Arial" w:hAnsi="Arial" w:cs="Arial"/>
                <w:b/>
                <w:lang w:val="es-ES" w:eastAsia="es-ES"/>
              </w:rPr>
            </w:pPr>
          </w:p>
          <w:p w:rsidR="004C6467" w:rsidRPr="00245EE6" w:rsidRDefault="004C6467" w:rsidP="005A3345">
            <w:pPr>
              <w:autoSpaceDE w:val="0"/>
              <w:autoSpaceDN w:val="0"/>
              <w:adjustRightInd w:val="0"/>
              <w:rPr>
                <w:rFonts w:ascii="Arial" w:hAnsi="Arial" w:cs="Arial"/>
                <w:b/>
                <w:lang w:val="es-ES" w:eastAsia="es-ES"/>
              </w:rPr>
            </w:pPr>
            <w:r w:rsidRPr="00245EE6">
              <w:rPr>
                <w:rFonts w:ascii="Arial" w:hAnsi="Arial" w:cs="Arial"/>
                <w:b/>
                <w:lang w:val="es-ES" w:eastAsia="es-ES"/>
              </w:rPr>
              <w:t>NOMBRE:</w:t>
            </w:r>
          </w:p>
          <w:p w:rsidR="004C6467" w:rsidRPr="004B38AA" w:rsidRDefault="004C6467" w:rsidP="005A3345">
            <w:pPr>
              <w:autoSpaceDE w:val="0"/>
              <w:autoSpaceDN w:val="0"/>
              <w:adjustRightInd w:val="0"/>
              <w:rPr>
                <w:rFonts w:ascii="Arial" w:hAnsi="Arial" w:cs="Arial"/>
                <w:b/>
                <w:lang w:eastAsia="es-ES"/>
              </w:rPr>
            </w:pPr>
            <w:r w:rsidRPr="004C6467">
              <w:rPr>
                <w:rFonts w:ascii="Arial" w:hAnsi="Arial" w:cs="Arial"/>
                <w:b/>
                <w:lang w:eastAsia="es-ES"/>
              </w:rPr>
              <w:t>Crear registro digital al SRI</w:t>
            </w:r>
            <w:r w:rsidRPr="004B38AA">
              <w:rPr>
                <w:rFonts w:ascii="Arial" w:hAnsi="Arial" w:cs="Arial"/>
                <w:b/>
                <w:lang w:eastAsia="es-ES"/>
              </w:rPr>
              <w:t>.</w:t>
            </w:r>
          </w:p>
          <w:p w:rsidR="004C6467" w:rsidRPr="00A05B68" w:rsidRDefault="004C6467" w:rsidP="005A3345">
            <w:pPr>
              <w:autoSpaceDE w:val="0"/>
              <w:autoSpaceDN w:val="0"/>
              <w:adjustRightInd w:val="0"/>
              <w:rPr>
                <w:rFonts w:ascii="Arial" w:hAnsi="Arial" w:cs="Arial"/>
                <w:b/>
                <w:lang w:eastAsia="es-ES"/>
              </w:rPr>
            </w:pPr>
          </w:p>
        </w:tc>
      </w:tr>
      <w:tr w:rsidR="004C6467" w:rsidRPr="00C51E0F">
        <w:trPr>
          <w:trHeight w:val="849"/>
          <w:jc w:val="right"/>
        </w:trPr>
        <w:tc>
          <w:tcPr>
            <w:tcW w:w="3954" w:type="dxa"/>
          </w:tcPr>
          <w:p w:rsidR="004C6467" w:rsidRDefault="004C6467" w:rsidP="005A3345">
            <w:pPr>
              <w:autoSpaceDE w:val="0"/>
              <w:autoSpaceDN w:val="0"/>
              <w:adjustRightInd w:val="0"/>
              <w:rPr>
                <w:rFonts w:ascii="Arial" w:hAnsi="Arial" w:cs="Arial"/>
                <w:lang w:eastAsia="es-ES"/>
              </w:rPr>
            </w:pPr>
          </w:p>
          <w:p w:rsidR="004C6467" w:rsidRPr="00C51E0F" w:rsidRDefault="004C6467" w:rsidP="005A3345">
            <w:pPr>
              <w:autoSpaceDE w:val="0"/>
              <w:autoSpaceDN w:val="0"/>
              <w:adjustRightInd w:val="0"/>
              <w:rPr>
                <w:rFonts w:ascii="Arial" w:hAnsi="Arial" w:cs="Arial"/>
                <w:lang w:val="es-ES" w:eastAsia="es-ES"/>
              </w:rPr>
            </w:pPr>
            <w:r w:rsidRPr="00C51E0F">
              <w:rPr>
                <w:rFonts w:ascii="Arial" w:hAnsi="Arial" w:cs="Arial"/>
                <w:lang w:val="es-ES" w:eastAsia="es-ES"/>
              </w:rPr>
              <w:t>CLASIFICACIÓN:</w:t>
            </w:r>
          </w:p>
          <w:p w:rsidR="004C6467" w:rsidRPr="00C51E0F" w:rsidRDefault="004C6467" w:rsidP="00ED76BB">
            <w:pPr>
              <w:autoSpaceDE w:val="0"/>
              <w:autoSpaceDN w:val="0"/>
              <w:adjustRightInd w:val="0"/>
              <w:rPr>
                <w:rFonts w:ascii="Arial" w:hAnsi="Arial" w:cs="Arial"/>
                <w:lang w:val="es-ES" w:eastAsia="es-ES"/>
              </w:rPr>
            </w:pPr>
            <w:r>
              <w:rPr>
                <w:rFonts w:ascii="Arial" w:hAnsi="Arial" w:cs="Arial"/>
                <w:lang w:val="es-ES" w:eastAsia="es-ES"/>
              </w:rPr>
              <w:t>Registro de datos de del SRI</w:t>
            </w:r>
            <w:r w:rsidR="00ED76BB">
              <w:rPr>
                <w:rFonts w:ascii="Arial" w:hAnsi="Arial" w:cs="Arial"/>
                <w:lang w:val="es-ES" w:eastAsia="es-ES"/>
              </w:rPr>
              <w:t>.</w:t>
            </w:r>
          </w:p>
        </w:tc>
        <w:tc>
          <w:tcPr>
            <w:tcW w:w="3956" w:type="dxa"/>
          </w:tcPr>
          <w:p w:rsidR="004C6467" w:rsidRDefault="004C6467" w:rsidP="005A3345">
            <w:pPr>
              <w:autoSpaceDE w:val="0"/>
              <w:autoSpaceDN w:val="0"/>
              <w:adjustRightInd w:val="0"/>
              <w:rPr>
                <w:rFonts w:ascii="Arial" w:hAnsi="Arial" w:cs="Arial"/>
                <w:lang w:val="es-ES" w:eastAsia="es-ES"/>
              </w:rPr>
            </w:pPr>
          </w:p>
          <w:p w:rsidR="004C6467" w:rsidRPr="00C51E0F" w:rsidRDefault="004C6467" w:rsidP="005A3345">
            <w:pPr>
              <w:autoSpaceDE w:val="0"/>
              <w:autoSpaceDN w:val="0"/>
              <w:adjustRightInd w:val="0"/>
              <w:rPr>
                <w:rFonts w:ascii="Arial" w:hAnsi="Arial" w:cs="Arial"/>
                <w:lang w:val="es-ES" w:eastAsia="es-ES"/>
              </w:rPr>
            </w:pPr>
            <w:r w:rsidRPr="00C51E0F">
              <w:rPr>
                <w:rFonts w:ascii="Arial" w:hAnsi="Arial" w:cs="Arial"/>
                <w:lang w:val="es-ES" w:eastAsia="es-ES"/>
              </w:rPr>
              <w:t>ROLES:</w:t>
            </w:r>
          </w:p>
          <w:p w:rsidR="004C6467" w:rsidRPr="00C51E0F" w:rsidRDefault="004C6467" w:rsidP="00ED76BB">
            <w:pPr>
              <w:autoSpaceDE w:val="0"/>
              <w:autoSpaceDN w:val="0"/>
              <w:adjustRightInd w:val="0"/>
              <w:rPr>
                <w:rFonts w:ascii="Arial" w:hAnsi="Arial" w:cs="Arial"/>
                <w:lang w:val="es-ES" w:eastAsia="es-ES"/>
              </w:rPr>
            </w:pPr>
            <w:r w:rsidRPr="00C51E0F">
              <w:rPr>
                <w:rFonts w:ascii="Arial" w:hAnsi="Arial" w:cs="Arial"/>
                <w:lang w:val="es-ES" w:eastAsia="es-ES"/>
              </w:rPr>
              <w:t>01 operador del sistema</w:t>
            </w:r>
            <w:r w:rsidR="00ED76BB">
              <w:rPr>
                <w:rFonts w:ascii="Arial" w:hAnsi="Arial" w:cs="Arial"/>
                <w:lang w:val="es-ES" w:eastAsia="es-ES"/>
              </w:rPr>
              <w:t>.</w:t>
            </w:r>
          </w:p>
        </w:tc>
      </w:tr>
      <w:tr w:rsidR="004C6467" w:rsidRPr="00C51E0F">
        <w:trPr>
          <w:trHeight w:val="1132"/>
          <w:jc w:val="right"/>
        </w:trPr>
        <w:tc>
          <w:tcPr>
            <w:tcW w:w="7910" w:type="dxa"/>
            <w:gridSpan w:val="2"/>
          </w:tcPr>
          <w:p w:rsidR="004C6467" w:rsidRDefault="004C6467" w:rsidP="005A3345">
            <w:pPr>
              <w:autoSpaceDE w:val="0"/>
              <w:autoSpaceDN w:val="0"/>
              <w:adjustRightInd w:val="0"/>
              <w:rPr>
                <w:rFonts w:ascii="Arial" w:hAnsi="Arial" w:cs="Arial"/>
                <w:lang w:val="es-ES" w:eastAsia="es-ES"/>
              </w:rPr>
            </w:pPr>
          </w:p>
          <w:p w:rsidR="004C6467" w:rsidRPr="00C51E0F" w:rsidRDefault="004C6467" w:rsidP="005A3345">
            <w:pPr>
              <w:autoSpaceDE w:val="0"/>
              <w:autoSpaceDN w:val="0"/>
              <w:adjustRightInd w:val="0"/>
              <w:rPr>
                <w:rFonts w:ascii="Arial" w:hAnsi="Arial" w:cs="Arial"/>
                <w:lang w:val="es-ES" w:eastAsia="es-ES"/>
              </w:rPr>
            </w:pPr>
            <w:r w:rsidRPr="00C51E0F">
              <w:rPr>
                <w:rFonts w:ascii="Arial" w:hAnsi="Arial" w:cs="Arial"/>
                <w:lang w:val="es-ES" w:eastAsia="es-ES"/>
              </w:rPr>
              <w:t>PROPÓSITO:</w:t>
            </w:r>
          </w:p>
          <w:p w:rsidR="004C6467" w:rsidRPr="002E4854" w:rsidRDefault="004C6467" w:rsidP="00ED76BB">
            <w:pPr>
              <w:pStyle w:val="Prrafodelista"/>
              <w:numPr>
                <w:ilvl w:val="0"/>
                <w:numId w:val="19"/>
              </w:numPr>
              <w:autoSpaceDE w:val="0"/>
              <w:autoSpaceDN w:val="0"/>
              <w:adjustRightInd w:val="0"/>
              <w:jc w:val="both"/>
              <w:rPr>
                <w:rFonts w:ascii="Arial" w:hAnsi="Arial" w:cs="Arial"/>
              </w:rPr>
            </w:pPr>
            <w:r>
              <w:rPr>
                <w:rFonts w:ascii="Arial" w:hAnsi="Arial" w:cs="Arial"/>
              </w:rPr>
              <w:t>Crear el archivo y los reportes solicitados por el SRI.</w:t>
            </w:r>
          </w:p>
        </w:tc>
      </w:tr>
      <w:tr w:rsidR="004C6467" w:rsidRPr="00C51E0F">
        <w:trPr>
          <w:trHeight w:val="1732"/>
          <w:jc w:val="right"/>
        </w:trPr>
        <w:tc>
          <w:tcPr>
            <w:tcW w:w="3954" w:type="dxa"/>
          </w:tcPr>
          <w:p w:rsidR="004C6467" w:rsidRDefault="004C6467" w:rsidP="005A3345">
            <w:pPr>
              <w:autoSpaceDE w:val="0"/>
              <w:autoSpaceDN w:val="0"/>
              <w:adjustRightInd w:val="0"/>
              <w:rPr>
                <w:rFonts w:ascii="Arial" w:hAnsi="Arial" w:cs="Arial"/>
                <w:lang w:val="es-ES" w:eastAsia="es-ES"/>
              </w:rPr>
            </w:pPr>
          </w:p>
          <w:p w:rsidR="004C6467" w:rsidRPr="00C51E0F" w:rsidRDefault="004C6467" w:rsidP="005A3345">
            <w:pPr>
              <w:autoSpaceDE w:val="0"/>
              <w:autoSpaceDN w:val="0"/>
              <w:adjustRightInd w:val="0"/>
              <w:rPr>
                <w:rFonts w:ascii="Arial" w:hAnsi="Arial" w:cs="Arial"/>
                <w:lang w:val="es-ES" w:eastAsia="es-ES"/>
              </w:rPr>
            </w:pPr>
            <w:r w:rsidRPr="00C51E0F">
              <w:rPr>
                <w:rFonts w:ascii="Arial" w:hAnsi="Arial" w:cs="Arial"/>
                <w:lang w:val="es-ES" w:eastAsia="es-ES"/>
              </w:rPr>
              <w:t>ENTRADA:</w:t>
            </w:r>
          </w:p>
          <w:p w:rsidR="004C6467" w:rsidRDefault="004C6467" w:rsidP="00E67DD1">
            <w:pPr>
              <w:numPr>
                <w:ilvl w:val="0"/>
                <w:numId w:val="3"/>
              </w:numPr>
              <w:autoSpaceDE w:val="0"/>
              <w:autoSpaceDN w:val="0"/>
              <w:adjustRightInd w:val="0"/>
              <w:rPr>
                <w:rFonts w:ascii="Arial" w:hAnsi="Arial" w:cs="Arial"/>
                <w:lang w:val="es-ES" w:eastAsia="es-ES"/>
              </w:rPr>
            </w:pPr>
            <w:r>
              <w:rPr>
                <w:rFonts w:ascii="Arial" w:hAnsi="Arial" w:cs="Arial"/>
                <w:lang w:val="es-ES" w:eastAsia="es-ES"/>
              </w:rPr>
              <w:t>Entrega de la cual se quiere generar el archivo y reportes</w:t>
            </w:r>
          </w:p>
          <w:p w:rsidR="004C6467" w:rsidRDefault="004C6467" w:rsidP="00E67DD1">
            <w:pPr>
              <w:numPr>
                <w:ilvl w:val="0"/>
                <w:numId w:val="3"/>
              </w:numPr>
              <w:autoSpaceDE w:val="0"/>
              <w:autoSpaceDN w:val="0"/>
              <w:adjustRightInd w:val="0"/>
              <w:rPr>
                <w:rFonts w:ascii="Arial" w:hAnsi="Arial" w:cs="Arial"/>
                <w:lang w:val="es-ES" w:eastAsia="es-ES"/>
              </w:rPr>
            </w:pPr>
            <w:r>
              <w:rPr>
                <w:rFonts w:ascii="Arial" w:hAnsi="Arial" w:cs="Arial"/>
                <w:lang w:val="es-ES" w:eastAsia="es-ES"/>
              </w:rPr>
              <w:t>Ubicación del archivo.</w:t>
            </w:r>
          </w:p>
          <w:p w:rsidR="004C6467" w:rsidRPr="00C51E0F" w:rsidRDefault="004C6467" w:rsidP="005A3345">
            <w:pPr>
              <w:autoSpaceDE w:val="0"/>
              <w:autoSpaceDN w:val="0"/>
              <w:adjustRightInd w:val="0"/>
              <w:rPr>
                <w:rFonts w:ascii="Arial" w:hAnsi="Arial" w:cs="Arial"/>
                <w:lang w:val="es-ES" w:eastAsia="es-ES"/>
              </w:rPr>
            </w:pPr>
          </w:p>
        </w:tc>
        <w:tc>
          <w:tcPr>
            <w:tcW w:w="3956" w:type="dxa"/>
          </w:tcPr>
          <w:p w:rsidR="004C6467" w:rsidRDefault="004C6467" w:rsidP="005A3345">
            <w:pPr>
              <w:autoSpaceDE w:val="0"/>
              <w:autoSpaceDN w:val="0"/>
              <w:adjustRightInd w:val="0"/>
              <w:rPr>
                <w:rFonts w:ascii="Arial" w:hAnsi="Arial" w:cs="Arial"/>
                <w:lang w:val="es-ES" w:eastAsia="es-ES"/>
              </w:rPr>
            </w:pPr>
          </w:p>
          <w:p w:rsidR="004C6467" w:rsidRPr="00C51E0F" w:rsidRDefault="004C6467" w:rsidP="005A3345">
            <w:pPr>
              <w:autoSpaceDE w:val="0"/>
              <w:autoSpaceDN w:val="0"/>
              <w:adjustRightInd w:val="0"/>
              <w:rPr>
                <w:rFonts w:ascii="Arial" w:hAnsi="Arial" w:cs="Arial"/>
                <w:lang w:val="es-ES" w:eastAsia="es-ES"/>
              </w:rPr>
            </w:pPr>
            <w:r w:rsidRPr="00C51E0F">
              <w:rPr>
                <w:rFonts w:ascii="Arial" w:hAnsi="Arial" w:cs="Arial"/>
                <w:lang w:val="es-ES" w:eastAsia="es-ES"/>
              </w:rPr>
              <w:t>SALIDA:</w:t>
            </w:r>
          </w:p>
          <w:p w:rsidR="004C6467" w:rsidRDefault="00C84B0B" w:rsidP="00E67DD1">
            <w:pPr>
              <w:numPr>
                <w:ilvl w:val="0"/>
                <w:numId w:val="3"/>
              </w:numPr>
              <w:autoSpaceDE w:val="0"/>
              <w:autoSpaceDN w:val="0"/>
              <w:adjustRightInd w:val="0"/>
              <w:rPr>
                <w:rFonts w:ascii="Arial" w:hAnsi="Arial" w:cs="Arial"/>
                <w:lang w:val="es-ES" w:eastAsia="es-ES"/>
              </w:rPr>
            </w:pPr>
            <w:r>
              <w:rPr>
                <w:rFonts w:ascii="Arial" w:hAnsi="Arial" w:cs="Arial"/>
                <w:lang w:val="es-ES" w:eastAsia="es-ES"/>
              </w:rPr>
              <w:t>Archivo digital</w:t>
            </w:r>
          </w:p>
          <w:p w:rsidR="00C84B0B" w:rsidRDefault="005A3345" w:rsidP="00E67DD1">
            <w:pPr>
              <w:numPr>
                <w:ilvl w:val="0"/>
                <w:numId w:val="3"/>
              </w:numPr>
              <w:autoSpaceDE w:val="0"/>
              <w:autoSpaceDN w:val="0"/>
              <w:adjustRightInd w:val="0"/>
              <w:rPr>
                <w:rFonts w:ascii="Arial" w:hAnsi="Arial" w:cs="Arial"/>
                <w:lang w:val="es-ES" w:eastAsia="es-ES"/>
              </w:rPr>
            </w:pPr>
            <w:r>
              <w:rPr>
                <w:rFonts w:ascii="Arial" w:hAnsi="Arial" w:cs="Arial"/>
                <w:lang w:val="es-ES" w:eastAsia="es-ES"/>
              </w:rPr>
              <w:t>Reportes</w:t>
            </w:r>
            <w:r w:rsidR="00C84B0B">
              <w:rPr>
                <w:rFonts w:ascii="Arial" w:hAnsi="Arial" w:cs="Arial"/>
                <w:lang w:val="es-ES" w:eastAsia="es-ES"/>
              </w:rPr>
              <w:t xml:space="preserve"> de la entrega de la cual se genera archivo digital.</w:t>
            </w:r>
          </w:p>
          <w:p w:rsidR="004C6467" w:rsidRPr="003C54E4" w:rsidRDefault="004C6467" w:rsidP="00ED76BB">
            <w:pPr>
              <w:numPr>
                <w:ilvl w:val="0"/>
                <w:numId w:val="3"/>
              </w:numPr>
              <w:autoSpaceDE w:val="0"/>
              <w:autoSpaceDN w:val="0"/>
              <w:adjustRightInd w:val="0"/>
              <w:rPr>
                <w:rFonts w:ascii="Arial" w:hAnsi="Arial" w:cs="Arial"/>
                <w:lang w:val="es-ES" w:eastAsia="es-ES"/>
              </w:rPr>
            </w:pPr>
            <w:r>
              <w:rPr>
                <w:rFonts w:ascii="Arial" w:hAnsi="Arial" w:cs="Arial"/>
                <w:lang w:val="es-ES" w:eastAsia="es-ES"/>
              </w:rPr>
              <w:t xml:space="preserve">Visualización de </w:t>
            </w:r>
            <w:r w:rsidR="00C84B0B">
              <w:rPr>
                <w:rFonts w:ascii="Arial" w:hAnsi="Arial" w:cs="Arial"/>
                <w:lang w:val="es-ES" w:eastAsia="es-ES"/>
              </w:rPr>
              <w:t>total de donantes, porcentajes donados y registros anexados en el archivo digital</w:t>
            </w:r>
            <w:r>
              <w:rPr>
                <w:rFonts w:ascii="Arial" w:hAnsi="Arial" w:cs="Arial"/>
                <w:lang w:val="es-ES" w:eastAsia="es-ES"/>
              </w:rPr>
              <w:t>.</w:t>
            </w:r>
          </w:p>
        </w:tc>
      </w:tr>
      <w:tr w:rsidR="004C6467" w:rsidRPr="00C51E0F">
        <w:trPr>
          <w:trHeight w:val="426"/>
          <w:jc w:val="right"/>
        </w:trPr>
        <w:tc>
          <w:tcPr>
            <w:tcW w:w="7910" w:type="dxa"/>
            <w:gridSpan w:val="2"/>
          </w:tcPr>
          <w:p w:rsidR="004C6467" w:rsidRDefault="004C6467" w:rsidP="005A3345">
            <w:pPr>
              <w:autoSpaceDE w:val="0"/>
              <w:autoSpaceDN w:val="0"/>
              <w:adjustRightInd w:val="0"/>
              <w:rPr>
                <w:rFonts w:ascii="Arial" w:hAnsi="Arial" w:cs="Arial"/>
                <w:lang w:val="es-ES" w:eastAsia="es-ES"/>
              </w:rPr>
            </w:pPr>
          </w:p>
          <w:p w:rsidR="004C6467" w:rsidRPr="00C51E0F" w:rsidRDefault="004C6467" w:rsidP="005A3345">
            <w:pPr>
              <w:autoSpaceDE w:val="0"/>
              <w:autoSpaceDN w:val="0"/>
              <w:adjustRightInd w:val="0"/>
              <w:rPr>
                <w:rFonts w:ascii="Arial" w:hAnsi="Arial" w:cs="Arial"/>
                <w:lang w:val="es-ES" w:eastAsia="es-ES"/>
              </w:rPr>
            </w:pPr>
            <w:r w:rsidRPr="00C51E0F">
              <w:rPr>
                <w:rFonts w:ascii="Arial" w:hAnsi="Arial" w:cs="Arial"/>
                <w:lang w:val="es-ES" w:eastAsia="es-ES"/>
              </w:rPr>
              <w:t>DESCRIPCIÓN</w:t>
            </w:r>
            <w:r>
              <w:rPr>
                <w:rFonts w:ascii="Arial" w:hAnsi="Arial" w:cs="Arial"/>
                <w:lang w:val="es-ES" w:eastAsia="es-ES"/>
              </w:rPr>
              <w:t xml:space="preserve"> DE FUNCIONES</w:t>
            </w:r>
            <w:r w:rsidRPr="00C51E0F">
              <w:rPr>
                <w:rFonts w:ascii="Arial" w:hAnsi="Arial" w:cs="Arial"/>
                <w:lang w:val="es-ES" w:eastAsia="es-ES"/>
              </w:rPr>
              <w:t>:</w:t>
            </w:r>
          </w:p>
          <w:p w:rsidR="004C6467" w:rsidRDefault="00C84B0B" w:rsidP="00E67DD1">
            <w:pPr>
              <w:pStyle w:val="Prrafodelista"/>
              <w:numPr>
                <w:ilvl w:val="0"/>
                <w:numId w:val="19"/>
              </w:numPr>
              <w:autoSpaceDE w:val="0"/>
              <w:autoSpaceDN w:val="0"/>
              <w:adjustRightInd w:val="0"/>
              <w:jc w:val="both"/>
              <w:rPr>
                <w:rFonts w:ascii="Arial" w:hAnsi="Arial" w:cs="Arial"/>
              </w:rPr>
            </w:pPr>
            <w:r>
              <w:rPr>
                <w:rFonts w:ascii="Arial" w:hAnsi="Arial" w:cs="Arial"/>
              </w:rPr>
              <w:t>Debe generar un archivo .txt que contenga de forma secuencial los datos que aceptará el sistema del SRI como un datos válidos para procesar las donaciones de impuesto a la renta.</w:t>
            </w:r>
          </w:p>
          <w:p w:rsidR="004C6467" w:rsidRPr="00C51E0F" w:rsidRDefault="00C84B0B" w:rsidP="00ED76BB">
            <w:pPr>
              <w:pStyle w:val="Prrafodelista"/>
              <w:numPr>
                <w:ilvl w:val="0"/>
                <w:numId w:val="19"/>
              </w:numPr>
              <w:autoSpaceDE w:val="0"/>
              <w:autoSpaceDN w:val="0"/>
              <w:adjustRightInd w:val="0"/>
              <w:jc w:val="both"/>
              <w:rPr>
                <w:rFonts w:ascii="Arial" w:hAnsi="Arial" w:cs="Arial"/>
              </w:rPr>
            </w:pPr>
            <w:r>
              <w:rPr>
                <w:rFonts w:ascii="Arial" w:hAnsi="Arial" w:cs="Arial"/>
              </w:rPr>
              <w:t xml:space="preserve">Debe generar los reportes de los registros que se han </w:t>
            </w:r>
            <w:r w:rsidR="00A27E15">
              <w:rPr>
                <w:rFonts w:ascii="Arial" w:hAnsi="Arial" w:cs="Arial"/>
              </w:rPr>
              <w:t>incluido</w:t>
            </w:r>
            <w:r>
              <w:rPr>
                <w:rFonts w:ascii="Arial" w:hAnsi="Arial" w:cs="Arial"/>
              </w:rPr>
              <w:t xml:space="preserve"> en el archivo digital.</w:t>
            </w:r>
          </w:p>
        </w:tc>
      </w:tr>
      <w:tr w:rsidR="004C6467" w:rsidRPr="00C51E0F">
        <w:trPr>
          <w:trHeight w:val="838"/>
          <w:jc w:val="right"/>
        </w:trPr>
        <w:tc>
          <w:tcPr>
            <w:tcW w:w="7910" w:type="dxa"/>
            <w:gridSpan w:val="2"/>
          </w:tcPr>
          <w:p w:rsidR="004C6467" w:rsidRDefault="004C6467" w:rsidP="005A3345">
            <w:pPr>
              <w:autoSpaceDE w:val="0"/>
              <w:autoSpaceDN w:val="0"/>
              <w:adjustRightInd w:val="0"/>
              <w:rPr>
                <w:rFonts w:ascii="Arial" w:hAnsi="Arial" w:cs="Arial"/>
                <w:lang w:val="es-ES" w:eastAsia="es-ES"/>
              </w:rPr>
            </w:pPr>
          </w:p>
          <w:p w:rsidR="004C6467" w:rsidRDefault="004C6467" w:rsidP="005A3345">
            <w:pPr>
              <w:autoSpaceDE w:val="0"/>
              <w:autoSpaceDN w:val="0"/>
              <w:adjustRightInd w:val="0"/>
              <w:rPr>
                <w:rFonts w:ascii="Arial" w:hAnsi="Arial" w:cs="Arial"/>
                <w:lang w:val="es-ES" w:eastAsia="es-ES"/>
              </w:rPr>
            </w:pPr>
            <w:r w:rsidRPr="00C51E0F">
              <w:rPr>
                <w:rFonts w:ascii="Arial" w:hAnsi="Arial" w:cs="Arial"/>
                <w:lang w:val="es-ES" w:eastAsia="es-ES"/>
              </w:rPr>
              <w:t>MANEJO DE SITUACIONES ANORMALES:</w:t>
            </w:r>
          </w:p>
          <w:p w:rsidR="004C6467" w:rsidRPr="00C51E0F" w:rsidRDefault="004C6467" w:rsidP="00ED76BB">
            <w:pPr>
              <w:autoSpaceDE w:val="0"/>
              <w:autoSpaceDN w:val="0"/>
              <w:adjustRightInd w:val="0"/>
              <w:rPr>
                <w:rFonts w:ascii="Arial" w:hAnsi="Arial" w:cs="Arial"/>
                <w:lang w:val="es-ES" w:eastAsia="es-ES"/>
              </w:rPr>
            </w:pPr>
            <w:r>
              <w:rPr>
                <w:rFonts w:ascii="Arial" w:hAnsi="Arial" w:cs="Arial"/>
                <w:lang w:val="es-ES" w:eastAsia="es-ES"/>
              </w:rPr>
              <w:t>No se consideran situaciones anormales.</w:t>
            </w:r>
          </w:p>
        </w:tc>
      </w:tr>
      <w:tr w:rsidR="004C6467" w:rsidRPr="00C51E0F">
        <w:trPr>
          <w:trHeight w:val="1144"/>
          <w:jc w:val="right"/>
        </w:trPr>
        <w:tc>
          <w:tcPr>
            <w:tcW w:w="7910" w:type="dxa"/>
            <w:gridSpan w:val="2"/>
          </w:tcPr>
          <w:p w:rsidR="004C6467" w:rsidRDefault="004C6467" w:rsidP="005A3345">
            <w:pPr>
              <w:autoSpaceDE w:val="0"/>
              <w:autoSpaceDN w:val="0"/>
              <w:adjustRightInd w:val="0"/>
              <w:rPr>
                <w:rFonts w:ascii="Arial" w:hAnsi="Arial" w:cs="Arial"/>
                <w:lang w:val="es-ES" w:eastAsia="es-ES"/>
              </w:rPr>
            </w:pPr>
          </w:p>
          <w:p w:rsidR="004C6467" w:rsidRPr="00C51E0F" w:rsidRDefault="004C6467" w:rsidP="005A3345">
            <w:pPr>
              <w:autoSpaceDE w:val="0"/>
              <w:autoSpaceDN w:val="0"/>
              <w:adjustRightInd w:val="0"/>
              <w:rPr>
                <w:rFonts w:ascii="Arial" w:hAnsi="Arial" w:cs="Arial"/>
                <w:lang w:val="es-ES" w:eastAsia="es-ES"/>
              </w:rPr>
            </w:pPr>
            <w:r w:rsidRPr="00C51E0F">
              <w:rPr>
                <w:rFonts w:ascii="Arial" w:hAnsi="Arial" w:cs="Arial"/>
                <w:lang w:val="es-ES" w:eastAsia="es-ES"/>
              </w:rPr>
              <w:t>CONSIDERACIONES:</w:t>
            </w:r>
          </w:p>
          <w:p w:rsidR="00B66E6B" w:rsidRPr="00B66E6B" w:rsidRDefault="00B66E6B" w:rsidP="00B66E6B">
            <w:pPr>
              <w:autoSpaceDE w:val="0"/>
              <w:autoSpaceDN w:val="0"/>
              <w:adjustRightInd w:val="0"/>
              <w:ind w:left="360"/>
              <w:jc w:val="both"/>
              <w:rPr>
                <w:rFonts w:ascii="Arial" w:hAnsi="Arial" w:cs="Arial"/>
              </w:rPr>
            </w:pPr>
            <w:r w:rsidRPr="00B66E6B">
              <w:rPr>
                <w:rFonts w:ascii="Arial" w:hAnsi="Arial" w:cs="Arial"/>
              </w:rPr>
              <w:t>Para el archivo digital dada por el SRI d</w:t>
            </w:r>
            <w:r w:rsidR="00564885" w:rsidRPr="00B66E6B">
              <w:rPr>
                <w:rFonts w:ascii="Arial" w:hAnsi="Arial" w:cs="Arial"/>
              </w:rPr>
              <w:t>adas por el SRI:</w:t>
            </w:r>
            <w:r w:rsidRPr="00B66E6B">
              <w:rPr>
                <w:rFonts w:ascii="Arial" w:hAnsi="Arial" w:cs="Arial"/>
                <w:bCs/>
                <w:sz w:val="18"/>
                <w:lang w:val="es-EC"/>
              </w:rPr>
              <w:t xml:space="preserve"> </w:t>
            </w:r>
          </w:p>
          <w:p w:rsidR="00B66E6B" w:rsidRPr="00B66E6B" w:rsidRDefault="00B66E6B" w:rsidP="00B66E6B">
            <w:pPr>
              <w:pStyle w:val="Prrafodelista"/>
              <w:numPr>
                <w:ilvl w:val="0"/>
                <w:numId w:val="19"/>
              </w:numPr>
              <w:autoSpaceDE w:val="0"/>
              <w:autoSpaceDN w:val="0"/>
              <w:adjustRightInd w:val="0"/>
              <w:jc w:val="both"/>
              <w:rPr>
                <w:rFonts w:ascii="Arial" w:hAnsi="Arial" w:cs="Arial"/>
              </w:rPr>
            </w:pPr>
            <w:r w:rsidRPr="00B66E6B">
              <w:rPr>
                <w:rFonts w:ascii="Arial" w:hAnsi="Arial" w:cs="Arial"/>
              </w:rPr>
              <w:t>Nombre del archivo:</w:t>
            </w:r>
            <w:r w:rsidRPr="00B66E6B">
              <w:rPr>
                <w:rFonts w:ascii="Arial" w:hAnsi="Arial" w:cs="Arial"/>
              </w:rPr>
              <w:tab/>
              <w:t xml:space="preserve">EBPPPPPPmmaaaa.TXT, donde EB corresponde al código de </w:t>
            </w:r>
            <w:smartTag w:uri="urn:schemas-microsoft-com:office:smarttags" w:element="PersonName">
              <w:smartTagPr>
                <w:attr w:name="ProductID" w:val="la EBD"/>
              </w:smartTagPr>
              <w:r w:rsidRPr="00B66E6B">
                <w:rPr>
                  <w:rFonts w:ascii="Arial" w:hAnsi="Arial" w:cs="Arial"/>
                </w:rPr>
                <w:t>la EBD</w:t>
              </w:r>
            </w:smartTag>
            <w:r w:rsidRPr="00B66E6B">
              <w:rPr>
                <w:rFonts w:ascii="Arial" w:hAnsi="Arial" w:cs="Arial"/>
              </w:rPr>
              <w:t>, PPPPPP al código asignado al proyecto o institución beneficiaria, mm y aaaa corresponden al mes y año de la fecha en que se efectúa la entrega de información.  Ejemplo:  Para la entrega de datos del Consejo Provincial del Guayas en el mes de Febrero del 2003, el archivo deberá tener el nombre “07000009022003.TXT”</w:t>
            </w:r>
          </w:p>
          <w:p w:rsidR="00B66E6B" w:rsidRPr="00B66E6B" w:rsidRDefault="00B66E6B" w:rsidP="00B66E6B">
            <w:pPr>
              <w:pStyle w:val="Prrafodelista"/>
              <w:numPr>
                <w:ilvl w:val="0"/>
                <w:numId w:val="19"/>
              </w:numPr>
              <w:autoSpaceDE w:val="0"/>
              <w:autoSpaceDN w:val="0"/>
              <w:adjustRightInd w:val="0"/>
              <w:jc w:val="both"/>
              <w:rPr>
                <w:rFonts w:ascii="Arial" w:hAnsi="Arial" w:cs="Arial"/>
              </w:rPr>
            </w:pPr>
            <w:r w:rsidRPr="00B66E6B">
              <w:rPr>
                <w:rFonts w:ascii="Arial" w:hAnsi="Arial" w:cs="Arial"/>
              </w:rPr>
              <w:t>Si la información supera el espacio disponible en medio magnético (CD o disquete), se deberá generar un solo archivo empaquetado utilizando el programa WINZIP.  Este único archivo empaquetado se denominará EBPPPPPPmmaaaa.ZIP.</w:t>
            </w:r>
          </w:p>
          <w:p w:rsidR="00B66E6B" w:rsidRDefault="00B66E6B" w:rsidP="00B66E6B">
            <w:pPr>
              <w:pStyle w:val="Prrafodelista"/>
              <w:numPr>
                <w:ilvl w:val="0"/>
                <w:numId w:val="19"/>
              </w:numPr>
              <w:autoSpaceDE w:val="0"/>
              <w:autoSpaceDN w:val="0"/>
              <w:adjustRightInd w:val="0"/>
              <w:jc w:val="both"/>
              <w:rPr>
                <w:rFonts w:ascii="Arial" w:hAnsi="Arial" w:cs="Arial"/>
              </w:rPr>
            </w:pPr>
            <w:r w:rsidRPr="00B66E6B">
              <w:rPr>
                <w:rFonts w:ascii="Arial" w:hAnsi="Arial" w:cs="Arial"/>
              </w:rPr>
              <w:t>Cada disquete o CD, que se presente al Servicio de Rentas Internas debe tener la respectiva etiqueta, de acuerdo al siguiente formato:</w:t>
            </w:r>
          </w:p>
          <w:p w:rsidR="00A178F6" w:rsidRDefault="00A178F6" w:rsidP="00A178F6">
            <w:pPr>
              <w:pStyle w:val="Prrafodelista"/>
              <w:autoSpaceDE w:val="0"/>
              <w:autoSpaceDN w:val="0"/>
              <w:adjustRightInd w:val="0"/>
              <w:jc w:val="both"/>
              <w:rPr>
                <w:rFonts w:ascii="Arial" w:hAnsi="Arial" w:cs="Arial"/>
              </w:rPr>
            </w:pPr>
          </w:p>
          <w:tbl>
            <w:tblPr>
              <w:tblW w:w="0" w:type="auto"/>
              <w:jc w:val="center"/>
              <w:tblInd w:w="2704" w:type="dxa"/>
              <w:tblCellMar>
                <w:left w:w="0" w:type="dxa"/>
                <w:right w:w="0" w:type="dxa"/>
              </w:tblCellMar>
              <w:tblLook w:val="0000"/>
            </w:tblPr>
            <w:tblGrid>
              <w:gridCol w:w="4200"/>
            </w:tblGrid>
            <w:tr w:rsidR="00A178F6">
              <w:trPr>
                <w:trHeight w:val="20"/>
                <w:jc w:val="center"/>
              </w:trPr>
              <w:tc>
                <w:tcPr>
                  <w:tcW w:w="4200" w:type="dxa"/>
                  <w:tcBorders>
                    <w:top w:val="single" w:sz="8" w:space="0" w:color="auto"/>
                    <w:left w:val="single" w:sz="8" w:space="0" w:color="auto"/>
                    <w:bottom w:val="nil"/>
                    <w:right w:val="single" w:sz="8" w:space="0" w:color="auto"/>
                  </w:tcBorders>
                  <w:vAlign w:val="bottom"/>
                </w:tcPr>
                <w:p w:rsidR="00A178F6" w:rsidRPr="00A178F6" w:rsidRDefault="00A178F6" w:rsidP="00A178F6">
                  <w:pPr>
                    <w:autoSpaceDE w:val="0"/>
                    <w:autoSpaceDN w:val="0"/>
                    <w:adjustRightInd w:val="0"/>
                    <w:ind w:left="360"/>
                    <w:jc w:val="center"/>
                    <w:rPr>
                      <w:rFonts w:ascii="Arial" w:hAnsi="Arial" w:cs="Arial"/>
                      <w:sz w:val="20"/>
                    </w:rPr>
                  </w:pPr>
                  <w:r w:rsidRPr="00A178F6">
                    <w:rPr>
                      <w:rFonts w:ascii="Arial" w:hAnsi="Arial" w:cs="Arial"/>
                      <w:sz w:val="20"/>
                    </w:rPr>
                    <w:t>DONANTES DE IMPUESTO A LA RENTA</w:t>
                  </w:r>
                </w:p>
              </w:tc>
            </w:tr>
            <w:tr w:rsidR="00A178F6">
              <w:trPr>
                <w:trHeight w:val="20"/>
                <w:jc w:val="center"/>
              </w:trPr>
              <w:tc>
                <w:tcPr>
                  <w:tcW w:w="4200" w:type="dxa"/>
                  <w:tcBorders>
                    <w:top w:val="nil"/>
                    <w:left w:val="single" w:sz="8" w:space="0" w:color="auto"/>
                    <w:bottom w:val="nil"/>
                    <w:right w:val="single" w:sz="8" w:space="0" w:color="auto"/>
                  </w:tcBorders>
                  <w:vAlign w:val="bottom"/>
                </w:tcPr>
                <w:p w:rsidR="00A178F6" w:rsidRPr="00A178F6" w:rsidRDefault="00A178F6" w:rsidP="00A178F6">
                  <w:pPr>
                    <w:autoSpaceDE w:val="0"/>
                    <w:autoSpaceDN w:val="0"/>
                    <w:adjustRightInd w:val="0"/>
                    <w:ind w:left="360"/>
                    <w:jc w:val="center"/>
                    <w:rPr>
                      <w:rFonts w:ascii="Arial" w:hAnsi="Arial" w:cs="Arial"/>
                      <w:sz w:val="20"/>
                    </w:rPr>
                  </w:pPr>
                  <w:r w:rsidRPr="00A178F6">
                    <w:rPr>
                      <w:rFonts w:ascii="Arial" w:hAnsi="Arial" w:cs="Arial"/>
                      <w:sz w:val="20"/>
                    </w:rPr>
                    <w:t>{Nombre de la Entidad Beneficiaria}</w:t>
                  </w:r>
                </w:p>
              </w:tc>
            </w:tr>
            <w:tr w:rsidR="00A178F6">
              <w:trPr>
                <w:trHeight w:val="20"/>
                <w:jc w:val="center"/>
              </w:trPr>
              <w:tc>
                <w:tcPr>
                  <w:tcW w:w="4200" w:type="dxa"/>
                  <w:tcBorders>
                    <w:top w:val="nil"/>
                    <w:left w:val="single" w:sz="8" w:space="0" w:color="auto"/>
                    <w:bottom w:val="nil"/>
                    <w:right w:val="single" w:sz="8" w:space="0" w:color="auto"/>
                  </w:tcBorders>
                  <w:vAlign w:val="bottom"/>
                </w:tcPr>
                <w:p w:rsidR="00A178F6" w:rsidRPr="00A178F6" w:rsidRDefault="00A178F6" w:rsidP="00A178F6">
                  <w:pPr>
                    <w:autoSpaceDE w:val="0"/>
                    <w:autoSpaceDN w:val="0"/>
                    <w:adjustRightInd w:val="0"/>
                    <w:ind w:left="360"/>
                    <w:jc w:val="center"/>
                    <w:rPr>
                      <w:rFonts w:ascii="Arial" w:hAnsi="Arial" w:cs="Arial"/>
                      <w:sz w:val="20"/>
                    </w:rPr>
                  </w:pPr>
                  <w:r w:rsidRPr="00A178F6">
                    <w:rPr>
                      <w:rFonts w:ascii="Arial" w:hAnsi="Arial" w:cs="Arial"/>
                      <w:sz w:val="20"/>
                    </w:rPr>
                    <w:t>Fecha de Entrega: DD/MM/AAAA</w:t>
                  </w:r>
                </w:p>
              </w:tc>
            </w:tr>
            <w:tr w:rsidR="00A178F6">
              <w:trPr>
                <w:trHeight w:val="20"/>
                <w:jc w:val="center"/>
              </w:trPr>
              <w:tc>
                <w:tcPr>
                  <w:tcW w:w="4200" w:type="dxa"/>
                  <w:tcBorders>
                    <w:top w:val="nil"/>
                    <w:left w:val="single" w:sz="8" w:space="0" w:color="auto"/>
                    <w:bottom w:val="single" w:sz="8" w:space="0" w:color="auto"/>
                    <w:right w:val="single" w:sz="8" w:space="0" w:color="auto"/>
                  </w:tcBorders>
                  <w:vAlign w:val="bottom"/>
                </w:tcPr>
                <w:p w:rsidR="00A178F6" w:rsidRPr="00A178F6" w:rsidRDefault="00A178F6" w:rsidP="00A178F6">
                  <w:pPr>
                    <w:jc w:val="right"/>
                    <w:rPr>
                      <w:rFonts w:ascii="Arial" w:eastAsia="Arial Unicode MS" w:hAnsi="Arial" w:cs="Arial"/>
                      <w:sz w:val="20"/>
                    </w:rPr>
                  </w:pPr>
                  <w:r w:rsidRPr="00A178F6">
                    <w:rPr>
                      <w:rFonts w:ascii="Arial" w:hAnsi="Arial" w:cs="Arial"/>
                      <w:sz w:val="20"/>
                    </w:rPr>
                    <w:t>1 de n</w:t>
                  </w:r>
                </w:p>
              </w:tc>
            </w:tr>
          </w:tbl>
          <w:p w:rsidR="00354BEA" w:rsidRDefault="00354BEA" w:rsidP="00B66E6B">
            <w:pPr>
              <w:pStyle w:val="Prrafodelista"/>
              <w:numPr>
                <w:ilvl w:val="0"/>
                <w:numId w:val="19"/>
              </w:numPr>
              <w:autoSpaceDE w:val="0"/>
              <w:autoSpaceDN w:val="0"/>
              <w:adjustRightInd w:val="0"/>
              <w:jc w:val="both"/>
              <w:rPr>
                <w:rFonts w:ascii="Arial" w:hAnsi="Arial" w:cs="Arial"/>
              </w:rPr>
            </w:pPr>
            <w:r>
              <w:rPr>
                <w:rFonts w:ascii="Arial" w:hAnsi="Arial" w:cs="Arial"/>
              </w:rPr>
              <w:t>Considerar el número de caracteres por registro de donación según el siguiente cuadro.</w:t>
            </w:r>
          </w:p>
          <w:tbl>
            <w:tblPr>
              <w:tblW w:w="7005" w:type="dxa"/>
              <w:jc w:val="right"/>
              <w:tblInd w:w="212" w:type="dxa"/>
              <w:tblBorders>
                <w:top w:val="threeDEmboss" w:sz="12" w:space="0" w:color="C0C0C0"/>
                <w:left w:val="threeDEmboss" w:sz="12" w:space="0" w:color="C0C0C0"/>
                <w:bottom w:val="threeDEmboss" w:sz="12" w:space="0" w:color="C0C0C0"/>
                <w:right w:val="threeDEmboss" w:sz="12" w:space="0" w:color="C0C0C0"/>
                <w:insideH w:val="threeDEmboss" w:sz="12" w:space="0" w:color="C0C0C0"/>
                <w:insideV w:val="threeDEmboss" w:sz="12" w:space="0" w:color="C0C0C0"/>
              </w:tblBorders>
              <w:tblCellMar>
                <w:left w:w="70" w:type="dxa"/>
                <w:right w:w="70" w:type="dxa"/>
              </w:tblCellMar>
              <w:tblLook w:val="0000"/>
            </w:tblPr>
            <w:tblGrid>
              <w:gridCol w:w="2659"/>
              <w:gridCol w:w="872"/>
              <w:gridCol w:w="1025"/>
              <w:gridCol w:w="1409"/>
              <w:gridCol w:w="1040"/>
            </w:tblGrid>
            <w:tr w:rsidR="00354BEA">
              <w:trPr>
                <w:trHeight w:val="385"/>
                <w:jc w:val="right"/>
              </w:trPr>
              <w:tc>
                <w:tcPr>
                  <w:tcW w:w="2659" w:type="dxa"/>
                  <w:shd w:val="pct12" w:color="000000" w:fill="FFFFFF"/>
                </w:tcPr>
                <w:p w:rsidR="00354BEA" w:rsidRPr="00A178F6" w:rsidRDefault="00354BEA" w:rsidP="00EC7F24">
                  <w:pPr>
                    <w:pStyle w:val="Textoindependiente"/>
                    <w:rPr>
                      <w:sz w:val="16"/>
                    </w:rPr>
                  </w:pPr>
                  <w:r w:rsidRPr="00A178F6">
                    <w:rPr>
                      <w:sz w:val="16"/>
                    </w:rPr>
                    <w:t>Descripción</w:t>
                  </w:r>
                </w:p>
              </w:tc>
              <w:tc>
                <w:tcPr>
                  <w:tcW w:w="872" w:type="dxa"/>
                  <w:shd w:val="pct12" w:color="000000" w:fill="FFFFFF"/>
                </w:tcPr>
                <w:p w:rsidR="00354BEA" w:rsidRPr="00A178F6" w:rsidRDefault="00354BEA" w:rsidP="00EC7F24">
                  <w:pPr>
                    <w:pStyle w:val="Textoindependiente"/>
                    <w:rPr>
                      <w:sz w:val="16"/>
                    </w:rPr>
                  </w:pPr>
                  <w:r w:rsidRPr="00A178F6">
                    <w:rPr>
                      <w:sz w:val="16"/>
                    </w:rPr>
                    <w:t>Longitud</w:t>
                  </w:r>
                </w:p>
              </w:tc>
              <w:tc>
                <w:tcPr>
                  <w:tcW w:w="1025" w:type="dxa"/>
                  <w:shd w:val="pct12" w:color="000000" w:fill="FFFFFF"/>
                </w:tcPr>
                <w:p w:rsidR="00354BEA" w:rsidRPr="00A178F6" w:rsidRDefault="00354BEA" w:rsidP="00EC7F24">
                  <w:pPr>
                    <w:pStyle w:val="Textoindependiente"/>
                    <w:rPr>
                      <w:sz w:val="16"/>
                    </w:rPr>
                  </w:pPr>
                  <w:r w:rsidRPr="00A178F6">
                    <w:rPr>
                      <w:sz w:val="16"/>
                    </w:rPr>
                    <w:t>Posiciones</w:t>
                  </w:r>
                </w:p>
              </w:tc>
              <w:tc>
                <w:tcPr>
                  <w:tcW w:w="1409" w:type="dxa"/>
                  <w:shd w:val="pct12" w:color="000000" w:fill="FFFFFF"/>
                </w:tcPr>
                <w:p w:rsidR="00354BEA" w:rsidRPr="00A178F6" w:rsidRDefault="00354BEA" w:rsidP="00EC7F24">
                  <w:pPr>
                    <w:pStyle w:val="Textoindependiente"/>
                    <w:rPr>
                      <w:sz w:val="16"/>
                    </w:rPr>
                  </w:pPr>
                  <w:r w:rsidRPr="00A178F6">
                    <w:rPr>
                      <w:sz w:val="16"/>
                    </w:rPr>
                    <w:t>Tipo de Caracter</w:t>
                  </w:r>
                </w:p>
                <w:p w:rsidR="00354BEA" w:rsidRPr="00A178F6" w:rsidRDefault="00354BEA" w:rsidP="00EC7F24">
                  <w:pPr>
                    <w:pStyle w:val="Textoindependiente"/>
                    <w:rPr>
                      <w:sz w:val="16"/>
                    </w:rPr>
                  </w:pPr>
                  <w:r w:rsidRPr="00A178F6">
                    <w:rPr>
                      <w:sz w:val="16"/>
                    </w:rPr>
                    <w:t>Formato</w:t>
                  </w:r>
                </w:p>
              </w:tc>
              <w:tc>
                <w:tcPr>
                  <w:tcW w:w="1040" w:type="dxa"/>
                  <w:shd w:val="pct12" w:color="000000" w:fill="FFFFFF"/>
                </w:tcPr>
                <w:p w:rsidR="00354BEA" w:rsidRPr="00A178F6" w:rsidRDefault="00354BEA" w:rsidP="00EC7F24">
                  <w:pPr>
                    <w:pStyle w:val="Textoindependiente"/>
                    <w:rPr>
                      <w:sz w:val="16"/>
                    </w:rPr>
                  </w:pPr>
                  <w:r w:rsidRPr="00A178F6">
                    <w:rPr>
                      <w:sz w:val="16"/>
                    </w:rPr>
                    <w:t>Requisito</w:t>
                  </w:r>
                </w:p>
              </w:tc>
            </w:tr>
            <w:tr w:rsidR="00354BEA">
              <w:trPr>
                <w:trHeight w:val="191"/>
                <w:jc w:val="right"/>
              </w:trPr>
              <w:tc>
                <w:tcPr>
                  <w:tcW w:w="2659" w:type="dxa"/>
                </w:tcPr>
                <w:p w:rsidR="00354BEA" w:rsidRDefault="00354BEA" w:rsidP="00EC7F24">
                  <w:pPr>
                    <w:pStyle w:val="Textoindependiente"/>
                    <w:rPr>
                      <w:sz w:val="16"/>
                    </w:rPr>
                  </w:pPr>
                  <w:r>
                    <w:rPr>
                      <w:sz w:val="16"/>
                    </w:rPr>
                    <w:t>RUC Entidad Beneficiara Donación</w:t>
                  </w:r>
                </w:p>
              </w:tc>
              <w:tc>
                <w:tcPr>
                  <w:tcW w:w="872" w:type="dxa"/>
                </w:tcPr>
                <w:p w:rsidR="00354BEA" w:rsidRDefault="00354BEA" w:rsidP="00EC7F24">
                  <w:pPr>
                    <w:pStyle w:val="Textoindependiente"/>
                    <w:rPr>
                      <w:sz w:val="16"/>
                    </w:rPr>
                  </w:pPr>
                  <w:r>
                    <w:rPr>
                      <w:sz w:val="16"/>
                    </w:rPr>
                    <w:t>13</w:t>
                  </w:r>
                </w:p>
              </w:tc>
              <w:tc>
                <w:tcPr>
                  <w:tcW w:w="1025" w:type="dxa"/>
                </w:tcPr>
                <w:p w:rsidR="00354BEA" w:rsidRDefault="00354BEA" w:rsidP="00EC7F24">
                  <w:pPr>
                    <w:pStyle w:val="Textoindependiente"/>
                    <w:rPr>
                      <w:sz w:val="16"/>
                    </w:rPr>
                  </w:pPr>
                  <w:r>
                    <w:rPr>
                      <w:sz w:val="16"/>
                    </w:rPr>
                    <w:t>01-13</w:t>
                  </w:r>
                </w:p>
              </w:tc>
              <w:tc>
                <w:tcPr>
                  <w:tcW w:w="1409" w:type="dxa"/>
                </w:tcPr>
                <w:p w:rsidR="00354BEA" w:rsidRDefault="00354BEA" w:rsidP="00EC7F24">
                  <w:pPr>
                    <w:pStyle w:val="Textoindependiente"/>
                    <w:rPr>
                      <w:sz w:val="16"/>
                    </w:rPr>
                  </w:pPr>
                  <w:r>
                    <w:rPr>
                      <w:sz w:val="16"/>
                    </w:rPr>
                    <w:t>Caracter</w:t>
                  </w:r>
                </w:p>
              </w:tc>
              <w:tc>
                <w:tcPr>
                  <w:tcW w:w="1040" w:type="dxa"/>
                </w:tcPr>
                <w:p w:rsidR="00354BEA" w:rsidRDefault="00354BEA" w:rsidP="00EC7F24">
                  <w:pPr>
                    <w:pStyle w:val="Textoindependiente"/>
                    <w:rPr>
                      <w:sz w:val="16"/>
                    </w:rPr>
                  </w:pPr>
                  <w:r>
                    <w:rPr>
                      <w:sz w:val="16"/>
                    </w:rPr>
                    <w:t>Obligatorio</w:t>
                  </w:r>
                </w:p>
              </w:tc>
            </w:tr>
            <w:tr w:rsidR="00354BEA">
              <w:trPr>
                <w:trHeight w:val="191"/>
                <w:jc w:val="right"/>
              </w:trPr>
              <w:tc>
                <w:tcPr>
                  <w:tcW w:w="2659" w:type="dxa"/>
                </w:tcPr>
                <w:p w:rsidR="00354BEA" w:rsidRDefault="00354BEA" w:rsidP="00EC7F24">
                  <w:pPr>
                    <w:pStyle w:val="Textoindependiente"/>
                    <w:rPr>
                      <w:sz w:val="16"/>
                    </w:rPr>
                  </w:pPr>
                  <w:r>
                    <w:rPr>
                      <w:sz w:val="16"/>
                    </w:rPr>
                    <w:t>Fecha de la carta</w:t>
                  </w:r>
                </w:p>
              </w:tc>
              <w:tc>
                <w:tcPr>
                  <w:tcW w:w="872" w:type="dxa"/>
                </w:tcPr>
                <w:p w:rsidR="00354BEA" w:rsidRDefault="00354BEA" w:rsidP="00EC7F24">
                  <w:pPr>
                    <w:pStyle w:val="Textoindependiente"/>
                    <w:rPr>
                      <w:sz w:val="16"/>
                    </w:rPr>
                  </w:pPr>
                  <w:r>
                    <w:rPr>
                      <w:sz w:val="16"/>
                    </w:rPr>
                    <w:t>8</w:t>
                  </w:r>
                </w:p>
              </w:tc>
              <w:tc>
                <w:tcPr>
                  <w:tcW w:w="1025" w:type="dxa"/>
                </w:tcPr>
                <w:p w:rsidR="00354BEA" w:rsidRDefault="00354BEA" w:rsidP="00EC7F24">
                  <w:pPr>
                    <w:pStyle w:val="Textoindependiente"/>
                    <w:rPr>
                      <w:sz w:val="16"/>
                    </w:rPr>
                  </w:pPr>
                  <w:r>
                    <w:rPr>
                      <w:sz w:val="16"/>
                    </w:rPr>
                    <w:t>14-21</w:t>
                  </w:r>
                </w:p>
              </w:tc>
              <w:tc>
                <w:tcPr>
                  <w:tcW w:w="1409" w:type="dxa"/>
                </w:tcPr>
                <w:p w:rsidR="00354BEA" w:rsidRDefault="00354BEA" w:rsidP="00EC7F24">
                  <w:pPr>
                    <w:pStyle w:val="Textoindependiente"/>
                    <w:rPr>
                      <w:sz w:val="16"/>
                    </w:rPr>
                  </w:pPr>
                  <w:r>
                    <w:rPr>
                      <w:sz w:val="16"/>
                    </w:rPr>
                    <w:t>Fecha</w:t>
                  </w:r>
                </w:p>
              </w:tc>
              <w:tc>
                <w:tcPr>
                  <w:tcW w:w="1040" w:type="dxa"/>
                </w:tcPr>
                <w:p w:rsidR="00354BEA" w:rsidRDefault="00354BEA" w:rsidP="00EC7F24">
                  <w:pPr>
                    <w:pStyle w:val="Textoindependiente"/>
                    <w:rPr>
                      <w:sz w:val="16"/>
                    </w:rPr>
                  </w:pPr>
                  <w:r>
                    <w:rPr>
                      <w:sz w:val="16"/>
                    </w:rPr>
                    <w:t>Obligatorio</w:t>
                  </w:r>
                </w:p>
              </w:tc>
            </w:tr>
            <w:tr w:rsidR="00354BEA">
              <w:trPr>
                <w:trHeight w:val="191"/>
                <w:jc w:val="right"/>
              </w:trPr>
              <w:tc>
                <w:tcPr>
                  <w:tcW w:w="2659" w:type="dxa"/>
                </w:tcPr>
                <w:p w:rsidR="00354BEA" w:rsidRDefault="00354BEA" w:rsidP="00EC7F24">
                  <w:pPr>
                    <w:pStyle w:val="Textoindependiente"/>
                    <w:rPr>
                      <w:sz w:val="16"/>
                    </w:rPr>
                  </w:pPr>
                  <w:r>
                    <w:rPr>
                      <w:sz w:val="16"/>
                    </w:rPr>
                    <w:t>Año Fiscal inicio de la donación</w:t>
                  </w:r>
                </w:p>
              </w:tc>
              <w:tc>
                <w:tcPr>
                  <w:tcW w:w="872" w:type="dxa"/>
                </w:tcPr>
                <w:p w:rsidR="00354BEA" w:rsidRDefault="00354BEA" w:rsidP="00EC7F24">
                  <w:pPr>
                    <w:pStyle w:val="Textoindependiente"/>
                    <w:rPr>
                      <w:sz w:val="16"/>
                    </w:rPr>
                  </w:pPr>
                  <w:r>
                    <w:rPr>
                      <w:sz w:val="16"/>
                    </w:rPr>
                    <w:t>4</w:t>
                  </w:r>
                </w:p>
              </w:tc>
              <w:tc>
                <w:tcPr>
                  <w:tcW w:w="1025" w:type="dxa"/>
                </w:tcPr>
                <w:p w:rsidR="00354BEA" w:rsidRDefault="00354BEA" w:rsidP="00EC7F24">
                  <w:pPr>
                    <w:pStyle w:val="Textoindependiente"/>
                    <w:rPr>
                      <w:sz w:val="16"/>
                    </w:rPr>
                  </w:pPr>
                  <w:r>
                    <w:rPr>
                      <w:sz w:val="16"/>
                    </w:rPr>
                    <w:t>22-25</w:t>
                  </w:r>
                </w:p>
              </w:tc>
              <w:tc>
                <w:tcPr>
                  <w:tcW w:w="1409" w:type="dxa"/>
                </w:tcPr>
                <w:p w:rsidR="00354BEA" w:rsidRDefault="00354BEA" w:rsidP="00EC7F24">
                  <w:pPr>
                    <w:pStyle w:val="Textoindependiente"/>
                    <w:rPr>
                      <w:sz w:val="16"/>
                    </w:rPr>
                  </w:pPr>
                  <w:r>
                    <w:rPr>
                      <w:sz w:val="16"/>
                    </w:rPr>
                    <w:t>Numérico</w:t>
                  </w:r>
                </w:p>
              </w:tc>
              <w:tc>
                <w:tcPr>
                  <w:tcW w:w="1040" w:type="dxa"/>
                </w:tcPr>
                <w:p w:rsidR="00354BEA" w:rsidRDefault="00354BEA" w:rsidP="00EC7F24">
                  <w:pPr>
                    <w:pStyle w:val="Textoindependiente"/>
                    <w:rPr>
                      <w:sz w:val="16"/>
                    </w:rPr>
                  </w:pPr>
                  <w:r>
                    <w:rPr>
                      <w:sz w:val="16"/>
                    </w:rPr>
                    <w:t>Obligatorio</w:t>
                  </w:r>
                </w:p>
              </w:tc>
            </w:tr>
            <w:tr w:rsidR="00354BEA">
              <w:trPr>
                <w:trHeight w:val="191"/>
                <w:jc w:val="right"/>
              </w:trPr>
              <w:tc>
                <w:tcPr>
                  <w:tcW w:w="2659" w:type="dxa"/>
                </w:tcPr>
                <w:p w:rsidR="00354BEA" w:rsidRDefault="00354BEA" w:rsidP="00EC7F24">
                  <w:pPr>
                    <w:pStyle w:val="Textoindependiente"/>
                    <w:rPr>
                      <w:sz w:val="16"/>
                    </w:rPr>
                  </w:pPr>
                  <w:r>
                    <w:rPr>
                      <w:sz w:val="16"/>
                    </w:rPr>
                    <w:t>Año final de donación</w:t>
                  </w:r>
                </w:p>
              </w:tc>
              <w:tc>
                <w:tcPr>
                  <w:tcW w:w="872" w:type="dxa"/>
                </w:tcPr>
                <w:p w:rsidR="00354BEA" w:rsidRDefault="00354BEA" w:rsidP="00EC7F24">
                  <w:pPr>
                    <w:pStyle w:val="Textoindependiente"/>
                    <w:rPr>
                      <w:sz w:val="16"/>
                    </w:rPr>
                  </w:pPr>
                  <w:r>
                    <w:rPr>
                      <w:sz w:val="16"/>
                    </w:rPr>
                    <w:t>4</w:t>
                  </w:r>
                </w:p>
              </w:tc>
              <w:tc>
                <w:tcPr>
                  <w:tcW w:w="1025" w:type="dxa"/>
                </w:tcPr>
                <w:p w:rsidR="00354BEA" w:rsidRDefault="00354BEA" w:rsidP="00EC7F24">
                  <w:pPr>
                    <w:pStyle w:val="Textoindependiente"/>
                    <w:rPr>
                      <w:sz w:val="16"/>
                    </w:rPr>
                  </w:pPr>
                  <w:r>
                    <w:rPr>
                      <w:sz w:val="16"/>
                    </w:rPr>
                    <w:t>26-29</w:t>
                  </w:r>
                </w:p>
              </w:tc>
              <w:tc>
                <w:tcPr>
                  <w:tcW w:w="1409" w:type="dxa"/>
                </w:tcPr>
                <w:p w:rsidR="00354BEA" w:rsidRDefault="00354BEA" w:rsidP="00EC7F24">
                  <w:pPr>
                    <w:pStyle w:val="Textoindependiente"/>
                    <w:rPr>
                      <w:sz w:val="16"/>
                    </w:rPr>
                  </w:pPr>
                  <w:r>
                    <w:rPr>
                      <w:sz w:val="16"/>
                    </w:rPr>
                    <w:t>Numérico</w:t>
                  </w:r>
                </w:p>
              </w:tc>
              <w:tc>
                <w:tcPr>
                  <w:tcW w:w="1040" w:type="dxa"/>
                </w:tcPr>
                <w:p w:rsidR="00354BEA" w:rsidRDefault="00354BEA" w:rsidP="00EC7F24">
                  <w:pPr>
                    <w:pStyle w:val="Textoindependiente"/>
                    <w:rPr>
                      <w:sz w:val="16"/>
                    </w:rPr>
                  </w:pPr>
                  <w:r>
                    <w:rPr>
                      <w:sz w:val="16"/>
                    </w:rPr>
                    <w:t>Opcional</w:t>
                  </w:r>
                </w:p>
              </w:tc>
            </w:tr>
            <w:tr w:rsidR="00354BEA">
              <w:trPr>
                <w:trHeight w:val="205"/>
                <w:jc w:val="right"/>
              </w:trPr>
              <w:tc>
                <w:tcPr>
                  <w:tcW w:w="2659" w:type="dxa"/>
                </w:tcPr>
                <w:p w:rsidR="00354BEA" w:rsidRDefault="00354BEA" w:rsidP="00EC7F24">
                  <w:pPr>
                    <w:pStyle w:val="Textoindependiente"/>
                    <w:rPr>
                      <w:sz w:val="16"/>
                    </w:rPr>
                  </w:pPr>
                  <w:r>
                    <w:rPr>
                      <w:sz w:val="16"/>
                    </w:rPr>
                    <w:t>Código de la EBD</w:t>
                  </w:r>
                </w:p>
              </w:tc>
              <w:tc>
                <w:tcPr>
                  <w:tcW w:w="872" w:type="dxa"/>
                </w:tcPr>
                <w:p w:rsidR="00354BEA" w:rsidRDefault="00354BEA" w:rsidP="00EC7F24">
                  <w:pPr>
                    <w:pStyle w:val="Textoindependiente"/>
                    <w:rPr>
                      <w:sz w:val="16"/>
                    </w:rPr>
                  </w:pPr>
                  <w:r>
                    <w:rPr>
                      <w:sz w:val="16"/>
                    </w:rPr>
                    <w:t>2</w:t>
                  </w:r>
                </w:p>
              </w:tc>
              <w:tc>
                <w:tcPr>
                  <w:tcW w:w="1025" w:type="dxa"/>
                </w:tcPr>
                <w:p w:rsidR="00354BEA" w:rsidRDefault="00354BEA" w:rsidP="00EC7F24">
                  <w:pPr>
                    <w:pStyle w:val="Textoindependiente"/>
                    <w:rPr>
                      <w:sz w:val="16"/>
                    </w:rPr>
                  </w:pPr>
                  <w:r>
                    <w:rPr>
                      <w:sz w:val="16"/>
                    </w:rPr>
                    <w:t>30-31</w:t>
                  </w:r>
                </w:p>
              </w:tc>
              <w:tc>
                <w:tcPr>
                  <w:tcW w:w="1409" w:type="dxa"/>
                </w:tcPr>
                <w:p w:rsidR="00354BEA" w:rsidRDefault="00354BEA" w:rsidP="00EC7F24">
                  <w:pPr>
                    <w:pStyle w:val="Textoindependiente"/>
                    <w:rPr>
                      <w:sz w:val="16"/>
                    </w:rPr>
                  </w:pPr>
                  <w:r>
                    <w:rPr>
                      <w:sz w:val="16"/>
                    </w:rPr>
                    <w:t>Caracter</w:t>
                  </w:r>
                </w:p>
              </w:tc>
              <w:tc>
                <w:tcPr>
                  <w:tcW w:w="1040" w:type="dxa"/>
                </w:tcPr>
                <w:p w:rsidR="00354BEA" w:rsidRDefault="00354BEA" w:rsidP="00EC7F24">
                  <w:pPr>
                    <w:pStyle w:val="Textoindependiente"/>
                    <w:rPr>
                      <w:sz w:val="16"/>
                    </w:rPr>
                  </w:pPr>
                  <w:r>
                    <w:rPr>
                      <w:sz w:val="16"/>
                    </w:rPr>
                    <w:t>Obligatorio</w:t>
                  </w:r>
                </w:p>
              </w:tc>
            </w:tr>
            <w:tr w:rsidR="00354BEA">
              <w:trPr>
                <w:trHeight w:val="191"/>
                <w:jc w:val="right"/>
              </w:trPr>
              <w:tc>
                <w:tcPr>
                  <w:tcW w:w="2659" w:type="dxa"/>
                </w:tcPr>
                <w:p w:rsidR="00354BEA" w:rsidRDefault="00354BEA" w:rsidP="00EC7F24">
                  <w:pPr>
                    <w:pStyle w:val="Textoindependiente"/>
                    <w:rPr>
                      <w:sz w:val="16"/>
                    </w:rPr>
                  </w:pPr>
                  <w:r>
                    <w:rPr>
                      <w:sz w:val="16"/>
                    </w:rPr>
                    <w:t>Código del proyecto o institución</w:t>
                  </w:r>
                </w:p>
              </w:tc>
              <w:tc>
                <w:tcPr>
                  <w:tcW w:w="872" w:type="dxa"/>
                </w:tcPr>
                <w:p w:rsidR="00354BEA" w:rsidRDefault="00354BEA" w:rsidP="00EC7F24">
                  <w:pPr>
                    <w:pStyle w:val="Textoindependiente"/>
                    <w:rPr>
                      <w:sz w:val="16"/>
                    </w:rPr>
                  </w:pPr>
                  <w:r>
                    <w:rPr>
                      <w:sz w:val="16"/>
                    </w:rPr>
                    <w:t>6</w:t>
                  </w:r>
                </w:p>
              </w:tc>
              <w:tc>
                <w:tcPr>
                  <w:tcW w:w="1025" w:type="dxa"/>
                </w:tcPr>
                <w:p w:rsidR="00354BEA" w:rsidRDefault="00354BEA" w:rsidP="00EC7F24">
                  <w:pPr>
                    <w:pStyle w:val="Textoindependiente"/>
                    <w:rPr>
                      <w:sz w:val="16"/>
                    </w:rPr>
                  </w:pPr>
                  <w:r>
                    <w:rPr>
                      <w:sz w:val="16"/>
                    </w:rPr>
                    <w:t>32-37</w:t>
                  </w:r>
                </w:p>
              </w:tc>
              <w:tc>
                <w:tcPr>
                  <w:tcW w:w="1409" w:type="dxa"/>
                </w:tcPr>
                <w:p w:rsidR="00354BEA" w:rsidRDefault="00354BEA" w:rsidP="00EC7F24">
                  <w:pPr>
                    <w:pStyle w:val="Textoindependiente"/>
                    <w:rPr>
                      <w:sz w:val="16"/>
                    </w:rPr>
                  </w:pPr>
                  <w:r>
                    <w:rPr>
                      <w:sz w:val="16"/>
                    </w:rPr>
                    <w:t>Caracter</w:t>
                  </w:r>
                </w:p>
              </w:tc>
              <w:tc>
                <w:tcPr>
                  <w:tcW w:w="1040" w:type="dxa"/>
                </w:tcPr>
                <w:p w:rsidR="00354BEA" w:rsidRDefault="00354BEA" w:rsidP="00EC7F24">
                  <w:pPr>
                    <w:pStyle w:val="Textoindependiente"/>
                    <w:rPr>
                      <w:sz w:val="16"/>
                    </w:rPr>
                  </w:pPr>
                  <w:r>
                    <w:rPr>
                      <w:sz w:val="16"/>
                    </w:rPr>
                    <w:t>Obligatorio</w:t>
                  </w:r>
                </w:p>
              </w:tc>
            </w:tr>
            <w:tr w:rsidR="00354BEA">
              <w:trPr>
                <w:trHeight w:val="191"/>
                <w:jc w:val="right"/>
              </w:trPr>
              <w:tc>
                <w:tcPr>
                  <w:tcW w:w="2659" w:type="dxa"/>
                </w:tcPr>
                <w:p w:rsidR="00354BEA" w:rsidRDefault="00354BEA" w:rsidP="00EC7F24">
                  <w:pPr>
                    <w:pStyle w:val="Textoindependiente"/>
                    <w:rPr>
                      <w:sz w:val="16"/>
                    </w:rPr>
                  </w:pPr>
                  <w:r>
                    <w:rPr>
                      <w:sz w:val="16"/>
                    </w:rPr>
                    <w:t>Código asignado al donante</w:t>
                  </w:r>
                </w:p>
              </w:tc>
              <w:tc>
                <w:tcPr>
                  <w:tcW w:w="872" w:type="dxa"/>
                </w:tcPr>
                <w:p w:rsidR="00354BEA" w:rsidRDefault="00354BEA" w:rsidP="00EC7F24">
                  <w:pPr>
                    <w:pStyle w:val="Textoindependiente"/>
                    <w:rPr>
                      <w:sz w:val="16"/>
                    </w:rPr>
                  </w:pPr>
                  <w:r>
                    <w:rPr>
                      <w:sz w:val="16"/>
                    </w:rPr>
                    <w:t>6</w:t>
                  </w:r>
                </w:p>
              </w:tc>
              <w:tc>
                <w:tcPr>
                  <w:tcW w:w="1025" w:type="dxa"/>
                </w:tcPr>
                <w:p w:rsidR="00354BEA" w:rsidRDefault="00354BEA" w:rsidP="00EC7F24">
                  <w:pPr>
                    <w:pStyle w:val="Textoindependiente"/>
                    <w:rPr>
                      <w:sz w:val="16"/>
                    </w:rPr>
                  </w:pPr>
                  <w:r>
                    <w:rPr>
                      <w:sz w:val="16"/>
                    </w:rPr>
                    <w:t>38-43</w:t>
                  </w:r>
                </w:p>
              </w:tc>
              <w:tc>
                <w:tcPr>
                  <w:tcW w:w="1409" w:type="dxa"/>
                </w:tcPr>
                <w:p w:rsidR="00354BEA" w:rsidRDefault="00354BEA" w:rsidP="00EC7F24">
                  <w:pPr>
                    <w:pStyle w:val="Textoindependiente"/>
                    <w:rPr>
                      <w:sz w:val="16"/>
                    </w:rPr>
                  </w:pPr>
                  <w:r>
                    <w:rPr>
                      <w:sz w:val="16"/>
                    </w:rPr>
                    <w:t>Caracter</w:t>
                  </w:r>
                </w:p>
              </w:tc>
              <w:tc>
                <w:tcPr>
                  <w:tcW w:w="1040" w:type="dxa"/>
                </w:tcPr>
                <w:p w:rsidR="00354BEA" w:rsidRDefault="00354BEA" w:rsidP="00EC7F24">
                  <w:pPr>
                    <w:pStyle w:val="Textoindependiente"/>
                    <w:rPr>
                      <w:sz w:val="16"/>
                    </w:rPr>
                  </w:pPr>
                  <w:r>
                    <w:rPr>
                      <w:sz w:val="16"/>
                    </w:rPr>
                    <w:t>Obligatorio</w:t>
                  </w:r>
                </w:p>
              </w:tc>
            </w:tr>
            <w:tr w:rsidR="00354BEA">
              <w:trPr>
                <w:trHeight w:val="191"/>
                <w:jc w:val="right"/>
              </w:trPr>
              <w:tc>
                <w:tcPr>
                  <w:tcW w:w="2659" w:type="dxa"/>
                </w:tcPr>
                <w:p w:rsidR="00354BEA" w:rsidRDefault="00354BEA" w:rsidP="00EC7F24">
                  <w:pPr>
                    <w:pStyle w:val="Textoindependiente"/>
                    <w:rPr>
                      <w:sz w:val="16"/>
                    </w:rPr>
                  </w:pPr>
                  <w:r>
                    <w:rPr>
                      <w:sz w:val="16"/>
                    </w:rPr>
                    <w:t>Identificación del donante</w:t>
                  </w:r>
                </w:p>
              </w:tc>
              <w:tc>
                <w:tcPr>
                  <w:tcW w:w="872" w:type="dxa"/>
                </w:tcPr>
                <w:p w:rsidR="00354BEA" w:rsidRDefault="00354BEA" w:rsidP="00EC7F24">
                  <w:pPr>
                    <w:pStyle w:val="Textoindependiente"/>
                    <w:rPr>
                      <w:sz w:val="16"/>
                    </w:rPr>
                  </w:pPr>
                  <w:r>
                    <w:rPr>
                      <w:sz w:val="16"/>
                    </w:rPr>
                    <w:t>13</w:t>
                  </w:r>
                </w:p>
              </w:tc>
              <w:tc>
                <w:tcPr>
                  <w:tcW w:w="1025" w:type="dxa"/>
                </w:tcPr>
                <w:p w:rsidR="00354BEA" w:rsidRDefault="00354BEA" w:rsidP="00EC7F24">
                  <w:pPr>
                    <w:pStyle w:val="Textoindependiente"/>
                    <w:rPr>
                      <w:sz w:val="16"/>
                    </w:rPr>
                  </w:pPr>
                  <w:r>
                    <w:rPr>
                      <w:sz w:val="16"/>
                    </w:rPr>
                    <w:t>44-56</w:t>
                  </w:r>
                </w:p>
              </w:tc>
              <w:tc>
                <w:tcPr>
                  <w:tcW w:w="1409" w:type="dxa"/>
                </w:tcPr>
                <w:p w:rsidR="00354BEA" w:rsidRDefault="00354BEA" w:rsidP="00EC7F24">
                  <w:pPr>
                    <w:pStyle w:val="Textoindependiente"/>
                    <w:rPr>
                      <w:sz w:val="16"/>
                    </w:rPr>
                  </w:pPr>
                  <w:r>
                    <w:rPr>
                      <w:sz w:val="16"/>
                    </w:rPr>
                    <w:t>Caracter</w:t>
                  </w:r>
                </w:p>
              </w:tc>
              <w:tc>
                <w:tcPr>
                  <w:tcW w:w="1040" w:type="dxa"/>
                </w:tcPr>
                <w:p w:rsidR="00354BEA" w:rsidRDefault="00354BEA" w:rsidP="00EC7F24">
                  <w:pPr>
                    <w:pStyle w:val="Textoindependiente"/>
                    <w:rPr>
                      <w:sz w:val="16"/>
                    </w:rPr>
                  </w:pPr>
                  <w:r>
                    <w:rPr>
                      <w:sz w:val="16"/>
                    </w:rPr>
                    <w:t>Obligatorio</w:t>
                  </w:r>
                </w:p>
              </w:tc>
            </w:tr>
            <w:tr w:rsidR="00354BEA">
              <w:trPr>
                <w:trHeight w:val="191"/>
                <w:jc w:val="right"/>
              </w:trPr>
              <w:tc>
                <w:tcPr>
                  <w:tcW w:w="2659" w:type="dxa"/>
                </w:tcPr>
                <w:p w:rsidR="00354BEA" w:rsidRDefault="00354BEA" w:rsidP="00EC7F24">
                  <w:pPr>
                    <w:pStyle w:val="Textoindependiente"/>
                    <w:rPr>
                      <w:sz w:val="16"/>
                    </w:rPr>
                  </w:pPr>
                  <w:r>
                    <w:rPr>
                      <w:sz w:val="16"/>
                    </w:rPr>
                    <w:t>Tipo de Identificación</w:t>
                  </w:r>
                </w:p>
              </w:tc>
              <w:tc>
                <w:tcPr>
                  <w:tcW w:w="872" w:type="dxa"/>
                </w:tcPr>
                <w:p w:rsidR="00354BEA" w:rsidRDefault="00354BEA" w:rsidP="00EC7F24">
                  <w:pPr>
                    <w:pStyle w:val="Textoindependiente"/>
                    <w:rPr>
                      <w:sz w:val="16"/>
                    </w:rPr>
                  </w:pPr>
                  <w:r>
                    <w:rPr>
                      <w:sz w:val="16"/>
                    </w:rPr>
                    <w:t>1</w:t>
                  </w:r>
                </w:p>
              </w:tc>
              <w:tc>
                <w:tcPr>
                  <w:tcW w:w="1025" w:type="dxa"/>
                </w:tcPr>
                <w:p w:rsidR="00354BEA" w:rsidRDefault="00354BEA" w:rsidP="00EC7F24">
                  <w:pPr>
                    <w:pStyle w:val="Textoindependiente"/>
                    <w:rPr>
                      <w:sz w:val="16"/>
                    </w:rPr>
                  </w:pPr>
                  <w:r>
                    <w:rPr>
                      <w:sz w:val="16"/>
                    </w:rPr>
                    <w:t>57-57</w:t>
                  </w:r>
                </w:p>
              </w:tc>
              <w:tc>
                <w:tcPr>
                  <w:tcW w:w="1409" w:type="dxa"/>
                </w:tcPr>
                <w:p w:rsidR="00354BEA" w:rsidRDefault="00354BEA" w:rsidP="00EC7F24">
                  <w:pPr>
                    <w:pStyle w:val="Textoindependiente"/>
                    <w:rPr>
                      <w:sz w:val="16"/>
                    </w:rPr>
                  </w:pPr>
                  <w:r>
                    <w:rPr>
                      <w:sz w:val="16"/>
                    </w:rPr>
                    <w:t>Caracter</w:t>
                  </w:r>
                </w:p>
              </w:tc>
              <w:tc>
                <w:tcPr>
                  <w:tcW w:w="1040" w:type="dxa"/>
                </w:tcPr>
                <w:p w:rsidR="00354BEA" w:rsidRDefault="00354BEA" w:rsidP="00EC7F24">
                  <w:pPr>
                    <w:pStyle w:val="Textoindependiente"/>
                    <w:rPr>
                      <w:sz w:val="16"/>
                    </w:rPr>
                  </w:pPr>
                  <w:r>
                    <w:rPr>
                      <w:sz w:val="16"/>
                    </w:rPr>
                    <w:t>Obligatorio</w:t>
                  </w:r>
                </w:p>
              </w:tc>
            </w:tr>
            <w:tr w:rsidR="00354BEA">
              <w:trPr>
                <w:trHeight w:val="385"/>
                <w:jc w:val="right"/>
              </w:trPr>
              <w:tc>
                <w:tcPr>
                  <w:tcW w:w="2659" w:type="dxa"/>
                </w:tcPr>
                <w:p w:rsidR="00354BEA" w:rsidRDefault="00354BEA" w:rsidP="00EC7F24">
                  <w:pPr>
                    <w:pStyle w:val="Textoindependiente"/>
                    <w:rPr>
                      <w:sz w:val="16"/>
                    </w:rPr>
                  </w:pPr>
                  <w:r>
                    <w:rPr>
                      <w:sz w:val="16"/>
                    </w:rPr>
                    <w:t>Nombre o Razón Social del Donante</w:t>
                  </w:r>
                </w:p>
              </w:tc>
              <w:tc>
                <w:tcPr>
                  <w:tcW w:w="872" w:type="dxa"/>
                </w:tcPr>
                <w:p w:rsidR="00354BEA" w:rsidRDefault="00354BEA" w:rsidP="00EC7F24">
                  <w:pPr>
                    <w:pStyle w:val="Textoindependiente"/>
                    <w:rPr>
                      <w:sz w:val="16"/>
                    </w:rPr>
                  </w:pPr>
                  <w:r>
                    <w:rPr>
                      <w:sz w:val="16"/>
                    </w:rPr>
                    <w:t>60</w:t>
                  </w:r>
                </w:p>
              </w:tc>
              <w:tc>
                <w:tcPr>
                  <w:tcW w:w="1025" w:type="dxa"/>
                </w:tcPr>
                <w:p w:rsidR="00354BEA" w:rsidRDefault="00354BEA" w:rsidP="00EC7F24">
                  <w:pPr>
                    <w:pStyle w:val="Textoindependiente"/>
                    <w:rPr>
                      <w:sz w:val="16"/>
                    </w:rPr>
                  </w:pPr>
                  <w:r>
                    <w:rPr>
                      <w:sz w:val="16"/>
                    </w:rPr>
                    <w:t>58-117</w:t>
                  </w:r>
                </w:p>
              </w:tc>
              <w:tc>
                <w:tcPr>
                  <w:tcW w:w="1409" w:type="dxa"/>
                </w:tcPr>
                <w:p w:rsidR="00354BEA" w:rsidRDefault="00354BEA" w:rsidP="00EC7F24">
                  <w:pPr>
                    <w:pStyle w:val="Textoindependiente"/>
                    <w:rPr>
                      <w:sz w:val="16"/>
                    </w:rPr>
                  </w:pPr>
                  <w:r>
                    <w:rPr>
                      <w:sz w:val="16"/>
                    </w:rPr>
                    <w:t>Caracter</w:t>
                  </w:r>
                </w:p>
              </w:tc>
              <w:tc>
                <w:tcPr>
                  <w:tcW w:w="1040" w:type="dxa"/>
                </w:tcPr>
                <w:p w:rsidR="00354BEA" w:rsidRDefault="00354BEA" w:rsidP="00EC7F24">
                  <w:pPr>
                    <w:pStyle w:val="Textoindependiente"/>
                    <w:rPr>
                      <w:sz w:val="16"/>
                    </w:rPr>
                  </w:pPr>
                  <w:r>
                    <w:rPr>
                      <w:sz w:val="16"/>
                    </w:rPr>
                    <w:t>Obligatorio</w:t>
                  </w:r>
                </w:p>
              </w:tc>
            </w:tr>
            <w:tr w:rsidR="00354BEA">
              <w:trPr>
                <w:trHeight w:val="191"/>
                <w:jc w:val="right"/>
              </w:trPr>
              <w:tc>
                <w:tcPr>
                  <w:tcW w:w="2659" w:type="dxa"/>
                  <w:tcBorders>
                    <w:bottom w:val="threeDEmboss" w:sz="12" w:space="0" w:color="C0C0C0"/>
                  </w:tcBorders>
                </w:tcPr>
                <w:p w:rsidR="00354BEA" w:rsidRDefault="00354BEA" w:rsidP="00EC7F24">
                  <w:pPr>
                    <w:pStyle w:val="Textoindependiente"/>
                    <w:rPr>
                      <w:sz w:val="16"/>
                    </w:rPr>
                  </w:pPr>
                  <w:r>
                    <w:rPr>
                      <w:sz w:val="16"/>
                    </w:rPr>
                    <w:t>Porcentaje de donación</w:t>
                  </w:r>
                </w:p>
              </w:tc>
              <w:tc>
                <w:tcPr>
                  <w:tcW w:w="872" w:type="dxa"/>
                  <w:tcBorders>
                    <w:bottom w:val="threeDEmboss" w:sz="12" w:space="0" w:color="C0C0C0"/>
                  </w:tcBorders>
                </w:tcPr>
                <w:p w:rsidR="00354BEA" w:rsidRDefault="00354BEA" w:rsidP="00EC7F24">
                  <w:pPr>
                    <w:pStyle w:val="Textoindependiente"/>
                    <w:rPr>
                      <w:sz w:val="16"/>
                    </w:rPr>
                  </w:pPr>
                  <w:r>
                    <w:rPr>
                      <w:sz w:val="16"/>
                    </w:rPr>
                    <w:t>5</w:t>
                  </w:r>
                </w:p>
              </w:tc>
              <w:tc>
                <w:tcPr>
                  <w:tcW w:w="1025" w:type="dxa"/>
                  <w:tcBorders>
                    <w:bottom w:val="threeDEmboss" w:sz="12" w:space="0" w:color="C0C0C0"/>
                  </w:tcBorders>
                </w:tcPr>
                <w:p w:rsidR="00354BEA" w:rsidRDefault="00354BEA" w:rsidP="00EC7F24">
                  <w:pPr>
                    <w:pStyle w:val="Textoindependiente"/>
                    <w:rPr>
                      <w:sz w:val="16"/>
                    </w:rPr>
                  </w:pPr>
                  <w:r>
                    <w:rPr>
                      <w:sz w:val="16"/>
                    </w:rPr>
                    <w:t>118-122</w:t>
                  </w:r>
                </w:p>
              </w:tc>
              <w:tc>
                <w:tcPr>
                  <w:tcW w:w="1409" w:type="dxa"/>
                  <w:tcBorders>
                    <w:bottom w:val="threeDEmboss" w:sz="12" w:space="0" w:color="C0C0C0"/>
                  </w:tcBorders>
                </w:tcPr>
                <w:p w:rsidR="00354BEA" w:rsidRDefault="00354BEA" w:rsidP="00EC7F24">
                  <w:pPr>
                    <w:pStyle w:val="Textoindependiente"/>
                    <w:rPr>
                      <w:sz w:val="16"/>
                    </w:rPr>
                  </w:pPr>
                  <w:r>
                    <w:rPr>
                      <w:sz w:val="16"/>
                    </w:rPr>
                    <w:t>Numérico</w:t>
                  </w:r>
                </w:p>
              </w:tc>
              <w:tc>
                <w:tcPr>
                  <w:tcW w:w="1040" w:type="dxa"/>
                  <w:tcBorders>
                    <w:bottom w:val="threeDEmboss" w:sz="12" w:space="0" w:color="C0C0C0"/>
                  </w:tcBorders>
                </w:tcPr>
                <w:p w:rsidR="00354BEA" w:rsidRDefault="00354BEA" w:rsidP="00EC7F24">
                  <w:pPr>
                    <w:pStyle w:val="Textoindependiente"/>
                    <w:rPr>
                      <w:sz w:val="16"/>
                    </w:rPr>
                  </w:pPr>
                  <w:r>
                    <w:rPr>
                      <w:sz w:val="16"/>
                    </w:rPr>
                    <w:t>Obligatorio</w:t>
                  </w:r>
                </w:p>
              </w:tc>
            </w:tr>
            <w:tr w:rsidR="00354BEA">
              <w:trPr>
                <w:trHeight w:val="191"/>
                <w:jc w:val="right"/>
              </w:trPr>
              <w:tc>
                <w:tcPr>
                  <w:tcW w:w="2659" w:type="dxa"/>
                  <w:shd w:val="clear" w:color="000000" w:fill="FFFFFF"/>
                </w:tcPr>
                <w:p w:rsidR="00354BEA" w:rsidRDefault="00354BEA" w:rsidP="00EC7F24">
                  <w:pPr>
                    <w:pStyle w:val="Textoindependiente"/>
                    <w:jc w:val="left"/>
                    <w:rPr>
                      <w:bCs w:val="0"/>
                      <w:sz w:val="16"/>
                    </w:rPr>
                  </w:pPr>
                  <w:r>
                    <w:rPr>
                      <w:bCs w:val="0"/>
                      <w:sz w:val="16"/>
                    </w:rPr>
                    <w:t>Información sustitutiva o adicional</w:t>
                  </w:r>
                </w:p>
              </w:tc>
              <w:tc>
                <w:tcPr>
                  <w:tcW w:w="872" w:type="dxa"/>
                  <w:shd w:val="clear" w:color="000000" w:fill="FFFFFF"/>
                </w:tcPr>
                <w:p w:rsidR="00354BEA" w:rsidRDefault="00354BEA" w:rsidP="00EC7F24">
                  <w:pPr>
                    <w:pStyle w:val="Textoindependiente"/>
                    <w:rPr>
                      <w:sz w:val="16"/>
                    </w:rPr>
                  </w:pPr>
                  <w:r>
                    <w:rPr>
                      <w:sz w:val="16"/>
                    </w:rPr>
                    <w:t>1</w:t>
                  </w:r>
                </w:p>
              </w:tc>
              <w:tc>
                <w:tcPr>
                  <w:tcW w:w="1025" w:type="dxa"/>
                  <w:shd w:val="clear" w:color="000000" w:fill="FFFFFF"/>
                </w:tcPr>
                <w:p w:rsidR="00354BEA" w:rsidRDefault="00354BEA" w:rsidP="00EC7F24">
                  <w:pPr>
                    <w:pStyle w:val="Textoindependiente"/>
                    <w:rPr>
                      <w:sz w:val="16"/>
                    </w:rPr>
                  </w:pPr>
                  <w:r>
                    <w:rPr>
                      <w:sz w:val="16"/>
                    </w:rPr>
                    <w:t>123</w:t>
                  </w:r>
                </w:p>
              </w:tc>
              <w:tc>
                <w:tcPr>
                  <w:tcW w:w="1409" w:type="dxa"/>
                  <w:shd w:val="clear" w:color="000000" w:fill="FFFFFF"/>
                </w:tcPr>
                <w:p w:rsidR="00354BEA" w:rsidRDefault="00354BEA" w:rsidP="00EC7F24">
                  <w:pPr>
                    <w:pStyle w:val="Textoindependiente"/>
                    <w:rPr>
                      <w:sz w:val="16"/>
                    </w:rPr>
                  </w:pPr>
                  <w:r>
                    <w:rPr>
                      <w:sz w:val="16"/>
                    </w:rPr>
                    <w:t>Caracter</w:t>
                  </w:r>
                </w:p>
              </w:tc>
              <w:tc>
                <w:tcPr>
                  <w:tcW w:w="1040" w:type="dxa"/>
                  <w:shd w:val="clear" w:color="000000" w:fill="FFFFFF"/>
                </w:tcPr>
                <w:p w:rsidR="00354BEA" w:rsidRDefault="00354BEA" w:rsidP="00EC7F24">
                  <w:pPr>
                    <w:pStyle w:val="Textoindependiente"/>
                    <w:rPr>
                      <w:sz w:val="16"/>
                    </w:rPr>
                  </w:pPr>
                  <w:r>
                    <w:rPr>
                      <w:sz w:val="16"/>
                    </w:rPr>
                    <w:t>Obligatorio</w:t>
                  </w:r>
                </w:p>
              </w:tc>
            </w:tr>
            <w:tr w:rsidR="00354BEA">
              <w:trPr>
                <w:trHeight w:val="205"/>
                <w:jc w:val="right"/>
              </w:trPr>
              <w:tc>
                <w:tcPr>
                  <w:tcW w:w="2659" w:type="dxa"/>
                  <w:shd w:val="pct12" w:color="000000" w:fill="FFFFFF"/>
                </w:tcPr>
                <w:p w:rsidR="00354BEA" w:rsidRDefault="00354BEA" w:rsidP="00EC7F24">
                  <w:pPr>
                    <w:pStyle w:val="Textoindependiente"/>
                    <w:rPr>
                      <w:b w:val="0"/>
                      <w:sz w:val="16"/>
                    </w:rPr>
                  </w:pPr>
                  <w:r>
                    <w:rPr>
                      <w:b w:val="0"/>
                      <w:sz w:val="16"/>
                    </w:rPr>
                    <w:t>LONGITUD TOTAL</w:t>
                  </w:r>
                </w:p>
              </w:tc>
              <w:tc>
                <w:tcPr>
                  <w:tcW w:w="872" w:type="dxa"/>
                  <w:shd w:val="pct12" w:color="000000" w:fill="FFFFFF"/>
                </w:tcPr>
                <w:p w:rsidR="00354BEA" w:rsidRDefault="00354BEA" w:rsidP="00EC7F24">
                  <w:pPr>
                    <w:pStyle w:val="Textoindependiente"/>
                    <w:rPr>
                      <w:b w:val="0"/>
                      <w:bCs w:val="0"/>
                      <w:sz w:val="16"/>
                    </w:rPr>
                  </w:pPr>
                  <w:r>
                    <w:rPr>
                      <w:b w:val="0"/>
                      <w:bCs w:val="0"/>
                      <w:sz w:val="16"/>
                    </w:rPr>
                    <w:t>123</w:t>
                  </w:r>
                </w:p>
              </w:tc>
              <w:tc>
                <w:tcPr>
                  <w:tcW w:w="1025" w:type="dxa"/>
                  <w:shd w:val="pct12" w:color="000000" w:fill="FFFFFF"/>
                </w:tcPr>
                <w:p w:rsidR="00354BEA" w:rsidRDefault="00354BEA" w:rsidP="00EC7F24">
                  <w:pPr>
                    <w:pStyle w:val="Textoindependiente"/>
                    <w:rPr>
                      <w:sz w:val="16"/>
                    </w:rPr>
                  </w:pPr>
                </w:p>
              </w:tc>
              <w:tc>
                <w:tcPr>
                  <w:tcW w:w="1409" w:type="dxa"/>
                  <w:shd w:val="pct12" w:color="000000" w:fill="FFFFFF"/>
                </w:tcPr>
                <w:p w:rsidR="00354BEA" w:rsidRDefault="00354BEA" w:rsidP="00EC7F24">
                  <w:pPr>
                    <w:pStyle w:val="Textoindependiente"/>
                    <w:rPr>
                      <w:sz w:val="16"/>
                    </w:rPr>
                  </w:pPr>
                </w:p>
              </w:tc>
              <w:tc>
                <w:tcPr>
                  <w:tcW w:w="1040" w:type="dxa"/>
                  <w:shd w:val="pct12" w:color="000000" w:fill="FFFFFF"/>
                </w:tcPr>
                <w:p w:rsidR="00354BEA" w:rsidRDefault="00354BEA" w:rsidP="00EC7F24">
                  <w:pPr>
                    <w:pStyle w:val="Textoindependiente"/>
                    <w:rPr>
                      <w:sz w:val="16"/>
                    </w:rPr>
                  </w:pPr>
                </w:p>
              </w:tc>
            </w:tr>
          </w:tbl>
          <w:p w:rsidR="00354BEA" w:rsidRPr="00B66E6B" w:rsidRDefault="00354BEA" w:rsidP="00354BEA">
            <w:pPr>
              <w:pStyle w:val="Prrafodelista"/>
              <w:autoSpaceDE w:val="0"/>
              <w:autoSpaceDN w:val="0"/>
              <w:adjustRightInd w:val="0"/>
              <w:jc w:val="both"/>
              <w:rPr>
                <w:rFonts w:ascii="Arial" w:hAnsi="Arial" w:cs="Arial"/>
              </w:rPr>
            </w:pPr>
          </w:p>
          <w:p w:rsidR="004C6467" w:rsidRPr="00B66E6B" w:rsidRDefault="004C6467" w:rsidP="005A3345">
            <w:pPr>
              <w:autoSpaceDE w:val="0"/>
              <w:autoSpaceDN w:val="0"/>
              <w:adjustRightInd w:val="0"/>
              <w:rPr>
                <w:rFonts w:ascii="Arial" w:hAnsi="Arial" w:cs="Arial"/>
                <w:lang w:val="es-EC" w:eastAsia="es-ES"/>
              </w:rPr>
            </w:pPr>
          </w:p>
          <w:p w:rsidR="00564885" w:rsidRPr="00564885" w:rsidRDefault="00564885" w:rsidP="00564885">
            <w:pPr>
              <w:pStyle w:val="Prrafodelista"/>
              <w:numPr>
                <w:ilvl w:val="0"/>
                <w:numId w:val="19"/>
              </w:numPr>
              <w:autoSpaceDE w:val="0"/>
              <w:autoSpaceDN w:val="0"/>
              <w:adjustRightInd w:val="0"/>
              <w:jc w:val="both"/>
              <w:rPr>
                <w:rFonts w:ascii="Arial" w:hAnsi="Arial" w:cs="Arial"/>
              </w:rPr>
            </w:pPr>
            <w:r w:rsidRPr="00564885">
              <w:rPr>
                <w:rFonts w:ascii="Arial" w:hAnsi="Arial" w:cs="Arial"/>
              </w:rPr>
              <w:t xml:space="preserve">R.U.C de </w:t>
            </w:r>
            <w:smartTag w:uri="urn:schemas-microsoft-com:office:smarttags" w:element="PersonName">
              <w:smartTagPr>
                <w:attr w:name="ProductID" w:val="la Entidad Beneficiaria"/>
              </w:smartTagPr>
              <w:r w:rsidRPr="00564885">
                <w:rPr>
                  <w:rFonts w:ascii="Arial" w:hAnsi="Arial" w:cs="Arial"/>
                </w:rPr>
                <w:t>la Entidad Beneficiaria</w:t>
              </w:r>
            </w:smartTag>
            <w:r w:rsidRPr="00564885">
              <w:rPr>
                <w:rFonts w:ascii="Arial" w:hAnsi="Arial" w:cs="Arial"/>
              </w:rPr>
              <w:t xml:space="preserve"> de </w:t>
            </w:r>
            <w:smartTag w:uri="urn:schemas-microsoft-com:office:smarttags" w:element="PersonName">
              <w:smartTagPr>
                <w:attr w:name="ProductID" w:val="la Donaci￳n"/>
              </w:smartTagPr>
              <w:r w:rsidRPr="00564885">
                <w:rPr>
                  <w:rFonts w:ascii="Arial" w:hAnsi="Arial" w:cs="Arial"/>
                </w:rPr>
                <w:t>la Donación</w:t>
              </w:r>
            </w:smartTag>
            <w:r w:rsidRPr="00564885">
              <w:rPr>
                <w:rFonts w:ascii="Arial" w:hAnsi="Arial" w:cs="Arial"/>
              </w:rPr>
              <w:t xml:space="preserve"> (EBD): Registro Único de Contribuyentes de </w:t>
            </w:r>
            <w:smartTag w:uri="urn:schemas-microsoft-com:office:smarttags" w:element="PersonName">
              <w:smartTagPr>
                <w:attr w:name="ProductID" w:val="la Entidad Beneficiaria"/>
              </w:smartTagPr>
              <w:r w:rsidRPr="00564885">
                <w:rPr>
                  <w:rFonts w:ascii="Arial" w:hAnsi="Arial" w:cs="Arial"/>
                </w:rPr>
                <w:t>la Entidad Beneficiaria</w:t>
              </w:r>
            </w:smartTag>
            <w:r w:rsidRPr="00564885">
              <w:rPr>
                <w:rFonts w:ascii="Arial" w:hAnsi="Arial" w:cs="Arial"/>
              </w:rPr>
              <w:t xml:space="preserve"> de </w:t>
            </w:r>
            <w:smartTag w:uri="urn:schemas-microsoft-com:office:smarttags" w:element="PersonName">
              <w:smartTagPr>
                <w:attr w:name="ProductID" w:val="la Donaci￳n.  Siempre"/>
              </w:smartTagPr>
              <w:r w:rsidRPr="00564885">
                <w:rPr>
                  <w:rFonts w:ascii="Arial" w:hAnsi="Arial" w:cs="Arial"/>
                </w:rPr>
                <w:t>la Donación.  Siempre</w:t>
              </w:r>
            </w:smartTag>
            <w:r w:rsidRPr="00564885">
              <w:rPr>
                <w:rFonts w:ascii="Arial" w:hAnsi="Arial" w:cs="Arial"/>
              </w:rPr>
              <w:t xml:space="preserve"> debe terminar en “001”.</w:t>
            </w:r>
          </w:p>
          <w:p w:rsidR="00564885" w:rsidRPr="00564885" w:rsidRDefault="00564885" w:rsidP="00564885">
            <w:pPr>
              <w:pStyle w:val="Prrafodelista"/>
              <w:numPr>
                <w:ilvl w:val="0"/>
                <w:numId w:val="19"/>
              </w:numPr>
              <w:autoSpaceDE w:val="0"/>
              <w:autoSpaceDN w:val="0"/>
              <w:adjustRightInd w:val="0"/>
              <w:jc w:val="both"/>
              <w:rPr>
                <w:rFonts w:ascii="Arial" w:hAnsi="Arial" w:cs="Arial"/>
              </w:rPr>
            </w:pPr>
            <w:r w:rsidRPr="00564885">
              <w:rPr>
                <w:rFonts w:ascii="Arial" w:hAnsi="Arial" w:cs="Arial"/>
              </w:rPr>
              <w:t xml:space="preserve">Fecha de la carta: Fecha de la carta de autorización de donación a </w:t>
            </w:r>
            <w:smartTag w:uri="urn:schemas-microsoft-com:office:smarttags" w:element="PersonName">
              <w:smartTagPr>
                <w:attr w:name="ProductID" w:val="la Entidad Beneficiaria"/>
              </w:smartTagPr>
              <w:r w:rsidRPr="00564885">
                <w:rPr>
                  <w:rFonts w:ascii="Arial" w:hAnsi="Arial" w:cs="Arial"/>
                </w:rPr>
                <w:t>la Entidad Beneficiaria</w:t>
              </w:r>
            </w:smartTag>
            <w:r w:rsidRPr="00564885">
              <w:rPr>
                <w:rFonts w:ascii="Arial" w:hAnsi="Arial" w:cs="Arial"/>
              </w:rPr>
              <w:t xml:space="preserve"> de </w:t>
            </w:r>
            <w:smartTag w:uri="urn:schemas-microsoft-com:office:smarttags" w:element="PersonName">
              <w:smartTagPr>
                <w:attr w:name="ProductID" w:val="la Donaci￳n"/>
              </w:smartTagPr>
              <w:r w:rsidRPr="00564885">
                <w:rPr>
                  <w:rFonts w:ascii="Arial" w:hAnsi="Arial" w:cs="Arial"/>
                </w:rPr>
                <w:t>la Donación</w:t>
              </w:r>
            </w:smartTag>
            <w:r w:rsidRPr="00564885">
              <w:rPr>
                <w:rFonts w:ascii="Arial" w:hAnsi="Arial" w:cs="Arial"/>
              </w:rPr>
              <w:t>, con formato día, mes y año.   Ejemplo, el 6 de Julio 2003 debe reportarse como:  06072003</w:t>
            </w:r>
          </w:p>
          <w:p w:rsidR="00564885" w:rsidRPr="00564885" w:rsidRDefault="00564885" w:rsidP="00564885">
            <w:pPr>
              <w:pStyle w:val="Prrafodelista"/>
              <w:numPr>
                <w:ilvl w:val="0"/>
                <w:numId w:val="19"/>
              </w:numPr>
              <w:autoSpaceDE w:val="0"/>
              <w:autoSpaceDN w:val="0"/>
              <w:adjustRightInd w:val="0"/>
              <w:jc w:val="both"/>
              <w:rPr>
                <w:rFonts w:ascii="Arial" w:hAnsi="Arial" w:cs="Arial"/>
              </w:rPr>
            </w:pPr>
            <w:r w:rsidRPr="00564885">
              <w:rPr>
                <w:rFonts w:ascii="Arial" w:hAnsi="Arial" w:cs="Arial"/>
              </w:rPr>
              <w:t xml:space="preserve">Año Fiscal de Inicio de la donación: Año desde el cual el donante voluntario expresa su decisión de donar el porcentaje de Impuesto a </w:t>
            </w:r>
            <w:smartTag w:uri="urn:schemas-microsoft-com:office:smarttags" w:element="PersonName">
              <w:smartTagPr>
                <w:attr w:name="ProductID" w:val="la Renta"/>
              </w:smartTagPr>
              <w:r w:rsidRPr="00564885">
                <w:rPr>
                  <w:rFonts w:ascii="Arial" w:hAnsi="Arial" w:cs="Arial"/>
                </w:rPr>
                <w:t>la Renta</w:t>
              </w:r>
            </w:smartTag>
            <w:r w:rsidRPr="00564885">
              <w:rPr>
                <w:rFonts w:ascii="Arial" w:hAnsi="Arial" w:cs="Arial"/>
              </w:rPr>
              <w:t xml:space="preserve">, de conformidad con </w:t>
            </w:r>
            <w:smartTag w:uri="urn:schemas-microsoft-com:office:smarttags" w:element="PersonName">
              <w:smartTagPr>
                <w:attr w:name="ProductID" w:val="la Ley."/>
              </w:smartTagPr>
              <w:r w:rsidRPr="00564885">
                <w:rPr>
                  <w:rFonts w:ascii="Arial" w:hAnsi="Arial" w:cs="Arial"/>
                </w:rPr>
                <w:t>la Ley.</w:t>
              </w:r>
            </w:smartTag>
          </w:p>
          <w:p w:rsidR="00564885" w:rsidRPr="00564885" w:rsidRDefault="00564885" w:rsidP="00564885">
            <w:pPr>
              <w:pStyle w:val="Prrafodelista"/>
              <w:numPr>
                <w:ilvl w:val="0"/>
                <w:numId w:val="19"/>
              </w:numPr>
              <w:autoSpaceDE w:val="0"/>
              <w:autoSpaceDN w:val="0"/>
              <w:adjustRightInd w:val="0"/>
              <w:jc w:val="both"/>
              <w:rPr>
                <w:rFonts w:ascii="Arial" w:hAnsi="Arial" w:cs="Arial"/>
              </w:rPr>
            </w:pPr>
            <w:r w:rsidRPr="00564885">
              <w:rPr>
                <w:rFonts w:ascii="Arial" w:hAnsi="Arial" w:cs="Arial"/>
              </w:rPr>
              <w:t xml:space="preserve">Año Fiscal final de la donación: Año hasta el cual el donante voluntario expresa su decisión de donar el porcentaje de Impuesto a </w:t>
            </w:r>
            <w:smartTag w:uri="urn:schemas-microsoft-com:office:smarttags" w:element="PersonName">
              <w:smartTagPr>
                <w:attr w:name="ProductID" w:val="la Renta.  Si"/>
              </w:smartTagPr>
              <w:r w:rsidRPr="00564885">
                <w:rPr>
                  <w:rFonts w:ascii="Arial" w:hAnsi="Arial" w:cs="Arial"/>
                </w:rPr>
                <w:t>la Renta.  Si</w:t>
              </w:r>
            </w:smartTag>
            <w:r w:rsidRPr="00564885">
              <w:rPr>
                <w:rFonts w:ascii="Arial" w:hAnsi="Arial" w:cs="Arial"/>
              </w:rPr>
              <w:t xml:space="preserve"> el donante no indica un periodo final, este campo debe llenarse con ceros.  Ejemplo “0000”.</w:t>
            </w:r>
          </w:p>
          <w:p w:rsidR="00564885" w:rsidRPr="00564885" w:rsidRDefault="00564885" w:rsidP="00564885">
            <w:pPr>
              <w:pStyle w:val="Prrafodelista"/>
              <w:numPr>
                <w:ilvl w:val="0"/>
                <w:numId w:val="19"/>
              </w:numPr>
              <w:autoSpaceDE w:val="0"/>
              <w:autoSpaceDN w:val="0"/>
              <w:adjustRightInd w:val="0"/>
              <w:jc w:val="both"/>
              <w:rPr>
                <w:rFonts w:ascii="Arial" w:hAnsi="Arial" w:cs="Arial"/>
              </w:rPr>
            </w:pPr>
            <w:r w:rsidRPr="00564885">
              <w:rPr>
                <w:rFonts w:ascii="Arial" w:hAnsi="Arial" w:cs="Arial"/>
              </w:rPr>
              <w:t xml:space="preserve">Código de </w:t>
            </w:r>
            <w:smartTag w:uri="urn:schemas-microsoft-com:office:smarttags" w:element="PersonName">
              <w:smartTagPr>
                <w:attr w:name="ProductID" w:val="la EBD"/>
              </w:smartTagPr>
              <w:r w:rsidRPr="00564885">
                <w:rPr>
                  <w:rFonts w:ascii="Arial" w:hAnsi="Arial" w:cs="Arial"/>
                </w:rPr>
                <w:t>la EBD</w:t>
              </w:r>
            </w:smartTag>
            <w:r w:rsidRPr="00564885">
              <w:rPr>
                <w:rFonts w:ascii="Arial" w:hAnsi="Arial" w:cs="Arial"/>
              </w:rPr>
              <w:t xml:space="preserve"> y Código del Proyecto o Institución: Código conjunto entre la identificación asignada a las Entidades Beneficiarias de Donación, según las disposiciones legales, y los proyectos o instituciones que se agrupan en cada EBD: </w:t>
            </w:r>
          </w:p>
          <w:p w:rsidR="00B66E6B" w:rsidRPr="00B66E6B" w:rsidRDefault="00B66E6B" w:rsidP="00B66E6B">
            <w:pPr>
              <w:pStyle w:val="Prrafodelista"/>
              <w:numPr>
                <w:ilvl w:val="0"/>
                <w:numId w:val="19"/>
              </w:numPr>
              <w:autoSpaceDE w:val="0"/>
              <w:autoSpaceDN w:val="0"/>
              <w:adjustRightInd w:val="0"/>
              <w:jc w:val="both"/>
              <w:rPr>
                <w:rFonts w:ascii="Arial" w:hAnsi="Arial" w:cs="Arial"/>
              </w:rPr>
            </w:pPr>
            <w:r w:rsidRPr="00B66E6B">
              <w:rPr>
                <w:rFonts w:ascii="Arial" w:hAnsi="Arial" w:cs="Arial"/>
              </w:rPr>
              <w:t xml:space="preserve">Código asignado al donante:  Número o código asignado al donante, por parte de </w:t>
            </w:r>
            <w:smartTag w:uri="urn:schemas-microsoft-com:office:smarttags" w:element="PersonName">
              <w:smartTagPr>
                <w:attr w:name="ProductID" w:val="la Entidad Beneficiaria"/>
              </w:smartTagPr>
              <w:r w:rsidRPr="00B66E6B">
                <w:rPr>
                  <w:rFonts w:ascii="Arial" w:hAnsi="Arial" w:cs="Arial"/>
                </w:rPr>
                <w:t>la Entidad Beneficiaria</w:t>
              </w:r>
            </w:smartTag>
            <w:r w:rsidRPr="00B66E6B">
              <w:rPr>
                <w:rFonts w:ascii="Arial" w:hAnsi="Arial" w:cs="Arial"/>
              </w:rPr>
              <w:t xml:space="preserve"> de </w:t>
            </w:r>
            <w:smartTag w:uri="urn:schemas-microsoft-com:office:smarttags" w:element="PersonName">
              <w:smartTagPr>
                <w:attr w:name="ProductID" w:val="la Donaci￳n.  Para"/>
              </w:smartTagPr>
              <w:r w:rsidRPr="00B66E6B">
                <w:rPr>
                  <w:rFonts w:ascii="Arial" w:hAnsi="Arial" w:cs="Arial"/>
                </w:rPr>
                <w:t>la Donación.  Para</w:t>
              </w:r>
            </w:smartTag>
            <w:r w:rsidRPr="00B66E6B">
              <w:rPr>
                <w:rFonts w:ascii="Arial" w:hAnsi="Arial" w:cs="Arial"/>
              </w:rPr>
              <w:t xml:space="preserve"> el caso de cartas en las que el donante indica donaciones compartidas para más de una EBD, todos los registros de donaciones del mismo contribuyente se deberán llenar con el mismo código de donante asignado por </w:t>
            </w:r>
            <w:smartTag w:uri="urn:schemas-microsoft-com:office:smarttags" w:element="PersonName">
              <w:smartTagPr>
                <w:attr w:name="ProductID" w:val="la EBD"/>
              </w:smartTagPr>
              <w:r w:rsidRPr="00B66E6B">
                <w:rPr>
                  <w:rFonts w:ascii="Arial" w:hAnsi="Arial" w:cs="Arial"/>
                </w:rPr>
                <w:t>la EBD</w:t>
              </w:r>
            </w:smartTag>
            <w:r w:rsidRPr="00B66E6B">
              <w:rPr>
                <w:rFonts w:ascii="Arial" w:hAnsi="Arial" w:cs="Arial"/>
              </w:rPr>
              <w:t xml:space="preserve"> principal.  </w:t>
            </w:r>
          </w:p>
          <w:p w:rsidR="00B66E6B" w:rsidRPr="00B66E6B" w:rsidRDefault="00B66E6B" w:rsidP="00B66E6B">
            <w:pPr>
              <w:pStyle w:val="Prrafodelista"/>
              <w:numPr>
                <w:ilvl w:val="0"/>
                <w:numId w:val="19"/>
              </w:numPr>
              <w:autoSpaceDE w:val="0"/>
              <w:autoSpaceDN w:val="0"/>
              <w:adjustRightInd w:val="0"/>
              <w:jc w:val="both"/>
              <w:rPr>
                <w:rFonts w:ascii="Arial" w:hAnsi="Arial" w:cs="Arial"/>
              </w:rPr>
            </w:pPr>
            <w:r w:rsidRPr="00B66E6B">
              <w:rPr>
                <w:rFonts w:ascii="Arial" w:hAnsi="Arial" w:cs="Arial"/>
              </w:rPr>
              <w:t xml:space="preserve">Identificación del donante: Número de Cédula de ciudadanía, número de Registro Único de Contribuyentes o número del Pasaporte, del contribuyente donante.  Cédula con 10 dígitos alineados a la derecha con tres ceros a la izquierda; a los números de cédula de personas naturales que no posean RUC, NO se les debe adicionar la terminación “001”. RUC  con 13 dígitos y Pasaporte los 13 primeros dígitos o caracteres alineados a la derecha con ceros a la izquierda.  </w:t>
            </w:r>
          </w:p>
          <w:p w:rsidR="00B66E6B" w:rsidRPr="00B66E6B" w:rsidRDefault="00B66E6B" w:rsidP="00B66E6B">
            <w:pPr>
              <w:pStyle w:val="Prrafodelista"/>
              <w:numPr>
                <w:ilvl w:val="0"/>
                <w:numId w:val="19"/>
              </w:numPr>
              <w:autoSpaceDE w:val="0"/>
              <w:autoSpaceDN w:val="0"/>
              <w:adjustRightInd w:val="0"/>
              <w:jc w:val="both"/>
              <w:rPr>
                <w:rFonts w:ascii="Arial" w:hAnsi="Arial" w:cs="Arial"/>
              </w:rPr>
            </w:pPr>
            <w:r w:rsidRPr="00B66E6B">
              <w:rPr>
                <w:rFonts w:ascii="Arial" w:hAnsi="Arial" w:cs="Arial"/>
              </w:rPr>
              <w:t>Tipo de identificación: RUC (R), Cédula (C), Pasaporte (P).  Este información debe ser cuidadosamente verificada, a fin de que los sistemas informáticos identifiquen claramente el “tipo de persona” que efectúa la donación (natural / jurídica), y se puedan aplicar las validaciones que corresponden a cada caso y el proceso de donación no tenga inconvenientes.</w:t>
            </w:r>
          </w:p>
          <w:p w:rsidR="00B66E6B" w:rsidRPr="00B66E6B" w:rsidRDefault="00B66E6B" w:rsidP="00B66E6B">
            <w:pPr>
              <w:pStyle w:val="Prrafodelista"/>
              <w:numPr>
                <w:ilvl w:val="0"/>
                <w:numId w:val="19"/>
              </w:numPr>
              <w:autoSpaceDE w:val="0"/>
              <w:autoSpaceDN w:val="0"/>
              <w:adjustRightInd w:val="0"/>
              <w:jc w:val="both"/>
              <w:rPr>
                <w:rFonts w:ascii="Arial" w:hAnsi="Arial" w:cs="Arial"/>
              </w:rPr>
            </w:pPr>
            <w:r w:rsidRPr="00B66E6B">
              <w:rPr>
                <w:rFonts w:ascii="Arial" w:hAnsi="Arial" w:cs="Arial"/>
              </w:rPr>
              <w:t>Nombre del Donante</w:t>
            </w:r>
            <w:r w:rsidR="00A178F6" w:rsidRPr="00B66E6B">
              <w:rPr>
                <w:rFonts w:ascii="Arial" w:hAnsi="Arial" w:cs="Arial"/>
              </w:rPr>
              <w:t>: Se</w:t>
            </w:r>
            <w:r w:rsidRPr="00B66E6B">
              <w:rPr>
                <w:rFonts w:ascii="Arial" w:hAnsi="Arial" w:cs="Arial"/>
              </w:rPr>
              <w:t xml:space="preserve"> debe ingresar </w:t>
            </w:r>
            <w:smartTag w:uri="urn:schemas-microsoft-com:office:smarttags" w:element="PersonName">
              <w:smartTagPr>
                <w:attr w:name="ProductID" w:val="la Raz￳n Social"/>
              </w:smartTagPr>
              <w:r w:rsidRPr="00B66E6B">
                <w:rPr>
                  <w:rFonts w:ascii="Arial" w:hAnsi="Arial" w:cs="Arial"/>
                </w:rPr>
                <w:t>la Razón Social</w:t>
              </w:r>
            </w:smartTag>
            <w:r w:rsidRPr="00B66E6B">
              <w:rPr>
                <w:rFonts w:ascii="Arial" w:hAnsi="Arial" w:cs="Arial"/>
              </w:rPr>
              <w:t xml:space="preserve"> del donante, tal como consta en el RUC.  Para el caso de personas naturales, se debe ingresar en el orden apellidos y nombres.</w:t>
            </w:r>
          </w:p>
          <w:p w:rsidR="00B66E6B" w:rsidRPr="00B66E6B" w:rsidRDefault="00B66E6B" w:rsidP="00B66E6B">
            <w:pPr>
              <w:pStyle w:val="Prrafodelista"/>
              <w:numPr>
                <w:ilvl w:val="0"/>
                <w:numId w:val="19"/>
              </w:numPr>
              <w:autoSpaceDE w:val="0"/>
              <w:autoSpaceDN w:val="0"/>
              <w:adjustRightInd w:val="0"/>
              <w:jc w:val="both"/>
              <w:rPr>
                <w:rFonts w:ascii="Arial" w:hAnsi="Arial" w:cs="Arial"/>
              </w:rPr>
            </w:pPr>
            <w:r w:rsidRPr="00B66E6B">
              <w:rPr>
                <w:rFonts w:ascii="Arial" w:hAnsi="Arial" w:cs="Arial"/>
              </w:rPr>
              <w:t>Porcentaje</w:t>
            </w:r>
            <w:r w:rsidR="00A178F6" w:rsidRPr="00B66E6B">
              <w:rPr>
                <w:rFonts w:ascii="Arial" w:hAnsi="Arial" w:cs="Arial"/>
              </w:rPr>
              <w:t>: porcentaje</w:t>
            </w:r>
            <w:r w:rsidRPr="00B66E6B">
              <w:rPr>
                <w:rFonts w:ascii="Arial" w:hAnsi="Arial" w:cs="Arial"/>
              </w:rPr>
              <w:t xml:space="preserve"> de donación que el contribuyente haya detallado en su comunicación, cuidando que en total, la distribución porcentual no supere un total del 25% establecido en </w:t>
            </w:r>
            <w:smartTag w:uri="urn:schemas-microsoft-com:office:smarttags" w:element="PersonName">
              <w:smartTagPr>
                <w:attr w:name="ProductID" w:val="la Ley.  Ejemplo"/>
              </w:smartTagPr>
              <w:r w:rsidRPr="00B66E6B">
                <w:rPr>
                  <w:rFonts w:ascii="Arial" w:hAnsi="Arial" w:cs="Arial"/>
                </w:rPr>
                <w:t>la Ley.  Ejemplo</w:t>
              </w:r>
            </w:smartTag>
            <w:r w:rsidRPr="00B66E6B">
              <w:rPr>
                <w:rFonts w:ascii="Arial" w:hAnsi="Arial" w:cs="Arial"/>
              </w:rPr>
              <w:t xml:space="preserve"> 25% se debe especificar como “25.00”, y no como “25%”</w:t>
            </w:r>
          </w:p>
          <w:p w:rsidR="00B66E6B" w:rsidRPr="00B66E6B" w:rsidRDefault="00B66E6B" w:rsidP="00B66E6B">
            <w:pPr>
              <w:pStyle w:val="Prrafodelista"/>
              <w:autoSpaceDE w:val="0"/>
              <w:autoSpaceDN w:val="0"/>
              <w:adjustRightInd w:val="0"/>
              <w:jc w:val="both"/>
              <w:rPr>
                <w:rFonts w:ascii="Arial" w:hAnsi="Arial" w:cs="Arial"/>
              </w:rPr>
            </w:pPr>
          </w:p>
          <w:p w:rsidR="00B66E6B" w:rsidRPr="00B66E6B" w:rsidRDefault="00B66E6B" w:rsidP="00B66E6B">
            <w:pPr>
              <w:pStyle w:val="Prrafodelista"/>
              <w:numPr>
                <w:ilvl w:val="0"/>
                <w:numId w:val="19"/>
              </w:numPr>
              <w:autoSpaceDE w:val="0"/>
              <w:autoSpaceDN w:val="0"/>
              <w:adjustRightInd w:val="0"/>
              <w:jc w:val="both"/>
              <w:rPr>
                <w:rFonts w:ascii="Arial" w:hAnsi="Arial" w:cs="Arial"/>
              </w:rPr>
            </w:pPr>
            <w:r w:rsidRPr="00B66E6B">
              <w:rPr>
                <w:rFonts w:ascii="Arial" w:hAnsi="Arial" w:cs="Arial"/>
              </w:rPr>
              <w:t xml:space="preserve">Información sustitutiva o adicional: Información que especifica si la  carta del donante sustituye a cualquier donación existente (S), o si por el contrario, es complementaria a las donaciones existentes (N).  Ejemplo: Existe una donación del 10% a favor de </w:t>
            </w:r>
            <w:smartTag w:uri="urn:schemas-microsoft-com:office:smarttags" w:element="PersonName">
              <w:smartTagPr>
                <w:attr w:name="ProductID" w:val="la EBD"/>
              </w:smartTagPr>
              <w:r w:rsidRPr="00B66E6B">
                <w:rPr>
                  <w:rFonts w:ascii="Arial" w:hAnsi="Arial" w:cs="Arial"/>
                </w:rPr>
                <w:t>la EBD</w:t>
              </w:r>
            </w:smartTag>
            <w:r w:rsidRPr="00B66E6B">
              <w:rPr>
                <w:rFonts w:ascii="Arial" w:hAnsi="Arial" w:cs="Arial"/>
              </w:rPr>
              <w:t xml:space="preserve"> 1.  Si ingresa una segunda carga de donación con el 15% para </w:t>
            </w:r>
            <w:smartTag w:uri="urn:schemas-microsoft-com:office:smarttags" w:element="PersonName">
              <w:smartTagPr>
                <w:attr w:name="ProductID" w:val="la EBD"/>
              </w:smartTagPr>
              <w:r w:rsidRPr="00B66E6B">
                <w:rPr>
                  <w:rFonts w:ascii="Arial" w:hAnsi="Arial" w:cs="Arial"/>
                </w:rPr>
                <w:t>la EBD</w:t>
              </w:r>
            </w:smartTag>
            <w:r w:rsidRPr="00B66E6B">
              <w:rPr>
                <w:rFonts w:ascii="Arial" w:hAnsi="Arial" w:cs="Arial"/>
              </w:rPr>
              <w:t xml:space="preserve"> 2 con la marca de sustitutiva “S”, la segunda donación reemplazará a la primera, quedando vigente únicamente la donación del 15%.  Si por el contrario la segunda carta  tiene la marca de no sustitutiva “N”, la segunda donación será complementaria a la primera y quedarían vigentes las dos cartas por un total de 25%.</w:t>
            </w:r>
          </w:p>
          <w:p w:rsidR="00B66E6B" w:rsidRPr="00B66E6B" w:rsidRDefault="00B66E6B" w:rsidP="00B66E6B">
            <w:pPr>
              <w:pStyle w:val="Prrafodelista"/>
              <w:numPr>
                <w:ilvl w:val="0"/>
                <w:numId w:val="19"/>
              </w:numPr>
              <w:autoSpaceDE w:val="0"/>
              <w:autoSpaceDN w:val="0"/>
              <w:adjustRightInd w:val="0"/>
              <w:jc w:val="both"/>
              <w:rPr>
                <w:rFonts w:ascii="Arial" w:hAnsi="Arial" w:cs="Arial"/>
              </w:rPr>
            </w:pPr>
            <w:r w:rsidRPr="00B66E6B">
              <w:rPr>
                <w:rFonts w:ascii="Arial" w:hAnsi="Arial" w:cs="Arial"/>
              </w:rPr>
              <w:t>Todos los campos deben enviarse con la longitud exacta. En caso de que el valor digitado sea menor a la longitud del campo, la información deberá estar:</w:t>
            </w:r>
          </w:p>
          <w:p w:rsidR="00B66E6B" w:rsidRPr="00B66E6B" w:rsidRDefault="00B66E6B" w:rsidP="00B66E6B">
            <w:pPr>
              <w:pStyle w:val="Prrafodelista"/>
              <w:numPr>
                <w:ilvl w:val="1"/>
                <w:numId w:val="19"/>
              </w:numPr>
              <w:autoSpaceDE w:val="0"/>
              <w:autoSpaceDN w:val="0"/>
              <w:adjustRightInd w:val="0"/>
              <w:jc w:val="both"/>
              <w:rPr>
                <w:rFonts w:ascii="Arial" w:hAnsi="Arial" w:cs="Arial"/>
              </w:rPr>
            </w:pPr>
            <w:r w:rsidRPr="00B66E6B">
              <w:rPr>
                <w:rFonts w:ascii="Arial" w:hAnsi="Arial" w:cs="Arial"/>
              </w:rPr>
              <w:t>Campos de texto,  justificado a la izquierda seguido de espacios en blanco</w:t>
            </w:r>
          </w:p>
          <w:p w:rsidR="00B66E6B" w:rsidRDefault="00B66E6B" w:rsidP="00B66E6B">
            <w:pPr>
              <w:pStyle w:val="Prrafodelista"/>
              <w:numPr>
                <w:ilvl w:val="1"/>
                <w:numId w:val="19"/>
              </w:numPr>
              <w:autoSpaceDE w:val="0"/>
              <w:autoSpaceDN w:val="0"/>
              <w:adjustRightInd w:val="0"/>
              <w:jc w:val="both"/>
              <w:rPr>
                <w:rFonts w:ascii="Arial" w:hAnsi="Arial" w:cs="Arial"/>
              </w:rPr>
            </w:pPr>
            <w:r w:rsidRPr="00B66E6B">
              <w:rPr>
                <w:rFonts w:ascii="Arial" w:hAnsi="Arial" w:cs="Arial"/>
              </w:rPr>
              <w:t>Campos numéricos, justificado a la derecha y completado con ceros (0) a la izquierda</w:t>
            </w:r>
          </w:p>
          <w:p w:rsidR="002F77E4" w:rsidRDefault="002F77E4" w:rsidP="002F77E4">
            <w:pPr>
              <w:pStyle w:val="Prrafodelista"/>
              <w:numPr>
                <w:ilvl w:val="0"/>
                <w:numId w:val="19"/>
              </w:numPr>
              <w:autoSpaceDE w:val="0"/>
              <w:autoSpaceDN w:val="0"/>
              <w:adjustRightInd w:val="0"/>
              <w:jc w:val="both"/>
              <w:rPr>
                <w:rFonts w:ascii="Arial" w:hAnsi="Arial" w:cs="Arial"/>
              </w:rPr>
            </w:pPr>
            <w:r>
              <w:rPr>
                <w:rFonts w:ascii="Arial" w:hAnsi="Arial" w:cs="Arial"/>
              </w:rPr>
              <w:t xml:space="preserve">Los reportes adjuntos deben tener </w:t>
            </w:r>
            <w:r w:rsidRPr="002F77E4">
              <w:rPr>
                <w:rFonts w:ascii="Arial" w:hAnsi="Arial" w:cs="Arial"/>
              </w:rPr>
              <w:t>un índice en orden numérico y alfabético en el que se especifique lo siguiente:</w:t>
            </w:r>
          </w:p>
          <w:p w:rsidR="002F77E4" w:rsidRDefault="002F77E4" w:rsidP="002F77E4">
            <w:pPr>
              <w:pStyle w:val="Prrafodelista"/>
              <w:autoSpaceDE w:val="0"/>
              <w:autoSpaceDN w:val="0"/>
              <w:adjustRightInd w:val="0"/>
              <w:jc w:val="both"/>
              <w:rPr>
                <w:rFonts w:ascii="Arial" w:hAnsi="Arial" w:cs="Arial"/>
              </w:rPr>
            </w:pPr>
          </w:p>
          <w:tbl>
            <w:tblPr>
              <w:tblW w:w="5900" w:type="dxa"/>
              <w:jc w:val="center"/>
              <w:tblCellMar>
                <w:left w:w="70" w:type="dxa"/>
                <w:right w:w="70" w:type="dxa"/>
              </w:tblCellMar>
              <w:tblLook w:val="04A0"/>
            </w:tblPr>
            <w:tblGrid>
              <w:gridCol w:w="1200"/>
              <w:gridCol w:w="1880"/>
              <w:gridCol w:w="1360"/>
              <w:gridCol w:w="1460"/>
            </w:tblGrid>
            <w:tr w:rsidR="002F77E4" w:rsidRPr="002F77E4">
              <w:trPr>
                <w:trHeight w:val="43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bottom"/>
                </w:tcPr>
                <w:p w:rsidR="002F77E4" w:rsidRPr="002F77E4" w:rsidRDefault="002F77E4" w:rsidP="002F77E4">
                  <w:pPr>
                    <w:jc w:val="center"/>
                    <w:rPr>
                      <w:rFonts w:ascii="Tahoma" w:hAnsi="Tahoma" w:cs="Tahoma"/>
                      <w:b/>
                      <w:bCs/>
                      <w:sz w:val="16"/>
                      <w:szCs w:val="16"/>
                      <w:lang w:val="es-ES" w:eastAsia="es-ES"/>
                    </w:rPr>
                  </w:pPr>
                  <w:r w:rsidRPr="002F77E4">
                    <w:rPr>
                      <w:rFonts w:ascii="Tahoma" w:hAnsi="Tahoma" w:cs="Tahoma"/>
                      <w:b/>
                      <w:bCs/>
                      <w:sz w:val="16"/>
                      <w:szCs w:val="16"/>
                      <w:lang w:val="es-ES" w:eastAsia="es-ES"/>
                    </w:rPr>
                    <w:t>No.</w:t>
                  </w:r>
                  <w:r w:rsidRPr="002F77E4">
                    <w:rPr>
                      <w:rFonts w:ascii="Tahoma" w:hAnsi="Tahoma" w:cs="Tahoma"/>
                      <w:b/>
                      <w:bCs/>
                      <w:sz w:val="16"/>
                      <w:szCs w:val="16"/>
                      <w:lang w:val="es-ES" w:eastAsia="es-ES"/>
                    </w:rPr>
                    <w:br/>
                    <w:t>Donante</w:t>
                  </w:r>
                </w:p>
              </w:tc>
              <w:tc>
                <w:tcPr>
                  <w:tcW w:w="1880" w:type="dxa"/>
                  <w:tcBorders>
                    <w:top w:val="single" w:sz="8" w:space="0" w:color="auto"/>
                    <w:left w:val="nil"/>
                    <w:bottom w:val="single" w:sz="8" w:space="0" w:color="auto"/>
                    <w:right w:val="single" w:sz="8" w:space="0" w:color="auto"/>
                  </w:tcBorders>
                  <w:shd w:val="clear" w:color="auto" w:fill="auto"/>
                  <w:noWrap/>
                  <w:vAlign w:val="bottom"/>
                </w:tcPr>
                <w:p w:rsidR="002F77E4" w:rsidRPr="002F77E4" w:rsidRDefault="002F77E4" w:rsidP="002F77E4">
                  <w:pPr>
                    <w:jc w:val="center"/>
                    <w:rPr>
                      <w:rFonts w:ascii="Tahoma" w:hAnsi="Tahoma" w:cs="Tahoma"/>
                      <w:b/>
                      <w:bCs/>
                      <w:sz w:val="16"/>
                      <w:szCs w:val="16"/>
                      <w:lang w:val="es-ES" w:eastAsia="es-ES"/>
                    </w:rPr>
                  </w:pPr>
                  <w:r w:rsidRPr="002F77E4">
                    <w:rPr>
                      <w:rFonts w:ascii="Tahoma" w:hAnsi="Tahoma" w:cs="Tahoma"/>
                      <w:b/>
                      <w:bCs/>
                      <w:sz w:val="16"/>
                      <w:szCs w:val="16"/>
                      <w:lang w:val="es-ES" w:eastAsia="es-ES"/>
                    </w:rPr>
                    <w:t>Ruc Contribuyente</w:t>
                  </w:r>
                </w:p>
              </w:tc>
              <w:tc>
                <w:tcPr>
                  <w:tcW w:w="1360" w:type="dxa"/>
                  <w:tcBorders>
                    <w:top w:val="single" w:sz="8" w:space="0" w:color="auto"/>
                    <w:left w:val="nil"/>
                    <w:bottom w:val="single" w:sz="8" w:space="0" w:color="auto"/>
                    <w:right w:val="single" w:sz="8" w:space="0" w:color="auto"/>
                  </w:tcBorders>
                  <w:shd w:val="clear" w:color="auto" w:fill="auto"/>
                  <w:noWrap/>
                  <w:vAlign w:val="bottom"/>
                </w:tcPr>
                <w:p w:rsidR="002F77E4" w:rsidRPr="002F77E4" w:rsidRDefault="002F77E4" w:rsidP="002F77E4">
                  <w:pPr>
                    <w:jc w:val="center"/>
                    <w:rPr>
                      <w:rFonts w:ascii="Tahoma" w:hAnsi="Tahoma" w:cs="Tahoma"/>
                      <w:b/>
                      <w:bCs/>
                      <w:sz w:val="16"/>
                      <w:szCs w:val="16"/>
                      <w:lang w:val="es-ES" w:eastAsia="es-ES"/>
                    </w:rPr>
                  </w:pPr>
                  <w:r w:rsidRPr="002F77E4">
                    <w:rPr>
                      <w:rFonts w:ascii="Tahoma" w:hAnsi="Tahoma" w:cs="Tahoma"/>
                      <w:b/>
                      <w:bCs/>
                      <w:sz w:val="16"/>
                      <w:szCs w:val="16"/>
                      <w:lang w:val="es-ES" w:eastAsia="es-ES"/>
                    </w:rPr>
                    <w:t>Razón Social</w:t>
                  </w:r>
                </w:p>
              </w:tc>
              <w:tc>
                <w:tcPr>
                  <w:tcW w:w="1460" w:type="dxa"/>
                  <w:tcBorders>
                    <w:top w:val="single" w:sz="8" w:space="0" w:color="auto"/>
                    <w:left w:val="nil"/>
                    <w:bottom w:val="single" w:sz="8" w:space="0" w:color="auto"/>
                    <w:right w:val="single" w:sz="8" w:space="0" w:color="auto"/>
                  </w:tcBorders>
                  <w:shd w:val="clear" w:color="auto" w:fill="auto"/>
                  <w:vAlign w:val="bottom"/>
                </w:tcPr>
                <w:p w:rsidR="002F77E4" w:rsidRPr="002F77E4" w:rsidRDefault="002F77E4" w:rsidP="002F77E4">
                  <w:pPr>
                    <w:jc w:val="center"/>
                    <w:rPr>
                      <w:rFonts w:ascii="Tahoma" w:hAnsi="Tahoma" w:cs="Tahoma"/>
                      <w:b/>
                      <w:bCs/>
                      <w:sz w:val="16"/>
                      <w:szCs w:val="16"/>
                      <w:lang w:val="es-ES" w:eastAsia="es-ES"/>
                    </w:rPr>
                  </w:pPr>
                  <w:r w:rsidRPr="002F77E4">
                    <w:rPr>
                      <w:rFonts w:ascii="Tahoma" w:hAnsi="Tahoma" w:cs="Tahoma"/>
                      <w:b/>
                      <w:bCs/>
                      <w:sz w:val="16"/>
                      <w:szCs w:val="16"/>
                      <w:lang w:val="es-ES" w:eastAsia="es-ES"/>
                    </w:rPr>
                    <w:t>Porcentaje</w:t>
                  </w:r>
                  <w:r w:rsidRPr="002F77E4">
                    <w:rPr>
                      <w:rFonts w:ascii="Tahoma" w:hAnsi="Tahoma" w:cs="Tahoma"/>
                      <w:b/>
                      <w:bCs/>
                      <w:sz w:val="16"/>
                      <w:szCs w:val="16"/>
                      <w:lang w:val="es-ES" w:eastAsia="es-ES"/>
                    </w:rPr>
                    <w:br/>
                    <w:t>donación</w:t>
                  </w:r>
                </w:p>
              </w:tc>
            </w:tr>
            <w:tr w:rsidR="002F77E4" w:rsidRPr="002F77E4">
              <w:trPr>
                <w:trHeight w:val="210"/>
                <w:jc w:val="center"/>
              </w:trPr>
              <w:tc>
                <w:tcPr>
                  <w:tcW w:w="1200" w:type="dxa"/>
                  <w:tcBorders>
                    <w:top w:val="nil"/>
                    <w:left w:val="single" w:sz="8" w:space="0" w:color="auto"/>
                    <w:bottom w:val="single" w:sz="4" w:space="0" w:color="auto"/>
                    <w:right w:val="single" w:sz="4" w:space="0" w:color="auto"/>
                  </w:tcBorders>
                  <w:shd w:val="clear" w:color="auto" w:fill="auto"/>
                  <w:noWrap/>
                  <w:vAlign w:val="bottom"/>
                </w:tcPr>
                <w:p w:rsidR="002F77E4" w:rsidRPr="002F77E4" w:rsidRDefault="002F77E4" w:rsidP="002F77E4">
                  <w:pPr>
                    <w:rPr>
                      <w:rFonts w:ascii="Tahoma" w:hAnsi="Tahoma" w:cs="Tahoma"/>
                      <w:sz w:val="16"/>
                      <w:szCs w:val="16"/>
                      <w:lang w:val="es-ES" w:eastAsia="es-ES"/>
                    </w:rPr>
                  </w:pPr>
                  <w:r w:rsidRPr="002F77E4">
                    <w:rPr>
                      <w:rFonts w:ascii="Tahoma" w:hAnsi="Tahoma" w:cs="Tahoma"/>
                      <w:sz w:val="16"/>
                      <w:szCs w:val="16"/>
                      <w:lang w:val="es-ES" w:eastAsia="es-ES"/>
                    </w:rPr>
                    <w:t> </w:t>
                  </w:r>
                </w:p>
              </w:tc>
              <w:tc>
                <w:tcPr>
                  <w:tcW w:w="1880" w:type="dxa"/>
                  <w:tcBorders>
                    <w:top w:val="nil"/>
                    <w:left w:val="nil"/>
                    <w:bottom w:val="single" w:sz="4" w:space="0" w:color="auto"/>
                    <w:right w:val="single" w:sz="4" w:space="0" w:color="auto"/>
                  </w:tcBorders>
                  <w:shd w:val="clear" w:color="auto" w:fill="auto"/>
                  <w:noWrap/>
                  <w:vAlign w:val="bottom"/>
                </w:tcPr>
                <w:p w:rsidR="002F77E4" w:rsidRPr="002F77E4" w:rsidRDefault="002F77E4" w:rsidP="002F77E4">
                  <w:pPr>
                    <w:rPr>
                      <w:rFonts w:ascii="Tahoma" w:hAnsi="Tahoma" w:cs="Tahoma"/>
                      <w:sz w:val="16"/>
                      <w:szCs w:val="16"/>
                      <w:lang w:val="es-ES" w:eastAsia="es-ES"/>
                    </w:rPr>
                  </w:pPr>
                  <w:r w:rsidRPr="002F77E4">
                    <w:rPr>
                      <w:rFonts w:ascii="Tahoma" w:hAnsi="Tahoma" w:cs="Tahoma"/>
                      <w:sz w:val="16"/>
                      <w:szCs w:val="16"/>
                      <w:lang w:val="es-ES" w:eastAsia="es-ES"/>
                    </w:rPr>
                    <w:t> </w:t>
                  </w:r>
                </w:p>
              </w:tc>
              <w:tc>
                <w:tcPr>
                  <w:tcW w:w="1360" w:type="dxa"/>
                  <w:tcBorders>
                    <w:top w:val="nil"/>
                    <w:left w:val="nil"/>
                    <w:bottom w:val="single" w:sz="4" w:space="0" w:color="auto"/>
                    <w:right w:val="single" w:sz="4" w:space="0" w:color="auto"/>
                  </w:tcBorders>
                  <w:shd w:val="clear" w:color="auto" w:fill="auto"/>
                  <w:noWrap/>
                  <w:vAlign w:val="bottom"/>
                </w:tcPr>
                <w:p w:rsidR="002F77E4" w:rsidRPr="002F77E4" w:rsidRDefault="002F77E4" w:rsidP="002F77E4">
                  <w:pPr>
                    <w:rPr>
                      <w:rFonts w:ascii="Tahoma" w:hAnsi="Tahoma" w:cs="Tahoma"/>
                      <w:sz w:val="16"/>
                      <w:szCs w:val="16"/>
                      <w:lang w:val="es-ES" w:eastAsia="es-ES"/>
                    </w:rPr>
                  </w:pPr>
                  <w:r w:rsidRPr="002F77E4">
                    <w:rPr>
                      <w:rFonts w:ascii="Tahoma" w:hAnsi="Tahoma" w:cs="Tahoma"/>
                      <w:sz w:val="16"/>
                      <w:szCs w:val="16"/>
                      <w:lang w:val="es-ES" w:eastAsia="es-ES"/>
                    </w:rPr>
                    <w:t> </w:t>
                  </w:r>
                </w:p>
              </w:tc>
              <w:tc>
                <w:tcPr>
                  <w:tcW w:w="1460" w:type="dxa"/>
                  <w:tcBorders>
                    <w:top w:val="nil"/>
                    <w:left w:val="nil"/>
                    <w:bottom w:val="single" w:sz="4" w:space="0" w:color="auto"/>
                    <w:right w:val="single" w:sz="8" w:space="0" w:color="auto"/>
                  </w:tcBorders>
                  <w:shd w:val="clear" w:color="auto" w:fill="auto"/>
                  <w:noWrap/>
                  <w:vAlign w:val="bottom"/>
                </w:tcPr>
                <w:p w:rsidR="002F77E4" w:rsidRPr="002F77E4" w:rsidRDefault="002F77E4" w:rsidP="002F77E4">
                  <w:pPr>
                    <w:rPr>
                      <w:rFonts w:ascii="Tahoma" w:hAnsi="Tahoma" w:cs="Tahoma"/>
                      <w:sz w:val="16"/>
                      <w:szCs w:val="16"/>
                      <w:lang w:val="es-ES" w:eastAsia="es-ES"/>
                    </w:rPr>
                  </w:pPr>
                  <w:r w:rsidRPr="002F77E4">
                    <w:rPr>
                      <w:rFonts w:ascii="Tahoma" w:hAnsi="Tahoma" w:cs="Tahoma"/>
                      <w:sz w:val="16"/>
                      <w:szCs w:val="16"/>
                      <w:lang w:val="es-ES" w:eastAsia="es-ES"/>
                    </w:rPr>
                    <w:t> </w:t>
                  </w:r>
                </w:p>
              </w:tc>
            </w:tr>
          </w:tbl>
          <w:p w:rsidR="002F77E4" w:rsidRPr="00B66E6B" w:rsidRDefault="002F77E4" w:rsidP="00354BEA">
            <w:pPr>
              <w:pStyle w:val="Prrafodelista"/>
              <w:autoSpaceDE w:val="0"/>
              <w:autoSpaceDN w:val="0"/>
              <w:adjustRightInd w:val="0"/>
              <w:ind w:left="1440"/>
              <w:jc w:val="both"/>
              <w:rPr>
                <w:rFonts w:ascii="Arial" w:hAnsi="Arial" w:cs="Arial"/>
              </w:rPr>
            </w:pPr>
          </w:p>
          <w:p w:rsidR="00564885" w:rsidRPr="00B66E6B" w:rsidRDefault="00564885" w:rsidP="00B66E6B">
            <w:pPr>
              <w:pStyle w:val="Prrafodelista"/>
              <w:autoSpaceDE w:val="0"/>
              <w:autoSpaceDN w:val="0"/>
              <w:adjustRightInd w:val="0"/>
              <w:jc w:val="both"/>
              <w:rPr>
                <w:rFonts w:ascii="Arial" w:hAnsi="Arial" w:cs="Arial"/>
                <w:lang w:val="es-ES_tradnl"/>
              </w:rPr>
            </w:pPr>
          </w:p>
          <w:p w:rsidR="004C6467" w:rsidRPr="00C51E0F" w:rsidRDefault="004C6467" w:rsidP="005A3345">
            <w:pPr>
              <w:autoSpaceDE w:val="0"/>
              <w:autoSpaceDN w:val="0"/>
              <w:adjustRightInd w:val="0"/>
              <w:rPr>
                <w:rFonts w:ascii="Arial" w:hAnsi="Arial" w:cs="Arial"/>
                <w:lang w:val="es-ES" w:eastAsia="es-ES"/>
              </w:rPr>
            </w:pPr>
          </w:p>
        </w:tc>
      </w:tr>
    </w:tbl>
    <w:p w:rsidR="004C6467" w:rsidRDefault="004C6467" w:rsidP="00A05B68">
      <w:pPr>
        <w:pStyle w:val="infp2"/>
        <w:ind w:left="1684"/>
      </w:pPr>
    </w:p>
    <w:p w:rsidR="0061358A" w:rsidRPr="0061358A" w:rsidRDefault="0061358A" w:rsidP="00581F91">
      <w:pPr>
        <w:pStyle w:val="Ttulo"/>
        <w:rPr>
          <w:lang w:val="es-ES_tradnl"/>
        </w:rPr>
      </w:pPr>
    </w:p>
    <w:p w:rsidR="00111CB8" w:rsidRDefault="00111CB8" w:rsidP="0061358A">
      <w:pPr>
        <w:pStyle w:val="TitleInfSecciones"/>
        <w:sectPr w:rsidR="00111CB8" w:rsidSect="00926048">
          <w:headerReference w:type="first" r:id="rId59"/>
          <w:pgSz w:w="11906" w:h="16838"/>
          <w:pgMar w:top="1418" w:right="1361" w:bottom="2268" w:left="1418" w:header="709" w:footer="709" w:gutter="0"/>
          <w:cols w:space="708"/>
          <w:titlePg/>
          <w:docGrid w:linePitch="360"/>
        </w:sectPr>
      </w:pPr>
    </w:p>
    <w:p w:rsidR="008940EF" w:rsidRPr="00BB11A2" w:rsidRDefault="008940EF">
      <w:pPr>
        <w:rPr>
          <w:rStyle w:val="nfasis"/>
          <w:rFonts w:ascii="Arial" w:hAnsi="Arial" w:cs="Arial"/>
          <w:b/>
        </w:rPr>
      </w:pPr>
      <w:r w:rsidRPr="00BB11A2">
        <w:rPr>
          <w:rStyle w:val="nfasis"/>
          <w:rFonts w:ascii="Arial" w:hAnsi="Arial" w:cs="Arial"/>
          <w:b/>
        </w:rPr>
        <w:t xml:space="preserve">2) </w:t>
      </w:r>
      <w:r w:rsidR="001845D2" w:rsidRPr="00BB11A2">
        <w:rPr>
          <w:rStyle w:val="nfasis"/>
          <w:rFonts w:ascii="Arial" w:hAnsi="Arial" w:cs="Arial"/>
          <w:b/>
        </w:rPr>
        <w:t xml:space="preserve">Resultados de las </w:t>
      </w:r>
      <w:r w:rsidRPr="00BB11A2">
        <w:rPr>
          <w:rStyle w:val="nfasis"/>
          <w:rFonts w:ascii="Arial" w:hAnsi="Arial" w:cs="Arial"/>
          <w:b/>
        </w:rPr>
        <w:t>Pruebas de Aceptación del Sistema</w:t>
      </w:r>
    </w:p>
    <w:p w:rsidR="008940EF" w:rsidRDefault="008940EF">
      <w:pPr>
        <w:rPr>
          <w:rFonts w:ascii="Arial" w:hAnsi="Arial" w:cs="Arial"/>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2584"/>
        <w:gridCol w:w="1418"/>
        <w:gridCol w:w="1559"/>
        <w:gridCol w:w="1559"/>
        <w:gridCol w:w="1219"/>
      </w:tblGrid>
      <w:tr w:rsidR="008940EF" w:rsidRPr="008940EF">
        <w:trPr>
          <w:tblCellSpacing w:w="0" w:type="dxa"/>
        </w:trPr>
        <w:tc>
          <w:tcPr>
            <w:tcW w:w="1549" w:type="pct"/>
            <w:tcMar>
              <w:top w:w="21" w:type="dxa"/>
              <w:left w:w="21" w:type="dxa"/>
              <w:bottom w:w="21" w:type="dxa"/>
              <w:right w:w="21" w:type="dxa"/>
            </w:tcMar>
          </w:tcPr>
          <w:p w:rsidR="008940EF" w:rsidRPr="008940EF" w:rsidRDefault="008940EF" w:rsidP="008940EF">
            <w:pPr>
              <w:shd w:val="clear" w:color="auto" w:fill="FFFFFF"/>
              <w:spacing w:before="95" w:after="95" w:line="169" w:lineRule="atLeast"/>
              <w:rPr>
                <w:rFonts w:ascii="Arial" w:hAnsi="Arial" w:cs="Arial"/>
                <w:lang w:eastAsia="es-ES"/>
              </w:rPr>
            </w:pPr>
            <w:r w:rsidRPr="008940EF">
              <w:rPr>
                <w:rFonts w:ascii="Arial" w:hAnsi="Arial" w:cs="Arial"/>
                <w:bCs/>
                <w:lang w:eastAsia="es-ES"/>
              </w:rPr>
              <w:t>Módulo</w:t>
            </w:r>
          </w:p>
        </w:tc>
        <w:tc>
          <w:tcPr>
            <w:tcW w:w="850" w:type="pct"/>
            <w:tcMar>
              <w:top w:w="21" w:type="dxa"/>
              <w:left w:w="21" w:type="dxa"/>
              <w:bottom w:w="21" w:type="dxa"/>
              <w:right w:w="21" w:type="dxa"/>
            </w:tcMar>
          </w:tcPr>
          <w:p w:rsidR="008940EF" w:rsidRPr="008940EF" w:rsidRDefault="008940EF" w:rsidP="008940EF">
            <w:pPr>
              <w:shd w:val="clear" w:color="auto" w:fill="FFFFFF"/>
              <w:spacing w:before="95" w:after="95" w:line="169" w:lineRule="atLeast"/>
              <w:jc w:val="center"/>
              <w:rPr>
                <w:rFonts w:ascii="Arial" w:hAnsi="Arial" w:cs="Arial"/>
                <w:lang w:eastAsia="es-ES"/>
              </w:rPr>
            </w:pPr>
            <w:r w:rsidRPr="008940EF">
              <w:rPr>
                <w:rFonts w:ascii="Arial" w:hAnsi="Arial" w:cs="Arial"/>
                <w:bCs/>
                <w:lang w:eastAsia="es-ES"/>
              </w:rPr>
              <w:t>Casos de prueba</w:t>
            </w:r>
          </w:p>
        </w:tc>
        <w:tc>
          <w:tcPr>
            <w:tcW w:w="935" w:type="pct"/>
            <w:tcMar>
              <w:top w:w="21" w:type="dxa"/>
              <w:left w:w="21" w:type="dxa"/>
              <w:bottom w:w="21" w:type="dxa"/>
              <w:right w:w="21" w:type="dxa"/>
            </w:tcMar>
          </w:tcPr>
          <w:p w:rsidR="008940EF" w:rsidRPr="008940EF" w:rsidRDefault="008940EF" w:rsidP="008940EF">
            <w:pPr>
              <w:shd w:val="clear" w:color="auto" w:fill="FFFFFF"/>
              <w:spacing w:before="95" w:after="95" w:line="169" w:lineRule="atLeast"/>
              <w:jc w:val="center"/>
              <w:rPr>
                <w:rFonts w:ascii="Arial" w:hAnsi="Arial" w:cs="Arial"/>
                <w:lang w:eastAsia="es-ES"/>
              </w:rPr>
            </w:pPr>
            <w:r w:rsidRPr="008940EF">
              <w:rPr>
                <w:rFonts w:ascii="Arial" w:hAnsi="Arial" w:cs="Arial"/>
                <w:bCs/>
                <w:lang w:eastAsia="es-ES"/>
              </w:rPr>
              <w:t>Solicitudes de cambio</w:t>
            </w:r>
          </w:p>
        </w:tc>
        <w:tc>
          <w:tcPr>
            <w:tcW w:w="935" w:type="pct"/>
            <w:tcMar>
              <w:top w:w="21" w:type="dxa"/>
              <w:left w:w="21" w:type="dxa"/>
              <w:bottom w:w="21" w:type="dxa"/>
              <w:right w:w="21" w:type="dxa"/>
            </w:tcMar>
          </w:tcPr>
          <w:p w:rsidR="008940EF" w:rsidRPr="008940EF" w:rsidRDefault="008940EF" w:rsidP="008940EF">
            <w:pPr>
              <w:shd w:val="clear" w:color="auto" w:fill="FFFFFF"/>
              <w:spacing w:before="95" w:after="95" w:line="169" w:lineRule="atLeast"/>
              <w:jc w:val="center"/>
              <w:rPr>
                <w:rFonts w:ascii="Arial" w:hAnsi="Arial" w:cs="Arial"/>
                <w:lang w:eastAsia="es-ES"/>
              </w:rPr>
            </w:pPr>
            <w:r w:rsidRPr="008940EF">
              <w:rPr>
                <w:rFonts w:ascii="Arial" w:hAnsi="Arial" w:cs="Arial"/>
                <w:bCs/>
                <w:lang w:eastAsia="es-ES"/>
              </w:rPr>
              <w:t>Días de prueba</w:t>
            </w:r>
          </w:p>
        </w:tc>
        <w:tc>
          <w:tcPr>
            <w:tcW w:w="731" w:type="pct"/>
            <w:tcMar>
              <w:top w:w="21" w:type="dxa"/>
              <w:left w:w="21" w:type="dxa"/>
              <w:bottom w:w="21" w:type="dxa"/>
              <w:right w:w="21" w:type="dxa"/>
            </w:tcMar>
          </w:tcPr>
          <w:p w:rsidR="008940EF" w:rsidRPr="008940EF" w:rsidRDefault="008940EF" w:rsidP="008940EF">
            <w:pPr>
              <w:shd w:val="clear" w:color="auto" w:fill="FFFFFF"/>
              <w:spacing w:before="95" w:after="95" w:line="169" w:lineRule="atLeast"/>
              <w:jc w:val="center"/>
              <w:rPr>
                <w:rFonts w:ascii="Arial" w:hAnsi="Arial" w:cs="Arial"/>
                <w:lang w:eastAsia="es-ES"/>
              </w:rPr>
            </w:pPr>
            <w:r w:rsidRPr="008940EF">
              <w:rPr>
                <w:rFonts w:ascii="Arial" w:hAnsi="Arial" w:cs="Arial"/>
                <w:bCs/>
                <w:lang w:eastAsia="es-ES"/>
              </w:rPr>
              <w:t>Revisión</w:t>
            </w:r>
          </w:p>
        </w:tc>
      </w:tr>
      <w:tr w:rsidR="00051505" w:rsidRPr="008940EF">
        <w:trPr>
          <w:tblCellSpacing w:w="0" w:type="dxa"/>
        </w:trPr>
        <w:tc>
          <w:tcPr>
            <w:tcW w:w="1549" w:type="pct"/>
            <w:tcMar>
              <w:top w:w="21" w:type="dxa"/>
              <w:left w:w="21" w:type="dxa"/>
              <w:bottom w:w="21" w:type="dxa"/>
              <w:right w:w="21" w:type="dxa"/>
            </w:tcMar>
          </w:tcPr>
          <w:p w:rsidR="00051505" w:rsidRDefault="00051505" w:rsidP="008940EF">
            <w:pPr>
              <w:shd w:val="clear" w:color="auto" w:fill="FFFFFF"/>
              <w:spacing w:before="95" w:after="95" w:line="169" w:lineRule="atLeast"/>
              <w:rPr>
                <w:rFonts w:ascii="Arial" w:hAnsi="Arial" w:cs="Arial"/>
                <w:lang w:eastAsia="es-ES"/>
              </w:rPr>
            </w:pPr>
            <w:r>
              <w:rPr>
                <w:rFonts w:ascii="Arial" w:hAnsi="Arial" w:cs="Arial"/>
                <w:lang w:eastAsia="es-ES"/>
              </w:rPr>
              <w:t>Instalación del sistema</w:t>
            </w:r>
          </w:p>
        </w:tc>
        <w:tc>
          <w:tcPr>
            <w:tcW w:w="850" w:type="pct"/>
            <w:tcMar>
              <w:top w:w="21" w:type="dxa"/>
              <w:left w:w="21" w:type="dxa"/>
              <w:bottom w:w="21" w:type="dxa"/>
              <w:right w:w="21" w:type="dxa"/>
            </w:tcMar>
          </w:tcPr>
          <w:p w:rsidR="00051505" w:rsidRDefault="00051505" w:rsidP="008940EF">
            <w:pPr>
              <w:shd w:val="clear" w:color="auto" w:fill="FFFFFF"/>
              <w:spacing w:before="95" w:after="95" w:line="169" w:lineRule="atLeast"/>
              <w:jc w:val="center"/>
              <w:rPr>
                <w:rFonts w:ascii="Arial" w:hAnsi="Arial" w:cs="Arial"/>
                <w:lang w:eastAsia="es-ES"/>
              </w:rPr>
            </w:pPr>
            <w:r>
              <w:rPr>
                <w:rFonts w:ascii="Arial" w:hAnsi="Arial" w:cs="Arial"/>
                <w:lang w:eastAsia="es-ES"/>
              </w:rPr>
              <w:t>5</w:t>
            </w:r>
          </w:p>
        </w:tc>
        <w:tc>
          <w:tcPr>
            <w:tcW w:w="935" w:type="pct"/>
            <w:tcMar>
              <w:top w:w="21" w:type="dxa"/>
              <w:left w:w="21" w:type="dxa"/>
              <w:bottom w:w="21" w:type="dxa"/>
              <w:right w:w="21" w:type="dxa"/>
            </w:tcMar>
          </w:tcPr>
          <w:p w:rsidR="00051505" w:rsidRDefault="00051505" w:rsidP="008940EF">
            <w:pPr>
              <w:shd w:val="clear" w:color="auto" w:fill="FFFFFF"/>
              <w:spacing w:before="95" w:after="95" w:line="169" w:lineRule="atLeast"/>
              <w:jc w:val="center"/>
              <w:rPr>
                <w:rFonts w:ascii="Arial" w:hAnsi="Arial" w:cs="Arial"/>
                <w:lang w:eastAsia="es-ES"/>
              </w:rPr>
            </w:pPr>
            <w:r>
              <w:rPr>
                <w:rFonts w:ascii="Arial" w:hAnsi="Arial" w:cs="Arial"/>
                <w:lang w:eastAsia="es-ES"/>
              </w:rPr>
              <w:t>0</w:t>
            </w:r>
          </w:p>
        </w:tc>
        <w:tc>
          <w:tcPr>
            <w:tcW w:w="935" w:type="pct"/>
            <w:tcMar>
              <w:top w:w="21" w:type="dxa"/>
              <w:left w:w="21" w:type="dxa"/>
              <w:bottom w:w="21" w:type="dxa"/>
              <w:right w:w="21" w:type="dxa"/>
            </w:tcMar>
          </w:tcPr>
          <w:p w:rsidR="00051505" w:rsidRPr="008940EF" w:rsidRDefault="00051505" w:rsidP="008940EF">
            <w:pPr>
              <w:shd w:val="clear" w:color="auto" w:fill="FFFFFF"/>
              <w:spacing w:before="95" w:after="95" w:line="169" w:lineRule="atLeast"/>
              <w:jc w:val="center"/>
              <w:rPr>
                <w:rFonts w:ascii="Arial" w:hAnsi="Arial" w:cs="Arial"/>
                <w:lang w:eastAsia="es-ES"/>
              </w:rPr>
            </w:pPr>
            <w:r>
              <w:rPr>
                <w:rFonts w:ascii="Arial" w:hAnsi="Arial" w:cs="Arial"/>
                <w:lang w:eastAsia="es-ES"/>
              </w:rPr>
              <w:t>2</w:t>
            </w:r>
          </w:p>
        </w:tc>
        <w:tc>
          <w:tcPr>
            <w:tcW w:w="731" w:type="pct"/>
            <w:tcMar>
              <w:top w:w="21" w:type="dxa"/>
              <w:left w:w="21" w:type="dxa"/>
              <w:bottom w:w="21" w:type="dxa"/>
              <w:right w:w="21" w:type="dxa"/>
            </w:tcMar>
          </w:tcPr>
          <w:p w:rsidR="00051505" w:rsidRPr="008940EF" w:rsidRDefault="00051505" w:rsidP="008940EF">
            <w:pPr>
              <w:shd w:val="clear" w:color="auto" w:fill="FFFFFF"/>
              <w:spacing w:before="95" w:after="95" w:line="169" w:lineRule="atLeast"/>
              <w:jc w:val="center"/>
              <w:rPr>
                <w:rFonts w:ascii="Arial" w:hAnsi="Arial" w:cs="Arial"/>
                <w:lang w:eastAsia="es-ES"/>
              </w:rPr>
            </w:pPr>
            <w:r>
              <w:rPr>
                <w:rFonts w:ascii="Arial" w:hAnsi="Arial" w:cs="Arial"/>
                <w:lang w:eastAsia="es-ES"/>
              </w:rPr>
              <w:t>1</w:t>
            </w:r>
          </w:p>
        </w:tc>
      </w:tr>
      <w:tr w:rsidR="008940EF" w:rsidRPr="008940EF">
        <w:trPr>
          <w:tblCellSpacing w:w="0" w:type="dxa"/>
        </w:trPr>
        <w:tc>
          <w:tcPr>
            <w:tcW w:w="1549" w:type="pct"/>
            <w:tcMar>
              <w:top w:w="21" w:type="dxa"/>
              <w:left w:w="21" w:type="dxa"/>
              <w:bottom w:w="21" w:type="dxa"/>
              <w:right w:w="21" w:type="dxa"/>
            </w:tcMar>
          </w:tcPr>
          <w:p w:rsidR="008940EF" w:rsidRPr="008940EF" w:rsidRDefault="008940EF" w:rsidP="008940EF">
            <w:pPr>
              <w:shd w:val="clear" w:color="auto" w:fill="FFFFFF"/>
              <w:spacing w:before="95" w:after="95" w:line="169" w:lineRule="atLeast"/>
              <w:rPr>
                <w:rFonts w:ascii="Arial" w:hAnsi="Arial" w:cs="Arial"/>
                <w:lang w:eastAsia="es-ES"/>
              </w:rPr>
            </w:pPr>
            <w:r>
              <w:rPr>
                <w:rFonts w:ascii="Arial" w:hAnsi="Arial" w:cs="Arial"/>
                <w:lang w:eastAsia="es-ES"/>
              </w:rPr>
              <w:t>Registro de donaciones de impuesto</w:t>
            </w:r>
          </w:p>
        </w:tc>
        <w:tc>
          <w:tcPr>
            <w:tcW w:w="850" w:type="pct"/>
            <w:tcMar>
              <w:top w:w="21" w:type="dxa"/>
              <w:left w:w="21" w:type="dxa"/>
              <w:bottom w:w="21" w:type="dxa"/>
              <w:right w:w="21" w:type="dxa"/>
            </w:tcMar>
          </w:tcPr>
          <w:p w:rsidR="008940EF" w:rsidRPr="008940EF" w:rsidRDefault="008940EF" w:rsidP="008940EF">
            <w:pPr>
              <w:shd w:val="clear" w:color="auto" w:fill="FFFFFF"/>
              <w:spacing w:before="95" w:after="95" w:line="169" w:lineRule="atLeast"/>
              <w:jc w:val="center"/>
              <w:rPr>
                <w:rFonts w:ascii="Arial" w:hAnsi="Arial" w:cs="Arial"/>
                <w:lang w:eastAsia="es-ES"/>
              </w:rPr>
            </w:pPr>
            <w:r>
              <w:rPr>
                <w:rFonts w:ascii="Arial" w:hAnsi="Arial" w:cs="Arial"/>
                <w:lang w:eastAsia="es-ES"/>
              </w:rPr>
              <w:t>5</w:t>
            </w:r>
          </w:p>
        </w:tc>
        <w:tc>
          <w:tcPr>
            <w:tcW w:w="935" w:type="pct"/>
            <w:tcMar>
              <w:top w:w="21" w:type="dxa"/>
              <w:left w:w="21" w:type="dxa"/>
              <w:bottom w:w="21" w:type="dxa"/>
              <w:right w:w="21" w:type="dxa"/>
            </w:tcMar>
          </w:tcPr>
          <w:p w:rsidR="008940EF" w:rsidRPr="008940EF" w:rsidRDefault="00051505" w:rsidP="008940EF">
            <w:pPr>
              <w:shd w:val="clear" w:color="auto" w:fill="FFFFFF"/>
              <w:spacing w:before="95" w:after="95" w:line="169" w:lineRule="atLeast"/>
              <w:jc w:val="center"/>
              <w:rPr>
                <w:rFonts w:ascii="Arial" w:hAnsi="Arial" w:cs="Arial"/>
                <w:lang w:eastAsia="es-ES"/>
              </w:rPr>
            </w:pPr>
            <w:r>
              <w:rPr>
                <w:rFonts w:ascii="Arial" w:hAnsi="Arial" w:cs="Arial"/>
                <w:lang w:eastAsia="es-ES"/>
              </w:rPr>
              <w:t>1</w:t>
            </w:r>
          </w:p>
        </w:tc>
        <w:tc>
          <w:tcPr>
            <w:tcW w:w="935" w:type="pct"/>
            <w:tcMar>
              <w:top w:w="21" w:type="dxa"/>
              <w:left w:w="21" w:type="dxa"/>
              <w:bottom w:w="21" w:type="dxa"/>
              <w:right w:w="21" w:type="dxa"/>
            </w:tcMar>
          </w:tcPr>
          <w:p w:rsidR="008940EF" w:rsidRPr="008940EF" w:rsidRDefault="008940EF" w:rsidP="008940EF">
            <w:pPr>
              <w:shd w:val="clear" w:color="auto" w:fill="FFFFFF"/>
              <w:spacing w:before="95" w:after="95" w:line="169" w:lineRule="atLeast"/>
              <w:jc w:val="center"/>
              <w:rPr>
                <w:rFonts w:ascii="Arial" w:hAnsi="Arial" w:cs="Arial"/>
                <w:lang w:eastAsia="es-ES"/>
              </w:rPr>
            </w:pPr>
            <w:r w:rsidRPr="008940EF">
              <w:rPr>
                <w:rFonts w:ascii="Arial" w:hAnsi="Arial" w:cs="Arial"/>
                <w:lang w:eastAsia="es-ES"/>
              </w:rPr>
              <w:t>5</w:t>
            </w:r>
          </w:p>
        </w:tc>
        <w:tc>
          <w:tcPr>
            <w:tcW w:w="731" w:type="pct"/>
            <w:tcMar>
              <w:top w:w="21" w:type="dxa"/>
              <w:left w:w="21" w:type="dxa"/>
              <w:bottom w:w="21" w:type="dxa"/>
              <w:right w:w="21" w:type="dxa"/>
            </w:tcMar>
          </w:tcPr>
          <w:p w:rsidR="008940EF" w:rsidRPr="008940EF" w:rsidRDefault="008940EF" w:rsidP="008940EF">
            <w:pPr>
              <w:shd w:val="clear" w:color="auto" w:fill="FFFFFF"/>
              <w:spacing w:before="95" w:after="95" w:line="169" w:lineRule="atLeast"/>
              <w:jc w:val="center"/>
              <w:rPr>
                <w:rFonts w:ascii="Arial" w:hAnsi="Arial" w:cs="Arial"/>
                <w:lang w:eastAsia="es-ES"/>
              </w:rPr>
            </w:pPr>
            <w:r w:rsidRPr="008940EF">
              <w:rPr>
                <w:rFonts w:ascii="Arial" w:hAnsi="Arial" w:cs="Arial"/>
                <w:lang w:eastAsia="es-ES"/>
              </w:rPr>
              <w:t>1</w:t>
            </w:r>
          </w:p>
        </w:tc>
      </w:tr>
      <w:tr w:rsidR="008940EF" w:rsidRPr="008940EF">
        <w:trPr>
          <w:tblCellSpacing w:w="0" w:type="dxa"/>
        </w:trPr>
        <w:tc>
          <w:tcPr>
            <w:tcW w:w="1549" w:type="pct"/>
            <w:tcMar>
              <w:top w:w="21" w:type="dxa"/>
              <w:left w:w="21" w:type="dxa"/>
              <w:bottom w:w="21" w:type="dxa"/>
              <w:right w:w="21" w:type="dxa"/>
            </w:tcMar>
          </w:tcPr>
          <w:p w:rsidR="008940EF" w:rsidRPr="008940EF" w:rsidRDefault="008940EF" w:rsidP="008940EF">
            <w:pPr>
              <w:shd w:val="clear" w:color="auto" w:fill="FFFFFF"/>
              <w:spacing w:before="95" w:after="95" w:line="169" w:lineRule="atLeast"/>
              <w:rPr>
                <w:rFonts w:ascii="Arial" w:hAnsi="Arial" w:cs="Arial"/>
                <w:lang w:eastAsia="es-ES"/>
              </w:rPr>
            </w:pPr>
            <w:r>
              <w:rPr>
                <w:rFonts w:ascii="Arial" w:hAnsi="Arial" w:cs="Arial"/>
                <w:lang w:eastAsia="es-ES"/>
              </w:rPr>
              <w:t>Generación de Archivo digital para el SRI</w:t>
            </w:r>
          </w:p>
        </w:tc>
        <w:tc>
          <w:tcPr>
            <w:tcW w:w="850" w:type="pct"/>
            <w:tcMar>
              <w:top w:w="21" w:type="dxa"/>
              <w:left w:w="21" w:type="dxa"/>
              <w:bottom w:w="21" w:type="dxa"/>
              <w:right w:w="21" w:type="dxa"/>
            </w:tcMar>
          </w:tcPr>
          <w:p w:rsidR="008940EF" w:rsidRPr="008940EF" w:rsidRDefault="008940EF" w:rsidP="008940EF">
            <w:pPr>
              <w:shd w:val="clear" w:color="auto" w:fill="FFFFFF"/>
              <w:spacing w:before="95" w:after="95" w:line="169" w:lineRule="atLeast"/>
              <w:jc w:val="center"/>
              <w:rPr>
                <w:rFonts w:ascii="Arial" w:hAnsi="Arial" w:cs="Arial"/>
                <w:lang w:eastAsia="es-ES"/>
              </w:rPr>
            </w:pPr>
            <w:r>
              <w:rPr>
                <w:rFonts w:ascii="Arial" w:hAnsi="Arial" w:cs="Arial"/>
                <w:lang w:eastAsia="es-ES"/>
              </w:rPr>
              <w:t>10</w:t>
            </w:r>
          </w:p>
        </w:tc>
        <w:tc>
          <w:tcPr>
            <w:tcW w:w="935" w:type="pct"/>
            <w:tcMar>
              <w:top w:w="21" w:type="dxa"/>
              <w:left w:w="21" w:type="dxa"/>
              <w:bottom w:w="21" w:type="dxa"/>
              <w:right w:w="21" w:type="dxa"/>
            </w:tcMar>
          </w:tcPr>
          <w:p w:rsidR="008940EF" w:rsidRPr="008940EF" w:rsidRDefault="008940EF" w:rsidP="008940EF">
            <w:pPr>
              <w:shd w:val="clear" w:color="auto" w:fill="FFFFFF"/>
              <w:spacing w:before="95" w:after="95" w:line="169" w:lineRule="atLeast"/>
              <w:jc w:val="center"/>
              <w:rPr>
                <w:rFonts w:ascii="Arial" w:hAnsi="Arial" w:cs="Arial"/>
                <w:lang w:eastAsia="es-ES"/>
              </w:rPr>
            </w:pPr>
            <w:r w:rsidRPr="008940EF">
              <w:rPr>
                <w:rFonts w:ascii="Arial" w:hAnsi="Arial" w:cs="Arial"/>
                <w:lang w:eastAsia="es-ES"/>
              </w:rPr>
              <w:t>1</w:t>
            </w:r>
          </w:p>
        </w:tc>
        <w:tc>
          <w:tcPr>
            <w:tcW w:w="935" w:type="pct"/>
            <w:tcMar>
              <w:top w:w="21" w:type="dxa"/>
              <w:left w:w="21" w:type="dxa"/>
              <w:bottom w:w="21" w:type="dxa"/>
              <w:right w:w="21" w:type="dxa"/>
            </w:tcMar>
          </w:tcPr>
          <w:p w:rsidR="008940EF" w:rsidRPr="008940EF" w:rsidRDefault="008940EF" w:rsidP="008940EF">
            <w:pPr>
              <w:shd w:val="clear" w:color="auto" w:fill="FFFFFF"/>
              <w:spacing w:before="95" w:after="95" w:line="169" w:lineRule="atLeast"/>
              <w:jc w:val="center"/>
              <w:rPr>
                <w:rFonts w:ascii="Arial" w:hAnsi="Arial" w:cs="Arial"/>
                <w:lang w:eastAsia="es-ES"/>
              </w:rPr>
            </w:pPr>
            <w:r>
              <w:rPr>
                <w:rFonts w:ascii="Arial" w:hAnsi="Arial" w:cs="Arial"/>
                <w:lang w:eastAsia="es-ES"/>
              </w:rPr>
              <w:t>10</w:t>
            </w:r>
          </w:p>
        </w:tc>
        <w:tc>
          <w:tcPr>
            <w:tcW w:w="731" w:type="pct"/>
            <w:tcMar>
              <w:top w:w="21" w:type="dxa"/>
              <w:left w:w="21" w:type="dxa"/>
              <w:bottom w:w="21" w:type="dxa"/>
              <w:right w:w="21" w:type="dxa"/>
            </w:tcMar>
          </w:tcPr>
          <w:p w:rsidR="008940EF" w:rsidRPr="008940EF" w:rsidRDefault="008940EF" w:rsidP="008940EF">
            <w:pPr>
              <w:shd w:val="clear" w:color="auto" w:fill="FFFFFF"/>
              <w:spacing w:before="95" w:after="95" w:line="169" w:lineRule="atLeast"/>
              <w:jc w:val="center"/>
              <w:rPr>
                <w:rFonts w:ascii="Arial" w:hAnsi="Arial" w:cs="Arial"/>
                <w:lang w:eastAsia="es-ES"/>
              </w:rPr>
            </w:pPr>
            <w:r>
              <w:rPr>
                <w:rFonts w:ascii="Arial" w:hAnsi="Arial" w:cs="Arial"/>
                <w:lang w:eastAsia="es-ES"/>
              </w:rPr>
              <w:t>1</w:t>
            </w:r>
          </w:p>
        </w:tc>
      </w:tr>
      <w:tr w:rsidR="008940EF" w:rsidRPr="008940EF">
        <w:trPr>
          <w:tblCellSpacing w:w="0" w:type="dxa"/>
        </w:trPr>
        <w:tc>
          <w:tcPr>
            <w:tcW w:w="1549" w:type="pct"/>
            <w:tcMar>
              <w:top w:w="21" w:type="dxa"/>
              <w:left w:w="21" w:type="dxa"/>
              <w:bottom w:w="21" w:type="dxa"/>
              <w:right w:w="21" w:type="dxa"/>
            </w:tcMar>
          </w:tcPr>
          <w:p w:rsidR="008940EF" w:rsidRPr="008940EF" w:rsidRDefault="00E80583" w:rsidP="008940EF">
            <w:pPr>
              <w:shd w:val="clear" w:color="auto" w:fill="FFFFFF"/>
              <w:spacing w:before="95" w:after="95" w:line="169" w:lineRule="atLeast"/>
              <w:rPr>
                <w:rFonts w:ascii="Arial" w:hAnsi="Arial" w:cs="Arial"/>
                <w:lang w:eastAsia="es-ES"/>
              </w:rPr>
            </w:pPr>
            <w:r>
              <w:rPr>
                <w:rFonts w:ascii="Arial" w:hAnsi="Arial" w:cs="Arial"/>
                <w:lang w:eastAsia="es-ES"/>
              </w:rPr>
              <w:t>Registro de datos de potenciales donantes</w:t>
            </w:r>
          </w:p>
        </w:tc>
        <w:tc>
          <w:tcPr>
            <w:tcW w:w="850" w:type="pct"/>
            <w:tcMar>
              <w:top w:w="21" w:type="dxa"/>
              <w:left w:w="21" w:type="dxa"/>
              <w:bottom w:w="21" w:type="dxa"/>
              <w:right w:w="21" w:type="dxa"/>
            </w:tcMar>
          </w:tcPr>
          <w:p w:rsidR="008940EF" w:rsidRPr="008940EF" w:rsidRDefault="00E80583" w:rsidP="008940EF">
            <w:pPr>
              <w:shd w:val="clear" w:color="auto" w:fill="FFFFFF"/>
              <w:spacing w:before="95" w:after="95" w:line="169" w:lineRule="atLeast"/>
              <w:jc w:val="center"/>
              <w:rPr>
                <w:rFonts w:ascii="Arial" w:hAnsi="Arial" w:cs="Arial"/>
                <w:lang w:eastAsia="es-ES"/>
              </w:rPr>
            </w:pPr>
            <w:r>
              <w:rPr>
                <w:rFonts w:ascii="Arial" w:hAnsi="Arial" w:cs="Arial"/>
                <w:lang w:eastAsia="es-ES"/>
              </w:rPr>
              <w:t>5</w:t>
            </w:r>
          </w:p>
        </w:tc>
        <w:tc>
          <w:tcPr>
            <w:tcW w:w="935" w:type="pct"/>
            <w:tcMar>
              <w:top w:w="21" w:type="dxa"/>
              <w:left w:w="21" w:type="dxa"/>
              <w:bottom w:w="21" w:type="dxa"/>
              <w:right w:w="21" w:type="dxa"/>
            </w:tcMar>
          </w:tcPr>
          <w:p w:rsidR="008940EF" w:rsidRPr="008940EF" w:rsidRDefault="00051505" w:rsidP="008940EF">
            <w:pPr>
              <w:shd w:val="clear" w:color="auto" w:fill="FFFFFF"/>
              <w:spacing w:before="95" w:after="95" w:line="169" w:lineRule="atLeast"/>
              <w:jc w:val="center"/>
              <w:rPr>
                <w:rFonts w:ascii="Arial" w:hAnsi="Arial" w:cs="Arial"/>
                <w:lang w:eastAsia="es-ES"/>
              </w:rPr>
            </w:pPr>
            <w:r>
              <w:rPr>
                <w:rFonts w:ascii="Arial" w:hAnsi="Arial" w:cs="Arial"/>
                <w:lang w:eastAsia="es-ES"/>
              </w:rPr>
              <w:t>1</w:t>
            </w:r>
          </w:p>
        </w:tc>
        <w:tc>
          <w:tcPr>
            <w:tcW w:w="935" w:type="pct"/>
            <w:tcMar>
              <w:top w:w="21" w:type="dxa"/>
              <w:left w:w="21" w:type="dxa"/>
              <w:bottom w:w="21" w:type="dxa"/>
              <w:right w:w="21" w:type="dxa"/>
            </w:tcMar>
          </w:tcPr>
          <w:p w:rsidR="008940EF" w:rsidRPr="008940EF" w:rsidRDefault="00E80583" w:rsidP="008940EF">
            <w:pPr>
              <w:shd w:val="clear" w:color="auto" w:fill="FFFFFF"/>
              <w:spacing w:before="95" w:after="95" w:line="169" w:lineRule="atLeast"/>
              <w:jc w:val="center"/>
              <w:rPr>
                <w:rFonts w:ascii="Arial" w:hAnsi="Arial" w:cs="Arial"/>
                <w:lang w:eastAsia="es-ES"/>
              </w:rPr>
            </w:pPr>
            <w:r>
              <w:rPr>
                <w:rFonts w:ascii="Arial" w:hAnsi="Arial" w:cs="Arial"/>
                <w:lang w:eastAsia="es-ES"/>
              </w:rPr>
              <w:t>5</w:t>
            </w:r>
          </w:p>
        </w:tc>
        <w:tc>
          <w:tcPr>
            <w:tcW w:w="731" w:type="pct"/>
            <w:tcMar>
              <w:top w:w="21" w:type="dxa"/>
              <w:left w:w="21" w:type="dxa"/>
              <w:bottom w:w="21" w:type="dxa"/>
              <w:right w:w="21" w:type="dxa"/>
            </w:tcMar>
          </w:tcPr>
          <w:p w:rsidR="008940EF" w:rsidRPr="008940EF" w:rsidRDefault="008940EF" w:rsidP="008940EF">
            <w:pPr>
              <w:shd w:val="clear" w:color="auto" w:fill="FFFFFF"/>
              <w:spacing w:before="95" w:after="95" w:line="169" w:lineRule="atLeast"/>
              <w:jc w:val="center"/>
              <w:rPr>
                <w:rFonts w:ascii="Arial" w:hAnsi="Arial" w:cs="Arial"/>
                <w:lang w:eastAsia="es-ES"/>
              </w:rPr>
            </w:pPr>
            <w:r w:rsidRPr="008940EF">
              <w:rPr>
                <w:rFonts w:ascii="Arial" w:hAnsi="Arial" w:cs="Arial"/>
                <w:lang w:eastAsia="es-ES"/>
              </w:rPr>
              <w:t>1</w:t>
            </w:r>
          </w:p>
        </w:tc>
      </w:tr>
    </w:tbl>
    <w:p w:rsidR="008940EF" w:rsidRDefault="008940EF" w:rsidP="008940EF">
      <w:pPr>
        <w:shd w:val="clear" w:color="auto" w:fill="FFFFFF"/>
        <w:spacing w:before="95" w:after="95" w:line="191" w:lineRule="atLeast"/>
        <w:rPr>
          <w:rFonts w:ascii="Georgia" w:hAnsi="Georgia"/>
          <w:color w:val="445555"/>
          <w:sz w:val="15"/>
          <w:szCs w:val="15"/>
          <w:lang w:eastAsia="es-ES"/>
        </w:rPr>
      </w:pPr>
      <w:r w:rsidRPr="00303878">
        <w:rPr>
          <w:rFonts w:ascii="Georgia" w:hAnsi="Georgia"/>
          <w:color w:val="445555"/>
          <w:sz w:val="15"/>
          <w:szCs w:val="15"/>
          <w:lang w:eastAsia="es-ES"/>
        </w:rPr>
        <w:t> </w:t>
      </w:r>
    </w:p>
    <w:p w:rsidR="00454E0A" w:rsidRPr="00303878" w:rsidRDefault="00454E0A" w:rsidP="008940EF">
      <w:pPr>
        <w:shd w:val="clear" w:color="auto" w:fill="FFFFFF"/>
        <w:spacing w:before="95" w:after="95" w:line="191" w:lineRule="atLeast"/>
        <w:rPr>
          <w:rFonts w:ascii="Georgia" w:hAnsi="Georgia"/>
          <w:color w:val="445555"/>
          <w:sz w:val="15"/>
          <w:szCs w:val="15"/>
          <w:lang w:eastAsia="es-E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2584"/>
        <w:gridCol w:w="1418"/>
        <w:gridCol w:w="1559"/>
        <w:gridCol w:w="1559"/>
        <w:gridCol w:w="1219"/>
      </w:tblGrid>
      <w:tr w:rsidR="00454E0A" w:rsidRPr="008940EF">
        <w:trPr>
          <w:tblCellSpacing w:w="0" w:type="dxa"/>
        </w:trPr>
        <w:tc>
          <w:tcPr>
            <w:tcW w:w="1549" w:type="pct"/>
            <w:tcMar>
              <w:top w:w="21" w:type="dxa"/>
              <w:left w:w="21" w:type="dxa"/>
              <w:bottom w:w="21" w:type="dxa"/>
              <w:right w:w="21" w:type="dxa"/>
            </w:tcMar>
          </w:tcPr>
          <w:p w:rsidR="00454E0A" w:rsidRPr="008940EF" w:rsidRDefault="00454E0A" w:rsidP="00267F04">
            <w:pPr>
              <w:shd w:val="clear" w:color="auto" w:fill="FFFFFF"/>
              <w:spacing w:before="95" w:after="95" w:line="169" w:lineRule="atLeast"/>
              <w:rPr>
                <w:rFonts w:ascii="Arial" w:hAnsi="Arial" w:cs="Arial"/>
                <w:lang w:eastAsia="es-ES"/>
              </w:rPr>
            </w:pPr>
            <w:r w:rsidRPr="008940EF">
              <w:rPr>
                <w:rFonts w:ascii="Arial" w:hAnsi="Arial" w:cs="Arial"/>
                <w:bCs/>
                <w:lang w:eastAsia="es-ES"/>
              </w:rPr>
              <w:t>Módulo</w:t>
            </w:r>
          </w:p>
        </w:tc>
        <w:tc>
          <w:tcPr>
            <w:tcW w:w="850" w:type="pct"/>
            <w:tcMar>
              <w:top w:w="21" w:type="dxa"/>
              <w:left w:w="21" w:type="dxa"/>
              <w:bottom w:w="21" w:type="dxa"/>
              <w:right w:w="21" w:type="dxa"/>
            </w:tcMar>
          </w:tcPr>
          <w:p w:rsidR="00454E0A" w:rsidRPr="008940EF" w:rsidRDefault="00454E0A" w:rsidP="00267F04">
            <w:pPr>
              <w:shd w:val="clear" w:color="auto" w:fill="FFFFFF"/>
              <w:spacing w:before="95" w:after="95" w:line="169" w:lineRule="atLeast"/>
              <w:jc w:val="center"/>
              <w:rPr>
                <w:rFonts w:ascii="Arial" w:hAnsi="Arial" w:cs="Arial"/>
                <w:lang w:eastAsia="es-ES"/>
              </w:rPr>
            </w:pPr>
            <w:r w:rsidRPr="008940EF">
              <w:rPr>
                <w:rFonts w:ascii="Arial" w:hAnsi="Arial" w:cs="Arial"/>
                <w:bCs/>
                <w:lang w:eastAsia="es-ES"/>
              </w:rPr>
              <w:t>Casos de prueba</w:t>
            </w:r>
          </w:p>
        </w:tc>
        <w:tc>
          <w:tcPr>
            <w:tcW w:w="935" w:type="pct"/>
            <w:tcMar>
              <w:top w:w="21" w:type="dxa"/>
              <w:left w:w="21" w:type="dxa"/>
              <w:bottom w:w="21" w:type="dxa"/>
              <w:right w:w="21" w:type="dxa"/>
            </w:tcMar>
          </w:tcPr>
          <w:p w:rsidR="00454E0A" w:rsidRPr="008940EF" w:rsidRDefault="00454E0A" w:rsidP="00267F04">
            <w:pPr>
              <w:shd w:val="clear" w:color="auto" w:fill="FFFFFF"/>
              <w:spacing w:before="95" w:after="95" w:line="169" w:lineRule="atLeast"/>
              <w:jc w:val="center"/>
              <w:rPr>
                <w:rFonts w:ascii="Arial" w:hAnsi="Arial" w:cs="Arial"/>
                <w:lang w:eastAsia="es-ES"/>
              </w:rPr>
            </w:pPr>
            <w:r w:rsidRPr="008940EF">
              <w:rPr>
                <w:rFonts w:ascii="Arial" w:hAnsi="Arial" w:cs="Arial"/>
                <w:bCs/>
                <w:lang w:eastAsia="es-ES"/>
              </w:rPr>
              <w:t>Solicitudes de cambio</w:t>
            </w:r>
          </w:p>
        </w:tc>
        <w:tc>
          <w:tcPr>
            <w:tcW w:w="935" w:type="pct"/>
            <w:tcMar>
              <w:top w:w="21" w:type="dxa"/>
              <w:left w:w="21" w:type="dxa"/>
              <w:bottom w:w="21" w:type="dxa"/>
              <w:right w:w="21" w:type="dxa"/>
            </w:tcMar>
          </w:tcPr>
          <w:p w:rsidR="00454E0A" w:rsidRPr="008940EF" w:rsidRDefault="00454E0A" w:rsidP="00267F04">
            <w:pPr>
              <w:shd w:val="clear" w:color="auto" w:fill="FFFFFF"/>
              <w:spacing w:before="95" w:after="95" w:line="169" w:lineRule="atLeast"/>
              <w:jc w:val="center"/>
              <w:rPr>
                <w:rFonts w:ascii="Arial" w:hAnsi="Arial" w:cs="Arial"/>
                <w:lang w:eastAsia="es-ES"/>
              </w:rPr>
            </w:pPr>
            <w:r w:rsidRPr="008940EF">
              <w:rPr>
                <w:rFonts w:ascii="Arial" w:hAnsi="Arial" w:cs="Arial"/>
                <w:bCs/>
                <w:lang w:eastAsia="es-ES"/>
              </w:rPr>
              <w:t>Días de prueba</w:t>
            </w:r>
          </w:p>
        </w:tc>
        <w:tc>
          <w:tcPr>
            <w:tcW w:w="731" w:type="pct"/>
            <w:tcMar>
              <w:top w:w="21" w:type="dxa"/>
              <w:left w:w="21" w:type="dxa"/>
              <w:bottom w:w="21" w:type="dxa"/>
              <w:right w:w="21" w:type="dxa"/>
            </w:tcMar>
          </w:tcPr>
          <w:p w:rsidR="00454E0A" w:rsidRPr="008940EF" w:rsidRDefault="00454E0A" w:rsidP="00267F04">
            <w:pPr>
              <w:shd w:val="clear" w:color="auto" w:fill="FFFFFF"/>
              <w:spacing w:before="95" w:after="95" w:line="169" w:lineRule="atLeast"/>
              <w:jc w:val="center"/>
              <w:rPr>
                <w:rFonts w:ascii="Arial" w:hAnsi="Arial" w:cs="Arial"/>
                <w:lang w:eastAsia="es-ES"/>
              </w:rPr>
            </w:pPr>
            <w:r w:rsidRPr="008940EF">
              <w:rPr>
                <w:rFonts w:ascii="Arial" w:hAnsi="Arial" w:cs="Arial"/>
                <w:bCs/>
                <w:lang w:eastAsia="es-ES"/>
              </w:rPr>
              <w:t>Revisión</w:t>
            </w:r>
          </w:p>
        </w:tc>
      </w:tr>
      <w:tr w:rsidR="00454E0A" w:rsidRPr="008940EF">
        <w:trPr>
          <w:tblCellSpacing w:w="0" w:type="dxa"/>
        </w:trPr>
        <w:tc>
          <w:tcPr>
            <w:tcW w:w="1549" w:type="pct"/>
            <w:tcMar>
              <w:top w:w="21" w:type="dxa"/>
              <w:left w:w="21" w:type="dxa"/>
              <w:bottom w:w="21" w:type="dxa"/>
              <w:right w:w="21" w:type="dxa"/>
            </w:tcMar>
          </w:tcPr>
          <w:p w:rsidR="00454E0A" w:rsidRPr="008940EF" w:rsidRDefault="00454E0A" w:rsidP="00267F04">
            <w:pPr>
              <w:shd w:val="clear" w:color="auto" w:fill="FFFFFF"/>
              <w:spacing w:before="95" w:after="95" w:line="169" w:lineRule="atLeast"/>
              <w:rPr>
                <w:rFonts w:ascii="Arial" w:hAnsi="Arial" w:cs="Arial"/>
                <w:lang w:eastAsia="es-ES"/>
              </w:rPr>
            </w:pPr>
            <w:r>
              <w:rPr>
                <w:rFonts w:ascii="Arial" w:hAnsi="Arial" w:cs="Arial"/>
                <w:lang w:eastAsia="es-ES"/>
              </w:rPr>
              <w:t>Registro de donaciones de impuesto</w:t>
            </w:r>
          </w:p>
        </w:tc>
        <w:tc>
          <w:tcPr>
            <w:tcW w:w="850" w:type="pct"/>
            <w:tcMar>
              <w:top w:w="21" w:type="dxa"/>
              <w:left w:w="21" w:type="dxa"/>
              <w:bottom w:w="21" w:type="dxa"/>
              <w:right w:w="21" w:type="dxa"/>
            </w:tcMar>
          </w:tcPr>
          <w:p w:rsidR="00454E0A" w:rsidRPr="008940EF" w:rsidRDefault="00454E0A" w:rsidP="00267F04">
            <w:pPr>
              <w:shd w:val="clear" w:color="auto" w:fill="FFFFFF"/>
              <w:spacing w:before="95" w:after="95" w:line="169" w:lineRule="atLeast"/>
              <w:jc w:val="center"/>
              <w:rPr>
                <w:rFonts w:ascii="Arial" w:hAnsi="Arial" w:cs="Arial"/>
                <w:lang w:eastAsia="es-ES"/>
              </w:rPr>
            </w:pPr>
            <w:r>
              <w:rPr>
                <w:rFonts w:ascii="Arial" w:hAnsi="Arial" w:cs="Arial"/>
                <w:lang w:eastAsia="es-ES"/>
              </w:rPr>
              <w:t>5</w:t>
            </w:r>
          </w:p>
        </w:tc>
        <w:tc>
          <w:tcPr>
            <w:tcW w:w="935" w:type="pct"/>
            <w:tcMar>
              <w:top w:w="21" w:type="dxa"/>
              <w:left w:w="21" w:type="dxa"/>
              <w:bottom w:w="21" w:type="dxa"/>
              <w:right w:w="21" w:type="dxa"/>
            </w:tcMar>
          </w:tcPr>
          <w:p w:rsidR="00454E0A" w:rsidRPr="008940EF" w:rsidRDefault="00454E0A" w:rsidP="00267F04">
            <w:pPr>
              <w:shd w:val="clear" w:color="auto" w:fill="FFFFFF"/>
              <w:spacing w:before="95" w:after="95" w:line="169" w:lineRule="atLeast"/>
              <w:jc w:val="center"/>
              <w:rPr>
                <w:rFonts w:ascii="Arial" w:hAnsi="Arial" w:cs="Arial"/>
                <w:lang w:eastAsia="es-ES"/>
              </w:rPr>
            </w:pPr>
            <w:r>
              <w:rPr>
                <w:rFonts w:ascii="Arial" w:hAnsi="Arial" w:cs="Arial"/>
                <w:lang w:eastAsia="es-ES"/>
              </w:rPr>
              <w:t>0</w:t>
            </w:r>
          </w:p>
        </w:tc>
        <w:tc>
          <w:tcPr>
            <w:tcW w:w="935" w:type="pct"/>
            <w:tcMar>
              <w:top w:w="21" w:type="dxa"/>
              <w:left w:w="21" w:type="dxa"/>
              <w:bottom w:w="21" w:type="dxa"/>
              <w:right w:w="21" w:type="dxa"/>
            </w:tcMar>
          </w:tcPr>
          <w:p w:rsidR="00454E0A" w:rsidRPr="008940EF" w:rsidRDefault="00454E0A" w:rsidP="00267F04">
            <w:pPr>
              <w:shd w:val="clear" w:color="auto" w:fill="FFFFFF"/>
              <w:spacing w:before="95" w:after="95" w:line="169" w:lineRule="atLeast"/>
              <w:jc w:val="center"/>
              <w:rPr>
                <w:rFonts w:ascii="Arial" w:hAnsi="Arial" w:cs="Arial"/>
                <w:lang w:eastAsia="es-ES"/>
              </w:rPr>
            </w:pPr>
            <w:r w:rsidRPr="008940EF">
              <w:rPr>
                <w:rFonts w:ascii="Arial" w:hAnsi="Arial" w:cs="Arial"/>
                <w:lang w:eastAsia="es-ES"/>
              </w:rPr>
              <w:t>5</w:t>
            </w:r>
          </w:p>
        </w:tc>
        <w:tc>
          <w:tcPr>
            <w:tcW w:w="731" w:type="pct"/>
            <w:tcMar>
              <w:top w:w="21" w:type="dxa"/>
              <w:left w:w="21" w:type="dxa"/>
              <w:bottom w:w="21" w:type="dxa"/>
              <w:right w:w="21" w:type="dxa"/>
            </w:tcMar>
          </w:tcPr>
          <w:p w:rsidR="00454E0A" w:rsidRPr="008940EF" w:rsidRDefault="0007575F" w:rsidP="00267F04">
            <w:pPr>
              <w:shd w:val="clear" w:color="auto" w:fill="FFFFFF"/>
              <w:spacing w:before="95" w:after="95" w:line="169" w:lineRule="atLeast"/>
              <w:jc w:val="center"/>
              <w:rPr>
                <w:rFonts w:ascii="Arial" w:hAnsi="Arial" w:cs="Arial"/>
                <w:lang w:eastAsia="es-ES"/>
              </w:rPr>
            </w:pPr>
            <w:r>
              <w:rPr>
                <w:rFonts w:ascii="Arial" w:hAnsi="Arial" w:cs="Arial"/>
                <w:lang w:eastAsia="es-ES"/>
              </w:rPr>
              <w:t>2</w:t>
            </w:r>
          </w:p>
        </w:tc>
      </w:tr>
      <w:tr w:rsidR="00454E0A" w:rsidRPr="008940EF">
        <w:trPr>
          <w:tblCellSpacing w:w="0" w:type="dxa"/>
        </w:trPr>
        <w:tc>
          <w:tcPr>
            <w:tcW w:w="1549" w:type="pct"/>
            <w:tcMar>
              <w:top w:w="21" w:type="dxa"/>
              <w:left w:w="21" w:type="dxa"/>
              <w:bottom w:w="21" w:type="dxa"/>
              <w:right w:w="21" w:type="dxa"/>
            </w:tcMar>
          </w:tcPr>
          <w:p w:rsidR="00454E0A" w:rsidRPr="008940EF" w:rsidRDefault="00454E0A" w:rsidP="00267F04">
            <w:pPr>
              <w:shd w:val="clear" w:color="auto" w:fill="FFFFFF"/>
              <w:spacing w:before="95" w:after="95" w:line="169" w:lineRule="atLeast"/>
              <w:rPr>
                <w:rFonts w:ascii="Arial" w:hAnsi="Arial" w:cs="Arial"/>
                <w:lang w:eastAsia="es-ES"/>
              </w:rPr>
            </w:pPr>
            <w:r>
              <w:rPr>
                <w:rFonts w:ascii="Arial" w:hAnsi="Arial" w:cs="Arial"/>
                <w:lang w:eastAsia="es-ES"/>
              </w:rPr>
              <w:t>Generación de Archivo digital para el SRI</w:t>
            </w:r>
          </w:p>
        </w:tc>
        <w:tc>
          <w:tcPr>
            <w:tcW w:w="850" w:type="pct"/>
            <w:tcMar>
              <w:top w:w="21" w:type="dxa"/>
              <w:left w:w="21" w:type="dxa"/>
              <w:bottom w:w="21" w:type="dxa"/>
              <w:right w:w="21" w:type="dxa"/>
            </w:tcMar>
          </w:tcPr>
          <w:p w:rsidR="00454E0A" w:rsidRPr="008940EF" w:rsidRDefault="00454E0A" w:rsidP="00267F04">
            <w:pPr>
              <w:shd w:val="clear" w:color="auto" w:fill="FFFFFF"/>
              <w:spacing w:before="95" w:after="95" w:line="169" w:lineRule="atLeast"/>
              <w:jc w:val="center"/>
              <w:rPr>
                <w:rFonts w:ascii="Arial" w:hAnsi="Arial" w:cs="Arial"/>
                <w:lang w:eastAsia="es-ES"/>
              </w:rPr>
            </w:pPr>
            <w:r>
              <w:rPr>
                <w:rFonts w:ascii="Arial" w:hAnsi="Arial" w:cs="Arial"/>
                <w:lang w:eastAsia="es-ES"/>
              </w:rPr>
              <w:t>10</w:t>
            </w:r>
          </w:p>
        </w:tc>
        <w:tc>
          <w:tcPr>
            <w:tcW w:w="935" w:type="pct"/>
            <w:tcMar>
              <w:top w:w="21" w:type="dxa"/>
              <w:left w:w="21" w:type="dxa"/>
              <w:bottom w:w="21" w:type="dxa"/>
              <w:right w:w="21" w:type="dxa"/>
            </w:tcMar>
          </w:tcPr>
          <w:p w:rsidR="00454E0A" w:rsidRPr="008940EF" w:rsidRDefault="00051505" w:rsidP="00267F04">
            <w:pPr>
              <w:shd w:val="clear" w:color="auto" w:fill="FFFFFF"/>
              <w:spacing w:before="95" w:after="95" w:line="169" w:lineRule="atLeast"/>
              <w:jc w:val="center"/>
              <w:rPr>
                <w:rFonts w:ascii="Arial" w:hAnsi="Arial" w:cs="Arial"/>
                <w:lang w:eastAsia="es-ES"/>
              </w:rPr>
            </w:pPr>
            <w:r>
              <w:rPr>
                <w:rFonts w:ascii="Arial" w:hAnsi="Arial" w:cs="Arial"/>
                <w:lang w:eastAsia="es-ES"/>
              </w:rPr>
              <w:t>0</w:t>
            </w:r>
          </w:p>
        </w:tc>
        <w:tc>
          <w:tcPr>
            <w:tcW w:w="935" w:type="pct"/>
            <w:tcMar>
              <w:top w:w="21" w:type="dxa"/>
              <w:left w:w="21" w:type="dxa"/>
              <w:bottom w:w="21" w:type="dxa"/>
              <w:right w:w="21" w:type="dxa"/>
            </w:tcMar>
          </w:tcPr>
          <w:p w:rsidR="00454E0A" w:rsidRPr="008940EF" w:rsidRDefault="00454E0A" w:rsidP="00267F04">
            <w:pPr>
              <w:shd w:val="clear" w:color="auto" w:fill="FFFFFF"/>
              <w:spacing w:before="95" w:after="95" w:line="169" w:lineRule="atLeast"/>
              <w:jc w:val="center"/>
              <w:rPr>
                <w:rFonts w:ascii="Arial" w:hAnsi="Arial" w:cs="Arial"/>
                <w:lang w:eastAsia="es-ES"/>
              </w:rPr>
            </w:pPr>
            <w:r>
              <w:rPr>
                <w:rFonts w:ascii="Arial" w:hAnsi="Arial" w:cs="Arial"/>
                <w:lang w:eastAsia="es-ES"/>
              </w:rPr>
              <w:t>10</w:t>
            </w:r>
          </w:p>
        </w:tc>
        <w:tc>
          <w:tcPr>
            <w:tcW w:w="731" w:type="pct"/>
            <w:tcMar>
              <w:top w:w="21" w:type="dxa"/>
              <w:left w:w="21" w:type="dxa"/>
              <w:bottom w:w="21" w:type="dxa"/>
              <w:right w:w="21" w:type="dxa"/>
            </w:tcMar>
          </w:tcPr>
          <w:p w:rsidR="00454E0A" w:rsidRPr="008940EF" w:rsidRDefault="0007575F" w:rsidP="00267F04">
            <w:pPr>
              <w:shd w:val="clear" w:color="auto" w:fill="FFFFFF"/>
              <w:spacing w:before="95" w:after="95" w:line="169" w:lineRule="atLeast"/>
              <w:jc w:val="center"/>
              <w:rPr>
                <w:rFonts w:ascii="Arial" w:hAnsi="Arial" w:cs="Arial"/>
                <w:lang w:eastAsia="es-ES"/>
              </w:rPr>
            </w:pPr>
            <w:r>
              <w:rPr>
                <w:rFonts w:ascii="Arial" w:hAnsi="Arial" w:cs="Arial"/>
                <w:lang w:eastAsia="es-ES"/>
              </w:rPr>
              <w:t>2</w:t>
            </w:r>
          </w:p>
        </w:tc>
      </w:tr>
      <w:tr w:rsidR="00454E0A" w:rsidRPr="008940EF">
        <w:trPr>
          <w:tblCellSpacing w:w="0" w:type="dxa"/>
        </w:trPr>
        <w:tc>
          <w:tcPr>
            <w:tcW w:w="1549" w:type="pct"/>
            <w:tcMar>
              <w:top w:w="21" w:type="dxa"/>
              <w:left w:w="21" w:type="dxa"/>
              <w:bottom w:w="21" w:type="dxa"/>
              <w:right w:w="21" w:type="dxa"/>
            </w:tcMar>
          </w:tcPr>
          <w:p w:rsidR="00454E0A" w:rsidRPr="008940EF" w:rsidRDefault="00454E0A" w:rsidP="00267F04">
            <w:pPr>
              <w:shd w:val="clear" w:color="auto" w:fill="FFFFFF"/>
              <w:spacing w:before="95" w:after="95" w:line="169" w:lineRule="atLeast"/>
              <w:rPr>
                <w:rFonts w:ascii="Arial" w:hAnsi="Arial" w:cs="Arial"/>
                <w:lang w:eastAsia="es-ES"/>
              </w:rPr>
            </w:pPr>
            <w:r>
              <w:rPr>
                <w:rFonts w:ascii="Arial" w:hAnsi="Arial" w:cs="Arial"/>
                <w:lang w:eastAsia="es-ES"/>
              </w:rPr>
              <w:t>Registro de datos de potenciales donantes</w:t>
            </w:r>
          </w:p>
        </w:tc>
        <w:tc>
          <w:tcPr>
            <w:tcW w:w="850" w:type="pct"/>
            <w:tcMar>
              <w:top w:w="21" w:type="dxa"/>
              <w:left w:w="21" w:type="dxa"/>
              <w:bottom w:w="21" w:type="dxa"/>
              <w:right w:w="21" w:type="dxa"/>
            </w:tcMar>
          </w:tcPr>
          <w:p w:rsidR="00454E0A" w:rsidRPr="008940EF" w:rsidRDefault="00454E0A" w:rsidP="00267F04">
            <w:pPr>
              <w:shd w:val="clear" w:color="auto" w:fill="FFFFFF"/>
              <w:spacing w:before="95" w:after="95" w:line="169" w:lineRule="atLeast"/>
              <w:jc w:val="center"/>
              <w:rPr>
                <w:rFonts w:ascii="Arial" w:hAnsi="Arial" w:cs="Arial"/>
                <w:lang w:eastAsia="es-ES"/>
              </w:rPr>
            </w:pPr>
            <w:r>
              <w:rPr>
                <w:rFonts w:ascii="Arial" w:hAnsi="Arial" w:cs="Arial"/>
                <w:lang w:eastAsia="es-ES"/>
              </w:rPr>
              <w:t>5</w:t>
            </w:r>
          </w:p>
        </w:tc>
        <w:tc>
          <w:tcPr>
            <w:tcW w:w="935" w:type="pct"/>
            <w:tcMar>
              <w:top w:w="21" w:type="dxa"/>
              <w:left w:w="21" w:type="dxa"/>
              <w:bottom w:w="21" w:type="dxa"/>
              <w:right w:w="21" w:type="dxa"/>
            </w:tcMar>
          </w:tcPr>
          <w:p w:rsidR="00454E0A" w:rsidRPr="008940EF" w:rsidRDefault="00454E0A" w:rsidP="00267F04">
            <w:pPr>
              <w:shd w:val="clear" w:color="auto" w:fill="FFFFFF"/>
              <w:spacing w:before="95" w:after="95" w:line="169" w:lineRule="atLeast"/>
              <w:jc w:val="center"/>
              <w:rPr>
                <w:rFonts w:ascii="Arial" w:hAnsi="Arial" w:cs="Arial"/>
                <w:lang w:eastAsia="es-ES"/>
              </w:rPr>
            </w:pPr>
            <w:r>
              <w:rPr>
                <w:rFonts w:ascii="Arial" w:hAnsi="Arial" w:cs="Arial"/>
                <w:lang w:eastAsia="es-ES"/>
              </w:rPr>
              <w:t>0</w:t>
            </w:r>
          </w:p>
        </w:tc>
        <w:tc>
          <w:tcPr>
            <w:tcW w:w="935" w:type="pct"/>
            <w:tcMar>
              <w:top w:w="21" w:type="dxa"/>
              <w:left w:w="21" w:type="dxa"/>
              <w:bottom w:w="21" w:type="dxa"/>
              <w:right w:w="21" w:type="dxa"/>
            </w:tcMar>
          </w:tcPr>
          <w:p w:rsidR="00454E0A" w:rsidRPr="008940EF" w:rsidRDefault="00454E0A" w:rsidP="00267F04">
            <w:pPr>
              <w:shd w:val="clear" w:color="auto" w:fill="FFFFFF"/>
              <w:spacing w:before="95" w:after="95" w:line="169" w:lineRule="atLeast"/>
              <w:jc w:val="center"/>
              <w:rPr>
                <w:rFonts w:ascii="Arial" w:hAnsi="Arial" w:cs="Arial"/>
                <w:lang w:eastAsia="es-ES"/>
              </w:rPr>
            </w:pPr>
            <w:r>
              <w:rPr>
                <w:rFonts w:ascii="Arial" w:hAnsi="Arial" w:cs="Arial"/>
                <w:lang w:eastAsia="es-ES"/>
              </w:rPr>
              <w:t>5</w:t>
            </w:r>
          </w:p>
        </w:tc>
        <w:tc>
          <w:tcPr>
            <w:tcW w:w="731" w:type="pct"/>
            <w:tcMar>
              <w:top w:w="21" w:type="dxa"/>
              <w:left w:w="21" w:type="dxa"/>
              <w:bottom w:w="21" w:type="dxa"/>
              <w:right w:w="21" w:type="dxa"/>
            </w:tcMar>
          </w:tcPr>
          <w:p w:rsidR="00454E0A" w:rsidRPr="008940EF" w:rsidRDefault="0007575F" w:rsidP="00267F04">
            <w:pPr>
              <w:shd w:val="clear" w:color="auto" w:fill="FFFFFF"/>
              <w:spacing w:before="95" w:after="95" w:line="169" w:lineRule="atLeast"/>
              <w:jc w:val="center"/>
              <w:rPr>
                <w:rFonts w:ascii="Arial" w:hAnsi="Arial" w:cs="Arial"/>
                <w:lang w:eastAsia="es-ES"/>
              </w:rPr>
            </w:pPr>
            <w:r>
              <w:rPr>
                <w:rFonts w:ascii="Arial" w:hAnsi="Arial" w:cs="Arial"/>
                <w:lang w:eastAsia="es-ES"/>
              </w:rPr>
              <w:t>2</w:t>
            </w:r>
          </w:p>
        </w:tc>
      </w:tr>
    </w:tbl>
    <w:p w:rsidR="008940EF" w:rsidRDefault="008940EF">
      <w:pPr>
        <w:rPr>
          <w:rFonts w:ascii="Arial" w:hAnsi="Arial" w:cs="Arial"/>
        </w:rPr>
      </w:pPr>
    </w:p>
    <w:p w:rsidR="008940EF" w:rsidRDefault="008940EF">
      <w:pPr>
        <w:rPr>
          <w:rFonts w:ascii="Arial" w:hAnsi="Arial" w:cs="Arial"/>
        </w:rPr>
      </w:pPr>
      <w:r>
        <w:rPr>
          <w:rFonts w:ascii="Arial" w:hAnsi="Arial" w:cs="Arial"/>
        </w:rPr>
        <w:br w:type="page"/>
      </w:r>
    </w:p>
    <w:p w:rsidR="003F5FAF" w:rsidRPr="0061358A" w:rsidRDefault="003F5FAF" w:rsidP="003F5FAF">
      <w:pPr>
        <w:spacing w:line="480" w:lineRule="auto"/>
        <w:rPr>
          <w:rFonts w:ascii="Arial" w:hAnsi="Arial" w:cs="Arial"/>
        </w:rPr>
      </w:pPr>
    </w:p>
    <w:p w:rsidR="003F5FAF" w:rsidRPr="0061358A" w:rsidRDefault="003F5FAF" w:rsidP="003F5FAF">
      <w:pPr>
        <w:spacing w:line="480" w:lineRule="auto"/>
        <w:rPr>
          <w:rFonts w:ascii="Arial" w:hAnsi="Arial" w:cs="Arial"/>
        </w:rPr>
      </w:pPr>
    </w:p>
    <w:p w:rsidR="003F5FAF" w:rsidRPr="0061358A" w:rsidRDefault="003F5FAF" w:rsidP="003F5FAF">
      <w:pPr>
        <w:spacing w:line="480" w:lineRule="auto"/>
        <w:rPr>
          <w:rFonts w:ascii="Arial" w:hAnsi="Arial" w:cs="Arial"/>
        </w:rPr>
      </w:pPr>
    </w:p>
    <w:p w:rsidR="003F5FAF" w:rsidRPr="0061358A" w:rsidRDefault="003F5FAF" w:rsidP="003F5FAF">
      <w:pPr>
        <w:spacing w:line="480" w:lineRule="auto"/>
        <w:rPr>
          <w:rFonts w:ascii="Arial" w:hAnsi="Arial" w:cs="Arial"/>
        </w:rPr>
      </w:pPr>
    </w:p>
    <w:p w:rsidR="00415A09" w:rsidRPr="00111CB8" w:rsidRDefault="00415A09" w:rsidP="0061358A">
      <w:pPr>
        <w:pStyle w:val="TitleInfSecciones"/>
      </w:pPr>
      <w:bookmarkStart w:id="79" w:name="_Toc253695202"/>
      <w:r w:rsidRPr="00111CB8">
        <w:t>BIBLIOGRAF</w:t>
      </w:r>
      <w:r w:rsidR="00876408" w:rsidRPr="00111CB8">
        <w:t>Í</w:t>
      </w:r>
      <w:r w:rsidRPr="00111CB8">
        <w:t>A</w:t>
      </w:r>
      <w:bookmarkEnd w:id="79"/>
    </w:p>
    <w:p w:rsidR="00576A60" w:rsidRPr="00D06AAF" w:rsidRDefault="00576A60" w:rsidP="00576A60">
      <w:pPr>
        <w:rPr>
          <w:lang w:val="es-MX"/>
        </w:rPr>
      </w:pPr>
    </w:p>
    <w:p w:rsidR="005640A8" w:rsidRDefault="00576A60" w:rsidP="00E67DD1">
      <w:pPr>
        <w:numPr>
          <w:ilvl w:val="0"/>
          <w:numId w:val="5"/>
        </w:numPr>
        <w:spacing w:after="360" w:line="480" w:lineRule="auto"/>
        <w:ind w:left="714" w:hanging="357"/>
        <w:jc w:val="both"/>
        <w:rPr>
          <w:rFonts w:ascii="Arial" w:hAnsi="Arial" w:cs="Arial"/>
        </w:rPr>
      </w:pPr>
      <w:r w:rsidRPr="00F843D9">
        <w:rPr>
          <w:rFonts w:ascii="Arial" w:hAnsi="Arial" w:cs="Arial"/>
          <w:lang w:val="en-US"/>
        </w:rPr>
        <w:t xml:space="preserve">Beizer </w:t>
      </w:r>
      <w:r w:rsidR="005640A8" w:rsidRPr="00F843D9">
        <w:rPr>
          <w:rFonts w:ascii="Arial" w:hAnsi="Arial" w:cs="Arial"/>
          <w:lang w:val="en-US"/>
        </w:rPr>
        <w:t>Boris, Software Testing Techniques,</w:t>
      </w:r>
      <w:r w:rsidR="002E446E">
        <w:rPr>
          <w:rFonts w:ascii="Arial" w:hAnsi="Arial" w:cs="Arial"/>
          <w:lang w:val="en-US"/>
        </w:rPr>
        <w:t xml:space="preserve"> </w:t>
      </w:r>
      <w:r w:rsidR="005640A8" w:rsidRPr="00F843D9">
        <w:rPr>
          <w:rFonts w:ascii="Arial" w:hAnsi="Arial" w:cs="Arial"/>
          <w:lang w:val="en-US"/>
        </w:rPr>
        <w:t>Van Nostrand Reinhold, Nueva York,</w:t>
      </w:r>
      <w:r w:rsidR="002E446E">
        <w:rPr>
          <w:rFonts w:ascii="Arial" w:hAnsi="Arial" w:cs="Arial"/>
          <w:lang w:val="en-US"/>
        </w:rPr>
        <w:t xml:space="preserve"> </w:t>
      </w:r>
      <w:r w:rsidR="005640A8" w:rsidRPr="00F843D9">
        <w:rPr>
          <w:rFonts w:ascii="Arial" w:hAnsi="Arial" w:cs="Arial"/>
          <w:lang w:val="en-US"/>
        </w:rPr>
        <w:t>2</w:t>
      </w:r>
      <w:r w:rsidRPr="00F843D9">
        <w:rPr>
          <w:rFonts w:ascii="Arial" w:hAnsi="Arial" w:cs="Arial"/>
          <w:lang w:val="en-US"/>
        </w:rPr>
        <w:t>d</w:t>
      </w:r>
      <w:r w:rsidR="005640A8" w:rsidRPr="00F843D9">
        <w:rPr>
          <w:rFonts w:ascii="Arial" w:hAnsi="Arial" w:cs="Arial"/>
          <w:lang w:val="en-US"/>
        </w:rPr>
        <w:t>a</w:t>
      </w:r>
      <w:r w:rsidRPr="00F843D9">
        <w:rPr>
          <w:rFonts w:ascii="Arial" w:hAnsi="Arial" w:cs="Arial"/>
          <w:lang w:val="en-US"/>
        </w:rPr>
        <w:t>.</w:t>
      </w:r>
      <w:r w:rsidR="005640A8" w:rsidRPr="00F843D9">
        <w:rPr>
          <w:rFonts w:ascii="Arial" w:hAnsi="Arial" w:cs="Arial"/>
          <w:lang w:val="en-US"/>
        </w:rPr>
        <w:t xml:space="preserve"> </w:t>
      </w:r>
      <w:r w:rsidRPr="002E39BC">
        <w:rPr>
          <w:rFonts w:ascii="Arial" w:hAnsi="Arial" w:cs="Arial"/>
        </w:rPr>
        <w:t>Edición,</w:t>
      </w:r>
      <w:r w:rsidR="005640A8" w:rsidRPr="002E39BC">
        <w:rPr>
          <w:rFonts w:ascii="Arial" w:hAnsi="Arial" w:cs="Arial"/>
        </w:rPr>
        <w:t xml:space="preserve"> 1990</w:t>
      </w:r>
      <w:r w:rsidRPr="002E39BC">
        <w:rPr>
          <w:rFonts w:ascii="Arial" w:hAnsi="Arial" w:cs="Arial"/>
        </w:rPr>
        <w:t>.</w:t>
      </w:r>
    </w:p>
    <w:p w:rsidR="00373B12" w:rsidRPr="002E446E" w:rsidRDefault="00CE06FF" w:rsidP="00E67DD1">
      <w:pPr>
        <w:numPr>
          <w:ilvl w:val="0"/>
          <w:numId w:val="5"/>
        </w:numPr>
        <w:spacing w:after="360" w:line="480" w:lineRule="auto"/>
        <w:ind w:left="714" w:hanging="357"/>
        <w:jc w:val="both"/>
        <w:rPr>
          <w:rFonts w:ascii="Arial" w:hAnsi="Arial" w:cs="Arial"/>
          <w:lang w:val="es-ES"/>
        </w:rPr>
      </w:pPr>
      <w:r w:rsidRPr="002E446E">
        <w:rPr>
          <w:rFonts w:ascii="Arial" w:hAnsi="Arial" w:cs="Arial"/>
          <w:lang w:val="es-ES"/>
        </w:rPr>
        <w:t xml:space="preserve">Raja Prado </w:t>
      </w:r>
      <w:r w:rsidR="002E446E" w:rsidRPr="002E446E">
        <w:rPr>
          <w:rFonts w:ascii="Arial" w:hAnsi="Arial" w:cs="Arial"/>
          <w:lang w:val="es-ES"/>
        </w:rPr>
        <w:t xml:space="preserve">Elena, Actas de Talleres de Ingeniería del Software y Bases de Datos, Vol. 1, No. 4, 2007; </w:t>
      </w:r>
      <w:r w:rsidR="002E446E" w:rsidRPr="00CE06FF">
        <w:rPr>
          <w:rFonts w:ascii="Arial" w:hAnsi="Arial" w:cs="Arial"/>
          <w:lang w:val="es-ES"/>
        </w:rPr>
        <w:t>http://www.sistedes.es/TJISBD/Vol-1/No-4/articles/pris-07-raja-ctps.pdf</w:t>
      </w:r>
      <w:r w:rsidR="002E446E" w:rsidRPr="002E446E">
        <w:rPr>
          <w:rFonts w:ascii="Arial" w:hAnsi="Arial" w:cs="Arial"/>
          <w:lang w:val="es-ES"/>
        </w:rPr>
        <w:t xml:space="preserve">, </w:t>
      </w:r>
      <w:r w:rsidR="002E446E">
        <w:rPr>
          <w:rFonts w:ascii="Arial" w:hAnsi="Arial" w:cs="Arial"/>
          <w:lang w:val="es-ES"/>
        </w:rPr>
        <w:t>enero 2010.</w:t>
      </w:r>
    </w:p>
    <w:p w:rsidR="00373B12" w:rsidRPr="00CE06FF" w:rsidRDefault="002E446E" w:rsidP="00E67DD1">
      <w:pPr>
        <w:numPr>
          <w:ilvl w:val="0"/>
          <w:numId w:val="5"/>
        </w:numPr>
        <w:spacing w:after="360" w:line="480" w:lineRule="auto"/>
        <w:ind w:left="714" w:hanging="357"/>
        <w:jc w:val="both"/>
        <w:rPr>
          <w:rFonts w:ascii="Arial" w:hAnsi="Arial" w:cs="Arial"/>
          <w:lang w:val="es-ES"/>
        </w:rPr>
      </w:pPr>
      <w:r w:rsidRPr="00CE06FF">
        <w:rPr>
          <w:rFonts w:ascii="Arial" w:hAnsi="Arial" w:cs="Arial"/>
          <w:lang w:val="es-ES"/>
        </w:rPr>
        <w:t>Ministerio de Administraciones Públicas</w:t>
      </w:r>
      <w:r w:rsidR="00CE06FF" w:rsidRPr="00CE06FF">
        <w:rPr>
          <w:rFonts w:ascii="Arial" w:hAnsi="Arial" w:cs="Arial"/>
          <w:lang w:val="es-ES"/>
        </w:rPr>
        <w:t xml:space="preserve"> de España, </w:t>
      </w:r>
      <w:r w:rsidRPr="00CE06FF">
        <w:rPr>
          <w:rFonts w:ascii="Arial" w:hAnsi="Arial" w:cs="Arial"/>
          <w:lang w:val="es-ES"/>
        </w:rPr>
        <w:t xml:space="preserve"> Metodología MÉTRICA Versión 3</w:t>
      </w:r>
      <w:r w:rsidR="00CE06FF" w:rsidRPr="00CE06FF">
        <w:rPr>
          <w:rFonts w:ascii="Arial" w:hAnsi="Arial" w:cs="Arial"/>
          <w:lang w:val="es-ES"/>
        </w:rPr>
        <w:t xml:space="preserve">, </w:t>
      </w:r>
      <w:hyperlink r:id="rId60" w:history="1">
        <w:r w:rsidR="005A4048" w:rsidRPr="00CE06FF">
          <w:rPr>
            <w:rFonts w:ascii="Arial" w:hAnsi="Arial" w:cs="Arial"/>
            <w:lang w:val="es-ES"/>
          </w:rPr>
          <w:t>http://www.csae.map.es/csi/metrica3/asiproc.pdf</w:t>
        </w:r>
      </w:hyperlink>
      <w:r w:rsidR="00CE06FF" w:rsidRPr="00CE06FF">
        <w:rPr>
          <w:rFonts w:ascii="Arial" w:hAnsi="Arial" w:cs="Arial"/>
          <w:lang w:val="es-ES"/>
        </w:rPr>
        <w:t>, enero 2010.</w:t>
      </w:r>
    </w:p>
    <w:p w:rsidR="00CE06FF" w:rsidRPr="008806DD" w:rsidRDefault="00CE06FF" w:rsidP="008806DD">
      <w:pPr>
        <w:numPr>
          <w:ilvl w:val="0"/>
          <w:numId w:val="5"/>
        </w:numPr>
        <w:spacing w:after="360" w:line="480" w:lineRule="auto"/>
        <w:ind w:left="714" w:hanging="357"/>
        <w:jc w:val="both"/>
        <w:rPr>
          <w:rFonts w:ascii="Arial" w:hAnsi="Arial" w:cs="Arial"/>
          <w:lang w:val="es-ES"/>
        </w:rPr>
      </w:pPr>
      <w:r w:rsidRPr="008806DD">
        <w:rPr>
          <w:rFonts w:ascii="Arial" w:hAnsi="Arial" w:cs="Arial"/>
          <w:lang w:val="es-ES"/>
        </w:rPr>
        <w:t xml:space="preserve">Mañas José A., Prueba de Programas, </w:t>
      </w:r>
      <w:r w:rsidR="005A4048" w:rsidRPr="008806DD">
        <w:rPr>
          <w:rFonts w:ascii="Arial" w:hAnsi="Arial" w:cs="Arial"/>
          <w:lang w:val="es-ES"/>
        </w:rPr>
        <w:t>http://www.lab.dit.upm.es/~lprg/m</w:t>
      </w:r>
      <w:r w:rsidR="005A4048" w:rsidRPr="008806DD">
        <w:rPr>
          <w:rFonts w:ascii="Arial" w:hAnsi="Arial" w:cs="Arial"/>
          <w:lang w:val="es-ES"/>
        </w:rPr>
        <w:t>a</w:t>
      </w:r>
      <w:r w:rsidR="005A4048" w:rsidRPr="008806DD">
        <w:rPr>
          <w:rFonts w:ascii="Arial" w:hAnsi="Arial" w:cs="Arial"/>
          <w:lang w:val="es-ES"/>
        </w:rPr>
        <w:t>terial/apuntes/pruebas/testing.htm</w:t>
      </w:r>
      <w:r w:rsidRPr="008806DD">
        <w:rPr>
          <w:rFonts w:ascii="Arial" w:hAnsi="Arial" w:cs="Arial"/>
          <w:lang w:val="es-ES"/>
        </w:rPr>
        <w:t>, diciembre 2009.</w:t>
      </w:r>
    </w:p>
    <w:sectPr w:rsidR="00CE06FF" w:rsidRPr="008806DD" w:rsidSect="00F95AB1">
      <w:pgSz w:w="11906" w:h="16838"/>
      <w:pgMar w:top="2268" w:right="1361" w:bottom="226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226" w:rsidRDefault="008A7226">
      <w:r>
        <w:separator/>
      </w:r>
    </w:p>
  </w:endnote>
  <w:endnote w:type="continuationSeparator" w:id="1">
    <w:p w:rsidR="008A7226" w:rsidRDefault="008A7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226" w:rsidRDefault="008A7226">
      <w:r>
        <w:separator/>
      </w:r>
    </w:p>
  </w:footnote>
  <w:footnote w:type="continuationSeparator" w:id="1">
    <w:p w:rsidR="008A7226" w:rsidRDefault="008A7226">
      <w:r>
        <w:continuationSeparator/>
      </w:r>
    </w:p>
  </w:footnote>
  <w:footnote w:id="2">
    <w:p w:rsidR="008806DD" w:rsidRPr="00C32161" w:rsidRDefault="008806DD">
      <w:pPr>
        <w:pStyle w:val="Textonotapie"/>
        <w:rPr>
          <w:rFonts w:ascii="Arial" w:hAnsi="Arial" w:cs="Arial"/>
          <w:lang w:val="es-ES"/>
        </w:rPr>
      </w:pPr>
      <w:r w:rsidRPr="00C32161">
        <w:rPr>
          <w:rStyle w:val="Refdenotaalpie"/>
          <w:rFonts w:ascii="Arial" w:hAnsi="Arial" w:cs="Arial"/>
        </w:rPr>
        <w:footnoteRef/>
      </w:r>
      <w:r w:rsidRPr="00C32161">
        <w:rPr>
          <w:rFonts w:ascii="Arial" w:hAnsi="Arial" w:cs="Arial"/>
        </w:rPr>
        <w:t xml:space="preserve"> </w:t>
      </w:r>
      <w:r w:rsidRPr="00C32161">
        <w:rPr>
          <w:rFonts w:ascii="Arial" w:hAnsi="Arial" w:cs="Arial"/>
          <w:lang w:val="es-ES"/>
        </w:rPr>
        <w:t>Plan Estratégico 2003- 2007.  Introducción p.6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DD" w:rsidRDefault="008806DD" w:rsidP="000030A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06DD" w:rsidRDefault="008806DD" w:rsidP="000030A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DD" w:rsidRDefault="008806DD">
    <w:pPr>
      <w:pStyle w:val="Encabezado"/>
    </w:pPr>
  </w:p>
  <w:p w:rsidR="008806DD" w:rsidRDefault="008806DD" w:rsidP="00352D3E">
    <w:pPr>
      <w:pStyle w:val="Encabezado"/>
      <w:ind w:right="360"/>
    </w:pPr>
  </w:p>
  <w:p w:rsidR="008806DD" w:rsidRPr="00755DAE" w:rsidRDefault="008806DD" w:rsidP="00755DAE">
    <w:pPr>
      <w:pStyle w:val="Encabezado"/>
      <w:ind w:right="55"/>
      <w:jc w:val="right"/>
      <w:rPr>
        <w:rFonts w:ascii="Arial" w:hAnsi="Arial" w:cs="Arial"/>
        <w:sz w:val="24"/>
        <w:szCs w:val="24"/>
      </w:rPr>
    </w:pPr>
  </w:p>
  <w:p w:rsidR="008806DD" w:rsidRDefault="008806DD" w:rsidP="00755DAE">
    <w:pPr>
      <w:pStyle w:val="Encabezado"/>
      <w:ind w:right="55"/>
    </w:pPr>
  </w:p>
  <w:p w:rsidR="008806DD" w:rsidRDefault="008806DD" w:rsidP="00352D3E">
    <w:pPr>
      <w:pStyle w:val="Encabezado"/>
      <w:ind w:right="360"/>
    </w:pPr>
  </w:p>
  <w:p w:rsidR="008806DD" w:rsidRDefault="008806DD" w:rsidP="00352D3E">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DD" w:rsidRDefault="008806DD">
    <w:pPr>
      <w:pStyle w:val="Encabezado"/>
    </w:pPr>
  </w:p>
  <w:p w:rsidR="008806DD" w:rsidRDefault="008806DD" w:rsidP="00352D3E">
    <w:pPr>
      <w:pStyle w:val="Encabezado"/>
      <w:ind w:right="360"/>
    </w:pPr>
  </w:p>
  <w:p w:rsidR="008806DD" w:rsidRPr="00755DAE" w:rsidRDefault="008806DD" w:rsidP="002C280F">
    <w:pPr>
      <w:pStyle w:val="Encabezado"/>
      <w:ind w:right="55"/>
      <w:jc w:val="right"/>
      <w:rPr>
        <w:rFonts w:ascii="Arial" w:hAnsi="Arial" w:cs="Arial"/>
        <w:sz w:val="24"/>
        <w:szCs w:val="24"/>
      </w:rPr>
    </w:pPr>
    <w:r w:rsidRPr="00755DAE">
      <w:rPr>
        <w:rFonts w:ascii="Arial" w:hAnsi="Arial" w:cs="Arial"/>
        <w:sz w:val="24"/>
        <w:szCs w:val="24"/>
      </w:rPr>
      <w:fldChar w:fldCharType="begin"/>
    </w:r>
    <w:r w:rsidRPr="00755DAE">
      <w:rPr>
        <w:rFonts w:ascii="Arial" w:hAnsi="Arial" w:cs="Arial"/>
        <w:sz w:val="24"/>
        <w:szCs w:val="24"/>
      </w:rPr>
      <w:instrText xml:space="preserve"> PAGE   \* MERGEFORMAT </w:instrText>
    </w:r>
    <w:r w:rsidRPr="00755DAE">
      <w:rPr>
        <w:rFonts w:ascii="Arial" w:hAnsi="Arial" w:cs="Arial"/>
        <w:sz w:val="24"/>
        <w:szCs w:val="24"/>
      </w:rPr>
      <w:fldChar w:fldCharType="separate"/>
    </w:r>
    <w:r>
      <w:rPr>
        <w:rFonts w:ascii="Arial" w:hAnsi="Arial" w:cs="Arial"/>
        <w:noProof/>
        <w:sz w:val="24"/>
        <w:szCs w:val="24"/>
      </w:rPr>
      <w:t>I</w:t>
    </w:r>
    <w:r w:rsidRPr="00755DAE">
      <w:rPr>
        <w:rFonts w:ascii="Arial" w:hAnsi="Arial" w:cs="Arial"/>
        <w:sz w:val="24"/>
        <w:szCs w:val="24"/>
      </w:rPr>
      <w:fldChar w:fldCharType="end"/>
    </w:r>
  </w:p>
  <w:p w:rsidR="008806DD" w:rsidRPr="00755DAE" w:rsidRDefault="008806DD" w:rsidP="002C280F">
    <w:pPr>
      <w:pStyle w:val="Encabezado"/>
      <w:ind w:right="55"/>
      <w:jc w:val="center"/>
      <w:rPr>
        <w:rFonts w:ascii="Arial" w:hAnsi="Arial" w:cs="Arial"/>
        <w:sz w:val="24"/>
        <w:szCs w:val="24"/>
      </w:rPr>
    </w:pPr>
  </w:p>
  <w:p w:rsidR="008806DD" w:rsidRDefault="008806DD" w:rsidP="00755DAE">
    <w:pPr>
      <w:pStyle w:val="Encabezado"/>
      <w:ind w:right="55"/>
    </w:pPr>
  </w:p>
  <w:p w:rsidR="008806DD" w:rsidRDefault="008806DD" w:rsidP="00352D3E">
    <w:pPr>
      <w:pStyle w:val="Encabezado"/>
      <w:ind w:right="360"/>
    </w:pPr>
  </w:p>
  <w:p w:rsidR="008806DD" w:rsidRDefault="008806DD" w:rsidP="00352D3E">
    <w:pPr>
      <w:pStyle w:val="Encabezado"/>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DD" w:rsidRDefault="008806DD">
    <w:pPr>
      <w:pStyle w:val="Encabezado"/>
    </w:pPr>
  </w:p>
  <w:p w:rsidR="008806DD" w:rsidRDefault="008806DD" w:rsidP="00352D3E">
    <w:pPr>
      <w:pStyle w:val="Encabezado"/>
      <w:ind w:right="360"/>
    </w:pPr>
  </w:p>
  <w:p w:rsidR="008806DD" w:rsidRPr="00755DAE" w:rsidRDefault="008806DD" w:rsidP="00C27ADF">
    <w:pPr>
      <w:pStyle w:val="Encabezado"/>
      <w:ind w:right="55"/>
      <w:jc w:val="right"/>
      <w:rPr>
        <w:rFonts w:ascii="Arial" w:hAnsi="Arial" w:cs="Arial"/>
        <w:sz w:val="24"/>
        <w:szCs w:val="24"/>
      </w:rPr>
    </w:pPr>
    <w:r w:rsidRPr="00755DAE">
      <w:rPr>
        <w:rFonts w:ascii="Arial" w:hAnsi="Arial" w:cs="Arial"/>
        <w:sz w:val="24"/>
        <w:szCs w:val="24"/>
      </w:rPr>
      <w:fldChar w:fldCharType="begin"/>
    </w:r>
    <w:r w:rsidRPr="00755DAE">
      <w:rPr>
        <w:rFonts w:ascii="Arial" w:hAnsi="Arial" w:cs="Arial"/>
        <w:sz w:val="24"/>
        <w:szCs w:val="24"/>
      </w:rPr>
      <w:instrText xml:space="preserve"> PAGE   \* MERGEFORMAT </w:instrText>
    </w:r>
    <w:r w:rsidRPr="00755DAE">
      <w:rPr>
        <w:rFonts w:ascii="Arial" w:hAnsi="Arial" w:cs="Arial"/>
        <w:sz w:val="24"/>
        <w:szCs w:val="24"/>
      </w:rPr>
      <w:fldChar w:fldCharType="separate"/>
    </w:r>
    <w:r>
      <w:rPr>
        <w:rFonts w:ascii="Arial" w:hAnsi="Arial" w:cs="Arial"/>
        <w:noProof/>
        <w:sz w:val="24"/>
        <w:szCs w:val="24"/>
      </w:rPr>
      <w:t>II</w:t>
    </w:r>
    <w:r w:rsidRPr="00755DAE">
      <w:rPr>
        <w:rFonts w:ascii="Arial" w:hAnsi="Arial" w:cs="Arial"/>
        <w:sz w:val="24"/>
        <w:szCs w:val="24"/>
      </w:rPr>
      <w:fldChar w:fldCharType="end"/>
    </w:r>
  </w:p>
  <w:p w:rsidR="008806DD" w:rsidRDefault="008806DD" w:rsidP="00755DAE">
    <w:pPr>
      <w:pStyle w:val="Encabezado"/>
      <w:ind w:right="55"/>
    </w:pPr>
  </w:p>
  <w:p w:rsidR="008806DD" w:rsidRDefault="008806DD" w:rsidP="00352D3E">
    <w:pPr>
      <w:pStyle w:val="Encabezado"/>
      <w:ind w:right="360"/>
    </w:pPr>
  </w:p>
  <w:p w:rsidR="008806DD" w:rsidRDefault="008806DD" w:rsidP="00352D3E">
    <w:pPr>
      <w:pStyle w:val="Encabezad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DD" w:rsidRPr="00755DAE" w:rsidRDefault="008806DD" w:rsidP="008227ED">
    <w:pPr>
      <w:pStyle w:val="Encabezado"/>
      <w:ind w:right="55"/>
      <w:jc w:val="right"/>
      <w:rPr>
        <w:rFonts w:ascii="Arial" w:hAnsi="Arial" w:cs="Arial"/>
        <w:sz w:val="24"/>
        <w:szCs w:val="24"/>
      </w:rPr>
    </w:pPr>
  </w:p>
  <w:p w:rsidR="008806DD" w:rsidRPr="008227ED" w:rsidRDefault="008806DD" w:rsidP="00267F04">
    <w:pPr>
      <w:pStyle w:val="Encabezado"/>
      <w:tabs>
        <w:tab w:val="clear" w:pos="4320"/>
        <w:tab w:val="clear" w:pos="8640"/>
        <w:tab w:val="left" w:pos="7035"/>
      </w:tabs>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DD" w:rsidRDefault="008806DD">
    <w:pPr>
      <w:pStyle w:val="Encabezado"/>
    </w:pPr>
  </w:p>
  <w:p w:rsidR="008806DD" w:rsidRDefault="008806DD" w:rsidP="00352D3E">
    <w:pPr>
      <w:pStyle w:val="Encabezado"/>
      <w:ind w:right="360"/>
    </w:pPr>
  </w:p>
  <w:p w:rsidR="008806DD" w:rsidRPr="00755DAE" w:rsidRDefault="008806DD" w:rsidP="00755DAE">
    <w:pPr>
      <w:pStyle w:val="Encabezado"/>
      <w:ind w:right="55"/>
      <w:jc w:val="right"/>
      <w:rPr>
        <w:rFonts w:ascii="Arial" w:hAnsi="Arial" w:cs="Arial"/>
        <w:sz w:val="24"/>
        <w:szCs w:val="24"/>
      </w:rPr>
    </w:pPr>
    <w:r w:rsidRPr="00755DAE">
      <w:rPr>
        <w:rFonts w:ascii="Arial" w:hAnsi="Arial" w:cs="Arial"/>
        <w:sz w:val="24"/>
        <w:szCs w:val="24"/>
      </w:rPr>
      <w:fldChar w:fldCharType="begin"/>
    </w:r>
    <w:r w:rsidRPr="00755DAE">
      <w:rPr>
        <w:rFonts w:ascii="Arial" w:hAnsi="Arial" w:cs="Arial"/>
        <w:sz w:val="24"/>
        <w:szCs w:val="24"/>
      </w:rPr>
      <w:instrText xml:space="preserve"> PAGE   \* MERGEFORMAT </w:instrText>
    </w:r>
    <w:r w:rsidRPr="00755DAE">
      <w:rPr>
        <w:rFonts w:ascii="Arial" w:hAnsi="Arial" w:cs="Arial"/>
        <w:sz w:val="24"/>
        <w:szCs w:val="24"/>
      </w:rPr>
      <w:fldChar w:fldCharType="separate"/>
    </w:r>
    <w:r>
      <w:rPr>
        <w:rFonts w:ascii="Arial" w:hAnsi="Arial" w:cs="Arial"/>
        <w:noProof/>
        <w:sz w:val="24"/>
        <w:szCs w:val="24"/>
      </w:rPr>
      <w:t>48</w:t>
    </w:r>
    <w:r w:rsidRPr="00755DAE">
      <w:rPr>
        <w:rFonts w:ascii="Arial" w:hAnsi="Arial" w:cs="Arial"/>
        <w:sz w:val="24"/>
        <w:szCs w:val="24"/>
      </w:rPr>
      <w:fldChar w:fldCharType="end"/>
    </w:r>
  </w:p>
  <w:p w:rsidR="008806DD" w:rsidRDefault="008806DD" w:rsidP="00755DAE">
    <w:pPr>
      <w:pStyle w:val="Encabezado"/>
      <w:ind w:right="55"/>
    </w:pPr>
  </w:p>
  <w:p w:rsidR="008806DD" w:rsidRDefault="008806DD" w:rsidP="00352D3E">
    <w:pPr>
      <w:pStyle w:val="Encabezado"/>
      <w:ind w:right="360"/>
    </w:pPr>
  </w:p>
  <w:p w:rsidR="008806DD" w:rsidRDefault="008806DD" w:rsidP="00352D3E">
    <w:pPr>
      <w:pStyle w:val="Encabezado"/>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DD" w:rsidRDefault="008806DD">
    <w:pPr>
      <w:pStyle w:val="Encabezado"/>
    </w:pPr>
  </w:p>
  <w:p w:rsidR="008806DD" w:rsidRDefault="008806DD" w:rsidP="00352D3E">
    <w:pPr>
      <w:pStyle w:val="Encabezado"/>
      <w:ind w:right="360"/>
    </w:pPr>
  </w:p>
  <w:p w:rsidR="008806DD" w:rsidRPr="00755DAE" w:rsidRDefault="008806DD" w:rsidP="00936E9C">
    <w:pPr>
      <w:pStyle w:val="Encabezado"/>
      <w:tabs>
        <w:tab w:val="left" w:pos="6371"/>
        <w:tab w:val="right" w:pos="8222"/>
      </w:tabs>
      <w:ind w:right="55"/>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755DAE">
      <w:rPr>
        <w:rFonts w:ascii="Arial" w:hAnsi="Arial" w:cs="Arial"/>
        <w:sz w:val="24"/>
        <w:szCs w:val="24"/>
      </w:rPr>
      <w:fldChar w:fldCharType="begin"/>
    </w:r>
    <w:r w:rsidRPr="00755DAE">
      <w:rPr>
        <w:rFonts w:ascii="Arial" w:hAnsi="Arial" w:cs="Arial"/>
        <w:sz w:val="24"/>
        <w:szCs w:val="24"/>
      </w:rPr>
      <w:instrText xml:space="preserve"> PAGE   \* MERGEFORMAT </w:instrText>
    </w:r>
    <w:r w:rsidRPr="00755DAE">
      <w:rPr>
        <w:rFonts w:ascii="Arial" w:hAnsi="Arial" w:cs="Arial"/>
        <w:sz w:val="24"/>
        <w:szCs w:val="24"/>
      </w:rPr>
      <w:fldChar w:fldCharType="separate"/>
    </w:r>
    <w:r>
      <w:rPr>
        <w:rFonts w:ascii="Arial" w:hAnsi="Arial" w:cs="Arial"/>
        <w:noProof/>
        <w:sz w:val="24"/>
        <w:szCs w:val="24"/>
      </w:rPr>
      <w:t>52</w:t>
    </w:r>
    <w:r w:rsidRPr="00755DAE">
      <w:rPr>
        <w:rFonts w:ascii="Arial" w:hAnsi="Arial" w:cs="Arial"/>
        <w:sz w:val="24"/>
        <w:szCs w:val="24"/>
      </w:rPr>
      <w:fldChar w:fldCharType="end"/>
    </w:r>
  </w:p>
  <w:p w:rsidR="008806DD" w:rsidRDefault="008806DD" w:rsidP="00755DAE">
    <w:pPr>
      <w:pStyle w:val="Encabezado"/>
      <w:ind w:right="55"/>
    </w:pPr>
  </w:p>
  <w:p w:rsidR="008806DD" w:rsidRDefault="008806DD" w:rsidP="00352D3E">
    <w:pPr>
      <w:pStyle w:val="Encabezado"/>
      <w:ind w:right="360"/>
    </w:pPr>
  </w:p>
  <w:p w:rsidR="008806DD" w:rsidRDefault="008806DD" w:rsidP="00352D3E">
    <w:pPr>
      <w:pStyle w:val="Encabezado"/>
      <w:ind w:right="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DD" w:rsidRDefault="008806DD" w:rsidP="00352D3E">
    <w:pPr>
      <w:pStyle w:val="Encabezado"/>
      <w:ind w:right="360"/>
    </w:pPr>
  </w:p>
  <w:p w:rsidR="008806DD" w:rsidRDefault="008806DD" w:rsidP="00097F0D">
    <w:pPr>
      <w:pStyle w:val="Encabezado"/>
      <w:ind w:right="360"/>
    </w:pPr>
  </w:p>
  <w:p w:rsidR="008806DD" w:rsidRDefault="008806DD" w:rsidP="00F95AB1">
    <w:pPr>
      <w:pStyle w:val="Encabezado"/>
      <w:ind w:right="55"/>
      <w:jc w:val="right"/>
    </w:pPr>
    <w:r w:rsidRPr="00755DAE">
      <w:rPr>
        <w:rFonts w:ascii="Arial" w:hAnsi="Arial" w:cs="Arial"/>
        <w:sz w:val="24"/>
        <w:szCs w:val="24"/>
      </w:rPr>
      <w:fldChar w:fldCharType="begin"/>
    </w:r>
    <w:r w:rsidRPr="00755DAE">
      <w:rPr>
        <w:rFonts w:ascii="Arial" w:hAnsi="Arial" w:cs="Arial"/>
        <w:sz w:val="24"/>
        <w:szCs w:val="24"/>
      </w:rPr>
      <w:instrText xml:space="preserve"> PAGE   \* MERGEFORMAT </w:instrText>
    </w:r>
    <w:r w:rsidRPr="00755DAE">
      <w:rPr>
        <w:rFonts w:ascii="Arial" w:hAnsi="Arial" w:cs="Arial"/>
        <w:sz w:val="24"/>
        <w:szCs w:val="24"/>
      </w:rPr>
      <w:fldChar w:fldCharType="separate"/>
    </w:r>
    <w:r w:rsidR="0013280B">
      <w:rPr>
        <w:rFonts w:ascii="Arial" w:hAnsi="Arial" w:cs="Arial"/>
        <w:noProof/>
        <w:sz w:val="24"/>
        <w:szCs w:val="24"/>
      </w:rPr>
      <w:t>69</w:t>
    </w:r>
    <w:r w:rsidRPr="00755DAE">
      <w:rPr>
        <w:rFonts w:ascii="Arial" w:hAnsi="Arial" w:cs="Arial"/>
        <w:sz w:val="24"/>
        <w:szCs w:val="24"/>
      </w:rPr>
      <w:fldChar w:fldCharType="end"/>
    </w:r>
  </w:p>
  <w:p w:rsidR="008806DD" w:rsidRDefault="008806DD" w:rsidP="00352D3E">
    <w:pPr>
      <w:pStyle w:val="Encabezado"/>
      <w:ind w:right="360"/>
    </w:pPr>
  </w:p>
  <w:p w:rsidR="008806DD" w:rsidRDefault="008806DD" w:rsidP="00352D3E">
    <w:pPr>
      <w:pStyle w:val="Encabezado"/>
      <w:ind w:right="360"/>
    </w:pPr>
  </w:p>
  <w:p w:rsidR="008806DD" w:rsidRDefault="008806DD" w:rsidP="00352D3E">
    <w:pPr>
      <w:pStyle w:val="Encabezado"/>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DD" w:rsidRPr="00755DAE" w:rsidRDefault="008806DD" w:rsidP="008227ED">
    <w:pPr>
      <w:pStyle w:val="Encabezado"/>
      <w:ind w:right="55"/>
      <w:jc w:val="right"/>
      <w:rPr>
        <w:rFonts w:ascii="Arial" w:hAnsi="Arial" w:cs="Arial"/>
        <w:sz w:val="24"/>
        <w:szCs w:val="24"/>
      </w:rPr>
    </w:pPr>
  </w:p>
  <w:p w:rsidR="008806DD" w:rsidRDefault="008806DD" w:rsidP="000F232C">
    <w:pPr>
      <w:pStyle w:val="Encabezado"/>
      <w:ind w:right="-87"/>
      <w:jc w:val="right"/>
    </w:pPr>
    <w:r w:rsidRPr="00755DAE">
      <w:rPr>
        <w:rFonts w:ascii="Arial" w:hAnsi="Arial" w:cs="Arial"/>
        <w:sz w:val="24"/>
        <w:szCs w:val="24"/>
      </w:rPr>
      <w:fldChar w:fldCharType="begin"/>
    </w:r>
    <w:r w:rsidRPr="00755DAE">
      <w:rPr>
        <w:rFonts w:ascii="Arial" w:hAnsi="Arial" w:cs="Arial"/>
        <w:sz w:val="24"/>
        <w:szCs w:val="24"/>
      </w:rPr>
      <w:instrText xml:space="preserve"> PAGE   \* MERGEFORMAT </w:instrText>
    </w:r>
    <w:r w:rsidRPr="00755DAE">
      <w:rPr>
        <w:rFonts w:ascii="Arial" w:hAnsi="Arial" w:cs="Arial"/>
        <w:sz w:val="24"/>
        <w:szCs w:val="24"/>
      </w:rPr>
      <w:fldChar w:fldCharType="separate"/>
    </w:r>
    <w:r>
      <w:rPr>
        <w:rFonts w:ascii="Arial" w:hAnsi="Arial" w:cs="Arial"/>
        <w:noProof/>
        <w:sz w:val="24"/>
        <w:szCs w:val="24"/>
      </w:rPr>
      <w:t>54</w:t>
    </w:r>
    <w:r w:rsidRPr="00755DAE">
      <w:rPr>
        <w:rFonts w:ascii="Arial" w:hAnsi="Arial" w:cs="Arial"/>
        <w:sz w:val="24"/>
        <w:szCs w:val="24"/>
      </w:rPr>
      <w:fldChar w:fldCharType="end"/>
    </w:r>
  </w:p>
  <w:p w:rsidR="008806DD" w:rsidRPr="008227ED" w:rsidRDefault="008806DD" w:rsidP="008227E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473B"/>
    <w:multiLevelType w:val="hybridMultilevel"/>
    <w:tmpl w:val="B9D00C6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0D0540"/>
    <w:multiLevelType w:val="hybridMultilevel"/>
    <w:tmpl w:val="32C64A94"/>
    <w:lvl w:ilvl="0" w:tplc="0C0A0005">
      <w:start w:val="1"/>
      <w:numFmt w:val="bullet"/>
      <w:lvlText w:val=""/>
      <w:lvlJc w:val="left"/>
      <w:pPr>
        <w:ind w:left="1684" w:hanging="360"/>
      </w:pPr>
      <w:rPr>
        <w:rFonts w:ascii="Wingdings" w:hAnsi="Wingdings" w:hint="default"/>
      </w:rPr>
    </w:lvl>
    <w:lvl w:ilvl="1" w:tplc="0C0A0003" w:tentative="1">
      <w:start w:val="1"/>
      <w:numFmt w:val="bullet"/>
      <w:lvlText w:val="o"/>
      <w:lvlJc w:val="left"/>
      <w:pPr>
        <w:ind w:left="2404" w:hanging="360"/>
      </w:pPr>
      <w:rPr>
        <w:rFonts w:ascii="Courier New" w:hAnsi="Courier New" w:cs="Courier New" w:hint="default"/>
      </w:rPr>
    </w:lvl>
    <w:lvl w:ilvl="2" w:tplc="0C0A0005" w:tentative="1">
      <w:start w:val="1"/>
      <w:numFmt w:val="bullet"/>
      <w:lvlText w:val=""/>
      <w:lvlJc w:val="left"/>
      <w:pPr>
        <w:ind w:left="3124" w:hanging="360"/>
      </w:pPr>
      <w:rPr>
        <w:rFonts w:ascii="Wingdings" w:hAnsi="Wingdings" w:hint="default"/>
      </w:rPr>
    </w:lvl>
    <w:lvl w:ilvl="3" w:tplc="0C0A0001" w:tentative="1">
      <w:start w:val="1"/>
      <w:numFmt w:val="bullet"/>
      <w:lvlText w:val=""/>
      <w:lvlJc w:val="left"/>
      <w:pPr>
        <w:ind w:left="3844" w:hanging="360"/>
      </w:pPr>
      <w:rPr>
        <w:rFonts w:ascii="Symbol" w:hAnsi="Symbol" w:hint="default"/>
      </w:rPr>
    </w:lvl>
    <w:lvl w:ilvl="4" w:tplc="0C0A0003" w:tentative="1">
      <w:start w:val="1"/>
      <w:numFmt w:val="bullet"/>
      <w:lvlText w:val="o"/>
      <w:lvlJc w:val="left"/>
      <w:pPr>
        <w:ind w:left="4564" w:hanging="360"/>
      </w:pPr>
      <w:rPr>
        <w:rFonts w:ascii="Courier New" w:hAnsi="Courier New" w:cs="Courier New" w:hint="default"/>
      </w:rPr>
    </w:lvl>
    <w:lvl w:ilvl="5" w:tplc="0C0A0005" w:tentative="1">
      <w:start w:val="1"/>
      <w:numFmt w:val="bullet"/>
      <w:lvlText w:val=""/>
      <w:lvlJc w:val="left"/>
      <w:pPr>
        <w:ind w:left="5284" w:hanging="360"/>
      </w:pPr>
      <w:rPr>
        <w:rFonts w:ascii="Wingdings" w:hAnsi="Wingdings" w:hint="default"/>
      </w:rPr>
    </w:lvl>
    <w:lvl w:ilvl="6" w:tplc="0C0A0001" w:tentative="1">
      <w:start w:val="1"/>
      <w:numFmt w:val="bullet"/>
      <w:lvlText w:val=""/>
      <w:lvlJc w:val="left"/>
      <w:pPr>
        <w:ind w:left="6004" w:hanging="360"/>
      </w:pPr>
      <w:rPr>
        <w:rFonts w:ascii="Symbol" w:hAnsi="Symbol" w:hint="default"/>
      </w:rPr>
    </w:lvl>
    <w:lvl w:ilvl="7" w:tplc="0C0A0003" w:tentative="1">
      <w:start w:val="1"/>
      <w:numFmt w:val="bullet"/>
      <w:lvlText w:val="o"/>
      <w:lvlJc w:val="left"/>
      <w:pPr>
        <w:ind w:left="6724" w:hanging="360"/>
      </w:pPr>
      <w:rPr>
        <w:rFonts w:ascii="Courier New" w:hAnsi="Courier New" w:cs="Courier New" w:hint="default"/>
      </w:rPr>
    </w:lvl>
    <w:lvl w:ilvl="8" w:tplc="0C0A0005" w:tentative="1">
      <w:start w:val="1"/>
      <w:numFmt w:val="bullet"/>
      <w:lvlText w:val=""/>
      <w:lvlJc w:val="left"/>
      <w:pPr>
        <w:ind w:left="7444" w:hanging="360"/>
      </w:pPr>
      <w:rPr>
        <w:rFonts w:ascii="Wingdings" w:hAnsi="Wingdings" w:hint="default"/>
      </w:rPr>
    </w:lvl>
  </w:abstractNum>
  <w:abstractNum w:abstractNumId="2">
    <w:nsid w:val="0AAD457B"/>
    <w:multiLevelType w:val="multilevel"/>
    <w:tmpl w:val="0562C488"/>
    <w:lvl w:ilvl="0">
      <w:start w:val="1"/>
      <w:numFmt w:val="decimal"/>
      <w:lvlText w:val="%1."/>
      <w:lvlJc w:val="left"/>
      <w:pPr>
        <w:tabs>
          <w:tab w:val="num" w:pos="425"/>
        </w:tabs>
        <w:ind w:left="425" w:hanging="425"/>
      </w:pPr>
    </w:lvl>
    <w:lvl w:ilvl="1">
      <w:start w:val="1"/>
      <w:numFmt w:val="lowerLetter"/>
      <w:lvlText w:val="%2)"/>
      <w:lvlJc w:val="left"/>
      <w:pPr>
        <w:tabs>
          <w:tab w:val="num" w:pos="785"/>
        </w:tabs>
        <w:ind w:left="709" w:hanging="284"/>
      </w:pPr>
    </w:lvl>
    <w:lvl w:ilvl="2">
      <w:start w:val="1"/>
      <w:numFmt w:val="bullet"/>
      <w:lvlText w:val=""/>
      <w:lvlJc w:val="left"/>
      <w:pPr>
        <w:tabs>
          <w:tab w:val="num" w:pos="1069"/>
        </w:tabs>
        <w:ind w:left="992" w:hanging="283"/>
      </w:pPr>
      <w:rPr>
        <w:rFonts w:ascii="Symbol" w:hAnsi="Symbol" w:hint="default"/>
        <w:caps w:val="0"/>
        <w:strike w:val="0"/>
        <w:dstrike w:val="0"/>
        <w:outline w:val="0"/>
        <w:shadow w:val="0"/>
        <w:emboss w:val="0"/>
        <w:imprint w:val="0"/>
        <w:vanish w:val="0"/>
        <w:sz w:val="18"/>
        <w:vertAlign w:val="baseline"/>
      </w:rPr>
    </w:lvl>
    <w:lvl w:ilvl="3">
      <w:start w:val="1"/>
      <w:numFmt w:val="bullet"/>
      <w:lvlText w:val=""/>
      <w:lvlJc w:val="left"/>
      <w:pPr>
        <w:tabs>
          <w:tab w:val="num" w:pos="1352"/>
        </w:tabs>
        <w:ind w:left="1276" w:hanging="284"/>
      </w:pPr>
      <w:rPr>
        <w:rFonts w:ascii="Symbol" w:hAnsi="Symbol" w:hint="default"/>
        <w:caps w:val="0"/>
        <w:strike w:val="0"/>
        <w:dstrike w:val="0"/>
        <w:outline w:val="0"/>
        <w:shadow w:val="0"/>
        <w:emboss w:val="0"/>
        <w:imprint w:val="0"/>
        <w:vanish w:val="0"/>
        <w:sz w:val="18"/>
        <w:vertAlign w:val="baseline"/>
      </w:rPr>
    </w:lvl>
    <w:lvl w:ilvl="4">
      <w:start w:val="1"/>
      <w:numFmt w:val="bullet"/>
      <w:lvlText w:val=""/>
      <w:lvlJc w:val="left"/>
      <w:pPr>
        <w:tabs>
          <w:tab w:val="num" w:pos="1636"/>
        </w:tabs>
        <w:ind w:left="1559" w:hanging="283"/>
      </w:pPr>
      <w:rPr>
        <w:rFonts w:ascii="Symbol" w:hAnsi="Symbol" w:hint="default"/>
      </w:rPr>
    </w:lvl>
    <w:lvl w:ilvl="5">
      <w:start w:val="1"/>
      <w:numFmt w:val="bullet"/>
      <w:lvlText w:val=""/>
      <w:lvlJc w:val="left"/>
      <w:pPr>
        <w:tabs>
          <w:tab w:val="num" w:pos="1919"/>
        </w:tabs>
        <w:ind w:left="1843" w:hanging="284"/>
      </w:pPr>
      <w:rPr>
        <w:rFonts w:ascii="Symbol" w:hAnsi="Symbol" w:hint="default"/>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DE124A"/>
    <w:multiLevelType w:val="hybridMultilevel"/>
    <w:tmpl w:val="8662DE9E"/>
    <w:lvl w:ilvl="0" w:tplc="0C0A0005">
      <w:start w:val="1"/>
      <w:numFmt w:val="bullet"/>
      <w:lvlText w:val=""/>
      <w:lvlJc w:val="left"/>
      <w:pPr>
        <w:ind w:left="2422" w:hanging="360"/>
      </w:pPr>
      <w:rPr>
        <w:rFonts w:ascii="Wingdings" w:hAnsi="Wingdings"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4">
    <w:nsid w:val="15004B4C"/>
    <w:multiLevelType w:val="hybridMultilevel"/>
    <w:tmpl w:val="C8144CB6"/>
    <w:lvl w:ilvl="0" w:tplc="0C0A0005">
      <w:start w:val="1"/>
      <w:numFmt w:val="bullet"/>
      <w:lvlText w:val=""/>
      <w:lvlJc w:val="left"/>
      <w:pPr>
        <w:ind w:left="1684" w:hanging="360"/>
      </w:pPr>
      <w:rPr>
        <w:rFonts w:ascii="Wingdings" w:hAnsi="Wingdings" w:hint="default"/>
      </w:rPr>
    </w:lvl>
    <w:lvl w:ilvl="1" w:tplc="0C0A0003" w:tentative="1">
      <w:start w:val="1"/>
      <w:numFmt w:val="bullet"/>
      <w:lvlText w:val="o"/>
      <w:lvlJc w:val="left"/>
      <w:pPr>
        <w:ind w:left="2404" w:hanging="360"/>
      </w:pPr>
      <w:rPr>
        <w:rFonts w:ascii="Courier New" w:hAnsi="Courier New" w:cs="Courier New" w:hint="default"/>
      </w:rPr>
    </w:lvl>
    <w:lvl w:ilvl="2" w:tplc="0C0A0005" w:tentative="1">
      <w:start w:val="1"/>
      <w:numFmt w:val="bullet"/>
      <w:lvlText w:val=""/>
      <w:lvlJc w:val="left"/>
      <w:pPr>
        <w:ind w:left="3124" w:hanging="360"/>
      </w:pPr>
      <w:rPr>
        <w:rFonts w:ascii="Wingdings" w:hAnsi="Wingdings" w:hint="default"/>
      </w:rPr>
    </w:lvl>
    <w:lvl w:ilvl="3" w:tplc="0C0A0001" w:tentative="1">
      <w:start w:val="1"/>
      <w:numFmt w:val="bullet"/>
      <w:lvlText w:val=""/>
      <w:lvlJc w:val="left"/>
      <w:pPr>
        <w:ind w:left="3844" w:hanging="360"/>
      </w:pPr>
      <w:rPr>
        <w:rFonts w:ascii="Symbol" w:hAnsi="Symbol" w:hint="default"/>
      </w:rPr>
    </w:lvl>
    <w:lvl w:ilvl="4" w:tplc="0C0A0003" w:tentative="1">
      <w:start w:val="1"/>
      <w:numFmt w:val="bullet"/>
      <w:lvlText w:val="o"/>
      <w:lvlJc w:val="left"/>
      <w:pPr>
        <w:ind w:left="4564" w:hanging="360"/>
      </w:pPr>
      <w:rPr>
        <w:rFonts w:ascii="Courier New" w:hAnsi="Courier New" w:cs="Courier New" w:hint="default"/>
      </w:rPr>
    </w:lvl>
    <w:lvl w:ilvl="5" w:tplc="0C0A0005" w:tentative="1">
      <w:start w:val="1"/>
      <w:numFmt w:val="bullet"/>
      <w:lvlText w:val=""/>
      <w:lvlJc w:val="left"/>
      <w:pPr>
        <w:ind w:left="5284" w:hanging="360"/>
      </w:pPr>
      <w:rPr>
        <w:rFonts w:ascii="Wingdings" w:hAnsi="Wingdings" w:hint="default"/>
      </w:rPr>
    </w:lvl>
    <w:lvl w:ilvl="6" w:tplc="0C0A0001" w:tentative="1">
      <w:start w:val="1"/>
      <w:numFmt w:val="bullet"/>
      <w:lvlText w:val=""/>
      <w:lvlJc w:val="left"/>
      <w:pPr>
        <w:ind w:left="6004" w:hanging="360"/>
      </w:pPr>
      <w:rPr>
        <w:rFonts w:ascii="Symbol" w:hAnsi="Symbol" w:hint="default"/>
      </w:rPr>
    </w:lvl>
    <w:lvl w:ilvl="7" w:tplc="0C0A0003" w:tentative="1">
      <w:start w:val="1"/>
      <w:numFmt w:val="bullet"/>
      <w:lvlText w:val="o"/>
      <w:lvlJc w:val="left"/>
      <w:pPr>
        <w:ind w:left="6724" w:hanging="360"/>
      </w:pPr>
      <w:rPr>
        <w:rFonts w:ascii="Courier New" w:hAnsi="Courier New" w:cs="Courier New" w:hint="default"/>
      </w:rPr>
    </w:lvl>
    <w:lvl w:ilvl="8" w:tplc="0C0A0005" w:tentative="1">
      <w:start w:val="1"/>
      <w:numFmt w:val="bullet"/>
      <w:lvlText w:val=""/>
      <w:lvlJc w:val="left"/>
      <w:pPr>
        <w:ind w:left="7444" w:hanging="360"/>
      </w:pPr>
      <w:rPr>
        <w:rFonts w:ascii="Wingdings" w:hAnsi="Wingdings" w:hint="default"/>
      </w:rPr>
    </w:lvl>
  </w:abstractNum>
  <w:abstractNum w:abstractNumId="5">
    <w:nsid w:val="19812A76"/>
    <w:multiLevelType w:val="hybridMultilevel"/>
    <w:tmpl w:val="6EE6DE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4E51AF"/>
    <w:multiLevelType w:val="hybridMultilevel"/>
    <w:tmpl w:val="DB169A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44D94"/>
    <w:multiLevelType w:val="hybridMultilevel"/>
    <w:tmpl w:val="FE76AF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4B147A"/>
    <w:multiLevelType w:val="hybridMultilevel"/>
    <w:tmpl w:val="A81263A6"/>
    <w:lvl w:ilvl="0" w:tplc="0C0A0001">
      <w:start w:val="1"/>
      <w:numFmt w:val="bullet"/>
      <w:lvlText w:val=""/>
      <w:lvlJc w:val="left"/>
      <w:pPr>
        <w:ind w:left="2422" w:hanging="360"/>
      </w:pPr>
      <w:rPr>
        <w:rFonts w:ascii="Symbol" w:hAnsi="Symbol"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9">
    <w:nsid w:val="1C6624FA"/>
    <w:multiLevelType w:val="hybridMultilevel"/>
    <w:tmpl w:val="AB2C67AE"/>
    <w:lvl w:ilvl="0" w:tplc="0C0A0005">
      <w:start w:val="1"/>
      <w:numFmt w:val="bullet"/>
      <w:lvlText w:val=""/>
      <w:lvlJc w:val="left"/>
      <w:pPr>
        <w:ind w:left="1684" w:hanging="360"/>
      </w:pPr>
      <w:rPr>
        <w:rFonts w:ascii="Wingdings" w:hAnsi="Wingdings" w:hint="default"/>
      </w:rPr>
    </w:lvl>
    <w:lvl w:ilvl="1" w:tplc="0C0A0003" w:tentative="1">
      <w:start w:val="1"/>
      <w:numFmt w:val="bullet"/>
      <w:lvlText w:val="o"/>
      <w:lvlJc w:val="left"/>
      <w:pPr>
        <w:ind w:left="2404" w:hanging="360"/>
      </w:pPr>
      <w:rPr>
        <w:rFonts w:ascii="Courier New" w:hAnsi="Courier New" w:cs="Courier New" w:hint="default"/>
      </w:rPr>
    </w:lvl>
    <w:lvl w:ilvl="2" w:tplc="0C0A0005" w:tentative="1">
      <w:start w:val="1"/>
      <w:numFmt w:val="bullet"/>
      <w:lvlText w:val=""/>
      <w:lvlJc w:val="left"/>
      <w:pPr>
        <w:ind w:left="3124" w:hanging="360"/>
      </w:pPr>
      <w:rPr>
        <w:rFonts w:ascii="Wingdings" w:hAnsi="Wingdings" w:hint="default"/>
      </w:rPr>
    </w:lvl>
    <w:lvl w:ilvl="3" w:tplc="0C0A0001" w:tentative="1">
      <w:start w:val="1"/>
      <w:numFmt w:val="bullet"/>
      <w:lvlText w:val=""/>
      <w:lvlJc w:val="left"/>
      <w:pPr>
        <w:ind w:left="3844" w:hanging="360"/>
      </w:pPr>
      <w:rPr>
        <w:rFonts w:ascii="Symbol" w:hAnsi="Symbol" w:hint="default"/>
      </w:rPr>
    </w:lvl>
    <w:lvl w:ilvl="4" w:tplc="0C0A0003" w:tentative="1">
      <w:start w:val="1"/>
      <w:numFmt w:val="bullet"/>
      <w:lvlText w:val="o"/>
      <w:lvlJc w:val="left"/>
      <w:pPr>
        <w:ind w:left="4564" w:hanging="360"/>
      </w:pPr>
      <w:rPr>
        <w:rFonts w:ascii="Courier New" w:hAnsi="Courier New" w:cs="Courier New" w:hint="default"/>
      </w:rPr>
    </w:lvl>
    <w:lvl w:ilvl="5" w:tplc="0C0A0005" w:tentative="1">
      <w:start w:val="1"/>
      <w:numFmt w:val="bullet"/>
      <w:lvlText w:val=""/>
      <w:lvlJc w:val="left"/>
      <w:pPr>
        <w:ind w:left="5284" w:hanging="360"/>
      </w:pPr>
      <w:rPr>
        <w:rFonts w:ascii="Wingdings" w:hAnsi="Wingdings" w:hint="default"/>
      </w:rPr>
    </w:lvl>
    <w:lvl w:ilvl="6" w:tplc="0C0A0001" w:tentative="1">
      <w:start w:val="1"/>
      <w:numFmt w:val="bullet"/>
      <w:lvlText w:val=""/>
      <w:lvlJc w:val="left"/>
      <w:pPr>
        <w:ind w:left="6004" w:hanging="360"/>
      </w:pPr>
      <w:rPr>
        <w:rFonts w:ascii="Symbol" w:hAnsi="Symbol" w:hint="default"/>
      </w:rPr>
    </w:lvl>
    <w:lvl w:ilvl="7" w:tplc="0C0A0003" w:tentative="1">
      <w:start w:val="1"/>
      <w:numFmt w:val="bullet"/>
      <w:lvlText w:val="o"/>
      <w:lvlJc w:val="left"/>
      <w:pPr>
        <w:ind w:left="6724" w:hanging="360"/>
      </w:pPr>
      <w:rPr>
        <w:rFonts w:ascii="Courier New" w:hAnsi="Courier New" w:cs="Courier New" w:hint="default"/>
      </w:rPr>
    </w:lvl>
    <w:lvl w:ilvl="8" w:tplc="0C0A0005" w:tentative="1">
      <w:start w:val="1"/>
      <w:numFmt w:val="bullet"/>
      <w:lvlText w:val=""/>
      <w:lvlJc w:val="left"/>
      <w:pPr>
        <w:ind w:left="7444" w:hanging="360"/>
      </w:pPr>
      <w:rPr>
        <w:rFonts w:ascii="Wingdings" w:hAnsi="Wingdings" w:hint="default"/>
      </w:rPr>
    </w:lvl>
  </w:abstractNum>
  <w:abstractNum w:abstractNumId="10">
    <w:nsid w:val="20D71117"/>
    <w:multiLevelType w:val="multilevel"/>
    <w:tmpl w:val="B09A9694"/>
    <w:lvl w:ilvl="0">
      <w:start w:val="1"/>
      <w:numFmt w:val="decimal"/>
      <w:pStyle w:val="tesiscapitulo1"/>
      <w:suff w:val="space"/>
      <w:lvlText w:val="%1.  "/>
      <w:lvlJc w:val="left"/>
      <w:pPr>
        <w:ind w:left="340" w:hanging="340"/>
      </w:pPr>
      <w:rPr>
        <w:rFonts w:ascii="Arial" w:hAnsi="Arial" w:hint="default"/>
        <w:sz w:val="46"/>
        <w:szCs w:val="46"/>
      </w:rPr>
    </w:lvl>
    <w:lvl w:ilvl="1">
      <w:start w:val="1"/>
      <w:numFmt w:val="decimal"/>
      <w:suff w:val="space"/>
      <w:lvlText w:val="%1.%2.  "/>
      <w:lvlJc w:val="left"/>
      <w:pPr>
        <w:ind w:left="851" w:hanging="511"/>
      </w:pPr>
      <w:rPr>
        <w:rFonts w:ascii="Arial" w:hAnsi="Arial" w:hint="default"/>
        <w:sz w:val="24"/>
        <w:szCs w:val="24"/>
      </w:rPr>
    </w:lvl>
    <w:lvl w:ilvl="2">
      <w:start w:val="1"/>
      <w:numFmt w:val="decimal"/>
      <w:suff w:val="space"/>
      <w:lvlText w:val="%1.%2.%3.  "/>
      <w:lvlJc w:val="left"/>
      <w:pPr>
        <w:ind w:left="1588" w:hanging="737"/>
      </w:pPr>
      <w:rPr>
        <w:rFonts w:ascii="Arial" w:hAnsi="Arial" w:hint="default"/>
        <w:sz w:val="24"/>
        <w:szCs w:val="24"/>
      </w:rPr>
    </w:lvl>
    <w:lvl w:ilvl="3">
      <w:start w:val="1"/>
      <w:numFmt w:val="decimal"/>
      <w:suff w:val="space"/>
      <w:lvlText w:val="%1.%2.%3.%4.   "/>
      <w:lvlJc w:val="left"/>
      <w:pPr>
        <w:ind w:left="2438" w:hanging="850"/>
      </w:pPr>
      <w:rPr>
        <w:rFonts w:ascii="Arial" w:hAnsi="Arial" w:hint="default"/>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47F4713"/>
    <w:multiLevelType w:val="hybridMultilevel"/>
    <w:tmpl w:val="274E4A24"/>
    <w:lvl w:ilvl="0" w:tplc="D8D2AEBC">
      <w:start w:val="1"/>
      <w:numFmt w:val="bullet"/>
      <w:lvlText w:val=""/>
      <w:lvlJc w:val="left"/>
      <w:pPr>
        <w:tabs>
          <w:tab w:val="num" w:pos="900"/>
        </w:tabs>
        <w:ind w:left="900" w:hanging="360"/>
      </w:pPr>
      <w:rPr>
        <w:rFonts w:ascii="Wingdings" w:hAnsi="Wingdings" w:hint="default"/>
      </w:rPr>
    </w:lvl>
    <w:lvl w:ilvl="1" w:tplc="040A0003">
      <w:start w:val="1"/>
      <w:numFmt w:val="bullet"/>
      <w:pStyle w:val="tesistitulo2"/>
      <w:lvlText w:val="o"/>
      <w:lvlJc w:val="left"/>
      <w:pPr>
        <w:tabs>
          <w:tab w:val="num" w:pos="1620"/>
        </w:tabs>
        <w:ind w:left="1620" w:hanging="360"/>
      </w:pPr>
      <w:rPr>
        <w:rFonts w:ascii="Courier New" w:hAnsi="Courier New" w:cs="Courier New" w:hint="default"/>
      </w:rPr>
    </w:lvl>
    <w:lvl w:ilvl="2" w:tplc="040A0005">
      <w:start w:val="1"/>
      <w:numFmt w:val="bullet"/>
      <w:lvlText w:val=""/>
      <w:lvlJc w:val="left"/>
      <w:pPr>
        <w:tabs>
          <w:tab w:val="num" w:pos="2340"/>
        </w:tabs>
        <w:ind w:left="2340" w:hanging="360"/>
      </w:pPr>
      <w:rPr>
        <w:rFonts w:ascii="Wingdings" w:hAnsi="Wingdings" w:hint="default"/>
      </w:rPr>
    </w:lvl>
    <w:lvl w:ilvl="3" w:tplc="040A0001" w:tentative="1">
      <w:start w:val="1"/>
      <w:numFmt w:val="bullet"/>
      <w:lvlText w:val=""/>
      <w:lvlJc w:val="left"/>
      <w:pPr>
        <w:tabs>
          <w:tab w:val="num" w:pos="3060"/>
        </w:tabs>
        <w:ind w:left="3060" w:hanging="360"/>
      </w:pPr>
      <w:rPr>
        <w:rFonts w:ascii="Symbol" w:hAnsi="Symbol" w:hint="default"/>
      </w:rPr>
    </w:lvl>
    <w:lvl w:ilvl="4" w:tplc="040A0003" w:tentative="1">
      <w:start w:val="1"/>
      <w:numFmt w:val="bullet"/>
      <w:lvlText w:val="o"/>
      <w:lvlJc w:val="left"/>
      <w:pPr>
        <w:tabs>
          <w:tab w:val="num" w:pos="3780"/>
        </w:tabs>
        <w:ind w:left="3780" w:hanging="360"/>
      </w:pPr>
      <w:rPr>
        <w:rFonts w:ascii="Courier New" w:hAnsi="Courier New" w:cs="Courier New" w:hint="default"/>
      </w:rPr>
    </w:lvl>
    <w:lvl w:ilvl="5" w:tplc="040A0005" w:tentative="1">
      <w:start w:val="1"/>
      <w:numFmt w:val="bullet"/>
      <w:lvlText w:val=""/>
      <w:lvlJc w:val="left"/>
      <w:pPr>
        <w:tabs>
          <w:tab w:val="num" w:pos="4500"/>
        </w:tabs>
        <w:ind w:left="4500" w:hanging="360"/>
      </w:pPr>
      <w:rPr>
        <w:rFonts w:ascii="Wingdings" w:hAnsi="Wingdings" w:hint="default"/>
      </w:rPr>
    </w:lvl>
    <w:lvl w:ilvl="6" w:tplc="040A0001" w:tentative="1">
      <w:start w:val="1"/>
      <w:numFmt w:val="bullet"/>
      <w:lvlText w:val=""/>
      <w:lvlJc w:val="left"/>
      <w:pPr>
        <w:tabs>
          <w:tab w:val="num" w:pos="5220"/>
        </w:tabs>
        <w:ind w:left="5220" w:hanging="360"/>
      </w:pPr>
      <w:rPr>
        <w:rFonts w:ascii="Symbol" w:hAnsi="Symbol" w:hint="default"/>
      </w:rPr>
    </w:lvl>
    <w:lvl w:ilvl="7" w:tplc="040A0003" w:tentative="1">
      <w:start w:val="1"/>
      <w:numFmt w:val="bullet"/>
      <w:lvlText w:val="o"/>
      <w:lvlJc w:val="left"/>
      <w:pPr>
        <w:tabs>
          <w:tab w:val="num" w:pos="5940"/>
        </w:tabs>
        <w:ind w:left="5940" w:hanging="360"/>
      </w:pPr>
      <w:rPr>
        <w:rFonts w:ascii="Courier New" w:hAnsi="Courier New" w:cs="Courier New" w:hint="default"/>
      </w:rPr>
    </w:lvl>
    <w:lvl w:ilvl="8" w:tplc="040A0005" w:tentative="1">
      <w:start w:val="1"/>
      <w:numFmt w:val="bullet"/>
      <w:lvlText w:val=""/>
      <w:lvlJc w:val="left"/>
      <w:pPr>
        <w:tabs>
          <w:tab w:val="num" w:pos="6660"/>
        </w:tabs>
        <w:ind w:left="6660" w:hanging="360"/>
      </w:pPr>
      <w:rPr>
        <w:rFonts w:ascii="Wingdings" w:hAnsi="Wingdings" w:hint="default"/>
      </w:rPr>
    </w:lvl>
  </w:abstractNum>
  <w:abstractNum w:abstractNumId="12">
    <w:nsid w:val="26774C96"/>
    <w:multiLevelType w:val="hybridMultilevel"/>
    <w:tmpl w:val="92CE5DCE"/>
    <w:lvl w:ilvl="0" w:tplc="D8D2AEBC">
      <w:start w:val="1"/>
      <w:numFmt w:val="bullet"/>
      <w:lvlText w:val=""/>
      <w:lvlJc w:val="left"/>
      <w:pPr>
        <w:ind w:left="2422" w:hanging="360"/>
      </w:pPr>
      <w:rPr>
        <w:rFonts w:ascii="Wingdings" w:hAnsi="Wingdings"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13">
    <w:nsid w:val="29305D1B"/>
    <w:multiLevelType w:val="hybridMultilevel"/>
    <w:tmpl w:val="5B4CEB6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C9D42C6"/>
    <w:multiLevelType w:val="hybridMultilevel"/>
    <w:tmpl w:val="C4B292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8EB46D1"/>
    <w:multiLevelType w:val="hybridMultilevel"/>
    <w:tmpl w:val="80DC1C4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3F60017D"/>
    <w:multiLevelType w:val="hybridMultilevel"/>
    <w:tmpl w:val="977862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FD21E26"/>
    <w:multiLevelType w:val="hybridMultilevel"/>
    <w:tmpl w:val="389635A6"/>
    <w:lvl w:ilvl="0" w:tplc="0C0A0005">
      <w:start w:val="1"/>
      <w:numFmt w:val="bullet"/>
      <w:lvlText w:val=""/>
      <w:lvlJc w:val="left"/>
      <w:pPr>
        <w:tabs>
          <w:tab w:val="num" w:pos="1684"/>
        </w:tabs>
        <w:ind w:left="1684" w:hanging="360"/>
      </w:pPr>
      <w:rPr>
        <w:rFonts w:ascii="Wingdings" w:hAnsi="Wingdings" w:hint="default"/>
      </w:rPr>
    </w:lvl>
    <w:lvl w:ilvl="1" w:tplc="0C0A0005">
      <w:start w:val="1"/>
      <w:numFmt w:val="bullet"/>
      <w:lvlText w:val=""/>
      <w:lvlJc w:val="left"/>
      <w:pPr>
        <w:tabs>
          <w:tab w:val="num" w:pos="2464"/>
        </w:tabs>
        <w:ind w:left="2464" w:hanging="360"/>
      </w:pPr>
      <w:rPr>
        <w:rFonts w:ascii="Wingdings" w:hAnsi="Wingdings" w:hint="default"/>
      </w:rPr>
    </w:lvl>
    <w:lvl w:ilvl="2" w:tplc="0C0A0005">
      <w:start w:val="1"/>
      <w:numFmt w:val="bullet"/>
      <w:lvlText w:val=""/>
      <w:lvlJc w:val="left"/>
      <w:pPr>
        <w:tabs>
          <w:tab w:val="num" w:pos="3184"/>
        </w:tabs>
        <w:ind w:left="3184" w:hanging="360"/>
      </w:pPr>
      <w:rPr>
        <w:rFonts w:ascii="Wingdings" w:hAnsi="Wingdings" w:hint="default"/>
      </w:rPr>
    </w:lvl>
    <w:lvl w:ilvl="3" w:tplc="040A0001">
      <w:start w:val="1"/>
      <w:numFmt w:val="bullet"/>
      <w:lvlText w:val=""/>
      <w:lvlJc w:val="left"/>
      <w:pPr>
        <w:tabs>
          <w:tab w:val="num" w:pos="3904"/>
        </w:tabs>
        <w:ind w:left="3904" w:hanging="360"/>
      </w:pPr>
      <w:rPr>
        <w:rFonts w:ascii="Symbol" w:hAnsi="Symbol" w:hint="default"/>
      </w:rPr>
    </w:lvl>
    <w:lvl w:ilvl="4" w:tplc="040A0003" w:tentative="1">
      <w:start w:val="1"/>
      <w:numFmt w:val="bullet"/>
      <w:lvlText w:val="o"/>
      <w:lvlJc w:val="left"/>
      <w:pPr>
        <w:tabs>
          <w:tab w:val="num" w:pos="4624"/>
        </w:tabs>
        <w:ind w:left="4624" w:hanging="360"/>
      </w:pPr>
      <w:rPr>
        <w:rFonts w:ascii="Courier New" w:hAnsi="Courier New" w:cs="Courier New" w:hint="default"/>
      </w:rPr>
    </w:lvl>
    <w:lvl w:ilvl="5" w:tplc="040A0005" w:tentative="1">
      <w:start w:val="1"/>
      <w:numFmt w:val="bullet"/>
      <w:lvlText w:val=""/>
      <w:lvlJc w:val="left"/>
      <w:pPr>
        <w:tabs>
          <w:tab w:val="num" w:pos="5344"/>
        </w:tabs>
        <w:ind w:left="5344" w:hanging="360"/>
      </w:pPr>
      <w:rPr>
        <w:rFonts w:ascii="Wingdings" w:hAnsi="Wingdings" w:hint="default"/>
      </w:rPr>
    </w:lvl>
    <w:lvl w:ilvl="6" w:tplc="040A0001" w:tentative="1">
      <w:start w:val="1"/>
      <w:numFmt w:val="bullet"/>
      <w:lvlText w:val=""/>
      <w:lvlJc w:val="left"/>
      <w:pPr>
        <w:tabs>
          <w:tab w:val="num" w:pos="6064"/>
        </w:tabs>
        <w:ind w:left="6064" w:hanging="360"/>
      </w:pPr>
      <w:rPr>
        <w:rFonts w:ascii="Symbol" w:hAnsi="Symbol" w:hint="default"/>
      </w:rPr>
    </w:lvl>
    <w:lvl w:ilvl="7" w:tplc="040A0003" w:tentative="1">
      <w:start w:val="1"/>
      <w:numFmt w:val="bullet"/>
      <w:lvlText w:val="o"/>
      <w:lvlJc w:val="left"/>
      <w:pPr>
        <w:tabs>
          <w:tab w:val="num" w:pos="6784"/>
        </w:tabs>
        <w:ind w:left="6784" w:hanging="360"/>
      </w:pPr>
      <w:rPr>
        <w:rFonts w:ascii="Courier New" w:hAnsi="Courier New" w:cs="Courier New" w:hint="default"/>
      </w:rPr>
    </w:lvl>
    <w:lvl w:ilvl="8" w:tplc="040A0005" w:tentative="1">
      <w:start w:val="1"/>
      <w:numFmt w:val="bullet"/>
      <w:lvlText w:val=""/>
      <w:lvlJc w:val="left"/>
      <w:pPr>
        <w:tabs>
          <w:tab w:val="num" w:pos="7504"/>
        </w:tabs>
        <w:ind w:left="7504" w:hanging="360"/>
      </w:pPr>
      <w:rPr>
        <w:rFonts w:ascii="Wingdings" w:hAnsi="Wingdings" w:hint="default"/>
      </w:rPr>
    </w:lvl>
  </w:abstractNum>
  <w:abstractNum w:abstractNumId="18">
    <w:nsid w:val="43381019"/>
    <w:multiLevelType w:val="hybridMultilevel"/>
    <w:tmpl w:val="5F56EFA6"/>
    <w:lvl w:ilvl="0" w:tplc="0C0A0017">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9">
    <w:nsid w:val="475B33E9"/>
    <w:multiLevelType w:val="hybridMultilevel"/>
    <w:tmpl w:val="6F965F20"/>
    <w:lvl w:ilvl="0" w:tplc="0C0A0005">
      <w:start w:val="1"/>
      <w:numFmt w:val="bullet"/>
      <w:lvlText w:val=""/>
      <w:lvlJc w:val="left"/>
      <w:pPr>
        <w:ind w:left="2422" w:hanging="360"/>
      </w:pPr>
      <w:rPr>
        <w:rFonts w:ascii="Wingdings" w:hAnsi="Wingdings"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20">
    <w:nsid w:val="49C600E4"/>
    <w:multiLevelType w:val="hybridMultilevel"/>
    <w:tmpl w:val="99724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CA64822"/>
    <w:multiLevelType w:val="hybridMultilevel"/>
    <w:tmpl w:val="E9EE05F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7D42E8A"/>
    <w:multiLevelType w:val="hybridMultilevel"/>
    <w:tmpl w:val="38F80CE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C3B1A5B"/>
    <w:multiLevelType w:val="hybridMultilevel"/>
    <w:tmpl w:val="AA9CD436"/>
    <w:lvl w:ilvl="0" w:tplc="0C0A0005">
      <w:start w:val="1"/>
      <w:numFmt w:val="bullet"/>
      <w:lvlText w:val=""/>
      <w:lvlJc w:val="left"/>
      <w:pPr>
        <w:ind w:left="1684" w:hanging="360"/>
      </w:pPr>
      <w:rPr>
        <w:rFonts w:ascii="Wingdings" w:hAnsi="Wingdings" w:hint="default"/>
      </w:rPr>
    </w:lvl>
    <w:lvl w:ilvl="1" w:tplc="0C0A0003" w:tentative="1">
      <w:start w:val="1"/>
      <w:numFmt w:val="bullet"/>
      <w:lvlText w:val="o"/>
      <w:lvlJc w:val="left"/>
      <w:pPr>
        <w:ind w:left="2404" w:hanging="360"/>
      </w:pPr>
      <w:rPr>
        <w:rFonts w:ascii="Courier New" w:hAnsi="Courier New" w:cs="Courier New" w:hint="default"/>
      </w:rPr>
    </w:lvl>
    <w:lvl w:ilvl="2" w:tplc="0C0A0005" w:tentative="1">
      <w:start w:val="1"/>
      <w:numFmt w:val="bullet"/>
      <w:lvlText w:val=""/>
      <w:lvlJc w:val="left"/>
      <w:pPr>
        <w:ind w:left="3124" w:hanging="360"/>
      </w:pPr>
      <w:rPr>
        <w:rFonts w:ascii="Wingdings" w:hAnsi="Wingdings" w:hint="default"/>
      </w:rPr>
    </w:lvl>
    <w:lvl w:ilvl="3" w:tplc="0C0A0001" w:tentative="1">
      <w:start w:val="1"/>
      <w:numFmt w:val="bullet"/>
      <w:lvlText w:val=""/>
      <w:lvlJc w:val="left"/>
      <w:pPr>
        <w:ind w:left="3844" w:hanging="360"/>
      </w:pPr>
      <w:rPr>
        <w:rFonts w:ascii="Symbol" w:hAnsi="Symbol" w:hint="default"/>
      </w:rPr>
    </w:lvl>
    <w:lvl w:ilvl="4" w:tplc="0C0A0003" w:tentative="1">
      <w:start w:val="1"/>
      <w:numFmt w:val="bullet"/>
      <w:lvlText w:val="o"/>
      <w:lvlJc w:val="left"/>
      <w:pPr>
        <w:ind w:left="4564" w:hanging="360"/>
      </w:pPr>
      <w:rPr>
        <w:rFonts w:ascii="Courier New" w:hAnsi="Courier New" w:cs="Courier New" w:hint="default"/>
      </w:rPr>
    </w:lvl>
    <w:lvl w:ilvl="5" w:tplc="0C0A0005" w:tentative="1">
      <w:start w:val="1"/>
      <w:numFmt w:val="bullet"/>
      <w:lvlText w:val=""/>
      <w:lvlJc w:val="left"/>
      <w:pPr>
        <w:ind w:left="5284" w:hanging="360"/>
      </w:pPr>
      <w:rPr>
        <w:rFonts w:ascii="Wingdings" w:hAnsi="Wingdings" w:hint="default"/>
      </w:rPr>
    </w:lvl>
    <w:lvl w:ilvl="6" w:tplc="0C0A0001" w:tentative="1">
      <w:start w:val="1"/>
      <w:numFmt w:val="bullet"/>
      <w:lvlText w:val=""/>
      <w:lvlJc w:val="left"/>
      <w:pPr>
        <w:ind w:left="6004" w:hanging="360"/>
      </w:pPr>
      <w:rPr>
        <w:rFonts w:ascii="Symbol" w:hAnsi="Symbol" w:hint="default"/>
      </w:rPr>
    </w:lvl>
    <w:lvl w:ilvl="7" w:tplc="0C0A0003" w:tentative="1">
      <w:start w:val="1"/>
      <w:numFmt w:val="bullet"/>
      <w:lvlText w:val="o"/>
      <w:lvlJc w:val="left"/>
      <w:pPr>
        <w:ind w:left="6724" w:hanging="360"/>
      </w:pPr>
      <w:rPr>
        <w:rFonts w:ascii="Courier New" w:hAnsi="Courier New" w:cs="Courier New" w:hint="default"/>
      </w:rPr>
    </w:lvl>
    <w:lvl w:ilvl="8" w:tplc="0C0A0005" w:tentative="1">
      <w:start w:val="1"/>
      <w:numFmt w:val="bullet"/>
      <w:lvlText w:val=""/>
      <w:lvlJc w:val="left"/>
      <w:pPr>
        <w:ind w:left="7444" w:hanging="360"/>
      </w:pPr>
      <w:rPr>
        <w:rFonts w:ascii="Wingdings" w:hAnsi="Wingdings" w:hint="default"/>
      </w:rPr>
    </w:lvl>
  </w:abstractNum>
  <w:abstractNum w:abstractNumId="24">
    <w:nsid w:val="634C2A07"/>
    <w:multiLevelType w:val="hybridMultilevel"/>
    <w:tmpl w:val="1890A78A"/>
    <w:lvl w:ilvl="0" w:tplc="0C0A0005">
      <w:start w:val="1"/>
      <w:numFmt w:val="bullet"/>
      <w:lvlText w:val=""/>
      <w:lvlJc w:val="left"/>
      <w:pPr>
        <w:ind w:left="1684" w:hanging="360"/>
      </w:pPr>
      <w:rPr>
        <w:rFonts w:ascii="Wingdings" w:hAnsi="Wingdings" w:hint="default"/>
      </w:rPr>
    </w:lvl>
    <w:lvl w:ilvl="1" w:tplc="0C0A0003" w:tentative="1">
      <w:start w:val="1"/>
      <w:numFmt w:val="bullet"/>
      <w:lvlText w:val="o"/>
      <w:lvlJc w:val="left"/>
      <w:pPr>
        <w:ind w:left="2404" w:hanging="360"/>
      </w:pPr>
      <w:rPr>
        <w:rFonts w:ascii="Courier New" w:hAnsi="Courier New" w:cs="Courier New" w:hint="default"/>
      </w:rPr>
    </w:lvl>
    <w:lvl w:ilvl="2" w:tplc="0C0A0005" w:tentative="1">
      <w:start w:val="1"/>
      <w:numFmt w:val="bullet"/>
      <w:lvlText w:val=""/>
      <w:lvlJc w:val="left"/>
      <w:pPr>
        <w:ind w:left="3124" w:hanging="360"/>
      </w:pPr>
      <w:rPr>
        <w:rFonts w:ascii="Wingdings" w:hAnsi="Wingdings" w:hint="default"/>
      </w:rPr>
    </w:lvl>
    <w:lvl w:ilvl="3" w:tplc="0C0A0001" w:tentative="1">
      <w:start w:val="1"/>
      <w:numFmt w:val="bullet"/>
      <w:lvlText w:val=""/>
      <w:lvlJc w:val="left"/>
      <w:pPr>
        <w:ind w:left="3844" w:hanging="360"/>
      </w:pPr>
      <w:rPr>
        <w:rFonts w:ascii="Symbol" w:hAnsi="Symbol" w:hint="default"/>
      </w:rPr>
    </w:lvl>
    <w:lvl w:ilvl="4" w:tplc="0C0A0003" w:tentative="1">
      <w:start w:val="1"/>
      <w:numFmt w:val="bullet"/>
      <w:lvlText w:val="o"/>
      <w:lvlJc w:val="left"/>
      <w:pPr>
        <w:ind w:left="4564" w:hanging="360"/>
      </w:pPr>
      <w:rPr>
        <w:rFonts w:ascii="Courier New" w:hAnsi="Courier New" w:cs="Courier New" w:hint="default"/>
      </w:rPr>
    </w:lvl>
    <w:lvl w:ilvl="5" w:tplc="0C0A0005" w:tentative="1">
      <w:start w:val="1"/>
      <w:numFmt w:val="bullet"/>
      <w:lvlText w:val=""/>
      <w:lvlJc w:val="left"/>
      <w:pPr>
        <w:ind w:left="5284" w:hanging="360"/>
      </w:pPr>
      <w:rPr>
        <w:rFonts w:ascii="Wingdings" w:hAnsi="Wingdings" w:hint="default"/>
      </w:rPr>
    </w:lvl>
    <w:lvl w:ilvl="6" w:tplc="0C0A0001" w:tentative="1">
      <w:start w:val="1"/>
      <w:numFmt w:val="bullet"/>
      <w:lvlText w:val=""/>
      <w:lvlJc w:val="left"/>
      <w:pPr>
        <w:ind w:left="6004" w:hanging="360"/>
      </w:pPr>
      <w:rPr>
        <w:rFonts w:ascii="Symbol" w:hAnsi="Symbol" w:hint="default"/>
      </w:rPr>
    </w:lvl>
    <w:lvl w:ilvl="7" w:tplc="0C0A0003" w:tentative="1">
      <w:start w:val="1"/>
      <w:numFmt w:val="bullet"/>
      <w:lvlText w:val="o"/>
      <w:lvlJc w:val="left"/>
      <w:pPr>
        <w:ind w:left="6724" w:hanging="360"/>
      </w:pPr>
      <w:rPr>
        <w:rFonts w:ascii="Courier New" w:hAnsi="Courier New" w:cs="Courier New" w:hint="default"/>
      </w:rPr>
    </w:lvl>
    <w:lvl w:ilvl="8" w:tplc="0C0A0005" w:tentative="1">
      <w:start w:val="1"/>
      <w:numFmt w:val="bullet"/>
      <w:lvlText w:val=""/>
      <w:lvlJc w:val="left"/>
      <w:pPr>
        <w:ind w:left="7444" w:hanging="360"/>
      </w:pPr>
      <w:rPr>
        <w:rFonts w:ascii="Wingdings" w:hAnsi="Wingdings" w:hint="default"/>
      </w:rPr>
    </w:lvl>
  </w:abstractNum>
  <w:abstractNum w:abstractNumId="25">
    <w:nsid w:val="6BC40A57"/>
    <w:multiLevelType w:val="hybridMultilevel"/>
    <w:tmpl w:val="B7966958"/>
    <w:lvl w:ilvl="0" w:tplc="D8D2AEBC">
      <w:start w:val="1"/>
      <w:numFmt w:val="bullet"/>
      <w:lvlText w:val=""/>
      <w:lvlJc w:val="left"/>
      <w:pPr>
        <w:ind w:left="1684" w:hanging="360"/>
      </w:pPr>
      <w:rPr>
        <w:rFonts w:ascii="Wingdings" w:hAnsi="Wingdings" w:hint="default"/>
      </w:rPr>
    </w:lvl>
    <w:lvl w:ilvl="1" w:tplc="0C0A0003" w:tentative="1">
      <w:start w:val="1"/>
      <w:numFmt w:val="bullet"/>
      <w:lvlText w:val="o"/>
      <w:lvlJc w:val="left"/>
      <w:pPr>
        <w:ind w:left="2404" w:hanging="360"/>
      </w:pPr>
      <w:rPr>
        <w:rFonts w:ascii="Courier New" w:hAnsi="Courier New" w:cs="Courier New" w:hint="default"/>
      </w:rPr>
    </w:lvl>
    <w:lvl w:ilvl="2" w:tplc="0C0A0005" w:tentative="1">
      <w:start w:val="1"/>
      <w:numFmt w:val="bullet"/>
      <w:lvlText w:val=""/>
      <w:lvlJc w:val="left"/>
      <w:pPr>
        <w:ind w:left="3124" w:hanging="360"/>
      </w:pPr>
      <w:rPr>
        <w:rFonts w:ascii="Wingdings" w:hAnsi="Wingdings" w:hint="default"/>
      </w:rPr>
    </w:lvl>
    <w:lvl w:ilvl="3" w:tplc="0C0A0001" w:tentative="1">
      <w:start w:val="1"/>
      <w:numFmt w:val="bullet"/>
      <w:lvlText w:val=""/>
      <w:lvlJc w:val="left"/>
      <w:pPr>
        <w:ind w:left="3844" w:hanging="360"/>
      </w:pPr>
      <w:rPr>
        <w:rFonts w:ascii="Symbol" w:hAnsi="Symbol" w:hint="default"/>
      </w:rPr>
    </w:lvl>
    <w:lvl w:ilvl="4" w:tplc="0C0A0003" w:tentative="1">
      <w:start w:val="1"/>
      <w:numFmt w:val="bullet"/>
      <w:lvlText w:val="o"/>
      <w:lvlJc w:val="left"/>
      <w:pPr>
        <w:ind w:left="4564" w:hanging="360"/>
      </w:pPr>
      <w:rPr>
        <w:rFonts w:ascii="Courier New" w:hAnsi="Courier New" w:cs="Courier New" w:hint="default"/>
      </w:rPr>
    </w:lvl>
    <w:lvl w:ilvl="5" w:tplc="0C0A0005" w:tentative="1">
      <w:start w:val="1"/>
      <w:numFmt w:val="bullet"/>
      <w:lvlText w:val=""/>
      <w:lvlJc w:val="left"/>
      <w:pPr>
        <w:ind w:left="5284" w:hanging="360"/>
      </w:pPr>
      <w:rPr>
        <w:rFonts w:ascii="Wingdings" w:hAnsi="Wingdings" w:hint="default"/>
      </w:rPr>
    </w:lvl>
    <w:lvl w:ilvl="6" w:tplc="0C0A0001" w:tentative="1">
      <w:start w:val="1"/>
      <w:numFmt w:val="bullet"/>
      <w:lvlText w:val=""/>
      <w:lvlJc w:val="left"/>
      <w:pPr>
        <w:ind w:left="6004" w:hanging="360"/>
      </w:pPr>
      <w:rPr>
        <w:rFonts w:ascii="Symbol" w:hAnsi="Symbol" w:hint="default"/>
      </w:rPr>
    </w:lvl>
    <w:lvl w:ilvl="7" w:tplc="0C0A0003" w:tentative="1">
      <w:start w:val="1"/>
      <w:numFmt w:val="bullet"/>
      <w:lvlText w:val="o"/>
      <w:lvlJc w:val="left"/>
      <w:pPr>
        <w:ind w:left="6724" w:hanging="360"/>
      </w:pPr>
      <w:rPr>
        <w:rFonts w:ascii="Courier New" w:hAnsi="Courier New" w:cs="Courier New" w:hint="default"/>
      </w:rPr>
    </w:lvl>
    <w:lvl w:ilvl="8" w:tplc="0C0A0005" w:tentative="1">
      <w:start w:val="1"/>
      <w:numFmt w:val="bullet"/>
      <w:lvlText w:val=""/>
      <w:lvlJc w:val="left"/>
      <w:pPr>
        <w:ind w:left="7444" w:hanging="360"/>
      </w:pPr>
      <w:rPr>
        <w:rFonts w:ascii="Wingdings" w:hAnsi="Wingdings" w:hint="default"/>
      </w:rPr>
    </w:lvl>
  </w:abstractNum>
  <w:abstractNum w:abstractNumId="26">
    <w:nsid w:val="7161601D"/>
    <w:multiLevelType w:val="hybridMultilevel"/>
    <w:tmpl w:val="EE500996"/>
    <w:lvl w:ilvl="0" w:tplc="0C0A0005">
      <w:start w:val="1"/>
      <w:numFmt w:val="bullet"/>
      <w:lvlText w:val=""/>
      <w:lvlJc w:val="left"/>
      <w:pPr>
        <w:ind w:left="1684" w:hanging="360"/>
      </w:pPr>
      <w:rPr>
        <w:rFonts w:ascii="Wingdings" w:hAnsi="Wingdings" w:hint="default"/>
      </w:rPr>
    </w:lvl>
    <w:lvl w:ilvl="1" w:tplc="0C0A0003" w:tentative="1">
      <w:start w:val="1"/>
      <w:numFmt w:val="bullet"/>
      <w:lvlText w:val="o"/>
      <w:lvlJc w:val="left"/>
      <w:pPr>
        <w:ind w:left="2404" w:hanging="360"/>
      </w:pPr>
      <w:rPr>
        <w:rFonts w:ascii="Courier New" w:hAnsi="Courier New" w:cs="Courier New" w:hint="default"/>
      </w:rPr>
    </w:lvl>
    <w:lvl w:ilvl="2" w:tplc="0C0A0005" w:tentative="1">
      <w:start w:val="1"/>
      <w:numFmt w:val="bullet"/>
      <w:lvlText w:val=""/>
      <w:lvlJc w:val="left"/>
      <w:pPr>
        <w:ind w:left="3124" w:hanging="360"/>
      </w:pPr>
      <w:rPr>
        <w:rFonts w:ascii="Wingdings" w:hAnsi="Wingdings" w:hint="default"/>
      </w:rPr>
    </w:lvl>
    <w:lvl w:ilvl="3" w:tplc="0C0A0001" w:tentative="1">
      <w:start w:val="1"/>
      <w:numFmt w:val="bullet"/>
      <w:lvlText w:val=""/>
      <w:lvlJc w:val="left"/>
      <w:pPr>
        <w:ind w:left="3844" w:hanging="360"/>
      </w:pPr>
      <w:rPr>
        <w:rFonts w:ascii="Symbol" w:hAnsi="Symbol" w:hint="default"/>
      </w:rPr>
    </w:lvl>
    <w:lvl w:ilvl="4" w:tplc="0C0A0003" w:tentative="1">
      <w:start w:val="1"/>
      <w:numFmt w:val="bullet"/>
      <w:lvlText w:val="o"/>
      <w:lvlJc w:val="left"/>
      <w:pPr>
        <w:ind w:left="4564" w:hanging="360"/>
      </w:pPr>
      <w:rPr>
        <w:rFonts w:ascii="Courier New" w:hAnsi="Courier New" w:cs="Courier New" w:hint="default"/>
      </w:rPr>
    </w:lvl>
    <w:lvl w:ilvl="5" w:tplc="0C0A0005" w:tentative="1">
      <w:start w:val="1"/>
      <w:numFmt w:val="bullet"/>
      <w:lvlText w:val=""/>
      <w:lvlJc w:val="left"/>
      <w:pPr>
        <w:ind w:left="5284" w:hanging="360"/>
      </w:pPr>
      <w:rPr>
        <w:rFonts w:ascii="Wingdings" w:hAnsi="Wingdings" w:hint="default"/>
      </w:rPr>
    </w:lvl>
    <w:lvl w:ilvl="6" w:tplc="0C0A0001" w:tentative="1">
      <w:start w:val="1"/>
      <w:numFmt w:val="bullet"/>
      <w:lvlText w:val=""/>
      <w:lvlJc w:val="left"/>
      <w:pPr>
        <w:ind w:left="6004" w:hanging="360"/>
      </w:pPr>
      <w:rPr>
        <w:rFonts w:ascii="Symbol" w:hAnsi="Symbol" w:hint="default"/>
      </w:rPr>
    </w:lvl>
    <w:lvl w:ilvl="7" w:tplc="0C0A0003" w:tentative="1">
      <w:start w:val="1"/>
      <w:numFmt w:val="bullet"/>
      <w:lvlText w:val="o"/>
      <w:lvlJc w:val="left"/>
      <w:pPr>
        <w:ind w:left="6724" w:hanging="360"/>
      </w:pPr>
      <w:rPr>
        <w:rFonts w:ascii="Courier New" w:hAnsi="Courier New" w:cs="Courier New" w:hint="default"/>
      </w:rPr>
    </w:lvl>
    <w:lvl w:ilvl="8" w:tplc="0C0A0005" w:tentative="1">
      <w:start w:val="1"/>
      <w:numFmt w:val="bullet"/>
      <w:lvlText w:val=""/>
      <w:lvlJc w:val="left"/>
      <w:pPr>
        <w:ind w:left="7444" w:hanging="360"/>
      </w:pPr>
      <w:rPr>
        <w:rFonts w:ascii="Wingdings" w:hAnsi="Wingdings" w:hint="default"/>
      </w:rPr>
    </w:lvl>
  </w:abstractNum>
  <w:abstractNum w:abstractNumId="27">
    <w:nsid w:val="74A65D36"/>
    <w:multiLevelType w:val="hybridMultilevel"/>
    <w:tmpl w:val="45A41B34"/>
    <w:lvl w:ilvl="0" w:tplc="0C0A0005">
      <w:start w:val="1"/>
      <w:numFmt w:val="bullet"/>
      <w:lvlText w:val=""/>
      <w:lvlJc w:val="left"/>
      <w:pPr>
        <w:ind w:left="2404" w:hanging="360"/>
      </w:pPr>
      <w:rPr>
        <w:rFonts w:ascii="Wingdings" w:hAnsi="Wingdings" w:hint="default"/>
      </w:rPr>
    </w:lvl>
    <w:lvl w:ilvl="1" w:tplc="0C0A0003" w:tentative="1">
      <w:start w:val="1"/>
      <w:numFmt w:val="bullet"/>
      <w:lvlText w:val="o"/>
      <w:lvlJc w:val="left"/>
      <w:pPr>
        <w:ind w:left="3124" w:hanging="360"/>
      </w:pPr>
      <w:rPr>
        <w:rFonts w:ascii="Courier New" w:hAnsi="Courier New" w:cs="Courier New" w:hint="default"/>
      </w:rPr>
    </w:lvl>
    <w:lvl w:ilvl="2" w:tplc="0C0A0005" w:tentative="1">
      <w:start w:val="1"/>
      <w:numFmt w:val="bullet"/>
      <w:lvlText w:val=""/>
      <w:lvlJc w:val="left"/>
      <w:pPr>
        <w:ind w:left="3844" w:hanging="360"/>
      </w:pPr>
      <w:rPr>
        <w:rFonts w:ascii="Wingdings" w:hAnsi="Wingdings" w:hint="default"/>
      </w:rPr>
    </w:lvl>
    <w:lvl w:ilvl="3" w:tplc="0C0A0001" w:tentative="1">
      <w:start w:val="1"/>
      <w:numFmt w:val="bullet"/>
      <w:lvlText w:val=""/>
      <w:lvlJc w:val="left"/>
      <w:pPr>
        <w:ind w:left="4564" w:hanging="360"/>
      </w:pPr>
      <w:rPr>
        <w:rFonts w:ascii="Symbol" w:hAnsi="Symbol" w:hint="default"/>
      </w:rPr>
    </w:lvl>
    <w:lvl w:ilvl="4" w:tplc="0C0A0003" w:tentative="1">
      <w:start w:val="1"/>
      <w:numFmt w:val="bullet"/>
      <w:lvlText w:val="o"/>
      <w:lvlJc w:val="left"/>
      <w:pPr>
        <w:ind w:left="5284" w:hanging="360"/>
      </w:pPr>
      <w:rPr>
        <w:rFonts w:ascii="Courier New" w:hAnsi="Courier New" w:cs="Courier New" w:hint="default"/>
      </w:rPr>
    </w:lvl>
    <w:lvl w:ilvl="5" w:tplc="0C0A0005" w:tentative="1">
      <w:start w:val="1"/>
      <w:numFmt w:val="bullet"/>
      <w:lvlText w:val=""/>
      <w:lvlJc w:val="left"/>
      <w:pPr>
        <w:ind w:left="6004" w:hanging="360"/>
      </w:pPr>
      <w:rPr>
        <w:rFonts w:ascii="Wingdings" w:hAnsi="Wingdings" w:hint="default"/>
      </w:rPr>
    </w:lvl>
    <w:lvl w:ilvl="6" w:tplc="0C0A0001" w:tentative="1">
      <w:start w:val="1"/>
      <w:numFmt w:val="bullet"/>
      <w:lvlText w:val=""/>
      <w:lvlJc w:val="left"/>
      <w:pPr>
        <w:ind w:left="6724" w:hanging="360"/>
      </w:pPr>
      <w:rPr>
        <w:rFonts w:ascii="Symbol" w:hAnsi="Symbol" w:hint="default"/>
      </w:rPr>
    </w:lvl>
    <w:lvl w:ilvl="7" w:tplc="0C0A0003" w:tentative="1">
      <w:start w:val="1"/>
      <w:numFmt w:val="bullet"/>
      <w:lvlText w:val="o"/>
      <w:lvlJc w:val="left"/>
      <w:pPr>
        <w:ind w:left="7444" w:hanging="360"/>
      </w:pPr>
      <w:rPr>
        <w:rFonts w:ascii="Courier New" w:hAnsi="Courier New" w:cs="Courier New" w:hint="default"/>
      </w:rPr>
    </w:lvl>
    <w:lvl w:ilvl="8" w:tplc="0C0A0005" w:tentative="1">
      <w:start w:val="1"/>
      <w:numFmt w:val="bullet"/>
      <w:lvlText w:val=""/>
      <w:lvlJc w:val="left"/>
      <w:pPr>
        <w:ind w:left="8164" w:hanging="360"/>
      </w:pPr>
      <w:rPr>
        <w:rFonts w:ascii="Wingdings" w:hAnsi="Wingdings" w:hint="default"/>
      </w:rPr>
    </w:lvl>
  </w:abstractNum>
  <w:abstractNum w:abstractNumId="28">
    <w:nsid w:val="7F1C1CD2"/>
    <w:multiLevelType w:val="hybridMultilevel"/>
    <w:tmpl w:val="A33E0C2C"/>
    <w:lvl w:ilvl="0" w:tplc="0C0A0005">
      <w:start w:val="1"/>
      <w:numFmt w:val="bullet"/>
      <w:lvlText w:val=""/>
      <w:lvlJc w:val="left"/>
      <w:pPr>
        <w:ind w:left="1684" w:hanging="360"/>
      </w:pPr>
      <w:rPr>
        <w:rFonts w:ascii="Wingdings" w:hAnsi="Wingdings" w:hint="default"/>
      </w:rPr>
    </w:lvl>
    <w:lvl w:ilvl="1" w:tplc="0C0A0003" w:tentative="1">
      <w:start w:val="1"/>
      <w:numFmt w:val="bullet"/>
      <w:lvlText w:val="o"/>
      <w:lvlJc w:val="left"/>
      <w:pPr>
        <w:ind w:left="2404" w:hanging="360"/>
      </w:pPr>
      <w:rPr>
        <w:rFonts w:ascii="Courier New" w:hAnsi="Courier New" w:cs="Courier New" w:hint="default"/>
      </w:rPr>
    </w:lvl>
    <w:lvl w:ilvl="2" w:tplc="0C0A0005" w:tentative="1">
      <w:start w:val="1"/>
      <w:numFmt w:val="bullet"/>
      <w:lvlText w:val=""/>
      <w:lvlJc w:val="left"/>
      <w:pPr>
        <w:ind w:left="3124" w:hanging="360"/>
      </w:pPr>
      <w:rPr>
        <w:rFonts w:ascii="Wingdings" w:hAnsi="Wingdings" w:hint="default"/>
      </w:rPr>
    </w:lvl>
    <w:lvl w:ilvl="3" w:tplc="0C0A0001" w:tentative="1">
      <w:start w:val="1"/>
      <w:numFmt w:val="bullet"/>
      <w:lvlText w:val=""/>
      <w:lvlJc w:val="left"/>
      <w:pPr>
        <w:ind w:left="3844" w:hanging="360"/>
      </w:pPr>
      <w:rPr>
        <w:rFonts w:ascii="Symbol" w:hAnsi="Symbol" w:hint="default"/>
      </w:rPr>
    </w:lvl>
    <w:lvl w:ilvl="4" w:tplc="0C0A0003" w:tentative="1">
      <w:start w:val="1"/>
      <w:numFmt w:val="bullet"/>
      <w:lvlText w:val="o"/>
      <w:lvlJc w:val="left"/>
      <w:pPr>
        <w:ind w:left="4564" w:hanging="360"/>
      </w:pPr>
      <w:rPr>
        <w:rFonts w:ascii="Courier New" w:hAnsi="Courier New" w:cs="Courier New" w:hint="default"/>
      </w:rPr>
    </w:lvl>
    <w:lvl w:ilvl="5" w:tplc="0C0A0005" w:tentative="1">
      <w:start w:val="1"/>
      <w:numFmt w:val="bullet"/>
      <w:lvlText w:val=""/>
      <w:lvlJc w:val="left"/>
      <w:pPr>
        <w:ind w:left="5284" w:hanging="360"/>
      </w:pPr>
      <w:rPr>
        <w:rFonts w:ascii="Wingdings" w:hAnsi="Wingdings" w:hint="default"/>
      </w:rPr>
    </w:lvl>
    <w:lvl w:ilvl="6" w:tplc="0C0A0001" w:tentative="1">
      <w:start w:val="1"/>
      <w:numFmt w:val="bullet"/>
      <w:lvlText w:val=""/>
      <w:lvlJc w:val="left"/>
      <w:pPr>
        <w:ind w:left="6004" w:hanging="360"/>
      </w:pPr>
      <w:rPr>
        <w:rFonts w:ascii="Symbol" w:hAnsi="Symbol" w:hint="default"/>
      </w:rPr>
    </w:lvl>
    <w:lvl w:ilvl="7" w:tplc="0C0A0003" w:tentative="1">
      <w:start w:val="1"/>
      <w:numFmt w:val="bullet"/>
      <w:lvlText w:val="o"/>
      <w:lvlJc w:val="left"/>
      <w:pPr>
        <w:ind w:left="6724" w:hanging="360"/>
      </w:pPr>
      <w:rPr>
        <w:rFonts w:ascii="Courier New" w:hAnsi="Courier New" w:cs="Courier New" w:hint="default"/>
      </w:rPr>
    </w:lvl>
    <w:lvl w:ilvl="8" w:tplc="0C0A0005" w:tentative="1">
      <w:start w:val="1"/>
      <w:numFmt w:val="bullet"/>
      <w:lvlText w:val=""/>
      <w:lvlJc w:val="left"/>
      <w:pPr>
        <w:ind w:left="7444" w:hanging="360"/>
      </w:pPr>
      <w:rPr>
        <w:rFonts w:ascii="Wingdings" w:hAnsi="Wingdings" w:hint="default"/>
      </w:rPr>
    </w:lvl>
  </w:abstractNum>
  <w:num w:numId="1">
    <w:abstractNumId w:val="11"/>
  </w:num>
  <w:num w:numId="2">
    <w:abstractNumId w:val="10"/>
  </w:num>
  <w:num w:numId="3">
    <w:abstractNumId w:val="15"/>
  </w:num>
  <w:num w:numId="4">
    <w:abstractNumId w:val="17"/>
  </w:num>
  <w:num w:numId="5">
    <w:abstractNumId w:val="14"/>
  </w:num>
  <w:num w:numId="6">
    <w:abstractNumId w:val="8"/>
  </w:num>
  <w:num w:numId="7">
    <w:abstractNumId w:val="24"/>
  </w:num>
  <w:num w:numId="8">
    <w:abstractNumId w:val="3"/>
  </w:num>
  <w:num w:numId="9">
    <w:abstractNumId w:val="26"/>
  </w:num>
  <w:num w:numId="10">
    <w:abstractNumId w:val="4"/>
  </w:num>
  <w:num w:numId="11">
    <w:abstractNumId w:val="1"/>
  </w:num>
  <w:num w:numId="12">
    <w:abstractNumId w:val="23"/>
  </w:num>
  <w:num w:numId="13">
    <w:abstractNumId w:val="9"/>
  </w:num>
  <w:num w:numId="14">
    <w:abstractNumId w:val="28"/>
  </w:num>
  <w:num w:numId="15">
    <w:abstractNumId w:val="27"/>
  </w:num>
  <w:num w:numId="16">
    <w:abstractNumId w:val="18"/>
  </w:num>
  <w:num w:numId="17">
    <w:abstractNumId w:val="0"/>
  </w:num>
  <w:num w:numId="18">
    <w:abstractNumId w:val="22"/>
  </w:num>
  <w:num w:numId="19">
    <w:abstractNumId w:val="7"/>
  </w:num>
  <w:num w:numId="20">
    <w:abstractNumId w:val="21"/>
  </w:num>
  <w:num w:numId="21">
    <w:abstractNumId w:val="16"/>
  </w:num>
  <w:num w:numId="22">
    <w:abstractNumId w:val="6"/>
  </w:num>
  <w:num w:numId="23">
    <w:abstractNumId w:val="5"/>
  </w:num>
  <w:num w:numId="24">
    <w:abstractNumId w:val="20"/>
  </w:num>
  <w:num w:numId="25">
    <w:abstractNumId w:val="13"/>
  </w:num>
  <w:num w:numId="26">
    <w:abstractNumId w:val="2"/>
  </w:num>
  <w:num w:numId="27">
    <w:abstractNumId w:val="19"/>
  </w:num>
  <w:num w:numId="28">
    <w:abstractNumId w:val="12"/>
  </w:num>
  <w:num w:numId="29">
    <w:abstractNumId w:val="2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31754"/>
    <w:rsid w:val="00001155"/>
    <w:rsid w:val="000030A9"/>
    <w:rsid w:val="00007125"/>
    <w:rsid w:val="0001380D"/>
    <w:rsid w:val="000155A4"/>
    <w:rsid w:val="00027D3C"/>
    <w:rsid w:val="00027EC9"/>
    <w:rsid w:val="000332F3"/>
    <w:rsid w:val="000334C7"/>
    <w:rsid w:val="00034AAC"/>
    <w:rsid w:val="000367B5"/>
    <w:rsid w:val="00037FAE"/>
    <w:rsid w:val="000424FB"/>
    <w:rsid w:val="00043445"/>
    <w:rsid w:val="00045B32"/>
    <w:rsid w:val="00050583"/>
    <w:rsid w:val="00051505"/>
    <w:rsid w:val="0005333A"/>
    <w:rsid w:val="00053DBE"/>
    <w:rsid w:val="0005430A"/>
    <w:rsid w:val="00061D64"/>
    <w:rsid w:val="0006246F"/>
    <w:rsid w:val="000652A9"/>
    <w:rsid w:val="00066C4B"/>
    <w:rsid w:val="00067541"/>
    <w:rsid w:val="000734E7"/>
    <w:rsid w:val="00073C7A"/>
    <w:rsid w:val="0007575F"/>
    <w:rsid w:val="000770FA"/>
    <w:rsid w:val="00082B05"/>
    <w:rsid w:val="00091FF5"/>
    <w:rsid w:val="00094FC4"/>
    <w:rsid w:val="00097F0D"/>
    <w:rsid w:val="000A3BB2"/>
    <w:rsid w:val="000B1226"/>
    <w:rsid w:val="000B77C2"/>
    <w:rsid w:val="000C74E5"/>
    <w:rsid w:val="000E1D07"/>
    <w:rsid w:val="000F232C"/>
    <w:rsid w:val="000F41D1"/>
    <w:rsid w:val="0010002C"/>
    <w:rsid w:val="00101FED"/>
    <w:rsid w:val="00103B33"/>
    <w:rsid w:val="00105B52"/>
    <w:rsid w:val="00111CB8"/>
    <w:rsid w:val="00112D72"/>
    <w:rsid w:val="001137D6"/>
    <w:rsid w:val="00117981"/>
    <w:rsid w:val="001234BB"/>
    <w:rsid w:val="0013280B"/>
    <w:rsid w:val="001429C1"/>
    <w:rsid w:val="00163732"/>
    <w:rsid w:val="001845D2"/>
    <w:rsid w:val="0018574F"/>
    <w:rsid w:val="0019799C"/>
    <w:rsid w:val="001A13AD"/>
    <w:rsid w:val="001A5200"/>
    <w:rsid w:val="001A5BF2"/>
    <w:rsid w:val="001B1784"/>
    <w:rsid w:val="001B61EB"/>
    <w:rsid w:val="001E49E0"/>
    <w:rsid w:val="001E769D"/>
    <w:rsid w:val="001F13E2"/>
    <w:rsid w:val="001F144F"/>
    <w:rsid w:val="001F6586"/>
    <w:rsid w:val="002009ED"/>
    <w:rsid w:val="00200F32"/>
    <w:rsid w:val="00203359"/>
    <w:rsid w:val="00212BAB"/>
    <w:rsid w:val="00217A69"/>
    <w:rsid w:val="00222A2A"/>
    <w:rsid w:val="0022403A"/>
    <w:rsid w:val="00231754"/>
    <w:rsid w:val="00241752"/>
    <w:rsid w:val="00245EE6"/>
    <w:rsid w:val="00261A65"/>
    <w:rsid w:val="00263D7A"/>
    <w:rsid w:val="00264C0A"/>
    <w:rsid w:val="00266515"/>
    <w:rsid w:val="00267F04"/>
    <w:rsid w:val="00267F69"/>
    <w:rsid w:val="00274D38"/>
    <w:rsid w:val="002812AD"/>
    <w:rsid w:val="00283712"/>
    <w:rsid w:val="00284377"/>
    <w:rsid w:val="00291156"/>
    <w:rsid w:val="0029633C"/>
    <w:rsid w:val="002A4311"/>
    <w:rsid w:val="002A608B"/>
    <w:rsid w:val="002B22A7"/>
    <w:rsid w:val="002C07DF"/>
    <w:rsid w:val="002C280F"/>
    <w:rsid w:val="002D2177"/>
    <w:rsid w:val="002D76A0"/>
    <w:rsid w:val="002E09EA"/>
    <w:rsid w:val="002E1780"/>
    <w:rsid w:val="002E39BC"/>
    <w:rsid w:val="002E446E"/>
    <w:rsid w:val="002E4854"/>
    <w:rsid w:val="002F03BC"/>
    <w:rsid w:val="002F2895"/>
    <w:rsid w:val="002F4806"/>
    <w:rsid w:val="002F55EE"/>
    <w:rsid w:val="002F77E4"/>
    <w:rsid w:val="0030062F"/>
    <w:rsid w:val="003101DC"/>
    <w:rsid w:val="00312CC7"/>
    <w:rsid w:val="003139DC"/>
    <w:rsid w:val="00316A92"/>
    <w:rsid w:val="003207B4"/>
    <w:rsid w:val="00330E71"/>
    <w:rsid w:val="003313BA"/>
    <w:rsid w:val="00331F3F"/>
    <w:rsid w:val="00333D0F"/>
    <w:rsid w:val="0034204C"/>
    <w:rsid w:val="00352D3E"/>
    <w:rsid w:val="0035382D"/>
    <w:rsid w:val="003540C4"/>
    <w:rsid w:val="003546CF"/>
    <w:rsid w:val="00354BEA"/>
    <w:rsid w:val="0036091F"/>
    <w:rsid w:val="003609E1"/>
    <w:rsid w:val="00361FC2"/>
    <w:rsid w:val="00365827"/>
    <w:rsid w:val="00373B12"/>
    <w:rsid w:val="00374AE2"/>
    <w:rsid w:val="0038727C"/>
    <w:rsid w:val="003A13B5"/>
    <w:rsid w:val="003B14D8"/>
    <w:rsid w:val="003B1DA3"/>
    <w:rsid w:val="003B7526"/>
    <w:rsid w:val="003C0093"/>
    <w:rsid w:val="003C3C45"/>
    <w:rsid w:val="003C54E4"/>
    <w:rsid w:val="003C6869"/>
    <w:rsid w:val="003D356B"/>
    <w:rsid w:val="003E5A16"/>
    <w:rsid w:val="003F089C"/>
    <w:rsid w:val="003F5FAF"/>
    <w:rsid w:val="003F7125"/>
    <w:rsid w:val="0040354B"/>
    <w:rsid w:val="00405743"/>
    <w:rsid w:val="00407845"/>
    <w:rsid w:val="00415A09"/>
    <w:rsid w:val="00425DFA"/>
    <w:rsid w:val="004341BF"/>
    <w:rsid w:val="00436B5C"/>
    <w:rsid w:val="00437BBC"/>
    <w:rsid w:val="004403AF"/>
    <w:rsid w:val="00441252"/>
    <w:rsid w:val="004438E3"/>
    <w:rsid w:val="00450163"/>
    <w:rsid w:val="00452BE3"/>
    <w:rsid w:val="00454E0A"/>
    <w:rsid w:val="00463BB5"/>
    <w:rsid w:val="004852AC"/>
    <w:rsid w:val="0049329D"/>
    <w:rsid w:val="004A2B17"/>
    <w:rsid w:val="004B1A68"/>
    <w:rsid w:val="004B38AA"/>
    <w:rsid w:val="004C6467"/>
    <w:rsid w:val="004D47CE"/>
    <w:rsid w:val="004D62E1"/>
    <w:rsid w:val="004F76F0"/>
    <w:rsid w:val="004F7A6A"/>
    <w:rsid w:val="0052231C"/>
    <w:rsid w:val="00533192"/>
    <w:rsid w:val="00535408"/>
    <w:rsid w:val="00535E78"/>
    <w:rsid w:val="00540D94"/>
    <w:rsid w:val="0055084B"/>
    <w:rsid w:val="00555BA7"/>
    <w:rsid w:val="005575FE"/>
    <w:rsid w:val="005577BD"/>
    <w:rsid w:val="005640A8"/>
    <w:rsid w:val="00564885"/>
    <w:rsid w:val="00566E6E"/>
    <w:rsid w:val="00576A60"/>
    <w:rsid w:val="00580E0E"/>
    <w:rsid w:val="00581F91"/>
    <w:rsid w:val="0059134F"/>
    <w:rsid w:val="00591A2A"/>
    <w:rsid w:val="005935AC"/>
    <w:rsid w:val="005963A4"/>
    <w:rsid w:val="005A2263"/>
    <w:rsid w:val="005A3345"/>
    <w:rsid w:val="005A4048"/>
    <w:rsid w:val="005A592A"/>
    <w:rsid w:val="005A7951"/>
    <w:rsid w:val="005B1C38"/>
    <w:rsid w:val="005C0A8E"/>
    <w:rsid w:val="005C2F41"/>
    <w:rsid w:val="005C5512"/>
    <w:rsid w:val="005D2C0D"/>
    <w:rsid w:val="005F02CE"/>
    <w:rsid w:val="005F3390"/>
    <w:rsid w:val="005F5101"/>
    <w:rsid w:val="005F5D55"/>
    <w:rsid w:val="00601A8D"/>
    <w:rsid w:val="00603501"/>
    <w:rsid w:val="00606D3E"/>
    <w:rsid w:val="00610CA6"/>
    <w:rsid w:val="006122CD"/>
    <w:rsid w:val="00612C2E"/>
    <w:rsid w:val="0061358A"/>
    <w:rsid w:val="0062164E"/>
    <w:rsid w:val="00622D02"/>
    <w:rsid w:val="006312A7"/>
    <w:rsid w:val="0063579C"/>
    <w:rsid w:val="00661A80"/>
    <w:rsid w:val="006654CD"/>
    <w:rsid w:val="006745CB"/>
    <w:rsid w:val="00674652"/>
    <w:rsid w:val="00682B01"/>
    <w:rsid w:val="00684073"/>
    <w:rsid w:val="006930F1"/>
    <w:rsid w:val="006A2C65"/>
    <w:rsid w:val="006A5498"/>
    <w:rsid w:val="006B0BA0"/>
    <w:rsid w:val="006B0D81"/>
    <w:rsid w:val="006B45CB"/>
    <w:rsid w:val="006C0BB2"/>
    <w:rsid w:val="006C12C2"/>
    <w:rsid w:val="006C1B38"/>
    <w:rsid w:val="006D48A0"/>
    <w:rsid w:val="006E071B"/>
    <w:rsid w:val="006E0C99"/>
    <w:rsid w:val="006E0F6F"/>
    <w:rsid w:val="006E2181"/>
    <w:rsid w:val="006E2B65"/>
    <w:rsid w:val="006F671F"/>
    <w:rsid w:val="00700161"/>
    <w:rsid w:val="00701C12"/>
    <w:rsid w:val="007027F7"/>
    <w:rsid w:val="00702D35"/>
    <w:rsid w:val="00711F82"/>
    <w:rsid w:val="007227C7"/>
    <w:rsid w:val="0073072C"/>
    <w:rsid w:val="00733531"/>
    <w:rsid w:val="00736156"/>
    <w:rsid w:val="00736C69"/>
    <w:rsid w:val="00740759"/>
    <w:rsid w:val="00741FF5"/>
    <w:rsid w:val="00742257"/>
    <w:rsid w:val="00755DAE"/>
    <w:rsid w:val="00756997"/>
    <w:rsid w:val="007603B2"/>
    <w:rsid w:val="00767000"/>
    <w:rsid w:val="00774B67"/>
    <w:rsid w:val="0079000A"/>
    <w:rsid w:val="00790E7E"/>
    <w:rsid w:val="007A37C2"/>
    <w:rsid w:val="007A6953"/>
    <w:rsid w:val="007B5351"/>
    <w:rsid w:val="007C419D"/>
    <w:rsid w:val="007D3859"/>
    <w:rsid w:val="007D7FD8"/>
    <w:rsid w:val="007E72FE"/>
    <w:rsid w:val="007F326D"/>
    <w:rsid w:val="00802264"/>
    <w:rsid w:val="00805A6D"/>
    <w:rsid w:val="0081390B"/>
    <w:rsid w:val="00820E28"/>
    <w:rsid w:val="008227ED"/>
    <w:rsid w:val="008229B0"/>
    <w:rsid w:val="0082657E"/>
    <w:rsid w:val="00830D96"/>
    <w:rsid w:val="00832035"/>
    <w:rsid w:val="00841224"/>
    <w:rsid w:val="008467DE"/>
    <w:rsid w:val="008512CC"/>
    <w:rsid w:val="00852494"/>
    <w:rsid w:val="008534A2"/>
    <w:rsid w:val="00860D8E"/>
    <w:rsid w:val="008643F7"/>
    <w:rsid w:val="00876408"/>
    <w:rsid w:val="008806DD"/>
    <w:rsid w:val="008940EF"/>
    <w:rsid w:val="008A7226"/>
    <w:rsid w:val="008D1B13"/>
    <w:rsid w:val="008D52F2"/>
    <w:rsid w:val="008E4920"/>
    <w:rsid w:val="008E57DF"/>
    <w:rsid w:val="008E728B"/>
    <w:rsid w:val="008F482D"/>
    <w:rsid w:val="008F4F3C"/>
    <w:rsid w:val="009226B2"/>
    <w:rsid w:val="00926048"/>
    <w:rsid w:val="009316FE"/>
    <w:rsid w:val="0093409B"/>
    <w:rsid w:val="00936E9C"/>
    <w:rsid w:val="00940D10"/>
    <w:rsid w:val="009420DA"/>
    <w:rsid w:val="00953A30"/>
    <w:rsid w:val="00965C87"/>
    <w:rsid w:val="00974477"/>
    <w:rsid w:val="00977DB3"/>
    <w:rsid w:val="009802C3"/>
    <w:rsid w:val="009902FE"/>
    <w:rsid w:val="009947D4"/>
    <w:rsid w:val="00995410"/>
    <w:rsid w:val="009A57E1"/>
    <w:rsid w:val="009B32EF"/>
    <w:rsid w:val="009B6FDC"/>
    <w:rsid w:val="009D2615"/>
    <w:rsid w:val="009E21CB"/>
    <w:rsid w:val="009F536E"/>
    <w:rsid w:val="00A00A83"/>
    <w:rsid w:val="00A03C7B"/>
    <w:rsid w:val="00A05B68"/>
    <w:rsid w:val="00A07A45"/>
    <w:rsid w:val="00A12AA7"/>
    <w:rsid w:val="00A16439"/>
    <w:rsid w:val="00A178F6"/>
    <w:rsid w:val="00A2104F"/>
    <w:rsid w:val="00A211BF"/>
    <w:rsid w:val="00A27E15"/>
    <w:rsid w:val="00A35BF7"/>
    <w:rsid w:val="00A368B7"/>
    <w:rsid w:val="00A3743F"/>
    <w:rsid w:val="00A535C4"/>
    <w:rsid w:val="00A5625B"/>
    <w:rsid w:val="00A66360"/>
    <w:rsid w:val="00A7070C"/>
    <w:rsid w:val="00A70E97"/>
    <w:rsid w:val="00A81FFE"/>
    <w:rsid w:val="00A87369"/>
    <w:rsid w:val="00A92FD9"/>
    <w:rsid w:val="00AA3312"/>
    <w:rsid w:val="00AB2E79"/>
    <w:rsid w:val="00AB4E26"/>
    <w:rsid w:val="00AB56ED"/>
    <w:rsid w:val="00AE5625"/>
    <w:rsid w:val="00AF542B"/>
    <w:rsid w:val="00AF611F"/>
    <w:rsid w:val="00B02756"/>
    <w:rsid w:val="00B045B4"/>
    <w:rsid w:val="00B1736C"/>
    <w:rsid w:val="00B27ACE"/>
    <w:rsid w:val="00B50B2F"/>
    <w:rsid w:val="00B552E9"/>
    <w:rsid w:val="00B65D87"/>
    <w:rsid w:val="00B66E6B"/>
    <w:rsid w:val="00B67FB0"/>
    <w:rsid w:val="00B80ABA"/>
    <w:rsid w:val="00B835F1"/>
    <w:rsid w:val="00B94B8A"/>
    <w:rsid w:val="00B97527"/>
    <w:rsid w:val="00BA1E7E"/>
    <w:rsid w:val="00BA1FD7"/>
    <w:rsid w:val="00BA3A6D"/>
    <w:rsid w:val="00BA3C72"/>
    <w:rsid w:val="00BA4445"/>
    <w:rsid w:val="00BB11A2"/>
    <w:rsid w:val="00BB324D"/>
    <w:rsid w:val="00BC05D6"/>
    <w:rsid w:val="00BC32F0"/>
    <w:rsid w:val="00BC55C1"/>
    <w:rsid w:val="00BD0107"/>
    <w:rsid w:val="00BD4923"/>
    <w:rsid w:val="00BD6AF6"/>
    <w:rsid w:val="00BE4C86"/>
    <w:rsid w:val="00BE6A22"/>
    <w:rsid w:val="00BF608C"/>
    <w:rsid w:val="00C12862"/>
    <w:rsid w:val="00C246AC"/>
    <w:rsid w:val="00C27ADF"/>
    <w:rsid w:val="00C30A8E"/>
    <w:rsid w:val="00C32161"/>
    <w:rsid w:val="00C326CB"/>
    <w:rsid w:val="00C402F1"/>
    <w:rsid w:val="00C420E0"/>
    <w:rsid w:val="00C4385D"/>
    <w:rsid w:val="00C4458A"/>
    <w:rsid w:val="00C51E0F"/>
    <w:rsid w:val="00C5465B"/>
    <w:rsid w:val="00C55F8F"/>
    <w:rsid w:val="00C70FAF"/>
    <w:rsid w:val="00C82980"/>
    <w:rsid w:val="00C84700"/>
    <w:rsid w:val="00C84B0B"/>
    <w:rsid w:val="00C94AA1"/>
    <w:rsid w:val="00CB03BE"/>
    <w:rsid w:val="00CB5EB5"/>
    <w:rsid w:val="00CC41F9"/>
    <w:rsid w:val="00CC6BD7"/>
    <w:rsid w:val="00CD2279"/>
    <w:rsid w:val="00CD3747"/>
    <w:rsid w:val="00CD7D28"/>
    <w:rsid w:val="00CE06FF"/>
    <w:rsid w:val="00CE3E7D"/>
    <w:rsid w:val="00CE5158"/>
    <w:rsid w:val="00CE65B7"/>
    <w:rsid w:val="00CF7E3B"/>
    <w:rsid w:val="00D03589"/>
    <w:rsid w:val="00D043FF"/>
    <w:rsid w:val="00D06AAF"/>
    <w:rsid w:val="00D12AD8"/>
    <w:rsid w:val="00D13606"/>
    <w:rsid w:val="00D23300"/>
    <w:rsid w:val="00D3584E"/>
    <w:rsid w:val="00D43250"/>
    <w:rsid w:val="00D4456D"/>
    <w:rsid w:val="00D53405"/>
    <w:rsid w:val="00D55C19"/>
    <w:rsid w:val="00D57479"/>
    <w:rsid w:val="00D614AC"/>
    <w:rsid w:val="00D655BE"/>
    <w:rsid w:val="00D67347"/>
    <w:rsid w:val="00D82A25"/>
    <w:rsid w:val="00D830E7"/>
    <w:rsid w:val="00D96D61"/>
    <w:rsid w:val="00DA1717"/>
    <w:rsid w:val="00DA1A16"/>
    <w:rsid w:val="00DB03B2"/>
    <w:rsid w:val="00DC2536"/>
    <w:rsid w:val="00DC37D4"/>
    <w:rsid w:val="00DD2603"/>
    <w:rsid w:val="00DF263F"/>
    <w:rsid w:val="00DF4D3D"/>
    <w:rsid w:val="00E02D25"/>
    <w:rsid w:val="00E10196"/>
    <w:rsid w:val="00E10BEA"/>
    <w:rsid w:val="00E1403B"/>
    <w:rsid w:val="00E3002A"/>
    <w:rsid w:val="00E41980"/>
    <w:rsid w:val="00E41C84"/>
    <w:rsid w:val="00E468EB"/>
    <w:rsid w:val="00E564E2"/>
    <w:rsid w:val="00E67DD1"/>
    <w:rsid w:val="00E73AD9"/>
    <w:rsid w:val="00E80583"/>
    <w:rsid w:val="00E825AE"/>
    <w:rsid w:val="00E844BD"/>
    <w:rsid w:val="00E930D0"/>
    <w:rsid w:val="00E9478E"/>
    <w:rsid w:val="00EB0769"/>
    <w:rsid w:val="00EB7213"/>
    <w:rsid w:val="00EC421F"/>
    <w:rsid w:val="00EC7F24"/>
    <w:rsid w:val="00ED76BB"/>
    <w:rsid w:val="00EE219A"/>
    <w:rsid w:val="00EF3122"/>
    <w:rsid w:val="00EF3ACB"/>
    <w:rsid w:val="00EF770D"/>
    <w:rsid w:val="00F02A74"/>
    <w:rsid w:val="00F047AB"/>
    <w:rsid w:val="00F104EB"/>
    <w:rsid w:val="00F1204C"/>
    <w:rsid w:val="00F17FDD"/>
    <w:rsid w:val="00F33212"/>
    <w:rsid w:val="00F55C5A"/>
    <w:rsid w:val="00F77B82"/>
    <w:rsid w:val="00F8380C"/>
    <w:rsid w:val="00F83FEC"/>
    <w:rsid w:val="00F843D9"/>
    <w:rsid w:val="00F90FA1"/>
    <w:rsid w:val="00F91949"/>
    <w:rsid w:val="00F9599C"/>
    <w:rsid w:val="00F95AB1"/>
    <w:rsid w:val="00FA1DB3"/>
    <w:rsid w:val="00FA354A"/>
    <w:rsid w:val="00FA3A13"/>
    <w:rsid w:val="00FC3D4A"/>
    <w:rsid w:val="00FC4222"/>
    <w:rsid w:val="00FD42D2"/>
    <w:rsid w:val="00FD48D3"/>
    <w:rsid w:val="00FF32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31754"/>
    <w:rPr>
      <w:sz w:val="24"/>
      <w:szCs w:val="24"/>
      <w:lang w:val="es-ES_tradnl" w:eastAsia="es-ES_tradnl"/>
    </w:rPr>
  </w:style>
  <w:style w:type="paragraph" w:styleId="Ttulo1">
    <w:name w:val="heading 1"/>
    <w:basedOn w:val="Normal"/>
    <w:next w:val="Normal"/>
    <w:link w:val="Ttulo1Car"/>
    <w:qFormat/>
    <w:rsid w:val="00E41980"/>
    <w:pPr>
      <w:keepNext/>
      <w:spacing w:line="360" w:lineRule="auto"/>
      <w:outlineLvl w:val="0"/>
    </w:pPr>
    <w:rPr>
      <w:rFonts w:ascii="Arial" w:hAnsi="Arial"/>
      <w:b/>
      <w:szCs w:val="20"/>
      <w:lang w:val="es-EC" w:eastAsia="es-ES"/>
    </w:rPr>
  </w:style>
  <w:style w:type="paragraph" w:styleId="Ttulo2">
    <w:name w:val="heading 2"/>
    <w:basedOn w:val="Normal"/>
    <w:next w:val="Normal"/>
    <w:link w:val="Ttulo2Car"/>
    <w:qFormat/>
    <w:rsid w:val="00452BE3"/>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452BE3"/>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2F55EE"/>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581F91"/>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581F91"/>
    <w:pPr>
      <w:spacing w:before="240" w:after="60"/>
      <w:outlineLvl w:val="5"/>
    </w:pPr>
    <w:rPr>
      <w:rFonts w:ascii="Calibri" w:hAnsi="Calibri"/>
      <w:b/>
      <w:bCs/>
      <w:sz w:val="22"/>
      <w:szCs w:val="22"/>
    </w:rPr>
  </w:style>
  <w:style w:type="paragraph" w:styleId="Ttulo7">
    <w:name w:val="heading 7"/>
    <w:basedOn w:val="Normal"/>
    <w:next w:val="Normal"/>
    <w:link w:val="Ttulo7Car"/>
    <w:qFormat/>
    <w:rsid w:val="00581F91"/>
    <w:pPr>
      <w:spacing w:before="240" w:after="60"/>
      <w:outlineLvl w:val="6"/>
    </w:pPr>
    <w:rPr>
      <w:rFonts w:ascii="Calibri" w:hAnsi="Calibri"/>
    </w:rPr>
  </w:style>
  <w:style w:type="paragraph" w:styleId="Ttulo8">
    <w:name w:val="heading 8"/>
    <w:basedOn w:val="Normal"/>
    <w:next w:val="Normal"/>
    <w:link w:val="Ttulo8Car"/>
    <w:qFormat/>
    <w:rsid w:val="00452BE3"/>
    <w:pPr>
      <w:spacing w:before="240" w:after="60"/>
      <w:outlineLvl w:val="7"/>
    </w:pPr>
    <w:rPr>
      <w:rFonts w:ascii="Calibri" w:hAnsi="Calibri"/>
      <w:i/>
      <w:iCs/>
    </w:rPr>
  </w:style>
  <w:style w:type="paragraph" w:styleId="Ttulo9">
    <w:name w:val="heading 9"/>
    <w:basedOn w:val="Normal"/>
    <w:next w:val="Normal"/>
    <w:link w:val="Ttulo9Car"/>
    <w:qFormat/>
    <w:rsid w:val="00452BE3"/>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415A09"/>
    <w:pPr>
      <w:ind w:left="720"/>
      <w:contextualSpacing/>
    </w:pPr>
    <w:rPr>
      <w:lang w:val="es-ES" w:eastAsia="es-ES"/>
    </w:rPr>
  </w:style>
  <w:style w:type="paragraph" w:styleId="NormalWeb">
    <w:name w:val="Normal (Web)"/>
    <w:basedOn w:val="Normal"/>
    <w:rsid w:val="00415A09"/>
  </w:style>
  <w:style w:type="paragraph" w:styleId="Textonotapie">
    <w:name w:val="footnote text"/>
    <w:basedOn w:val="Normal"/>
    <w:semiHidden/>
    <w:rsid w:val="00E41980"/>
    <w:rPr>
      <w:sz w:val="20"/>
      <w:szCs w:val="20"/>
      <w:lang w:val="es-EC" w:eastAsia="es-ES"/>
    </w:rPr>
  </w:style>
  <w:style w:type="character" w:styleId="Refdenotaalpie">
    <w:name w:val="footnote reference"/>
    <w:basedOn w:val="Fuentedeprrafopredeter"/>
    <w:semiHidden/>
    <w:rsid w:val="00E41980"/>
    <w:rPr>
      <w:vertAlign w:val="superscript"/>
    </w:rPr>
  </w:style>
  <w:style w:type="character" w:customStyle="1" w:styleId="Ttulo1Car">
    <w:name w:val="Título 1 Car"/>
    <w:basedOn w:val="Fuentedeprrafopredeter"/>
    <w:link w:val="Ttulo1"/>
    <w:rsid w:val="00E41980"/>
    <w:rPr>
      <w:rFonts w:ascii="Arial" w:hAnsi="Arial"/>
      <w:b/>
      <w:sz w:val="24"/>
      <w:lang w:val="es-EC" w:eastAsia="es-ES" w:bidi="ar-SA"/>
    </w:rPr>
  </w:style>
  <w:style w:type="paragraph" w:styleId="Textoindependiente">
    <w:name w:val="Body Text"/>
    <w:basedOn w:val="Normal"/>
    <w:link w:val="TextoindependienteCar"/>
    <w:rsid w:val="00E41980"/>
    <w:pPr>
      <w:jc w:val="center"/>
    </w:pPr>
    <w:rPr>
      <w:rFonts w:ascii="Arial" w:hAnsi="Arial" w:cs="Arial"/>
      <w:b/>
      <w:bCs/>
      <w:sz w:val="26"/>
      <w:szCs w:val="20"/>
      <w:lang w:val="es-EC" w:eastAsia="es-ES"/>
    </w:rPr>
  </w:style>
  <w:style w:type="paragraph" w:customStyle="1" w:styleId="H1">
    <w:name w:val="H1"/>
    <w:basedOn w:val="Normal"/>
    <w:next w:val="Normal"/>
    <w:rsid w:val="00E41980"/>
    <w:pPr>
      <w:keepNext/>
      <w:spacing w:before="100" w:after="100"/>
      <w:outlineLvl w:val="1"/>
    </w:pPr>
    <w:rPr>
      <w:b/>
      <w:snapToGrid w:val="0"/>
      <w:kern w:val="36"/>
      <w:sz w:val="48"/>
      <w:szCs w:val="20"/>
      <w:lang w:val="en-US" w:eastAsia="en-US"/>
    </w:rPr>
  </w:style>
  <w:style w:type="paragraph" w:styleId="Encabezado">
    <w:name w:val="header"/>
    <w:basedOn w:val="Normal"/>
    <w:link w:val="EncabezadoCar"/>
    <w:uiPriority w:val="99"/>
    <w:rsid w:val="00DB03B2"/>
    <w:pPr>
      <w:tabs>
        <w:tab w:val="center" w:pos="4320"/>
        <w:tab w:val="right" w:pos="8640"/>
      </w:tabs>
    </w:pPr>
    <w:rPr>
      <w:sz w:val="20"/>
      <w:szCs w:val="20"/>
      <w:lang w:val="es-EC" w:eastAsia="es-ES"/>
    </w:rPr>
  </w:style>
  <w:style w:type="paragraph" w:styleId="Piedepgina">
    <w:name w:val="footer"/>
    <w:basedOn w:val="Normal"/>
    <w:rsid w:val="00DB03B2"/>
    <w:pPr>
      <w:tabs>
        <w:tab w:val="center" w:pos="4320"/>
        <w:tab w:val="right" w:pos="8640"/>
      </w:tabs>
    </w:pPr>
    <w:rPr>
      <w:sz w:val="20"/>
      <w:szCs w:val="20"/>
      <w:lang w:val="es-EC" w:eastAsia="es-ES"/>
    </w:rPr>
  </w:style>
  <w:style w:type="paragraph" w:customStyle="1" w:styleId="Cabecera">
    <w:name w:val="Cabecera"/>
    <w:basedOn w:val="Normal0"/>
    <w:next w:val="Normal0"/>
    <w:link w:val="CabeceraCar"/>
    <w:rsid w:val="00DB03B2"/>
    <w:pPr>
      <w:jc w:val="center"/>
    </w:pPr>
    <w:rPr>
      <w:b/>
      <w:sz w:val="32"/>
    </w:rPr>
  </w:style>
  <w:style w:type="paragraph" w:customStyle="1" w:styleId="Normal0">
    <w:name w:val="Normal_"/>
    <w:basedOn w:val="Normal"/>
    <w:link w:val="NormalCar"/>
    <w:rsid w:val="00DB03B2"/>
    <w:pPr>
      <w:spacing w:line="480" w:lineRule="auto"/>
      <w:jc w:val="both"/>
    </w:pPr>
    <w:rPr>
      <w:rFonts w:ascii="Arial" w:hAnsi="Arial"/>
      <w:lang w:val="es-EC" w:eastAsia="es-EC"/>
    </w:rPr>
  </w:style>
  <w:style w:type="character" w:customStyle="1" w:styleId="NormalCar">
    <w:name w:val="Normal_ Car"/>
    <w:basedOn w:val="Fuentedeprrafopredeter"/>
    <w:link w:val="Normal0"/>
    <w:rsid w:val="00DB03B2"/>
    <w:rPr>
      <w:rFonts w:ascii="Arial" w:hAnsi="Arial"/>
      <w:sz w:val="24"/>
      <w:szCs w:val="24"/>
      <w:lang w:val="es-EC" w:eastAsia="es-EC" w:bidi="ar-SA"/>
    </w:rPr>
  </w:style>
  <w:style w:type="character" w:customStyle="1" w:styleId="CabeceraCar">
    <w:name w:val="Cabecera Car"/>
    <w:basedOn w:val="Fuentedeprrafopredeter"/>
    <w:link w:val="Cabecera"/>
    <w:rsid w:val="00DB03B2"/>
    <w:rPr>
      <w:rFonts w:ascii="Arial" w:hAnsi="Arial"/>
      <w:b/>
      <w:sz w:val="32"/>
      <w:szCs w:val="24"/>
      <w:lang w:val="es-EC" w:eastAsia="es-EC" w:bidi="ar-SA"/>
    </w:rPr>
  </w:style>
  <w:style w:type="paragraph" w:customStyle="1" w:styleId="CaratulaTitulo">
    <w:name w:val="Caratula Titulo"/>
    <w:basedOn w:val="Normal0"/>
    <w:rsid w:val="00DB03B2"/>
    <w:pPr>
      <w:spacing w:line="360" w:lineRule="auto"/>
      <w:jc w:val="center"/>
    </w:pPr>
    <w:rPr>
      <w:b/>
      <w:sz w:val="32"/>
    </w:rPr>
  </w:style>
  <w:style w:type="paragraph" w:customStyle="1" w:styleId="NormalCentrado">
    <w:name w:val="Normal Centrado"/>
    <w:basedOn w:val="Normal0"/>
    <w:rsid w:val="00DB03B2"/>
    <w:pPr>
      <w:jc w:val="center"/>
    </w:pPr>
  </w:style>
  <w:style w:type="paragraph" w:customStyle="1" w:styleId="NormalDerecha">
    <w:name w:val="Normal Derecha"/>
    <w:basedOn w:val="NormalGrafico"/>
    <w:rsid w:val="00DB03B2"/>
    <w:pPr>
      <w:jc w:val="right"/>
    </w:pPr>
  </w:style>
  <w:style w:type="paragraph" w:customStyle="1" w:styleId="NormalGrafico">
    <w:name w:val="NormalGrafico"/>
    <w:rsid w:val="00DB03B2"/>
    <w:pPr>
      <w:spacing w:line="480" w:lineRule="auto"/>
      <w:jc w:val="center"/>
    </w:pPr>
    <w:rPr>
      <w:rFonts w:ascii="Arial" w:hAnsi="Arial"/>
      <w:sz w:val="24"/>
    </w:rPr>
  </w:style>
  <w:style w:type="paragraph" w:customStyle="1" w:styleId="CaratulaNormal">
    <w:name w:val="Caratula Normal"/>
    <w:basedOn w:val="Normal0"/>
    <w:rsid w:val="00DB03B2"/>
    <w:pPr>
      <w:spacing w:line="360" w:lineRule="auto"/>
      <w:jc w:val="center"/>
    </w:pPr>
    <w:rPr>
      <w:sz w:val="28"/>
    </w:rPr>
  </w:style>
  <w:style w:type="paragraph" w:customStyle="1" w:styleId="NormalItem">
    <w:name w:val="Normal Item"/>
    <w:basedOn w:val="Normal0"/>
    <w:link w:val="NormalItemCar"/>
    <w:rsid w:val="00DB03B2"/>
  </w:style>
  <w:style w:type="character" w:customStyle="1" w:styleId="NormalItemCar">
    <w:name w:val="Normal Item Car"/>
    <w:basedOn w:val="Fuentedeprrafopredeter"/>
    <w:link w:val="NormalItem"/>
    <w:rsid w:val="00DB03B2"/>
    <w:rPr>
      <w:rFonts w:ascii="Arial" w:hAnsi="Arial"/>
      <w:sz w:val="24"/>
      <w:szCs w:val="24"/>
      <w:lang w:val="es-EC" w:eastAsia="es-EC" w:bidi="ar-SA"/>
    </w:rPr>
  </w:style>
  <w:style w:type="paragraph" w:customStyle="1" w:styleId="NormalIzquierda">
    <w:name w:val="Normal Izquierda"/>
    <w:basedOn w:val="Normal0"/>
    <w:rsid w:val="00DB03B2"/>
    <w:pPr>
      <w:jc w:val="left"/>
    </w:pPr>
  </w:style>
  <w:style w:type="character" w:styleId="Nmerodepgina">
    <w:name w:val="page number"/>
    <w:basedOn w:val="Fuentedeprrafopredeter"/>
    <w:rsid w:val="00DB03B2"/>
  </w:style>
  <w:style w:type="table" w:styleId="Tablaconcuadrcula">
    <w:name w:val="Table Grid"/>
    <w:basedOn w:val="Tablanormal"/>
    <w:rsid w:val="00994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iscapitulo1">
    <w:name w:val="tesiscapitulo1"/>
    <w:basedOn w:val="Normal"/>
    <w:rsid w:val="00B65D87"/>
    <w:pPr>
      <w:numPr>
        <w:numId w:val="2"/>
      </w:numPr>
      <w:spacing w:line="480" w:lineRule="auto"/>
      <w:jc w:val="right"/>
    </w:pPr>
    <w:rPr>
      <w:rFonts w:ascii="Arial" w:hAnsi="Arial" w:cs="Arial"/>
      <w:b/>
      <w:sz w:val="46"/>
      <w:szCs w:val="46"/>
      <w:lang w:val="es-ES" w:eastAsia="es-ES"/>
    </w:rPr>
  </w:style>
  <w:style w:type="paragraph" w:customStyle="1" w:styleId="tesistitulo2">
    <w:name w:val="tesistitulo2"/>
    <w:basedOn w:val="Normal"/>
    <w:link w:val="tesistitulo2Car"/>
    <w:rsid w:val="00B65D87"/>
    <w:pPr>
      <w:numPr>
        <w:ilvl w:val="1"/>
        <w:numId w:val="1"/>
      </w:numPr>
      <w:spacing w:line="480" w:lineRule="auto"/>
      <w:jc w:val="both"/>
    </w:pPr>
    <w:rPr>
      <w:rFonts w:ascii="Arial" w:hAnsi="Arial" w:cs="Arial"/>
      <w:b/>
      <w:lang w:val="es-ES" w:eastAsia="es-ES"/>
    </w:rPr>
  </w:style>
  <w:style w:type="paragraph" w:customStyle="1" w:styleId="tesistitulo3">
    <w:name w:val="tesistitulo3"/>
    <w:basedOn w:val="Normal"/>
    <w:rsid w:val="00352D3E"/>
    <w:pPr>
      <w:tabs>
        <w:tab w:val="num" w:pos="2340"/>
      </w:tabs>
      <w:spacing w:line="480" w:lineRule="auto"/>
      <w:ind w:left="1588" w:hanging="737"/>
      <w:jc w:val="both"/>
    </w:pPr>
    <w:rPr>
      <w:rFonts w:ascii="Arial" w:hAnsi="Arial" w:cs="Arial"/>
      <w:b/>
      <w:lang w:val="es-ES" w:eastAsia="es-ES"/>
    </w:rPr>
  </w:style>
  <w:style w:type="paragraph" w:styleId="Mapadeldocumento">
    <w:name w:val="Document Map"/>
    <w:basedOn w:val="Normal"/>
    <w:semiHidden/>
    <w:rsid w:val="00316A92"/>
    <w:pPr>
      <w:shd w:val="clear" w:color="auto" w:fill="000080"/>
    </w:pPr>
    <w:rPr>
      <w:rFonts w:ascii="Tahoma" w:hAnsi="Tahoma" w:cs="Tahoma"/>
      <w:sz w:val="20"/>
      <w:szCs w:val="20"/>
    </w:rPr>
  </w:style>
  <w:style w:type="character" w:styleId="Hipervnculo">
    <w:name w:val="Hyperlink"/>
    <w:basedOn w:val="Fuentedeprrafopredeter"/>
    <w:uiPriority w:val="99"/>
    <w:rsid w:val="00291156"/>
    <w:rPr>
      <w:color w:val="0000FF"/>
      <w:u w:val="single"/>
    </w:rPr>
  </w:style>
  <w:style w:type="character" w:customStyle="1" w:styleId="Ttulo4Car">
    <w:name w:val="Título 4 Car"/>
    <w:basedOn w:val="Fuentedeprrafopredeter"/>
    <w:link w:val="Ttulo4"/>
    <w:semiHidden/>
    <w:rsid w:val="002F55EE"/>
    <w:rPr>
      <w:rFonts w:ascii="Calibri" w:eastAsia="Times New Roman" w:hAnsi="Calibri" w:cs="Times New Roman"/>
      <w:b/>
      <w:bCs/>
      <w:sz w:val="28"/>
      <w:szCs w:val="28"/>
      <w:lang w:val="es-ES_tradnl" w:eastAsia="es-ES_tradnl"/>
    </w:rPr>
  </w:style>
  <w:style w:type="character" w:customStyle="1" w:styleId="Ttulo2Car">
    <w:name w:val="Título 2 Car"/>
    <w:basedOn w:val="Fuentedeprrafopredeter"/>
    <w:link w:val="Ttulo2"/>
    <w:semiHidden/>
    <w:rsid w:val="00452BE3"/>
    <w:rPr>
      <w:rFonts w:ascii="Cambria" w:eastAsia="Times New Roman" w:hAnsi="Cambria" w:cs="Times New Roman"/>
      <w:b/>
      <w:bCs/>
      <w:i/>
      <w:iCs/>
      <w:sz w:val="28"/>
      <w:szCs w:val="28"/>
      <w:lang w:val="es-ES_tradnl" w:eastAsia="es-ES_tradnl"/>
    </w:rPr>
  </w:style>
  <w:style w:type="character" w:customStyle="1" w:styleId="Ttulo3Car">
    <w:name w:val="Título 3 Car"/>
    <w:basedOn w:val="Fuentedeprrafopredeter"/>
    <w:link w:val="Ttulo3"/>
    <w:semiHidden/>
    <w:rsid w:val="00452BE3"/>
    <w:rPr>
      <w:rFonts w:ascii="Cambria" w:eastAsia="Times New Roman" w:hAnsi="Cambria" w:cs="Times New Roman"/>
      <w:b/>
      <w:bCs/>
      <w:sz w:val="26"/>
      <w:szCs w:val="26"/>
      <w:lang w:val="es-ES_tradnl" w:eastAsia="es-ES_tradnl"/>
    </w:rPr>
  </w:style>
  <w:style w:type="character" w:customStyle="1" w:styleId="Ttulo8Car">
    <w:name w:val="Título 8 Car"/>
    <w:basedOn w:val="Fuentedeprrafopredeter"/>
    <w:link w:val="Ttulo8"/>
    <w:semiHidden/>
    <w:rsid w:val="00452BE3"/>
    <w:rPr>
      <w:rFonts w:ascii="Calibri" w:eastAsia="Times New Roman" w:hAnsi="Calibri" w:cs="Times New Roman"/>
      <w:i/>
      <w:iCs/>
      <w:sz w:val="24"/>
      <w:szCs w:val="24"/>
      <w:lang w:val="es-ES_tradnl" w:eastAsia="es-ES_tradnl"/>
    </w:rPr>
  </w:style>
  <w:style w:type="character" w:customStyle="1" w:styleId="Ttulo9Car">
    <w:name w:val="Título 9 Car"/>
    <w:basedOn w:val="Fuentedeprrafopredeter"/>
    <w:link w:val="Ttulo9"/>
    <w:semiHidden/>
    <w:rsid w:val="00452BE3"/>
    <w:rPr>
      <w:rFonts w:ascii="Cambria" w:eastAsia="Times New Roman" w:hAnsi="Cambria" w:cs="Times New Roman"/>
      <w:sz w:val="22"/>
      <w:szCs w:val="22"/>
      <w:lang w:val="es-ES_tradnl" w:eastAsia="es-ES_tradnl"/>
    </w:rPr>
  </w:style>
  <w:style w:type="paragraph" w:styleId="Textoindependiente2">
    <w:name w:val="Body Text 2"/>
    <w:basedOn w:val="Normal"/>
    <w:link w:val="Textoindependiente2Car"/>
    <w:rsid w:val="00452BE3"/>
    <w:pPr>
      <w:spacing w:after="120" w:line="480" w:lineRule="auto"/>
    </w:pPr>
  </w:style>
  <w:style w:type="character" w:customStyle="1" w:styleId="Textoindependiente2Car">
    <w:name w:val="Texto independiente 2 Car"/>
    <w:basedOn w:val="Fuentedeprrafopredeter"/>
    <w:link w:val="Textoindependiente2"/>
    <w:rsid w:val="00452BE3"/>
    <w:rPr>
      <w:sz w:val="24"/>
      <w:szCs w:val="24"/>
      <w:lang w:val="es-ES_tradnl" w:eastAsia="es-ES_tradnl"/>
    </w:rPr>
  </w:style>
  <w:style w:type="paragraph" w:styleId="Sangradetextonormal">
    <w:name w:val="Body Text Indent"/>
    <w:basedOn w:val="Normal"/>
    <w:link w:val="SangradetextonormalCar"/>
    <w:rsid w:val="00452BE3"/>
    <w:pPr>
      <w:spacing w:after="120"/>
      <w:ind w:left="283"/>
    </w:pPr>
  </w:style>
  <w:style w:type="character" w:customStyle="1" w:styleId="SangradetextonormalCar">
    <w:name w:val="Sangría de texto normal Car"/>
    <w:basedOn w:val="Fuentedeprrafopredeter"/>
    <w:link w:val="Sangradetextonormal"/>
    <w:rsid w:val="00452BE3"/>
    <w:rPr>
      <w:sz w:val="24"/>
      <w:szCs w:val="24"/>
      <w:lang w:val="es-ES_tradnl" w:eastAsia="es-ES_tradnl"/>
    </w:rPr>
  </w:style>
  <w:style w:type="paragraph" w:styleId="Sangra2detindependiente">
    <w:name w:val="Body Text Indent 2"/>
    <w:basedOn w:val="Normal"/>
    <w:link w:val="Sangra2detindependienteCar"/>
    <w:rsid w:val="00452BE3"/>
    <w:pPr>
      <w:spacing w:after="120" w:line="480" w:lineRule="auto"/>
      <w:ind w:left="283"/>
    </w:pPr>
  </w:style>
  <w:style w:type="character" w:customStyle="1" w:styleId="Sangra2detindependienteCar">
    <w:name w:val="Sangría 2 de t. independiente Car"/>
    <w:basedOn w:val="Fuentedeprrafopredeter"/>
    <w:link w:val="Sangra2detindependiente"/>
    <w:rsid w:val="00452BE3"/>
    <w:rPr>
      <w:sz w:val="24"/>
      <w:szCs w:val="24"/>
      <w:lang w:val="es-ES_tradnl" w:eastAsia="es-ES_tradnl"/>
    </w:rPr>
  </w:style>
  <w:style w:type="paragraph" w:styleId="Textodebloque">
    <w:name w:val="Block Text"/>
    <w:basedOn w:val="Normal"/>
    <w:rsid w:val="00452BE3"/>
    <w:pPr>
      <w:ind w:left="709" w:right="84"/>
      <w:jc w:val="both"/>
    </w:pPr>
    <w:rPr>
      <w:rFonts w:ascii="Arial" w:hAnsi="Arial"/>
      <w:bCs/>
      <w:sz w:val="18"/>
      <w:szCs w:val="20"/>
      <w:lang w:val="es-EC" w:eastAsia="es-ES"/>
    </w:rPr>
  </w:style>
  <w:style w:type="character" w:customStyle="1" w:styleId="Ttulo5Car">
    <w:name w:val="Título 5 Car"/>
    <w:basedOn w:val="Fuentedeprrafopredeter"/>
    <w:link w:val="Ttulo5"/>
    <w:semiHidden/>
    <w:rsid w:val="00581F91"/>
    <w:rPr>
      <w:rFonts w:ascii="Calibri" w:eastAsia="Times New Roman" w:hAnsi="Calibri" w:cs="Times New Roman"/>
      <w:b/>
      <w:bCs/>
      <w:i/>
      <w:iCs/>
      <w:sz w:val="26"/>
      <w:szCs w:val="26"/>
      <w:lang w:val="es-ES_tradnl" w:eastAsia="es-ES_tradnl"/>
    </w:rPr>
  </w:style>
  <w:style w:type="character" w:customStyle="1" w:styleId="Ttulo6Car">
    <w:name w:val="Título 6 Car"/>
    <w:basedOn w:val="Fuentedeprrafopredeter"/>
    <w:link w:val="Ttulo6"/>
    <w:semiHidden/>
    <w:rsid w:val="00581F91"/>
    <w:rPr>
      <w:rFonts w:ascii="Calibri" w:eastAsia="Times New Roman" w:hAnsi="Calibri" w:cs="Times New Roman"/>
      <w:b/>
      <w:bCs/>
      <w:sz w:val="22"/>
      <w:szCs w:val="22"/>
      <w:lang w:val="es-ES_tradnl" w:eastAsia="es-ES_tradnl"/>
    </w:rPr>
  </w:style>
  <w:style w:type="character" w:customStyle="1" w:styleId="Ttulo7Car">
    <w:name w:val="Título 7 Car"/>
    <w:basedOn w:val="Fuentedeprrafopredeter"/>
    <w:link w:val="Ttulo7"/>
    <w:semiHidden/>
    <w:rsid w:val="00581F91"/>
    <w:rPr>
      <w:rFonts w:ascii="Calibri" w:eastAsia="Times New Roman" w:hAnsi="Calibri" w:cs="Times New Roman"/>
      <w:sz w:val="24"/>
      <w:szCs w:val="24"/>
      <w:lang w:val="es-ES_tradnl" w:eastAsia="es-ES_tradnl"/>
    </w:rPr>
  </w:style>
  <w:style w:type="paragraph" w:styleId="Textoindependiente3">
    <w:name w:val="Body Text 3"/>
    <w:basedOn w:val="Normal"/>
    <w:link w:val="Textoindependiente3Car"/>
    <w:rsid w:val="00581F91"/>
    <w:pPr>
      <w:spacing w:after="120"/>
    </w:pPr>
    <w:rPr>
      <w:sz w:val="16"/>
      <w:szCs w:val="16"/>
    </w:rPr>
  </w:style>
  <w:style w:type="character" w:customStyle="1" w:styleId="Textoindependiente3Car">
    <w:name w:val="Texto independiente 3 Car"/>
    <w:basedOn w:val="Fuentedeprrafopredeter"/>
    <w:link w:val="Textoindependiente3"/>
    <w:rsid w:val="00581F91"/>
    <w:rPr>
      <w:sz w:val="16"/>
      <w:szCs w:val="16"/>
      <w:lang w:val="es-ES_tradnl" w:eastAsia="es-ES_tradnl"/>
    </w:rPr>
  </w:style>
  <w:style w:type="paragraph" w:styleId="Sangra3detindependiente">
    <w:name w:val="Body Text Indent 3"/>
    <w:basedOn w:val="Normal"/>
    <w:link w:val="Sangra3detindependienteCar"/>
    <w:rsid w:val="00581F9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581F91"/>
    <w:rPr>
      <w:sz w:val="16"/>
      <w:szCs w:val="16"/>
      <w:lang w:val="es-ES_tradnl" w:eastAsia="es-ES_tradnl"/>
    </w:rPr>
  </w:style>
  <w:style w:type="paragraph" w:styleId="Textosinformato">
    <w:name w:val="Plain Text"/>
    <w:basedOn w:val="Normal"/>
    <w:link w:val="TextosinformatoCar"/>
    <w:rsid w:val="00581F91"/>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581F91"/>
    <w:rPr>
      <w:rFonts w:ascii="Courier New" w:hAnsi="Courier New"/>
    </w:rPr>
  </w:style>
  <w:style w:type="paragraph" w:styleId="Subttulo">
    <w:name w:val="Subtitle"/>
    <w:basedOn w:val="Normal"/>
    <w:link w:val="SubttuloCar"/>
    <w:qFormat/>
    <w:rsid w:val="00581F91"/>
    <w:rPr>
      <w:rFonts w:ascii="Arial" w:hAnsi="Arial" w:cs="Arial"/>
      <w:b/>
      <w:bCs/>
      <w:i/>
      <w:iCs/>
      <w:sz w:val="18"/>
      <w:u w:val="single"/>
      <w:lang w:val="es-EC" w:eastAsia="es-ES"/>
    </w:rPr>
  </w:style>
  <w:style w:type="character" w:customStyle="1" w:styleId="SubttuloCar">
    <w:name w:val="Subtítulo Car"/>
    <w:basedOn w:val="Fuentedeprrafopredeter"/>
    <w:link w:val="Subttulo"/>
    <w:rsid w:val="00581F91"/>
    <w:rPr>
      <w:rFonts w:ascii="Arial" w:hAnsi="Arial" w:cs="Arial"/>
      <w:b/>
      <w:bCs/>
      <w:i/>
      <w:iCs/>
      <w:sz w:val="18"/>
      <w:szCs w:val="24"/>
      <w:u w:val="single"/>
      <w:lang w:val="es-EC"/>
    </w:rPr>
  </w:style>
  <w:style w:type="paragraph" w:styleId="Ttulo">
    <w:name w:val="Title"/>
    <w:basedOn w:val="Normal"/>
    <w:link w:val="TtuloCar"/>
    <w:qFormat/>
    <w:rsid w:val="00581F91"/>
    <w:pPr>
      <w:ind w:right="84"/>
      <w:jc w:val="center"/>
    </w:pPr>
    <w:rPr>
      <w:rFonts w:ascii="Arial" w:hAnsi="Arial" w:cs="Arial"/>
      <w:b/>
      <w:sz w:val="28"/>
      <w:lang w:val="es-EC" w:eastAsia="es-ES"/>
    </w:rPr>
  </w:style>
  <w:style w:type="character" w:customStyle="1" w:styleId="TtuloCar">
    <w:name w:val="Título Car"/>
    <w:basedOn w:val="Fuentedeprrafopredeter"/>
    <w:link w:val="Ttulo"/>
    <w:rsid w:val="00581F91"/>
    <w:rPr>
      <w:rFonts w:ascii="Arial" w:hAnsi="Arial" w:cs="Arial"/>
      <w:b/>
      <w:sz w:val="28"/>
      <w:szCs w:val="24"/>
      <w:lang w:val="es-EC"/>
    </w:rPr>
  </w:style>
  <w:style w:type="character" w:customStyle="1" w:styleId="apple-style-span">
    <w:name w:val="apple-style-span"/>
    <w:basedOn w:val="Fuentedeprrafopredeter"/>
    <w:rsid w:val="00D830E7"/>
  </w:style>
  <w:style w:type="character" w:styleId="nfasis">
    <w:name w:val="Emphasis"/>
    <w:basedOn w:val="Fuentedeprrafopredeter"/>
    <w:qFormat/>
    <w:rsid w:val="00576A60"/>
    <w:rPr>
      <w:i/>
      <w:iCs/>
    </w:rPr>
  </w:style>
  <w:style w:type="paragraph" w:customStyle="1" w:styleId="TitleInf1">
    <w:name w:val="Title Inf1"/>
    <w:basedOn w:val="Normal"/>
    <w:link w:val="TitleInf1Car"/>
    <w:autoRedefine/>
    <w:qFormat/>
    <w:rsid w:val="0061358A"/>
    <w:pPr>
      <w:spacing w:line="480" w:lineRule="auto"/>
      <w:outlineLvl w:val="0"/>
    </w:pPr>
    <w:rPr>
      <w:rFonts w:ascii="Arial" w:hAnsi="Arial" w:cs="Arial"/>
      <w:b/>
      <w:bCs/>
      <w:caps/>
      <w:szCs w:val="32"/>
      <w:lang w:val="es-MX"/>
    </w:rPr>
  </w:style>
  <w:style w:type="paragraph" w:customStyle="1" w:styleId="TitleInf2">
    <w:name w:val="Title Inf 2"/>
    <w:basedOn w:val="tesistitulo2"/>
    <w:link w:val="TitleInf2Car"/>
    <w:qFormat/>
    <w:rsid w:val="00576A60"/>
    <w:pPr>
      <w:numPr>
        <w:ilvl w:val="0"/>
        <w:numId w:val="0"/>
      </w:numPr>
      <w:ind w:left="397"/>
    </w:pPr>
  </w:style>
  <w:style w:type="character" w:customStyle="1" w:styleId="TitleInf1Car">
    <w:name w:val="Title Inf1 Car"/>
    <w:basedOn w:val="Fuentedeprrafopredeter"/>
    <w:link w:val="TitleInf1"/>
    <w:rsid w:val="0061358A"/>
    <w:rPr>
      <w:rFonts w:ascii="Arial" w:hAnsi="Arial" w:cs="Arial"/>
      <w:b/>
      <w:bCs/>
      <w:caps/>
      <w:sz w:val="24"/>
      <w:szCs w:val="32"/>
      <w:lang w:val="es-MX" w:eastAsia="es-ES_tradnl"/>
    </w:rPr>
  </w:style>
  <w:style w:type="paragraph" w:styleId="Textodeglobo">
    <w:name w:val="Balloon Text"/>
    <w:basedOn w:val="Normal"/>
    <w:link w:val="TextodegloboCar"/>
    <w:rsid w:val="00974477"/>
    <w:rPr>
      <w:rFonts w:ascii="Tahoma" w:hAnsi="Tahoma" w:cs="Tahoma"/>
      <w:sz w:val="16"/>
      <w:szCs w:val="16"/>
    </w:rPr>
  </w:style>
  <w:style w:type="character" w:customStyle="1" w:styleId="tesistitulo2Car">
    <w:name w:val="tesistitulo2 Car"/>
    <w:basedOn w:val="Fuentedeprrafopredeter"/>
    <w:link w:val="tesistitulo2"/>
    <w:rsid w:val="00576A60"/>
    <w:rPr>
      <w:rFonts w:ascii="Arial" w:hAnsi="Arial" w:cs="Arial"/>
      <w:b/>
      <w:sz w:val="24"/>
      <w:szCs w:val="24"/>
    </w:rPr>
  </w:style>
  <w:style w:type="character" w:customStyle="1" w:styleId="TitleInf2Car">
    <w:name w:val="Title Inf 2 Car"/>
    <w:basedOn w:val="tesistitulo2Car"/>
    <w:link w:val="TitleInf2"/>
    <w:rsid w:val="00576A60"/>
  </w:style>
  <w:style w:type="character" w:customStyle="1" w:styleId="TextodegloboCar">
    <w:name w:val="Texto de globo Car"/>
    <w:basedOn w:val="Fuentedeprrafopredeter"/>
    <w:link w:val="Textodeglobo"/>
    <w:rsid w:val="00974477"/>
    <w:rPr>
      <w:rFonts w:ascii="Tahoma" w:hAnsi="Tahoma" w:cs="Tahoma"/>
      <w:sz w:val="16"/>
      <w:szCs w:val="16"/>
      <w:lang w:val="es-ES_tradnl" w:eastAsia="es-ES_tradnl"/>
    </w:rPr>
  </w:style>
  <w:style w:type="table" w:styleId="Tablaconcolumnas5">
    <w:name w:val="Table Columns 5"/>
    <w:basedOn w:val="Tablanormal"/>
    <w:rsid w:val="00374AE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extoindependienteCar">
    <w:name w:val="Texto independiente Car"/>
    <w:basedOn w:val="Fuentedeprrafopredeter"/>
    <w:link w:val="Textoindependiente"/>
    <w:rsid w:val="005F3390"/>
    <w:rPr>
      <w:rFonts w:ascii="Arial" w:hAnsi="Arial" w:cs="Arial"/>
      <w:b/>
      <w:bCs/>
      <w:sz w:val="26"/>
      <w:lang w:val="es-EC"/>
    </w:rPr>
  </w:style>
  <w:style w:type="character" w:customStyle="1" w:styleId="EncabezadoCar">
    <w:name w:val="Encabezado Car"/>
    <w:basedOn w:val="Fuentedeprrafopredeter"/>
    <w:link w:val="Encabezado"/>
    <w:uiPriority w:val="99"/>
    <w:rsid w:val="00755DAE"/>
    <w:rPr>
      <w:lang w:val="es-EC"/>
    </w:rPr>
  </w:style>
  <w:style w:type="paragraph" w:styleId="TtulodeTDC">
    <w:name w:val="TOC Heading"/>
    <w:basedOn w:val="Ttulo1"/>
    <w:next w:val="Normal"/>
    <w:uiPriority w:val="39"/>
    <w:qFormat/>
    <w:rsid w:val="00A7070C"/>
    <w:pPr>
      <w:keepLines/>
      <w:spacing w:before="480" w:line="276" w:lineRule="auto"/>
      <w:outlineLvl w:val="9"/>
    </w:pPr>
    <w:rPr>
      <w:rFonts w:ascii="Cambria" w:hAnsi="Cambria"/>
      <w:bCs/>
      <w:color w:val="365F91"/>
      <w:sz w:val="28"/>
      <w:szCs w:val="28"/>
      <w:lang w:val="es-ES" w:eastAsia="en-US"/>
    </w:rPr>
  </w:style>
  <w:style w:type="paragraph" w:styleId="TDC1">
    <w:name w:val="toc 1"/>
    <w:basedOn w:val="Normal"/>
    <w:next w:val="Normal"/>
    <w:autoRedefine/>
    <w:uiPriority w:val="39"/>
    <w:rsid w:val="00A7070C"/>
    <w:pPr>
      <w:spacing w:before="120" w:after="120"/>
    </w:pPr>
    <w:rPr>
      <w:rFonts w:ascii="Calibri" w:hAnsi="Calibri"/>
      <w:b/>
      <w:bCs/>
      <w:caps/>
      <w:sz w:val="20"/>
      <w:szCs w:val="20"/>
    </w:rPr>
  </w:style>
  <w:style w:type="paragraph" w:styleId="TDC2">
    <w:name w:val="toc 2"/>
    <w:basedOn w:val="Normal"/>
    <w:next w:val="Normal"/>
    <w:autoRedefine/>
    <w:uiPriority w:val="39"/>
    <w:rsid w:val="00D53405"/>
    <w:pPr>
      <w:tabs>
        <w:tab w:val="right" w:leader="dot" w:pos="8267"/>
      </w:tabs>
      <w:ind w:left="240"/>
    </w:pPr>
    <w:rPr>
      <w:rFonts w:ascii="Arial" w:hAnsi="Arial" w:cs="Arial"/>
      <w:smallCaps/>
      <w:noProof/>
    </w:rPr>
  </w:style>
  <w:style w:type="paragraph" w:styleId="TDC3">
    <w:name w:val="toc 3"/>
    <w:basedOn w:val="Normal"/>
    <w:next w:val="Normal"/>
    <w:autoRedefine/>
    <w:uiPriority w:val="39"/>
    <w:rsid w:val="002C280F"/>
    <w:pPr>
      <w:ind w:left="480"/>
    </w:pPr>
    <w:rPr>
      <w:rFonts w:ascii="Calibri" w:hAnsi="Calibri"/>
      <w:i/>
      <w:iCs/>
      <w:sz w:val="20"/>
      <w:szCs w:val="20"/>
    </w:rPr>
  </w:style>
  <w:style w:type="paragraph" w:styleId="TDC4">
    <w:name w:val="toc 4"/>
    <w:basedOn w:val="Normal"/>
    <w:next w:val="Normal"/>
    <w:autoRedefine/>
    <w:rsid w:val="002C280F"/>
    <w:pPr>
      <w:ind w:left="720"/>
    </w:pPr>
    <w:rPr>
      <w:rFonts w:ascii="Calibri" w:hAnsi="Calibri"/>
      <w:sz w:val="18"/>
      <w:szCs w:val="18"/>
    </w:rPr>
  </w:style>
  <w:style w:type="paragraph" w:styleId="TDC5">
    <w:name w:val="toc 5"/>
    <w:basedOn w:val="Normal"/>
    <w:next w:val="Normal"/>
    <w:autoRedefine/>
    <w:rsid w:val="002C280F"/>
    <w:pPr>
      <w:ind w:left="960"/>
    </w:pPr>
    <w:rPr>
      <w:rFonts w:ascii="Calibri" w:hAnsi="Calibri"/>
      <w:sz w:val="18"/>
      <w:szCs w:val="18"/>
    </w:rPr>
  </w:style>
  <w:style w:type="paragraph" w:styleId="TDC6">
    <w:name w:val="toc 6"/>
    <w:basedOn w:val="Normal"/>
    <w:next w:val="Normal"/>
    <w:autoRedefine/>
    <w:rsid w:val="002C280F"/>
    <w:pPr>
      <w:ind w:left="1200"/>
    </w:pPr>
    <w:rPr>
      <w:rFonts w:ascii="Calibri" w:hAnsi="Calibri"/>
      <w:sz w:val="18"/>
      <w:szCs w:val="18"/>
    </w:rPr>
  </w:style>
  <w:style w:type="paragraph" w:styleId="TDC7">
    <w:name w:val="toc 7"/>
    <w:basedOn w:val="Normal"/>
    <w:next w:val="Normal"/>
    <w:autoRedefine/>
    <w:rsid w:val="002C280F"/>
    <w:pPr>
      <w:ind w:left="1440"/>
    </w:pPr>
    <w:rPr>
      <w:rFonts w:ascii="Calibri" w:hAnsi="Calibri"/>
      <w:sz w:val="18"/>
      <w:szCs w:val="18"/>
    </w:rPr>
  </w:style>
  <w:style w:type="paragraph" w:styleId="TDC8">
    <w:name w:val="toc 8"/>
    <w:basedOn w:val="Normal"/>
    <w:next w:val="Normal"/>
    <w:autoRedefine/>
    <w:rsid w:val="002C280F"/>
    <w:pPr>
      <w:ind w:left="1680"/>
    </w:pPr>
    <w:rPr>
      <w:rFonts w:ascii="Calibri" w:hAnsi="Calibri"/>
      <w:sz w:val="18"/>
      <w:szCs w:val="18"/>
    </w:rPr>
  </w:style>
  <w:style w:type="paragraph" w:styleId="TDC9">
    <w:name w:val="toc 9"/>
    <w:basedOn w:val="Normal"/>
    <w:next w:val="Normal"/>
    <w:autoRedefine/>
    <w:rsid w:val="002C280F"/>
    <w:pPr>
      <w:ind w:left="1920"/>
    </w:pPr>
    <w:rPr>
      <w:rFonts w:ascii="Calibri" w:hAnsi="Calibri"/>
      <w:sz w:val="18"/>
      <w:szCs w:val="18"/>
    </w:rPr>
  </w:style>
  <w:style w:type="paragraph" w:customStyle="1" w:styleId="TitleInf3">
    <w:name w:val="Title Inf3"/>
    <w:basedOn w:val="tesistitulo2"/>
    <w:autoRedefine/>
    <w:qFormat/>
    <w:rsid w:val="00264C0A"/>
    <w:pPr>
      <w:numPr>
        <w:ilvl w:val="0"/>
        <w:numId w:val="0"/>
      </w:numPr>
      <w:ind w:left="993"/>
    </w:pPr>
    <w:rPr>
      <w:rFonts w:cs="Times New Roman"/>
      <w:bCs/>
      <w:szCs w:val="20"/>
    </w:rPr>
  </w:style>
  <w:style w:type="paragraph" w:customStyle="1" w:styleId="TitleInfSecciones">
    <w:name w:val="Title Inf Secciones"/>
    <w:basedOn w:val="TitleInf1"/>
    <w:rsid w:val="00F90FA1"/>
    <w:pPr>
      <w:jc w:val="center"/>
    </w:pPr>
    <w:rPr>
      <w:rFonts w:cs="Times New Roman"/>
      <w:szCs w:val="20"/>
    </w:rPr>
  </w:style>
  <w:style w:type="paragraph" w:customStyle="1" w:styleId="EstiloTitleInfSecciones14pto">
    <w:name w:val="Estilo Title Inf Secciones + 14 pto"/>
    <w:basedOn w:val="TitleInfSecciones"/>
    <w:autoRedefine/>
    <w:rsid w:val="00F90FA1"/>
    <w:rPr>
      <w:sz w:val="28"/>
    </w:rPr>
  </w:style>
  <w:style w:type="paragraph" w:customStyle="1" w:styleId="Infp3">
    <w:name w:val="Inf p 3"/>
    <w:basedOn w:val="Normal"/>
    <w:qFormat/>
    <w:rsid w:val="00F047AB"/>
    <w:pPr>
      <w:spacing w:after="360" w:line="480" w:lineRule="auto"/>
      <w:ind w:left="1758"/>
      <w:jc w:val="both"/>
    </w:pPr>
    <w:rPr>
      <w:rFonts w:ascii="Arial" w:hAnsi="Arial"/>
      <w:szCs w:val="20"/>
    </w:rPr>
  </w:style>
  <w:style w:type="paragraph" w:customStyle="1" w:styleId="infp2">
    <w:name w:val="inf p 2"/>
    <w:basedOn w:val="Normal"/>
    <w:qFormat/>
    <w:rsid w:val="00F17FDD"/>
    <w:pPr>
      <w:spacing w:after="360" w:line="480" w:lineRule="auto"/>
      <w:ind w:left="964"/>
      <w:jc w:val="both"/>
    </w:pPr>
    <w:rPr>
      <w:rFonts w:ascii="Arial" w:hAnsi="Arial"/>
      <w:szCs w:val="20"/>
    </w:rPr>
  </w:style>
  <w:style w:type="paragraph" w:customStyle="1" w:styleId="infp1">
    <w:name w:val="inf p 1"/>
    <w:basedOn w:val="infp2"/>
    <w:qFormat/>
    <w:rsid w:val="00F104EB"/>
    <w:pPr>
      <w:ind w:left="340"/>
    </w:pPr>
  </w:style>
  <w:style w:type="paragraph" w:styleId="Epgrafe">
    <w:name w:val="caption"/>
    <w:basedOn w:val="Normal"/>
    <w:next w:val="Normal"/>
    <w:qFormat/>
    <w:rsid w:val="006745CB"/>
    <w:pPr>
      <w:spacing w:after="200"/>
    </w:pPr>
    <w:rPr>
      <w:b/>
      <w:bCs/>
      <w:color w:val="4F81BD"/>
      <w:sz w:val="18"/>
      <w:szCs w:val="18"/>
    </w:rPr>
  </w:style>
  <w:style w:type="paragraph" w:styleId="Tabladeilustraciones">
    <w:name w:val="table of figures"/>
    <w:basedOn w:val="Normal"/>
    <w:next w:val="Normal"/>
    <w:uiPriority w:val="99"/>
    <w:rsid w:val="005A2263"/>
  </w:style>
  <w:style w:type="character" w:styleId="Refdecomentario">
    <w:name w:val="annotation reference"/>
    <w:basedOn w:val="Fuentedeprrafopredeter"/>
    <w:rsid w:val="005A7951"/>
    <w:rPr>
      <w:sz w:val="16"/>
      <w:szCs w:val="16"/>
    </w:rPr>
  </w:style>
  <w:style w:type="paragraph" w:styleId="Textocomentario">
    <w:name w:val="annotation text"/>
    <w:basedOn w:val="Normal"/>
    <w:link w:val="TextocomentarioCar"/>
    <w:rsid w:val="005A7951"/>
    <w:rPr>
      <w:sz w:val="20"/>
      <w:szCs w:val="20"/>
    </w:rPr>
  </w:style>
  <w:style w:type="character" w:customStyle="1" w:styleId="TextocomentarioCar">
    <w:name w:val="Texto comentario Car"/>
    <w:basedOn w:val="Fuentedeprrafopredeter"/>
    <w:link w:val="Textocomentario"/>
    <w:rsid w:val="005A7951"/>
    <w:rPr>
      <w:lang w:val="es-ES_tradnl" w:eastAsia="es-ES_tradnl"/>
    </w:rPr>
  </w:style>
  <w:style w:type="paragraph" w:styleId="Asuntodelcomentario">
    <w:name w:val="annotation subject"/>
    <w:basedOn w:val="Textocomentario"/>
    <w:next w:val="Textocomentario"/>
    <w:link w:val="AsuntodelcomentarioCar"/>
    <w:rsid w:val="005A7951"/>
    <w:rPr>
      <w:b/>
      <w:bCs/>
    </w:rPr>
  </w:style>
  <w:style w:type="character" w:customStyle="1" w:styleId="AsuntodelcomentarioCar">
    <w:name w:val="Asunto del comentario Car"/>
    <w:basedOn w:val="TextocomentarioCar"/>
    <w:link w:val="Asuntodelcomentario"/>
    <w:rsid w:val="005A7951"/>
    <w:rPr>
      <w:b/>
      <w:bCs/>
    </w:rPr>
  </w:style>
</w:styles>
</file>

<file path=word/webSettings.xml><?xml version="1.0" encoding="utf-8"?>
<w:webSettings xmlns:r="http://schemas.openxmlformats.org/officeDocument/2006/relationships" xmlns:w="http://schemas.openxmlformats.org/wordprocessingml/2006/main">
  <w:divs>
    <w:div w:id="125511100">
      <w:bodyDiv w:val="1"/>
      <w:marLeft w:val="0"/>
      <w:marRight w:val="0"/>
      <w:marTop w:val="0"/>
      <w:marBottom w:val="0"/>
      <w:divBdr>
        <w:top w:val="none" w:sz="0" w:space="0" w:color="auto"/>
        <w:left w:val="none" w:sz="0" w:space="0" w:color="auto"/>
        <w:bottom w:val="none" w:sz="0" w:space="0" w:color="auto"/>
        <w:right w:val="none" w:sz="0" w:space="0" w:color="auto"/>
      </w:divBdr>
    </w:div>
    <w:div w:id="1905987889">
      <w:bodyDiv w:val="1"/>
      <w:marLeft w:val="397"/>
      <w:marRight w:val="0"/>
      <w:marTop w:val="0"/>
      <w:marBottom w:val="0"/>
      <w:divBdr>
        <w:top w:val="none" w:sz="0" w:space="0" w:color="auto"/>
        <w:left w:val="none" w:sz="0" w:space="0" w:color="auto"/>
        <w:bottom w:val="none" w:sz="0" w:space="0" w:color="auto"/>
        <w:right w:val="none" w:sz="0" w:space="0" w:color="auto"/>
      </w:divBdr>
    </w:div>
    <w:div w:id="2055812110">
      <w:bodyDiv w:val="1"/>
      <w:marLeft w:val="0"/>
      <w:marRight w:val="0"/>
      <w:marTop w:val="0"/>
      <w:marBottom w:val="0"/>
      <w:divBdr>
        <w:top w:val="none" w:sz="0" w:space="0" w:color="auto"/>
        <w:left w:val="none" w:sz="0" w:space="0" w:color="auto"/>
        <w:bottom w:val="none" w:sz="0" w:space="0" w:color="auto"/>
        <w:right w:val="none" w:sz="0" w:space="0" w:color="auto"/>
      </w:divBdr>
    </w:div>
    <w:div w:id="2099980402">
      <w:bodyDiv w:val="1"/>
      <w:marLeft w:val="0"/>
      <w:marRight w:val="0"/>
      <w:marTop w:val="0"/>
      <w:marBottom w:val="0"/>
      <w:divBdr>
        <w:top w:val="none" w:sz="0" w:space="0" w:color="auto"/>
        <w:left w:val="none" w:sz="0" w:space="0" w:color="auto"/>
        <w:bottom w:val="none" w:sz="0" w:space="0" w:color="auto"/>
        <w:right w:val="none" w:sz="0" w:space="0" w:color="auto"/>
      </w:divBdr>
      <w:divsChild>
        <w:div w:id="20422451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diagramColors" Target="diagrams/colors1.xml"/><Relationship Id="rId26" Type="http://schemas.openxmlformats.org/officeDocument/2006/relationships/diagramColors" Target="diagrams/colors3.xml"/><Relationship Id="rId39" Type="http://schemas.openxmlformats.org/officeDocument/2006/relationships/diagramData" Target="diagrams/data7.xml"/><Relationship Id="rId21" Type="http://schemas.openxmlformats.org/officeDocument/2006/relationships/diagramQuickStyle" Target="diagrams/quickStyle2.xml"/><Relationship Id="rId34" Type="http://schemas.openxmlformats.org/officeDocument/2006/relationships/diagramColors" Target="diagrams/colors5.xml"/><Relationship Id="rId42" Type="http://schemas.openxmlformats.org/officeDocument/2006/relationships/diagramColors" Target="diagrams/colors7.xml"/><Relationship Id="rId47" Type="http://schemas.openxmlformats.org/officeDocument/2006/relationships/diagramData" Target="diagrams/data9.xml"/><Relationship Id="rId50" Type="http://schemas.openxmlformats.org/officeDocument/2006/relationships/diagramColors" Target="diagrams/colors9.xml"/><Relationship Id="rId55" Type="http://schemas.openxmlformats.org/officeDocument/2006/relationships/image" Target="media/image1.jpe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diagramLayout" Target="diagrams/layout2.xml"/><Relationship Id="rId29" Type="http://schemas.openxmlformats.org/officeDocument/2006/relationships/diagramQuickStyle" Target="diagrams/quickStyle4.xml"/><Relationship Id="rId41" Type="http://schemas.openxmlformats.org/officeDocument/2006/relationships/diagramQuickStyle" Target="diagrams/quickStyle7.xml"/><Relationship Id="rId54" Type="http://schemas.openxmlformats.org/officeDocument/2006/relationships/diagramColors" Target="diagrams/colors10.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diagramLayout" Target="diagrams/layout3.xml"/><Relationship Id="rId32" Type="http://schemas.openxmlformats.org/officeDocument/2006/relationships/diagramLayout" Target="diagrams/layout5.xml"/><Relationship Id="rId37" Type="http://schemas.openxmlformats.org/officeDocument/2006/relationships/diagramQuickStyle" Target="diagrams/quickStyle6.xml"/><Relationship Id="rId40" Type="http://schemas.openxmlformats.org/officeDocument/2006/relationships/diagramLayout" Target="diagrams/layout7.xml"/><Relationship Id="rId45" Type="http://schemas.openxmlformats.org/officeDocument/2006/relationships/diagramQuickStyle" Target="diagrams/quickStyle8.xml"/><Relationship Id="rId53" Type="http://schemas.openxmlformats.org/officeDocument/2006/relationships/diagramQuickStyle" Target="diagrams/quickStyle10.xml"/><Relationship Id="rId58"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diagramData" Target="diagrams/data3.xml"/><Relationship Id="rId28" Type="http://schemas.openxmlformats.org/officeDocument/2006/relationships/diagramLayout" Target="diagrams/layout4.xml"/><Relationship Id="rId36" Type="http://schemas.openxmlformats.org/officeDocument/2006/relationships/diagramLayout" Target="diagrams/layout6.xml"/><Relationship Id="rId49" Type="http://schemas.openxmlformats.org/officeDocument/2006/relationships/diagramQuickStyle" Target="diagrams/quickStyle9.xml"/><Relationship Id="rId57" Type="http://schemas.openxmlformats.org/officeDocument/2006/relationships/header" Target="header7.xml"/><Relationship Id="rId61"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diagramData" Target="diagrams/data2.xml"/><Relationship Id="rId31" Type="http://schemas.openxmlformats.org/officeDocument/2006/relationships/diagramData" Target="diagrams/data5.xml"/><Relationship Id="rId44" Type="http://schemas.openxmlformats.org/officeDocument/2006/relationships/diagramLayout" Target="diagrams/layout8.xml"/><Relationship Id="rId52" Type="http://schemas.openxmlformats.org/officeDocument/2006/relationships/diagramLayout" Target="diagrams/layout10.xml"/><Relationship Id="rId60" Type="http://schemas.openxmlformats.org/officeDocument/2006/relationships/hyperlink" Target="http://www.csae.map.es/csi/metrica3/asiproc.pdf"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monografias.com/Fisica/index.shtml" TargetMode="External"/><Relationship Id="rId22" Type="http://schemas.openxmlformats.org/officeDocument/2006/relationships/diagramColors" Target="diagrams/colors2.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Data" Target="diagrams/data6.xml"/><Relationship Id="rId43" Type="http://schemas.openxmlformats.org/officeDocument/2006/relationships/diagramData" Target="diagrams/data8.xml"/><Relationship Id="rId48" Type="http://schemas.openxmlformats.org/officeDocument/2006/relationships/diagramLayout" Target="diagrams/layout9.xml"/><Relationship Id="rId56" Type="http://schemas.openxmlformats.org/officeDocument/2006/relationships/image" Target="media/image2.png"/><Relationship Id="rId8" Type="http://schemas.openxmlformats.org/officeDocument/2006/relationships/header" Target="header2.xml"/><Relationship Id="rId51" Type="http://schemas.openxmlformats.org/officeDocument/2006/relationships/diagramData" Target="diagrams/data10.xml"/><Relationship Id="rId3" Type="http://schemas.openxmlformats.org/officeDocument/2006/relationships/settings" Target="settings.xml"/><Relationship Id="rId12" Type="http://schemas.openxmlformats.org/officeDocument/2006/relationships/hyperlink" Target="http://es.wikipedia.org/wiki/Integrated_Drive_Electronics" TargetMode="External"/><Relationship Id="rId17" Type="http://schemas.openxmlformats.org/officeDocument/2006/relationships/diagramQuickStyle" Target="diagrams/quickStyle1.xml"/><Relationship Id="rId25" Type="http://schemas.openxmlformats.org/officeDocument/2006/relationships/diagramQuickStyle" Target="diagrams/quickStyle3.xml"/><Relationship Id="rId33" Type="http://schemas.openxmlformats.org/officeDocument/2006/relationships/diagramQuickStyle" Target="diagrams/quickStyle5.xml"/><Relationship Id="rId38" Type="http://schemas.openxmlformats.org/officeDocument/2006/relationships/diagramColors" Target="diagrams/colors6.xml"/><Relationship Id="rId46" Type="http://schemas.openxmlformats.org/officeDocument/2006/relationships/diagramColors" Target="diagrams/colors8.xml"/><Relationship Id="rId59" Type="http://schemas.openxmlformats.org/officeDocument/2006/relationships/header" Target="header9.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6DFDF9-308B-4713-9B68-EB71A0BBC12F}" type="doc">
      <dgm:prSet loTypeId="urn:microsoft.com/office/officeart/2005/8/layout/hierarchy2" loCatId="hierarchy" qsTypeId="urn:microsoft.com/office/officeart/2005/8/quickstyle/simple4" qsCatId="simple" csTypeId="urn:microsoft.com/office/officeart/2005/8/colors/accent0_3" csCatId="mainScheme" phldr="1"/>
      <dgm:spPr/>
      <dgm:t>
        <a:bodyPr/>
        <a:lstStyle/>
        <a:p>
          <a:endParaRPr lang="es-ES"/>
        </a:p>
      </dgm:t>
    </dgm:pt>
    <dgm:pt modelId="{B047A8AA-AA5B-4E13-9850-EFF6C261D3CC}">
      <dgm:prSet phldrT="[Texto]"/>
      <dgm:spPr/>
      <dgm:t>
        <a:bodyPr/>
        <a:lstStyle/>
        <a:p>
          <a:pPr algn="ctr"/>
          <a:r>
            <a:rPr lang="es-ES" dirty="0" smtClean="0"/>
            <a:t>Donante</a:t>
          </a:r>
          <a:endParaRPr lang="es-ES" dirty="0"/>
        </a:p>
      </dgm:t>
    </dgm:pt>
    <dgm:pt modelId="{DEA1D47D-64BD-4470-BFDF-0ABCE7F0DEEF}" type="parTrans" cxnId="{5A4A1711-9C35-4DB0-8DE0-A871B28E75F9}">
      <dgm:prSet/>
      <dgm:spPr/>
      <dgm:t>
        <a:bodyPr/>
        <a:lstStyle/>
        <a:p>
          <a:pPr algn="ctr"/>
          <a:endParaRPr lang="es-ES"/>
        </a:p>
      </dgm:t>
    </dgm:pt>
    <dgm:pt modelId="{392B6FA0-9FA0-4E2E-A00D-71DD08AE2A00}" type="sibTrans" cxnId="{5A4A1711-9C35-4DB0-8DE0-A871B28E75F9}">
      <dgm:prSet/>
      <dgm:spPr/>
      <dgm:t>
        <a:bodyPr/>
        <a:lstStyle/>
        <a:p>
          <a:pPr algn="ctr"/>
          <a:endParaRPr lang="es-ES"/>
        </a:p>
      </dgm:t>
    </dgm:pt>
    <dgm:pt modelId="{841DC907-3BC9-49B7-91A1-08A3F4A1974E}">
      <dgm:prSet phldrT="[Texto]"/>
      <dgm:spPr/>
      <dgm:t>
        <a:bodyPr/>
        <a:lstStyle/>
        <a:p>
          <a:pPr algn="ctr"/>
          <a:r>
            <a:rPr lang="es-ES" dirty="0" smtClean="0"/>
            <a:t>Donante Natural</a:t>
          </a:r>
          <a:endParaRPr lang="es-ES" dirty="0"/>
        </a:p>
      </dgm:t>
    </dgm:pt>
    <dgm:pt modelId="{80270A7D-CB12-40D0-8925-7C03EB578C47}" type="parTrans" cxnId="{AD66F104-768D-48AD-A5D1-6694F20C2AD4}">
      <dgm:prSet/>
      <dgm:spPr/>
      <dgm:t>
        <a:bodyPr/>
        <a:lstStyle/>
        <a:p>
          <a:pPr algn="ctr"/>
          <a:endParaRPr lang="es-ES"/>
        </a:p>
      </dgm:t>
    </dgm:pt>
    <dgm:pt modelId="{93A16BA8-48D7-4334-9C3B-13694740B4A2}" type="sibTrans" cxnId="{AD66F104-768D-48AD-A5D1-6694F20C2AD4}">
      <dgm:prSet/>
      <dgm:spPr/>
      <dgm:t>
        <a:bodyPr/>
        <a:lstStyle/>
        <a:p>
          <a:pPr algn="ctr"/>
          <a:endParaRPr lang="es-ES"/>
        </a:p>
      </dgm:t>
    </dgm:pt>
    <dgm:pt modelId="{B655D2DC-1574-4436-9018-ABAA8E934FE7}">
      <dgm:prSet phldrT="[Texto]"/>
      <dgm:spPr/>
      <dgm:t>
        <a:bodyPr/>
        <a:lstStyle/>
        <a:p>
          <a:pPr algn="ctr"/>
          <a:r>
            <a:rPr lang="es-ES" dirty="0" smtClean="0"/>
            <a:t>Donante Jurídico</a:t>
          </a:r>
          <a:endParaRPr lang="es-ES" dirty="0"/>
        </a:p>
      </dgm:t>
    </dgm:pt>
    <dgm:pt modelId="{163A3068-A2D7-4DE3-8BBC-CC049F290CC6}" type="parTrans" cxnId="{4A0D2B8F-FC53-43C3-844E-25163E5B1A9E}">
      <dgm:prSet/>
      <dgm:spPr/>
      <dgm:t>
        <a:bodyPr/>
        <a:lstStyle/>
        <a:p>
          <a:pPr algn="ctr"/>
          <a:endParaRPr lang="es-ES"/>
        </a:p>
      </dgm:t>
    </dgm:pt>
    <dgm:pt modelId="{C93DED12-59DC-47BB-8C0E-408EA285086C}" type="sibTrans" cxnId="{4A0D2B8F-FC53-43C3-844E-25163E5B1A9E}">
      <dgm:prSet/>
      <dgm:spPr/>
      <dgm:t>
        <a:bodyPr/>
        <a:lstStyle/>
        <a:p>
          <a:pPr algn="ctr"/>
          <a:endParaRPr lang="es-ES"/>
        </a:p>
      </dgm:t>
    </dgm:pt>
    <dgm:pt modelId="{352D5100-8138-41A7-97AF-B5B1CB23EB1E}" type="pres">
      <dgm:prSet presAssocID="{566DFDF9-308B-4713-9B68-EB71A0BBC12F}" presName="diagram" presStyleCnt="0">
        <dgm:presLayoutVars>
          <dgm:chPref val="1"/>
          <dgm:dir/>
          <dgm:animOne val="branch"/>
          <dgm:animLvl val="lvl"/>
          <dgm:resizeHandles val="exact"/>
        </dgm:presLayoutVars>
      </dgm:prSet>
      <dgm:spPr/>
      <dgm:t>
        <a:bodyPr/>
        <a:lstStyle/>
        <a:p>
          <a:endParaRPr lang="es-ES"/>
        </a:p>
      </dgm:t>
    </dgm:pt>
    <dgm:pt modelId="{81A5288B-423B-4523-8BA9-0F1A4BC8C59E}" type="pres">
      <dgm:prSet presAssocID="{B047A8AA-AA5B-4E13-9850-EFF6C261D3CC}" presName="root1" presStyleCnt="0"/>
      <dgm:spPr/>
    </dgm:pt>
    <dgm:pt modelId="{A4F0997C-9343-43D6-ABF4-601AF1009164}" type="pres">
      <dgm:prSet presAssocID="{B047A8AA-AA5B-4E13-9850-EFF6C261D3CC}" presName="LevelOneTextNode" presStyleLbl="node0" presStyleIdx="0" presStyleCnt="1">
        <dgm:presLayoutVars>
          <dgm:chPref val="3"/>
        </dgm:presLayoutVars>
      </dgm:prSet>
      <dgm:spPr/>
      <dgm:t>
        <a:bodyPr/>
        <a:lstStyle/>
        <a:p>
          <a:endParaRPr lang="es-ES"/>
        </a:p>
      </dgm:t>
    </dgm:pt>
    <dgm:pt modelId="{C489B4F7-E81C-4725-8DE8-AE8EDE47D5C0}" type="pres">
      <dgm:prSet presAssocID="{B047A8AA-AA5B-4E13-9850-EFF6C261D3CC}" presName="level2hierChild" presStyleCnt="0"/>
      <dgm:spPr/>
    </dgm:pt>
    <dgm:pt modelId="{70AB2135-DFDB-488D-BF1C-31078C5F2447}" type="pres">
      <dgm:prSet presAssocID="{80270A7D-CB12-40D0-8925-7C03EB578C47}" presName="conn2-1" presStyleLbl="parChTrans1D2" presStyleIdx="0" presStyleCnt="2"/>
      <dgm:spPr/>
      <dgm:t>
        <a:bodyPr/>
        <a:lstStyle/>
        <a:p>
          <a:endParaRPr lang="es-ES"/>
        </a:p>
      </dgm:t>
    </dgm:pt>
    <dgm:pt modelId="{714FB785-732D-4EBE-BDBF-89E3960CBF46}" type="pres">
      <dgm:prSet presAssocID="{80270A7D-CB12-40D0-8925-7C03EB578C47}" presName="connTx" presStyleLbl="parChTrans1D2" presStyleIdx="0" presStyleCnt="2"/>
      <dgm:spPr/>
      <dgm:t>
        <a:bodyPr/>
        <a:lstStyle/>
        <a:p>
          <a:endParaRPr lang="es-ES"/>
        </a:p>
      </dgm:t>
    </dgm:pt>
    <dgm:pt modelId="{3CD4497C-7467-484C-99BB-253AEEA80923}" type="pres">
      <dgm:prSet presAssocID="{841DC907-3BC9-49B7-91A1-08A3F4A1974E}" presName="root2" presStyleCnt="0"/>
      <dgm:spPr/>
    </dgm:pt>
    <dgm:pt modelId="{62E01E57-9D78-4A17-8B6C-D156A1D9D4DF}" type="pres">
      <dgm:prSet presAssocID="{841DC907-3BC9-49B7-91A1-08A3F4A1974E}" presName="LevelTwoTextNode" presStyleLbl="node2" presStyleIdx="0" presStyleCnt="2">
        <dgm:presLayoutVars>
          <dgm:chPref val="3"/>
        </dgm:presLayoutVars>
      </dgm:prSet>
      <dgm:spPr/>
      <dgm:t>
        <a:bodyPr/>
        <a:lstStyle/>
        <a:p>
          <a:endParaRPr lang="es-ES"/>
        </a:p>
      </dgm:t>
    </dgm:pt>
    <dgm:pt modelId="{04960A43-EAFF-46E3-B999-BA883E2C68C0}" type="pres">
      <dgm:prSet presAssocID="{841DC907-3BC9-49B7-91A1-08A3F4A1974E}" presName="level3hierChild" presStyleCnt="0"/>
      <dgm:spPr/>
    </dgm:pt>
    <dgm:pt modelId="{1B86839D-D771-4515-B776-44D414A96F59}" type="pres">
      <dgm:prSet presAssocID="{163A3068-A2D7-4DE3-8BBC-CC049F290CC6}" presName="conn2-1" presStyleLbl="parChTrans1D2" presStyleIdx="1" presStyleCnt="2"/>
      <dgm:spPr/>
      <dgm:t>
        <a:bodyPr/>
        <a:lstStyle/>
        <a:p>
          <a:endParaRPr lang="es-ES"/>
        </a:p>
      </dgm:t>
    </dgm:pt>
    <dgm:pt modelId="{10083C4D-FB45-4CB6-A517-476DC8B8592F}" type="pres">
      <dgm:prSet presAssocID="{163A3068-A2D7-4DE3-8BBC-CC049F290CC6}" presName="connTx" presStyleLbl="parChTrans1D2" presStyleIdx="1" presStyleCnt="2"/>
      <dgm:spPr/>
      <dgm:t>
        <a:bodyPr/>
        <a:lstStyle/>
        <a:p>
          <a:endParaRPr lang="es-ES"/>
        </a:p>
      </dgm:t>
    </dgm:pt>
    <dgm:pt modelId="{61F27E35-B75F-4CEB-B540-E708152334F1}" type="pres">
      <dgm:prSet presAssocID="{B655D2DC-1574-4436-9018-ABAA8E934FE7}" presName="root2" presStyleCnt="0"/>
      <dgm:spPr/>
    </dgm:pt>
    <dgm:pt modelId="{E1CA53F1-9FA0-41E8-8C82-86891CEA48A2}" type="pres">
      <dgm:prSet presAssocID="{B655D2DC-1574-4436-9018-ABAA8E934FE7}" presName="LevelTwoTextNode" presStyleLbl="node2" presStyleIdx="1" presStyleCnt="2">
        <dgm:presLayoutVars>
          <dgm:chPref val="3"/>
        </dgm:presLayoutVars>
      </dgm:prSet>
      <dgm:spPr/>
      <dgm:t>
        <a:bodyPr/>
        <a:lstStyle/>
        <a:p>
          <a:endParaRPr lang="es-ES"/>
        </a:p>
      </dgm:t>
    </dgm:pt>
    <dgm:pt modelId="{90752ED3-11CB-4190-9A12-88C1085A7D50}" type="pres">
      <dgm:prSet presAssocID="{B655D2DC-1574-4436-9018-ABAA8E934FE7}" presName="level3hierChild" presStyleCnt="0"/>
      <dgm:spPr/>
    </dgm:pt>
  </dgm:ptLst>
  <dgm:cxnLst>
    <dgm:cxn modelId="{5A4A1711-9C35-4DB0-8DE0-A871B28E75F9}" srcId="{566DFDF9-308B-4713-9B68-EB71A0BBC12F}" destId="{B047A8AA-AA5B-4E13-9850-EFF6C261D3CC}" srcOrd="0" destOrd="0" parTransId="{DEA1D47D-64BD-4470-BFDF-0ABCE7F0DEEF}" sibTransId="{392B6FA0-9FA0-4E2E-A00D-71DD08AE2A00}"/>
    <dgm:cxn modelId="{3F7A8FFD-F9BA-4982-82BD-7161F02394F5}" type="presOf" srcId="{163A3068-A2D7-4DE3-8BBC-CC049F290CC6}" destId="{1B86839D-D771-4515-B776-44D414A96F59}" srcOrd="0" destOrd="0" presId="urn:microsoft.com/office/officeart/2005/8/layout/hierarchy2"/>
    <dgm:cxn modelId="{1FD05F49-CB0D-44A1-99A1-636D2F1D68C8}" type="presOf" srcId="{80270A7D-CB12-40D0-8925-7C03EB578C47}" destId="{70AB2135-DFDB-488D-BF1C-31078C5F2447}" srcOrd="0" destOrd="0" presId="urn:microsoft.com/office/officeart/2005/8/layout/hierarchy2"/>
    <dgm:cxn modelId="{083A4871-203E-4AFD-95A5-2F8ED0BBB0E1}" type="presOf" srcId="{163A3068-A2D7-4DE3-8BBC-CC049F290CC6}" destId="{10083C4D-FB45-4CB6-A517-476DC8B8592F}" srcOrd="1" destOrd="0" presId="urn:microsoft.com/office/officeart/2005/8/layout/hierarchy2"/>
    <dgm:cxn modelId="{223DDE10-C34F-457F-8DCA-DA0A0D123DCE}" type="presOf" srcId="{B655D2DC-1574-4436-9018-ABAA8E934FE7}" destId="{E1CA53F1-9FA0-41E8-8C82-86891CEA48A2}" srcOrd="0" destOrd="0" presId="urn:microsoft.com/office/officeart/2005/8/layout/hierarchy2"/>
    <dgm:cxn modelId="{CC610986-9A09-4AE6-ABE9-D1E02A356B83}" type="presOf" srcId="{566DFDF9-308B-4713-9B68-EB71A0BBC12F}" destId="{352D5100-8138-41A7-97AF-B5B1CB23EB1E}" srcOrd="0" destOrd="0" presId="urn:microsoft.com/office/officeart/2005/8/layout/hierarchy2"/>
    <dgm:cxn modelId="{50976284-F7C7-4D2C-AAB9-4BD2C0C67FA1}" type="presOf" srcId="{80270A7D-CB12-40D0-8925-7C03EB578C47}" destId="{714FB785-732D-4EBE-BDBF-89E3960CBF46}" srcOrd="1" destOrd="0" presId="urn:microsoft.com/office/officeart/2005/8/layout/hierarchy2"/>
    <dgm:cxn modelId="{83D241A4-F292-430A-990A-5136E5271690}" type="presOf" srcId="{B047A8AA-AA5B-4E13-9850-EFF6C261D3CC}" destId="{A4F0997C-9343-43D6-ABF4-601AF1009164}" srcOrd="0" destOrd="0" presId="urn:microsoft.com/office/officeart/2005/8/layout/hierarchy2"/>
    <dgm:cxn modelId="{AD66F104-768D-48AD-A5D1-6694F20C2AD4}" srcId="{B047A8AA-AA5B-4E13-9850-EFF6C261D3CC}" destId="{841DC907-3BC9-49B7-91A1-08A3F4A1974E}" srcOrd="0" destOrd="0" parTransId="{80270A7D-CB12-40D0-8925-7C03EB578C47}" sibTransId="{93A16BA8-48D7-4334-9C3B-13694740B4A2}"/>
    <dgm:cxn modelId="{0E4968BB-EC77-4E93-868C-F93A3E79AC1B}" type="presOf" srcId="{841DC907-3BC9-49B7-91A1-08A3F4A1974E}" destId="{62E01E57-9D78-4A17-8B6C-D156A1D9D4DF}" srcOrd="0" destOrd="0" presId="urn:microsoft.com/office/officeart/2005/8/layout/hierarchy2"/>
    <dgm:cxn modelId="{4A0D2B8F-FC53-43C3-844E-25163E5B1A9E}" srcId="{B047A8AA-AA5B-4E13-9850-EFF6C261D3CC}" destId="{B655D2DC-1574-4436-9018-ABAA8E934FE7}" srcOrd="1" destOrd="0" parTransId="{163A3068-A2D7-4DE3-8BBC-CC049F290CC6}" sibTransId="{C93DED12-59DC-47BB-8C0E-408EA285086C}"/>
    <dgm:cxn modelId="{C3F1D28F-5987-4A21-9A76-32EF9856DE53}" type="presParOf" srcId="{352D5100-8138-41A7-97AF-B5B1CB23EB1E}" destId="{81A5288B-423B-4523-8BA9-0F1A4BC8C59E}" srcOrd="0" destOrd="0" presId="urn:microsoft.com/office/officeart/2005/8/layout/hierarchy2"/>
    <dgm:cxn modelId="{C75CEB9D-0378-41FC-958B-83099056DFFB}" type="presParOf" srcId="{81A5288B-423B-4523-8BA9-0F1A4BC8C59E}" destId="{A4F0997C-9343-43D6-ABF4-601AF1009164}" srcOrd="0" destOrd="0" presId="urn:microsoft.com/office/officeart/2005/8/layout/hierarchy2"/>
    <dgm:cxn modelId="{6CB86159-0D9D-457D-824C-D9B33AFFAEBE}" type="presParOf" srcId="{81A5288B-423B-4523-8BA9-0F1A4BC8C59E}" destId="{C489B4F7-E81C-4725-8DE8-AE8EDE47D5C0}" srcOrd="1" destOrd="0" presId="urn:microsoft.com/office/officeart/2005/8/layout/hierarchy2"/>
    <dgm:cxn modelId="{6FF304CF-11CA-4C07-9F33-400676E6EDAC}" type="presParOf" srcId="{C489B4F7-E81C-4725-8DE8-AE8EDE47D5C0}" destId="{70AB2135-DFDB-488D-BF1C-31078C5F2447}" srcOrd="0" destOrd="0" presId="urn:microsoft.com/office/officeart/2005/8/layout/hierarchy2"/>
    <dgm:cxn modelId="{C4BDFC70-F08C-4E3A-95C9-43D108DD476E}" type="presParOf" srcId="{70AB2135-DFDB-488D-BF1C-31078C5F2447}" destId="{714FB785-732D-4EBE-BDBF-89E3960CBF46}" srcOrd="0" destOrd="0" presId="urn:microsoft.com/office/officeart/2005/8/layout/hierarchy2"/>
    <dgm:cxn modelId="{691BC645-444F-4D3F-961E-8E68B3789176}" type="presParOf" srcId="{C489B4F7-E81C-4725-8DE8-AE8EDE47D5C0}" destId="{3CD4497C-7467-484C-99BB-253AEEA80923}" srcOrd="1" destOrd="0" presId="urn:microsoft.com/office/officeart/2005/8/layout/hierarchy2"/>
    <dgm:cxn modelId="{9726BEB1-78DC-4FF7-BA68-5DD457CD9B9D}" type="presParOf" srcId="{3CD4497C-7467-484C-99BB-253AEEA80923}" destId="{62E01E57-9D78-4A17-8B6C-D156A1D9D4DF}" srcOrd="0" destOrd="0" presId="urn:microsoft.com/office/officeart/2005/8/layout/hierarchy2"/>
    <dgm:cxn modelId="{128F8F9E-9741-449E-BB32-707D57471113}" type="presParOf" srcId="{3CD4497C-7467-484C-99BB-253AEEA80923}" destId="{04960A43-EAFF-46E3-B999-BA883E2C68C0}" srcOrd="1" destOrd="0" presId="urn:microsoft.com/office/officeart/2005/8/layout/hierarchy2"/>
    <dgm:cxn modelId="{96D6446A-B381-41F6-8D93-856413103695}" type="presParOf" srcId="{C489B4F7-E81C-4725-8DE8-AE8EDE47D5C0}" destId="{1B86839D-D771-4515-B776-44D414A96F59}" srcOrd="2" destOrd="0" presId="urn:microsoft.com/office/officeart/2005/8/layout/hierarchy2"/>
    <dgm:cxn modelId="{CDD49BB9-47E9-41E2-AEC8-1B97149297FC}" type="presParOf" srcId="{1B86839D-D771-4515-B776-44D414A96F59}" destId="{10083C4D-FB45-4CB6-A517-476DC8B8592F}" srcOrd="0" destOrd="0" presId="urn:microsoft.com/office/officeart/2005/8/layout/hierarchy2"/>
    <dgm:cxn modelId="{508F07E8-3157-41B7-9750-184CA2930774}" type="presParOf" srcId="{C489B4F7-E81C-4725-8DE8-AE8EDE47D5C0}" destId="{61F27E35-B75F-4CEB-B540-E708152334F1}" srcOrd="3" destOrd="0" presId="urn:microsoft.com/office/officeart/2005/8/layout/hierarchy2"/>
    <dgm:cxn modelId="{3A5E68DD-D92A-4E01-8A5E-564756BAF921}" type="presParOf" srcId="{61F27E35-B75F-4CEB-B540-E708152334F1}" destId="{E1CA53F1-9FA0-41E8-8C82-86891CEA48A2}" srcOrd="0" destOrd="0" presId="urn:microsoft.com/office/officeart/2005/8/layout/hierarchy2"/>
    <dgm:cxn modelId="{1C7EF0CB-8AA5-42F7-BDCD-05BACAD16230}" type="presParOf" srcId="{61F27E35-B75F-4CEB-B540-E708152334F1}" destId="{90752ED3-11CB-4190-9A12-88C1085A7D50}" srcOrd="1" destOrd="0" presId="urn:microsoft.com/office/officeart/2005/8/layout/hierarchy2"/>
  </dgm:cxnLst>
  <dgm:bg/>
  <dgm:whole>
    <a:ln>
      <a:noFill/>
    </a:ln>
  </dgm:whole>
</dgm:dataModel>
</file>

<file path=word/diagrams/data10.xml><?xml version="1.0" encoding="utf-8"?>
<dgm:dataModel xmlns:dgm="http://schemas.openxmlformats.org/drawingml/2006/diagram" xmlns:a="http://schemas.openxmlformats.org/drawingml/2006/main">
  <dgm:ptLst>
    <dgm:pt modelId="{41C26CD2-3AE0-44A3-8106-7AC4EC054588}" type="doc">
      <dgm:prSet loTypeId="urn:microsoft.com/office/officeart/2005/8/layout/hierarchy2" loCatId="hierarchy" qsTypeId="urn:microsoft.com/office/officeart/2005/8/quickstyle/simple4" qsCatId="simple" csTypeId="urn:microsoft.com/office/officeart/2005/8/colors/accent0_3" csCatId="mainScheme" phldr="1"/>
      <dgm:spPr/>
      <dgm:t>
        <a:bodyPr/>
        <a:lstStyle/>
        <a:p>
          <a:endParaRPr lang="es-ES"/>
        </a:p>
      </dgm:t>
    </dgm:pt>
    <dgm:pt modelId="{1E1C7F8C-98B3-4FB9-9A91-97857D0F428E}">
      <dgm:prSet phldrT="[Texto]"/>
      <dgm:spPr/>
      <dgm:t>
        <a:bodyPr/>
        <a:lstStyle/>
        <a:p>
          <a:r>
            <a:rPr lang="es-ES" dirty="0" smtClean="0"/>
            <a:t>Donante </a:t>
          </a:r>
          <a:r>
            <a:rPr lang="es-ES" dirty="0" err="1" smtClean="0"/>
            <a:t>Potencial</a:t>
          </a:r>
          <a:endParaRPr lang="es-ES" dirty="0"/>
        </a:p>
      </dgm:t>
    </dgm:pt>
    <dgm:pt modelId="{980893F6-AC91-4D10-BB4E-623AA7CE412C}" type="parTrans" cxnId="{45D1643F-FBFD-4BE1-A9FC-D0D4B54DDCBD}">
      <dgm:prSet/>
      <dgm:spPr/>
      <dgm:t>
        <a:bodyPr/>
        <a:lstStyle/>
        <a:p>
          <a:endParaRPr lang="es-ES"/>
        </a:p>
      </dgm:t>
    </dgm:pt>
    <dgm:pt modelId="{7D7F6E16-2C01-4A3F-BBE9-D26BD47A377E}" type="sibTrans" cxnId="{45D1643F-FBFD-4BE1-A9FC-D0D4B54DDCBD}">
      <dgm:prSet/>
      <dgm:spPr/>
      <dgm:t>
        <a:bodyPr/>
        <a:lstStyle/>
        <a:p>
          <a:endParaRPr lang="es-ES"/>
        </a:p>
      </dgm:t>
    </dgm:pt>
    <dgm:pt modelId="{7DD6A613-92FA-49F1-80B4-623F9D2A19F2}">
      <dgm:prSet phldrT="[Texto]"/>
      <dgm:spPr/>
      <dgm:t>
        <a:bodyPr/>
        <a:lstStyle/>
        <a:p>
          <a:r>
            <a:rPr lang="es-ES" dirty="0" smtClean="0"/>
            <a:t>Contacto</a:t>
          </a:r>
          <a:endParaRPr lang="es-ES" dirty="0"/>
        </a:p>
      </dgm:t>
    </dgm:pt>
    <dgm:pt modelId="{A548CABD-8B68-4257-922C-6D9B485FD317}" type="parTrans" cxnId="{75D06AB3-F91E-4CD8-93FE-DE3E413A9DA9}">
      <dgm:prSet/>
      <dgm:spPr/>
      <dgm:t>
        <a:bodyPr/>
        <a:lstStyle/>
        <a:p>
          <a:endParaRPr lang="es-ES"/>
        </a:p>
      </dgm:t>
    </dgm:pt>
    <dgm:pt modelId="{3983A684-9CA5-4D66-ADD2-A7FBE22C475A}" type="sibTrans" cxnId="{75D06AB3-F91E-4CD8-93FE-DE3E413A9DA9}">
      <dgm:prSet/>
      <dgm:spPr/>
      <dgm:t>
        <a:bodyPr/>
        <a:lstStyle/>
        <a:p>
          <a:endParaRPr lang="es-ES"/>
        </a:p>
      </dgm:t>
    </dgm:pt>
    <dgm:pt modelId="{C991CBCC-161C-4983-BD6E-C48E39292ED4}" type="pres">
      <dgm:prSet presAssocID="{41C26CD2-3AE0-44A3-8106-7AC4EC054588}" presName="diagram" presStyleCnt="0">
        <dgm:presLayoutVars>
          <dgm:chPref val="1"/>
          <dgm:dir/>
          <dgm:animOne val="branch"/>
          <dgm:animLvl val="lvl"/>
          <dgm:resizeHandles val="exact"/>
        </dgm:presLayoutVars>
      </dgm:prSet>
      <dgm:spPr/>
      <dgm:t>
        <a:bodyPr/>
        <a:lstStyle/>
        <a:p>
          <a:endParaRPr lang="es-ES"/>
        </a:p>
      </dgm:t>
    </dgm:pt>
    <dgm:pt modelId="{D124B5FD-3EC5-45B1-9233-2E159E3DC532}" type="pres">
      <dgm:prSet presAssocID="{1E1C7F8C-98B3-4FB9-9A91-97857D0F428E}" presName="root1" presStyleCnt="0"/>
      <dgm:spPr/>
    </dgm:pt>
    <dgm:pt modelId="{E8316817-9EF3-4F59-A27C-503C9ABB3195}" type="pres">
      <dgm:prSet presAssocID="{1E1C7F8C-98B3-4FB9-9A91-97857D0F428E}" presName="LevelOneTextNode" presStyleLbl="node0" presStyleIdx="0" presStyleCnt="1">
        <dgm:presLayoutVars>
          <dgm:chPref val="3"/>
        </dgm:presLayoutVars>
      </dgm:prSet>
      <dgm:spPr/>
      <dgm:t>
        <a:bodyPr/>
        <a:lstStyle/>
        <a:p>
          <a:endParaRPr lang="es-ES"/>
        </a:p>
      </dgm:t>
    </dgm:pt>
    <dgm:pt modelId="{25288108-5428-4542-AD5F-DB57E4701ADB}" type="pres">
      <dgm:prSet presAssocID="{1E1C7F8C-98B3-4FB9-9A91-97857D0F428E}" presName="level2hierChild" presStyleCnt="0"/>
      <dgm:spPr/>
    </dgm:pt>
    <dgm:pt modelId="{1F35356A-5686-4AE8-86A3-7DA1544AF5CF}" type="pres">
      <dgm:prSet presAssocID="{A548CABD-8B68-4257-922C-6D9B485FD317}" presName="conn2-1" presStyleLbl="parChTrans1D2" presStyleIdx="0" presStyleCnt="1"/>
      <dgm:spPr/>
      <dgm:t>
        <a:bodyPr/>
        <a:lstStyle/>
        <a:p>
          <a:endParaRPr lang="es-ES"/>
        </a:p>
      </dgm:t>
    </dgm:pt>
    <dgm:pt modelId="{F8AD5098-E92F-4522-9398-6A3ECEA6E2B2}" type="pres">
      <dgm:prSet presAssocID="{A548CABD-8B68-4257-922C-6D9B485FD317}" presName="connTx" presStyleLbl="parChTrans1D2" presStyleIdx="0" presStyleCnt="1"/>
      <dgm:spPr/>
      <dgm:t>
        <a:bodyPr/>
        <a:lstStyle/>
        <a:p>
          <a:endParaRPr lang="es-ES"/>
        </a:p>
      </dgm:t>
    </dgm:pt>
    <dgm:pt modelId="{161564D7-EFE6-403F-B0C0-088533523631}" type="pres">
      <dgm:prSet presAssocID="{7DD6A613-92FA-49F1-80B4-623F9D2A19F2}" presName="root2" presStyleCnt="0"/>
      <dgm:spPr/>
    </dgm:pt>
    <dgm:pt modelId="{A878BDC4-E477-4EC0-B2C5-97CB195BB17C}" type="pres">
      <dgm:prSet presAssocID="{7DD6A613-92FA-49F1-80B4-623F9D2A19F2}" presName="LevelTwoTextNode" presStyleLbl="node2" presStyleIdx="0" presStyleCnt="1">
        <dgm:presLayoutVars>
          <dgm:chPref val="3"/>
        </dgm:presLayoutVars>
      </dgm:prSet>
      <dgm:spPr/>
      <dgm:t>
        <a:bodyPr/>
        <a:lstStyle/>
        <a:p>
          <a:endParaRPr lang="es-ES"/>
        </a:p>
      </dgm:t>
    </dgm:pt>
    <dgm:pt modelId="{9A887200-CDB5-4634-9594-A96AB7575EEB}" type="pres">
      <dgm:prSet presAssocID="{7DD6A613-92FA-49F1-80B4-623F9D2A19F2}" presName="level3hierChild" presStyleCnt="0"/>
      <dgm:spPr/>
    </dgm:pt>
  </dgm:ptLst>
  <dgm:cxnLst>
    <dgm:cxn modelId="{5301F8CF-7FC1-4FB9-A14A-C7B328AC7CCE}" type="presOf" srcId="{A548CABD-8B68-4257-922C-6D9B485FD317}" destId="{F8AD5098-E92F-4522-9398-6A3ECEA6E2B2}" srcOrd="1" destOrd="0" presId="urn:microsoft.com/office/officeart/2005/8/layout/hierarchy2"/>
    <dgm:cxn modelId="{9EF6A62B-B218-4E96-9159-09F0D86CAC01}" type="presOf" srcId="{41C26CD2-3AE0-44A3-8106-7AC4EC054588}" destId="{C991CBCC-161C-4983-BD6E-C48E39292ED4}" srcOrd="0" destOrd="0" presId="urn:microsoft.com/office/officeart/2005/8/layout/hierarchy2"/>
    <dgm:cxn modelId="{F278C2E5-86EA-4C1A-9990-00B0FE5308A3}" type="presOf" srcId="{7DD6A613-92FA-49F1-80B4-623F9D2A19F2}" destId="{A878BDC4-E477-4EC0-B2C5-97CB195BB17C}" srcOrd="0" destOrd="0" presId="urn:microsoft.com/office/officeart/2005/8/layout/hierarchy2"/>
    <dgm:cxn modelId="{75D06AB3-F91E-4CD8-93FE-DE3E413A9DA9}" srcId="{1E1C7F8C-98B3-4FB9-9A91-97857D0F428E}" destId="{7DD6A613-92FA-49F1-80B4-623F9D2A19F2}" srcOrd="0" destOrd="0" parTransId="{A548CABD-8B68-4257-922C-6D9B485FD317}" sibTransId="{3983A684-9CA5-4D66-ADD2-A7FBE22C475A}"/>
    <dgm:cxn modelId="{8F18B63A-046F-41E6-B93D-527335DDFE89}" type="presOf" srcId="{A548CABD-8B68-4257-922C-6D9B485FD317}" destId="{1F35356A-5686-4AE8-86A3-7DA1544AF5CF}" srcOrd="0" destOrd="0" presId="urn:microsoft.com/office/officeart/2005/8/layout/hierarchy2"/>
    <dgm:cxn modelId="{45D1643F-FBFD-4BE1-A9FC-D0D4B54DDCBD}" srcId="{41C26CD2-3AE0-44A3-8106-7AC4EC054588}" destId="{1E1C7F8C-98B3-4FB9-9A91-97857D0F428E}" srcOrd="0" destOrd="0" parTransId="{980893F6-AC91-4D10-BB4E-623AA7CE412C}" sibTransId="{7D7F6E16-2C01-4A3F-BBE9-D26BD47A377E}"/>
    <dgm:cxn modelId="{71C6CC49-0C40-42E1-8D5D-65282D4F0FC6}" type="presOf" srcId="{1E1C7F8C-98B3-4FB9-9A91-97857D0F428E}" destId="{E8316817-9EF3-4F59-A27C-503C9ABB3195}" srcOrd="0" destOrd="0" presId="urn:microsoft.com/office/officeart/2005/8/layout/hierarchy2"/>
    <dgm:cxn modelId="{C91A6B08-6431-459B-820D-5D47D10F300D}" type="presParOf" srcId="{C991CBCC-161C-4983-BD6E-C48E39292ED4}" destId="{D124B5FD-3EC5-45B1-9233-2E159E3DC532}" srcOrd="0" destOrd="0" presId="urn:microsoft.com/office/officeart/2005/8/layout/hierarchy2"/>
    <dgm:cxn modelId="{49CF6500-C621-4961-BB1D-F2922731D68E}" type="presParOf" srcId="{D124B5FD-3EC5-45B1-9233-2E159E3DC532}" destId="{E8316817-9EF3-4F59-A27C-503C9ABB3195}" srcOrd="0" destOrd="0" presId="urn:microsoft.com/office/officeart/2005/8/layout/hierarchy2"/>
    <dgm:cxn modelId="{7E54488D-DEC3-4770-9F65-DD8DCAA97A90}" type="presParOf" srcId="{D124B5FD-3EC5-45B1-9233-2E159E3DC532}" destId="{25288108-5428-4542-AD5F-DB57E4701ADB}" srcOrd="1" destOrd="0" presId="urn:microsoft.com/office/officeart/2005/8/layout/hierarchy2"/>
    <dgm:cxn modelId="{2301E41E-A480-442B-A05F-8D823F8712C1}" type="presParOf" srcId="{25288108-5428-4542-AD5F-DB57E4701ADB}" destId="{1F35356A-5686-4AE8-86A3-7DA1544AF5CF}" srcOrd="0" destOrd="0" presId="urn:microsoft.com/office/officeart/2005/8/layout/hierarchy2"/>
    <dgm:cxn modelId="{6FBE6806-504B-4723-8FC5-1B89AF2A29F8}" type="presParOf" srcId="{1F35356A-5686-4AE8-86A3-7DA1544AF5CF}" destId="{F8AD5098-E92F-4522-9398-6A3ECEA6E2B2}" srcOrd="0" destOrd="0" presId="urn:microsoft.com/office/officeart/2005/8/layout/hierarchy2"/>
    <dgm:cxn modelId="{A9352255-DC98-491C-9654-218BF38162E5}" type="presParOf" srcId="{25288108-5428-4542-AD5F-DB57E4701ADB}" destId="{161564D7-EFE6-403F-B0C0-088533523631}" srcOrd="1" destOrd="0" presId="urn:microsoft.com/office/officeart/2005/8/layout/hierarchy2"/>
    <dgm:cxn modelId="{6673D1B4-728B-4995-909D-851C934CC1A8}" type="presParOf" srcId="{161564D7-EFE6-403F-B0C0-088533523631}" destId="{A878BDC4-E477-4EC0-B2C5-97CB195BB17C}" srcOrd="0" destOrd="0" presId="urn:microsoft.com/office/officeart/2005/8/layout/hierarchy2"/>
    <dgm:cxn modelId="{53741B9C-BDCD-4AE4-A70F-709CB9FADECA}" type="presParOf" srcId="{161564D7-EFE6-403F-B0C0-088533523631}" destId="{9A887200-CDB5-4634-9594-A96AB7575EEB}" srcOrd="1" destOrd="0" presId="urn:microsoft.com/office/officeart/2005/8/layout/hierarchy2"/>
  </dgm:cxnLst>
  <dgm:bg/>
  <dgm:whole/>
</dgm:dataModel>
</file>

<file path=word/diagrams/data2.xml><?xml version="1.0" encoding="utf-8"?>
<dgm:dataModel xmlns:dgm="http://schemas.openxmlformats.org/drawingml/2006/diagram" xmlns:a="http://schemas.openxmlformats.org/drawingml/2006/main">
  <dgm:ptLst>
    <dgm:pt modelId="{41C26CD2-3AE0-44A3-8106-7AC4EC054588}" type="doc">
      <dgm:prSet loTypeId="urn:microsoft.com/office/officeart/2005/8/layout/hierarchy2" loCatId="hierarchy" qsTypeId="urn:microsoft.com/office/officeart/2005/8/quickstyle/simple4" qsCatId="simple" csTypeId="urn:microsoft.com/office/officeart/2005/8/colors/accent0_3" csCatId="mainScheme" phldr="1"/>
      <dgm:spPr/>
      <dgm:t>
        <a:bodyPr/>
        <a:lstStyle/>
        <a:p>
          <a:endParaRPr lang="es-ES"/>
        </a:p>
      </dgm:t>
    </dgm:pt>
    <dgm:pt modelId="{1E1C7F8C-98B3-4FB9-9A91-97857D0F428E}">
      <dgm:prSet phldrT="[Texto]"/>
      <dgm:spPr/>
      <dgm:t>
        <a:bodyPr/>
        <a:lstStyle/>
        <a:p>
          <a:pPr algn="ctr"/>
          <a:r>
            <a:rPr lang="es-ES" dirty="0" smtClean="0"/>
            <a:t>Donante</a:t>
          </a:r>
          <a:endParaRPr lang="es-ES" dirty="0"/>
        </a:p>
      </dgm:t>
    </dgm:pt>
    <dgm:pt modelId="{980893F6-AC91-4D10-BB4E-623AA7CE412C}" type="parTrans" cxnId="{45D1643F-FBFD-4BE1-A9FC-D0D4B54DDCBD}">
      <dgm:prSet/>
      <dgm:spPr/>
      <dgm:t>
        <a:bodyPr/>
        <a:lstStyle/>
        <a:p>
          <a:pPr algn="ctr"/>
          <a:endParaRPr lang="es-ES"/>
        </a:p>
      </dgm:t>
    </dgm:pt>
    <dgm:pt modelId="{7D7F6E16-2C01-4A3F-BBE9-D26BD47A377E}" type="sibTrans" cxnId="{45D1643F-FBFD-4BE1-A9FC-D0D4B54DDCBD}">
      <dgm:prSet/>
      <dgm:spPr/>
      <dgm:t>
        <a:bodyPr/>
        <a:lstStyle/>
        <a:p>
          <a:pPr algn="ctr"/>
          <a:endParaRPr lang="es-ES"/>
        </a:p>
      </dgm:t>
    </dgm:pt>
    <dgm:pt modelId="{7DD6A613-92FA-49F1-80B4-623F9D2A19F2}">
      <dgm:prSet phldrT="[Texto]"/>
      <dgm:spPr/>
      <dgm:t>
        <a:bodyPr/>
        <a:lstStyle/>
        <a:p>
          <a:pPr algn="ctr"/>
          <a:r>
            <a:rPr lang="es-ES" dirty="0" smtClean="0"/>
            <a:t>Ciudad</a:t>
          </a:r>
          <a:endParaRPr lang="es-ES" dirty="0"/>
        </a:p>
      </dgm:t>
    </dgm:pt>
    <dgm:pt modelId="{A548CABD-8B68-4257-922C-6D9B485FD317}" type="parTrans" cxnId="{75D06AB3-F91E-4CD8-93FE-DE3E413A9DA9}">
      <dgm:prSet/>
      <dgm:spPr/>
      <dgm:t>
        <a:bodyPr/>
        <a:lstStyle/>
        <a:p>
          <a:pPr algn="ctr"/>
          <a:endParaRPr lang="es-ES"/>
        </a:p>
      </dgm:t>
    </dgm:pt>
    <dgm:pt modelId="{3983A684-9CA5-4D66-ADD2-A7FBE22C475A}" type="sibTrans" cxnId="{75D06AB3-F91E-4CD8-93FE-DE3E413A9DA9}">
      <dgm:prSet/>
      <dgm:spPr/>
      <dgm:t>
        <a:bodyPr/>
        <a:lstStyle/>
        <a:p>
          <a:pPr algn="ctr"/>
          <a:endParaRPr lang="es-ES"/>
        </a:p>
      </dgm:t>
    </dgm:pt>
    <dgm:pt modelId="{79FA44BC-E109-4CF5-AC27-4C436AE566CA}">
      <dgm:prSet phldrT="[Texto]"/>
      <dgm:spPr/>
      <dgm:t>
        <a:bodyPr/>
        <a:lstStyle/>
        <a:p>
          <a:pPr algn="ctr"/>
          <a:r>
            <a:rPr lang="es-ES" dirty="0" smtClean="0"/>
            <a:t>Provincia</a:t>
          </a:r>
          <a:endParaRPr lang="es-ES" dirty="0"/>
        </a:p>
      </dgm:t>
    </dgm:pt>
    <dgm:pt modelId="{18180AA6-A14C-483A-A4C3-A60913C5945E}" type="parTrans" cxnId="{525FC15F-1CD4-4DD2-B76E-5B2195A052FE}">
      <dgm:prSet/>
      <dgm:spPr/>
      <dgm:t>
        <a:bodyPr/>
        <a:lstStyle/>
        <a:p>
          <a:pPr algn="ctr"/>
          <a:endParaRPr lang="es-ES"/>
        </a:p>
      </dgm:t>
    </dgm:pt>
    <dgm:pt modelId="{CF6592DC-2ABF-4907-8A88-7499FC559BD2}" type="sibTrans" cxnId="{525FC15F-1CD4-4DD2-B76E-5B2195A052FE}">
      <dgm:prSet/>
      <dgm:spPr/>
      <dgm:t>
        <a:bodyPr/>
        <a:lstStyle/>
        <a:p>
          <a:pPr algn="ctr"/>
          <a:endParaRPr lang="es-ES"/>
        </a:p>
      </dgm:t>
    </dgm:pt>
    <dgm:pt modelId="{C991CBCC-161C-4983-BD6E-C48E39292ED4}" type="pres">
      <dgm:prSet presAssocID="{41C26CD2-3AE0-44A3-8106-7AC4EC054588}" presName="diagram" presStyleCnt="0">
        <dgm:presLayoutVars>
          <dgm:chPref val="1"/>
          <dgm:dir/>
          <dgm:animOne val="branch"/>
          <dgm:animLvl val="lvl"/>
          <dgm:resizeHandles val="exact"/>
        </dgm:presLayoutVars>
      </dgm:prSet>
      <dgm:spPr/>
      <dgm:t>
        <a:bodyPr/>
        <a:lstStyle/>
        <a:p>
          <a:endParaRPr lang="es-ES"/>
        </a:p>
      </dgm:t>
    </dgm:pt>
    <dgm:pt modelId="{D124B5FD-3EC5-45B1-9233-2E159E3DC532}" type="pres">
      <dgm:prSet presAssocID="{1E1C7F8C-98B3-4FB9-9A91-97857D0F428E}" presName="root1" presStyleCnt="0"/>
      <dgm:spPr/>
    </dgm:pt>
    <dgm:pt modelId="{E8316817-9EF3-4F59-A27C-503C9ABB3195}" type="pres">
      <dgm:prSet presAssocID="{1E1C7F8C-98B3-4FB9-9A91-97857D0F428E}" presName="LevelOneTextNode" presStyleLbl="node0" presStyleIdx="0" presStyleCnt="1">
        <dgm:presLayoutVars>
          <dgm:chPref val="3"/>
        </dgm:presLayoutVars>
      </dgm:prSet>
      <dgm:spPr/>
      <dgm:t>
        <a:bodyPr/>
        <a:lstStyle/>
        <a:p>
          <a:endParaRPr lang="es-ES"/>
        </a:p>
      </dgm:t>
    </dgm:pt>
    <dgm:pt modelId="{25288108-5428-4542-AD5F-DB57E4701ADB}" type="pres">
      <dgm:prSet presAssocID="{1E1C7F8C-98B3-4FB9-9A91-97857D0F428E}" presName="level2hierChild" presStyleCnt="0"/>
      <dgm:spPr/>
    </dgm:pt>
    <dgm:pt modelId="{1F35356A-5686-4AE8-86A3-7DA1544AF5CF}" type="pres">
      <dgm:prSet presAssocID="{A548CABD-8B68-4257-922C-6D9B485FD317}" presName="conn2-1" presStyleLbl="parChTrans1D2" presStyleIdx="0" presStyleCnt="1"/>
      <dgm:spPr/>
      <dgm:t>
        <a:bodyPr/>
        <a:lstStyle/>
        <a:p>
          <a:endParaRPr lang="es-ES"/>
        </a:p>
      </dgm:t>
    </dgm:pt>
    <dgm:pt modelId="{F8AD5098-E92F-4522-9398-6A3ECEA6E2B2}" type="pres">
      <dgm:prSet presAssocID="{A548CABD-8B68-4257-922C-6D9B485FD317}" presName="connTx" presStyleLbl="parChTrans1D2" presStyleIdx="0" presStyleCnt="1"/>
      <dgm:spPr/>
      <dgm:t>
        <a:bodyPr/>
        <a:lstStyle/>
        <a:p>
          <a:endParaRPr lang="es-ES"/>
        </a:p>
      </dgm:t>
    </dgm:pt>
    <dgm:pt modelId="{161564D7-EFE6-403F-B0C0-088533523631}" type="pres">
      <dgm:prSet presAssocID="{7DD6A613-92FA-49F1-80B4-623F9D2A19F2}" presName="root2" presStyleCnt="0"/>
      <dgm:spPr/>
    </dgm:pt>
    <dgm:pt modelId="{A878BDC4-E477-4EC0-B2C5-97CB195BB17C}" type="pres">
      <dgm:prSet presAssocID="{7DD6A613-92FA-49F1-80B4-623F9D2A19F2}" presName="LevelTwoTextNode" presStyleLbl="node2" presStyleIdx="0" presStyleCnt="1">
        <dgm:presLayoutVars>
          <dgm:chPref val="3"/>
        </dgm:presLayoutVars>
      </dgm:prSet>
      <dgm:spPr/>
      <dgm:t>
        <a:bodyPr/>
        <a:lstStyle/>
        <a:p>
          <a:endParaRPr lang="es-ES"/>
        </a:p>
      </dgm:t>
    </dgm:pt>
    <dgm:pt modelId="{9A887200-CDB5-4634-9594-A96AB7575EEB}" type="pres">
      <dgm:prSet presAssocID="{7DD6A613-92FA-49F1-80B4-623F9D2A19F2}" presName="level3hierChild" presStyleCnt="0"/>
      <dgm:spPr/>
    </dgm:pt>
    <dgm:pt modelId="{92720EC0-ECFD-440B-AE68-7033384273F4}" type="pres">
      <dgm:prSet presAssocID="{18180AA6-A14C-483A-A4C3-A60913C5945E}" presName="conn2-1" presStyleLbl="parChTrans1D3" presStyleIdx="0" presStyleCnt="1"/>
      <dgm:spPr/>
      <dgm:t>
        <a:bodyPr/>
        <a:lstStyle/>
        <a:p>
          <a:endParaRPr lang="es-ES"/>
        </a:p>
      </dgm:t>
    </dgm:pt>
    <dgm:pt modelId="{436959B7-9C83-4DE7-BFF0-890AA8824D40}" type="pres">
      <dgm:prSet presAssocID="{18180AA6-A14C-483A-A4C3-A60913C5945E}" presName="connTx" presStyleLbl="parChTrans1D3" presStyleIdx="0" presStyleCnt="1"/>
      <dgm:spPr/>
      <dgm:t>
        <a:bodyPr/>
        <a:lstStyle/>
        <a:p>
          <a:endParaRPr lang="es-ES"/>
        </a:p>
      </dgm:t>
    </dgm:pt>
    <dgm:pt modelId="{0398F1F1-D519-42BD-A2E1-E2BEED286DCB}" type="pres">
      <dgm:prSet presAssocID="{79FA44BC-E109-4CF5-AC27-4C436AE566CA}" presName="root2" presStyleCnt="0"/>
      <dgm:spPr/>
    </dgm:pt>
    <dgm:pt modelId="{184F2381-C4EF-4ABE-AE8E-A2C0248C5186}" type="pres">
      <dgm:prSet presAssocID="{79FA44BC-E109-4CF5-AC27-4C436AE566CA}" presName="LevelTwoTextNode" presStyleLbl="node3" presStyleIdx="0" presStyleCnt="1">
        <dgm:presLayoutVars>
          <dgm:chPref val="3"/>
        </dgm:presLayoutVars>
      </dgm:prSet>
      <dgm:spPr/>
      <dgm:t>
        <a:bodyPr/>
        <a:lstStyle/>
        <a:p>
          <a:endParaRPr lang="es-ES"/>
        </a:p>
      </dgm:t>
    </dgm:pt>
    <dgm:pt modelId="{7DB19E41-4854-4030-AECC-2FA8E9B5361C}" type="pres">
      <dgm:prSet presAssocID="{79FA44BC-E109-4CF5-AC27-4C436AE566CA}" presName="level3hierChild" presStyleCnt="0"/>
      <dgm:spPr/>
    </dgm:pt>
  </dgm:ptLst>
  <dgm:cxnLst>
    <dgm:cxn modelId="{026DEFB5-D7CF-41C6-8422-7FE4C7D9A9C0}" type="presOf" srcId="{18180AA6-A14C-483A-A4C3-A60913C5945E}" destId="{92720EC0-ECFD-440B-AE68-7033384273F4}" srcOrd="0" destOrd="0" presId="urn:microsoft.com/office/officeart/2005/8/layout/hierarchy2"/>
    <dgm:cxn modelId="{390BEFB2-85D8-43B4-BEC6-B50FEF42C49C}" type="presOf" srcId="{41C26CD2-3AE0-44A3-8106-7AC4EC054588}" destId="{C991CBCC-161C-4983-BD6E-C48E39292ED4}" srcOrd="0" destOrd="0" presId="urn:microsoft.com/office/officeart/2005/8/layout/hierarchy2"/>
    <dgm:cxn modelId="{E40CA383-8348-4571-AFA0-49D9C608046D}" type="presOf" srcId="{79FA44BC-E109-4CF5-AC27-4C436AE566CA}" destId="{184F2381-C4EF-4ABE-AE8E-A2C0248C5186}" srcOrd="0" destOrd="0" presId="urn:microsoft.com/office/officeart/2005/8/layout/hierarchy2"/>
    <dgm:cxn modelId="{75D06AB3-F91E-4CD8-93FE-DE3E413A9DA9}" srcId="{1E1C7F8C-98B3-4FB9-9A91-97857D0F428E}" destId="{7DD6A613-92FA-49F1-80B4-623F9D2A19F2}" srcOrd="0" destOrd="0" parTransId="{A548CABD-8B68-4257-922C-6D9B485FD317}" sibTransId="{3983A684-9CA5-4D66-ADD2-A7FBE22C475A}"/>
    <dgm:cxn modelId="{ED86FE25-5EFD-45AB-BCA5-5A184339923D}" type="presOf" srcId="{18180AA6-A14C-483A-A4C3-A60913C5945E}" destId="{436959B7-9C83-4DE7-BFF0-890AA8824D40}" srcOrd="1" destOrd="0" presId="urn:microsoft.com/office/officeart/2005/8/layout/hierarchy2"/>
    <dgm:cxn modelId="{77AA2AF8-AEF3-4A1E-A4F1-E970E09D9727}" type="presOf" srcId="{A548CABD-8B68-4257-922C-6D9B485FD317}" destId="{F8AD5098-E92F-4522-9398-6A3ECEA6E2B2}" srcOrd="1" destOrd="0" presId="urn:microsoft.com/office/officeart/2005/8/layout/hierarchy2"/>
    <dgm:cxn modelId="{45D1643F-FBFD-4BE1-A9FC-D0D4B54DDCBD}" srcId="{41C26CD2-3AE0-44A3-8106-7AC4EC054588}" destId="{1E1C7F8C-98B3-4FB9-9A91-97857D0F428E}" srcOrd="0" destOrd="0" parTransId="{980893F6-AC91-4D10-BB4E-623AA7CE412C}" sibTransId="{7D7F6E16-2C01-4A3F-BBE9-D26BD47A377E}"/>
    <dgm:cxn modelId="{C68ABA17-5FD9-4987-88B9-58E351DD8D52}" type="presOf" srcId="{1E1C7F8C-98B3-4FB9-9A91-97857D0F428E}" destId="{E8316817-9EF3-4F59-A27C-503C9ABB3195}" srcOrd="0" destOrd="0" presId="urn:microsoft.com/office/officeart/2005/8/layout/hierarchy2"/>
    <dgm:cxn modelId="{525FC15F-1CD4-4DD2-B76E-5B2195A052FE}" srcId="{7DD6A613-92FA-49F1-80B4-623F9D2A19F2}" destId="{79FA44BC-E109-4CF5-AC27-4C436AE566CA}" srcOrd="0" destOrd="0" parTransId="{18180AA6-A14C-483A-A4C3-A60913C5945E}" sibTransId="{CF6592DC-2ABF-4907-8A88-7499FC559BD2}"/>
    <dgm:cxn modelId="{F0F0DFB9-DE20-47DA-8742-06A60ED553F3}" type="presOf" srcId="{A548CABD-8B68-4257-922C-6D9B485FD317}" destId="{1F35356A-5686-4AE8-86A3-7DA1544AF5CF}" srcOrd="0" destOrd="0" presId="urn:microsoft.com/office/officeart/2005/8/layout/hierarchy2"/>
    <dgm:cxn modelId="{F27808CB-75EF-4B3A-946C-49AA463E41F8}" type="presOf" srcId="{7DD6A613-92FA-49F1-80B4-623F9D2A19F2}" destId="{A878BDC4-E477-4EC0-B2C5-97CB195BB17C}" srcOrd="0" destOrd="0" presId="urn:microsoft.com/office/officeart/2005/8/layout/hierarchy2"/>
    <dgm:cxn modelId="{83627BFD-6B38-4354-A570-27C86E306E70}" type="presParOf" srcId="{C991CBCC-161C-4983-BD6E-C48E39292ED4}" destId="{D124B5FD-3EC5-45B1-9233-2E159E3DC532}" srcOrd="0" destOrd="0" presId="urn:microsoft.com/office/officeart/2005/8/layout/hierarchy2"/>
    <dgm:cxn modelId="{1228BBBC-5EFD-4342-B04B-9D992589A63E}" type="presParOf" srcId="{D124B5FD-3EC5-45B1-9233-2E159E3DC532}" destId="{E8316817-9EF3-4F59-A27C-503C9ABB3195}" srcOrd="0" destOrd="0" presId="urn:microsoft.com/office/officeart/2005/8/layout/hierarchy2"/>
    <dgm:cxn modelId="{F7915CB1-0D8B-4134-9548-B3FD6D2C5CA6}" type="presParOf" srcId="{D124B5FD-3EC5-45B1-9233-2E159E3DC532}" destId="{25288108-5428-4542-AD5F-DB57E4701ADB}" srcOrd="1" destOrd="0" presId="urn:microsoft.com/office/officeart/2005/8/layout/hierarchy2"/>
    <dgm:cxn modelId="{9093592F-23E4-48E4-9774-91604C63A061}" type="presParOf" srcId="{25288108-5428-4542-AD5F-DB57E4701ADB}" destId="{1F35356A-5686-4AE8-86A3-7DA1544AF5CF}" srcOrd="0" destOrd="0" presId="urn:microsoft.com/office/officeart/2005/8/layout/hierarchy2"/>
    <dgm:cxn modelId="{86063DC7-0E08-49F0-8DC3-687B45D4F85D}" type="presParOf" srcId="{1F35356A-5686-4AE8-86A3-7DA1544AF5CF}" destId="{F8AD5098-E92F-4522-9398-6A3ECEA6E2B2}" srcOrd="0" destOrd="0" presId="urn:microsoft.com/office/officeart/2005/8/layout/hierarchy2"/>
    <dgm:cxn modelId="{4D704975-6A85-4175-B643-50CBAD6ECA6F}" type="presParOf" srcId="{25288108-5428-4542-AD5F-DB57E4701ADB}" destId="{161564D7-EFE6-403F-B0C0-088533523631}" srcOrd="1" destOrd="0" presId="urn:microsoft.com/office/officeart/2005/8/layout/hierarchy2"/>
    <dgm:cxn modelId="{3619A86F-38A2-4A86-A15D-07E1F4DBE96F}" type="presParOf" srcId="{161564D7-EFE6-403F-B0C0-088533523631}" destId="{A878BDC4-E477-4EC0-B2C5-97CB195BB17C}" srcOrd="0" destOrd="0" presId="urn:microsoft.com/office/officeart/2005/8/layout/hierarchy2"/>
    <dgm:cxn modelId="{AC4922A7-C0FC-4E25-9ECE-9E30A411EC2B}" type="presParOf" srcId="{161564D7-EFE6-403F-B0C0-088533523631}" destId="{9A887200-CDB5-4634-9594-A96AB7575EEB}" srcOrd="1" destOrd="0" presId="urn:microsoft.com/office/officeart/2005/8/layout/hierarchy2"/>
    <dgm:cxn modelId="{90629F1F-425D-4E69-B902-AC8A42625901}" type="presParOf" srcId="{9A887200-CDB5-4634-9594-A96AB7575EEB}" destId="{92720EC0-ECFD-440B-AE68-7033384273F4}" srcOrd="0" destOrd="0" presId="urn:microsoft.com/office/officeart/2005/8/layout/hierarchy2"/>
    <dgm:cxn modelId="{D554FFC7-1133-45FC-BAE7-20ED3DDE1894}" type="presParOf" srcId="{92720EC0-ECFD-440B-AE68-7033384273F4}" destId="{436959B7-9C83-4DE7-BFF0-890AA8824D40}" srcOrd="0" destOrd="0" presId="urn:microsoft.com/office/officeart/2005/8/layout/hierarchy2"/>
    <dgm:cxn modelId="{7DD210D9-5B1B-480F-A0AA-F1D65F3581A9}" type="presParOf" srcId="{9A887200-CDB5-4634-9594-A96AB7575EEB}" destId="{0398F1F1-D519-42BD-A2E1-E2BEED286DCB}" srcOrd="1" destOrd="0" presId="urn:microsoft.com/office/officeart/2005/8/layout/hierarchy2"/>
    <dgm:cxn modelId="{A1C89771-D945-4229-B054-21E728CE01E6}" type="presParOf" srcId="{0398F1F1-D519-42BD-A2E1-E2BEED286DCB}" destId="{184F2381-C4EF-4ABE-AE8E-A2C0248C5186}" srcOrd="0" destOrd="0" presId="urn:microsoft.com/office/officeart/2005/8/layout/hierarchy2"/>
    <dgm:cxn modelId="{B980844E-B6A1-464F-9335-70588D7B8989}" type="presParOf" srcId="{0398F1F1-D519-42BD-A2E1-E2BEED286DCB}" destId="{7DB19E41-4854-4030-AECC-2FA8E9B5361C}" srcOrd="1" destOrd="0" presId="urn:microsoft.com/office/officeart/2005/8/layout/hierarchy2"/>
  </dgm:cxnLst>
  <dgm:bg/>
  <dgm:whole/>
</dgm:dataModel>
</file>

<file path=word/diagrams/data3.xml><?xml version="1.0" encoding="utf-8"?>
<dgm:dataModel xmlns:dgm="http://schemas.openxmlformats.org/drawingml/2006/diagram" xmlns:a="http://schemas.openxmlformats.org/drawingml/2006/main">
  <dgm:ptLst>
    <dgm:pt modelId="{2A38D098-6A21-4D48-8DE4-704C8889DA18}" type="doc">
      <dgm:prSet loTypeId="urn:microsoft.com/office/officeart/2005/8/layout/hierarchy2" loCatId="hierarchy" qsTypeId="urn:microsoft.com/office/officeart/2005/8/quickstyle/simple4" qsCatId="simple" csTypeId="urn:microsoft.com/office/officeart/2005/8/colors/accent0_3" csCatId="mainScheme" phldr="1"/>
      <dgm:spPr/>
      <dgm:t>
        <a:bodyPr/>
        <a:lstStyle/>
        <a:p>
          <a:endParaRPr lang="es-ES"/>
        </a:p>
      </dgm:t>
    </dgm:pt>
    <dgm:pt modelId="{CB981CD1-2AF8-46F6-A448-1398962BC7DA}">
      <dgm:prSet phldrT="[Texto]"/>
      <dgm:spPr/>
      <dgm:t>
        <a:bodyPr/>
        <a:lstStyle/>
        <a:p>
          <a:pPr algn="ctr"/>
          <a:r>
            <a:rPr lang="es-ES" dirty="0" smtClean="0"/>
            <a:t>Donante</a:t>
          </a:r>
          <a:endParaRPr lang="es-ES" dirty="0"/>
        </a:p>
      </dgm:t>
    </dgm:pt>
    <dgm:pt modelId="{6799BBD9-0895-4B8C-BF08-F1E1E9D280C2}" type="parTrans" cxnId="{C0E363FE-EDDE-4CDF-81B1-C90830DBA2A6}">
      <dgm:prSet/>
      <dgm:spPr/>
      <dgm:t>
        <a:bodyPr/>
        <a:lstStyle/>
        <a:p>
          <a:pPr algn="ctr"/>
          <a:endParaRPr lang="es-ES"/>
        </a:p>
      </dgm:t>
    </dgm:pt>
    <dgm:pt modelId="{30AABD44-B87E-4A8C-9315-8AD18EF51AF8}" type="sibTrans" cxnId="{C0E363FE-EDDE-4CDF-81B1-C90830DBA2A6}">
      <dgm:prSet/>
      <dgm:spPr/>
      <dgm:t>
        <a:bodyPr/>
        <a:lstStyle/>
        <a:p>
          <a:pPr algn="ctr"/>
          <a:endParaRPr lang="es-ES"/>
        </a:p>
      </dgm:t>
    </dgm:pt>
    <dgm:pt modelId="{F6B09F3B-3CAC-44E7-A606-E9669D83651F}">
      <dgm:prSet phldrT="[Texto]"/>
      <dgm:spPr/>
      <dgm:t>
        <a:bodyPr/>
        <a:lstStyle/>
        <a:p>
          <a:pPr algn="ctr"/>
          <a:r>
            <a:rPr lang="es-ES" dirty="0" smtClean="0"/>
            <a:t>Impuesto</a:t>
          </a:r>
          <a:endParaRPr lang="es-ES" dirty="0"/>
        </a:p>
      </dgm:t>
    </dgm:pt>
    <dgm:pt modelId="{474154A9-B1FD-4490-A9BD-0CE9DC887EFF}" type="parTrans" cxnId="{10330D8A-826D-4C5B-9428-72A0A80F8BC2}">
      <dgm:prSet/>
      <dgm:spPr/>
      <dgm:t>
        <a:bodyPr/>
        <a:lstStyle/>
        <a:p>
          <a:pPr algn="ctr"/>
          <a:endParaRPr lang="es-ES"/>
        </a:p>
      </dgm:t>
    </dgm:pt>
    <dgm:pt modelId="{FF82148F-0FC4-46AF-B212-61AD5F15B007}" type="sibTrans" cxnId="{10330D8A-826D-4C5B-9428-72A0A80F8BC2}">
      <dgm:prSet/>
      <dgm:spPr/>
      <dgm:t>
        <a:bodyPr/>
        <a:lstStyle/>
        <a:p>
          <a:pPr algn="ctr"/>
          <a:endParaRPr lang="es-ES"/>
        </a:p>
      </dgm:t>
    </dgm:pt>
    <dgm:pt modelId="{A0DACF8E-BB8D-47C0-ABBE-E23531363AB6}">
      <dgm:prSet phldrT="[Texto]"/>
      <dgm:spPr/>
      <dgm:t>
        <a:bodyPr/>
        <a:lstStyle/>
        <a:p>
          <a:pPr algn="ctr"/>
          <a:r>
            <a:rPr lang="es-ES" dirty="0" smtClean="0"/>
            <a:t>Carta de Donación</a:t>
          </a:r>
          <a:endParaRPr lang="es-ES" dirty="0"/>
        </a:p>
      </dgm:t>
    </dgm:pt>
    <dgm:pt modelId="{439C87CB-D3DE-4A0B-90AF-622BEB1AA77B}" type="parTrans" cxnId="{6843D7E3-C10C-4EB2-A933-2DE7B8F13B37}">
      <dgm:prSet/>
      <dgm:spPr/>
      <dgm:t>
        <a:bodyPr/>
        <a:lstStyle/>
        <a:p>
          <a:pPr algn="ctr"/>
          <a:endParaRPr lang="es-ES"/>
        </a:p>
      </dgm:t>
    </dgm:pt>
    <dgm:pt modelId="{8A348E5F-52E0-435E-B447-068145540085}" type="sibTrans" cxnId="{6843D7E3-C10C-4EB2-A933-2DE7B8F13B37}">
      <dgm:prSet/>
      <dgm:spPr/>
      <dgm:t>
        <a:bodyPr/>
        <a:lstStyle/>
        <a:p>
          <a:pPr algn="ctr"/>
          <a:endParaRPr lang="es-ES"/>
        </a:p>
      </dgm:t>
    </dgm:pt>
    <dgm:pt modelId="{6F70BDAA-6B1A-4E3E-AF02-2D889FCC02D0}">
      <dgm:prSet phldrT="[Texto]"/>
      <dgm:spPr/>
      <dgm:t>
        <a:bodyPr/>
        <a:lstStyle/>
        <a:p>
          <a:pPr algn="ctr"/>
          <a:r>
            <a:rPr lang="es-ES" dirty="0" smtClean="0"/>
            <a:t>Representante Legal</a:t>
          </a:r>
          <a:endParaRPr lang="es-ES" dirty="0"/>
        </a:p>
      </dgm:t>
    </dgm:pt>
    <dgm:pt modelId="{E93E2A9D-FAFA-40DE-A4E4-CD247CD1DA9B}" type="sibTrans" cxnId="{6B0970FF-6437-46F5-A2FF-F6775FE977F4}">
      <dgm:prSet/>
      <dgm:spPr/>
      <dgm:t>
        <a:bodyPr/>
        <a:lstStyle/>
        <a:p>
          <a:pPr algn="ctr"/>
          <a:endParaRPr lang="es-ES"/>
        </a:p>
      </dgm:t>
    </dgm:pt>
    <dgm:pt modelId="{D40EC9C2-54AD-45BF-8197-7ABA0B159A11}" type="parTrans" cxnId="{6B0970FF-6437-46F5-A2FF-F6775FE977F4}">
      <dgm:prSet/>
      <dgm:spPr/>
      <dgm:t>
        <a:bodyPr/>
        <a:lstStyle/>
        <a:p>
          <a:pPr algn="ctr"/>
          <a:endParaRPr lang="es-ES"/>
        </a:p>
      </dgm:t>
    </dgm:pt>
    <dgm:pt modelId="{DFBBF254-D19E-486A-A9D4-73B9D7EBC834}" type="pres">
      <dgm:prSet presAssocID="{2A38D098-6A21-4D48-8DE4-704C8889DA18}" presName="diagram" presStyleCnt="0">
        <dgm:presLayoutVars>
          <dgm:chPref val="1"/>
          <dgm:dir/>
          <dgm:animOne val="branch"/>
          <dgm:animLvl val="lvl"/>
          <dgm:resizeHandles val="exact"/>
        </dgm:presLayoutVars>
      </dgm:prSet>
      <dgm:spPr/>
      <dgm:t>
        <a:bodyPr/>
        <a:lstStyle/>
        <a:p>
          <a:endParaRPr lang="es-ES"/>
        </a:p>
      </dgm:t>
    </dgm:pt>
    <dgm:pt modelId="{50008062-9AE3-4C1C-A768-9D47AD4C2BA1}" type="pres">
      <dgm:prSet presAssocID="{CB981CD1-2AF8-46F6-A448-1398962BC7DA}" presName="root1" presStyleCnt="0"/>
      <dgm:spPr/>
    </dgm:pt>
    <dgm:pt modelId="{0D635029-D792-4309-A060-D6BBF8B70667}" type="pres">
      <dgm:prSet presAssocID="{CB981CD1-2AF8-46F6-A448-1398962BC7DA}" presName="LevelOneTextNode" presStyleLbl="node0" presStyleIdx="0" presStyleCnt="1">
        <dgm:presLayoutVars>
          <dgm:chPref val="3"/>
        </dgm:presLayoutVars>
      </dgm:prSet>
      <dgm:spPr/>
      <dgm:t>
        <a:bodyPr/>
        <a:lstStyle/>
        <a:p>
          <a:endParaRPr lang="es-ES"/>
        </a:p>
      </dgm:t>
    </dgm:pt>
    <dgm:pt modelId="{BE21C91B-4C0C-40B0-9738-69C07E5597DF}" type="pres">
      <dgm:prSet presAssocID="{CB981CD1-2AF8-46F6-A448-1398962BC7DA}" presName="level2hierChild" presStyleCnt="0"/>
      <dgm:spPr/>
    </dgm:pt>
    <dgm:pt modelId="{BA66F537-0D29-4F6F-A93D-7EB33D1C2612}" type="pres">
      <dgm:prSet presAssocID="{474154A9-B1FD-4490-A9BD-0CE9DC887EFF}" presName="conn2-1" presStyleLbl="parChTrans1D2" presStyleIdx="0" presStyleCnt="2"/>
      <dgm:spPr/>
      <dgm:t>
        <a:bodyPr/>
        <a:lstStyle/>
        <a:p>
          <a:endParaRPr lang="es-ES"/>
        </a:p>
      </dgm:t>
    </dgm:pt>
    <dgm:pt modelId="{4084C002-E4EF-4888-BAC7-A1BD324A80D7}" type="pres">
      <dgm:prSet presAssocID="{474154A9-B1FD-4490-A9BD-0CE9DC887EFF}" presName="connTx" presStyleLbl="parChTrans1D2" presStyleIdx="0" presStyleCnt="2"/>
      <dgm:spPr/>
      <dgm:t>
        <a:bodyPr/>
        <a:lstStyle/>
        <a:p>
          <a:endParaRPr lang="es-ES"/>
        </a:p>
      </dgm:t>
    </dgm:pt>
    <dgm:pt modelId="{2A916E53-29E8-47BF-B237-04A410F2576C}" type="pres">
      <dgm:prSet presAssocID="{F6B09F3B-3CAC-44E7-A606-E9669D83651F}" presName="root2" presStyleCnt="0"/>
      <dgm:spPr/>
    </dgm:pt>
    <dgm:pt modelId="{82F54340-49B0-40E4-A4DB-99A4D54DD18E}" type="pres">
      <dgm:prSet presAssocID="{F6B09F3B-3CAC-44E7-A606-E9669D83651F}" presName="LevelTwoTextNode" presStyleLbl="node2" presStyleIdx="0" presStyleCnt="2">
        <dgm:presLayoutVars>
          <dgm:chPref val="3"/>
        </dgm:presLayoutVars>
      </dgm:prSet>
      <dgm:spPr/>
      <dgm:t>
        <a:bodyPr/>
        <a:lstStyle/>
        <a:p>
          <a:endParaRPr lang="es-ES"/>
        </a:p>
      </dgm:t>
    </dgm:pt>
    <dgm:pt modelId="{8E287C97-77F3-42E2-B4E6-BC2C8B2682DF}" type="pres">
      <dgm:prSet presAssocID="{F6B09F3B-3CAC-44E7-A606-E9669D83651F}" presName="level3hierChild" presStyleCnt="0"/>
      <dgm:spPr/>
    </dgm:pt>
    <dgm:pt modelId="{11DEAA44-0103-4971-BBE5-C7BA07C68189}" type="pres">
      <dgm:prSet presAssocID="{439C87CB-D3DE-4A0B-90AF-622BEB1AA77B}" presName="conn2-1" presStyleLbl="parChTrans1D2" presStyleIdx="1" presStyleCnt="2"/>
      <dgm:spPr/>
      <dgm:t>
        <a:bodyPr/>
        <a:lstStyle/>
        <a:p>
          <a:endParaRPr lang="es-ES"/>
        </a:p>
      </dgm:t>
    </dgm:pt>
    <dgm:pt modelId="{913BEE9C-C097-4A98-9051-0E25B212F94B}" type="pres">
      <dgm:prSet presAssocID="{439C87CB-D3DE-4A0B-90AF-622BEB1AA77B}" presName="connTx" presStyleLbl="parChTrans1D2" presStyleIdx="1" presStyleCnt="2"/>
      <dgm:spPr/>
      <dgm:t>
        <a:bodyPr/>
        <a:lstStyle/>
        <a:p>
          <a:endParaRPr lang="es-ES"/>
        </a:p>
      </dgm:t>
    </dgm:pt>
    <dgm:pt modelId="{F9E940D3-90EC-4311-B4A8-9A65D91E21A7}" type="pres">
      <dgm:prSet presAssocID="{A0DACF8E-BB8D-47C0-ABBE-E23531363AB6}" presName="root2" presStyleCnt="0"/>
      <dgm:spPr/>
    </dgm:pt>
    <dgm:pt modelId="{99483004-60DE-4026-B67A-45171F6B6D2B}" type="pres">
      <dgm:prSet presAssocID="{A0DACF8E-BB8D-47C0-ABBE-E23531363AB6}" presName="LevelTwoTextNode" presStyleLbl="node2" presStyleIdx="1" presStyleCnt="2">
        <dgm:presLayoutVars>
          <dgm:chPref val="3"/>
        </dgm:presLayoutVars>
      </dgm:prSet>
      <dgm:spPr/>
      <dgm:t>
        <a:bodyPr/>
        <a:lstStyle/>
        <a:p>
          <a:endParaRPr lang="es-ES"/>
        </a:p>
      </dgm:t>
    </dgm:pt>
    <dgm:pt modelId="{DE6872B9-B5A9-4658-B452-611FF1DE5026}" type="pres">
      <dgm:prSet presAssocID="{A0DACF8E-BB8D-47C0-ABBE-E23531363AB6}" presName="level3hierChild" presStyleCnt="0"/>
      <dgm:spPr/>
    </dgm:pt>
    <dgm:pt modelId="{0E54A4D1-F9CA-4D63-864D-6920EB429C39}" type="pres">
      <dgm:prSet presAssocID="{D40EC9C2-54AD-45BF-8197-7ABA0B159A11}" presName="conn2-1" presStyleLbl="parChTrans1D3" presStyleIdx="0" presStyleCnt="1"/>
      <dgm:spPr/>
      <dgm:t>
        <a:bodyPr/>
        <a:lstStyle/>
        <a:p>
          <a:endParaRPr lang="es-ES"/>
        </a:p>
      </dgm:t>
    </dgm:pt>
    <dgm:pt modelId="{A7A873DD-2DB6-4DED-9BCF-E201E5526C50}" type="pres">
      <dgm:prSet presAssocID="{D40EC9C2-54AD-45BF-8197-7ABA0B159A11}" presName="connTx" presStyleLbl="parChTrans1D3" presStyleIdx="0" presStyleCnt="1"/>
      <dgm:spPr/>
      <dgm:t>
        <a:bodyPr/>
        <a:lstStyle/>
        <a:p>
          <a:endParaRPr lang="es-ES"/>
        </a:p>
      </dgm:t>
    </dgm:pt>
    <dgm:pt modelId="{5C2A3CA7-E62E-48A7-948A-E1B27710F132}" type="pres">
      <dgm:prSet presAssocID="{6F70BDAA-6B1A-4E3E-AF02-2D889FCC02D0}" presName="root2" presStyleCnt="0"/>
      <dgm:spPr/>
    </dgm:pt>
    <dgm:pt modelId="{A01AAEC2-A646-42A0-94B2-6CB0451B922C}" type="pres">
      <dgm:prSet presAssocID="{6F70BDAA-6B1A-4E3E-AF02-2D889FCC02D0}" presName="LevelTwoTextNode" presStyleLbl="node3" presStyleIdx="0" presStyleCnt="1">
        <dgm:presLayoutVars>
          <dgm:chPref val="3"/>
        </dgm:presLayoutVars>
      </dgm:prSet>
      <dgm:spPr/>
      <dgm:t>
        <a:bodyPr/>
        <a:lstStyle/>
        <a:p>
          <a:endParaRPr lang="es-ES"/>
        </a:p>
      </dgm:t>
    </dgm:pt>
    <dgm:pt modelId="{5E7847FE-218E-408E-8983-25CF4A172F02}" type="pres">
      <dgm:prSet presAssocID="{6F70BDAA-6B1A-4E3E-AF02-2D889FCC02D0}" presName="level3hierChild" presStyleCnt="0"/>
      <dgm:spPr/>
    </dgm:pt>
  </dgm:ptLst>
  <dgm:cxnLst>
    <dgm:cxn modelId="{99954F6D-669D-4314-9513-B80CF20C5E56}" type="presOf" srcId="{D40EC9C2-54AD-45BF-8197-7ABA0B159A11}" destId="{0E54A4D1-F9CA-4D63-864D-6920EB429C39}" srcOrd="0" destOrd="0" presId="urn:microsoft.com/office/officeart/2005/8/layout/hierarchy2"/>
    <dgm:cxn modelId="{10330D8A-826D-4C5B-9428-72A0A80F8BC2}" srcId="{CB981CD1-2AF8-46F6-A448-1398962BC7DA}" destId="{F6B09F3B-3CAC-44E7-A606-E9669D83651F}" srcOrd="0" destOrd="0" parTransId="{474154A9-B1FD-4490-A9BD-0CE9DC887EFF}" sibTransId="{FF82148F-0FC4-46AF-B212-61AD5F15B007}"/>
    <dgm:cxn modelId="{6B0970FF-6437-46F5-A2FF-F6775FE977F4}" srcId="{A0DACF8E-BB8D-47C0-ABBE-E23531363AB6}" destId="{6F70BDAA-6B1A-4E3E-AF02-2D889FCC02D0}" srcOrd="0" destOrd="0" parTransId="{D40EC9C2-54AD-45BF-8197-7ABA0B159A11}" sibTransId="{E93E2A9D-FAFA-40DE-A4E4-CD247CD1DA9B}"/>
    <dgm:cxn modelId="{830D1FF0-033C-4D22-8BD2-8B66FB6CC414}" type="presOf" srcId="{439C87CB-D3DE-4A0B-90AF-622BEB1AA77B}" destId="{913BEE9C-C097-4A98-9051-0E25B212F94B}" srcOrd="1" destOrd="0" presId="urn:microsoft.com/office/officeart/2005/8/layout/hierarchy2"/>
    <dgm:cxn modelId="{B76E5B8A-C9BB-444D-B120-FC70BABBF8D8}" type="presOf" srcId="{D40EC9C2-54AD-45BF-8197-7ABA0B159A11}" destId="{A7A873DD-2DB6-4DED-9BCF-E201E5526C50}" srcOrd="1" destOrd="0" presId="urn:microsoft.com/office/officeart/2005/8/layout/hierarchy2"/>
    <dgm:cxn modelId="{972AABAF-AE3D-41AF-8E24-8773F8870159}" type="presOf" srcId="{474154A9-B1FD-4490-A9BD-0CE9DC887EFF}" destId="{BA66F537-0D29-4F6F-A93D-7EB33D1C2612}" srcOrd="0" destOrd="0" presId="urn:microsoft.com/office/officeart/2005/8/layout/hierarchy2"/>
    <dgm:cxn modelId="{1492A370-2A5D-46A8-AA68-D528B8F51D0F}" type="presOf" srcId="{6F70BDAA-6B1A-4E3E-AF02-2D889FCC02D0}" destId="{A01AAEC2-A646-42A0-94B2-6CB0451B922C}" srcOrd="0" destOrd="0" presId="urn:microsoft.com/office/officeart/2005/8/layout/hierarchy2"/>
    <dgm:cxn modelId="{C57A13B4-23F5-4D6F-A7D1-518491534B6E}" type="presOf" srcId="{474154A9-B1FD-4490-A9BD-0CE9DC887EFF}" destId="{4084C002-E4EF-4888-BAC7-A1BD324A80D7}" srcOrd="1" destOrd="0" presId="urn:microsoft.com/office/officeart/2005/8/layout/hierarchy2"/>
    <dgm:cxn modelId="{BDA94C51-D18E-4351-A2B9-CB1EBFE79AC7}" type="presOf" srcId="{F6B09F3B-3CAC-44E7-A606-E9669D83651F}" destId="{82F54340-49B0-40E4-A4DB-99A4D54DD18E}" srcOrd="0" destOrd="0" presId="urn:microsoft.com/office/officeart/2005/8/layout/hierarchy2"/>
    <dgm:cxn modelId="{C523F8C3-8819-44EF-8AA5-E5A45C212509}" type="presOf" srcId="{2A38D098-6A21-4D48-8DE4-704C8889DA18}" destId="{DFBBF254-D19E-486A-A9D4-73B9D7EBC834}" srcOrd="0" destOrd="0" presId="urn:microsoft.com/office/officeart/2005/8/layout/hierarchy2"/>
    <dgm:cxn modelId="{A3C85C1C-5F9F-4E20-8EE7-E942233FD47D}" type="presOf" srcId="{A0DACF8E-BB8D-47C0-ABBE-E23531363AB6}" destId="{99483004-60DE-4026-B67A-45171F6B6D2B}" srcOrd="0" destOrd="0" presId="urn:microsoft.com/office/officeart/2005/8/layout/hierarchy2"/>
    <dgm:cxn modelId="{9A1372B2-0F90-49B0-8CCF-158AC40B140B}" type="presOf" srcId="{CB981CD1-2AF8-46F6-A448-1398962BC7DA}" destId="{0D635029-D792-4309-A060-D6BBF8B70667}" srcOrd="0" destOrd="0" presId="urn:microsoft.com/office/officeart/2005/8/layout/hierarchy2"/>
    <dgm:cxn modelId="{F68F8C50-E4CD-4696-980B-E1CCFCB1A045}" type="presOf" srcId="{439C87CB-D3DE-4A0B-90AF-622BEB1AA77B}" destId="{11DEAA44-0103-4971-BBE5-C7BA07C68189}" srcOrd="0" destOrd="0" presId="urn:microsoft.com/office/officeart/2005/8/layout/hierarchy2"/>
    <dgm:cxn modelId="{C0E363FE-EDDE-4CDF-81B1-C90830DBA2A6}" srcId="{2A38D098-6A21-4D48-8DE4-704C8889DA18}" destId="{CB981CD1-2AF8-46F6-A448-1398962BC7DA}" srcOrd="0" destOrd="0" parTransId="{6799BBD9-0895-4B8C-BF08-F1E1E9D280C2}" sibTransId="{30AABD44-B87E-4A8C-9315-8AD18EF51AF8}"/>
    <dgm:cxn modelId="{6843D7E3-C10C-4EB2-A933-2DE7B8F13B37}" srcId="{CB981CD1-2AF8-46F6-A448-1398962BC7DA}" destId="{A0DACF8E-BB8D-47C0-ABBE-E23531363AB6}" srcOrd="1" destOrd="0" parTransId="{439C87CB-D3DE-4A0B-90AF-622BEB1AA77B}" sibTransId="{8A348E5F-52E0-435E-B447-068145540085}"/>
    <dgm:cxn modelId="{B145C50C-F1B5-49AA-A4C8-778CBF3EA20F}" type="presParOf" srcId="{DFBBF254-D19E-486A-A9D4-73B9D7EBC834}" destId="{50008062-9AE3-4C1C-A768-9D47AD4C2BA1}" srcOrd="0" destOrd="0" presId="urn:microsoft.com/office/officeart/2005/8/layout/hierarchy2"/>
    <dgm:cxn modelId="{3F6D1601-6899-4152-9028-C71118DEFC9E}" type="presParOf" srcId="{50008062-9AE3-4C1C-A768-9D47AD4C2BA1}" destId="{0D635029-D792-4309-A060-D6BBF8B70667}" srcOrd="0" destOrd="0" presId="urn:microsoft.com/office/officeart/2005/8/layout/hierarchy2"/>
    <dgm:cxn modelId="{D590F975-E61D-498E-8BFD-D26B66AB41D9}" type="presParOf" srcId="{50008062-9AE3-4C1C-A768-9D47AD4C2BA1}" destId="{BE21C91B-4C0C-40B0-9738-69C07E5597DF}" srcOrd="1" destOrd="0" presId="urn:microsoft.com/office/officeart/2005/8/layout/hierarchy2"/>
    <dgm:cxn modelId="{0F7B40DB-67FA-41D4-AF11-3760A2033725}" type="presParOf" srcId="{BE21C91B-4C0C-40B0-9738-69C07E5597DF}" destId="{BA66F537-0D29-4F6F-A93D-7EB33D1C2612}" srcOrd="0" destOrd="0" presId="urn:microsoft.com/office/officeart/2005/8/layout/hierarchy2"/>
    <dgm:cxn modelId="{7C6ED531-4AEC-4BDC-B907-20A581340EC4}" type="presParOf" srcId="{BA66F537-0D29-4F6F-A93D-7EB33D1C2612}" destId="{4084C002-E4EF-4888-BAC7-A1BD324A80D7}" srcOrd="0" destOrd="0" presId="urn:microsoft.com/office/officeart/2005/8/layout/hierarchy2"/>
    <dgm:cxn modelId="{97D3C416-76AE-446A-84FB-BB0C7EF11AC7}" type="presParOf" srcId="{BE21C91B-4C0C-40B0-9738-69C07E5597DF}" destId="{2A916E53-29E8-47BF-B237-04A410F2576C}" srcOrd="1" destOrd="0" presId="urn:microsoft.com/office/officeart/2005/8/layout/hierarchy2"/>
    <dgm:cxn modelId="{80179E68-5CEE-4508-A402-65540F1F1641}" type="presParOf" srcId="{2A916E53-29E8-47BF-B237-04A410F2576C}" destId="{82F54340-49B0-40E4-A4DB-99A4D54DD18E}" srcOrd="0" destOrd="0" presId="urn:microsoft.com/office/officeart/2005/8/layout/hierarchy2"/>
    <dgm:cxn modelId="{94A1ECEC-44D5-456E-935C-79350C184FAE}" type="presParOf" srcId="{2A916E53-29E8-47BF-B237-04A410F2576C}" destId="{8E287C97-77F3-42E2-B4E6-BC2C8B2682DF}" srcOrd="1" destOrd="0" presId="urn:microsoft.com/office/officeart/2005/8/layout/hierarchy2"/>
    <dgm:cxn modelId="{65CFBC36-5370-4F83-96D2-CDBB1CDC2180}" type="presParOf" srcId="{BE21C91B-4C0C-40B0-9738-69C07E5597DF}" destId="{11DEAA44-0103-4971-BBE5-C7BA07C68189}" srcOrd="2" destOrd="0" presId="urn:microsoft.com/office/officeart/2005/8/layout/hierarchy2"/>
    <dgm:cxn modelId="{01E03DBE-B8DB-459E-931F-027FE49C4AB2}" type="presParOf" srcId="{11DEAA44-0103-4971-BBE5-C7BA07C68189}" destId="{913BEE9C-C097-4A98-9051-0E25B212F94B}" srcOrd="0" destOrd="0" presId="urn:microsoft.com/office/officeart/2005/8/layout/hierarchy2"/>
    <dgm:cxn modelId="{B6EB3238-E47D-44A1-891B-6FAE555A94FB}" type="presParOf" srcId="{BE21C91B-4C0C-40B0-9738-69C07E5597DF}" destId="{F9E940D3-90EC-4311-B4A8-9A65D91E21A7}" srcOrd="3" destOrd="0" presId="urn:microsoft.com/office/officeart/2005/8/layout/hierarchy2"/>
    <dgm:cxn modelId="{46A68888-AF9F-4F3B-ABE5-4714C586C23D}" type="presParOf" srcId="{F9E940D3-90EC-4311-B4A8-9A65D91E21A7}" destId="{99483004-60DE-4026-B67A-45171F6B6D2B}" srcOrd="0" destOrd="0" presId="urn:microsoft.com/office/officeart/2005/8/layout/hierarchy2"/>
    <dgm:cxn modelId="{23AC9F8F-1542-4207-95EE-E4D243268B00}" type="presParOf" srcId="{F9E940D3-90EC-4311-B4A8-9A65D91E21A7}" destId="{DE6872B9-B5A9-4658-B452-611FF1DE5026}" srcOrd="1" destOrd="0" presId="urn:microsoft.com/office/officeart/2005/8/layout/hierarchy2"/>
    <dgm:cxn modelId="{E5DAD7ED-F555-41B7-897A-0CC82411EB1F}" type="presParOf" srcId="{DE6872B9-B5A9-4658-B452-611FF1DE5026}" destId="{0E54A4D1-F9CA-4D63-864D-6920EB429C39}" srcOrd="0" destOrd="0" presId="urn:microsoft.com/office/officeart/2005/8/layout/hierarchy2"/>
    <dgm:cxn modelId="{5F51041D-A4C5-46A1-8F7E-00FC5DD540E6}" type="presParOf" srcId="{0E54A4D1-F9CA-4D63-864D-6920EB429C39}" destId="{A7A873DD-2DB6-4DED-9BCF-E201E5526C50}" srcOrd="0" destOrd="0" presId="urn:microsoft.com/office/officeart/2005/8/layout/hierarchy2"/>
    <dgm:cxn modelId="{62DDA234-6F7A-4153-B7EE-DB38253233A6}" type="presParOf" srcId="{DE6872B9-B5A9-4658-B452-611FF1DE5026}" destId="{5C2A3CA7-E62E-48A7-948A-E1B27710F132}" srcOrd="1" destOrd="0" presId="urn:microsoft.com/office/officeart/2005/8/layout/hierarchy2"/>
    <dgm:cxn modelId="{417FFBED-C578-4070-8AC4-74386DFB8ECB}" type="presParOf" srcId="{5C2A3CA7-E62E-48A7-948A-E1B27710F132}" destId="{A01AAEC2-A646-42A0-94B2-6CB0451B922C}" srcOrd="0" destOrd="0" presId="urn:microsoft.com/office/officeart/2005/8/layout/hierarchy2"/>
    <dgm:cxn modelId="{BC0EF499-4D56-48A7-B224-F3CCAB03FF78}" type="presParOf" srcId="{5C2A3CA7-E62E-48A7-948A-E1B27710F132}" destId="{5E7847FE-218E-408E-8983-25CF4A172F02}" srcOrd="1" destOrd="0" presId="urn:microsoft.com/office/officeart/2005/8/layout/hierarchy2"/>
  </dgm:cxnLst>
  <dgm:bg/>
  <dgm:whole/>
</dgm:dataModel>
</file>

<file path=word/diagrams/data4.xml><?xml version="1.0" encoding="utf-8"?>
<dgm:dataModel xmlns:dgm="http://schemas.openxmlformats.org/drawingml/2006/diagram" xmlns:a="http://schemas.openxmlformats.org/drawingml/2006/main">
  <dgm:ptLst>
    <dgm:pt modelId="{2A38D098-6A21-4D48-8DE4-704C8889DA18}" type="doc">
      <dgm:prSet loTypeId="urn:microsoft.com/office/officeart/2005/8/layout/hierarchy2" loCatId="hierarchy" qsTypeId="urn:microsoft.com/office/officeart/2005/8/quickstyle/simple4" qsCatId="simple" csTypeId="urn:microsoft.com/office/officeart/2005/8/colors/accent0_3" csCatId="mainScheme" phldr="1"/>
      <dgm:spPr/>
      <dgm:t>
        <a:bodyPr/>
        <a:lstStyle/>
        <a:p>
          <a:endParaRPr lang="es-ES"/>
        </a:p>
      </dgm:t>
    </dgm:pt>
    <dgm:pt modelId="{CB981CD1-2AF8-46F6-A448-1398962BC7DA}">
      <dgm:prSet phldrT="[Texto]"/>
      <dgm:spPr/>
      <dgm:t>
        <a:bodyPr/>
        <a:lstStyle/>
        <a:p>
          <a:pPr algn="ctr"/>
          <a:r>
            <a:rPr lang="es-ES" dirty="0" smtClean="0"/>
            <a:t>Donante</a:t>
          </a:r>
          <a:endParaRPr lang="es-ES" dirty="0"/>
        </a:p>
      </dgm:t>
    </dgm:pt>
    <dgm:pt modelId="{6799BBD9-0895-4B8C-BF08-F1E1E9D280C2}" type="parTrans" cxnId="{C0E363FE-EDDE-4CDF-81B1-C90830DBA2A6}">
      <dgm:prSet/>
      <dgm:spPr/>
      <dgm:t>
        <a:bodyPr/>
        <a:lstStyle/>
        <a:p>
          <a:pPr algn="ctr"/>
          <a:endParaRPr lang="es-ES"/>
        </a:p>
      </dgm:t>
    </dgm:pt>
    <dgm:pt modelId="{30AABD44-B87E-4A8C-9315-8AD18EF51AF8}" type="sibTrans" cxnId="{C0E363FE-EDDE-4CDF-81B1-C90830DBA2A6}">
      <dgm:prSet/>
      <dgm:spPr/>
      <dgm:t>
        <a:bodyPr/>
        <a:lstStyle/>
        <a:p>
          <a:pPr algn="ctr"/>
          <a:endParaRPr lang="es-ES"/>
        </a:p>
      </dgm:t>
    </dgm:pt>
    <dgm:pt modelId="{A0DACF8E-BB8D-47C0-ABBE-E23531363AB6}">
      <dgm:prSet phldrT="[Texto]"/>
      <dgm:spPr/>
      <dgm:t>
        <a:bodyPr/>
        <a:lstStyle/>
        <a:p>
          <a:pPr algn="ctr"/>
          <a:r>
            <a:rPr lang="es-ES" dirty="0" smtClean="0"/>
            <a:t>Carta de Donación</a:t>
          </a:r>
          <a:endParaRPr lang="es-ES" dirty="0"/>
        </a:p>
      </dgm:t>
    </dgm:pt>
    <dgm:pt modelId="{439C87CB-D3DE-4A0B-90AF-622BEB1AA77B}" type="parTrans" cxnId="{6843D7E3-C10C-4EB2-A933-2DE7B8F13B37}">
      <dgm:prSet/>
      <dgm:spPr/>
      <dgm:t>
        <a:bodyPr/>
        <a:lstStyle/>
        <a:p>
          <a:pPr algn="ctr"/>
          <a:endParaRPr lang="es-ES"/>
        </a:p>
      </dgm:t>
    </dgm:pt>
    <dgm:pt modelId="{8A348E5F-52E0-435E-B447-068145540085}" type="sibTrans" cxnId="{6843D7E3-C10C-4EB2-A933-2DE7B8F13B37}">
      <dgm:prSet/>
      <dgm:spPr/>
      <dgm:t>
        <a:bodyPr/>
        <a:lstStyle/>
        <a:p>
          <a:pPr algn="ctr"/>
          <a:endParaRPr lang="es-ES"/>
        </a:p>
      </dgm:t>
    </dgm:pt>
    <dgm:pt modelId="{6F70BDAA-6B1A-4E3E-AF02-2D889FCC02D0}">
      <dgm:prSet phldrT="[Texto]"/>
      <dgm:spPr/>
      <dgm:t>
        <a:bodyPr/>
        <a:lstStyle/>
        <a:p>
          <a:pPr algn="ctr"/>
          <a:r>
            <a:rPr lang="es-ES" dirty="0" smtClean="0"/>
            <a:t>Entrega de datos</a:t>
          </a:r>
          <a:endParaRPr lang="es-ES" dirty="0"/>
        </a:p>
      </dgm:t>
    </dgm:pt>
    <dgm:pt modelId="{E93E2A9D-FAFA-40DE-A4E4-CD247CD1DA9B}" type="sibTrans" cxnId="{6B0970FF-6437-46F5-A2FF-F6775FE977F4}">
      <dgm:prSet/>
      <dgm:spPr/>
      <dgm:t>
        <a:bodyPr/>
        <a:lstStyle/>
        <a:p>
          <a:pPr algn="ctr"/>
          <a:endParaRPr lang="es-ES"/>
        </a:p>
      </dgm:t>
    </dgm:pt>
    <dgm:pt modelId="{D40EC9C2-54AD-45BF-8197-7ABA0B159A11}" type="parTrans" cxnId="{6B0970FF-6437-46F5-A2FF-F6775FE977F4}">
      <dgm:prSet/>
      <dgm:spPr/>
      <dgm:t>
        <a:bodyPr/>
        <a:lstStyle/>
        <a:p>
          <a:pPr algn="ctr"/>
          <a:endParaRPr lang="es-ES"/>
        </a:p>
      </dgm:t>
    </dgm:pt>
    <dgm:pt modelId="{DFBBF254-D19E-486A-A9D4-73B9D7EBC834}" type="pres">
      <dgm:prSet presAssocID="{2A38D098-6A21-4D48-8DE4-704C8889DA18}" presName="diagram" presStyleCnt="0">
        <dgm:presLayoutVars>
          <dgm:chPref val="1"/>
          <dgm:dir/>
          <dgm:animOne val="branch"/>
          <dgm:animLvl val="lvl"/>
          <dgm:resizeHandles val="exact"/>
        </dgm:presLayoutVars>
      </dgm:prSet>
      <dgm:spPr/>
      <dgm:t>
        <a:bodyPr/>
        <a:lstStyle/>
        <a:p>
          <a:endParaRPr lang="es-ES"/>
        </a:p>
      </dgm:t>
    </dgm:pt>
    <dgm:pt modelId="{50008062-9AE3-4C1C-A768-9D47AD4C2BA1}" type="pres">
      <dgm:prSet presAssocID="{CB981CD1-2AF8-46F6-A448-1398962BC7DA}" presName="root1" presStyleCnt="0"/>
      <dgm:spPr/>
    </dgm:pt>
    <dgm:pt modelId="{0D635029-D792-4309-A060-D6BBF8B70667}" type="pres">
      <dgm:prSet presAssocID="{CB981CD1-2AF8-46F6-A448-1398962BC7DA}" presName="LevelOneTextNode" presStyleLbl="node0" presStyleIdx="0" presStyleCnt="1">
        <dgm:presLayoutVars>
          <dgm:chPref val="3"/>
        </dgm:presLayoutVars>
      </dgm:prSet>
      <dgm:spPr/>
      <dgm:t>
        <a:bodyPr/>
        <a:lstStyle/>
        <a:p>
          <a:endParaRPr lang="es-ES"/>
        </a:p>
      </dgm:t>
    </dgm:pt>
    <dgm:pt modelId="{BE21C91B-4C0C-40B0-9738-69C07E5597DF}" type="pres">
      <dgm:prSet presAssocID="{CB981CD1-2AF8-46F6-A448-1398962BC7DA}" presName="level2hierChild" presStyleCnt="0"/>
      <dgm:spPr/>
    </dgm:pt>
    <dgm:pt modelId="{11DEAA44-0103-4971-BBE5-C7BA07C68189}" type="pres">
      <dgm:prSet presAssocID="{439C87CB-D3DE-4A0B-90AF-622BEB1AA77B}" presName="conn2-1" presStyleLbl="parChTrans1D2" presStyleIdx="0" presStyleCnt="1"/>
      <dgm:spPr/>
      <dgm:t>
        <a:bodyPr/>
        <a:lstStyle/>
        <a:p>
          <a:endParaRPr lang="es-ES"/>
        </a:p>
      </dgm:t>
    </dgm:pt>
    <dgm:pt modelId="{913BEE9C-C097-4A98-9051-0E25B212F94B}" type="pres">
      <dgm:prSet presAssocID="{439C87CB-D3DE-4A0B-90AF-622BEB1AA77B}" presName="connTx" presStyleLbl="parChTrans1D2" presStyleIdx="0" presStyleCnt="1"/>
      <dgm:spPr/>
      <dgm:t>
        <a:bodyPr/>
        <a:lstStyle/>
        <a:p>
          <a:endParaRPr lang="es-ES"/>
        </a:p>
      </dgm:t>
    </dgm:pt>
    <dgm:pt modelId="{F9E940D3-90EC-4311-B4A8-9A65D91E21A7}" type="pres">
      <dgm:prSet presAssocID="{A0DACF8E-BB8D-47C0-ABBE-E23531363AB6}" presName="root2" presStyleCnt="0"/>
      <dgm:spPr/>
    </dgm:pt>
    <dgm:pt modelId="{99483004-60DE-4026-B67A-45171F6B6D2B}" type="pres">
      <dgm:prSet presAssocID="{A0DACF8E-BB8D-47C0-ABBE-E23531363AB6}" presName="LevelTwoTextNode" presStyleLbl="node2" presStyleIdx="0" presStyleCnt="1">
        <dgm:presLayoutVars>
          <dgm:chPref val="3"/>
        </dgm:presLayoutVars>
      </dgm:prSet>
      <dgm:spPr/>
      <dgm:t>
        <a:bodyPr/>
        <a:lstStyle/>
        <a:p>
          <a:endParaRPr lang="es-ES"/>
        </a:p>
      </dgm:t>
    </dgm:pt>
    <dgm:pt modelId="{DE6872B9-B5A9-4658-B452-611FF1DE5026}" type="pres">
      <dgm:prSet presAssocID="{A0DACF8E-BB8D-47C0-ABBE-E23531363AB6}" presName="level3hierChild" presStyleCnt="0"/>
      <dgm:spPr/>
    </dgm:pt>
    <dgm:pt modelId="{0E54A4D1-F9CA-4D63-864D-6920EB429C39}" type="pres">
      <dgm:prSet presAssocID="{D40EC9C2-54AD-45BF-8197-7ABA0B159A11}" presName="conn2-1" presStyleLbl="parChTrans1D3" presStyleIdx="0" presStyleCnt="1"/>
      <dgm:spPr/>
      <dgm:t>
        <a:bodyPr/>
        <a:lstStyle/>
        <a:p>
          <a:endParaRPr lang="es-ES"/>
        </a:p>
      </dgm:t>
    </dgm:pt>
    <dgm:pt modelId="{A7A873DD-2DB6-4DED-9BCF-E201E5526C50}" type="pres">
      <dgm:prSet presAssocID="{D40EC9C2-54AD-45BF-8197-7ABA0B159A11}" presName="connTx" presStyleLbl="parChTrans1D3" presStyleIdx="0" presStyleCnt="1"/>
      <dgm:spPr/>
      <dgm:t>
        <a:bodyPr/>
        <a:lstStyle/>
        <a:p>
          <a:endParaRPr lang="es-ES"/>
        </a:p>
      </dgm:t>
    </dgm:pt>
    <dgm:pt modelId="{5C2A3CA7-E62E-48A7-948A-E1B27710F132}" type="pres">
      <dgm:prSet presAssocID="{6F70BDAA-6B1A-4E3E-AF02-2D889FCC02D0}" presName="root2" presStyleCnt="0"/>
      <dgm:spPr/>
    </dgm:pt>
    <dgm:pt modelId="{A01AAEC2-A646-42A0-94B2-6CB0451B922C}" type="pres">
      <dgm:prSet presAssocID="{6F70BDAA-6B1A-4E3E-AF02-2D889FCC02D0}" presName="LevelTwoTextNode" presStyleLbl="node3" presStyleIdx="0" presStyleCnt="1">
        <dgm:presLayoutVars>
          <dgm:chPref val="3"/>
        </dgm:presLayoutVars>
      </dgm:prSet>
      <dgm:spPr/>
      <dgm:t>
        <a:bodyPr/>
        <a:lstStyle/>
        <a:p>
          <a:endParaRPr lang="es-ES"/>
        </a:p>
      </dgm:t>
    </dgm:pt>
    <dgm:pt modelId="{5E7847FE-218E-408E-8983-25CF4A172F02}" type="pres">
      <dgm:prSet presAssocID="{6F70BDAA-6B1A-4E3E-AF02-2D889FCC02D0}" presName="level3hierChild" presStyleCnt="0"/>
      <dgm:spPr/>
    </dgm:pt>
  </dgm:ptLst>
  <dgm:cxnLst>
    <dgm:cxn modelId="{40FB5BFA-8C97-4F1B-8E61-D5E65AD53595}" type="presOf" srcId="{D40EC9C2-54AD-45BF-8197-7ABA0B159A11}" destId="{0E54A4D1-F9CA-4D63-864D-6920EB429C39}" srcOrd="0" destOrd="0" presId="urn:microsoft.com/office/officeart/2005/8/layout/hierarchy2"/>
    <dgm:cxn modelId="{9B076814-9144-4EF0-86E3-E016C879A99F}" type="presOf" srcId="{439C87CB-D3DE-4A0B-90AF-622BEB1AA77B}" destId="{11DEAA44-0103-4971-BBE5-C7BA07C68189}" srcOrd="0" destOrd="0" presId="urn:microsoft.com/office/officeart/2005/8/layout/hierarchy2"/>
    <dgm:cxn modelId="{B493C9A3-107C-4155-92F5-22DB1EF7AE92}" type="presOf" srcId="{D40EC9C2-54AD-45BF-8197-7ABA0B159A11}" destId="{A7A873DD-2DB6-4DED-9BCF-E201E5526C50}" srcOrd="1" destOrd="0" presId="urn:microsoft.com/office/officeart/2005/8/layout/hierarchy2"/>
    <dgm:cxn modelId="{96467C39-2411-4358-9EBB-EC9DFC347863}" type="presOf" srcId="{A0DACF8E-BB8D-47C0-ABBE-E23531363AB6}" destId="{99483004-60DE-4026-B67A-45171F6B6D2B}" srcOrd="0" destOrd="0" presId="urn:microsoft.com/office/officeart/2005/8/layout/hierarchy2"/>
    <dgm:cxn modelId="{C0E363FE-EDDE-4CDF-81B1-C90830DBA2A6}" srcId="{2A38D098-6A21-4D48-8DE4-704C8889DA18}" destId="{CB981CD1-2AF8-46F6-A448-1398962BC7DA}" srcOrd="0" destOrd="0" parTransId="{6799BBD9-0895-4B8C-BF08-F1E1E9D280C2}" sibTransId="{30AABD44-B87E-4A8C-9315-8AD18EF51AF8}"/>
    <dgm:cxn modelId="{6843D7E3-C10C-4EB2-A933-2DE7B8F13B37}" srcId="{CB981CD1-2AF8-46F6-A448-1398962BC7DA}" destId="{A0DACF8E-BB8D-47C0-ABBE-E23531363AB6}" srcOrd="0" destOrd="0" parTransId="{439C87CB-D3DE-4A0B-90AF-622BEB1AA77B}" sibTransId="{8A348E5F-52E0-435E-B447-068145540085}"/>
    <dgm:cxn modelId="{19D91EE8-253D-47A7-94B4-655FBB4C23E5}" type="presOf" srcId="{2A38D098-6A21-4D48-8DE4-704C8889DA18}" destId="{DFBBF254-D19E-486A-A9D4-73B9D7EBC834}" srcOrd="0" destOrd="0" presId="urn:microsoft.com/office/officeart/2005/8/layout/hierarchy2"/>
    <dgm:cxn modelId="{43307668-29F0-4314-8DDA-23D2A37BE85C}" type="presOf" srcId="{439C87CB-D3DE-4A0B-90AF-622BEB1AA77B}" destId="{913BEE9C-C097-4A98-9051-0E25B212F94B}" srcOrd="1" destOrd="0" presId="urn:microsoft.com/office/officeart/2005/8/layout/hierarchy2"/>
    <dgm:cxn modelId="{525B6E60-876F-4C3C-9185-A7B778765089}" type="presOf" srcId="{6F70BDAA-6B1A-4E3E-AF02-2D889FCC02D0}" destId="{A01AAEC2-A646-42A0-94B2-6CB0451B922C}" srcOrd="0" destOrd="0" presId="urn:microsoft.com/office/officeart/2005/8/layout/hierarchy2"/>
    <dgm:cxn modelId="{9F8593C9-B5DA-497C-BFAA-E1C932E1EDC7}" type="presOf" srcId="{CB981CD1-2AF8-46F6-A448-1398962BC7DA}" destId="{0D635029-D792-4309-A060-D6BBF8B70667}" srcOrd="0" destOrd="0" presId="urn:microsoft.com/office/officeart/2005/8/layout/hierarchy2"/>
    <dgm:cxn modelId="{6B0970FF-6437-46F5-A2FF-F6775FE977F4}" srcId="{A0DACF8E-BB8D-47C0-ABBE-E23531363AB6}" destId="{6F70BDAA-6B1A-4E3E-AF02-2D889FCC02D0}" srcOrd="0" destOrd="0" parTransId="{D40EC9C2-54AD-45BF-8197-7ABA0B159A11}" sibTransId="{E93E2A9D-FAFA-40DE-A4E4-CD247CD1DA9B}"/>
    <dgm:cxn modelId="{271F57CA-3EBD-4DE6-A779-96D5F1804BC2}" type="presParOf" srcId="{DFBBF254-D19E-486A-A9D4-73B9D7EBC834}" destId="{50008062-9AE3-4C1C-A768-9D47AD4C2BA1}" srcOrd="0" destOrd="0" presId="urn:microsoft.com/office/officeart/2005/8/layout/hierarchy2"/>
    <dgm:cxn modelId="{B461E838-EC68-4437-A6C6-6EE67A8790A4}" type="presParOf" srcId="{50008062-9AE3-4C1C-A768-9D47AD4C2BA1}" destId="{0D635029-D792-4309-A060-D6BBF8B70667}" srcOrd="0" destOrd="0" presId="urn:microsoft.com/office/officeart/2005/8/layout/hierarchy2"/>
    <dgm:cxn modelId="{3791C583-0094-4014-92B4-D1A80139119F}" type="presParOf" srcId="{50008062-9AE3-4C1C-A768-9D47AD4C2BA1}" destId="{BE21C91B-4C0C-40B0-9738-69C07E5597DF}" srcOrd="1" destOrd="0" presId="urn:microsoft.com/office/officeart/2005/8/layout/hierarchy2"/>
    <dgm:cxn modelId="{F8564EF8-D35E-48C8-8BC4-6AAD10408CEF}" type="presParOf" srcId="{BE21C91B-4C0C-40B0-9738-69C07E5597DF}" destId="{11DEAA44-0103-4971-BBE5-C7BA07C68189}" srcOrd="0" destOrd="0" presId="urn:microsoft.com/office/officeart/2005/8/layout/hierarchy2"/>
    <dgm:cxn modelId="{36F92649-2ECD-4B77-A2F1-1DA8DC66FFD5}" type="presParOf" srcId="{11DEAA44-0103-4971-BBE5-C7BA07C68189}" destId="{913BEE9C-C097-4A98-9051-0E25B212F94B}" srcOrd="0" destOrd="0" presId="urn:microsoft.com/office/officeart/2005/8/layout/hierarchy2"/>
    <dgm:cxn modelId="{1EDA69D6-434D-4654-955E-CA2D4BA4214C}" type="presParOf" srcId="{BE21C91B-4C0C-40B0-9738-69C07E5597DF}" destId="{F9E940D3-90EC-4311-B4A8-9A65D91E21A7}" srcOrd="1" destOrd="0" presId="urn:microsoft.com/office/officeart/2005/8/layout/hierarchy2"/>
    <dgm:cxn modelId="{38776A0C-97BA-4234-8DE6-8E4A348C2B72}" type="presParOf" srcId="{F9E940D3-90EC-4311-B4A8-9A65D91E21A7}" destId="{99483004-60DE-4026-B67A-45171F6B6D2B}" srcOrd="0" destOrd="0" presId="urn:microsoft.com/office/officeart/2005/8/layout/hierarchy2"/>
    <dgm:cxn modelId="{6446AFF3-9C14-4355-A4DE-E32968C33E93}" type="presParOf" srcId="{F9E940D3-90EC-4311-B4A8-9A65D91E21A7}" destId="{DE6872B9-B5A9-4658-B452-611FF1DE5026}" srcOrd="1" destOrd="0" presId="urn:microsoft.com/office/officeart/2005/8/layout/hierarchy2"/>
    <dgm:cxn modelId="{F0C1A763-B014-4D68-85B4-B8419791A39E}" type="presParOf" srcId="{DE6872B9-B5A9-4658-B452-611FF1DE5026}" destId="{0E54A4D1-F9CA-4D63-864D-6920EB429C39}" srcOrd="0" destOrd="0" presId="urn:microsoft.com/office/officeart/2005/8/layout/hierarchy2"/>
    <dgm:cxn modelId="{1FCA7472-ED41-43D2-AF68-5BB8D1D9E75B}" type="presParOf" srcId="{0E54A4D1-F9CA-4D63-864D-6920EB429C39}" destId="{A7A873DD-2DB6-4DED-9BCF-E201E5526C50}" srcOrd="0" destOrd="0" presId="urn:microsoft.com/office/officeart/2005/8/layout/hierarchy2"/>
    <dgm:cxn modelId="{7915DA51-E30F-4A45-B401-585F9A10B94A}" type="presParOf" srcId="{DE6872B9-B5A9-4658-B452-611FF1DE5026}" destId="{5C2A3CA7-E62E-48A7-948A-E1B27710F132}" srcOrd="1" destOrd="0" presId="urn:microsoft.com/office/officeart/2005/8/layout/hierarchy2"/>
    <dgm:cxn modelId="{4420F508-ED3C-41C8-9DAB-07E484A25A92}" type="presParOf" srcId="{5C2A3CA7-E62E-48A7-948A-E1B27710F132}" destId="{A01AAEC2-A646-42A0-94B2-6CB0451B922C}" srcOrd="0" destOrd="0" presId="urn:microsoft.com/office/officeart/2005/8/layout/hierarchy2"/>
    <dgm:cxn modelId="{AB3763FB-6A22-4FBE-BE59-6A420B9707CB}" type="presParOf" srcId="{5C2A3CA7-E62E-48A7-948A-E1B27710F132}" destId="{5E7847FE-218E-408E-8983-25CF4A172F02}" srcOrd="1" destOrd="0" presId="urn:microsoft.com/office/officeart/2005/8/layout/hierarchy2"/>
  </dgm:cxnLst>
  <dgm:bg/>
  <dgm:whole/>
</dgm:dataModel>
</file>

<file path=word/diagrams/data5.xml><?xml version="1.0" encoding="utf-8"?>
<dgm:dataModel xmlns:dgm="http://schemas.openxmlformats.org/drawingml/2006/diagram" xmlns:a="http://schemas.openxmlformats.org/drawingml/2006/main">
  <dgm:ptLst>
    <dgm:pt modelId="{A3AC97C6-B0B6-4475-90CB-7CABE097EA14}" type="doc">
      <dgm:prSet loTypeId="urn:microsoft.com/office/officeart/2005/8/layout/hierarchy2" loCatId="hierarchy" qsTypeId="urn:microsoft.com/office/officeart/2005/8/quickstyle/simple4" qsCatId="simple" csTypeId="urn:microsoft.com/office/officeart/2005/8/colors/accent0_3" csCatId="mainScheme" phldr="1"/>
      <dgm:spPr/>
      <dgm:t>
        <a:bodyPr/>
        <a:lstStyle/>
        <a:p>
          <a:endParaRPr lang="es-ES"/>
        </a:p>
      </dgm:t>
    </dgm:pt>
    <dgm:pt modelId="{076A884D-7014-461D-AD9C-CBAE76DD48B7}">
      <dgm:prSet phldrT="[Texto]"/>
      <dgm:spPr/>
      <dgm:t>
        <a:bodyPr/>
        <a:lstStyle/>
        <a:p>
          <a:pPr algn="ctr"/>
          <a:r>
            <a:rPr lang="es-ES" dirty="0" smtClean="0"/>
            <a:t>Donante</a:t>
          </a:r>
          <a:endParaRPr lang="es-ES" dirty="0"/>
        </a:p>
      </dgm:t>
    </dgm:pt>
    <dgm:pt modelId="{DD0FD723-1300-4A49-B6D0-FFD106BA17AA}" type="parTrans" cxnId="{624D9B95-3FA3-40BA-81EB-20BEA793627B}">
      <dgm:prSet/>
      <dgm:spPr/>
      <dgm:t>
        <a:bodyPr/>
        <a:lstStyle/>
        <a:p>
          <a:pPr algn="ctr"/>
          <a:endParaRPr lang="es-ES"/>
        </a:p>
      </dgm:t>
    </dgm:pt>
    <dgm:pt modelId="{727B9600-1D49-438D-9D3C-E3D42EC9EAF0}" type="sibTrans" cxnId="{624D9B95-3FA3-40BA-81EB-20BEA793627B}">
      <dgm:prSet/>
      <dgm:spPr/>
      <dgm:t>
        <a:bodyPr/>
        <a:lstStyle/>
        <a:p>
          <a:pPr algn="ctr"/>
          <a:endParaRPr lang="es-ES"/>
        </a:p>
      </dgm:t>
    </dgm:pt>
    <dgm:pt modelId="{7F0BC734-1A53-4BBE-AEC9-B4AF82DC9A45}">
      <dgm:prSet phldrT="[Texto]"/>
      <dgm:spPr/>
      <dgm:t>
        <a:bodyPr/>
        <a:lstStyle/>
        <a:p>
          <a:pPr algn="ctr"/>
          <a:r>
            <a:rPr lang="es-ES" dirty="0" smtClean="0"/>
            <a:t>Compromiso</a:t>
          </a:r>
          <a:endParaRPr lang="es-ES" dirty="0"/>
        </a:p>
      </dgm:t>
    </dgm:pt>
    <dgm:pt modelId="{061EA97B-A898-4C1B-AEF9-30FA5031D386}" type="parTrans" cxnId="{C602CB3C-AB78-4488-860B-DA882E208A8B}">
      <dgm:prSet/>
      <dgm:spPr/>
      <dgm:t>
        <a:bodyPr/>
        <a:lstStyle/>
        <a:p>
          <a:pPr algn="ctr"/>
          <a:endParaRPr lang="es-ES"/>
        </a:p>
      </dgm:t>
    </dgm:pt>
    <dgm:pt modelId="{F17E6FBD-9594-457F-AD49-86AB6B8A1572}" type="sibTrans" cxnId="{C602CB3C-AB78-4488-860B-DA882E208A8B}">
      <dgm:prSet/>
      <dgm:spPr/>
      <dgm:t>
        <a:bodyPr/>
        <a:lstStyle/>
        <a:p>
          <a:pPr algn="ctr"/>
          <a:endParaRPr lang="es-ES"/>
        </a:p>
      </dgm:t>
    </dgm:pt>
    <dgm:pt modelId="{1C4C6ACA-4799-4659-B4AC-7E13F2D65179}">
      <dgm:prSet phldrT="[Texto]"/>
      <dgm:spPr/>
      <dgm:t>
        <a:bodyPr/>
        <a:lstStyle/>
        <a:p>
          <a:pPr algn="ctr"/>
          <a:r>
            <a:rPr lang="es-ES" dirty="0" smtClean="0"/>
            <a:t>Referente</a:t>
          </a:r>
          <a:endParaRPr lang="es-ES" dirty="0"/>
        </a:p>
      </dgm:t>
    </dgm:pt>
    <dgm:pt modelId="{F5C407FF-5AB0-4475-B30D-9F43C1BA8B54}" type="parTrans" cxnId="{53DC9C0E-E1EF-409A-AC0D-B8789D6539DA}">
      <dgm:prSet/>
      <dgm:spPr/>
      <dgm:t>
        <a:bodyPr/>
        <a:lstStyle/>
        <a:p>
          <a:pPr algn="ctr"/>
          <a:endParaRPr lang="es-ES"/>
        </a:p>
      </dgm:t>
    </dgm:pt>
    <dgm:pt modelId="{A998245B-CC1C-4CFD-A0DA-C4FD0198E135}" type="sibTrans" cxnId="{53DC9C0E-E1EF-409A-AC0D-B8789D6539DA}">
      <dgm:prSet/>
      <dgm:spPr/>
      <dgm:t>
        <a:bodyPr/>
        <a:lstStyle/>
        <a:p>
          <a:pPr algn="ctr"/>
          <a:endParaRPr lang="es-ES"/>
        </a:p>
      </dgm:t>
    </dgm:pt>
    <dgm:pt modelId="{1DC312B3-E8BC-4DB4-8F6D-50C4424A8E2D}" type="pres">
      <dgm:prSet presAssocID="{A3AC97C6-B0B6-4475-90CB-7CABE097EA14}" presName="diagram" presStyleCnt="0">
        <dgm:presLayoutVars>
          <dgm:chPref val="1"/>
          <dgm:dir/>
          <dgm:animOne val="branch"/>
          <dgm:animLvl val="lvl"/>
          <dgm:resizeHandles val="exact"/>
        </dgm:presLayoutVars>
      </dgm:prSet>
      <dgm:spPr/>
      <dgm:t>
        <a:bodyPr/>
        <a:lstStyle/>
        <a:p>
          <a:endParaRPr lang="es-ES"/>
        </a:p>
      </dgm:t>
    </dgm:pt>
    <dgm:pt modelId="{0F7CDD85-01FF-4154-8105-B1FA8BD15EBD}" type="pres">
      <dgm:prSet presAssocID="{076A884D-7014-461D-AD9C-CBAE76DD48B7}" presName="root1" presStyleCnt="0"/>
      <dgm:spPr/>
    </dgm:pt>
    <dgm:pt modelId="{1416B437-26FC-4FDC-B8ED-705083224492}" type="pres">
      <dgm:prSet presAssocID="{076A884D-7014-461D-AD9C-CBAE76DD48B7}" presName="LevelOneTextNode" presStyleLbl="node0" presStyleIdx="0" presStyleCnt="1">
        <dgm:presLayoutVars>
          <dgm:chPref val="3"/>
        </dgm:presLayoutVars>
      </dgm:prSet>
      <dgm:spPr/>
      <dgm:t>
        <a:bodyPr/>
        <a:lstStyle/>
        <a:p>
          <a:endParaRPr lang="es-ES"/>
        </a:p>
      </dgm:t>
    </dgm:pt>
    <dgm:pt modelId="{FF377F20-86A3-40DB-9C3B-059DF9500B7E}" type="pres">
      <dgm:prSet presAssocID="{076A884D-7014-461D-AD9C-CBAE76DD48B7}" presName="level2hierChild" presStyleCnt="0"/>
      <dgm:spPr/>
    </dgm:pt>
    <dgm:pt modelId="{2DBFB60E-1820-4D9F-96A1-5896E8685A06}" type="pres">
      <dgm:prSet presAssocID="{061EA97B-A898-4C1B-AEF9-30FA5031D386}" presName="conn2-1" presStyleLbl="parChTrans1D2" presStyleIdx="0" presStyleCnt="1"/>
      <dgm:spPr/>
      <dgm:t>
        <a:bodyPr/>
        <a:lstStyle/>
        <a:p>
          <a:endParaRPr lang="es-ES"/>
        </a:p>
      </dgm:t>
    </dgm:pt>
    <dgm:pt modelId="{7058645C-99FA-4082-8B64-0527F0AF3E57}" type="pres">
      <dgm:prSet presAssocID="{061EA97B-A898-4C1B-AEF9-30FA5031D386}" presName="connTx" presStyleLbl="parChTrans1D2" presStyleIdx="0" presStyleCnt="1"/>
      <dgm:spPr/>
      <dgm:t>
        <a:bodyPr/>
        <a:lstStyle/>
        <a:p>
          <a:endParaRPr lang="es-ES"/>
        </a:p>
      </dgm:t>
    </dgm:pt>
    <dgm:pt modelId="{79AA517E-FC3B-4904-9BB9-D1EA8405E19D}" type="pres">
      <dgm:prSet presAssocID="{7F0BC734-1A53-4BBE-AEC9-B4AF82DC9A45}" presName="root2" presStyleCnt="0"/>
      <dgm:spPr/>
    </dgm:pt>
    <dgm:pt modelId="{A0E46214-D1CA-484D-BDF8-AC0B4729ACA8}" type="pres">
      <dgm:prSet presAssocID="{7F0BC734-1A53-4BBE-AEC9-B4AF82DC9A45}" presName="LevelTwoTextNode" presStyleLbl="node2" presStyleIdx="0" presStyleCnt="1">
        <dgm:presLayoutVars>
          <dgm:chPref val="3"/>
        </dgm:presLayoutVars>
      </dgm:prSet>
      <dgm:spPr/>
      <dgm:t>
        <a:bodyPr/>
        <a:lstStyle/>
        <a:p>
          <a:endParaRPr lang="es-ES"/>
        </a:p>
      </dgm:t>
    </dgm:pt>
    <dgm:pt modelId="{CF79CE90-667F-4C52-AEF3-9A68CA53D050}" type="pres">
      <dgm:prSet presAssocID="{7F0BC734-1A53-4BBE-AEC9-B4AF82DC9A45}" presName="level3hierChild" presStyleCnt="0"/>
      <dgm:spPr/>
    </dgm:pt>
    <dgm:pt modelId="{DA2205F0-8E56-4A16-AEEF-5012C858CF5D}" type="pres">
      <dgm:prSet presAssocID="{F5C407FF-5AB0-4475-B30D-9F43C1BA8B54}" presName="conn2-1" presStyleLbl="parChTrans1D3" presStyleIdx="0" presStyleCnt="1"/>
      <dgm:spPr/>
      <dgm:t>
        <a:bodyPr/>
        <a:lstStyle/>
        <a:p>
          <a:endParaRPr lang="es-ES"/>
        </a:p>
      </dgm:t>
    </dgm:pt>
    <dgm:pt modelId="{41988B95-7C3E-4BD1-9964-1269E743E1CA}" type="pres">
      <dgm:prSet presAssocID="{F5C407FF-5AB0-4475-B30D-9F43C1BA8B54}" presName="connTx" presStyleLbl="parChTrans1D3" presStyleIdx="0" presStyleCnt="1"/>
      <dgm:spPr/>
      <dgm:t>
        <a:bodyPr/>
        <a:lstStyle/>
        <a:p>
          <a:endParaRPr lang="es-ES"/>
        </a:p>
      </dgm:t>
    </dgm:pt>
    <dgm:pt modelId="{263AAADF-ED59-487D-9BA4-352EFFC54421}" type="pres">
      <dgm:prSet presAssocID="{1C4C6ACA-4799-4659-B4AC-7E13F2D65179}" presName="root2" presStyleCnt="0"/>
      <dgm:spPr/>
    </dgm:pt>
    <dgm:pt modelId="{EAA6029A-8F15-46B1-BB71-F1CEA438D55F}" type="pres">
      <dgm:prSet presAssocID="{1C4C6ACA-4799-4659-B4AC-7E13F2D65179}" presName="LevelTwoTextNode" presStyleLbl="node3" presStyleIdx="0" presStyleCnt="1">
        <dgm:presLayoutVars>
          <dgm:chPref val="3"/>
        </dgm:presLayoutVars>
      </dgm:prSet>
      <dgm:spPr/>
      <dgm:t>
        <a:bodyPr/>
        <a:lstStyle/>
        <a:p>
          <a:endParaRPr lang="es-ES"/>
        </a:p>
      </dgm:t>
    </dgm:pt>
    <dgm:pt modelId="{18019528-0477-4290-8811-E608C99FA439}" type="pres">
      <dgm:prSet presAssocID="{1C4C6ACA-4799-4659-B4AC-7E13F2D65179}" presName="level3hierChild" presStyleCnt="0"/>
      <dgm:spPr/>
    </dgm:pt>
  </dgm:ptLst>
  <dgm:cxnLst>
    <dgm:cxn modelId="{9523A643-B665-4F58-A229-E875327DBBA8}" type="presOf" srcId="{061EA97B-A898-4C1B-AEF9-30FA5031D386}" destId="{2DBFB60E-1820-4D9F-96A1-5896E8685A06}" srcOrd="0" destOrd="0" presId="urn:microsoft.com/office/officeart/2005/8/layout/hierarchy2"/>
    <dgm:cxn modelId="{148367A2-03F2-4B1F-9254-D57047BC6CAE}" type="presOf" srcId="{076A884D-7014-461D-AD9C-CBAE76DD48B7}" destId="{1416B437-26FC-4FDC-B8ED-705083224492}" srcOrd="0" destOrd="0" presId="urn:microsoft.com/office/officeart/2005/8/layout/hierarchy2"/>
    <dgm:cxn modelId="{342A80A3-3D72-4716-907F-CF3B2907A3C0}" type="presOf" srcId="{7F0BC734-1A53-4BBE-AEC9-B4AF82DC9A45}" destId="{A0E46214-D1CA-484D-BDF8-AC0B4729ACA8}" srcOrd="0" destOrd="0" presId="urn:microsoft.com/office/officeart/2005/8/layout/hierarchy2"/>
    <dgm:cxn modelId="{C602CB3C-AB78-4488-860B-DA882E208A8B}" srcId="{076A884D-7014-461D-AD9C-CBAE76DD48B7}" destId="{7F0BC734-1A53-4BBE-AEC9-B4AF82DC9A45}" srcOrd="0" destOrd="0" parTransId="{061EA97B-A898-4C1B-AEF9-30FA5031D386}" sibTransId="{F17E6FBD-9594-457F-AD49-86AB6B8A1572}"/>
    <dgm:cxn modelId="{F3BE7452-68A3-4C97-9168-F1C8ADE69D7D}" type="presOf" srcId="{F5C407FF-5AB0-4475-B30D-9F43C1BA8B54}" destId="{DA2205F0-8E56-4A16-AEEF-5012C858CF5D}" srcOrd="0" destOrd="0" presId="urn:microsoft.com/office/officeart/2005/8/layout/hierarchy2"/>
    <dgm:cxn modelId="{53DC9C0E-E1EF-409A-AC0D-B8789D6539DA}" srcId="{7F0BC734-1A53-4BBE-AEC9-B4AF82DC9A45}" destId="{1C4C6ACA-4799-4659-B4AC-7E13F2D65179}" srcOrd="0" destOrd="0" parTransId="{F5C407FF-5AB0-4475-B30D-9F43C1BA8B54}" sibTransId="{A998245B-CC1C-4CFD-A0DA-C4FD0198E135}"/>
    <dgm:cxn modelId="{6AC52D08-C37F-4675-90E2-7117AC71FA23}" type="presOf" srcId="{061EA97B-A898-4C1B-AEF9-30FA5031D386}" destId="{7058645C-99FA-4082-8B64-0527F0AF3E57}" srcOrd="1" destOrd="0" presId="urn:microsoft.com/office/officeart/2005/8/layout/hierarchy2"/>
    <dgm:cxn modelId="{1B7663E5-0A92-4085-95C5-C69A5E6FB871}" type="presOf" srcId="{1C4C6ACA-4799-4659-B4AC-7E13F2D65179}" destId="{EAA6029A-8F15-46B1-BB71-F1CEA438D55F}" srcOrd="0" destOrd="0" presId="urn:microsoft.com/office/officeart/2005/8/layout/hierarchy2"/>
    <dgm:cxn modelId="{E602E1F4-2DF2-4FCA-92CF-C19803023F92}" type="presOf" srcId="{F5C407FF-5AB0-4475-B30D-9F43C1BA8B54}" destId="{41988B95-7C3E-4BD1-9964-1269E743E1CA}" srcOrd="1" destOrd="0" presId="urn:microsoft.com/office/officeart/2005/8/layout/hierarchy2"/>
    <dgm:cxn modelId="{624D9B95-3FA3-40BA-81EB-20BEA793627B}" srcId="{A3AC97C6-B0B6-4475-90CB-7CABE097EA14}" destId="{076A884D-7014-461D-AD9C-CBAE76DD48B7}" srcOrd="0" destOrd="0" parTransId="{DD0FD723-1300-4A49-B6D0-FFD106BA17AA}" sibTransId="{727B9600-1D49-438D-9D3C-E3D42EC9EAF0}"/>
    <dgm:cxn modelId="{F4EAF588-4593-471A-99C8-66D6B3D040A7}" type="presOf" srcId="{A3AC97C6-B0B6-4475-90CB-7CABE097EA14}" destId="{1DC312B3-E8BC-4DB4-8F6D-50C4424A8E2D}" srcOrd="0" destOrd="0" presId="urn:microsoft.com/office/officeart/2005/8/layout/hierarchy2"/>
    <dgm:cxn modelId="{227720AA-2FAB-478B-A207-C279DF33B45D}" type="presParOf" srcId="{1DC312B3-E8BC-4DB4-8F6D-50C4424A8E2D}" destId="{0F7CDD85-01FF-4154-8105-B1FA8BD15EBD}" srcOrd="0" destOrd="0" presId="urn:microsoft.com/office/officeart/2005/8/layout/hierarchy2"/>
    <dgm:cxn modelId="{3D979417-A646-41E8-A851-5832F71800E4}" type="presParOf" srcId="{0F7CDD85-01FF-4154-8105-B1FA8BD15EBD}" destId="{1416B437-26FC-4FDC-B8ED-705083224492}" srcOrd="0" destOrd="0" presId="urn:microsoft.com/office/officeart/2005/8/layout/hierarchy2"/>
    <dgm:cxn modelId="{A8D2DF9E-6AD5-4A44-821E-EFB08B03F3B9}" type="presParOf" srcId="{0F7CDD85-01FF-4154-8105-B1FA8BD15EBD}" destId="{FF377F20-86A3-40DB-9C3B-059DF9500B7E}" srcOrd="1" destOrd="0" presId="urn:microsoft.com/office/officeart/2005/8/layout/hierarchy2"/>
    <dgm:cxn modelId="{A8A7188D-447A-4264-93D2-CAA7CAF938E4}" type="presParOf" srcId="{FF377F20-86A3-40DB-9C3B-059DF9500B7E}" destId="{2DBFB60E-1820-4D9F-96A1-5896E8685A06}" srcOrd="0" destOrd="0" presId="urn:microsoft.com/office/officeart/2005/8/layout/hierarchy2"/>
    <dgm:cxn modelId="{3811BBF9-DD70-40DA-896A-3D0F52ADE2F8}" type="presParOf" srcId="{2DBFB60E-1820-4D9F-96A1-5896E8685A06}" destId="{7058645C-99FA-4082-8B64-0527F0AF3E57}" srcOrd="0" destOrd="0" presId="urn:microsoft.com/office/officeart/2005/8/layout/hierarchy2"/>
    <dgm:cxn modelId="{62D16CEA-C526-482B-877B-82EC366E5C93}" type="presParOf" srcId="{FF377F20-86A3-40DB-9C3B-059DF9500B7E}" destId="{79AA517E-FC3B-4904-9BB9-D1EA8405E19D}" srcOrd="1" destOrd="0" presId="urn:microsoft.com/office/officeart/2005/8/layout/hierarchy2"/>
    <dgm:cxn modelId="{0FB0D6C6-3B56-47C0-AECB-AC5DB2C85BF4}" type="presParOf" srcId="{79AA517E-FC3B-4904-9BB9-D1EA8405E19D}" destId="{A0E46214-D1CA-484D-BDF8-AC0B4729ACA8}" srcOrd="0" destOrd="0" presId="urn:microsoft.com/office/officeart/2005/8/layout/hierarchy2"/>
    <dgm:cxn modelId="{91CC034A-A57D-4655-826C-C99FD9449A70}" type="presParOf" srcId="{79AA517E-FC3B-4904-9BB9-D1EA8405E19D}" destId="{CF79CE90-667F-4C52-AEF3-9A68CA53D050}" srcOrd="1" destOrd="0" presId="urn:microsoft.com/office/officeart/2005/8/layout/hierarchy2"/>
    <dgm:cxn modelId="{0C1ABFA7-1869-40E9-AB98-2DA615EDAEA1}" type="presParOf" srcId="{CF79CE90-667F-4C52-AEF3-9A68CA53D050}" destId="{DA2205F0-8E56-4A16-AEEF-5012C858CF5D}" srcOrd="0" destOrd="0" presId="urn:microsoft.com/office/officeart/2005/8/layout/hierarchy2"/>
    <dgm:cxn modelId="{DDF2CF7A-3620-48C2-8B85-190CC1153ADC}" type="presParOf" srcId="{DA2205F0-8E56-4A16-AEEF-5012C858CF5D}" destId="{41988B95-7C3E-4BD1-9964-1269E743E1CA}" srcOrd="0" destOrd="0" presId="urn:microsoft.com/office/officeart/2005/8/layout/hierarchy2"/>
    <dgm:cxn modelId="{020DF681-3E78-49D2-8272-FDB4E45FB8FD}" type="presParOf" srcId="{CF79CE90-667F-4C52-AEF3-9A68CA53D050}" destId="{263AAADF-ED59-487D-9BA4-352EFFC54421}" srcOrd="1" destOrd="0" presId="urn:microsoft.com/office/officeart/2005/8/layout/hierarchy2"/>
    <dgm:cxn modelId="{A620A9FB-1B96-487A-A079-735B6FF8921C}" type="presParOf" srcId="{263AAADF-ED59-487D-9BA4-352EFFC54421}" destId="{EAA6029A-8F15-46B1-BB71-F1CEA438D55F}" srcOrd="0" destOrd="0" presId="urn:microsoft.com/office/officeart/2005/8/layout/hierarchy2"/>
    <dgm:cxn modelId="{02D94E10-ECE1-4495-9892-EC7731C33294}" type="presParOf" srcId="{263AAADF-ED59-487D-9BA4-352EFFC54421}" destId="{18019528-0477-4290-8811-E608C99FA439}" srcOrd="1" destOrd="0" presId="urn:microsoft.com/office/officeart/2005/8/layout/hierarchy2"/>
  </dgm:cxnLst>
  <dgm:bg/>
  <dgm:whole/>
</dgm:dataModel>
</file>

<file path=word/diagrams/data6.xml><?xml version="1.0" encoding="utf-8"?>
<dgm:dataModel xmlns:dgm="http://schemas.openxmlformats.org/drawingml/2006/diagram" xmlns:a="http://schemas.openxmlformats.org/drawingml/2006/main">
  <dgm:ptLst>
    <dgm:pt modelId="{A3AC97C6-B0B6-4475-90CB-7CABE097EA14}" type="doc">
      <dgm:prSet loTypeId="urn:microsoft.com/office/officeart/2005/8/layout/hierarchy2" loCatId="hierarchy" qsTypeId="urn:microsoft.com/office/officeart/2005/8/quickstyle/simple4" qsCatId="simple" csTypeId="urn:microsoft.com/office/officeart/2005/8/colors/accent0_3" csCatId="mainScheme" phldr="1"/>
      <dgm:spPr/>
      <dgm:t>
        <a:bodyPr/>
        <a:lstStyle/>
        <a:p>
          <a:endParaRPr lang="es-ES"/>
        </a:p>
      </dgm:t>
    </dgm:pt>
    <dgm:pt modelId="{076A884D-7014-461D-AD9C-CBAE76DD48B7}">
      <dgm:prSet phldrT="[Texto]"/>
      <dgm:spPr/>
      <dgm:t>
        <a:bodyPr/>
        <a:lstStyle/>
        <a:p>
          <a:r>
            <a:rPr lang="es-ES" dirty="0" smtClean="0"/>
            <a:t>Donante</a:t>
          </a:r>
          <a:endParaRPr lang="es-ES" dirty="0"/>
        </a:p>
      </dgm:t>
    </dgm:pt>
    <dgm:pt modelId="{DD0FD723-1300-4A49-B6D0-FFD106BA17AA}" type="parTrans" cxnId="{624D9B95-3FA3-40BA-81EB-20BEA793627B}">
      <dgm:prSet/>
      <dgm:spPr/>
      <dgm:t>
        <a:bodyPr/>
        <a:lstStyle/>
        <a:p>
          <a:endParaRPr lang="es-ES"/>
        </a:p>
      </dgm:t>
    </dgm:pt>
    <dgm:pt modelId="{727B9600-1D49-438D-9D3C-E3D42EC9EAF0}" type="sibTrans" cxnId="{624D9B95-3FA3-40BA-81EB-20BEA793627B}">
      <dgm:prSet/>
      <dgm:spPr/>
      <dgm:t>
        <a:bodyPr/>
        <a:lstStyle/>
        <a:p>
          <a:endParaRPr lang="es-ES"/>
        </a:p>
      </dgm:t>
    </dgm:pt>
    <dgm:pt modelId="{7F0BC734-1A53-4BBE-AEC9-B4AF82DC9A45}">
      <dgm:prSet phldrT="[Texto]"/>
      <dgm:spPr/>
      <dgm:t>
        <a:bodyPr/>
        <a:lstStyle/>
        <a:p>
          <a:r>
            <a:rPr lang="es-ES" dirty="0" smtClean="0"/>
            <a:t>EBD</a:t>
          </a:r>
          <a:endParaRPr lang="es-ES" dirty="0"/>
        </a:p>
      </dgm:t>
    </dgm:pt>
    <dgm:pt modelId="{061EA97B-A898-4C1B-AEF9-30FA5031D386}" type="parTrans" cxnId="{C602CB3C-AB78-4488-860B-DA882E208A8B}">
      <dgm:prSet/>
      <dgm:spPr/>
      <dgm:t>
        <a:bodyPr/>
        <a:lstStyle/>
        <a:p>
          <a:endParaRPr lang="es-ES"/>
        </a:p>
      </dgm:t>
    </dgm:pt>
    <dgm:pt modelId="{F17E6FBD-9594-457F-AD49-86AB6B8A1572}" type="sibTrans" cxnId="{C602CB3C-AB78-4488-860B-DA882E208A8B}">
      <dgm:prSet/>
      <dgm:spPr/>
      <dgm:t>
        <a:bodyPr/>
        <a:lstStyle/>
        <a:p>
          <a:endParaRPr lang="es-ES"/>
        </a:p>
      </dgm:t>
    </dgm:pt>
    <dgm:pt modelId="{1C4C6ACA-4799-4659-B4AC-7E13F2D65179}">
      <dgm:prSet phldrT="[Texto]"/>
      <dgm:spPr/>
      <dgm:t>
        <a:bodyPr/>
        <a:lstStyle/>
        <a:p>
          <a:r>
            <a:rPr lang="es-ES" dirty="0" smtClean="0"/>
            <a:t>EBD tipo</a:t>
          </a:r>
          <a:endParaRPr lang="es-ES" dirty="0"/>
        </a:p>
      </dgm:t>
    </dgm:pt>
    <dgm:pt modelId="{F5C407FF-5AB0-4475-B30D-9F43C1BA8B54}" type="parTrans" cxnId="{53DC9C0E-E1EF-409A-AC0D-B8789D6539DA}">
      <dgm:prSet/>
      <dgm:spPr/>
      <dgm:t>
        <a:bodyPr/>
        <a:lstStyle/>
        <a:p>
          <a:endParaRPr lang="es-ES"/>
        </a:p>
      </dgm:t>
    </dgm:pt>
    <dgm:pt modelId="{A998245B-CC1C-4CFD-A0DA-C4FD0198E135}" type="sibTrans" cxnId="{53DC9C0E-E1EF-409A-AC0D-B8789D6539DA}">
      <dgm:prSet/>
      <dgm:spPr/>
      <dgm:t>
        <a:bodyPr/>
        <a:lstStyle/>
        <a:p>
          <a:endParaRPr lang="es-ES"/>
        </a:p>
      </dgm:t>
    </dgm:pt>
    <dgm:pt modelId="{1DC312B3-E8BC-4DB4-8F6D-50C4424A8E2D}" type="pres">
      <dgm:prSet presAssocID="{A3AC97C6-B0B6-4475-90CB-7CABE097EA14}" presName="diagram" presStyleCnt="0">
        <dgm:presLayoutVars>
          <dgm:chPref val="1"/>
          <dgm:dir/>
          <dgm:animOne val="branch"/>
          <dgm:animLvl val="lvl"/>
          <dgm:resizeHandles val="exact"/>
        </dgm:presLayoutVars>
      </dgm:prSet>
      <dgm:spPr/>
      <dgm:t>
        <a:bodyPr/>
        <a:lstStyle/>
        <a:p>
          <a:endParaRPr lang="es-ES"/>
        </a:p>
      </dgm:t>
    </dgm:pt>
    <dgm:pt modelId="{0F7CDD85-01FF-4154-8105-B1FA8BD15EBD}" type="pres">
      <dgm:prSet presAssocID="{076A884D-7014-461D-AD9C-CBAE76DD48B7}" presName="root1" presStyleCnt="0"/>
      <dgm:spPr/>
    </dgm:pt>
    <dgm:pt modelId="{1416B437-26FC-4FDC-B8ED-705083224492}" type="pres">
      <dgm:prSet presAssocID="{076A884D-7014-461D-AD9C-CBAE76DD48B7}" presName="LevelOneTextNode" presStyleLbl="node0" presStyleIdx="0" presStyleCnt="1">
        <dgm:presLayoutVars>
          <dgm:chPref val="3"/>
        </dgm:presLayoutVars>
      </dgm:prSet>
      <dgm:spPr/>
      <dgm:t>
        <a:bodyPr/>
        <a:lstStyle/>
        <a:p>
          <a:endParaRPr lang="es-ES"/>
        </a:p>
      </dgm:t>
    </dgm:pt>
    <dgm:pt modelId="{FF377F20-86A3-40DB-9C3B-059DF9500B7E}" type="pres">
      <dgm:prSet presAssocID="{076A884D-7014-461D-AD9C-CBAE76DD48B7}" presName="level2hierChild" presStyleCnt="0"/>
      <dgm:spPr/>
    </dgm:pt>
    <dgm:pt modelId="{2DBFB60E-1820-4D9F-96A1-5896E8685A06}" type="pres">
      <dgm:prSet presAssocID="{061EA97B-A898-4C1B-AEF9-30FA5031D386}" presName="conn2-1" presStyleLbl="parChTrans1D2" presStyleIdx="0" presStyleCnt="1"/>
      <dgm:spPr/>
      <dgm:t>
        <a:bodyPr/>
        <a:lstStyle/>
        <a:p>
          <a:endParaRPr lang="es-ES"/>
        </a:p>
      </dgm:t>
    </dgm:pt>
    <dgm:pt modelId="{7058645C-99FA-4082-8B64-0527F0AF3E57}" type="pres">
      <dgm:prSet presAssocID="{061EA97B-A898-4C1B-AEF9-30FA5031D386}" presName="connTx" presStyleLbl="parChTrans1D2" presStyleIdx="0" presStyleCnt="1"/>
      <dgm:spPr/>
      <dgm:t>
        <a:bodyPr/>
        <a:lstStyle/>
        <a:p>
          <a:endParaRPr lang="es-ES"/>
        </a:p>
      </dgm:t>
    </dgm:pt>
    <dgm:pt modelId="{79AA517E-FC3B-4904-9BB9-D1EA8405E19D}" type="pres">
      <dgm:prSet presAssocID="{7F0BC734-1A53-4BBE-AEC9-B4AF82DC9A45}" presName="root2" presStyleCnt="0"/>
      <dgm:spPr/>
    </dgm:pt>
    <dgm:pt modelId="{A0E46214-D1CA-484D-BDF8-AC0B4729ACA8}" type="pres">
      <dgm:prSet presAssocID="{7F0BC734-1A53-4BBE-AEC9-B4AF82DC9A45}" presName="LevelTwoTextNode" presStyleLbl="node2" presStyleIdx="0" presStyleCnt="1">
        <dgm:presLayoutVars>
          <dgm:chPref val="3"/>
        </dgm:presLayoutVars>
      </dgm:prSet>
      <dgm:spPr/>
      <dgm:t>
        <a:bodyPr/>
        <a:lstStyle/>
        <a:p>
          <a:endParaRPr lang="es-ES"/>
        </a:p>
      </dgm:t>
    </dgm:pt>
    <dgm:pt modelId="{CF79CE90-667F-4C52-AEF3-9A68CA53D050}" type="pres">
      <dgm:prSet presAssocID="{7F0BC734-1A53-4BBE-AEC9-B4AF82DC9A45}" presName="level3hierChild" presStyleCnt="0"/>
      <dgm:spPr/>
    </dgm:pt>
    <dgm:pt modelId="{DA2205F0-8E56-4A16-AEEF-5012C858CF5D}" type="pres">
      <dgm:prSet presAssocID="{F5C407FF-5AB0-4475-B30D-9F43C1BA8B54}" presName="conn2-1" presStyleLbl="parChTrans1D3" presStyleIdx="0" presStyleCnt="1"/>
      <dgm:spPr/>
      <dgm:t>
        <a:bodyPr/>
        <a:lstStyle/>
        <a:p>
          <a:endParaRPr lang="es-ES"/>
        </a:p>
      </dgm:t>
    </dgm:pt>
    <dgm:pt modelId="{41988B95-7C3E-4BD1-9964-1269E743E1CA}" type="pres">
      <dgm:prSet presAssocID="{F5C407FF-5AB0-4475-B30D-9F43C1BA8B54}" presName="connTx" presStyleLbl="parChTrans1D3" presStyleIdx="0" presStyleCnt="1"/>
      <dgm:spPr/>
      <dgm:t>
        <a:bodyPr/>
        <a:lstStyle/>
        <a:p>
          <a:endParaRPr lang="es-ES"/>
        </a:p>
      </dgm:t>
    </dgm:pt>
    <dgm:pt modelId="{263AAADF-ED59-487D-9BA4-352EFFC54421}" type="pres">
      <dgm:prSet presAssocID="{1C4C6ACA-4799-4659-B4AC-7E13F2D65179}" presName="root2" presStyleCnt="0"/>
      <dgm:spPr/>
    </dgm:pt>
    <dgm:pt modelId="{EAA6029A-8F15-46B1-BB71-F1CEA438D55F}" type="pres">
      <dgm:prSet presAssocID="{1C4C6ACA-4799-4659-B4AC-7E13F2D65179}" presName="LevelTwoTextNode" presStyleLbl="node3" presStyleIdx="0" presStyleCnt="1">
        <dgm:presLayoutVars>
          <dgm:chPref val="3"/>
        </dgm:presLayoutVars>
      </dgm:prSet>
      <dgm:spPr/>
      <dgm:t>
        <a:bodyPr/>
        <a:lstStyle/>
        <a:p>
          <a:endParaRPr lang="es-ES"/>
        </a:p>
      </dgm:t>
    </dgm:pt>
    <dgm:pt modelId="{18019528-0477-4290-8811-E608C99FA439}" type="pres">
      <dgm:prSet presAssocID="{1C4C6ACA-4799-4659-B4AC-7E13F2D65179}" presName="level3hierChild" presStyleCnt="0"/>
      <dgm:spPr/>
    </dgm:pt>
  </dgm:ptLst>
  <dgm:cxnLst>
    <dgm:cxn modelId="{C602CB3C-AB78-4488-860B-DA882E208A8B}" srcId="{076A884D-7014-461D-AD9C-CBAE76DD48B7}" destId="{7F0BC734-1A53-4BBE-AEC9-B4AF82DC9A45}" srcOrd="0" destOrd="0" parTransId="{061EA97B-A898-4C1B-AEF9-30FA5031D386}" sibTransId="{F17E6FBD-9594-457F-AD49-86AB6B8A1572}"/>
    <dgm:cxn modelId="{CE07B928-8E89-4423-B435-337C8C4546A8}" type="presOf" srcId="{F5C407FF-5AB0-4475-B30D-9F43C1BA8B54}" destId="{DA2205F0-8E56-4A16-AEEF-5012C858CF5D}" srcOrd="0" destOrd="0" presId="urn:microsoft.com/office/officeart/2005/8/layout/hierarchy2"/>
    <dgm:cxn modelId="{EF40DAEF-A039-493C-8586-A2A784F7BFE1}" type="presOf" srcId="{7F0BC734-1A53-4BBE-AEC9-B4AF82DC9A45}" destId="{A0E46214-D1CA-484D-BDF8-AC0B4729ACA8}" srcOrd="0" destOrd="0" presId="urn:microsoft.com/office/officeart/2005/8/layout/hierarchy2"/>
    <dgm:cxn modelId="{53DC9C0E-E1EF-409A-AC0D-B8789D6539DA}" srcId="{7F0BC734-1A53-4BBE-AEC9-B4AF82DC9A45}" destId="{1C4C6ACA-4799-4659-B4AC-7E13F2D65179}" srcOrd="0" destOrd="0" parTransId="{F5C407FF-5AB0-4475-B30D-9F43C1BA8B54}" sibTransId="{A998245B-CC1C-4CFD-A0DA-C4FD0198E135}"/>
    <dgm:cxn modelId="{52374E3B-2C3A-4EC1-8534-34335EA275DD}" type="presOf" srcId="{061EA97B-A898-4C1B-AEF9-30FA5031D386}" destId="{2DBFB60E-1820-4D9F-96A1-5896E8685A06}" srcOrd="0" destOrd="0" presId="urn:microsoft.com/office/officeart/2005/8/layout/hierarchy2"/>
    <dgm:cxn modelId="{20A2913E-96AE-4157-B1C0-C6E042946537}" type="presOf" srcId="{A3AC97C6-B0B6-4475-90CB-7CABE097EA14}" destId="{1DC312B3-E8BC-4DB4-8F6D-50C4424A8E2D}" srcOrd="0" destOrd="0" presId="urn:microsoft.com/office/officeart/2005/8/layout/hierarchy2"/>
    <dgm:cxn modelId="{6FAFAAF5-A8D5-4452-9237-46F99C56EC86}" type="presOf" srcId="{1C4C6ACA-4799-4659-B4AC-7E13F2D65179}" destId="{EAA6029A-8F15-46B1-BB71-F1CEA438D55F}" srcOrd="0" destOrd="0" presId="urn:microsoft.com/office/officeart/2005/8/layout/hierarchy2"/>
    <dgm:cxn modelId="{C3782D71-DC52-4AE8-A3BC-4C5854992E2A}" type="presOf" srcId="{061EA97B-A898-4C1B-AEF9-30FA5031D386}" destId="{7058645C-99FA-4082-8B64-0527F0AF3E57}" srcOrd="1" destOrd="0" presId="urn:microsoft.com/office/officeart/2005/8/layout/hierarchy2"/>
    <dgm:cxn modelId="{46B616F2-12BB-4E38-891A-83B9E463470E}" type="presOf" srcId="{076A884D-7014-461D-AD9C-CBAE76DD48B7}" destId="{1416B437-26FC-4FDC-B8ED-705083224492}" srcOrd="0" destOrd="0" presId="urn:microsoft.com/office/officeart/2005/8/layout/hierarchy2"/>
    <dgm:cxn modelId="{624D9B95-3FA3-40BA-81EB-20BEA793627B}" srcId="{A3AC97C6-B0B6-4475-90CB-7CABE097EA14}" destId="{076A884D-7014-461D-AD9C-CBAE76DD48B7}" srcOrd="0" destOrd="0" parTransId="{DD0FD723-1300-4A49-B6D0-FFD106BA17AA}" sibTransId="{727B9600-1D49-438D-9D3C-E3D42EC9EAF0}"/>
    <dgm:cxn modelId="{F9059492-3737-4A1D-A18A-AF55BC864F60}" type="presOf" srcId="{F5C407FF-5AB0-4475-B30D-9F43C1BA8B54}" destId="{41988B95-7C3E-4BD1-9964-1269E743E1CA}" srcOrd="1" destOrd="0" presId="urn:microsoft.com/office/officeart/2005/8/layout/hierarchy2"/>
    <dgm:cxn modelId="{A50C04F6-6367-40B0-B200-84A2D22DFA1F}" type="presParOf" srcId="{1DC312B3-E8BC-4DB4-8F6D-50C4424A8E2D}" destId="{0F7CDD85-01FF-4154-8105-B1FA8BD15EBD}" srcOrd="0" destOrd="0" presId="urn:microsoft.com/office/officeart/2005/8/layout/hierarchy2"/>
    <dgm:cxn modelId="{B6AD27D6-3002-4B44-AC02-1F5D1D17CF69}" type="presParOf" srcId="{0F7CDD85-01FF-4154-8105-B1FA8BD15EBD}" destId="{1416B437-26FC-4FDC-B8ED-705083224492}" srcOrd="0" destOrd="0" presId="urn:microsoft.com/office/officeart/2005/8/layout/hierarchy2"/>
    <dgm:cxn modelId="{6DDB23CB-FD27-4AB6-B5A0-56613D805617}" type="presParOf" srcId="{0F7CDD85-01FF-4154-8105-B1FA8BD15EBD}" destId="{FF377F20-86A3-40DB-9C3B-059DF9500B7E}" srcOrd="1" destOrd="0" presId="urn:microsoft.com/office/officeart/2005/8/layout/hierarchy2"/>
    <dgm:cxn modelId="{7A9C1D98-B615-4483-893C-1706AA5E1EF4}" type="presParOf" srcId="{FF377F20-86A3-40DB-9C3B-059DF9500B7E}" destId="{2DBFB60E-1820-4D9F-96A1-5896E8685A06}" srcOrd="0" destOrd="0" presId="urn:microsoft.com/office/officeart/2005/8/layout/hierarchy2"/>
    <dgm:cxn modelId="{316D602B-CAC4-4020-95D0-C27E4463D032}" type="presParOf" srcId="{2DBFB60E-1820-4D9F-96A1-5896E8685A06}" destId="{7058645C-99FA-4082-8B64-0527F0AF3E57}" srcOrd="0" destOrd="0" presId="urn:microsoft.com/office/officeart/2005/8/layout/hierarchy2"/>
    <dgm:cxn modelId="{5F38C6A5-AAE3-416E-8ABC-C85E2E2EE071}" type="presParOf" srcId="{FF377F20-86A3-40DB-9C3B-059DF9500B7E}" destId="{79AA517E-FC3B-4904-9BB9-D1EA8405E19D}" srcOrd="1" destOrd="0" presId="urn:microsoft.com/office/officeart/2005/8/layout/hierarchy2"/>
    <dgm:cxn modelId="{46AE7CBF-1763-4AE8-B5AE-48DBFB04CA7D}" type="presParOf" srcId="{79AA517E-FC3B-4904-9BB9-D1EA8405E19D}" destId="{A0E46214-D1CA-484D-BDF8-AC0B4729ACA8}" srcOrd="0" destOrd="0" presId="urn:microsoft.com/office/officeart/2005/8/layout/hierarchy2"/>
    <dgm:cxn modelId="{221B3805-905E-4DD6-82C9-9091996AE7BD}" type="presParOf" srcId="{79AA517E-FC3B-4904-9BB9-D1EA8405E19D}" destId="{CF79CE90-667F-4C52-AEF3-9A68CA53D050}" srcOrd="1" destOrd="0" presId="urn:microsoft.com/office/officeart/2005/8/layout/hierarchy2"/>
    <dgm:cxn modelId="{70A59C50-C7C6-4332-A127-03853B6A44DC}" type="presParOf" srcId="{CF79CE90-667F-4C52-AEF3-9A68CA53D050}" destId="{DA2205F0-8E56-4A16-AEEF-5012C858CF5D}" srcOrd="0" destOrd="0" presId="urn:microsoft.com/office/officeart/2005/8/layout/hierarchy2"/>
    <dgm:cxn modelId="{2643DC66-2D04-42F2-BC57-1ABA9C1578EB}" type="presParOf" srcId="{DA2205F0-8E56-4A16-AEEF-5012C858CF5D}" destId="{41988B95-7C3E-4BD1-9964-1269E743E1CA}" srcOrd="0" destOrd="0" presId="urn:microsoft.com/office/officeart/2005/8/layout/hierarchy2"/>
    <dgm:cxn modelId="{E790FB17-F6C7-4A61-B6F5-DB1B6CDD4DA7}" type="presParOf" srcId="{CF79CE90-667F-4C52-AEF3-9A68CA53D050}" destId="{263AAADF-ED59-487D-9BA4-352EFFC54421}" srcOrd="1" destOrd="0" presId="urn:microsoft.com/office/officeart/2005/8/layout/hierarchy2"/>
    <dgm:cxn modelId="{DD337CD5-9B41-4430-BF5F-56C3557F0A06}" type="presParOf" srcId="{263AAADF-ED59-487D-9BA4-352EFFC54421}" destId="{EAA6029A-8F15-46B1-BB71-F1CEA438D55F}" srcOrd="0" destOrd="0" presId="urn:microsoft.com/office/officeart/2005/8/layout/hierarchy2"/>
    <dgm:cxn modelId="{705ABFAE-8958-4F13-A14E-12AEAE255034}" type="presParOf" srcId="{263AAADF-ED59-487D-9BA4-352EFFC54421}" destId="{18019528-0477-4290-8811-E608C99FA439}" srcOrd="1" destOrd="0" presId="urn:microsoft.com/office/officeart/2005/8/layout/hierarchy2"/>
  </dgm:cxnLst>
  <dgm:bg/>
  <dgm:whole/>
</dgm:dataModel>
</file>

<file path=word/diagrams/data7.xml><?xml version="1.0" encoding="utf-8"?>
<dgm:dataModel xmlns:dgm="http://schemas.openxmlformats.org/drawingml/2006/diagram" xmlns:a="http://schemas.openxmlformats.org/drawingml/2006/main">
  <dgm:ptLst>
    <dgm:pt modelId="{566DFDF9-308B-4713-9B68-EB71A0BBC12F}" type="doc">
      <dgm:prSet loTypeId="urn:microsoft.com/office/officeart/2005/8/layout/hierarchy2" loCatId="hierarchy" qsTypeId="urn:microsoft.com/office/officeart/2005/8/quickstyle/simple4" qsCatId="simple" csTypeId="urn:microsoft.com/office/officeart/2005/8/colors/accent0_3" csCatId="mainScheme" phldr="1"/>
      <dgm:spPr/>
      <dgm:t>
        <a:bodyPr/>
        <a:lstStyle/>
        <a:p>
          <a:endParaRPr lang="es-ES"/>
        </a:p>
      </dgm:t>
    </dgm:pt>
    <dgm:pt modelId="{B047A8AA-AA5B-4E13-9850-EFF6C261D3CC}">
      <dgm:prSet phldrT="[Texto]"/>
      <dgm:spPr/>
      <dgm:t>
        <a:bodyPr/>
        <a:lstStyle/>
        <a:p>
          <a:r>
            <a:rPr lang="es-ES" dirty="0" smtClean="0"/>
            <a:t>Donante Potencial</a:t>
          </a:r>
          <a:endParaRPr lang="es-ES" dirty="0"/>
        </a:p>
      </dgm:t>
    </dgm:pt>
    <dgm:pt modelId="{DEA1D47D-64BD-4470-BFDF-0ABCE7F0DEEF}" type="parTrans" cxnId="{5A4A1711-9C35-4DB0-8DE0-A871B28E75F9}">
      <dgm:prSet/>
      <dgm:spPr/>
      <dgm:t>
        <a:bodyPr/>
        <a:lstStyle/>
        <a:p>
          <a:endParaRPr lang="es-ES"/>
        </a:p>
      </dgm:t>
    </dgm:pt>
    <dgm:pt modelId="{392B6FA0-9FA0-4E2E-A00D-71DD08AE2A00}" type="sibTrans" cxnId="{5A4A1711-9C35-4DB0-8DE0-A871B28E75F9}">
      <dgm:prSet/>
      <dgm:spPr/>
      <dgm:t>
        <a:bodyPr/>
        <a:lstStyle/>
        <a:p>
          <a:endParaRPr lang="es-ES"/>
        </a:p>
      </dgm:t>
    </dgm:pt>
    <dgm:pt modelId="{841DC907-3BC9-49B7-91A1-08A3F4A1974E}">
      <dgm:prSet phldrT="[Texto]"/>
      <dgm:spPr/>
      <dgm:t>
        <a:bodyPr/>
        <a:lstStyle/>
        <a:p>
          <a:r>
            <a:rPr lang="es-ES" dirty="0" smtClean="0"/>
            <a:t>Donante Potencial Natural</a:t>
          </a:r>
          <a:endParaRPr lang="es-ES" dirty="0"/>
        </a:p>
      </dgm:t>
    </dgm:pt>
    <dgm:pt modelId="{80270A7D-CB12-40D0-8925-7C03EB578C47}" type="parTrans" cxnId="{AD66F104-768D-48AD-A5D1-6694F20C2AD4}">
      <dgm:prSet/>
      <dgm:spPr/>
      <dgm:t>
        <a:bodyPr/>
        <a:lstStyle/>
        <a:p>
          <a:endParaRPr lang="es-ES"/>
        </a:p>
      </dgm:t>
    </dgm:pt>
    <dgm:pt modelId="{93A16BA8-48D7-4334-9C3B-13694740B4A2}" type="sibTrans" cxnId="{AD66F104-768D-48AD-A5D1-6694F20C2AD4}">
      <dgm:prSet/>
      <dgm:spPr/>
      <dgm:t>
        <a:bodyPr/>
        <a:lstStyle/>
        <a:p>
          <a:endParaRPr lang="es-ES"/>
        </a:p>
      </dgm:t>
    </dgm:pt>
    <dgm:pt modelId="{B655D2DC-1574-4436-9018-ABAA8E934FE7}">
      <dgm:prSet phldrT="[Texto]"/>
      <dgm:spPr/>
      <dgm:t>
        <a:bodyPr/>
        <a:lstStyle/>
        <a:p>
          <a:r>
            <a:rPr lang="es-ES" dirty="0" smtClean="0"/>
            <a:t>Donante Potencial Jurídico</a:t>
          </a:r>
          <a:endParaRPr lang="es-ES" dirty="0"/>
        </a:p>
      </dgm:t>
    </dgm:pt>
    <dgm:pt modelId="{163A3068-A2D7-4DE3-8BBC-CC049F290CC6}" type="parTrans" cxnId="{4A0D2B8F-FC53-43C3-844E-25163E5B1A9E}">
      <dgm:prSet/>
      <dgm:spPr/>
      <dgm:t>
        <a:bodyPr/>
        <a:lstStyle/>
        <a:p>
          <a:endParaRPr lang="es-ES"/>
        </a:p>
      </dgm:t>
    </dgm:pt>
    <dgm:pt modelId="{C93DED12-59DC-47BB-8C0E-408EA285086C}" type="sibTrans" cxnId="{4A0D2B8F-FC53-43C3-844E-25163E5B1A9E}">
      <dgm:prSet/>
      <dgm:spPr/>
      <dgm:t>
        <a:bodyPr/>
        <a:lstStyle/>
        <a:p>
          <a:endParaRPr lang="es-ES"/>
        </a:p>
      </dgm:t>
    </dgm:pt>
    <dgm:pt modelId="{352D5100-8138-41A7-97AF-B5B1CB23EB1E}" type="pres">
      <dgm:prSet presAssocID="{566DFDF9-308B-4713-9B68-EB71A0BBC12F}" presName="diagram" presStyleCnt="0">
        <dgm:presLayoutVars>
          <dgm:chPref val="1"/>
          <dgm:dir/>
          <dgm:animOne val="branch"/>
          <dgm:animLvl val="lvl"/>
          <dgm:resizeHandles val="exact"/>
        </dgm:presLayoutVars>
      </dgm:prSet>
      <dgm:spPr/>
      <dgm:t>
        <a:bodyPr/>
        <a:lstStyle/>
        <a:p>
          <a:endParaRPr lang="es-ES"/>
        </a:p>
      </dgm:t>
    </dgm:pt>
    <dgm:pt modelId="{81A5288B-423B-4523-8BA9-0F1A4BC8C59E}" type="pres">
      <dgm:prSet presAssocID="{B047A8AA-AA5B-4E13-9850-EFF6C261D3CC}" presName="root1" presStyleCnt="0"/>
      <dgm:spPr/>
    </dgm:pt>
    <dgm:pt modelId="{A4F0997C-9343-43D6-ABF4-601AF1009164}" type="pres">
      <dgm:prSet presAssocID="{B047A8AA-AA5B-4E13-9850-EFF6C261D3CC}" presName="LevelOneTextNode" presStyleLbl="node0" presStyleIdx="0" presStyleCnt="1">
        <dgm:presLayoutVars>
          <dgm:chPref val="3"/>
        </dgm:presLayoutVars>
      </dgm:prSet>
      <dgm:spPr/>
      <dgm:t>
        <a:bodyPr/>
        <a:lstStyle/>
        <a:p>
          <a:endParaRPr lang="es-ES"/>
        </a:p>
      </dgm:t>
    </dgm:pt>
    <dgm:pt modelId="{C489B4F7-E81C-4725-8DE8-AE8EDE47D5C0}" type="pres">
      <dgm:prSet presAssocID="{B047A8AA-AA5B-4E13-9850-EFF6C261D3CC}" presName="level2hierChild" presStyleCnt="0"/>
      <dgm:spPr/>
    </dgm:pt>
    <dgm:pt modelId="{70AB2135-DFDB-488D-BF1C-31078C5F2447}" type="pres">
      <dgm:prSet presAssocID="{80270A7D-CB12-40D0-8925-7C03EB578C47}" presName="conn2-1" presStyleLbl="parChTrans1D2" presStyleIdx="0" presStyleCnt="2"/>
      <dgm:spPr/>
      <dgm:t>
        <a:bodyPr/>
        <a:lstStyle/>
        <a:p>
          <a:endParaRPr lang="es-ES"/>
        </a:p>
      </dgm:t>
    </dgm:pt>
    <dgm:pt modelId="{714FB785-732D-4EBE-BDBF-89E3960CBF46}" type="pres">
      <dgm:prSet presAssocID="{80270A7D-CB12-40D0-8925-7C03EB578C47}" presName="connTx" presStyleLbl="parChTrans1D2" presStyleIdx="0" presStyleCnt="2"/>
      <dgm:spPr/>
      <dgm:t>
        <a:bodyPr/>
        <a:lstStyle/>
        <a:p>
          <a:endParaRPr lang="es-ES"/>
        </a:p>
      </dgm:t>
    </dgm:pt>
    <dgm:pt modelId="{3CD4497C-7467-484C-99BB-253AEEA80923}" type="pres">
      <dgm:prSet presAssocID="{841DC907-3BC9-49B7-91A1-08A3F4A1974E}" presName="root2" presStyleCnt="0"/>
      <dgm:spPr/>
    </dgm:pt>
    <dgm:pt modelId="{62E01E57-9D78-4A17-8B6C-D156A1D9D4DF}" type="pres">
      <dgm:prSet presAssocID="{841DC907-3BC9-49B7-91A1-08A3F4A1974E}" presName="LevelTwoTextNode" presStyleLbl="node2" presStyleIdx="0" presStyleCnt="2">
        <dgm:presLayoutVars>
          <dgm:chPref val="3"/>
        </dgm:presLayoutVars>
      </dgm:prSet>
      <dgm:spPr/>
      <dgm:t>
        <a:bodyPr/>
        <a:lstStyle/>
        <a:p>
          <a:endParaRPr lang="es-ES"/>
        </a:p>
      </dgm:t>
    </dgm:pt>
    <dgm:pt modelId="{04960A43-EAFF-46E3-B999-BA883E2C68C0}" type="pres">
      <dgm:prSet presAssocID="{841DC907-3BC9-49B7-91A1-08A3F4A1974E}" presName="level3hierChild" presStyleCnt="0"/>
      <dgm:spPr/>
    </dgm:pt>
    <dgm:pt modelId="{1B86839D-D771-4515-B776-44D414A96F59}" type="pres">
      <dgm:prSet presAssocID="{163A3068-A2D7-4DE3-8BBC-CC049F290CC6}" presName="conn2-1" presStyleLbl="parChTrans1D2" presStyleIdx="1" presStyleCnt="2"/>
      <dgm:spPr/>
      <dgm:t>
        <a:bodyPr/>
        <a:lstStyle/>
        <a:p>
          <a:endParaRPr lang="es-ES"/>
        </a:p>
      </dgm:t>
    </dgm:pt>
    <dgm:pt modelId="{10083C4D-FB45-4CB6-A517-476DC8B8592F}" type="pres">
      <dgm:prSet presAssocID="{163A3068-A2D7-4DE3-8BBC-CC049F290CC6}" presName="connTx" presStyleLbl="parChTrans1D2" presStyleIdx="1" presStyleCnt="2"/>
      <dgm:spPr/>
      <dgm:t>
        <a:bodyPr/>
        <a:lstStyle/>
        <a:p>
          <a:endParaRPr lang="es-ES"/>
        </a:p>
      </dgm:t>
    </dgm:pt>
    <dgm:pt modelId="{61F27E35-B75F-4CEB-B540-E708152334F1}" type="pres">
      <dgm:prSet presAssocID="{B655D2DC-1574-4436-9018-ABAA8E934FE7}" presName="root2" presStyleCnt="0"/>
      <dgm:spPr/>
    </dgm:pt>
    <dgm:pt modelId="{E1CA53F1-9FA0-41E8-8C82-86891CEA48A2}" type="pres">
      <dgm:prSet presAssocID="{B655D2DC-1574-4436-9018-ABAA8E934FE7}" presName="LevelTwoTextNode" presStyleLbl="node2" presStyleIdx="1" presStyleCnt="2">
        <dgm:presLayoutVars>
          <dgm:chPref val="3"/>
        </dgm:presLayoutVars>
      </dgm:prSet>
      <dgm:spPr/>
      <dgm:t>
        <a:bodyPr/>
        <a:lstStyle/>
        <a:p>
          <a:endParaRPr lang="es-ES"/>
        </a:p>
      </dgm:t>
    </dgm:pt>
    <dgm:pt modelId="{90752ED3-11CB-4190-9A12-88C1085A7D50}" type="pres">
      <dgm:prSet presAssocID="{B655D2DC-1574-4436-9018-ABAA8E934FE7}" presName="level3hierChild" presStyleCnt="0"/>
      <dgm:spPr/>
    </dgm:pt>
  </dgm:ptLst>
  <dgm:cxnLst>
    <dgm:cxn modelId="{D6BE9E9D-D533-413D-B305-E154FB7C11EF}" type="presOf" srcId="{80270A7D-CB12-40D0-8925-7C03EB578C47}" destId="{714FB785-732D-4EBE-BDBF-89E3960CBF46}" srcOrd="1" destOrd="0" presId="urn:microsoft.com/office/officeart/2005/8/layout/hierarchy2"/>
    <dgm:cxn modelId="{A6D71660-5F7D-4553-90B2-016E56D28BA5}" type="presOf" srcId="{163A3068-A2D7-4DE3-8BBC-CC049F290CC6}" destId="{10083C4D-FB45-4CB6-A517-476DC8B8592F}" srcOrd="1" destOrd="0" presId="urn:microsoft.com/office/officeart/2005/8/layout/hierarchy2"/>
    <dgm:cxn modelId="{6635FDC7-B41A-4D5B-A43E-3D497B6E0F45}" type="presOf" srcId="{566DFDF9-308B-4713-9B68-EB71A0BBC12F}" destId="{352D5100-8138-41A7-97AF-B5B1CB23EB1E}" srcOrd="0" destOrd="0" presId="urn:microsoft.com/office/officeart/2005/8/layout/hierarchy2"/>
    <dgm:cxn modelId="{91F50499-610D-414A-B3E6-DDB611AA405C}" type="presOf" srcId="{841DC907-3BC9-49B7-91A1-08A3F4A1974E}" destId="{62E01E57-9D78-4A17-8B6C-D156A1D9D4DF}" srcOrd="0" destOrd="0" presId="urn:microsoft.com/office/officeart/2005/8/layout/hierarchy2"/>
    <dgm:cxn modelId="{5A4A1711-9C35-4DB0-8DE0-A871B28E75F9}" srcId="{566DFDF9-308B-4713-9B68-EB71A0BBC12F}" destId="{B047A8AA-AA5B-4E13-9850-EFF6C261D3CC}" srcOrd="0" destOrd="0" parTransId="{DEA1D47D-64BD-4470-BFDF-0ABCE7F0DEEF}" sibTransId="{392B6FA0-9FA0-4E2E-A00D-71DD08AE2A00}"/>
    <dgm:cxn modelId="{B1E3E5CF-AEEB-4FDC-8E71-BAAF2D0672D0}" type="presOf" srcId="{B655D2DC-1574-4436-9018-ABAA8E934FE7}" destId="{E1CA53F1-9FA0-41E8-8C82-86891CEA48A2}" srcOrd="0" destOrd="0" presId="urn:microsoft.com/office/officeart/2005/8/layout/hierarchy2"/>
    <dgm:cxn modelId="{AD66F104-768D-48AD-A5D1-6694F20C2AD4}" srcId="{B047A8AA-AA5B-4E13-9850-EFF6C261D3CC}" destId="{841DC907-3BC9-49B7-91A1-08A3F4A1974E}" srcOrd="0" destOrd="0" parTransId="{80270A7D-CB12-40D0-8925-7C03EB578C47}" sibTransId="{93A16BA8-48D7-4334-9C3B-13694740B4A2}"/>
    <dgm:cxn modelId="{DACD003C-94DF-45A2-9B95-B52E200A9027}" type="presOf" srcId="{163A3068-A2D7-4DE3-8BBC-CC049F290CC6}" destId="{1B86839D-D771-4515-B776-44D414A96F59}" srcOrd="0" destOrd="0" presId="urn:microsoft.com/office/officeart/2005/8/layout/hierarchy2"/>
    <dgm:cxn modelId="{4A0D2B8F-FC53-43C3-844E-25163E5B1A9E}" srcId="{B047A8AA-AA5B-4E13-9850-EFF6C261D3CC}" destId="{B655D2DC-1574-4436-9018-ABAA8E934FE7}" srcOrd="1" destOrd="0" parTransId="{163A3068-A2D7-4DE3-8BBC-CC049F290CC6}" sibTransId="{C93DED12-59DC-47BB-8C0E-408EA285086C}"/>
    <dgm:cxn modelId="{F305EA1A-0A44-4897-B359-F2ADD2EF703B}" type="presOf" srcId="{80270A7D-CB12-40D0-8925-7C03EB578C47}" destId="{70AB2135-DFDB-488D-BF1C-31078C5F2447}" srcOrd="0" destOrd="0" presId="urn:microsoft.com/office/officeart/2005/8/layout/hierarchy2"/>
    <dgm:cxn modelId="{08177956-5380-4C9D-9A92-4A103D7C10CA}" type="presOf" srcId="{B047A8AA-AA5B-4E13-9850-EFF6C261D3CC}" destId="{A4F0997C-9343-43D6-ABF4-601AF1009164}" srcOrd="0" destOrd="0" presId="urn:microsoft.com/office/officeart/2005/8/layout/hierarchy2"/>
    <dgm:cxn modelId="{CD98779C-750F-45B5-AA4C-BE4BE5ADBEB1}" type="presParOf" srcId="{352D5100-8138-41A7-97AF-B5B1CB23EB1E}" destId="{81A5288B-423B-4523-8BA9-0F1A4BC8C59E}" srcOrd="0" destOrd="0" presId="urn:microsoft.com/office/officeart/2005/8/layout/hierarchy2"/>
    <dgm:cxn modelId="{62AE75DD-3D87-43FB-B051-F8BD5BB6E7E8}" type="presParOf" srcId="{81A5288B-423B-4523-8BA9-0F1A4BC8C59E}" destId="{A4F0997C-9343-43D6-ABF4-601AF1009164}" srcOrd="0" destOrd="0" presId="urn:microsoft.com/office/officeart/2005/8/layout/hierarchy2"/>
    <dgm:cxn modelId="{92070CA3-2413-4911-9EB5-F4884D499CEC}" type="presParOf" srcId="{81A5288B-423B-4523-8BA9-0F1A4BC8C59E}" destId="{C489B4F7-E81C-4725-8DE8-AE8EDE47D5C0}" srcOrd="1" destOrd="0" presId="urn:microsoft.com/office/officeart/2005/8/layout/hierarchy2"/>
    <dgm:cxn modelId="{E20DC09A-5340-4F76-A79E-A6BCDCA7F040}" type="presParOf" srcId="{C489B4F7-E81C-4725-8DE8-AE8EDE47D5C0}" destId="{70AB2135-DFDB-488D-BF1C-31078C5F2447}" srcOrd="0" destOrd="0" presId="urn:microsoft.com/office/officeart/2005/8/layout/hierarchy2"/>
    <dgm:cxn modelId="{D5F0013C-C534-4572-A997-549E2F47161B}" type="presParOf" srcId="{70AB2135-DFDB-488D-BF1C-31078C5F2447}" destId="{714FB785-732D-4EBE-BDBF-89E3960CBF46}" srcOrd="0" destOrd="0" presId="urn:microsoft.com/office/officeart/2005/8/layout/hierarchy2"/>
    <dgm:cxn modelId="{95162366-974E-4382-BEBD-8EF52D940EE5}" type="presParOf" srcId="{C489B4F7-E81C-4725-8DE8-AE8EDE47D5C0}" destId="{3CD4497C-7467-484C-99BB-253AEEA80923}" srcOrd="1" destOrd="0" presId="urn:microsoft.com/office/officeart/2005/8/layout/hierarchy2"/>
    <dgm:cxn modelId="{FA718A3A-AF7F-4728-81C2-B2962F382376}" type="presParOf" srcId="{3CD4497C-7467-484C-99BB-253AEEA80923}" destId="{62E01E57-9D78-4A17-8B6C-D156A1D9D4DF}" srcOrd="0" destOrd="0" presId="urn:microsoft.com/office/officeart/2005/8/layout/hierarchy2"/>
    <dgm:cxn modelId="{FE72D1F9-81B2-4E9F-9793-F81C8DA3188B}" type="presParOf" srcId="{3CD4497C-7467-484C-99BB-253AEEA80923}" destId="{04960A43-EAFF-46E3-B999-BA883E2C68C0}" srcOrd="1" destOrd="0" presId="urn:microsoft.com/office/officeart/2005/8/layout/hierarchy2"/>
    <dgm:cxn modelId="{26743316-6C26-415F-8027-E6672F4566E8}" type="presParOf" srcId="{C489B4F7-E81C-4725-8DE8-AE8EDE47D5C0}" destId="{1B86839D-D771-4515-B776-44D414A96F59}" srcOrd="2" destOrd="0" presId="urn:microsoft.com/office/officeart/2005/8/layout/hierarchy2"/>
    <dgm:cxn modelId="{E5139770-E3E4-4EC3-941F-0AC7137B46C7}" type="presParOf" srcId="{1B86839D-D771-4515-B776-44D414A96F59}" destId="{10083C4D-FB45-4CB6-A517-476DC8B8592F}" srcOrd="0" destOrd="0" presId="urn:microsoft.com/office/officeart/2005/8/layout/hierarchy2"/>
    <dgm:cxn modelId="{27D3B22C-CC2E-4604-8C91-B07237859E51}" type="presParOf" srcId="{C489B4F7-E81C-4725-8DE8-AE8EDE47D5C0}" destId="{61F27E35-B75F-4CEB-B540-E708152334F1}" srcOrd="3" destOrd="0" presId="urn:microsoft.com/office/officeart/2005/8/layout/hierarchy2"/>
    <dgm:cxn modelId="{5C78F6CC-170B-4940-AA31-479EB231B79E}" type="presParOf" srcId="{61F27E35-B75F-4CEB-B540-E708152334F1}" destId="{E1CA53F1-9FA0-41E8-8C82-86891CEA48A2}" srcOrd="0" destOrd="0" presId="urn:microsoft.com/office/officeart/2005/8/layout/hierarchy2"/>
    <dgm:cxn modelId="{191CACF8-21D3-4FB5-BBE9-AA28468717E8}" type="presParOf" srcId="{61F27E35-B75F-4CEB-B540-E708152334F1}" destId="{90752ED3-11CB-4190-9A12-88C1085A7D50}" srcOrd="1" destOrd="0" presId="urn:microsoft.com/office/officeart/2005/8/layout/hierarchy2"/>
  </dgm:cxnLst>
  <dgm:bg/>
  <dgm:whole/>
</dgm:dataModel>
</file>

<file path=word/diagrams/data8.xml><?xml version="1.0" encoding="utf-8"?>
<dgm:dataModel xmlns:dgm="http://schemas.openxmlformats.org/drawingml/2006/diagram" xmlns:a="http://schemas.openxmlformats.org/drawingml/2006/main">
  <dgm:ptLst>
    <dgm:pt modelId="{A3AC97C6-B0B6-4475-90CB-7CABE097EA14}" type="doc">
      <dgm:prSet loTypeId="urn:microsoft.com/office/officeart/2005/8/layout/hierarchy2" loCatId="hierarchy" qsTypeId="urn:microsoft.com/office/officeart/2005/8/quickstyle/simple4" qsCatId="simple" csTypeId="urn:microsoft.com/office/officeart/2005/8/colors/accent0_3" csCatId="mainScheme" phldr="1"/>
      <dgm:spPr/>
      <dgm:t>
        <a:bodyPr/>
        <a:lstStyle/>
        <a:p>
          <a:endParaRPr lang="es-ES"/>
        </a:p>
      </dgm:t>
    </dgm:pt>
    <dgm:pt modelId="{076A884D-7014-461D-AD9C-CBAE76DD48B7}">
      <dgm:prSet phldrT="[Texto]"/>
      <dgm:spPr/>
      <dgm:t>
        <a:bodyPr/>
        <a:lstStyle/>
        <a:p>
          <a:r>
            <a:rPr lang="es-ES" dirty="0" smtClean="0"/>
            <a:t>Donante </a:t>
          </a:r>
          <a:r>
            <a:rPr lang="es-ES" dirty="0" err="1" smtClean="0"/>
            <a:t>Pot</a:t>
          </a:r>
          <a:r>
            <a:rPr lang="es-ES" dirty="0" smtClean="0"/>
            <a:t>encial</a:t>
          </a:r>
          <a:endParaRPr lang="es-ES" dirty="0"/>
        </a:p>
      </dgm:t>
    </dgm:pt>
    <dgm:pt modelId="{DD0FD723-1300-4A49-B6D0-FFD106BA17AA}" type="parTrans" cxnId="{624D9B95-3FA3-40BA-81EB-20BEA793627B}">
      <dgm:prSet/>
      <dgm:spPr/>
      <dgm:t>
        <a:bodyPr/>
        <a:lstStyle/>
        <a:p>
          <a:endParaRPr lang="es-ES"/>
        </a:p>
      </dgm:t>
    </dgm:pt>
    <dgm:pt modelId="{727B9600-1D49-438D-9D3C-E3D42EC9EAF0}" type="sibTrans" cxnId="{624D9B95-3FA3-40BA-81EB-20BEA793627B}">
      <dgm:prSet/>
      <dgm:spPr/>
      <dgm:t>
        <a:bodyPr/>
        <a:lstStyle/>
        <a:p>
          <a:endParaRPr lang="es-ES"/>
        </a:p>
      </dgm:t>
    </dgm:pt>
    <dgm:pt modelId="{7F0BC734-1A53-4BBE-AEC9-B4AF82DC9A45}">
      <dgm:prSet phldrT="[Texto]"/>
      <dgm:spPr/>
      <dgm:t>
        <a:bodyPr/>
        <a:lstStyle/>
        <a:p>
          <a:r>
            <a:rPr lang="es-ES" dirty="0" smtClean="0"/>
            <a:t>Visita</a:t>
          </a:r>
          <a:endParaRPr lang="es-ES" dirty="0"/>
        </a:p>
      </dgm:t>
    </dgm:pt>
    <dgm:pt modelId="{061EA97B-A898-4C1B-AEF9-30FA5031D386}" type="parTrans" cxnId="{C602CB3C-AB78-4488-860B-DA882E208A8B}">
      <dgm:prSet/>
      <dgm:spPr/>
      <dgm:t>
        <a:bodyPr/>
        <a:lstStyle/>
        <a:p>
          <a:endParaRPr lang="es-ES"/>
        </a:p>
      </dgm:t>
    </dgm:pt>
    <dgm:pt modelId="{F17E6FBD-9594-457F-AD49-86AB6B8A1572}" type="sibTrans" cxnId="{C602CB3C-AB78-4488-860B-DA882E208A8B}">
      <dgm:prSet/>
      <dgm:spPr/>
      <dgm:t>
        <a:bodyPr/>
        <a:lstStyle/>
        <a:p>
          <a:endParaRPr lang="es-ES"/>
        </a:p>
      </dgm:t>
    </dgm:pt>
    <dgm:pt modelId="{1C4C6ACA-4799-4659-B4AC-7E13F2D65179}">
      <dgm:prSet phldrT="[Texto]"/>
      <dgm:spPr/>
      <dgm:t>
        <a:bodyPr/>
        <a:lstStyle/>
        <a:p>
          <a:r>
            <a:rPr lang="es-ES" dirty="0" smtClean="0"/>
            <a:t>Usuario</a:t>
          </a:r>
          <a:endParaRPr lang="es-ES" dirty="0"/>
        </a:p>
      </dgm:t>
    </dgm:pt>
    <dgm:pt modelId="{F5C407FF-5AB0-4475-B30D-9F43C1BA8B54}" type="parTrans" cxnId="{53DC9C0E-E1EF-409A-AC0D-B8789D6539DA}">
      <dgm:prSet/>
      <dgm:spPr/>
      <dgm:t>
        <a:bodyPr/>
        <a:lstStyle/>
        <a:p>
          <a:endParaRPr lang="es-ES"/>
        </a:p>
      </dgm:t>
    </dgm:pt>
    <dgm:pt modelId="{A998245B-CC1C-4CFD-A0DA-C4FD0198E135}" type="sibTrans" cxnId="{53DC9C0E-E1EF-409A-AC0D-B8789D6539DA}">
      <dgm:prSet/>
      <dgm:spPr/>
      <dgm:t>
        <a:bodyPr/>
        <a:lstStyle/>
        <a:p>
          <a:endParaRPr lang="es-ES"/>
        </a:p>
      </dgm:t>
    </dgm:pt>
    <dgm:pt modelId="{1DC312B3-E8BC-4DB4-8F6D-50C4424A8E2D}" type="pres">
      <dgm:prSet presAssocID="{A3AC97C6-B0B6-4475-90CB-7CABE097EA14}" presName="diagram" presStyleCnt="0">
        <dgm:presLayoutVars>
          <dgm:chPref val="1"/>
          <dgm:dir/>
          <dgm:animOne val="branch"/>
          <dgm:animLvl val="lvl"/>
          <dgm:resizeHandles val="exact"/>
        </dgm:presLayoutVars>
      </dgm:prSet>
      <dgm:spPr/>
      <dgm:t>
        <a:bodyPr/>
        <a:lstStyle/>
        <a:p>
          <a:endParaRPr lang="es-ES"/>
        </a:p>
      </dgm:t>
    </dgm:pt>
    <dgm:pt modelId="{0F7CDD85-01FF-4154-8105-B1FA8BD15EBD}" type="pres">
      <dgm:prSet presAssocID="{076A884D-7014-461D-AD9C-CBAE76DD48B7}" presName="root1" presStyleCnt="0"/>
      <dgm:spPr/>
    </dgm:pt>
    <dgm:pt modelId="{1416B437-26FC-4FDC-B8ED-705083224492}" type="pres">
      <dgm:prSet presAssocID="{076A884D-7014-461D-AD9C-CBAE76DD48B7}" presName="LevelOneTextNode" presStyleLbl="node0" presStyleIdx="0" presStyleCnt="1">
        <dgm:presLayoutVars>
          <dgm:chPref val="3"/>
        </dgm:presLayoutVars>
      </dgm:prSet>
      <dgm:spPr/>
      <dgm:t>
        <a:bodyPr/>
        <a:lstStyle/>
        <a:p>
          <a:endParaRPr lang="es-ES"/>
        </a:p>
      </dgm:t>
    </dgm:pt>
    <dgm:pt modelId="{FF377F20-86A3-40DB-9C3B-059DF9500B7E}" type="pres">
      <dgm:prSet presAssocID="{076A884D-7014-461D-AD9C-CBAE76DD48B7}" presName="level2hierChild" presStyleCnt="0"/>
      <dgm:spPr/>
    </dgm:pt>
    <dgm:pt modelId="{2DBFB60E-1820-4D9F-96A1-5896E8685A06}" type="pres">
      <dgm:prSet presAssocID="{061EA97B-A898-4C1B-AEF9-30FA5031D386}" presName="conn2-1" presStyleLbl="parChTrans1D2" presStyleIdx="0" presStyleCnt="1"/>
      <dgm:spPr/>
      <dgm:t>
        <a:bodyPr/>
        <a:lstStyle/>
        <a:p>
          <a:endParaRPr lang="es-ES"/>
        </a:p>
      </dgm:t>
    </dgm:pt>
    <dgm:pt modelId="{7058645C-99FA-4082-8B64-0527F0AF3E57}" type="pres">
      <dgm:prSet presAssocID="{061EA97B-A898-4C1B-AEF9-30FA5031D386}" presName="connTx" presStyleLbl="parChTrans1D2" presStyleIdx="0" presStyleCnt="1"/>
      <dgm:spPr/>
      <dgm:t>
        <a:bodyPr/>
        <a:lstStyle/>
        <a:p>
          <a:endParaRPr lang="es-ES"/>
        </a:p>
      </dgm:t>
    </dgm:pt>
    <dgm:pt modelId="{79AA517E-FC3B-4904-9BB9-D1EA8405E19D}" type="pres">
      <dgm:prSet presAssocID="{7F0BC734-1A53-4BBE-AEC9-B4AF82DC9A45}" presName="root2" presStyleCnt="0"/>
      <dgm:spPr/>
    </dgm:pt>
    <dgm:pt modelId="{A0E46214-D1CA-484D-BDF8-AC0B4729ACA8}" type="pres">
      <dgm:prSet presAssocID="{7F0BC734-1A53-4BBE-AEC9-B4AF82DC9A45}" presName="LevelTwoTextNode" presStyleLbl="node2" presStyleIdx="0" presStyleCnt="1">
        <dgm:presLayoutVars>
          <dgm:chPref val="3"/>
        </dgm:presLayoutVars>
      </dgm:prSet>
      <dgm:spPr/>
      <dgm:t>
        <a:bodyPr/>
        <a:lstStyle/>
        <a:p>
          <a:endParaRPr lang="es-ES"/>
        </a:p>
      </dgm:t>
    </dgm:pt>
    <dgm:pt modelId="{CF79CE90-667F-4C52-AEF3-9A68CA53D050}" type="pres">
      <dgm:prSet presAssocID="{7F0BC734-1A53-4BBE-AEC9-B4AF82DC9A45}" presName="level3hierChild" presStyleCnt="0"/>
      <dgm:spPr/>
    </dgm:pt>
    <dgm:pt modelId="{DA2205F0-8E56-4A16-AEEF-5012C858CF5D}" type="pres">
      <dgm:prSet presAssocID="{F5C407FF-5AB0-4475-B30D-9F43C1BA8B54}" presName="conn2-1" presStyleLbl="parChTrans1D3" presStyleIdx="0" presStyleCnt="1"/>
      <dgm:spPr/>
      <dgm:t>
        <a:bodyPr/>
        <a:lstStyle/>
        <a:p>
          <a:endParaRPr lang="es-ES"/>
        </a:p>
      </dgm:t>
    </dgm:pt>
    <dgm:pt modelId="{41988B95-7C3E-4BD1-9964-1269E743E1CA}" type="pres">
      <dgm:prSet presAssocID="{F5C407FF-5AB0-4475-B30D-9F43C1BA8B54}" presName="connTx" presStyleLbl="parChTrans1D3" presStyleIdx="0" presStyleCnt="1"/>
      <dgm:spPr/>
      <dgm:t>
        <a:bodyPr/>
        <a:lstStyle/>
        <a:p>
          <a:endParaRPr lang="es-ES"/>
        </a:p>
      </dgm:t>
    </dgm:pt>
    <dgm:pt modelId="{263AAADF-ED59-487D-9BA4-352EFFC54421}" type="pres">
      <dgm:prSet presAssocID="{1C4C6ACA-4799-4659-B4AC-7E13F2D65179}" presName="root2" presStyleCnt="0"/>
      <dgm:spPr/>
    </dgm:pt>
    <dgm:pt modelId="{EAA6029A-8F15-46B1-BB71-F1CEA438D55F}" type="pres">
      <dgm:prSet presAssocID="{1C4C6ACA-4799-4659-B4AC-7E13F2D65179}" presName="LevelTwoTextNode" presStyleLbl="node3" presStyleIdx="0" presStyleCnt="1">
        <dgm:presLayoutVars>
          <dgm:chPref val="3"/>
        </dgm:presLayoutVars>
      </dgm:prSet>
      <dgm:spPr/>
      <dgm:t>
        <a:bodyPr/>
        <a:lstStyle/>
        <a:p>
          <a:endParaRPr lang="es-ES"/>
        </a:p>
      </dgm:t>
    </dgm:pt>
    <dgm:pt modelId="{18019528-0477-4290-8811-E608C99FA439}" type="pres">
      <dgm:prSet presAssocID="{1C4C6ACA-4799-4659-B4AC-7E13F2D65179}" presName="level3hierChild" presStyleCnt="0"/>
      <dgm:spPr/>
    </dgm:pt>
  </dgm:ptLst>
  <dgm:cxnLst>
    <dgm:cxn modelId="{7B84C211-4FD3-48EB-860E-10C9CD08B210}" type="presOf" srcId="{7F0BC734-1A53-4BBE-AEC9-B4AF82DC9A45}" destId="{A0E46214-D1CA-484D-BDF8-AC0B4729ACA8}" srcOrd="0" destOrd="0" presId="urn:microsoft.com/office/officeart/2005/8/layout/hierarchy2"/>
    <dgm:cxn modelId="{252170E9-225D-4C54-B4DD-80EE2386C838}" type="presOf" srcId="{061EA97B-A898-4C1B-AEF9-30FA5031D386}" destId="{7058645C-99FA-4082-8B64-0527F0AF3E57}" srcOrd="1" destOrd="0" presId="urn:microsoft.com/office/officeart/2005/8/layout/hierarchy2"/>
    <dgm:cxn modelId="{C602CB3C-AB78-4488-860B-DA882E208A8B}" srcId="{076A884D-7014-461D-AD9C-CBAE76DD48B7}" destId="{7F0BC734-1A53-4BBE-AEC9-B4AF82DC9A45}" srcOrd="0" destOrd="0" parTransId="{061EA97B-A898-4C1B-AEF9-30FA5031D386}" sibTransId="{F17E6FBD-9594-457F-AD49-86AB6B8A1572}"/>
    <dgm:cxn modelId="{BCCFE164-2A8C-47D3-8C6D-009D1C4C2C02}" type="presOf" srcId="{F5C407FF-5AB0-4475-B30D-9F43C1BA8B54}" destId="{DA2205F0-8E56-4A16-AEEF-5012C858CF5D}" srcOrd="0" destOrd="0" presId="urn:microsoft.com/office/officeart/2005/8/layout/hierarchy2"/>
    <dgm:cxn modelId="{53DC9C0E-E1EF-409A-AC0D-B8789D6539DA}" srcId="{7F0BC734-1A53-4BBE-AEC9-B4AF82DC9A45}" destId="{1C4C6ACA-4799-4659-B4AC-7E13F2D65179}" srcOrd="0" destOrd="0" parTransId="{F5C407FF-5AB0-4475-B30D-9F43C1BA8B54}" sibTransId="{A998245B-CC1C-4CFD-A0DA-C4FD0198E135}"/>
    <dgm:cxn modelId="{1B9E860C-74FB-4A4F-B066-2D93043657D4}" type="presOf" srcId="{A3AC97C6-B0B6-4475-90CB-7CABE097EA14}" destId="{1DC312B3-E8BC-4DB4-8F6D-50C4424A8E2D}" srcOrd="0" destOrd="0" presId="urn:microsoft.com/office/officeart/2005/8/layout/hierarchy2"/>
    <dgm:cxn modelId="{68A54952-E895-459E-B16F-B6B7779B615D}" type="presOf" srcId="{061EA97B-A898-4C1B-AEF9-30FA5031D386}" destId="{2DBFB60E-1820-4D9F-96A1-5896E8685A06}" srcOrd="0" destOrd="0" presId="urn:microsoft.com/office/officeart/2005/8/layout/hierarchy2"/>
    <dgm:cxn modelId="{250C761D-EBF2-4801-93A5-19B30BA88E80}" type="presOf" srcId="{F5C407FF-5AB0-4475-B30D-9F43C1BA8B54}" destId="{41988B95-7C3E-4BD1-9964-1269E743E1CA}" srcOrd="1" destOrd="0" presId="urn:microsoft.com/office/officeart/2005/8/layout/hierarchy2"/>
    <dgm:cxn modelId="{6AF09AC1-57BE-4844-9EA8-6F2F56558EFD}" type="presOf" srcId="{076A884D-7014-461D-AD9C-CBAE76DD48B7}" destId="{1416B437-26FC-4FDC-B8ED-705083224492}" srcOrd="0" destOrd="0" presId="urn:microsoft.com/office/officeart/2005/8/layout/hierarchy2"/>
    <dgm:cxn modelId="{624D9B95-3FA3-40BA-81EB-20BEA793627B}" srcId="{A3AC97C6-B0B6-4475-90CB-7CABE097EA14}" destId="{076A884D-7014-461D-AD9C-CBAE76DD48B7}" srcOrd="0" destOrd="0" parTransId="{DD0FD723-1300-4A49-B6D0-FFD106BA17AA}" sibTransId="{727B9600-1D49-438D-9D3C-E3D42EC9EAF0}"/>
    <dgm:cxn modelId="{CC830F34-658F-4B1A-A23D-2FDA3C723836}" type="presOf" srcId="{1C4C6ACA-4799-4659-B4AC-7E13F2D65179}" destId="{EAA6029A-8F15-46B1-BB71-F1CEA438D55F}" srcOrd="0" destOrd="0" presId="urn:microsoft.com/office/officeart/2005/8/layout/hierarchy2"/>
    <dgm:cxn modelId="{C9B6BFE4-76D0-4653-8263-7534629C37D8}" type="presParOf" srcId="{1DC312B3-E8BC-4DB4-8F6D-50C4424A8E2D}" destId="{0F7CDD85-01FF-4154-8105-B1FA8BD15EBD}" srcOrd="0" destOrd="0" presId="urn:microsoft.com/office/officeart/2005/8/layout/hierarchy2"/>
    <dgm:cxn modelId="{03AD8CF0-AF28-43A6-8471-0AE1550CE690}" type="presParOf" srcId="{0F7CDD85-01FF-4154-8105-B1FA8BD15EBD}" destId="{1416B437-26FC-4FDC-B8ED-705083224492}" srcOrd="0" destOrd="0" presId="urn:microsoft.com/office/officeart/2005/8/layout/hierarchy2"/>
    <dgm:cxn modelId="{7834739E-EBB4-4235-9681-8AB28939FBCE}" type="presParOf" srcId="{0F7CDD85-01FF-4154-8105-B1FA8BD15EBD}" destId="{FF377F20-86A3-40DB-9C3B-059DF9500B7E}" srcOrd="1" destOrd="0" presId="urn:microsoft.com/office/officeart/2005/8/layout/hierarchy2"/>
    <dgm:cxn modelId="{F7563DA9-27AD-46BD-A119-7CD0C6A92E77}" type="presParOf" srcId="{FF377F20-86A3-40DB-9C3B-059DF9500B7E}" destId="{2DBFB60E-1820-4D9F-96A1-5896E8685A06}" srcOrd="0" destOrd="0" presId="urn:microsoft.com/office/officeart/2005/8/layout/hierarchy2"/>
    <dgm:cxn modelId="{72BEB33E-67F7-46C7-A0C8-4E0B06E8945E}" type="presParOf" srcId="{2DBFB60E-1820-4D9F-96A1-5896E8685A06}" destId="{7058645C-99FA-4082-8B64-0527F0AF3E57}" srcOrd="0" destOrd="0" presId="urn:microsoft.com/office/officeart/2005/8/layout/hierarchy2"/>
    <dgm:cxn modelId="{8841CD9A-75DF-4C8E-8813-A4783E973EC5}" type="presParOf" srcId="{FF377F20-86A3-40DB-9C3B-059DF9500B7E}" destId="{79AA517E-FC3B-4904-9BB9-D1EA8405E19D}" srcOrd="1" destOrd="0" presId="urn:microsoft.com/office/officeart/2005/8/layout/hierarchy2"/>
    <dgm:cxn modelId="{13266492-3FC4-48BA-B4B0-774331E56706}" type="presParOf" srcId="{79AA517E-FC3B-4904-9BB9-D1EA8405E19D}" destId="{A0E46214-D1CA-484D-BDF8-AC0B4729ACA8}" srcOrd="0" destOrd="0" presId="urn:microsoft.com/office/officeart/2005/8/layout/hierarchy2"/>
    <dgm:cxn modelId="{345721A6-A875-4EBB-9B4A-107E0FA9CFD5}" type="presParOf" srcId="{79AA517E-FC3B-4904-9BB9-D1EA8405E19D}" destId="{CF79CE90-667F-4C52-AEF3-9A68CA53D050}" srcOrd="1" destOrd="0" presId="urn:microsoft.com/office/officeart/2005/8/layout/hierarchy2"/>
    <dgm:cxn modelId="{1071ECD6-CF3B-4396-B822-8D355829D040}" type="presParOf" srcId="{CF79CE90-667F-4C52-AEF3-9A68CA53D050}" destId="{DA2205F0-8E56-4A16-AEEF-5012C858CF5D}" srcOrd="0" destOrd="0" presId="urn:microsoft.com/office/officeart/2005/8/layout/hierarchy2"/>
    <dgm:cxn modelId="{E8A07CE1-B247-4343-B0AD-56AB86BA96FC}" type="presParOf" srcId="{DA2205F0-8E56-4A16-AEEF-5012C858CF5D}" destId="{41988B95-7C3E-4BD1-9964-1269E743E1CA}" srcOrd="0" destOrd="0" presId="urn:microsoft.com/office/officeart/2005/8/layout/hierarchy2"/>
    <dgm:cxn modelId="{F81D66E0-2BD8-4E79-BC58-87DA35121D06}" type="presParOf" srcId="{CF79CE90-667F-4C52-AEF3-9A68CA53D050}" destId="{263AAADF-ED59-487D-9BA4-352EFFC54421}" srcOrd="1" destOrd="0" presId="urn:microsoft.com/office/officeart/2005/8/layout/hierarchy2"/>
    <dgm:cxn modelId="{60401FE4-CF7F-41BE-822B-A4841F9F3D50}" type="presParOf" srcId="{263AAADF-ED59-487D-9BA4-352EFFC54421}" destId="{EAA6029A-8F15-46B1-BB71-F1CEA438D55F}" srcOrd="0" destOrd="0" presId="urn:microsoft.com/office/officeart/2005/8/layout/hierarchy2"/>
    <dgm:cxn modelId="{6AB2E036-F5F9-428A-BF0F-6CAF0F419CEF}" type="presParOf" srcId="{263AAADF-ED59-487D-9BA4-352EFFC54421}" destId="{18019528-0477-4290-8811-E608C99FA439}" srcOrd="1" destOrd="0" presId="urn:microsoft.com/office/officeart/2005/8/layout/hierarchy2"/>
  </dgm:cxnLst>
  <dgm:bg/>
  <dgm:whole/>
</dgm:dataModel>
</file>

<file path=word/diagrams/data9.xml><?xml version="1.0" encoding="utf-8"?>
<dgm:dataModel xmlns:dgm="http://schemas.openxmlformats.org/drawingml/2006/diagram" xmlns:a="http://schemas.openxmlformats.org/drawingml/2006/main">
  <dgm:ptLst>
    <dgm:pt modelId="{A3AC97C6-B0B6-4475-90CB-7CABE097EA14}" type="doc">
      <dgm:prSet loTypeId="urn:microsoft.com/office/officeart/2005/8/layout/hierarchy2" loCatId="hierarchy" qsTypeId="urn:microsoft.com/office/officeart/2005/8/quickstyle/simple4" qsCatId="simple" csTypeId="urn:microsoft.com/office/officeart/2005/8/colors/accent0_3" csCatId="mainScheme" phldr="1"/>
      <dgm:spPr/>
      <dgm:t>
        <a:bodyPr/>
        <a:lstStyle/>
        <a:p>
          <a:endParaRPr lang="es-ES"/>
        </a:p>
      </dgm:t>
    </dgm:pt>
    <dgm:pt modelId="{076A884D-7014-461D-AD9C-CBAE76DD48B7}">
      <dgm:prSet phldrT="[Texto]"/>
      <dgm:spPr/>
      <dgm:t>
        <a:bodyPr/>
        <a:lstStyle/>
        <a:p>
          <a:r>
            <a:rPr lang="es-ES" dirty="0" smtClean="0"/>
            <a:t>Donante </a:t>
          </a:r>
          <a:r>
            <a:rPr lang="es-ES" dirty="0" err="1" smtClean="0"/>
            <a:t>Potencial</a:t>
          </a:r>
          <a:endParaRPr lang="es-ES" dirty="0"/>
        </a:p>
      </dgm:t>
    </dgm:pt>
    <dgm:pt modelId="{DD0FD723-1300-4A49-B6D0-FFD106BA17AA}" type="parTrans" cxnId="{624D9B95-3FA3-40BA-81EB-20BEA793627B}">
      <dgm:prSet/>
      <dgm:spPr/>
      <dgm:t>
        <a:bodyPr/>
        <a:lstStyle/>
        <a:p>
          <a:endParaRPr lang="es-ES"/>
        </a:p>
      </dgm:t>
    </dgm:pt>
    <dgm:pt modelId="{727B9600-1D49-438D-9D3C-E3D42EC9EAF0}" type="sibTrans" cxnId="{624D9B95-3FA3-40BA-81EB-20BEA793627B}">
      <dgm:prSet/>
      <dgm:spPr/>
      <dgm:t>
        <a:bodyPr/>
        <a:lstStyle/>
        <a:p>
          <a:endParaRPr lang="es-ES"/>
        </a:p>
      </dgm:t>
    </dgm:pt>
    <dgm:pt modelId="{7F0BC734-1A53-4BBE-AEC9-B4AF82DC9A45}">
      <dgm:prSet phldrT="[Texto]"/>
      <dgm:spPr/>
      <dgm:t>
        <a:bodyPr/>
        <a:lstStyle/>
        <a:p>
          <a:r>
            <a:rPr lang="es-ES" dirty="0" smtClean="0"/>
            <a:t>Llamada</a:t>
          </a:r>
          <a:endParaRPr lang="es-ES" dirty="0"/>
        </a:p>
      </dgm:t>
    </dgm:pt>
    <dgm:pt modelId="{061EA97B-A898-4C1B-AEF9-30FA5031D386}" type="parTrans" cxnId="{C602CB3C-AB78-4488-860B-DA882E208A8B}">
      <dgm:prSet/>
      <dgm:spPr/>
      <dgm:t>
        <a:bodyPr/>
        <a:lstStyle/>
        <a:p>
          <a:endParaRPr lang="es-ES"/>
        </a:p>
      </dgm:t>
    </dgm:pt>
    <dgm:pt modelId="{F17E6FBD-9594-457F-AD49-86AB6B8A1572}" type="sibTrans" cxnId="{C602CB3C-AB78-4488-860B-DA882E208A8B}">
      <dgm:prSet/>
      <dgm:spPr/>
      <dgm:t>
        <a:bodyPr/>
        <a:lstStyle/>
        <a:p>
          <a:endParaRPr lang="es-ES"/>
        </a:p>
      </dgm:t>
    </dgm:pt>
    <dgm:pt modelId="{1C4C6ACA-4799-4659-B4AC-7E13F2D65179}">
      <dgm:prSet phldrT="[Texto]"/>
      <dgm:spPr/>
      <dgm:t>
        <a:bodyPr/>
        <a:lstStyle/>
        <a:p>
          <a:r>
            <a:rPr lang="es-ES" dirty="0" smtClean="0"/>
            <a:t>Usuario</a:t>
          </a:r>
          <a:endParaRPr lang="es-ES" dirty="0"/>
        </a:p>
      </dgm:t>
    </dgm:pt>
    <dgm:pt modelId="{F5C407FF-5AB0-4475-B30D-9F43C1BA8B54}" type="parTrans" cxnId="{53DC9C0E-E1EF-409A-AC0D-B8789D6539DA}">
      <dgm:prSet/>
      <dgm:spPr/>
      <dgm:t>
        <a:bodyPr/>
        <a:lstStyle/>
        <a:p>
          <a:endParaRPr lang="es-ES"/>
        </a:p>
      </dgm:t>
    </dgm:pt>
    <dgm:pt modelId="{A998245B-CC1C-4CFD-A0DA-C4FD0198E135}" type="sibTrans" cxnId="{53DC9C0E-E1EF-409A-AC0D-B8789D6539DA}">
      <dgm:prSet/>
      <dgm:spPr/>
      <dgm:t>
        <a:bodyPr/>
        <a:lstStyle/>
        <a:p>
          <a:endParaRPr lang="es-ES"/>
        </a:p>
      </dgm:t>
    </dgm:pt>
    <dgm:pt modelId="{1DC312B3-E8BC-4DB4-8F6D-50C4424A8E2D}" type="pres">
      <dgm:prSet presAssocID="{A3AC97C6-B0B6-4475-90CB-7CABE097EA14}" presName="diagram" presStyleCnt="0">
        <dgm:presLayoutVars>
          <dgm:chPref val="1"/>
          <dgm:dir/>
          <dgm:animOne val="branch"/>
          <dgm:animLvl val="lvl"/>
          <dgm:resizeHandles val="exact"/>
        </dgm:presLayoutVars>
      </dgm:prSet>
      <dgm:spPr/>
      <dgm:t>
        <a:bodyPr/>
        <a:lstStyle/>
        <a:p>
          <a:endParaRPr lang="es-ES"/>
        </a:p>
      </dgm:t>
    </dgm:pt>
    <dgm:pt modelId="{0F7CDD85-01FF-4154-8105-B1FA8BD15EBD}" type="pres">
      <dgm:prSet presAssocID="{076A884D-7014-461D-AD9C-CBAE76DD48B7}" presName="root1" presStyleCnt="0"/>
      <dgm:spPr/>
    </dgm:pt>
    <dgm:pt modelId="{1416B437-26FC-4FDC-B8ED-705083224492}" type="pres">
      <dgm:prSet presAssocID="{076A884D-7014-461D-AD9C-CBAE76DD48B7}" presName="LevelOneTextNode" presStyleLbl="node0" presStyleIdx="0" presStyleCnt="1">
        <dgm:presLayoutVars>
          <dgm:chPref val="3"/>
        </dgm:presLayoutVars>
      </dgm:prSet>
      <dgm:spPr/>
      <dgm:t>
        <a:bodyPr/>
        <a:lstStyle/>
        <a:p>
          <a:endParaRPr lang="es-ES"/>
        </a:p>
      </dgm:t>
    </dgm:pt>
    <dgm:pt modelId="{FF377F20-86A3-40DB-9C3B-059DF9500B7E}" type="pres">
      <dgm:prSet presAssocID="{076A884D-7014-461D-AD9C-CBAE76DD48B7}" presName="level2hierChild" presStyleCnt="0"/>
      <dgm:spPr/>
    </dgm:pt>
    <dgm:pt modelId="{2DBFB60E-1820-4D9F-96A1-5896E8685A06}" type="pres">
      <dgm:prSet presAssocID="{061EA97B-A898-4C1B-AEF9-30FA5031D386}" presName="conn2-1" presStyleLbl="parChTrans1D2" presStyleIdx="0" presStyleCnt="1"/>
      <dgm:spPr/>
      <dgm:t>
        <a:bodyPr/>
        <a:lstStyle/>
        <a:p>
          <a:endParaRPr lang="es-ES"/>
        </a:p>
      </dgm:t>
    </dgm:pt>
    <dgm:pt modelId="{7058645C-99FA-4082-8B64-0527F0AF3E57}" type="pres">
      <dgm:prSet presAssocID="{061EA97B-A898-4C1B-AEF9-30FA5031D386}" presName="connTx" presStyleLbl="parChTrans1D2" presStyleIdx="0" presStyleCnt="1"/>
      <dgm:spPr/>
      <dgm:t>
        <a:bodyPr/>
        <a:lstStyle/>
        <a:p>
          <a:endParaRPr lang="es-ES"/>
        </a:p>
      </dgm:t>
    </dgm:pt>
    <dgm:pt modelId="{79AA517E-FC3B-4904-9BB9-D1EA8405E19D}" type="pres">
      <dgm:prSet presAssocID="{7F0BC734-1A53-4BBE-AEC9-B4AF82DC9A45}" presName="root2" presStyleCnt="0"/>
      <dgm:spPr/>
    </dgm:pt>
    <dgm:pt modelId="{A0E46214-D1CA-484D-BDF8-AC0B4729ACA8}" type="pres">
      <dgm:prSet presAssocID="{7F0BC734-1A53-4BBE-AEC9-B4AF82DC9A45}" presName="LevelTwoTextNode" presStyleLbl="node2" presStyleIdx="0" presStyleCnt="1">
        <dgm:presLayoutVars>
          <dgm:chPref val="3"/>
        </dgm:presLayoutVars>
      </dgm:prSet>
      <dgm:spPr/>
      <dgm:t>
        <a:bodyPr/>
        <a:lstStyle/>
        <a:p>
          <a:endParaRPr lang="es-ES"/>
        </a:p>
      </dgm:t>
    </dgm:pt>
    <dgm:pt modelId="{CF79CE90-667F-4C52-AEF3-9A68CA53D050}" type="pres">
      <dgm:prSet presAssocID="{7F0BC734-1A53-4BBE-AEC9-B4AF82DC9A45}" presName="level3hierChild" presStyleCnt="0"/>
      <dgm:spPr/>
    </dgm:pt>
    <dgm:pt modelId="{DA2205F0-8E56-4A16-AEEF-5012C858CF5D}" type="pres">
      <dgm:prSet presAssocID="{F5C407FF-5AB0-4475-B30D-9F43C1BA8B54}" presName="conn2-1" presStyleLbl="parChTrans1D3" presStyleIdx="0" presStyleCnt="1"/>
      <dgm:spPr/>
      <dgm:t>
        <a:bodyPr/>
        <a:lstStyle/>
        <a:p>
          <a:endParaRPr lang="es-ES"/>
        </a:p>
      </dgm:t>
    </dgm:pt>
    <dgm:pt modelId="{41988B95-7C3E-4BD1-9964-1269E743E1CA}" type="pres">
      <dgm:prSet presAssocID="{F5C407FF-5AB0-4475-B30D-9F43C1BA8B54}" presName="connTx" presStyleLbl="parChTrans1D3" presStyleIdx="0" presStyleCnt="1"/>
      <dgm:spPr/>
      <dgm:t>
        <a:bodyPr/>
        <a:lstStyle/>
        <a:p>
          <a:endParaRPr lang="es-ES"/>
        </a:p>
      </dgm:t>
    </dgm:pt>
    <dgm:pt modelId="{263AAADF-ED59-487D-9BA4-352EFFC54421}" type="pres">
      <dgm:prSet presAssocID="{1C4C6ACA-4799-4659-B4AC-7E13F2D65179}" presName="root2" presStyleCnt="0"/>
      <dgm:spPr/>
    </dgm:pt>
    <dgm:pt modelId="{EAA6029A-8F15-46B1-BB71-F1CEA438D55F}" type="pres">
      <dgm:prSet presAssocID="{1C4C6ACA-4799-4659-B4AC-7E13F2D65179}" presName="LevelTwoTextNode" presStyleLbl="node3" presStyleIdx="0" presStyleCnt="1">
        <dgm:presLayoutVars>
          <dgm:chPref val="3"/>
        </dgm:presLayoutVars>
      </dgm:prSet>
      <dgm:spPr/>
      <dgm:t>
        <a:bodyPr/>
        <a:lstStyle/>
        <a:p>
          <a:endParaRPr lang="es-ES"/>
        </a:p>
      </dgm:t>
    </dgm:pt>
    <dgm:pt modelId="{18019528-0477-4290-8811-E608C99FA439}" type="pres">
      <dgm:prSet presAssocID="{1C4C6ACA-4799-4659-B4AC-7E13F2D65179}" presName="level3hierChild" presStyleCnt="0"/>
      <dgm:spPr/>
    </dgm:pt>
  </dgm:ptLst>
  <dgm:cxnLst>
    <dgm:cxn modelId="{806F5B07-61A3-421B-B73E-70824281F9DF}" type="presOf" srcId="{061EA97B-A898-4C1B-AEF9-30FA5031D386}" destId="{2DBFB60E-1820-4D9F-96A1-5896E8685A06}" srcOrd="0" destOrd="0" presId="urn:microsoft.com/office/officeart/2005/8/layout/hierarchy2"/>
    <dgm:cxn modelId="{F1C3CFCB-B9FB-4DDF-8489-A736DD61837D}" type="presOf" srcId="{076A884D-7014-461D-AD9C-CBAE76DD48B7}" destId="{1416B437-26FC-4FDC-B8ED-705083224492}" srcOrd="0" destOrd="0" presId="urn:microsoft.com/office/officeart/2005/8/layout/hierarchy2"/>
    <dgm:cxn modelId="{C602CB3C-AB78-4488-860B-DA882E208A8B}" srcId="{076A884D-7014-461D-AD9C-CBAE76DD48B7}" destId="{7F0BC734-1A53-4BBE-AEC9-B4AF82DC9A45}" srcOrd="0" destOrd="0" parTransId="{061EA97B-A898-4C1B-AEF9-30FA5031D386}" sibTransId="{F17E6FBD-9594-457F-AD49-86AB6B8A1572}"/>
    <dgm:cxn modelId="{BD4A610D-73B4-4CA5-B611-CDB26AF6FD0C}" type="presOf" srcId="{F5C407FF-5AB0-4475-B30D-9F43C1BA8B54}" destId="{41988B95-7C3E-4BD1-9964-1269E743E1CA}" srcOrd="1" destOrd="0" presId="urn:microsoft.com/office/officeart/2005/8/layout/hierarchy2"/>
    <dgm:cxn modelId="{53DC9C0E-E1EF-409A-AC0D-B8789D6539DA}" srcId="{7F0BC734-1A53-4BBE-AEC9-B4AF82DC9A45}" destId="{1C4C6ACA-4799-4659-B4AC-7E13F2D65179}" srcOrd="0" destOrd="0" parTransId="{F5C407FF-5AB0-4475-B30D-9F43C1BA8B54}" sibTransId="{A998245B-CC1C-4CFD-A0DA-C4FD0198E135}"/>
    <dgm:cxn modelId="{8606C2D5-F1CF-4CA5-B470-26D4930AAACC}" type="presOf" srcId="{1C4C6ACA-4799-4659-B4AC-7E13F2D65179}" destId="{EAA6029A-8F15-46B1-BB71-F1CEA438D55F}" srcOrd="0" destOrd="0" presId="urn:microsoft.com/office/officeart/2005/8/layout/hierarchy2"/>
    <dgm:cxn modelId="{624D9B95-3FA3-40BA-81EB-20BEA793627B}" srcId="{A3AC97C6-B0B6-4475-90CB-7CABE097EA14}" destId="{076A884D-7014-461D-AD9C-CBAE76DD48B7}" srcOrd="0" destOrd="0" parTransId="{DD0FD723-1300-4A49-B6D0-FFD106BA17AA}" sibTransId="{727B9600-1D49-438D-9D3C-E3D42EC9EAF0}"/>
    <dgm:cxn modelId="{B822BC7B-C5E6-4ED6-BAA1-DF93F293802A}" type="presOf" srcId="{A3AC97C6-B0B6-4475-90CB-7CABE097EA14}" destId="{1DC312B3-E8BC-4DB4-8F6D-50C4424A8E2D}" srcOrd="0" destOrd="0" presId="urn:microsoft.com/office/officeart/2005/8/layout/hierarchy2"/>
    <dgm:cxn modelId="{AF68244F-9465-4EA6-949C-34846A2FE3CD}" type="presOf" srcId="{7F0BC734-1A53-4BBE-AEC9-B4AF82DC9A45}" destId="{A0E46214-D1CA-484D-BDF8-AC0B4729ACA8}" srcOrd="0" destOrd="0" presId="urn:microsoft.com/office/officeart/2005/8/layout/hierarchy2"/>
    <dgm:cxn modelId="{D91A8C69-047E-487E-9043-1E7D1E24E2FB}" type="presOf" srcId="{F5C407FF-5AB0-4475-B30D-9F43C1BA8B54}" destId="{DA2205F0-8E56-4A16-AEEF-5012C858CF5D}" srcOrd="0" destOrd="0" presId="urn:microsoft.com/office/officeart/2005/8/layout/hierarchy2"/>
    <dgm:cxn modelId="{6B644045-1C5C-40AF-94E3-430DAD2C08E1}" type="presOf" srcId="{061EA97B-A898-4C1B-AEF9-30FA5031D386}" destId="{7058645C-99FA-4082-8B64-0527F0AF3E57}" srcOrd="1" destOrd="0" presId="urn:microsoft.com/office/officeart/2005/8/layout/hierarchy2"/>
    <dgm:cxn modelId="{65FE1312-8F13-4439-8376-0B05D13FE7C3}" type="presParOf" srcId="{1DC312B3-E8BC-4DB4-8F6D-50C4424A8E2D}" destId="{0F7CDD85-01FF-4154-8105-B1FA8BD15EBD}" srcOrd="0" destOrd="0" presId="urn:microsoft.com/office/officeart/2005/8/layout/hierarchy2"/>
    <dgm:cxn modelId="{90854306-3A86-47D6-BEFA-A16997B0A356}" type="presParOf" srcId="{0F7CDD85-01FF-4154-8105-B1FA8BD15EBD}" destId="{1416B437-26FC-4FDC-B8ED-705083224492}" srcOrd="0" destOrd="0" presId="urn:microsoft.com/office/officeart/2005/8/layout/hierarchy2"/>
    <dgm:cxn modelId="{D5D2698C-7017-4AF6-A9D5-094857F57394}" type="presParOf" srcId="{0F7CDD85-01FF-4154-8105-B1FA8BD15EBD}" destId="{FF377F20-86A3-40DB-9C3B-059DF9500B7E}" srcOrd="1" destOrd="0" presId="urn:microsoft.com/office/officeart/2005/8/layout/hierarchy2"/>
    <dgm:cxn modelId="{4E62A351-B3E2-4F4A-B760-DF25EFD6B5DB}" type="presParOf" srcId="{FF377F20-86A3-40DB-9C3B-059DF9500B7E}" destId="{2DBFB60E-1820-4D9F-96A1-5896E8685A06}" srcOrd="0" destOrd="0" presId="urn:microsoft.com/office/officeart/2005/8/layout/hierarchy2"/>
    <dgm:cxn modelId="{1DC1DD88-510D-4B7B-AB31-427EF9B3F4A5}" type="presParOf" srcId="{2DBFB60E-1820-4D9F-96A1-5896E8685A06}" destId="{7058645C-99FA-4082-8B64-0527F0AF3E57}" srcOrd="0" destOrd="0" presId="urn:microsoft.com/office/officeart/2005/8/layout/hierarchy2"/>
    <dgm:cxn modelId="{C16998D3-1AC0-4726-A8F4-2EF6A3FEF7F7}" type="presParOf" srcId="{FF377F20-86A3-40DB-9C3B-059DF9500B7E}" destId="{79AA517E-FC3B-4904-9BB9-D1EA8405E19D}" srcOrd="1" destOrd="0" presId="urn:microsoft.com/office/officeart/2005/8/layout/hierarchy2"/>
    <dgm:cxn modelId="{B5697035-5E87-4BFA-9329-E111C073F27C}" type="presParOf" srcId="{79AA517E-FC3B-4904-9BB9-D1EA8405E19D}" destId="{A0E46214-D1CA-484D-BDF8-AC0B4729ACA8}" srcOrd="0" destOrd="0" presId="urn:microsoft.com/office/officeart/2005/8/layout/hierarchy2"/>
    <dgm:cxn modelId="{8DDB97B8-BDD3-491C-8F36-0DFDB2A40C52}" type="presParOf" srcId="{79AA517E-FC3B-4904-9BB9-D1EA8405E19D}" destId="{CF79CE90-667F-4C52-AEF3-9A68CA53D050}" srcOrd="1" destOrd="0" presId="urn:microsoft.com/office/officeart/2005/8/layout/hierarchy2"/>
    <dgm:cxn modelId="{EBD4C5DF-02E9-4C0E-BFD3-4EDE7640D3BC}" type="presParOf" srcId="{CF79CE90-667F-4C52-AEF3-9A68CA53D050}" destId="{DA2205F0-8E56-4A16-AEEF-5012C858CF5D}" srcOrd="0" destOrd="0" presId="urn:microsoft.com/office/officeart/2005/8/layout/hierarchy2"/>
    <dgm:cxn modelId="{C48597C1-1921-41D1-BD75-E1671E3CD714}" type="presParOf" srcId="{DA2205F0-8E56-4A16-AEEF-5012C858CF5D}" destId="{41988B95-7C3E-4BD1-9964-1269E743E1CA}" srcOrd="0" destOrd="0" presId="urn:microsoft.com/office/officeart/2005/8/layout/hierarchy2"/>
    <dgm:cxn modelId="{85923324-C8C1-49D7-B7FC-BF2BCB42BE58}" type="presParOf" srcId="{CF79CE90-667F-4C52-AEF3-9A68CA53D050}" destId="{263AAADF-ED59-487D-9BA4-352EFFC54421}" srcOrd="1" destOrd="0" presId="urn:microsoft.com/office/officeart/2005/8/layout/hierarchy2"/>
    <dgm:cxn modelId="{908B1944-F493-4B53-805E-4A688663AF46}" type="presParOf" srcId="{263AAADF-ED59-487D-9BA4-352EFFC54421}" destId="{EAA6029A-8F15-46B1-BB71-F1CEA438D55F}" srcOrd="0" destOrd="0" presId="urn:microsoft.com/office/officeart/2005/8/layout/hierarchy2"/>
    <dgm:cxn modelId="{2A5F5F46-055A-4AD7-9F68-19C39598430E}" type="presParOf" srcId="{263AAADF-ED59-487D-9BA4-352EFFC54421}" destId="{18019528-0477-4290-8811-E608C99FA439}" srcOrd="1" destOrd="0" presId="urn:microsoft.com/office/officeart/2005/8/layout/hierarchy2"/>
  </dgm:cxnLst>
  <dgm:bg/>
  <dgm:whole>
    <a:ln>
      <a:noFill/>
    </a:ln>
  </dgm:whole>
</dgm:dataModel>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9913</Words>
  <Characters>54525</Characters>
  <Application>Microsoft Office Word</Application>
  <DocSecurity>0</DocSecurity>
  <Lines>454</Lines>
  <Paragraphs>128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ESCUELA SUPERIOR POLITÉCNICA DEL LITORAL</vt:lpstr>
      <vt:lpstr/>
    </vt:vector>
  </TitlesOfParts>
  <Company>Windows uE</Company>
  <LinksUpToDate>false</LinksUpToDate>
  <CharactersWithSpaces>64310</CharactersWithSpaces>
  <SharedDoc>false</SharedDoc>
  <HLinks>
    <vt:vector size="288" baseType="variant">
      <vt:variant>
        <vt:i4>2687075</vt:i4>
      </vt:variant>
      <vt:variant>
        <vt:i4>318</vt:i4>
      </vt:variant>
      <vt:variant>
        <vt:i4>0</vt:i4>
      </vt:variant>
      <vt:variant>
        <vt:i4>5</vt:i4>
      </vt:variant>
      <vt:variant>
        <vt:lpwstr>http://www.csae.map.es/csi/metrica3/asiproc.pdf</vt:lpwstr>
      </vt:variant>
      <vt:variant>
        <vt:lpwstr/>
      </vt:variant>
      <vt:variant>
        <vt:i4>4391000</vt:i4>
      </vt:variant>
      <vt:variant>
        <vt:i4>279</vt:i4>
      </vt:variant>
      <vt:variant>
        <vt:i4>0</vt:i4>
      </vt:variant>
      <vt:variant>
        <vt:i4>5</vt:i4>
      </vt:variant>
      <vt:variant>
        <vt:lpwstr>http://www.monografias.com/Fisica/index.shtml</vt:lpwstr>
      </vt:variant>
      <vt:variant>
        <vt:lpwstr/>
      </vt:variant>
      <vt:variant>
        <vt:i4>1376347</vt:i4>
      </vt:variant>
      <vt:variant>
        <vt:i4>276</vt:i4>
      </vt:variant>
      <vt:variant>
        <vt:i4>0</vt:i4>
      </vt:variant>
      <vt:variant>
        <vt:i4>5</vt:i4>
      </vt:variant>
      <vt:variant>
        <vt:lpwstr>http://es.wikipedia.org/wiki/Integrated_Drive_Electronics</vt:lpwstr>
      </vt:variant>
      <vt:variant>
        <vt:lpwstr/>
      </vt:variant>
      <vt:variant>
        <vt:i4>1441849</vt:i4>
      </vt:variant>
      <vt:variant>
        <vt:i4>269</vt:i4>
      </vt:variant>
      <vt:variant>
        <vt:i4>0</vt:i4>
      </vt:variant>
      <vt:variant>
        <vt:i4>5</vt:i4>
      </vt:variant>
      <vt:variant>
        <vt:lpwstr/>
      </vt:variant>
      <vt:variant>
        <vt:lpwstr>_Toc253697159</vt:lpwstr>
      </vt:variant>
      <vt:variant>
        <vt:i4>1441849</vt:i4>
      </vt:variant>
      <vt:variant>
        <vt:i4>263</vt:i4>
      </vt:variant>
      <vt:variant>
        <vt:i4>0</vt:i4>
      </vt:variant>
      <vt:variant>
        <vt:i4>5</vt:i4>
      </vt:variant>
      <vt:variant>
        <vt:lpwstr/>
      </vt:variant>
      <vt:variant>
        <vt:lpwstr>_Toc253697158</vt:lpwstr>
      </vt:variant>
      <vt:variant>
        <vt:i4>1441849</vt:i4>
      </vt:variant>
      <vt:variant>
        <vt:i4>257</vt:i4>
      </vt:variant>
      <vt:variant>
        <vt:i4>0</vt:i4>
      </vt:variant>
      <vt:variant>
        <vt:i4>5</vt:i4>
      </vt:variant>
      <vt:variant>
        <vt:lpwstr/>
      </vt:variant>
      <vt:variant>
        <vt:lpwstr>_Toc253697157</vt:lpwstr>
      </vt:variant>
      <vt:variant>
        <vt:i4>1441849</vt:i4>
      </vt:variant>
      <vt:variant>
        <vt:i4>251</vt:i4>
      </vt:variant>
      <vt:variant>
        <vt:i4>0</vt:i4>
      </vt:variant>
      <vt:variant>
        <vt:i4>5</vt:i4>
      </vt:variant>
      <vt:variant>
        <vt:lpwstr/>
      </vt:variant>
      <vt:variant>
        <vt:lpwstr>_Toc253697156</vt:lpwstr>
      </vt:variant>
      <vt:variant>
        <vt:i4>1441849</vt:i4>
      </vt:variant>
      <vt:variant>
        <vt:i4>245</vt:i4>
      </vt:variant>
      <vt:variant>
        <vt:i4>0</vt:i4>
      </vt:variant>
      <vt:variant>
        <vt:i4>5</vt:i4>
      </vt:variant>
      <vt:variant>
        <vt:lpwstr/>
      </vt:variant>
      <vt:variant>
        <vt:lpwstr>_Toc253697155</vt:lpwstr>
      </vt:variant>
      <vt:variant>
        <vt:i4>1441849</vt:i4>
      </vt:variant>
      <vt:variant>
        <vt:i4>239</vt:i4>
      </vt:variant>
      <vt:variant>
        <vt:i4>0</vt:i4>
      </vt:variant>
      <vt:variant>
        <vt:i4>5</vt:i4>
      </vt:variant>
      <vt:variant>
        <vt:lpwstr/>
      </vt:variant>
      <vt:variant>
        <vt:lpwstr>_Toc253697154</vt:lpwstr>
      </vt:variant>
      <vt:variant>
        <vt:i4>1441849</vt:i4>
      </vt:variant>
      <vt:variant>
        <vt:i4>233</vt:i4>
      </vt:variant>
      <vt:variant>
        <vt:i4>0</vt:i4>
      </vt:variant>
      <vt:variant>
        <vt:i4>5</vt:i4>
      </vt:variant>
      <vt:variant>
        <vt:lpwstr/>
      </vt:variant>
      <vt:variant>
        <vt:lpwstr>_Toc253697153</vt:lpwstr>
      </vt:variant>
      <vt:variant>
        <vt:i4>1441849</vt:i4>
      </vt:variant>
      <vt:variant>
        <vt:i4>227</vt:i4>
      </vt:variant>
      <vt:variant>
        <vt:i4>0</vt:i4>
      </vt:variant>
      <vt:variant>
        <vt:i4>5</vt:i4>
      </vt:variant>
      <vt:variant>
        <vt:lpwstr/>
      </vt:variant>
      <vt:variant>
        <vt:lpwstr>_Toc253697152</vt:lpwstr>
      </vt:variant>
      <vt:variant>
        <vt:i4>1441849</vt:i4>
      </vt:variant>
      <vt:variant>
        <vt:i4>221</vt:i4>
      </vt:variant>
      <vt:variant>
        <vt:i4>0</vt:i4>
      </vt:variant>
      <vt:variant>
        <vt:i4>5</vt:i4>
      </vt:variant>
      <vt:variant>
        <vt:lpwstr/>
      </vt:variant>
      <vt:variant>
        <vt:lpwstr>_Toc253697151</vt:lpwstr>
      </vt:variant>
      <vt:variant>
        <vt:i4>1441849</vt:i4>
      </vt:variant>
      <vt:variant>
        <vt:i4>215</vt:i4>
      </vt:variant>
      <vt:variant>
        <vt:i4>0</vt:i4>
      </vt:variant>
      <vt:variant>
        <vt:i4>5</vt:i4>
      </vt:variant>
      <vt:variant>
        <vt:lpwstr/>
      </vt:variant>
      <vt:variant>
        <vt:lpwstr>_Toc253697150</vt:lpwstr>
      </vt:variant>
      <vt:variant>
        <vt:i4>1507385</vt:i4>
      </vt:variant>
      <vt:variant>
        <vt:i4>209</vt:i4>
      </vt:variant>
      <vt:variant>
        <vt:i4>0</vt:i4>
      </vt:variant>
      <vt:variant>
        <vt:i4>5</vt:i4>
      </vt:variant>
      <vt:variant>
        <vt:lpwstr/>
      </vt:variant>
      <vt:variant>
        <vt:lpwstr>_Toc253697149</vt:lpwstr>
      </vt:variant>
      <vt:variant>
        <vt:i4>1507385</vt:i4>
      </vt:variant>
      <vt:variant>
        <vt:i4>203</vt:i4>
      </vt:variant>
      <vt:variant>
        <vt:i4>0</vt:i4>
      </vt:variant>
      <vt:variant>
        <vt:i4>5</vt:i4>
      </vt:variant>
      <vt:variant>
        <vt:lpwstr/>
      </vt:variant>
      <vt:variant>
        <vt:lpwstr>_Toc253697148</vt:lpwstr>
      </vt:variant>
      <vt:variant>
        <vt:i4>1114170</vt:i4>
      </vt:variant>
      <vt:variant>
        <vt:i4>194</vt:i4>
      </vt:variant>
      <vt:variant>
        <vt:i4>0</vt:i4>
      </vt:variant>
      <vt:variant>
        <vt:i4>5</vt:i4>
      </vt:variant>
      <vt:variant>
        <vt:lpwstr/>
      </vt:variant>
      <vt:variant>
        <vt:lpwstr>_Toc253695202</vt:lpwstr>
      </vt:variant>
      <vt:variant>
        <vt:i4>1114170</vt:i4>
      </vt:variant>
      <vt:variant>
        <vt:i4>188</vt:i4>
      </vt:variant>
      <vt:variant>
        <vt:i4>0</vt:i4>
      </vt:variant>
      <vt:variant>
        <vt:i4>5</vt:i4>
      </vt:variant>
      <vt:variant>
        <vt:lpwstr/>
      </vt:variant>
      <vt:variant>
        <vt:lpwstr>_Toc253695201</vt:lpwstr>
      </vt:variant>
      <vt:variant>
        <vt:i4>1114170</vt:i4>
      </vt:variant>
      <vt:variant>
        <vt:i4>182</vt:i4>
      </vt:variant>
      <vt:variant>
        <vt:i4>0</vt:i4>
      </vt:variant>
      <vt:variant>
        <vt:i4>5</vt:i4>
      </vt:variant>
      <vt:variant>
        <vt:lpwstr/>
      </vt:variant>
      <vt:variant>
        <vt:lpwstr>_Toc253695200</vt:lpwstr>
      </vt:variant>
      <vt:variant>
        <vt:i4>1572921</vt:i4>
      </vt:variant>
      <vt:variant>
        <vt:i4>176</vt:i4>
      </vt:variant>
      <vt:variant>
        <vt:i4>0</vt:i4>
      </vt:variant>
      <vt:variant>
        <vt:i4>5</vt:i4>
      </vt:variant>
      <vt:variant>
        <vt:lpwstr/>
      </vt:variant>
      <vt:variant>
        <vt:lpwstr>_Toc253695199</vt:lpwstr>
      </vt:variant>
      <vt:variant>
        <vt:i4>1572921</vt:i4>
      </vt:variant>
      <vt:variant>
        <vt:i4>170</vt:i4>
      </vt:variant>
      <vt:variant>
        <vt:i4>0</vt:i4>
      </vt:variant>
      <vt:variant>
        <vt:i4>5</vt:i4>
      </vt:variant>
      <vt:variant>
        <vt:lpwstr/>
      </vt:variant>
      <vt:variant>
        <vt:lpwstr>_Toc253695198</vt:lpwstr>
      </vt:variant>
      <vt:variant>
        <vt:i4>1572921</vt:i4>
      </vt:variant>
      <vt:variant>
        <vt:i4>164</vt:i4>
      </vt:variant>
      <vt:variant>
        <vt:i4>0</vt:i4>
      </vt:variant>
      <vt:variant>
        <vt:i4>5</vt:i4>
      </vt:variant>
      <vt:variant>
        <vt:lpwstr/>
      </vt:variant>
      <vt:variant>
        <vt:lpwstr>_Toc253695197</vt:lpwstr>
      </vt:variant>
      <vt:variant>
        <vt:i4>1572921</vt:i4>
      </vt:variant>
      <vt:variant>
        <vt:i4>158</vt:i4>
      </vt:variant>
      <vt:variant>
        <vt:i4>0</vt:i4>
      </vt:variant>
      <vt:variant>
        <vt:i4>5</vt:i4>
      </vt:variant>
      <vt:variant>
        <vt:lpwstr/>
      </vt:variant>
      <vt:variant>
        <vt:lpwstr>_Toc253695196</vt:lpwstr>
      </vt:variant>
      <vt:variant>
        <vt:i4>1572921</vt:i4>
      </vt:variant>
      <vt:variant>
        <vt:i4>152</vt:i4>
      </vt:variant>
      <vt:variant>
        <vt:i4>0</vt:i4>
      </vt:variant>
      <vt:variant>
        <vt:i4>5</vt:i4>
      </vt:variant>
      <vt:variant>
        <vt:lpwstr/>
      </vt:variant>
      <vt:variant>
        <vt:lpwstr>_Toc253695195</vt:lpwstr>
      </vt:variant>
      <vt:variant>
        <vt:i4>1572921</vt:i4>
      </vt:variant>
      <vt:variant>
        <vt:i4>146</vt:i4>
      </vt:variant>
      <vt:variant>
        <vt:i4>0</vt:i4>
      </vt:variant>
      <vt:variant>
        <vt:i4>5</vt:i4>
      </vt:variant>
      <vt:variant>
        <vt:lpwstr/>
      </vt:variant>
      <vt:variant>
        <vt:lpwstr>_Toc253695194</vt:lpwstr>
      </vt:variant>
      <vt:variant>
        <vt:i4>1572921</vt:i4>
      </vt:variant>
      <vt:variant>
        <vt:i4>140</vt:i4>
      </vt:variant>
      <vt:variant>
        <vt:i4>0</vt:i4>
      </vt:variant>
      <vt:variant>
        <vt:i4>5</vt:i4>
      </vt:variant>
      <vt:variant>
        <vt:lpwstr/>
      </vt:variant>
      <vt:variant>
        <vt:lpwstr>_Toc253695193</vt:lpwstr>
      </vt:variant>
      <vt:variant>
        <vt:i4>1572921</vt:i4>
      </vt:variant>
      <vt:variant>
        <vt:i4>134</vt:i4>
      </vt:variant>
      <vt:variant>
        <vt:i4>0</vt:i4>
      </vt:variant>
      <vt:variant>
        <vt:i4>5</vt:i4>
      </vt:variant>
      <vt:variant>
        <vt:lpwstr/>
      </vt:variant>
      <vt:variant>
        <vt:lpwstr>_Toc253695192</vt:lpwstr>
      </vt:variant>
      <vt:variant>
        <vt:i4>1572921</vt:i4>
      </vt:variant>
      <vt:variant>
        <vt:i4>128</vt:i4>
      </vt:variant>
      <vt:variant>
        <vt:i4>0</vt:i4>
      </vt:variant>
      <vt:variant>
        <vt:i4>5</vt:i4>
      </vt:variant>
      <vt:variant>
        <vt:lpwstr/>
      </vt:variant>
      <vt:variant>
        <vt:lpwstr>_Toc253695191</vt:lpwstr>
      </vt:variant>
      <vt:variant>
        <vt:i4>1572921</vt:i4>
      </vt:variant>
      <vt:variant>
        <vt:i4>122</vt:i4>
      </vt:variant>
      <vt:variant>
        <vt:i4>0</vt:i4>
      </vt:variant>
      <vt:variant>
        <vt:i4>5</vt:i4>
      </vt:variant>
      <vt:variant>
        <vt:lpwstr/>
      </vt:variant>
      <vt:variant>
        <vt:lpwstr>_Toc253695190</vt:lpwstr>
      </vt:variant>
      <vt:variant>
        <vt:i4>1638457</vt:i4>
      </vt:variant>
      <vt:variant>
        <vt:i4>116</vt:i4>
      </vt:variant>
      <vt:variant>
        <vt:i4>0</vt:i4>
      </vt:variant>
      <vt:variant>
        <vt:i4>5</vt:i4>
      </vt:variant>
      <vt:variant>
        <vt:lpwstr/>
      </vt:variant>
      <vt:variant>
        <vt:lpwstr>_Toc253695189</vt:lpwstr>
      </vt:variant>
      <vt:variant>
        <vt:i4>1638457</vt:i4>
      </vt:variant>
      <vt:variant>
        <vt:i4>110</vt:i4>
      </vt:variant>
      <vt:variant>
        <vt:i4>0</vt:i4>
      </vt:variant>
      <vt:variant>
        <vt:i4>5</vt:i4>
      </vt:variant>
      <vt:variant>
        <vt:lpwstr/>
      </vt:variant>
      <vt:variant>
        <vt:lpwstr>_Toc253695188</vt:lpwstr>
      </vt:variant>
      <vt:variant>
        <vt:i4>1638457</vt:i4>
      </vt:variant>
      <vt:variant>
        <vt:i4>104</vt:i4>
      </vt:variant>
      <vt:variant>
        <vt:i4>0</vt:i4>
      </vt:variant>
      <vt:variant>
        <vt:i4>5</vt:i4>
      </vt:variant>
      <vt:variant>
        <vt:lpwstr/>
      </vt:variant>
      <vt:variant>
        <vt:lpwstr>_Toc253695187</vt:lpwstr>
      </vt:variant>
      <vt:variant>
        <vt:i4>1638457</vt:i4>
      </vt:variant>
      <vt:variant>
        <vt:i4>98</vt:i4>
      </vt:variant>
      <vt:variant>
        <vt:i4>0</vt:i4>
      </vt:variant>
      <vt:variant>
        <vt:i4>5</vt:i4>
      </vt:variant>
      <vt:variant>
        <vt:lpwstr/>
      </vt:variant>
      <vt:variant>
        <vt:lpwstr>_Toc253695186</vt:lpwstr>
      </vt:variant>
      <vt:variant>
        <vt:i4>1638457</vt:i4>
      </vt:variant>
      <vt:variant>
        <vt:i4>92</vt:i4>
      </vt:variant>
      <vt:variant>
        <vt:i4>0</vt:i4>
      </vt:variant>
      <vt:variant>
        <vt:i4>5</vt:i4>
      </vt:variant>
      <vt:variant>
        <vt:lpwstr/>
      </vt:variant>
      <vt:variant>
        <vt:lpwstr>_Toc253695185</vt:lpwstr>
      </vt:variant>
      <vt:variant>
        <vt:i4>1638457</vt:i4>
      </vt:variant>
      <vt:variant>
        <vt:i4>86</vt:i4>
      </vt:variant>
      <vt:variant>
        <vt:i4>0</vt:i4>
      </vt:variant>
      <vt:variant>
        <vt:i4>5</vt:i4>
      </vt:variant>
      <vt:variant>
        <vt:lpwstr/>
      </vt:variant>
      <vt:variant>
        <vt:lpwstr>_Toc253695184</vt:lpwstr>
      </vt:variant>
      <vt:variant>
        <vt:i4>1638457</vt:i4>
      </vt:variant>
      <vt:variant>
        <vt:i4>80</vt:i4>
      </vt:variant>
      <vt:variant>
        <vt:i4>0</vt:i4>
      </vt:variant>
      <vt:variant>
        <vt:i4>5</vt:i4>
      </vt:variant>
      <vt:variant>
        <vt:lpwstr/>
      </vt:variant>
      <vt:variant>
        <vt:lpwstr>_Toc253695183</vt:lpwstr>
      </vt:variant>
      <vt:variant>
        <vt:i4>1638457</vt:i4>
      </vt:variant>
      <vt:variant>
        <vt:i4>74</vt:i4>
      </vt:variant>
      <vt:variant>
        <vt:i4>0</vt:i4>
      </vt:variant>
      <vt:variant>
        <vt:i4>5</vt:i4>
      </vt:variant>
      <vt:variant>
        <vt:lpwstr/>
      </vt:variant>
      <vt:variant>
        <vt:lpwstr>_Toc253695182</vt:lpwstr>
      </vt:variant>
      <vt:variant>
        <vt:i4>1638457</vt:i4>
      </vt:variant>
      <vt:variant>
        <vt:i4>68</vt:i4>
      </vt:variant>
      <vt:variant>
        <vt:i4>0</vt:i4>
      </vt:variant>
      <vt:variant>
        <vt:i4>5</vt:i4>
      </vt:variant>
      <vt:variant>
        <vt:lpwstr/>
      </vt:variant>
      <vt:variant>
        <vt:lpwstr>_Toc253695181</vt:lpwstr>
      </vt:variant>
      <vt:variant>
        <vt:i4>1638457</vt:i4>
      </vt:variant>
      <vt:variant>
        <vt:i4>62</vt:i4>
      </vt:variant>
      <vt:variant>
        <vt:i4>0</vt:i4>
      </vt:variant>
      <vt:variant>
        <vt:i4>5</vt:i4>
      </vt:variant>
      <vt:variant>
        <vt:lpwstr/>
      </vt:variant>
      <vt:variant>
        <vt:lpwstr>_Toc253695180</vt:lpwstr>
      </vt:variant>
      <vt:variant>
        <vt:i4>1441849</vt:i4>
      </vt:variant>
      <vt:variant>
        <vt:i4>56</vt:i4>
      </vt:variant>
      <vt:variant>
        <vt:i4>0</vt:i4>
      </vt:variant>
      <vt:variant>
        <vt:i4>5</vt:i4>
      </vt:variant>
      <vt:variant>
        <vt:lpwstr/>
      </vt:variant>
      <vt:variant>
        <vt:lpwstr>_Toc253695179</vt:lpwstr>
      </vt:variant>
      <vt:variant>
        <vt:i4>1441849</vt:i4>
      </vt:variant>
      <vt:variant>
        <vt:i4>50</vt:i4>
      </vt:variant>
      <vt:variant>
        <vt:i4>0</vt:i4>
      </vt:variant>
      <vt:variant>
        <vt:i4>5</vt:i4>
      </vt:variant>
      <vt:variant>
        <vt:lpwstr/>
      </vt:variant>
      <vt:variant>
        <vt:lpwstr>_Toc253695178</vt:lpwstr>
      </vt:variant>
      <vt:variant>
        <vt:i4>1441849</vt:i4>
      </vt:variant>
      <vt:variant>
        <vt:i4>44</vt:i4>
      </vt:variant>
      <vt:variant>
        <vt:i4>0</vt:i4>
      </vt:variant>
      <vt:variant>
        <vt:i4>5</vt:i4>
      </vt:variant>
      <vt:variant>
        <vt:lpwstr/>
      </vt:variant>
      <vt:variant>
        <vt:lpwstr>_Toc253695177</vt:lpwstr>
      </vt:variant>
      <vt:variant>
        <vt:i4>1441849</vt:i4>
      </vt:variant>
      <vt:variant>
        <vt:i4>38</vt:i4>
      </vt:variant>
      <vt:variant>
        <vt:i4>0</vt:i4>
      </vt:variant>
      <vt:variant>
        <vt:i4>5</vt:i4>
      </vt:variant>
      <vt:variant>
        <vt:lpwstr/>
      </vt:variant>
      <vt:variant>
        <vt:lpwstr>_Toc253695176</vt:lpwstr>
      </vt:variant>
      <vt:variant>
        <vt:i4>1441849</vt:i4>
      </vt:variant>
      <vt:variant>
        <vt:i4>32</vt:i4>
      </vt:variant>
      <vt:variant>
        <vt:i4>0</vt:i4>
      </vt:variant>
      <vt:variant>
        <vt:i4>5</vt:i4>
      </vt:variant>
      <vt:variant>
        <vt:lpwstr/>
      </vt:variant>
      <vt:variant>
        <vt:lpwstr>_Toc253695175</vt:lpwstr>
      </vt:variant>
      <vt:variant>
        <vt:i4>1441849</vt:i4>
      </vt:variant>
      <vt:variant>
        <vt:i4>26</vt:i4>
      </vt:variant>
      <vt:variant>
        <vt:i4>0</vt:i4>
      </vt:variant>
      <vt:variant>
        <vt:i4>5</vt:i4>
      </vt:variant>
      <vt:variant>
        <vt:lpwstr/>
      </vt:variant>
      <vt:variant>
        <vt:lpwstr>_Toc253695174</vt:lpwstr>
      </vt:variant>
      <vt:variant>
        <vt:i4>1441849</vt:i4>
      </vt:variant>
      <vt:variant>
        <vt:i4>20</vt:i4>
      </vt:variant>
      <vt:variant>
        <vt:i4>0</vt:i4>
      </vt:variant>
      <vt:variant>
        <vt:i4>5</vt:i4>
      </vt:variant>
      <vt:variant>
        <vt:lpwstr/>
      </vt:variant>
      <vt:variant>
        <vt:lpwstr>_Toc253695173</vt:lpwstr>
      </vt:variant>
      <vt:variant>
        <vt:i4>1441849</vt:i4>
      </vt:variant>
      <vt:variant>
        <vt:i4>14</vt:i4>
      </vt:variant>
      <vt:variant>
        <vt:i4>0</vt:i4>
      </vt:variant>
      <vt:variant>
        <vt:i4>5</vt:i4>
      </vt:variant>
      <vt:variant>
        <vt:lpwstr/>
      </vt:variant>
      <vt:variant>
        <vt:lpwstr>_Toc253695172</vt:lpwstr>
      </vt:variant>
      <vt:variant>
        <vt:i4>1441849</vt:i4>
      </vt:variant>
      <vt:variant>
        <vt:i4>8</vt:i4>
      </vt:variant>
      <vt:variant>
        <vt:i4>0</vt:i4>
      </vt:variant>
      <vt:variant>
        <vt:i4>5</vt:i4>
      </vt:variant>
      <vt:variant>
        <vt:lpwstr/>
      </vt:variant>
      <vt:variant>
        <vt:lpwstr>_Toc253695171</vt:lpwstr>
      </vt:variant>
      <vt:variant>
        <vt:i4>1441849</vt:i4>
      </vt:variant>
      <vt:variant>
        <vt:i4>2</vt:i4>
      </vt:variant>
      <vt:variant>
        <vt:i4>0</vt:i4>
      </vt:variant>
      <vt:variant>
        <vt:i4>5</vt:i4>
      </vt:variant>
      <vt:variant>
        <vt:lpwstr/>
      </vt:variant>
      <vt:variant>
        <vt:lpwstr>_Toc253695170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WinuE</dc:creator>
  <cp:keywords/>
  <cp:lastModifiedBy>LABFIEC</cp:lastModifiedBy>
  <cp:revision>2</cp:revision>
  <dcterms:created xsi:type="dcterms:W3CDTF">2010-06-24T16:29:00Z</dcterms:created>
  <dcterms:modified xsi:type="dcterms:W3CDTF">2010-06-24T16:29:00Z</dcterms:modified>
</cp:coreProperties>
</file>