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9D" w:rsidRDefault="00D9519D" w:rsidP="00B612E9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B612E9" w:rsidRPr="00960F8E" w:rsidRDefault="00B612E9" w:rsidP="00B612E9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60F8E">
        <w:rPr>
          <w:b/>
          <w:sz w:val="32"/>
          <w:szCs w:val="32"/>
          <w:u w:val="single"/>
        </w:rPr>
        <w:t>ESCUELA SUPERIOR POLITÉCNICA DEL LITORAL</w:t>
      </w:r>
    </w:p>
    <w:p w:rsidR="00B612E9" w:rsidRDefault="00B612E9" w:rsidP="00B612E9">
      <w:pPr>
        <w:spacing w:after="0" w:line="240" w:lineRule="auto"/>
        <w:jc w:val="center"/>
        <w:rPr>
          <w:b/>
          <w:sz w:val="16"/>
          <w:szCs w:val="16"/>
        </w:rPr>
      </w:pPr>
    </w:p>
    <w:p w:rsidR="00D9519D" w:rsidRPr="00B612E9" w:rsidRDefault="00D9519D" w:rsidP="00B612E9">
      <w:pPr>
        <w:spacing w:after="0" w:line="240" w:lineRule="auto"/>
        <w:jc w:val="center"/>
        <w:rPr>
          <w:b/>
          <w:sz w:val="16"/>
          <w:szCs w:val="16"/>
        </w:rPr>
      </w:pPr>
    </w:p>
    <w:p w:rsidR="00B612E9" w:rsidRPr="00960F8E" w:rsidRDefault="00B612E9" w:rsidP="00B612E9">
      <w:pPr>
        <w:spacing w:line="240" w:lineRule="auto"/>
        <w:jc w:val="center"/>
        <w:rPr>
          <w:b/>
          <w:sz w:val="24"/>
          <w:szCs w:val="24"/>
        </w:rPr>
      </w:pPr>
      <w:r w:rsidRPr="00960F8E">
        <w:rPr>
          <w:b/>
          <w:sz w:val="24"/>
          <w:szCs w:val="24"/>
        </w:rPr>
        <w:t xml:space="preserve">EXAMEN </w:t>
      </w:r>
      <w:r w:rsidR="00D9519D">
        <w:rPr>
          <w:b/>
          <w:sz w:val="24"/>
          <w:szCs w:val="24"/>
        </w:rPr>
        <w:t>DE MEJORAMIENTO</w:t>
      </w:r>
      <w:r w:rsidRPr="00960F8E">
        <w:rPr>
          <w:b/>
          <w:sz w:val="24"/>
          <w:szCs w:val="24"/>
        </w:rPr>
        <w:t xml:space="preserve"> DE QUÍMICA GENERAL 1          </w:t>
      </w:r>
    </w:p>
    <w:p w:rsidR="00D9519D" w:rsidRDefault="00960F8E" w:rsidP="00960F8E">
      <w:pPr>
        <w:spacing w:line="240" w:lineRule="auto"/>
        <w:rPr>
          <w:b/>
          <w:sz w:val="20"/>
          <w:szCs w:val="20"/>
        </w:rPr>
      </w:pPr>
      <w:r w:rsidRPr="00960F8E">
        <w:rPr>
          <w:b/>
          <w:sz w:val="20"/>
          <w:szCs w:val="20"/>
        </w:rPr>
        <w:t>NOMBRE:</w:t>
      </w:r>
      <w:r>
        <w:rPr>
          <w:b/>
          <w:sz w:val="20"/>
          <w:szCs w:val="20"/>
        </w:rPr>
        <w:t xml:space="preserve">                                                                            </w:t>
      </w:r>
      <w:r w:rsidR="00D9519D">
        <w:rPr>
          <w:b/>
          <w:sz w:val="20"/>
          <w:szCs w:val="20"/>
        </w:rPr>
        <w:t xml:space="preserve">                                                 </w:t>
      </w:r>
      <w:r w:rsidR="00D9519D" w:rsidRPr="00D9519D">
        <w:rPr>
          <w:b/>
          <w:sz w:val="20"/>
          <w:szCs w:val="20"/>
        </w:rPr>
        <w:t>21 / 09 / 2010</w:t>
      </w:r>
    </w:p>
    <w:p w:rsidR="00B612E9" w:rsidRDefault="00960F8E" w:rsidP="00960F8E">
      <w:pPr>
        <w:spacing w:line="240" w:lineRule="auto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:rsidR="00AD73EE" w:rsidRDefault="00AD73EE" w:rsidP="00AD73EE">
      <w:pPr>
        <w:numPr>
          <w:ilvl w:val="0"/>
          <w:numId w:val="1"/>
        </w:numPr>
        <w:spacing w:after="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Defina:</w:t>
      </w:r>
    </w:p>
    <w:p w:rsidR="00AD73EE" w:rsidRDefault="00AD73EE" w:rsidP="00AD73EE">
      <w:pPr>
        <w:spacing w:after="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Propiedades características de la materia.</w:t>
      </w:r>
    </w:p>
    <w:p w:rsidR="00672CDC" w:rsidRPr="00672CDC" w:rsidRDefault="00672CDC" w:rsidP="00672CDC">
      <w:pPr>
        <w:spacing w:after="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672CDC">
        <w:rPr>
          <w:b/>
          <w:sz w:val="20"/>
          <w:szCs w:val="20"/>
        </w:rPr>
        <w:t>on aquellas propiedades cuyo valor es característico de cada sustancia y nos permiten diferenciarla de otras.</w:t>
      </w:r>
    </w:p>
    <w:p w:rsidR="00672CDC" w:rsidRDefault="00672CDC" w:rsidP="00AD73EE">
      <w:pPr>
        <w:spacing w:after="0" w:line="240" w:lineRule="auto"/>
        <w:ind w:left="426"/>
        <w:rPr>
          <w:b/>
          <w:sz w:val="20"/>
          <w:szCs w:val="20"/>
        </w:rPr>
      </w:pPr>
    </w:p>
    <w:p w:rsidR="00AD73EE" w:rsidRDefault="00AD73EE" w:rsidP="00AD73EE">
      <w:pPr>
        <w:spacing w:after="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Propiedades generales de la materia.</w:t>
      </w:r>
    </w:p>
    <w:p w:rsidR="00672CDC" w:rsidRDefault="00672CDC" w:rsidP="00AD73EE">
      <w:pPr>
        <w:spacing w:after="0" w:line="240" w:lineRule="auto"/>
        <w:ind w:left="426"/>
        <w:rPr>
          <w:b/>
          <w:bCs/>
          <w:sz w:val="20"/>
          <w:szCs w:val="20"/>
        </w:rPr>
      </w:pPr>
      <w:r w:rsidRPr="00672CDC">
        <w:rPr>
          <w:b/>
          <w:sz w:val="20"/>
          <w:szCs w:val="20"/>
        </w:rPr>
        <w:t xml:space="preserve">Son las que presenta cualquier clase de materia y sus valores son independientes del estado físico, de la forma del cuerpo....Por esto </w:t>
      </w:r>
      <w:r w:rsidRPr="00672CDC">
        <w:rPr>
          <w:b/>
          <w:bCs/>
          <w:i/>
          <w:iCs/>
          <w:sz w:val="20"/>
          <w:szCs w:val="20"/>
        </w:rPr>
        <w:t>no sirven</w:t>
      </w:r>
      <w:r w:rsidRPr="00672CDC">
        <w:rPr>
          <w:b/>
          <w:bCs/>
          <w:sz w:val="20"/>
          <w:szCs w:val="20"/>
        </w:rPr>
        <w:t xml:space="preserve"> para identificar una sustancia</w:t>
      </w:r>
    </w:p>
    <w:p w:rsidR="00672CDC" w:rsidRDefault="00672CDC" w:rsidP="00AD73EE">
      <w:pPr>
        <w:spacing w:after="0" w:line="240" w:lineRule="auto"/>
        <w:ind w:left="426"/>
        <w:rPr>
          <w:b/>
          <w:sz w:val="20"/>
          <w:szCs w:val="20"/>
        </w:rPr>
      </w:pPr>
    </w:p>
    <w:p w:rsidR="00E91C52" w:rsidRPr="00AD73EE" w:rsidRDefault="00AD73EE" w:rsidP="00AD73EE">
      <w:pPr>
        <w:spacing w:after="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Solubilidad</w:t>
      </w:r>
      <w:r w:rsidR="00E91C52" w:rsidRPr="00AD73EE">
        <w:rPr>
          <w:b/>
          <w:sz w:val="20"/>
          <w:szCs w:val="20"/>
        </w:rPr>
        <w:t xml:space="preserve">  </w:t>
      </w:r>
    </w:p>
    <w:p w:rsidR="00672CDC" w:rsidRPr="00672CDC" w:rsidRDefault="00672CDC" w:rsidP="00672CDC">
      <w:pPr>
        <w:spacing w:line="240" w:lineRule="auto"/>
        <w:ind w:left="426"/>
        <w:rPr>
          <w:b/>
          <w:sz w:val="20"/>
          <w:szCs w:val="20"/>
        </w:rPr>
      </w:pPr>
      <w:r w:rsidRPr="00672CDC">
        <w:rPr>
          <w:b/>
          <w:sz w:val="20"/>
          <w:szCs w:val="20"/>
        </w:rPr>
        <w:t>Es la máxima cantidad de soluto que puede disolverse en un volumen de disolvente a una temperatura dada</w:t>
      </w:r>
    </w:p>
    <w:p w:rsidR="00AD73EE" w:rsidRDefault="00AD73EE" w:rsidP="00AD73EE">
      <w:pPr>
        <w:numPr>
          <w:ilvl w:val="0"/>
          <w:numId w:val="1"/>
        </w:numPr>
        <w:spacing w:after="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Explique:</w:t>
      </w:r>
    </w:p>
    <w:p w:rsidR="00AD73EE" w:rsidRPr="00AD73EE" w:rsidRDefault="00682EA0" w:rsidP="00AD73EE">
      <w:pPr>
        <w:spacing w:after="0" w:line="240" w:lineRule="auto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Cada uno de los c</w:t>
      </w:r>
      <w:r w:rsidR="00AD73EE">
        <w:rPr>
          <w:b/>
          <w:sz w:val="20"/>
          <w:szCs w:val="20"/>
        </w:rPr>
        <w:t>ambios de estado de la materia</w:t>
      </w:r>
      <w:r>
        <w:rPr>
          <w:b/>
          <w:sz w:val="20"/>
          <w:szCs w:val="20"/>
        </w:rPr>
        <w:t xml:space="preserve"> y de dos ejemplos de cada uno de ellos.</w:t>
      </w:r>
    </w:p>
    <w:p w:rsidR="00DD7565" w:rsidRPr="00960F8E" w:rsidRDefault="00DD7565" w:rsidP="00DD7565">
      <w:pPr>
        <w:pStyle w:val="Prrafodelista"/>
        <w:rPr>
          <w:b/>
          <w:sz w:val="20"/>
          <w:szCs w:val="20"/>
        </w:rPr>
      </w:pPr>
    </w:p>
    <w:p w:rsidR="00682EA0" w:rsidRPr="00682EA0" w:rsidRDefault="00682EA0" w:rsidP="00682EA0">
      <w:pPr>
        <w:pStyle w:val="Prrafodelista"/>
        <w:numPr>
          <w:ilvl w:val="0"/>
          <w:numId w:val="1"/>
        </w:numPr>
        <w:spacing w:after="0"/>
        <w:ind w:left="426"/>
        <w:rPr>
          <w:b/>
          <w:bCs/>
          <w:lang w:val="es-ES_tradnl"/>
        </w:rPr>
      </w:pPr>
      <w:r>
        <w:rPr>
          <w:b/>
          <w:bCs/>
          <w:sz w:val="20"/>
          <w:szCs w:val="20"/>
          <w:lang w:val="es-GT"/>
        </w:rPr>
        <w:t>Enuncie</w:t>
      </w:r>
    </w:p>
    <w:p w:rsidR="00682EA0" w:rsidRDefault="00682EA0" w:rsidP="00682EA0">
      <w:pPr>
        <w:pStyle w:val="Prrafodelista"/>
        <w:spacing w:after="0"/>
        <w:ind w:left="426"/>
        <w:rPr>
          <w:b/>
          <w:bCs/>
          <w:sz w:val="20"/>
          <w:szCs w:val="20"/>
          <w:lang w:val="es-ES_tradnl"/>
        </w:rPr>
      </w:pPr>
      <w:r w:rsidRPr="00682EA0">
        <w:rPr>
          <w:b/>
          <w:bCs/>
          <w:lang w:val="es-ES_tradnl"/>
        </w:rPr>
        <w:t xml:space="preserve"> </w:t>
      </w:r>
      <w:r>
        <w:rPr>
          <w:b/>
          <w:bCs/>
          <w:lang w:val="es-ES_tradnl"/>
        </w:rPr>
        <w:t>C</w:t>
      </w:r>
      <w:r w:rsidRPr="00682EA0">
        <w:rPr>
          <w:b/>
          <w:bCs/>
          <w:sz w:val="20"/>
          <w:szCs w:val="20"/>
          <w:lang w:val="es-ES_tradnl"/>
        </w:rPr>
        <w:t>uatro características de metales alcalinos</w:t>
      </w:r>
    </w:p>
    <w:p w:rsidR="00672CDC" w:rsidRDefault="00672CDC" w:rsidP="00682EA0">
      <w:pPr>
        <w:pStyle w:val="Prrafodelista"/>
        <w:spacing w:after="0"/>
        <w:ind w:left="426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El nombre de esta familia proviene de la palabra árabe álcalis, que significa cenizas</w:t>
      </w:r>
    </w:p>
    <w:p w:rsidR="00672CDC" w:rsidRDefault="00672CDC" w:rsidP="00682EA0">
      <w:pPr>
        <w:pStyle w:val="Prrafodelista"/>
        <w:spacing w:after="0"/>
        <w:ind w:left="426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Al reaccionar con agua, estos metales forman hidróxidos, que son compuestos que antes se llamaban álcalis.</w:t>
      </w:r>
    </w:p>
    <w:p w:rsidR="00672CDC" w:rsidRDefault="00672CDC" w:rsidP="00682EA0">
      <w:pPr>
        <w:pStyle w:val="Prrafodelista"/>
        <w:spacing w:after="0"/>
        <w:ind w:left="426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Son metales blandos, se cortan con facilidad</w:t>
      </w:r>
    </w:p>
    <w:p w:rsidR="00672CDC" w:rsidRDefault="00672CDC" w:rsidP="00682EA0">
      <w:pPr>
        <w:pStyle w:val="Prrafodelista"/>
        <w:spacing w:after="0"/>
        <w:ind w:left="426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Los metales alcalinos son de baja densidad</w:t>
      </w:r>
    </w:p>
    <w:p w:rsidR="00672CDC" w:rsidRDefault="00672CDC" w:rsidP="00682EA0">
      <w:pPr>
        <w:pStyle w:val="Prrafodelista"/>
        <w:spacing w:after="0"/>
        <w:ind w:left="426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Estos metales son los más activos químicamente</w:t>
      </w:r>
    </w:p>
    <w:p w:rsidR="00672CDC" w:rsidRDefault="00672CDC" w:rsidP="00682EA0">
      <w:pPr>
        <w:pStyle w:val="Prrafodelista"/>
        <w:spacing w:after="0"/>
        <w:ind w:left="426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No se encuentran en estado libre en la naturaleza, sino en forma de compuestos, generalmente sales</w:t>
      </w:r>
    </w:p>
    <w:p w:rsidR="00672CDC" w:rsidRPr="00682EA0" w:rsidRDefault="00672CDC" w:rsidP="00682EA0">
      <w:pPr>
        <w:pStyle w:val="Prrafodelista"/>
        <w:spacing w:after="0"/>
        <w:ind w:left="426"/>
        <w:rPr>
          <w:b/>
          <w:bCs/>
          <w:sz w:val="20"/>
          <w:szCs w:val="20"/>
          <w:lang w:val="es-ES_tradnl"/>
        </w:rPr>
      </w:pPr>
    </w:p>
    <w:p w:rsidR="00682EA0" w:rsidRDefault="00682EA0" w:rsidP="00682EA0">
      <w:pPr>
        <w:spacing w:after="0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s-ES_tradnl"/>
        </w:rPr>
        <w:t>C</w:t>
      </w:r>
      <w:r w:rsidRPr="00682EA0">
        <w:rPr>
          <w:b/>
          <w:bCs/>
          <w:sz w:val="20"/>
          <w:szCs w:val="20"/>
          <w:lang w:val="es-ES_tradnl"/>
        </w:rPr>
        <w:t>uatro características de</w:t>
      </w:r>
      <w:r w:rsidRPr="00682EA0">
        <w:rPr>
          <w:b/>
          <w:bCs/>
          <w:sz w:val="20"/>
          <w:szCs w:val="20"/>
        </w:rPr>
        <w:t xml:space="preserve"> metales alcalinotérreos</w:t>
      </w:r>
    </w:p>
    <w:p w:rsidR="00672CDC" w:rsidRDefault="00672CDC" w:rsidP="00682EA0">
      <w:pPr>
        <w:spacing w:after="0"/>
        <w:ind w:left="426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Se les llama alcalinotérreos a causa del aspecto térreo de sus óxidos</w:t>
      </w:r>
    </w:p>
    <w:p w:rsidR="00672CDC" w:rsidRDefault="00672CDC" w:rsidP="00682EA0">
      <w:pPr>
        <w:spacing w:after="0"/>
        <w:ind w:left="426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Sus densidades son  bajas, pero son algo mas elevadas que la de los metales alcalinos</w:t>
      </w:r>
    </w:p>
    <w:p w:rsidR="00672CDC" w:rsidRDefault="00672CDC" w:rsidP="00682EA0">
      <w:pPr>
        <w:spacing w:after="0"/>
        <w:ind w:left="426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Son menos reactivos que los metales alcalinos</w:t>
      </w:r>
    </w:p>
    <w:p w:rsidR="00672CDC" w:rsidRDefault="00672CDC" w:rsidP="00682EA0">
      <w:pPr>
        <w:spacing w:after="0"/>
        <w:ind w:left="426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No existen en estado natural, por ser demasiado activos y, generalmente, se presentan formando silicatos, carbonatos, cloruros y sulfatos</w:t>
      </w:r>
    </w:p>
    <w:p w:rsidR="00672CDC" w:rsidRPr="00682EA0" w:rsidRDefault="00672CDC" w:rsidP="00682EA0">
      <w:pPr>
        <w:spacing w:after="0"/>
        <w:ind w:left="426"/>
        <w:rPr>
          <w:b/>
          <w:bCs/>
          <w:sz w:val="20"/>
          <w:szCs w:val="20"/>
        </w:rPr>
      </w:pPr>
    </w:p>
    <w:p w:rsidR="00682EA0" w:rsidRDefault="00682EA0" w:rsidP="00682EA0">
      <w:pPr>
        <w:spacing w:after="0"/>
        <w:ind w:left="426"/>
        <w:rPr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  <w:lang w:val="es-ES_tradnl"/>
        </w:rPr>
        <w:t>D</w:t>
      </w:r>
      <w:r w:rsidRPr="00682EA0">
        <w:rPr>
          <w:b/>
          <w:bCs/>
          <w:sz w:val="20"/>
          <w:szCs w:val="20"/>
          <w:lang w:val="es-ES_tradnl"/>
        </w:rPr>
        <w:t>os características de metales de transición</w:t>
      </w:r>
    </w:p>
    <w:p w:rsidR="00672CDC" w:rsidRDefault="00672CDC" w:rsidP="00682EA0">
      <w:pPr>
        <w:spacing w:after="0"/>
        <w:ind w:left="426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TODOS SON METALES TÍPICOS; POSEEN UN LUSTRE METÁLICO CARACTERÍSTICO Y SON BUENOS CONDUCTORES DEL CALOR Y DE LA ELECTRICIDAD</w:t>
      </w:r>
    </w:p>
    <w:p w:rsidR="00672CDC" w:rsidRDefault="00672CDC" w:rsidP="00682EA0">
      <w:pPr>
        <w:spacing w:after="0"/>
        <w:ind w:left="426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LAS PROPIEDADES FÍSICAS Y QUÍMICAS DE LOS ELEMENTOS DE TRANSICIÓN CUBREN UNA AMPLIA GAMA Y EXPLICAN LA MULTITUD DE USOS PARA LOS CUÁLES SE APLICAN</w:t>
      </w:r>
    </w:p>
    <w:p w:rsidR="00672CDC" w:rsidRPr="00682EA0" w:rsidRDefault="00672CDC" w:rsidP="00682EA0">
      <w:pPr>
        <w:spacing w:after="0"/>
        <w:ind w:left="426"/>
        <w:rPr>
          <w:b/>
          <w:bCs/>
          <w:sz w:val="20"/>
          <w:szCs w:val="20"/>
          <w:lang w:val="es-ES_tradnl"/>
        </w:rPr>
      </w:pPr>
    </w:p>
    <w:p w:rsidR="00FE2195" w:rsidRDefault="00682EA0" w:rsidP="004B1094">
      <w:p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  <w:r>
        <w:rPr>
          <w:b/>
          <w:bCs/>
          <w:sz w:val="20"/>
          <w:szCs w:val="20"/>
          <w:lang w:val="es-ES_tradnl"/>
        </w:rPr>
        <w:t>D</w:t>
      </w:r>
      <w:r w:rsidRPr="00682EA0">
        <w:rPr>
          <w:b/>
          <w:bCs/>
          <w:sz w:val="20"/>
          <w:szCs w:val="20"/>
          <w:lang w:val="es-ES_tradnl"/>
        </w:rPr>
        <w:t>os características de elementos halógenos</w:t>
      </w:r>
      <w:r w:rsidRPr="00682EA0">
        <w:rPr>
          <w:b/>
          <w:bCs/>
          <w:sz w:val="20"/>
          <w:szCs w:val="20"/>
          <w:lang w:val="es-GT"/>
        </w:rPr>
        <w:t xml:space="preserve"> </w:t>
      </w:r>
    </w:p>
    <w:p w:rsidR="00D935B4" w:rsidRDefault="00672CDC" w:rsidP="004B1094">
      <w:p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t>Rara vez aparecen libres en la naturaleza, se encuentran principalmente en forma de sales disueltas en el agua del mar</w:t>
      </w:r>
    </w:p>
    <w:p w:rsidR="00672CDC" w:rsidRDefault="00672CDC" w:rsidP="004B1094">
      <w:p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72CDC">
        <w:rPr>
          <w:b/>
          <w:bCs/>
          <w:sz w:val="20"/>
          <w:szCs w:val="20"/>
        </w:rPr>
        <w:lastRenderedPageBreak/>
        <w:t xml:space="preserve">El estado físico de los halógenos en condiciones ambientales normales oscila entre el gaseoso del flúor y el cloro y el sólido del yodo y el </w:t>
      </w:r>
      <w:proofErr w:type="spellStart"/>
      <w:r w:rsidRPr="00672CDC">
        <w:rPr>
          <w:b/>
          <w:bCs/>
          <w:sz w:val="20"/>
          <w:szCs w:val="20"/>
        </w:rPr>
        <w:t>astato</w:t>
      </w:r>
      <w:proofErr w:type="spellEnd"/>
      <w:r w:rsidRPr="00672CDC">
        <w:rPr>
          <w:b/>
          <w:bCs/>
          <w:sz w:val="20"/>
          <w:szCs w:val="20"/>
        </w:rPr>
        <w:t>; el bromo, por su parte, es líquido a temperatura ambiente</w:t>
      </w:r>
    </w:p>
    <w:p w:rsidR="00672CDC" w:rsidRDefault="00672CDC" w:rsidP="004B1094">
      <w:p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</w:p>
    <w:p w:rsidR="00D935B4" w:rsidRDefault="00D935B4" w:rsidP="00D935B4">
      <w:pPr>
        <w:numPr>
          <w:ilvl w:val="0"/>
          <w:numId w:val="1"/>
        </w:num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  <w:r>
        <w:rPr>
          <w:b/>
          <w:bCs/>
          <w:sz w:val="20"/>
          <w:szCs w:val="20"/>
          <w:lang w:val="es-GT"/>
        </w:rPr>
        <w:t>Explique bajo que parámetros se nombran a los compuestos según el sistema:</w:t>
      </w:r>
    </w:p>
    <w:p w:rsidR="00672CDC" w:rsidRDefault="00672CDC" w:rsidP="00D935B4">
      <w:p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</w:p>
    <w:p w:rsidR="00D935B4" w:rsidRDefault="00D935B4" w:rsidP="00D935B4">
      <w:p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  <w:r>
        <w:rPr>
          <w:b/>
          <w:bCs/>
          <w:sz w:val="20"/>
          <w:szCs w:val="20"/>
          <w:lang w:val="es-GT"/>
        </w:rPr>
        <w:t>Tradicional</w:t>
      </w:r>
    </w:p>
    <w:p w:rsidR="00672CDC" w:rsidRDefault="00672CDC" w:rsidP="00D935B4">
      <w:p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  <w:r w:rsidRPr="00672CDC">
        <w:rPr>
          <w:b/>
          <w:bCs/>
          <w:sz w:val="20"/>
          <w:szCs w:val="20"/>
          <w:lang w:val="es-GT"/>
        </w:rPr>
        <w:t>se utilizan los prefijos griegos que aparecen en la siguiente tabla</w:t>
      </w:r>
    </w:p>
    <w:tbl>
      <w:tblPr>
        <w:tblW w:w="5054" w:type="dxa"/>
        <w:jc w:val="center"/>
        <w:tblCellMar>
          <w:left w:w="0" w:type="dxa"/>
          <w:right w:w="0" w:type="dxa"/>
        </w:tblCellMar>
        <w:tblLook w:val="04A0"/>
      </w:tblPr>
      <w:tblGrid>
        <w:gridCol w:w="1378"/>
        <w:gridCol w:w="1497"/>
        <w:gridCol w:w="1378"/>
        <w:gridCol w:w="1497"/>
      </w:tblGrid>
      <w:tr w:rsidR="00672CDC" w:rsidRPr="00672CDC" w:rsidTr="00672CDC">
        <w:trPr>
          <w:trHeight w:val="123"/>
          <w:jc w:val="center"/>
        </w:trPr>
        <w:tc>
          <w:tcPr>
            <w:tcW w:w="12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PREFIJO GRIEGO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NUMERO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PREFIJO GRIEGO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NUMERO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2CDC" w:rsidRPr="00672CDC" w:rsidTr="00672CDC">
        <w:trPr>
          <w:trHeight w:val="235"/>
          <w:jc w:val="center"/>
        </w:trPr>
        <w:tc>
          <w:tcPr>
            <w:tcW w:w="1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Mono-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1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72CDC">
              <w:rPr>
                <w:b/>
                <w:bCs/>
                <w:sz w:val="20"/>
                <w:szCs w:val="20"/>
                <w:lang w:val="es-GT"/>
              </w:rPr>
              <w:t>Hexa</w:t>
            </w:r>
            <w:proofErr w:type="spellEnd"/>
            <w:r w:rsidRPr="00672CDC">
              <w:rPr>
                <w:b/>
                <w:bCs/>
                <w:sz w:val="20"/>
                <w:szCs w:val="20"/>
                <w:lang w:val="es-GT"/>
              </w:rPr>
              <w:t>-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6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2CDC" w:rsidRPr="00672CDC" w:rsidTr="00672CDC">
        <w:trPr>
          <w:trHeight w:val="236"/>
          <w:jc w:val="center"/>
        </w:trPr>
        <w:tc>
          <w:tcPr>
            <w:tcW w:w="1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Di-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2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72CDC">
              <w:rPr>
                <w:b/>
                <w:bCs/>
                <w:sz w:val="20"/>
                <w:szCs w:val="20"/>
                <w:lang w:val="es-GT"/>
              </w:rPr>
              <w:t>Hepta</w:t>
            </w:r>
            <w:proofErr w:type="spellEnd"/>
            <w:r w:rsidRPr="00672CDC">
              <w:rPr>
                <w:b/>
                <w:bCs/>
                <w:sz w:val="20"/>
                <w:szCs w:val="20"/>
                <w:lang w:val="es-GT"/>
              </w:rPr>
              <w:t>-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7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2CDC" w:rsidRPr="00672CDC" w:rsidTr="00672CDC">
        <w:trPr>
          <w:trHeight w:val="236"/>
          <w:jc w:val="center"/>
        </w:trPr>
        <w:tc>
          <w:tcPr>
            <w:tcW w:w="1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72CDC">
              <w:rPr>
                <w:b/>
                <w:bCs/>
                <w:sz w:val="20"/>
                <w:szCs w:val="20"/>
                <w:lang w:val="es-GT"/>
              </w:rPr>
              <w:t>Tri</w:t>
            </w:r>
            <w:proofErr w:type="spellEnd"/>
            <w:r w:rsidRPr="00672CDC">
              <w:rPr>
                <w:b/>
                <w:bCs/>
                <w:sz w:val="20"/>
                <w:szCs w:val="20"/>
                <w:lang w:val="es-GT"/>
              </w:rPr>
              <w:t>-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3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72CDC">
              <w:rPr>
                <w:b/>
                <w:bCs/>
                <w:sz w:val="20"/>
                <w:szCs w:val="20"/>
                <w:lang w:val="es-GT"/>
              </w:rPr>
              <w:t>Octa</w:t>
            </w:r>
            <w:proofErr w:type="spellEnd"/>
            <w:r w:rsidRPr="00672CDC">
              <w:rPr>
                <w:b/>
                <w:bCs/>
                <w:sz w:val="20"/>
                <w:szCs w:val="20"/>
                <w:lang w:val="es-GT"/>
              </w:rPr>
              <w:t>-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8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2CDC" w:rsidRPr="00672CDC" w:rsidTr="00672CDC">
        <w:trPr>
          <w:trHeight w:val="235"/>
          <w:jc w:val="center"/>
        </w:trPr>
        <w:tc>
          <w:tcPr>
            <w:tcW w:w="12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Tetra-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4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Nona-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9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2CDC" w:rsidRPr="00672CDC" w:rsidTr="00672CDC">
        <w:trPr>
          <w:trHeight w:val="236"/>
          <w:jc w:val="center"/>
        </w:trPr>
        <w:tc>
          <w:tcPr>
            <w:tcW w:w="12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72CDC">
              <w:rPr>
                <w:b/>
                <w:bCs/>
                <w:sz w:val="20"/>
                <w:szCs w:val="20"/>
                <w:lang w:val="es-GT"/>
              </w:rPr>
              <w:t>Penta</w:t>
            </w:r>
            <w:proofErr w:type="spellEnd"/>
            <w:r w:rsidRPr="00672CDC">
              <w:rPr>
                <w:b/>
                <w:bCs/>
                <w:sz w:val="20"/>
                <w:szCs w:val="20"/>
                <w:lang w:val="es-GT"/>
              </w:rPr>
              <w:t>-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5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72CDC">
              <w:rPr>
                <w:b/>
                <w:bCs/>
                <w:sz w:val="20"/>
                <w:szCs w:val="20"/>
                <w:lang w:val="es-GT"/>
              </w:rPr>
              <w:t>Deca</w:t>
            </w:r>
            <w:proofErr w:type="spellEnd"/>
            <w:r w:rsidRPr="00672CDC">
              <w:rPr>
                <w:b/>
                <w:bCs/>
                <w:sz w:val="20"/>
                <w:szCs w:val="20"/>
                <w:lang w:val="es-GT"/>
              </w:rPr>
              <w:t>-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10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72CDC" w:rsidRDefault="00672CDC" w:rsidP="00D935B4">
      <w:p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</w:p>
    <w:p w:rsidR="00D935B4" w:rsidRDefault="00D935B4" w:rsidP="00D935B4">
      <w:p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  <w:r>
        <w:rPr>
          <w:b/>
          <w:bCs/>
          <w:sz w:val="20"/>
          <w:szCs w:val="20"/>
          <w:lang w:val="es-GT"/>
        </w:rPr>
        <w:t>Clásico</w:t>
      </w:r>
    </w:p>
    <w:p w:rsidR="00672CDC" w:rsidRDefault="00672CDC" w:rsidP="00D935B4">
      <w:p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  <w:r w:rsidRPr="00672CDC">
        <w:rPr>
          <w:b/>
          <w:bCs/>
          <w:sz w:val="20"/>
          <w:szCs w:val="20"/>
          <w:lang w:val="es-GT"/>
        </w:rPr>
        <w:t>toma en consideración a los óxidos de no metales que pueden reaccionar con agua para formar ácidos</w:t>
      </w:r>
    </w:p>
    <w:tbl>
      <w:tblPr>
        <w:tblW w:w="4496" w:type="dxa"/>
        <w:jc w:val="center"/>
        <w:tblCellMar>
          <w:left w:w="0" w:type="dxa"/>
          <w:right w:w="0" w:type="dxa"/>
        </w:tblCellMar>
        <w:tblLook w:val="04A0"/>
      </w:tblPr>
      <w:tblGrid>
        <w:gridCol w:w="2103"/>
        <w:gridCol w:w="2393"/>
      </w:tblGrid>
      <w:tr w:rsidR="00672CDC" w:rsidRPr="00672CDC" w:rsidTr="00672CDC">
        <w:trPr>
          <w:trHeight w:val="145"/>
          <w:jc w:val="center"/>
        </w:trPr>
        <w:tc>
          <w:tcPr>
            <w:tcW w:w="21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66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2CDC" w:rsidRPr="00672CDC" w:rsidRDefault="00672CDC" w:rsidP="00672CDC">
            <w:pPr>
              <w:spacing w:after="0" w:line="240" w:lineRule="auto"/>
              <w:ind w:left="426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Valencia del</w:t>
            </w:r>
          </w:p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no metal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6600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Nombre del anhídrido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2CDC" w:rsidRPr="00672CDC" w:rsidTr="00672CDC">
        <w:trPr>
          <w:trHeight w:val="145"/>
          <w:jc w:val="center"/>
        </w:trPr>
        <w:tc>
          <w:tcPr>
            <w:tcW w:w="21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1 ó 2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72CDC">
              <w:rPr>
                <w:b/>
                <w:bCs/>
                <w:sz w:val="20"/>
                <w:szCs w:val="20"/>
                <w:lang w:val="es-GT"/>
              </w:rPr>
              <w:t>Hipo____oso</w:t>
            </w:r>
            <w:proofErr w:type="spellEnd"/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2CDC" w:rsidRPr="00672CDC" w:rsidTr="00672CDC">
        <w:trPr>
          <w:trHeight w:val="145"/>
          <w:jc w:val="center"/>
        </w:trPr>
        <w:tc>
          <w:tcPr>
            <w:tcW w:w="21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3 ó 4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 xml:space="preserve">       ____oso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2CDC" w:rsidRPr="00672CDC" w:rsidTr="00672CDC">
        <w:trPr>
          <w:trHeight w:val="145"/>
          <w:jc w:val="center"/>
        </w:trPr>
        <w:tc>
          <w:tcPr>
            <w:tcW w:w="21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>5 ó 6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 xml:space="preserve">      ____</w:t>
            </w:r>
            <w:proofErr w:type="spellStart"/>
            <w:r w:rsidRPr="00672CDC">
              <w:rPr>
                <w:b/>
                <w:bCs/>
                <w:sz w:val="20"/>
                <w:szCs w:val="20"/>
                <w:lang w:val="es-GT"/>
              </w:rPr>
              <w:t>ico</w:t>
            </w:r>
            <w:proofErr w:type="spellEnd"/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2CDC" w:rsidRPr="00672CDC" w:rsidTr="00672CDC">
        <w:trPr>
          <w:trHeight w:val="145"/>
          <w:jc w:val="center"/>
        </w:trPr>
        <w:tc>
          <w:tcPr>
            <w:tcW w:w="21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 xml:space="preserve">      7</w:t>
            </w:r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6DC4" w:rsidRPr="00672CDC" w:rsidRDefault="00672CDC" w:rsidP="00672CDC">
            <w:pPr>
              <w:spacing w:after="0" w:line="240" w:lineRule="auto"/>
              <w:ind w:left="426"/>
              <w:jc w:val="both"/>
              <w:rPr>
                <w:b/>
                <w:bCs/>
                <w:sz w:val="20"/>
                <w:szCs w:val="20"/>
              </w:rPr>
            </w:pPr>
            <w:r w:rsidRPr="00672CDC">
              <w:rPr>
                <w:b/>
                <w:bCs/>
                <w:sz w:val="20"/>
                <w:szCs w:val="20"/>
                <w:lang w:val="es-GT"/>
              </w:rPr>
              <w:t xml:space="preserve">  </w:t>
            </w:r>
            <w:proofErr w:type="spellStart"/>
            <w:r w:rsidRPr="00672CDC">
              <w:rPr>
                <w:b/>
                <w:bCs/>
                <w:sz w:val="20"/>
                <w:szCs w:val="20"/>
                <w:lang w:val="es-GT"/>
              </w:rPr>
              <w:t>per____ico</w:t>
            </w:r>
            <w:proofErr w:type="spellEnd"/>
            <w:r w:rsidRPr="00672CD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72CDC" w:rsidRDefault="00672CDC" w:rsidP="00D935B4">
      <w:p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</w:p>
    <w:p w:rsidR="00D935B4" w:rsidRDefault="00D935B4" w:rsidP="00D935B4">
      <w:p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  <w:r>
        <w:rPr>
          <w:b/>
          <w:bCs/>
          <w:sz w:val="20"/>
          <w:szCs w:val="20"/>
          <w:lang w:val="es-GT"/>
        </w:rPr>
        <w:t>Stock</w:t>
      </w:r>
    </w:p>
    <w:p w:rsidR="00D935B4" w:rsidRDefault="00672CDC" w:rsidP="00D935B4">
      <w:p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  <w:r w:rsidRPr="00672CDC">
        <w:rPr>
          <w:b/>
          <w:bCs/>
          <w:sz w:val="20"/>
          <w:szCs w:val="20"/>
          <w:lang w:val="es-GT"/>
        </w:rPr>
        <w:t>el uso de números romanos para indicar los estados de oxidación de los elementos más positivos</w:t>
      </w:r>
    </w:p>
    <w:p w:rsidR="00672CDC" w:rsidRPr="00682EA0" w:rsidRDefault="00672CDC" w:rsidP="00D935B4">
      <w:pPr>
        <w:spacing w:after="0" w:line="240" w:lineRule="auto"/>
        <w:ind w:left="426"/>
        <w:jc w:val="both"/>
        <w:rPr>
          <w:b/>
          <w:bCs/>
          <w:sz w:val="20"/>
          <w:szCs w:val="20"/>
          <w:lang w:val="es-GT"/>
        </w:rPr>
      </w:pPr>
    </w:p>
    <w:p w:rsidR="00664A92" w:rsidRPr="00960F8E" w:rsidRDefault="004B1094" w:rsidP="00B612E9">
      <w:pPr>
        <w:numPr>
          <w:ilvl w:val="0"/>
          <w:numId w:val="1"/>
        </w:numPr>
        <w:spacing w:line="240" w:lineRule="auto"/>
        <w:ind w:left="426"/>
        <w:jc w:val="both"/>
        <w:rPr>
          <w:b/>
          <w:bCs/>
          <w:sz w:val="20"/>
          <w:szCs w:val="20"/>
          <w:lang w:val="es-GT"/>
        </w:rPr>
      </w:pPr>
      <w:r>
        <w:rPr>
          <w:b/>
          <w:bCs/>
          <w:sz w:val="20"/>
          <w:szCs w:val="20"/>
          <w:lang w:val="es-GT"/>
        </w:rPr>
        <w:t>A</w:t>
      </w:r>
      <w:r w:rsidRPr="00960F8E">
        <w:rPr>
          <w:b/>
          <w:bCs/>
          <w:sz w:val="20"/>
          <w:szCs w:val="20"/>
          <w:lang w:val="es-GT"/>
        </w:rPr>
        <w:t xml:space="preserve"> partir de</w:t>
      </w:r>
      <w:r w:rsidR="00A00D80">
        <w:rPr>
          <w:b/>
          <w:bCs/>
          <w:sz w:val="20"/>
          <w:szCs w:val="20"/>
          <w:lang w:val="es-GT"/>
        </w:rPr>
        <w:t xml:space="preserve"> </w:t>
      </w:r>
      <w:r w:rsidRPr="00960F8E">
        <w:rPr>
          <w:b/>
          <w:bCs/>
          <w:sz w:val="20"/>
          <w:szCs w:val="20"/>
          <w:lang w:val="es-GT"/>
        </w:rPr>
        <w:t>l</w:t>
      </w:r>
      <w:r w:rsidR="00A00D80">
        <w:rPr>
          <w:b/>
          <w:bCs/>
          <w:sz w:val="20"/>
          <w:szCs w:val="20"/>
          <w:lang w:val="es-GT"/>
        </w:rPr>
        <w:t xml:space="preserve">a fórmula </w:t>
      </w:r>
      <w:r w:rsidRPr="00960F8E">
        <w:rPr>
          <w:b/>
          <w:bCs/>
          <w:sz w:val="20"/>
          <w:szCs w:val="20"/>
          <w:lang w:val="es-GT"/>
        </w:rPr>
        <w:t xml:space="preserve">del compuesto, </w:t>
      </w:r>
      <w:r w:rsidR="00A00D80">
        <w:rPr>
          <w:b/>
          <w:bCs/>
          <w:sz w:val="20"/>
          <w:szCs w:val="20"/>
          <w:lang w:val="es-GT"/>
        </w:rPr>
        <w:t>escriba el nombre de acuerdo a la nomenclatura CLASICA.</w:t>
      </w:r>
    </w:p>
    <w:p w:rsidR="00680A47" w:rsidRPr="00960F8E" w:rsidRDefault="00680A47" w:rsidP="00395CAF">
      <w:pPr>
        <w:spacing w:after="0" w:line="240" w:lineRule="auto"/>
        <w:jc w:val="both"/>
        <w:rPr>
          <w:b/>
          <w:sz w:val="20"/>
          <w:szCs w:val="20"/>
        </w:rPr>
        <w:sectPr w:rsidR="00680A47" w:rsidRPr="00960F8E" w:rsidSect="00960F8E">
          <w:type w:val="continuous"/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784049" w:rsidRDefault="00A00D80" w:rsidP="00A00D80">
      <w:pPr>
        <w:spacing w:after="0" w:line="240" w:lineRule="auto"/>
        <w:ind w:left="708" w:hanging="282"/>
        <w:jc w:val="both"/>
        <w:rPr>
          <w:b/>
          <w:sz w:val="20"/>
          <w:szCs w:val="20"/>
        </w:rPr>
      </w:pPr>
      <w:r w:rsidRPr="00A00D80">
        <w:rPr>
          <w:b/>
          <w:sz w:val="20"/>
          <w:szCs w:val="20"/>
        </w:rPr>
        <w:t>H</w:t>
      </w:r>
      <w:r w:rsidRPr="00A00D80">
        <w:rPr>
          <w:b/>
          <w:sz w:val="20"/>
          <w:szCs w:val="20"/>
          <w:vertAlign w:val="subscript"/>
        </w:rPr>
        <w:t>2</w:t>
      </w:r>
      <w:r w:rsidRPr="00A00D80">
        <w:rPr>
          <w:b/>
          <w:sz w:val="20"/>
          <w:szCs w:val="20"/>
        </w:rPr>
        <w:t>Mn</w:t>
      </w:r>
      <w:r w:rsidRPr="00A00D80">
        <w:rPr>
          <w:b/>
          <w:sz w:val="20"/>
          <w:szCs w:val="20"/>
          <w:vertAlign w:val="subscript"/>
        </w:rPr>
        <w:t>2</w:t>
      </w:r>
      <w:r w:rsidRPr="00A00D80">
        <w:rPr>
          <w:b/>
          <w:sz w:val="20"/>
          <w:szCs w:val="20"/>
        </w:rPr>
        <w:t>O</w:t>
      </w:r>
      <w:r w:rsidRPr="00A00D80">
        <w:rPr>
          <w:b/>
          <w:sz w:val="20"/>
          <w:szCs w:val="20"/>
          <w:vertAlign w:val="subscript"/>
        </w:rPr>
        <w:t>8</w:t>
      </w:r>
      <w:r w:rsidRPr="00A00D80">
        <w:rPr>
          <w:b/>
          <w:sz w:val="20"/>
          <w:szCs w:val="20"/>
        </w:rPr>
        <w:t xml:space="preserve"> </w:t>
      </w:r>
      <w:r w:rsidR="00784049">
        <w:rPr>
          <w:b/>
          <w:sz w:val="20"/>
          <w:szCs w:val="20"/>
        </w:rPr>
        <w:t xml:space="preserve"> </w:t>
      </w:r>
      <w:r w:rsidR="000649C7" w:rsidRPr="00784049">
        <w:rPr>
          <w:b/>
          <w:sz w:val="20"/>
          <w:szCs w:val="20"/>
        </w:rPr>
        <w:t>Ácido</w:t>
      </w:r>
      <w:r w:rsidR="000649C7">
        <w:rPr>
          <w:b/>
          <w:sz w:val="20"/>
          <w:szCs w:val="20"/>
        </w:rPr>
        <w:t xml:space="preserve"> </w:t>
      </w:r>
      <w:proofErr w:type="spellStart"/>
      <w:r w:rsidR="000649C7">
        <w:rPr>
          <w:b/>
          <w:sz w:val="20"/>
          <w:szCs w:val="20"/>
        </w:rPr>
        <w:t>permangá</w:t>
      </w:r>
      <w:r w:rsidR="00784049" w:rsidRPr="00784049">
        <w:rPr>
          <w:b/>
          <w:sz w:val="20"/>
          <w:szCs w:val="20"/>
        </w:rPr>
        <w:t>nico</w:t>
      </w:r>
      <w:proofErr w:type="spellEnd"/>
    </w:p>
    <w:p w:rsidR="00784049" w:rsidRDefault="00A00D80" w:rsidP="00A00D80">
      <w:pPr>
        <w:spacing w:after="0" w:line="240" w:lineRule="auto"/>
        <w:ind w:left="708" w:hanging="28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A00D80">
        <w:rPr>
          <w:b/>
          <w:sz w:val="20"/>
          <w:szCs w:val="20"/>
        </w:rPr>
        <w:t xml:space="preserve">HNO </w:t>
      </w:r>
      <w:r>
        <w:rPr>
          <w:b/>
          <w:sz w:val="20"/>
          <w:szCs w:val="20"/>
        </w:rPr>
        <w:t xml:space="preserve">  </w:t>
      </w:r>
      <w:r w:rsidR="00784049">
        <w:rPr>
          <w:b/>
          <w:sz w:val="20"/>
          <w:szCs w:val="20"/>
        </w:rPr>
        <w:t xml:space="preserve"> </w:t>
      </w:r>
      <w:r w:rsidR="000649C7" w:rsidRPr="00784049">
        <w:rPr>
          <w:b/>
          <w:sz w:val="20"/>
          <w:szCs w:val="20"/>
        </w:rPr>
        <w:t>Ácido</w:t>
      </w:r>
      <w:r w:rsidR="00784049" w:rsidRPr="00784049">
        <w:rPr>
          <w:b/>
          <w:sz w:val="20"/>
          <w:szCs w:val="20"/>
        </w:rPr>
        <w:t xml:space="preserve"> </w:t>
      </w:r>
      <w:proofErr w:type="spellStart"/>
      <w:r w:rsidR="00784049" w:rsidRPr="00784049">
        <w:rPr>
          <w:b/>
          <w:sz w:val="20"/>
          <w:szCs w:val="20"/>
        </w:rPr>
        <w:t>hiponitroso</w:t>
      </w:r>
      <w:proofErr w:type="spellEnd"/>
    </w:p>
    <w:p w:rsidR="00784049" w:rsidRDefault="00A00D80" w:rsidP="00A00D80">
      <w:pPr>
        <w:spacing w:after="0" w:line="240" w:lineRule="auto"/>
        <w:ind w:left="708" w:hanging="282"/>
        <w:jc w:val="both"/>
        <w:rPr>
          <w:b/>
          <w:sz w:val="20"/>
          <w:szCs w:val="20"/>
        </w:rPr>
      </w:pPr>
      <w:r w:rsidRPr="00A00D80">
        <w:rPr>
          <w:b/>
          <w:sz w:val="20"/>
          <w:szCs w:val="20"/>
        </w:rPr>
        <w:t>Fe (ClO</w:t>
      </w:r>
      <w:r w:rsidRPr="00A00D80">
        <w:rPr>
          <w:b/>
          <w:sz w:val="20"/>
          <w:szCs w:val="20"/>
          <w:vertAlign w:val="subscript"/>
        </w:rPr>
        <w:t>4</w:t>
      </w:r>
      <w:r w:rsidRPr="00A00D80">
        <w:rPr>
          <w:b/>
          <w:sz w:val="20"/>
          <w:szCs w:val="20"/>
        </w:rPr>
        <w:t>)</w:t>
      </w:r>
      <w:r w:rsidRPr="00A00D80">
        <w:rPr>
          <w:b/>
          <w:sz w:val="20"/>
          <w:szCs w:val="20"/>
          <w:vertAlign w:val="subscript"/>
        </w:rPr>
        <w:t>3</w:t>
      </w:r>
      <w:r w:rsidRPr="00A00D80">
        <w:rPr>
          <w:b/>
          <w:sz w:val="20"/>
          <w:szCs w:val="20"/>
        </w:rPr>
        <w:t xml:space="preserve"> </w:t>
      </w:r>
      <w:r w:rsidR="00784049">
        <w:rPr>
          <w:b/>
          <w:sz w:val="20"/>
          <w:szCs w:val="20"/>
        </w:rPr>
        <w:t xml:space="preserve"> </w:t>
      </w:r>
      <w:r w:rsidR="00784049" w:rsidRPr="00784049">
        <w:rPr>
          <w:b/>
          <w:sz w:val="20"/>
          <w:szCs w:val="20"/>
        </w:rPr>
        <w:t>Clorato de hierro</w:t>
      </w:r>
    </w:p>
    <w:p w:rsidR="00163D36" w:rsidRDefault="00A00D80" w:rsidP="00A00D80">
      <w:pPr>
        <w:spacing w:after="0" w:line="240" w:lineRule="auto"/>
        <w:ind w:left="708" w:hanging="28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A00D80">
        <w:rPr>
          <w:b/>
          <w:sz w:val="20"/>
          <w:szCs w:val="20"/>
        </w:rPr>
        <w:t>K</w:t>
      </w:r>
      <w:r w:rsidRPr="00A00D80">
        <w:rPr>
          <w:b/>
          <w:sz w:val="20"/>
          <w:szCs w:val="20"/>
          <w:vertAlign w:val="subscript"/>
        </w:rPr>
        <w:t>2</w:t>
      </w:r>
      <w:r w:rsidRPr="00A00D80">
        <w:rPr>
          <w:b/>
          <w:sz w:val="20"/>
          <w:szCs w:val="20"/>
        </w:rPr>
        <w:t>SO</w:t>
      </w:r>
      <w:r w:rsidRPr="00A00D80">
        <w:rPr>
          <w:b/>
          <w:sz w:val="20"/>
          <w:szCs w:val="20"/>
          <w:vertAlign w:val="subscript"/>
        </w:rPr>
        <w:t>4</w:t>
      </w:r>
      <w:r w:rsidRPr="00A00D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="00784049">
        <w:rPr>
          <w:b/>
          <w:sz w:val="20"/>
          <w:szCs w:val="20"/>
        </w:rPr>
        <w:t xml:space="preserve"> </w:t>
      </w:r>
      <w:r w:rsidR="00163D36" w:rsidRPr="00163D36">
        <w:rPr>
          <w:b/>
          <w:sz w:val="20"/>
          <w:szCs w:val="20"/>
        </w:rPr>
        <w:t>Sulfato de potasio</w:t>
      </w:r>
    </w:p>
    <w:p w:rsidR="00A00D80" w:rsidRDefault="00A00D80" w:rsidP="00A00D80">
      <w:pPr>
        <w:spacing w:after="0" w:line="240" w:lineRule="auto"/>
        <w:ind w:left="708" w:hanging="28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A00D80">
        <w:rPr>
          <w:b/>
          <w:sz w:val="20"/>
          <w:szCs w:val="20"/>
        </w:rPr>
        <w:t>HClO</w:t>
      </w:r>
      <w:r w:rsidRPr="00A00D80">
        <w:rPr>
          <w:b/>
          <w:sz w:val="20"/>
          <w:szCs w:val="20"/>
          <w:vertAlign w:val="subscript"/>
        </w:rPr>
        <w:t>3</w:t>
      </w:r>
      <w:r w:rsidRPr="00A00D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163D36">
        <w:rPr>
          <w:b/>
          <w:sz w:val="20"/>
          <w:szCs w:val="20"/>
        </w:rPr>
        <w:t xml:space="preserve">  </w:t>
      </w:r>
      <w:r w:rsidR="00163D36" w:rsidRPr="00163D36">
        <w:rPr>
          <w:b/>
          <w:sz w:val="20"/>
          <w:szCs w:val="20"/>
        </w:rPr>
        <w:t>Ácido clórico</w:t>
      </w:r>
    </w:p>
    <w:p w:rsidR="00163D36" w:rsidRDefault="00A00D80" w:rsidP="00A00D80">
      <w:pPr>
        <w:spacing w:after="0" w:line="240" w:lineRule="auto"/>
        <w:ind w:left="708" w:hanging="282"/>
        <w:jc w:val="both"/>
        <w:rPr>
          <w:b/>
          <w:sz w:val="20"/>
          <w:szCs w:val="20"/>
        </w:rPr>
      </w:pPr>
      <w:r w:rsidRPr="00A00D80">
        <w:rPr>
          <w:b/>
          <w:sz w:val="20"/>
          <w:szCs w:val="20"/>
        </w:rPr>
        <w:t>SnH</w:t>
      </w:r>
      <w:r w:rsidRPr="00A00D80">
        <w:rPr>
          <w:b/>
          <w:sz w:val="20"/>
          <w:szCs w:val="20"/>
          <w:vertAlign w:val="subscript"/>
        </w:rPr>
        <w:t>4</w:t>
      </w:r>
      <w:r w:rsidRPr="00A00D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163D36">
        <w:rPr>
          <w:b/>
          <w:sz w:val="20"/>
          <w:szCs w:val="20"/>
        </w:rPr>
        <w:t xml:space="preserve"> </w:t>
      </w:r>
      <w:proofErr w:type="spellStart"/>
      <w:r w:rsidR="00163D36" w:rsidRPr="00163D36">
        <w:rPr>
          <w:b/>
          <w:sz w:val="20"/>
          <w:szCs w:val="20"/>
        </w:rPr>
        <w:t>tetrahidruro</w:t>
      </w:r>
      <w:proofErr w:type="spellEnd"/>
      <w:r w:rsidR="00163D36" w:rsidRPr="00163D36">
        <w:rPr>
          <w:b/>
          <w:sz w:val="20"/>
          <w:szCs w:val="20"/>
        </w:rPr>
        <w:t xml:space="preserve"> de estaño</w:t>
      </w:r>
    </w:p>
    <w:p w:rsidR="00163D36" w:rsidRDefault="00A00D80" w:rsidP="00A00D80">
      <w:pPr>
        <w:spacing w:after="0" w:line="240" w:lineRule="auto"/>
        <w:ind w:left="708" w:hanging="282"/>
        <w:jc w:val="both"/>
        <w:rPr>
          <w:b/>
          <w:sz w:val="20"/>
          <w:szCs w:val="20"/>
        </w:rPr>
      </w:pPr>
      <w:r w:rsidRPr="00A00D80">
        <w:rPr>
          <w:b/>
          <w:sz w:val="20"/>
          <w:szCs w:val="20"/>
        </w:rPr>
        <w:t>Fe</w:t>
      </w:r>
      <w:r w:rsidRPr="00A00D80">
        <w:rPr>
          <w:b/>
          <w:sz w:val="20"/>
          <w:szCs w:val="20"/>
          <w:vertAlign w:val="subscript"/>
        </w:rPr>
        <w:t>2</w:t>
      </w:r>
      <w:r w:rsidRPr="00A00D80">
        <w:rPr>
          <w:b/>
          <w:sz w:val="20"/>
          <w:szCs w:val="20"/>
        </w:rPr>
        <w:t>O</w:t>
      </w:r>
      <w:r w:rsidRPr="00A00D80">
        <w:rPr>
          <w:b/>
          <w:sz w:val="20"/>
          <w:szCs w:val="20"/>
          <w:vertAlign w:val="subscript"/>
        </w:rPr>
        <w:t>3</w:t>
      </w:r>
      <w:r w:rsidRPr="00A00D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163D36" w:rsidRPr="00163D36">
        <w:rPr>
          <w:b/>
          <w:sz w:val="20"/>
          <w:szCs w:val="20"/>
        </w:rPr>
        <w:t>Óxido férrico</w:t>
      </w:r>
    </w:p>
    <w:p w:rsidR="00163D36" w:rsidRDefault="00A00D80" w:rsidP="00A00D80">
      <w:pPr>
        <w:spacing w:after="0" w:line="240" w:lineRule="auto"/>
        <w:ind w:left="708" w:hanging="282"/>
        <w:jc w:val="both"/>
        <w:rPr>
          <w:b/>
          <w:sz w:val="20"/>
          <w:szCs w:val="20"/>
        </w:rPr>
      </w:pPr>
      <w:r w:rsidRPr="00A00D80">
        <w:rPr>
          <w:b/>
          <w:sz w:val="20"/>
          <w:szCs w:val="20"/>
        </w:rPr>
        <w:t>Cl</w:t>
      </w:r>
      <w:r w:rsidRPr="00A00D80">
        <w:rPr>
          <w:b/>
          <w:sz w:val="20"/>
          <w:szCs w:val="20"/>
          <w:vertAlign w:val="subscript"/>
        </w:rPr>
        <w:t>2</w:t>
      </w:r>
      <w:r w:rsidRPr="00A00D80">
        <w:rPr>
          <w:b/>
          <w:sz w:val="20"/>
          <w:szCs w:val="20"/>
        </w:rPr>
        <w:t>O</w:t>
      </w:r>
      <w:r w:rsidRPr="00A00D80">
        <w:rPr>
          <w:b/>
          <w:sz w:val="20"/>
          <w:szCs w:val="20"/>
          <w:vertAlign w:val="subscript"/>
        </w:rPr>
        <w:t>5</w:t>
      </w:r>
      <w:r w:rsidRPr="00A00D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</w:t>
      </w:r>
      <w:r w:rsidR="00163D36" w:rsidRPr="00163D36">
        <w:rPr>
          <w:b/>
          <w:sz w:val="20"/>
          <w:szCs w:val="20"/>
        </w:rPr>
        <w:t>anhídrido clórico</w:t>
      </w:r>
    </w:p>
    <w:p w:rsidR="00163D36" w:rsidRDefault="00A00D80" w:rsidP="00A00D80">
      <w:pPr>
        <w:spacing w:after="0" w:line="240" w:lineRule="auto"/>
        <w:ind w:left="708" w:hanging="28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A00D80">
        <w:rPr>
          <w:b/>
          <w:sz w:val="20"/>
          <w:szCs w:val="20"/>
        </w:rPr>
        <w:t>Na</w:t>
      </w:r>
      <w:r w:rsidRPr="00A00D80">
        <w:rPr>
          <w:b/>
          <w:sz w:val="20"/>
          <w:szCs w:val="20"/>
          <w:vertAlign w:val="subscript"/>
        </w:rPr>
        <w:t>2</w:t>
      </w:r>
      <w:r w:rsidRPr="00A00D80">
        <w:rPr>
          <w:b/>
          <w:sz w:val="20"/>
          <w:szCs w:val="20"/>
        </w:rPr>
        <w:t>O</w:t>
      </w:r>
      <w:r w:rsidRPr="00A00D80">
        <w:rPr>
          <w:b/>
          <w:sz w:val="20"/>
          <w:szCs w:val="20"/>
          <w:vertAlign w:val="subscript"/>
        </w:rPr>
        <w:t>2</w:t>
      </w:r>
      <w:r w:rsidRPr="00A00D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163D36" w:rsidRPr="00163D36">
        <w:rPr>
          <w:b/>
          <w:sz w:val="20"/>
          <w:szCs w:val="20"/>
        </w:rPr>
        <w:t>Peróxido de sodio</w:t>
      </w:r>
    </w:p>
    <w:p w:rsidR="00A00D80" w:rsidRPr="00960F8E" w:rsidRDefault="00A00D80" w:rsidP="00A00D80">
      <w:pPr>
        <w:spacing w:after="0" w:line="240" w:lineRule="auto"/>
        <w:ind w:left="708" w:hanging="282"/>
        <w:jc w:val="both"/>
        <w:rPr>
          <w:b/>
          <w:sz w:val="20"/>
          <w:szCs w:val="20"/>
          <w:lang w:val="es-EC"/>
        </w:rPr>
      </w:pPr>
      <w:r>
        <w:rPr>
          <w:b/>
          <w:sz w:val="20"/>
          <w:szCs w:val="20"/>
        </w:rPr>
        <w:t xml:space="preserve"> </w:t>
      </w:r>
      <w:r w:rsidRPr="00A00D80">
        <w:rPr>
          <w:b/>
          <w:sz w:val="20"/>
          <w:szCs w:val="20"/>
        </w:rPr>
        <w:t>Cr(OH)</w:t>
      </w:r>
      <w:r w:rsidRPr="00A00D80">
        <w:rPr>
          <w:b/>
          <w:sz w:val="20"/>
          <w:szCs w:val="20"/>
          <w:vertAlign w:val="subscript"/>
        </w:rPr>
        <w:t>3</w:t>
      </w:r>
      <w:r w:rsidRPr="00A00D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163D36">
        <w:rPr>
          <w:b/>
          <w:sz w:val="20"/>
          <w:szCs w:val="20"/>
        </w:rPr>
        <w:t xml:space="preserve"> </w:t>
      </w:r>
      <w:r w:rsidR="00163D36" w:rsidRPr="00163D36">
        <w:rPr>
          <w:b/>
          <w:sz w:val="20"/>
          <w:szCs w:val="20"/>
        </w:rPr>
        <w:t>Hidróxido crómico</w:t>
      </w:r>
    </w:p>
    <w:p w:rsidR="001602F6" w:rsidRPr="00960F8E" w:rsidRDefault="001602F6" w:rsidP="004B1094">
      <w:pPr>
        <w:spacing w:after="0" w:line="240" w:lineRule="auto"/>
        <w:ind w:left="426"/>
        <w:rPr>
          <w:b/>
          <w:sz w:val="20"/>
          <w:szCs w:val="20"/>
          <w:lang w:val="es-EC"/>
        </w:rPr>
      </w:pPr>
    </w:p>
    <w:sectPr w:rsidR="001602F6" w:rsidRPr="00960F8E" w:rsidSect="004B1094">
      <w:type w:val="continuous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238"/>
    <w:multiLevelType w:val="hybridMultilevel"/>
    <w:tmpl w:val="4E5A348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4D6487"/>
    <w:multiLevelType w:val="hybridMultilevel"/>
    <w:tmpl w:val="C1E2A1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227AC"/>
    <w:multiLevelType w:val="hybridMultilevel"/>
    <w:tmpl w:val="587AB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309D9"/>
    <w:multiLevelType w:val="hybridMultilevel"/>
    <w:tmpl w:val="D680789C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hyphenationZone w:val="425"/>
  <w:characterSpacingControl w:val="doNotCompress"/>
  <w:compat/>
  <w:rsids>
    <w:rsidRoot w:val="00092E1F"/>
    <w:rsid w:val="00063EDD"/>
    <w:rsid w:val="000649C7"/>
    <w:rsid w:val="0007381D"/>
    <w:rsid w:val="00092E1F"/>
    <w:rsid w:val="001070FE"/>
    <w:rsid w:val="001602F6"/>
    <w:rsid w:val="00163D36"/>
    <w:rsid w:val="0016721A"/>
    <w:rsid w:val="001B003D"/>
    <w:rsid w:val="001F1E63"/>
    <w:rsid w:val="001F20FA"/>
    <w:rsid w:val="00395CAF"/>
    <w:rsid w:val="003B1D63"/>
    <w:rsid w:val="004600C7"/>
    <w:rsid w:val="004B1094"/>
    <w:rsid w:val="00664A92"/>
    <w:rsid w:val="00672CDC"/>
    <w:rsid w:val="00680A47"/>
    <w:rsid w:val="00682EA0"/>
    <w:rsid w:val="00784049"/>
    <w:rsid w:val="007F67BC"/>
    <w:rsid w:val="00850E10"/>
    <w:rsid w:val="008E0670"/>
    <w:rsid w:val="00960F8E"/>
    <w:rsid w:val="00976DC4"/>
    <w:rsid w:val="00A00D80"/>
    <w:rsid w:val="00A17D45"/>
    <w:rsid w:val="00AD73EE"/>
    <w:rsid w:val="00B1760A"/>
    <w:rsid w:val="00B612E9"/>
    <w:rsid w:val="00BC7022"/>
    <w:rsid w:val="00BF5B93"/>
    <w:rsid w:val="00D935B4"/>
    <w:rsid w:val="00D9519D"/>
    <w:rsid w:val="00DD7565"/>
    <w:rsid w:val="00E91C52"/>
    <w:rsid w:val="00EB1EB8"/>
    <w:rsid w:val="00F439F1"/>
    <w:rsid w:val="00F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F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E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75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4AAD-1E91-4176-85E8-6F675910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RUIZ</dc:creator>
  <cp:keywords/>
  <dc:description/>
  <cp:lastModifiedBy>silgivar</cp:lastModifiedBy>
  <cp:revision>2</cp:revision>
  <cp:lastPrinted>2010-09-21T20:10:00Z</cp:lastPrinted>
  <dcterms:created xsi:type="dcterms:W3CDTF">2010-09-28T20:13:00Z</dcterms:created>
  <dcterms:modified xsi:type="dcterms:W3CDTF">2010-09-28T20:13:00Z</dcterms:modified>
</cp:coreProperties>
</file>