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7" w:rsidRPr="00801045" w:rsidRDefault="00E60AC7" w:rsidP="00E60AC7">
      <w:pPr>
        <w:pStyle w:val="Ttulo1"/>
        <w:jc w:val="center"/>
        <w:rPr>
          <w:sz w:val="48"/>
          <w:szCs w:val="48"/>
        </w:rPr>
      </w:pPr>
      <w:r>
        <w:rPr>
          <w:sz w:val="48"/>
          <w:szCs w:val="48"/>
        </w:rPr>
        <w:t>BIBLIOGRAFÍA</w:t>
      </w:r>
    </w:p>
    <w:p w:rsidR="00E60AC7" w:rsidRDefault="00E60AC7" w:rsidP="00E60AC7">
      <w:pPr>
        <w:tabs>
          <w:tab w:val="num" w:pos="709"/>
        </w:tabs>
        <w:ind w:left="567"/>
        <w:jc w:val="both"/>
        <w:rPr>
          <w:rFonts w:ascii="Arial" w:hAnsi="Arial"/>
          <w:lang w:val="es-MX"/>
        </w:rPr>
      </w:pPr>
    </w:p>
    <w:p w:rsidR="00E60AC7" w:rsidRPr="008B6B15" w:rsidRDefault="00E60AC7" w:rsidP="00E60AC7">
      <w:pPr>
        <w:ind w:left="360"/>
        <w:jc w:val="both"/>
        <w:rPr>
          <w:rFonts w:ascii="Arial" w:hAnsi="Arial" w:cs="Arial"/>
        </w:rPr>
      </w:pPr>
    </w:p>
    <w:p w:rsidR="002C48C2" w:rsidRDefault="002C48C2" w:rsidP="002C48C2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lang w:val="es-MX"/>
        </w:rPr>
        <w:t xml:space="preserve">BANCO MUNDIAL. </w:t>
      </w:r>
      <w:r w:rsidRPr="008B6B15">
        <w:rPr>
          <w:rFonts w:ascii="Arial" w:hAnsi="Arial" w:cs="Arial"/>
          <w:iCs/>
          <w:lang w:val="es-MX"/>
        </w:rPr>
        <w:t>(2003)</w:t>
      </w:r>
      <w:r>
        <w:rPr>
          <w:rFonts w:ascii="Arial" w:hAnsi="Arial" w:cs="Arial"/>
          <w:iCs/>
          <w:lang w:val="es-MX"/>
        </w:rPr>
        <w:t>,</w:t>
      </w:r>
      <w:r w:rsidRPr="00B230E7">
        <w:rPr>
          <w:rFonts w:ascii="Arial" w:hAnsi="Arial" w:cs="Arial"/>
          <w:iCs/>
          <w:lang w:val="es-MX"/>
        </w:rPr>
        <w:t xml:space="preserve"> </w:t>
      </w:r>
      <w:r w:rsidRPr="00B230E7">
        <w:rPr>
          <w:rFonts w:ascii="Arial" w:hAnsi="Arial" w:cs="Arial"/>
          <w:b/>
          <w:i/>
          <w:iCs/>
          <w:lang w:val="es-MX"/>
        </w:rPr>
        <w:t>“</w:t>
      </w:r>
      <w:r>
        <w:rPr>
          <w:rFonts w:ascii="Arial" w:hAnsi="Arial" w:cs="Arial"/>
          <w:b/>
          <w:i/>
          <w:iCs/>
          <w:lang w:val="es-MX"/>
        </w:rPr>
        <w:t>Ecuador, una agenda económica y social del nuevo milenio</w:t>
      </w:r>
      <w:r w:rsidRPr="00B230E7">
        <w:rPr>
          <w:rFonts w:ascii="Arial" w:hAnsi="Arial" w:cs="Arial"/>
          <w:b/>
          <w:i/>
          <w:iCs/>
          <w:lang w:val="es-MX"/>
        </w:rPr>
        <w:t>”</w:t>
      </w:r>
      <w:r w:rsidRPr="00B230E7">
        <w:rPr>
          <w:rFonts w:ascii="Arial" w:hAnsi="Arial" w:cs="Arial"/>
          <w:b/>
          <w:i/>
          <w:lang w:val="es-MX"/>
        </w:rPr>
        <w:t>,</w:t>
      </w:r>
      <w:r>
        <w:rPr>
          <w:rFonts w:ascii="Arial" w:hAnsi="Arial" w:cs="Arial"/>
          <w:b/>
          <w:i/>
          <w:lang w:val="es-MX"/>
        </w:rPr>
        <w:t xml:space="preserve"> </w:t>
      </w:r>
      <w:r w:rsidRPr="00AF44AB">
        <w:rPr>
          <w:rFonts w:ascii="Arial" w:hAnsi="Arial" w:cs="Arial"/>
          <w:lang w:val="es-MX"/>
        </w:rPr>
        <w:t>http://www.cdes.org.ec/biblioteca/boletines/desc-accion.pdf</w:t>
      </w:r>
      <w:r w:rsidRPr="00AF44AB">
        <w:rPr>
          <w:rFonts w:ascii="Arial" w:hAnsi="Arial" w:cs="Arial"/>
        </w:rPr>
        <w:t>,</w:t>
      </w:r>
      <w:r w:rsidRPr="00B230E7">
        <w:rPr>
          <w:rFonts w:ascii="Arial" w:hAnsi="Arial" w:cs="Arial"/>
        </w:rPr>
        <w:t xml:space="preserve"> Fecha de Última Visita: Septiembre de</w:t>
      </w:r>
      <w:r>
        <w:rPr>
          <w:rFonts w:ascii="Arial" w:hAnsi="Arial" w:cs="Arial"/>
        </w:rPr>
        <w:t>l</w:t>
      </w:r>
      <w:r w:rsidRPr="00B230E7">
        <w:rPr>
          <w:rFonts w:ascii="Arial" w:hAnsi="Arial" w:cs="Arial"/>
        </w:rPr>
        <w:t xml:space="preserve"> 2005,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[5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2C48C2" w:rsidRPr="002C48C2" w:rsidRDefault="002C48C2" w:rsidP="002C48C2">
      <w:pPr>
        <w:jc w:val="both"/>
        <w:rPr>
          <w:rFonts w:ascii="Arial" w:hAnsi="Arial" w:cs="Arial"/>
        </w:rPr>
      </w:pPr>
    </w:p>
    <w:p w:rsidR="002C48C2" w:rsidRPr="00DE6549" w:rsidRDefault="002C48C2" w:rsidP="002C48C2">
      <w:pPr>
        <w:numPr>
          <w:ilvl w:val="0"/>
          <w:numId w:val="6"/>
        </w:numPr>
        <w:jc w:val="both"/>
      </w:pPr>
      <w:r w:rsidRPr="00B230E7">
        <w:rPr>
          <w:rFonts w:ascii="Arial" w:hAnsi="Arial" w:cs="Arial"/>
          <w:b/>
          <w:bCs/>
        </w:rPr>
        <w:t>BARCIA, O.</w:t>
      </w:r>
      <w:r w:rsidRPr="00B230E7">
        <w:rPr>
          <w:rFonts w:ascii="Arial" w:hAnsi="Arial" w:cs="Arial"/>
        </w:rPr>
        <w:t xml:space="preserve"> (2001). </w:t>
      </w:r>
      <w:r w:rsidRPr="00B230E7">
        <w:rPr>
          <w:rFonts w:ascii="Arial" w:hAnsi="Arial" w:cs="Arial"/>
          <w:b/>
          <w:bCs/>
          <w:i/>
          <w:iCs/>
        </w:rPr>
        <w:t>“Análisis Estadístico de las características de los establecimientos fiscales de educación media en la provincia del Guayas”</w:t>
      </w:r>
      <w:r w:rsidRPr="00B230E7">
        <w:rPr>
          <w:rFonts w:ascii="Arial" w:hAnsi="Arial" w:cs="Arial"/>
        </w:rPr>
        <w:t>, Tesis de Grado ESPOL, Guayaquil-Ecuador.</w:t>
      </w:r>
    </w:p>
    <w:p w:rsidR="002C48C2" w:rsidRDefault="002C48C2" w:rsidP="002C48C2">
      <w:pPr>
        <w:jc w:val="both"/>
        <w:rPr>
          <w:rFonts w:ascii="Arial" w:hAnsi="Arial" w:cs="Arial"/>
          <w:b/>
        </w:rPr>
      </w:pPr>
    </w:p>
    <w:p w:rsidR="002C48C2" w:rsidRDefault="002C48C2" w:rsidP="002C48C2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lang w:val="es-MX"/>
        </w:rPr>
        <w:t xml:space="preserve">CASA DE </w:t>
      </w:r>
      <w:smartTag w:uri="urn:schemas-microsoft-com:office:smarttags" w:element="PersonName">
        <w:smartTagPr>
          <w:attr w:name="ProductID" w:val="LA CULTURA ECUATORIANA."/>
        </w:smartTagPr>
        <w:smartTag w:uri="urn:schemas-microsoft-com:office:smarttags" w:element="PersonName">
          <w:smartTagPr>
            <w:attr w:name="ProductID" w:val="LA CULTURA"/>
          </w:smartTagPr>
          <w:r>
            <w:rPr>
              <w:rFonts w:ascii="Arial" w:hAnsi="Arial" w:cs="Arial"/>
              <w:b/>
              <w:iCs/>
              <w:lang w:val="es-MX"/>
            </w:rPr>
            <w:t>LA CULTURA</w:t>
          </w:r>
        </w:smartTag>
        <w:r>
          <w:rPr>
            <w:rFonts w:ascii="Arial" w:hAnsi="Arial" w:cs="Arial"/>
            <w:b/>
            <w:iCs/>
            <w:lang w:val="es-MX"/>
          </w:rPr>
          <w:t xml:space="preserve"> ECUATORIANA.</w:t>
        </w:r>
      </w:smartTag>
      <w:r>
        <w:rPr>
          <w:rFonts w:ascii="Arial" w:hAnsi="Arial" w:cs="Arial"/>
          <w:b/>
          <w:iCs/>
          <w:lang w:val="es-MX"/>
        </w:rPr>
        <w:t xml:space="preserve"> </w:t>
      </w:r>
      <w:r w:rsidRPr="000A462F">
        <w:rPr>
          <w:rFonts w:ascii="Arial" w:hAnsi="Arial" w:cs="Arial"/>
          <w:iCs/>
          <w:lang w:val="es-MX"/>
        </w:rPr>
        <w:t xml:space="preserve">(2005), </w:t>
      </w:r>
      <w:r w:rsidRPr="000A462F">
        <w:rPr>
          <w:rFonts w:ascii="Arial" w:hAnsi="Arial" w:cs="Arial"/>
          <w:b/>
          <w:i/>
          <w:iCs/>
          <w:lang w:val="es-MX"/>
        </w:rPr>
        <w:t>“</w:t>
      </w:r>
      <w:r>
        <w:rPr>
          <w:rFonts w:ascii="Arial" w:hAnsi="Arial" w:cs="Arial"/>
          <w:b/>
          <w:i/>
          <w:iCs/>
          <w:lang w:val="es-MX"/>
        </w:rPr>
        <w:t xml:space="preserve">Bibliotecas: Patrimonio de </w:t>
      </w:r>
      <w:smartTag w:uri="urn:schemas-microsoft-com:office:smarttags" w:element="PersonName">
        <w:smartTagPr>
          <w:attr w:name="ProductID" w:val="la Identidad Nacional"/>
        </w:smartTagPr>
        <w:r>
          <w:rPr>
            <w:rFonts w:ascii="Arial" w:hAnsi="Arial" w:cs="Arial"/>
            <w:b/>
            <w:i/>
            <w:iCs/>
            <w:lang w:val="es-MX"/>
          </w:rPr>
          <w:t>la Identidad Nacional</w:t>
        </w:r>
      </w:smartTag>
      <w:r w:rsidRPr="000A462F">
        <w:rPr>
          <w:rFonts w:ascii="Arial" w:hAnsi="Arial" w:cs="Arial"/>
          <w:b/>
          <w:i/>
          <w:iCs/>
          <w:lang w:val="es-MX"/>
        </w:rPr>
        <w:t>”</w:t>
      </w:r>
      <w:r w:rsidRPr="000A462F">
        <w:rPr>
          <w:rFonts w:ascii="Arial" w:hAnsi="Arial" w:cs="Arial"/>
          <w:b/>
          <w:i/>
          <w:lang w:val="es-MX"/>
        </w:rPr>
        <w:t xml:space="preserve">, </w:t>
      </w:r>
      <w:r w:rsidRPr="00120F0C">
        <w:rPr>
          <w:rFonts w:ascii="Arial" w:hAnsi="Arial" w:cs="Arial"/>
          <w:lang w:val="es-MX"/>
        </w:rPr>
        <w:t>http://cce.org.ec/index.php?id=49&amp;id_sub=44&amp;action=mi</w:t>
      </w:r>
      <w:r w:rsidRPr="00120F0C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i/>
          <w:lang w:val="es-MX"/>
        </w:rPr>
        <w:t xml:space="preserve"> </w:t>
      </w:r>
      <w:r w:rsidRPr="00B230E7">
        <w:rPr>
          <w:rFonts w:ascii="Arial" w:hAnsi="Arial" w:cs="Arial"/>
        </w:rPr>
        <w:t>Fecha de Última Vi</w:t>
      </w:r>
      <w:r>
        <w:rPr>
          <w:rFonts w:ascii="Arial" w:hAnsi="Arial" w:cs="Arial"/>
        </w:rPr>
        <w:t>sita: Mayo</w:t>
      </w:r>
      <w:r w:rsidRPr="00B230E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2006</w:t>
      </w:r>
      <w:r w:rsidRPr="00B230E7">
        <w:rPr>
          <w:rFonts w:ascii="Arial" w:hAnsi="Arial" w:cs="Arial"/>
        </w:rPr>
        <w:t xml:space="preserve">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[6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2C48C2" w:rsidRDefault="002C48C2" w:rsidP="002C48C2">
      <w:pPr>
        <w:jc w:val="both"/>
        <w:rPr>
          <w:rFonts w:ascii="Arial" w:hAnsi="Arial" w:cs="Arial"/>
          <w:b/>
        </w:rPr>
      </w:pPr>
    </w:p>
    <w:p w:rsidR="002C48C2" w:rsidRDefault="002C48C2" w:rsidP="002C48C2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lang w:val="es-MX"/>
        </w:rPr>
        <w:t xml:space="preserve">CASA DE </w:t>
      </w:r>
      <w:smartTag w:uri="urn:schemas-microsoft-com:office:smarttags" w:element="PersonName">
        <w:smartTagPr>
          <w:attr w:name="ProductID" w:val="LA CULTURA ECUATORIANA."/>
        </w:smartTagPr>
        <w:smartTag w:uri="urn:schemas-microsoft-com:office:smarttags" w:element="PersonName">
          <w:smartTagPr>
            <w:attr w:name="ProductID" w:val="LA CULTURA"/>
          </w:smartTagPr>
          <w:r>
            <w:rPr>
              <w:rFonts w:ascii="Arial" w:hAnsi="Arial" w:cs="Arial"/>
              <w:b/>
              <w:iCs/>
              <w:lang w:val="es-MX"/>
            </w:rPr>
            <w:t>LA CULTURA</w:t>
          </w:r>
        </w:smartTag>
        <w:r>
          <w:rPr>
            <w:rFonts w:ascii="Arial" w:hAnsi="Arial" w:cs="Arial"/>
            <w:b/>
            <w:iCs/>
            <w:lang w:val="es-MX"/>
          </w:rPr>
          <w:t xml:space="preserve"> ECUATORIANA.</w:t>
        </w:r>
      </w:smartTag>
      <w:r>
        <w:rPr>
          <w:rFonts w:ascii="Arial" w:hAnsi="Arial" w:cs="Arial"/>
          <w:b/>
          <w:iCs/>
          <w:lang w:val="es-MX"/>
        </w:rPr>
        <w:t xml:space="preserve"> </w:t>
      </w:r>
      <w:r w:rsidRPr="000A462F">
        <w:rPr>
          <w:rFonts w:ascii="Arial" w:hAnsi="Arial" w:cs="Arial"/>
          <w:iCs/>
          <w:lang w:val="es-MX"/>
        </w:rPr>
        <w:t xml:space="preserve">(2005), </w:t>
      </w:r>
      <w:r w:rsidRPr="000A462F">
        <w:rPr>
          <w:rFonts w:ascii="Arial" w:hAnsi="Arial" w:cs="Arial"/>
          <w:b/>
          <w:i/>
          <w:iCs/>
          <w:lang w:val="es-MX"/>
        </w:rPr>
        <w:t>“Biblioteca Nacional Eugenio Espejo”</w:t>
      </w:r>
      <w:r w:rsidRPr="000A462F">
        <w:rPr>
          <w:rFonts w:ascii="Arial" w:hAnsi="Arial" w:cs="Arial"/>
          <w:b/>
          <w:i/>
          <w:lang w:val="es-MX"/>
        </w:rPr>
        <w:t xml:space="preserve">, </w:t>
      </w:r>
      <w:r w:rsidRPr="000A462F">
        <w:rPr>
          <w:rFonts w:ascii="Arial" w:hAnsi="Arial" w:cs="Arial"/>
          <w:lang w:val="es-MX"/>
        </w:rPr>
        <w:t xml:space="preserve">http://cce.org.ec/index.php?id=49&amp;action=mi, </w:t>
      </w:r>
      <w:r w:rsidRPr="00B230E7">
        <w:rPr>
          <w:rFonts w:ascii="Arial" w:hAnsi="Arial" w:cs="Arial"/>
        </w:rPr>
        <w:t>Fecha de Última Vi</w:t>
      </w:r>
      <w:r>
        <w:rPr>
          <w:rFonts w:ascii="Arial" w:hAnsi="Arial" w:cs="Arial"/>
        </w:rPr>
        <w:t>sita: Mayo</w:t>
      </w:r>
      <w:r w:rsidRPr="00B230E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2006</w:t>
      </w:r>
      <w:r w:rsidRPr="00B230E7">
        <w:rPr>
          <w:rFonts w:ascii="Arial" w:hAnsi="Arial" w:cs="Arial"/>
        </w:rPr>
        <w:t xml:space="preserve">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[7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2C48C2" w:rsidRDefault="002C48C2" w:rsidP="002C48C2">
      <w:pPr>
        <w:jc w:val="both"/>
        <w:rPr>
          <w:rFonts w:ascii="Arial" w:hAnsi="Arial" w:cs="Arial"/>
          <w:b/>
        </w:rPr>
      </w:pPr>
    </w:p>
    <w:p w:rsidR="002011A6" w:rsidRDefault="002011A6" w:rsidP="002011A6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CHÁVEZ, M</w:t>
      </w:r>
      <w:r w:rsidRPr="005B5CE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(2005),</w:t>
      </w:r>
      <w:r w:rsidRPr="005B5CE1">
        <w:rPr>
          <w:rFonts w:ascii="Arial" w:hAnsi="Arial" w:cs="Arial"/>
          <w:bCs/>
        </w:rPr>
        <w:t xml:space="preserve"> </w:t>
      </w:r>
      <w:r w:rsidRPr="005B5CE1">
        <w:rPr>
          <w:rFonts w:ascii="Arial" w:hAnsi="Arial" w:cs="Arial"/>
          <w:b/>
          <w:bCs/>
          <w:i/>
          <w:iCs/>
        </w:rPr>
        <w:t>“</w:t>
      </w:r>
      <w:smartTag w:uri="urn:schemas-microsoft-com:office:smarttags" w:element="PersonName">
        <w:smartTagPr>
          <w:attr w:name="ProductID" w:val="La Deserci￳n"/>
        </w:smartTagPr>
        <w:r>
          <w:rPr>
            <w:rFonts w:ascii="Arial" w:hAnsi="Arial" w:cs="Arial"/>
            <w:b/>
            <w:bCs/>
            <w:i/>
            <w:iCs/>
          </w:rPr>
          <w:t>La Deserción</w:t>
        </w:r>
      </w:smartTag>
      <w:r>
        <w:rPr>
          <w:rFonts w:ascii="Arial" w:hAnsi="Arial" w:cs="Arial"/>
          <w:b/>
          <w:bCs/>
          <w:i/>
          <w:iCs/>
        </w:rPr>
        <w:t xml:space="preserve"> estudiantil en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  <w:b/>
            <w:bCs/>
            <w:i/>
            <w:iCs/>
          </w:rPr>
          <w:t>la ESPOL</w:t>
        </w:r>
      </w:smartTag>
      <w:r>
        <w:rPr>
          <w:rFonts w:ascii="Arial" w:hAnsi="Arial" w:cs="Arial"/>
          <w:b/>
          <w:bCs/>
          <w:i/>
          <w:iCs/>
        </w:rPr>
        <w:t>: El Caso de las Facultades de Ingeniería</w:t>
      </w:r>
      <w:r w:rsidRPr="005B5CE1">
        <w:rPr>
          <w:rFonts w:ascii="Arial" w:hAnsi="Arial" w:cs="Arial"/>
          <w:b/>
          <w:bCs/>
          <w:i/>
          <w:iCs/>
        </w:rPr>
        <w:t>”</w:t>
      </w:r>
      <w:r w:rsidRPr="005B5CE1">
        <w:rPr>
          <w:rFonts w:ascii="Arial" w:hAnsi="Arial" w:cs="Arial"/>
          <w:bCs/>
        </w:rPr>
        <w:t>, Tesis de Grado ESPOL, Guayaquil-Ecuador.</w:t>
      </w:r>
    </w:p>
    <w:p w:rsidR="002011A6" w:rsidRDefault="002011A6" w:rsidP="002011A6">
      <w:pPr>
        <w:jc w:val="both"/>
        <w:rPr>
          <w:rFonts w:ascii="Arial" w:hAnsi="Arial" w:cs="Arial"/>
          <w:b/>
        </w:rPr>
      </w:pPr>
    </w:p>
    <w:p w:rsidR="002011A6" w:rsidRDefault="002011A6" w:rsidP="002011A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230E7">
        <w:rPr>
          <w:rFonts w:ascii="Arial" w:hAnsi="Arial" w:cs="Arial"/>
          <w:b/>
          <w:iCs/>
          <w:lang w:val="es-MX"/>
        </w:rPr>
        <w:t>CONSEJO PROVINCIAL DEL GUAYAS.</w:t>
      </w:r>
      <w:r w:rsidRPr="00B230E7">
        <w:rPr>
          <w:rFonts w:ascii="Arial" w:hAnsi="Arial" w:cs="Arial"/>
          <w:b/>
          <w:i/>
          <w:iCs/>
          <w:lang w:val="es-MX"/>
        </w:rPr>
        <w:t xml:space="preserve"> </w:t>
      </w:r>
      <w:r w:rsidRPr="00B230E7">
        <w:rPr>
          <w:rFonts w:ascii="Arial" w:hAnsi="Arial" w:cs="Arial"/>
          <w:iCs/>
          <w:lang w:val="es-MX"/>
        </w:rPr>
        <w:t xml:space="preserve">(2006), </w:t>
      </w:r>
      <w:r w:rsidRPr="00B230E7">
        <w:rPr>
          <w:rFonts w:ascii="Arial" w:hAnsi="Arial" w:cs="Arial"/>
          <w:b/>
          <w:i/>
          <w:iCs/>
          <w:lang w:val="es-MX"/>
        </w:rPr>
        <w:t>“Información General de Provincia del Guayas y sus cantones”</w:t>
      </w:r>
      <w:r w:rsidRPr="00B230E7">
        <w:rPr>
          <w:rFonts w:ascii="Arial" w:hAnsi="Arial" w:cs="Arial"/>
          <w:b/>
          <w:i/>
          <w:lang w:val="es-MX"/>
        </w:rPr>
        <w:t>,</w:t>
      </w:r>
      <w:r>
        <w:rPr>
          <w:rFonts w:ascii="Arial" w:hAnsi="Arial" w:cs="Arial"/>
        </w:rPr>
        <w:t xml:space="preserve"> </w:t>
      </w:r>
      <w:r w:rsidRPr="00B230E7">
        <w:rPr>
          <w:rFonts w:ascii="Arial" w:hAnsi="Arial" w:cs="Arial"/>
        </w:rPr>
        <w:t xml:space="preserve">http://www.guayas.gov.ec, Fecha de Última Visita: Febrero de 2006,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</w:p>
    <w:p w:rsidR="002011A6" w:rsidRDefault="002011A6" w:rsidP="002011A6">
      <w:pPr>
        <w:jc w:val="both"/>
        <w:rPr>
          <w:rFonts w:ascii="Arial" w:hAnsi="Arial" w:cs="Arial"/>
          <w:b/>
        </w:rPr>
      </w:pPr>
    </w:p>
    <w:p w:rsidR="003022CC" w:rsidRDefault="003022CC" w:rsidP="003022CC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Cs/>
        </w:rPr>
      </w:pPr>
      <w:r w:rsidRPr="00D35673">
        <w:rPr>
          <w:rFonts w:ascii="Arial" w:hAnsi="Arial" w:cs="Arial"/>
          <w:b/>
          <w:bCs/>
        </w:rPr>
        <w:t>DÍAZ, V</w:t>
      </w:r>
      <w:r w:rsidRPr="00D35673">
        <w:rPr>
          <w:rFonts w:ascii="Arial" w:hAnsi="Arial" w:cs="Arial"/>
          <w:bCs/>
        </w:rPr>
        <w:t xml:space="preserve">. </w:t>
      </w:r>
      <w:r w:rsidRPr="00C87BD1">
        <w:rPr>
          <w:rFonts w:ascii="Arial" w:hAnsi="Arial" w:cs="Arial"/>
          <w:bCs/>
        </w:rPr>
        <w:t>(2004),</w:t>
      </w:r>
      <w:r w:rsidRPr="00D35673">
        <w:rPr>
          <w:rFonts w:ascii="Arial" w:hAnsi="Arial" w:cs="Arial"/>
          <w:b/>
          <w:bCs/>
        </w:rPr>
        <w:t xml:space="preserve"> </w:t>
      </w:r>
      <w:r w:rsidRPr="00D35673">
        <w:rPr>
          <w:rFonts w:ascii="Arial" w:hAnsi="Arial" w:cs="Arial"/>
          <w:b/>
          <w:bCs/>
          <w:i/>
        </w:rPr>
        <w:t>“Técnicas de análisis multivariante</w:t>
      </w:r>
      <w:r>
        <w:rPr>
          <w:rFonts w:ascii="Arial" w:hAnsi="Arial" w:cs="Arial"/>
          <w:b/>
          <w:bCs/>
          <w:i/>
        </w:rPr>
        <w:t xml:space="preserve"> para investigación social y comercial</w:t>
      </w:r>
      <w:r w:rsidRPr="00D35673">
        <w:rPr>
          <w:rFonts w:ascii="Arial" w:hAnsi="Arial" w:cs="Arial"/>
          <w:b/>
          <w:bCs/>
          <w:i/>
        </w:rPr>
        <w:t xml:space="preserve"> con SPSS”</w:t>
      </w:r>
      <w:r w:rsidRPr="00D35673">
        <w:rPr>
          <w:rFonts w:ascii="Arial" w:hAnsi="Arial" w:cs="Arial"/>
          <w:b/>
          <w:bCs/>
        </w:rPr>
        <w:t xml:space="preserve">, </w:t>
      </w:r>
      <w:r w:rsidRPr="00D35673">
        <w:rPr>
          <w:rFonts w:ascii="Arial" w:hAnsi="Arial" w:cs="Arial"/>
          <w:bCs/>
        </w:rPr>
        <w:t>Editorial  RA-MA, Madrid, España</w:t>
      </w:r>
    </w:p>
    <w:p w:rsidR="003022CC" w:rsidRDefault="003022CC" w:rsidP="003022CC">
      <w:pPr>
        <w:jc w:val="both"/>
        <w:rPr>
          <w:rFonts w:ascii="Arial" w:hAnsi="Arial" w:cs="Arial"/>
          <w:b/>
        </w:rPr>
      </w:pPr>
    </w:p>
    <w:p w:rsidR="003022CC" w:rsidRPr="00DE6549" w:rsidRDefault="003022CC" w:rsidP="003022CC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s-EC"/>
        </w:rPr>
        <w:t xml:space="preserve">DIRECCIÓN PROVINCIAL DE EDUCACIÓN DEL GUAYAS </w:t>
      </w:r>
      <w:r w:rsidRPr="00DE6549">
        <w:rPr>
          <w:rFonts w:ascii="Arial" w:hAnsi="Arial" w:cs="Arial"/>
          <w:bCs/>
          <w:lang w:val="es-EC"/>
        </w:rPr>
        <w:t>(2005)</w:t>
      </w:r>
      <w:r w:rsidRPr="00DE6549">
        <w:rPr>
          <w:rFonts w:ascii="Arial" w:hAnsi="Arial" w:cs="Arial"/>
          <w:b/>
          <w:bCs/>
          <w:lang w:val="es-EC"/>
        </w:rPr>
        <w:t xml:space="preserve">, </w:t>
      </w:r>
      <w:r w:rsidRPr="00CF62F9">
        <w:rPr>
          <w:rFonts w:ascii="Arial" w:hAnsi="Arial" w:cs="Arial"/>
          <w:b/>
          <w:bCs/>
          <w:i/>
          <w:iCs/>
          <w:lang w:val="es-EC"/>
        </w:rPr>
        <w:t>“</w:t>
      </w:r>
      <w:r>
        <w:rPr>
          <w:rFonts w:ascii="Arial" w:hAnsi="Arial" w:cs="Arial"/>
          <w:b/>
          <w:bCs/>
          <w:i/>
          <w:iCs/>
          <w:lang w:val="es-EC"/>
        </w:rPr>
        <w:t xml:space="preserve">Lista de Planteles Educativos Fiscales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b/>
            <w:bCs/>
            <w:i/>
            <w:iCs/>
            <w:lang w:val="es-EC"/>
          </w:rPr>
          <w:t>la Provincia</w:t>
        </w:r>
      </w:smartTag>
      <w:r>
        <w:rPr>
          <w:rFonts w:ascii="Arial" w:hAnsi="Arial" w:cs="Arial"/>
          <w:b/>
          <w:bCs/>
          <w:i/>
          <w:iCs/>
          <w:lang w:val="es-EC"/>
        </w:rPr>
        <w:t xml:space="preserve"> del Guayas</w:t>
      </w:r>
      <w:r w:rsidRPr="00CF62F9">
        <w:rPr>
          <w:rFonts w:ascii="Arial" w:hAnsi="Arial" w:cs="Arial"/>
          <w:b/>
          <w:bCs/>
          <w:i/>
          <w:iCs/>
          <w:lang w:val="es-EC"/>
        </w:rPr>
        <w:t>”</w:t>
      </w:r>
      <w:r w:rsidRPr="00CF62F9">
        <w:rPr>
          <w:rFonts w:ascii="Arial" w:hAnsi="Arial" w:cs="Arial"/>
          <w:b/>
          <w:bCs/>
          <w:lang w:val="es-EC"/>
        </w:rPr>
        <w:t xml:space="preserve">, </w:t>
      </w:r>
      <w:r w:rsidRPr="00DE6549">
        <w:rPr>
          <w:rFonts w:ascii="Arial" w:hAnsi="Arial" w:cs="Arial"/>
          <w:bCs/>
          <w:lang w:val="es-EC"/>
        </w:rPr>
        <w:t>Departamento de Estadística, Guayaquil-Ecuador.</w:t>
      </w:r>
    </w:p>
    <w:p w:rsidR="003022CC" w:rsidRDefault="003022CC" w:rsidP="003022CC">
      <w:pPr>
        <w:jc w:val="both"/>
        <w:rPr>
          <w:rFonts w:ascii="Arial" w:hAnsi="Arial" w:cs="Arial"/>
          <w:b/>
        </w:rPr>
      </w:pPr>
    </w:p>
    <w:p w:rsidR="003A5296" w:rsidRDefault="003A5296" w:rsidP="003A5296">
      <w:pPr>
        <w:keepLines/>
        <w:numPr>
          <w:ilvl w:val="0"/>
          <w:numId w:val="6"/>
        </w:numPr>
        <w:suppressLineNumbers/>
        <w:suppressAutoHyphens/>
        <w:rPr>
          <w:rFonts w:ascii="Arial" w:hAnsi="Arial" w:cs="Arial"/>
        </w:rPr>
      </w:pPr>
      <w:r>
        <w:rPr>
          <w:rFonts w:ascii="Arial" w:hAnsi="Arial" w:cs="Arial"/>
          <w:b/>
          <w:iCs/>
          <w:lang w:val="es-MX"/>
        </w:rPr>
        <w:t xml:space="preserve">ECUADOR </w:t>
      </w:r>
      <w:r w:rsidRPr="00B230E7">
        <w:rPr>
          <w:rFonts w:ascii="Arial" w:hAnsi="Arial" w:cs="Arial"/>
          <w:b/>
          <w:iCs/>
          <w:lang w:val="es-MX"/>
        </w:rPr>
        <w:t>ONLINE.</w:t>
      </w:r>
      <w:r w:rsidRPr="00B230E7">
        <w:rPr>
          <w:rFonts w:ascii="Arial" w:hAnsi="Arial" w:cs="Arial"/>
          <w:b/>
          <w:i/>
          <w:iCs/>
          <w:lang w:val="es-MX"/>
        </w:rPr>
        <w:t xml:space="preserve"> </w:t>
      </w:r>
      <w:r w:rsidRPr="00B230E7">
        <w:rPr>
          <w:rFonts w:ascii="Arial" w:hAnsi="Arial" w:cs="Arial"/>
          <w:iCs/>
          <w:lang w:val="es-MX"/>
        </w:rPr>
        <w:t xml:space="preserve">(2005), </w:t>
      </w:r>
      <w:r w:rsidRPr="00B230E7">
        <w:rPr>
          <w:rFonts w:ascii="Arial" w:hAnsi="Arial" w:cs="Arial"/>
          <w:b/>
          <w:i/>
          <w:iCs/>
          <w:lang w:val="es-MX"/>
        </w:rPr>
        <w:t xml:space="preserve">“Características Demográficas de </w:t>
      </w:r>
      <w:smartTag w:uri="urn:schemas-microsoft-com:office:smarttags" w:element="PersonName">
        <w:smartTagPr>
          <w:attr w:name="ProductID" w:val="La Provincia"/>
        </w:smartTagPr>
        <w:r w:rsidRPr="00B230E7">
          <w:rPr>
            <w:rFonts w:ascii="Arial" w:hAnsi="Arial" w:cs="Arial"/>
            <w:b/>
            <w:i/>
            <w:iCs/>
            <w:lang w:val="es-MX"/>
          </w:rPr>
          <w:t>la Provincia</w:t>
        </w:r>
      </w:smartTag>
      <w:r>
        <w:rPr>
          <w:rFonts w:ascii="Arial" w:hAnsi="Arial" w:cs="Arial"/>
          <w:b/>
          <w:i/>
          <w:iCs/>
          <w:lang w:val="es-MX"/>
        </w:rPr>
        <w:t xml:space="preserve"> </w:t>
      </w:r>
      <w:r w:rsidRPr="00B230E7">
        <w:rPr>
          <w:rFonts w:ascii="Arial" w:hAnsi="Arial" w:cs="Arial"/>
          <w:b/>
          <w:i/>
          <w:iCs/>
          <w:lang w:val="es-MX"/>
        </w:rPr>
        <w:t>del</w:t>
      </w:r>
      <w:r>
        <w:rPr>
          <w:rFonts w:ascii="Arial" w:hAnsi="Arial" w:cs="Arial"/>
          <w:b/>
          <w:i/>
          <w:iCs/>
          <w:lang w:val="es-MX"/>
        </w:rPr>
        <w:t xml:space="preserve"> </w:t>
      </w:r>
      <w:r w:rsidRPr="00B230E7">
        <w:rPr>
          <w:rFonts w:ascii="Arial" w:hAnsi="Arial" w:cs="Arial"/>
          <w:b/>
          <w:i/>
          <w:iCs/>
          <w:lang w:val="es-MX"/>
        </w:rPr>
        <w:t>Guayas”</w:t>
      </w:r>
      <w:r w:rsidRPr="00B230E7">
        <w:rPr>
          <w:rFonts w:ascii="Arial" w:hAnsi="Arial" w:cs="Arial"/>
          <w:b/>
          <w:i/>
          <w:lang w:val="es-MX"/>
        </w:rPr>
        <w:t>,</w:t>
      </w:r>
      <w:r>
        <w:rPr>
          <w:rFonts w:ascii="Arial" w:hAnsi="Arial" w:cs="Arial"/>
          <w:b/>
          <w:i/>
          <w:lang w:val="es-MX"/>
        </w:rPr>
        <w:t xml:space="preserve"> </w:t>
      </w:r>
      <w:r w:rsidRPr="00B230E7">
        <w:rPr>
          <w:rFonts w:ascii="Arial" w:hAnsi="Arial" w:cs="Arial"/>
        </w:rPr>
        <w:t>http://www.explored.com.ec/ecuador/continue/guay3.htm,</w:t>
      </w:r>
      <w:r>
        <w:rPr>
          <w:rFonts w:ascii="Arial" w:hAnsi="Arial" w:cs="Arial"/>
        </w:rPr>
        <w:t xml:space="preserve"> </w:t>
      </w:r>
      <w:r w:rsidRPr="00B230E7">
        <w:rPr>
          <w:rFonts w:ascii="Arial" w:hAnsi="Arial" w:cs="Arial"/>
        </w:rPr>
        <w:t xml:space="preserve">Fecha de Última Visita: Septiembre de 2005,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  <w:r>
        <w:rPr>
          <w:rFonts w:ascii="Arial" w:hAnsi="Arial" w:cs="Arial"/>
        </w:rPr>
        <w:t>.</w:t>
      </w:r>
    </w:p>
    <w:p w:rsidR="003A5296" w:rsidRDefault="003A5296" w:rsidP="003A5296">
      <w:pPr>
        <w:keepLines/>
        <w:suppressLineNumbers/>
        <w:suppressAutoHyphens/>
        <w:rPr>
          <w:rFonts w:ascii="Arial" w:hAnsi="Arial" w:cs="Arial"/>
        </w:rPr>
      </w:pPr>
    </w:p>
    <w:p w:rsidR="003A5296" w:rsidRPr="005D728B" w:rsidRDefault="003A5296" w:rsidP="003A529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lang w:val="es-MX"/>
        </w:rPr>
        <w:lastRenderedPageBreak/>
        <w:t xml:space="preserve">ECUADOR </w:t>
      </w:r>
      <w:r w:rsidRPr="00B230E7">
        <w:rPr>
          <w:rFonts w:ascii="Arial" w:hAnsi="Arial" w:cs="Arial"/>
          <w:b/>
          <w:iCs/>
          <w:lang w:val="es-MX"/>
        </w:rPr>
        <w:t>ONLINE</w:t>
      </w:r>
      <w:r>
        <w:rPr>
          <w:rFonts w:ascii="Arial" w:hAnsi="Arial" w:cs="Arial"/>
          <w:b/>
          <w:iCs/>
          <w:lang w:val="es-MX"/>
        </w:rPr>
        <w:t xml:space="preserve">. </w:t>
      </w:r>
      <w:r w:rsidRPr="005D728B">
        <w:rPr>
          <w:rFonts w:ascii="Arial" w:hAnsi="Arial" w:cs="Arial"/>
          <w:iCs/>
          <w:lang w:val="es-MX"/>
        </w:rPr>
        <w:t>(2005)</w:t>
      </w:r>
      <w:r>
        <w:rPr>
          <w:rFonts w:ascii="Arial" w:hAnsi="Arial" w:cs="Arial"/>
          <w:iCs/>
          <w:lang w:val="es-MX"/>
        </w:rPr>
        <w:t xml:space="preserve">, </w:t>
      </w:r>
      <w:r w:rsidRPr="003B725F">
        <w:rPr>
          <w:rFonts w:ascii="Arial" w:hAnsi="Arial" w:cs="Arial"/>
          <w:b/>
          <w:i/>
          <w:iCs/>
          <w:lang w:val="es-MX"/>
        </w:rPr>
        <w:t>“Presidentes del Ecuador y sus Obras”</w:t>
      </w:r>
      <w:r>
        <w:rPr>
          <w:rFonts w:ascii="Arial" w:hAnsi="Arial" w:cs="Arial"/>
          <w:iCs/>
          <w:lang w:val="es-MX"/>
        </w:rPr>
        <w:t xml:space="preserve">, </w:t>
      </w:r>
      <w:r w:rsidRPr="005D728B">
        <w:rPr>
          <w:rFonts w:ascii="Arial" w:hAnsi="Arial" w:cs="Arial"/>
          <w:iCs/>
          <w:lang w:val="es-MX"/>
        </w:rPr>
        <w:t>http://www.explored.com.ec/ecuador/1830.htm</w:t>
      </w:r>
      <w:r>
        <w:rPr>
          <w:rFonts w:ascii="Arial" w:hAnsi="Arial" w:cs="Arial"/>
          <w:lang w:val="es-MX"/>
        </w:rPr>
        <w:t xml:space="preserve">, Fecha de Última Visita: Abril del 2006, Guayaquil-Ecuador </w:t>
      </w:r>
      <w:r>
        <w:rPr>
          <w:rFonts w:ascii="Arial" w:hAnsi="Arial" w:cs="Arial"/>
          <w:b/>
        </w:rPr>
        <w:t>[2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3A5296" w:rsidRDefault="003A5296" w:rsidP="003A5296">
      <w:pPr>
        <w:jc w:val="both"/>
        <w:rPr>
          <w:rFonts w:ascii="Arial" w:hAnsi="Arial" w:cs="Arial"/>
          <w:b/>
        </w:rPr>
      </w:pPr>
    </w:p>
    <w:p w:rsidR="002F3827" w:rsidRPr="003B725F" w:rsidRDefault="002F3827" w:rsidP="002F3827">
      <w:pPr>
        <w:numPr>
          <w:ilvl w:val="0"/>
          <w:numId w:val="6"/>
        </w:numPr>
        <w:jc w:val="both"/>
        <w:rPr>
          <w:rFonts w:ascii="Arial" w:hAnsi="Arial" w:cs="Arial"/>
          <w:b/>
          <w:i/>
        </w:rPr>
      </w:pPr>
      <w:r w:rsidRPr="003B725F">
        <w:rPr>
          <w:rFonts w:ascii="Arial" w:hAnsi="Arial" w:cs="Arial"/>
          <w:b/>
        </w:rPr>
        <w:t>EMBAJADA DEL ECUADOR</w:t>
      </w:r>
      <w:r>
        <w:rPr>
          <w:rFonts w:ascii="Arial" w:hAnsi="Arial" w:cs="Arial"/>
          <w:b/>
        </w:rPr>
        <w:t xml:space="preserve"> EN VENEZUELA. </w:t>
      </w:r>
      <w:r w:rsidRPr="003B725F">
        <w:rPr>
          <w:rFonts w:ascii="Arial" w:hAnsi="Arial" w:cs="Arial"/>
        </w:rPr>
        <w:t>(2006)</w:t>
      </w:r>
      <w:r>
        <w:rPr>
          <w:rFonts w:ascii="Arial" w:hAnsi="Arial" w:cs="Arial"/>
          <w:b/>
        </w:rPr>
        <w:t xml:space="preserve">, </w:t>
      </w:r>
      <w:r w:rsidRPr="003B725F">
        <w:rPr>
          <w:rFonts w:ascii="Arial" w:hAnsi="Arial" w:cs="Arial"/>
          <w:b/>
          <w:i/>
        </w:rPr>
        <w:t>“</w:t>
      </w:r>
      <w:smartTag w:uri="urn:schemas-microsoft-com:office:smarttags" w:element="PersonName">
        <w:smartTagPr>
          <w:attr w:name="ProductID" w:val="la Educaci￳n"/>
        </w:smartTagPr>
        <w:r w:rsidRPr="003B725F">
          <w:rPr>
            <w:rFonts w:ascii="Arial" w:hAnsi="Arial" w:cs="Arial"/>
            <w:b/>
            <w:i/>
          </w:rPr>
          <w:t>La Educación</w:t>
        </w:r>
      </w:smartTag>
      <w:r w:rsidRPr="003B725F">
        <w:rPr>
          <w:rFonts w:ascii="Arial" w:hAnsi="Arial" w:cs="Arial"/>
          <w:b/>
          <w:i/>
        </w:rPr>
        <w:t xml:space="preserve"> en el Ecuador”</w:t>
      </w:r>
      <w:r>
        <w:rPr>
          <w:rFonts w:ascii="Arial" w:hAnsi="Arial" w:cs="Arial"/>
        </w:rPr>
        <w:t xml:space="preserve">, </w:t>
      </w:r>
      <w:r w:rsidRPr="003B725F">
        <w:rPr>
          <w:rFonts w:ascii="Arial" w:hAnsi="Arial" w:cs="Arial"/>
        </w:rPr>
        <w:t>http://www.embaecuador.org</w:t>
      </w:r>
      <w:r>
        <w:rPr>
          <w:rFonts w:ascii="Arial" w:hAnsi="Arial" w:cs="Arial"/>
        </w:rPr>
        <w:t xml:space="preserve">, Fecha de Última Visita: Abril del 2006, Guayaquil-Ecuador </w:t>
      </w:r>
      <w:r>
        <w:rPr>
          <w:rFonts w:ascii="Arial" w:hAnsi="Arial" w:cs="Arial"/>
          <w:b/>
        </w:rPr>
        <w:t>[3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3A5296" w:rsidRDefault="003A5296" w:rsidP="003A5296">
      <w:pPr>
        <w:jc w:val="both"/>
        <w:rPr>
          <w:rFonts w:ascii="Arial" w:hAnsi="Arial" w:cs="Arial"/>
          <w:b/>
        </w:rPr>
      </w:pPr>
    </w:p>
    <w:p w:rsidR="002F3827" w:rsidRDefault="002F3827" w:rsidP="002F3827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</w:rPr>
      </w:pPr>
      <w:r w:rsidRPr="00B230E7">
        <w:rPr>
          <w:rFonts w:ascii="Arial" w:hAnsi="Arial" w:cs="Arial"/>
          <w:b/>
          <w:bCs/>
          <w:lang w:val="es-EC"/>
        </w:rPr>
        <w:t>INSTITUTO NACIONAL DE ESTADÍSTICA Y CENSOS</w:t>
      </w:r>
      <w:r>
        <w:rPr>
          <w:rFonts w:ascii="Arial" w:hAnsi="Arial" w:cs="Arial"/>
          <w:b/>
          <w:bCs/>
          <w:lang w:val="es-EC"/>
        </w:rPr>
        <w:t>.</w:t>
      </w:r>
      <w:r w:rsidRPr="00B230E7">
        <w:rPr>
          <w:rFonts w:ascii="Arial" w:hAnsi="Arial" w:cs="Arial"/>
          <w:lang w:val="es-EC"/>
        </w:rPr>
        <w:t xml:space="preserve"> (200</w:t>
      </w:r>
      <w:r>
        <w:rPr>
          <w:rFonts w:ascii="Arial" w:hAnsi="Arial" w:cs="Arial"/>
          <w:lang w:val="es-EC"/>
        </w:rPr>
        <w:t>1</w:t>
      </w:r>
      <w:r w:rsidRPr="00B230E7">
        <w:rPr>
          <w:rFonts w:ascii="Arial" w:hAnsi="Arial" w:cs="Arial"/>
          <w:lang w:val="es-EC"/>
        </w:rPr>
        <w:t xml:space="preserve">), </w:t>
      </w:r>
      <w:r w:rsidRPr="00B230E7">
        <w:rPr>
          <w:rFonts w:ascii="Arial" w:hAnsi="Arial" w:cs="Arial"/>
          <w:b/>
          <w:bCs/>
          <w:i/>
          <w:iCs/>
          <w:lang w:val="es-EC"/>
        </w:rPr>
        <w:t>“</w:t>
      </w:r>
      <w:r>
        <w:rPr>
          <w:rFonts w:ascii="Arial" w:hAnsi="Arial" w:cs="Arial"/>
          <w:b/>
          <w:bCs/>
          <w:i/>
          <w:iCs/>
          <w:lang w:val="es-EC"/>
        </w:rPr>
        <w:t xml:space="preserve">VI Censo de Población y V de Vivienda, Información Cantonal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  <w:b/>
            <w:bCs/>
            <w:i/>
            <w:iCs/>
            <w:lang w:val="es-EC"/>
          </w:rPr>
          <w:t>la Provincia</w:t>
        </w:r>
      </w:smartTag>
      <w:r>
        <w:rPr>
          <w:rFonts w:ascii="Arial" w:hAnsi="Arial" w:cs="Arial"/>
          <w:b/>
          <w:bCs/>
          <w:i/>
          <w:iCs/>
          <w:lang w:val="es-EC"/>
        </w:rPr>
        <w:t xml:space="preserve">, Tasas de Analfabetismo por Género y Áreas según cantones”, </w:t>
      </w:r>
      <w:r w:rsidRPr="00A0593E">
        <w:rPr>
          <w:rFonts w:ascii="Arial" w:hAnsi="Arial" w:cs="Arial"/>
          <w:bCs/>
          <w:iCs/>
          <w:lang w:val="es-EC"/>
        </w:rPr>
        <w:t>http://www.inec.gov.ec/interna.asp?inc=cs_grafico&amp;idGrafico=141&amp;tipo=p&amp;idProvincia=9&amp;idSeccion=&amp;idCiudad=</w:t>
      </w:r>
      <w:r w:rsidRPr="00A0593E">
        <w:rPr>
          <w:rFonts w:ascii="Arial" w:hAnsi="Arial" w:cs="Arial"/>
          <w:lang w:val="es-EC"/>
        </w:rPr>
        <w:t>,</w:t>
      </w:r>
      <w:r w:rsidRPr="00B230E7">
        <w:rPr>
          <w:rFonts w:ascii="Arial" w:hAnsi="Arial" w:cs="Arial"/>
        </w:rPr>
        <w:t xml:space="preserve"> Fecha de Última Visita: </w:t>
      </w:r>
      <w:r>
        <w:rPr>
          <w:rFonts w:ascii="Arial" w:hAnsi="Arial" w:cs="Arial"/>
        </w:rPr>
        <w:t xml:space="preserve">Febrero </w:t>
      </w:r>
      <w:r w:rsidRPr="00B230E7">
        <w:rPr>
          <w:rFonts w:ascii="Arial" w:hAnsi="Arial" w:cs="Arial"/>
        </w:rPr>
        <w:t>de 200</w:t>
      </w:r>
      <w:r>
        <w:rPr>
          <w:rFonts w:ascii="Arial" w:hAnsi="Arial" w:cs="Arial"/>
        </w:rPr>
        <w:t>6</w:t>
      </w:r>
      <w:r w:rsidRPr="00B230E7">
        <w:rPr>
          <w:rFonts w:ascii="Arial" w:hAnsi="Arial" w:cs="Arial"/>
        </w:rPr>
        <w:t xml:space="preserve">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  <w:r>
        <w:rPr>
          <w:rFonts w:ascii="Arial" w:hAnsi="Arial" w:cs="Arial"/>
        </w:rPr>
        <w:t xml:space="preserve"> </w:t>
      </w:r>
      <w:r w:rsidRPr="00AF44AB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8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>.</w:t>
      </w:r>
    </w:p>
    <w:p w:rsidR="002F3827" w:rsidRDefault="002F3827" w:rsidP="002F3827">
      <w:pPr>
        <w:jc w:val="both"/>
        <w:rPr>
          <w:rFonts w:ascii="Arial" w:hAnsi="Arial" w:cs="Arial"/>
          <w:b/>
        </w:rPr>
      </w:pPr>
    </w:p>
    <w:p w:rsidR="009C026C" w:rsidRPr="00801045" w:rsidRDefault="009C026C" w:rsidP="009C026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230E7">
        <w:rPr>
          <w:rFonts w:ascii="Arial" w:hAnsi="Arial" w:cs="Arial"/>
          <w:b/>
          <w:bCs/>
          <w:lang w:val="es-EC"/>
        </w:rPr>
        <w:t>INSTITUTO NACIONAL DE ESTADÍSTICA Y CENSOS</w:t>
      </w:r>
      <w:r>
        <w:rPr>
          <w:rFonts w:ascii="Arial" w:hAnsi="Arial" w:cs="Arial"/>
          <w:b/>
          <w:bCs/>
          <w:lang w:val="es-EC"/>
        </w:rPr>
        <w:t>.</w:t>
      </w:r>
      <w:r w:rsidRPr="00B230E7">
        <w:rPr>
          <w:rFonts w:ascii="Arial" w:hAnsi="Arial" w:cs="Arial"/>
          <w:lang w:val="es-EC"/>
        </w:rPr>
        <w:t xml:space="preserve"> (2002), </w:t>
      </w:r>
      <w:r w:rsidRPr="00B230E7">
        <w:rPr>
          <w:rFonts w:ascii="Arial" w:hAnsi="Arial" w:cs="Arial"/>
          <w:b/>
          <w:bCs/>
          <w:i/>
          <w:iCs/>
          <w:lang w:val="es-EC"/>
        </w:rPr>
        <w:t>“Resultados Definitivos, VI Censo de Población y V de Vivienda”</w:t>
      </w:r>
      <w:r w:rsidRPr="00B230E7">
        <w:rPr>
          <w:rFonts w:ascii="Arial" w:hAnsi="Arial" w:cs="Arial"/>
          <w:lang w:val="es-EC"/>
        </w:rPr>
        <w:t>, Talleres Gráficos INEC, Quito-Ecuador.</w:t>
      </w:r>
    </w:p>
    <w:p w:rsidR="002F3827" w:rsidRDefault="002F3827" w:rsidP="002F3827">
      <w:pPr>
        <w:jc w:val="both"/>
        <w:rPr>
          <w:rFonts w:ascii="Arial" w:hAnsi="Arial" w:cs="Arial"/>
          <w:b/>
        </w:rPr>
      </w:pPr>
    </w:p>
    <w:p w:rsidR="004038DB" w:rsidRPr="00901050" w:rsidRDefault="004038DB" w:rsidP="004038DB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Cs/>
          <w:lang w:val="en-US"/>
        </w:rPr>
      </w:pPr>
      <w:r w:rsidRPr="00006BF8">
        <w:rPr>
          <w:rFonts w:ascii="Arial" w:hAnsi="Arial" w:cs="Arial"/>
          <w:b/>
          <w:lang w:val="en-US"/>
        </w:rPr>
        <w:t>Martínez, W.; Martínez, A.</w:t>
      </w:r>
      <w:r w:rsidRPr="006A2947">
        <w:rPr>
          <w:rFonts w:ascii="Arial" w:hAnsi="Arial" w:cs="Arial"/>
          <w:lang w:val="en-US"/>
        </w:rPr>
        <w:t xml:space="preserve"> (2002)</w:t>
      </w:r>
      <w:r>
        <w:rPr>
          <w:rFonts w:ascii="Arial" w:hAnsi="Arial" w:cs="Arial"/>
          <w:lang w:val="en-US"/>
        </w:rPr>
        <w:t>,</w:t>
      </w:r>
      <w:r w:rsidRPr="006A2947">
        <w:rPr>
          <w:rFonts w:ascii="Arial" w:hAnsi="Arial" w:cs="Arial"/>
          <w:lang w:val="en-US"/>
        </w:rPr>
        <w:t xml:space="preserve"> </w:t>
      </w:r>
      <w:r w:rsidRPr="00F4391C">
        <w:rPr>
          <w:rFonts w:ascii="Arial" w:hAnsi="Arial" w:cs="Arial"/>
          <w:b/>
          <w:lang w:val="en-US"/>
        </w:rPr>
        <w:t>“</w:t>
      </w:r>
      <w:r w:rsidRPr="00F4391C">
        <w:rPr>
          <w:rFonts w:ascii="Arial" w:hAnsi="Arial" w:cs="Arial"/>
          <w:b/>
          <w:i/>
          <w:lang w:val="en-US"/>
        </w:rPr>
        <w:t>Computational Statistics Handbook with Matlab</w:t>
      </w:r>
      <w:r w:rsidRPr="00F4391C">
        <w:rPr>
          <w:rFonts w:ascii="Arial" w:hAnsi="Arial" w:cs="Arial"/>
          <w:b/>
          <w:lang w:val="en-US"/>
        </w:rPr>
        <w:t>”</w:t>
      </w:r>
      <w:r w:rsidRPr="006A2947">
        <w:rPr>
          <w:rFonts w:ascii="Arial" w:hAnsi="Arial" w:cs="Arial"/>
          <w:lang w:val="en-US"/>
        </w:rPr>
        <w:t>,  Chapman &amp; Hall/CRC</w:t>
      </w:r>
      <w:r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2947">
            <w:rPr>
              <w:rFonts w:ascii="Arial" w:hAnsi="Arial" w:cs="Arial"/>
              <w:lang w:val="en-US"/>
            </w:rPr>
            <w:t>Boca Raton</w:t>
          </w:r>
        </w:smartTag>
      </w:smartTag>
      <w:r>
        <w:rPr>
          <w:rFonts w:ascii="Arial" w:hAnsi="Arial" w:cs="Arial"/>
          <w:lang w:val="en-US"/>
        </w:rPr>
        <w:t>, Estados Unidos</w:t>
      </w:r>
    </w:p>
    <w:p w:rsidR="009C026C" w:rsidRDefault="009C026C" w:rsidP="009C026C">
      <w:pPr>
        <w:jc w:val="both"/>
        <w:rPr>
          <w:rFonts w:ascii="Arial" w:hAnsi="Arial" w:cs="Arial"/>
          <w:b/>
        </w:rPr>
      </w:pPr>
    </w:p>
    <w:p w:rsidR="004038DB" w:rsidRDefault="004038DB" w:rsidP="004038DB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/>
          <w:bCs/>
          <w:lang w:val="es-EC"/>
        </w:rPr>
      </w:pPr>
      <w:r w:rsidRPr="00DC39DE">
        <w:rPr>
          <w:rFonts w:ascii="Arial" w:hAnsi="Arial" w:cs="Arial"/>
          <w:b/>
          <w:bCs/>
          <w:lang w:val="es-EC"/>
        </w:rPr>
        <w:t>MENDENHALL,</w:t>
      </w:r>
      <w:r>
        <w:rPr>
          <w:rFonts w:ascii="Arial" w:hAnsi="Arial" w:cs="Arial"/>
          <w:b/>
          <w:bCs/>
          <w:lang w:val="es-EC"/>
        </w:rPr>
        <w:t xml:space="preserve"> </w:t>
      </w:r>
      <w:r w:rsidRPr="00DC39DE">
        <w:rPr>
          <w:rFonts w:ascii="Arial" w:hAnsi="Arial" w:cs="Arial"/>
          <w:b/>
          <w:bCs/>
          <w:lang w:val="es-EC"/>
        </w:rPr>
        <w:t xml:space="preserve">W., </w:t>
      </w:r>
      <w:r>
        <w:rPr>
          <w:rFonts w:ascii="Arial" w:hAnsi="Arial" w:cs="Arial"/>
          <w:b/>
          <w:bCs/>
          <w:lang w:val="es-EC"/>
        </w:rPr>
        <w:t>WACKERLY, D</w:t>
      </w:r>
      <w:r w:rsidRPr="00DC39DE">
        <w:rPr>
          <w:rFonts w:ascii="Arial" w:hAnsi="Arial" w:cs="Arial"/>
          <w:b/>
          <w:bCs/>
          <w:lang w:val="es-EC"/>
        </w:rPr>
        <w:t xml:space="preserve">. Y </w:t>
      </w:r>
      <w:r>
        <w:rPr>
          <w:rFonts w:ascii="Arial" w:hAnsi="Arial" w:cs="Arial"/>
          <w:b/>
          <w:bCs/>
          <w:lang w:val="es-EC"/>
        </w:rPr>
        <w:t>SCHEAFFE</w:t>
      </w:r>
      <w:r w:rsidRPr="00DC39DE">
        <w:rPr>
          <w:rFonts w:ascii="Arial" w:hAnsi="Arial" w:cs="Arial"/>
          <w:b/>
          <w:bCs/>
          <w:lang w:val="es-EC"/>
        </w:rPr>
        <w:t>R</w:t>
      </w:r>
      <w:r>
        <w:rPr>
          <w:rFonts w:ascii="Arial" w:hAnsi="Arial" w:cs="Arial"/>
          <w:b/>
          <w:bCs/>
          <w:lang w:val="es-EC"/>
        </w:rPr>
        <w:t>, R</w:t>
      </w:r>
      <w:r w:rsidRPr="00DC39DE">
        <w:rPr>
          <w:rFonts w:ascii="Arial" w:hAnsi="Arial" w:cs="Arial"/>
          <w:b/>
          <w:bCs/>
          <w:lang w:val="es-EC"/>
        </w:rPr>
        <w:t xml:space="preserve">. </w:t>
      </w:r>
      <w:r w:rsidRPr="00DE6549">
        <w:rPr>
          <w:rFonts w:ascii="Arial" w:hAnsi="Arial" w:cs="Arial"/>
          <w:bCs/>
          <w:lang w:val="es-EC"/>
        </w:rPr>
        <w:t>(1994)</w:t>
      </w:r>
      <w:r w:rsidRPr="00DE6549">
        <w:rPr>
          <w:rFonts w:ascii="Arial" w:hAnsi="Arial" w:cs="Arial"/>
          <w:b/>
          <w:bCs/>
          <w:lang w:val="es-EC"/>
        </w:rPr>
        <w:t>,</w:t>
      </w:r>
      <w:r w:rsidRPr="00DE6549">
        <w:rPr>
          <w:rFonts w:ascii="Arial" w:hAnsi="Arial" w:cs="Arial"/>
          <w:b/>
          <w:bCs/>
          <w:i/>
          <w:iCs/>
          <w:lang w:val="es-EC"/>
        </w:rPr>
        <w:t xml:space="preserve"> </w:t>
      </w:r>
      <w:r w:rsidRPr="00DC39DE">
        <w:rPr>
          <w:rFonts w:ascii="Arial" w:hAnsi="Arial" w:cs="Arial"/>
          <w:b/>
          <w:bCs/>
          <w:i/>
          <w:iCs/>
          <w:lang w:val="es-EC"/>
        </w:rPr>
        <w:t>“</w:t>
      </w:r>
      <w:r>
        <w:rPr>
          <w:rFonts w:ascii="Arial" w:hAnsi="Arial" w:cs="Arial"/>
          <w:b/>
          <w:bCs/>
          <w:i/>
          <w:iCs/>
          <w:lang w:val="es-EC"/>
        </w:rPr>
        <w:t>Estadística Matemática con Aplicaciones</w:t>
      </w:r>
      <w:r w:rsidRPr="00DC39DE">
        <w:rPr>
          <w:rFonts w:ascii="Arial" w:hAnsi="Arial" w:cs="Arial"/>
          <w:b/>
          <w:bCs/>
          <w:i/>
          <w:iCs/>
          <w:lang w:val="es-EC"/>
        </w:rPr>
        <w:t>”</w:t>
      </w:r>
      <w:r w:rsidRPr="00DC39DE">
        <w:rPr>
          <w:rFonts w:ascii="Arial" w:hAnsi="Arial" w:cs="Arial"/>
          <w:b/>
          <w:bCs/>
          <w:lang w:val="es-EC"/>
        </w:rPr>
        <w:t xml:space="preserve">, </w:t>
      </w:r>
      <w:r w:rsidRPr="00DE6549">
        <w:rPr>
          <w:rFonts w:ascii="Arial" w:hAnsi="Arial" w:cs="Arial"/>
          <w:bCs/>
          <w:lang w:val="es-EC"/>
        </w:rPr>
        <w:t>Iberoamérica, México.</w:t>
      </w:r>
    </w:p>
    <w:p w:rsidR="004038DB" w:rsidRDefault="004038DB" w:rsidP="004038DB">
      <w:pPr>
        <w:jc w:val="both"/>
        <w:rPr>
          <w:rFonts w:ascii="Arial" w:hAnsi="Arial" w:cs="Arial"/>
          <w:b/>
        </w:rPr>
      </w:pPr>
    </w:p>
    <w:p w:rsidR="004038DB" w:rsidRPr="005955EE" w:rsidRDefault="004038DB" w:rsidP="004038D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B230E7">
        <w:rPr>
          <w:rFonts w:ascii="Arial" w:hAnsi="Arial" w:cs="Arial"/>
          <w:b/>
          <w:bCs/>
        </w:rPr>
        <w:t xml:space="preserve">NUÑEZ, J. </w:t>
      </w:r>
      <w:r w:rsidRPr="00B230E7">
        <w:rPr>
          <w:rFonts w:ascii="Arial" w:hAnsi="Arial" w:cs="Arial"/>
        </w:rPr>
        <w:t xml:space="preserve">(2002), </w:t>
      </w:r>
      <w:r w:rsidRPr="00B230E7">
        <w:rPr>
          <w:rFonts w:ascii="Arial" w:hAnsi="Arial" w:cs="Arial"/>
          <w:b/>
          <w:i/>
        </w:rPr>
        <w:t>“Inicios de Educación pública en el Ecuador”</w:t>
      </w:r>
      <w:r w:rsidRPr="00B230E7">
        <w:rPr>
          <w:rFonts w:ascii="Arial" w:hAnsi="Arial" w:cs="Arial"/>
        </w:rPr>
        <w:t xml:space="preserve">, </w:t>
      </w:r>
      <w:r w:rsidRPr="00B230E7">
        <w:rPr>
          <w:rFonts w:ascii="Arial" w:hAnsi="Arial" w:cs="Arial"/>
          <w:b/>
        </w:rPr>
        <w:t>“</w:t>
      </w:r>
      <w:r w:rsidRPr="00B230E7">
        <w:rPr>
          <w:rFonts w:ascii="Arial" w:hAnsi="Arial" w:cs="Arial"/>
          <w:b/>
          <w:bCs/>
          <w:i/>
          <w:iCs/>
        </w:rPr>
        <w:t>Artículo Publicado en un sitio web”</w:t>
      </w:r>
      <w:r>
        <w:rPr>
          <w:rFonts w:ascii="Arial" w:hAnsi="Arial" w:cs="Arial"/>
        </w:rPr>
        <w:t xml:space="preserve">, </w:t>
      </w:r>
      <w:r w:rsidRPr="00B230E7">
        <w:rPr>
          <w:rFonts w:ascii="Arial" w:hAnsi="Arial" w:cs="Arial"/>
        </w:rPr>
        <w:t>http: //www.flacso.org.ec/docs/anthisnunez.pdf, Fecha de visita: Octubre de 2005,  Guayaquil-Ecuador.</w:t>
      </w:r>
    </w:p>
    <w:p w:rsidR="004038DB" w:rsidRDefault="004038DB" w:rsidP="004038DB">
      <w:pPr>
        <w:jc w:val="both"/>
        <w:rPr>
          <w:rFonts w:ascii="Arial" w:hAnsi="Arial" w:cs="Arial"/>
          <w:b/>
        </w:rPr>
      </w:pPr>
    </w:p>
    <w:p w:rsidR="004038DB" w:rsidRDefault="004038DB" w:rsidP="004038D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lang w:val="es-MX"/>
        </w:rPr>
        <w:t xml:space="preserve">ORGANIZACIÓN DE ESTADOS IBEROAMERICANOS. </w:t>
      </w:r>
      <w:r>
        <w:rPr>
          <w:rFonts w:ascii="Arial" w:hAnsi="Arial" w:cs="Arial"/>
          <w:iCs/>
          <w:lang w:val="es-MX"/>
        </w:rPr>
        <w:t xml:space="preserve">(2005), </w:t>
      </w:r>
      <w:r>
        <w:rPr>
          <w:rFonts w:ascii="Arial" w:hAnsi="Arial" w:cs="Arial"/>
          <w:b/>
          <w:i/>
          <w:iCs/>
          <w:lang w:val="es-MX"/>
        </w:rPr>
        <w:t>“Estructura del Sistema Educativo Ecuatoriano”</w:t>
      </w:r>
      <w:r>
        <w:rPr>
          <w:rFonts w:ascii="Arial" w:hAnsi="Arial" w:cs="Arial"/>
          <w:iCs/>
          <w:lang w:val="es-MX"/>
        </w:rPr>
        <w:t xml:space="preserve">, </w:t>
      </w:r>
      <w:r w:rsidRPr="00516C0D">
        <w:rPr>
          <w:rFonts w:ascii="Arial" w:hAnsi="Arial" w:cs="Arial"/>
          <w:iCs/>
          <w:lang w:val="es-MX"/>
        </w:rPr>
        <w:t>http://www.campus-oei.org/quipu/ecuador/ecu04.pdf</w:t>
      </w:r>
      <w:r>
        <w:rPr>
          <w:rFonts w:ascii="Arial" w:hAnsi="Arial" w:cs="Arial"/>
          <w:iCs/>
          <w:lang w:val="es-MX"/>
        </w:rPr>
        <w:t xml:space="preserve">, </w:t>
      </w:r>
      <w:r w:rsidRPr="00B230E7">
        <w:rPr>
          <w:rFonts w:ascii="Arial" w:hAnsi="Arial" w:cs="Arial"/>
        </w:rPr>
        <w:t xml:space="preserve">Fecha de </w:t>
      </w:r>
      <w:r>
        <w:rPr>
          <w:rFonts w:ascii="Arial" w:hAnsi="Arial" w:cs="Arial"/>
        </w:rPr>
        <w:t>Última Visita: Marzo</w:t>
      </w:r>
      <w:r w:rsidRPr="00B230E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B230E7">
        <w:rPr>
          <w:rFonts w:ascii="Arial" w:hAnsi="Arial" w:cs="Arial"/>
        </w:rPr>
        <w:t xml:space="preserve"> 2006, Guayaquil </w:t>
      </w:r>
      <w:r>
        <w:rPr>
          <w:rFonts w:ascii="Arial" w:hAnsi="Arial" w:cs="Arial"/>
        </w:rPr>
        <w:t>–</w:t>
      </w:r>
      <w:r w:rsidRPr="00B230E7">
        <w:rPr>
          <w:rFonts w:ascii="Arial" w:hAnsi="Arial" w:cs="Arial"/>
        </w:rPr>
        <w:t xml:space="preserve"> Ecuador</w:t>
      </w:r>
      <w:r>
        <w:rPr>
          <w:rFonts w:ascii="Arial" w:hAnsi="Arial" w:cs="Arial"/>
        </w:rPr>
        <w:t>.</w:t>
      </w:r>
    </w:p>
    <w:p w:rsidR="004038DB" w:rsidRDefault="004038DB" w:rsidP="004038DB">
      <w:pPr>
        <w:jc w:val="both"/>
        <w:rPr>
          <w:rFonts w:ascii="Arial" w:hAnsi="Arial" w:cs="Arial"/>
          <w:b/>
        </w:rPr>
      </w:pPr>
    </w:p>
    <w:p w:rsidR="000E0F36" w:rsidRPr="00A55D91" w:rsidRDefault="000E0F36" w:rsidP="000E0F36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Cs/>
          <w:lang w:val="en-GB"/>
        </w:rPr>
      </w:pPr>
      <w:r w:rsidRPr="00C87BD1">
        <w:rPr>
          <w:rFonts w:ascii="Arial" w:hAnsi="Arial" w:cs="Arial"/>
          <w:b/>
          <w:bCs/>
          <w:lang w:val="en-US"/>
        </w:rPr>
        <w:lastRenderedPageBreak/>
        <w:t>RENCHER, A</w:t>
      </w:r>
      <w:r w:rsidRPr="00C87BD1">
        <w:rPr>
          <w:rFonts w:ascii="Arial" w:hAnsi="Arial" w:cs="Arial"/>
          <w:bCs/>
          <w:lang w:val="en-US"/>
        </w:rPr>
        <w:t>. (1998),</w:t>
      </w:r>
      <w:r w:rsidRPr="00C87BD1">
        <w:rPr>
          <w:rFonts w:ascii="Arial" w:hAnsi="Arial" w:cs="Arial"/>
          <w:b/>
          <w:bCs/>
          <w:lang w:val="en-US"/>
        </w:rPr>
        <w:t xml:space="preserve"> “</w:t>
      </w:r>
      <w:r w:rsidRPr="00C87BD1">
        <w:rPr>
          <w:rFonts w:ascii="Arial" w:hAnsi="Arial" w:cs="Arial"/>
          <w:b/>
          <w:bCs/>
          <w:i/>
          <w:lang w:val="en-US"/>
        </w:rPr>
        <w:t>Multivariate Statistical Analysis and Applications</w:t>
      </w:r>
      <w:r w:rsidRPr="00C87BD1">
        <w:rPr>
          <w:rFonts w:ascii="Arial" w:hAnsi="Arial" w:cs="Arial"/>
          <w:b/>
          <w:bCs/>
          <w:lang w:val="en-US"/>
        </w:rPr>
        <w:t xml:space="preserve">” </w:t>
      </w:r>
      <w:smartTag w:uri="urn:schemas-microsoft-com:office:smarttags" w:element="place">
        <w:smartTag w:uri="urn:schemas-microsoft-com:office:smarttags" w:element="State">
          <w:r w:rsidRPr="00C87BD1">
            <w:rPr>
              <w:rFonts w:ascii="Arial" w:hAnsi="Arial" w:cs="Arial"/>
              <w:b/>
              <w:bCs/>
              <w:lang w:val="en-US"/>
            </w:rPr>
            <w:t>New York</w:t>
          </w:r>
        </w:smartTag>
      </w:smartTag>
      <w:r w:rsidRPr="00C87BD1">
        <w:rPr>
          <w:rFonts w:ascii="Arial" w:hAnsi="Arial" w:cs="Arial"/>
          <w:b/>
          <w:bCs/>
          <w:lang w:val="en-US"/>
        </w:rPr>
        <w:t>: Wiley series in Probability and Statistics.</w:t>
      </w:r>
    </w:p>
    <w:p w:rsidR="000E0F36" w:rsidRDefault="000E0F36" w:rsidP="000E0F36">
      <w:pPr>
        <w:keepNext/>
        <w:keepLines/>
        <w:widowControl w:val="0"/>
        <w:jc w:val="both"/>
        <w:rPr>
          <w:rFonts w:ascii="Arial" w:hAnsi="Arial" w:cs="Arial"/>
          <w:bCs/>
          <w:lang w:val="en-GB"/>
        </w:rPr>
      </w:pPr>
    </w:p>
    <w:p w:rsidR="00842900" w:rsidRDefault="00842900" w:rsidP="00842900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s-EC"/>
        </w:rPr>
        <w:t>RICAURTE</w:t>
      </w:r>
      <w:r w:rsidRPr="00EB19E9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S</w:t>
      </w:r>
      <w:r w:rsidRPr="00EB19E9">
        <w:rPr>
          <w:rFonts w:ascii="Arial" w:hAnsi="Arial" w:cs="Arial"/>
          <w:b/>
          <w:bCs/>
        </w:rPr>
        <w:t>. &amp; ZURITA, G.</w:t>
      </w:r>
      <w:r>
        <w:rPr>
          <w:rFonts w:ascii="Arial" w:hAnsi="Arial" w:cs="Arial"/>
          <w:b/>
          <w:bCs/>
        </w:rPr>
        <w:t xml:space="preserve"> </w:t>
      </w:r>
      <w:r w:rsidRPr="00B805CB">
        <w:rPr>
          <w:rFonts w:ascii="Arial" w:hAnsi="Arial" w:cs="Arial"/>
          <w:bCs/>
        </w:rPr>
        <w:t>(2003),</w:t>
      </w:r>
      <w:r>
        <w:rPr>
          <w:rFonts w:ascii="Arial" w:hAnsi="Arial" w:cs="Arial"/>
          <w:b/>
          <w:bCs/>
        </w:rPr>
        <w:t xml:space="preserve"> </w:t>
      </w:r>
      <w:r w:rsidRPr="00FF1594">
        <w:rPr>
          <w:rFonts w:ascii="Arial" w:hAnsi="Arial" w:cs="Arial"/>
          <w:b/>
          <w:bCs/>
          <w:i/>
        </w:rPr>
        <w:t xml:space="preserve">“Perfil del estudiante de </w:t>
      </w:r>
      <w:smartTag w:uri="urn:schemas-microsoft-com:office:smarttags" w:element="PersonName">
        <w:smartTagPr>
          <w:attr w:name="ProductID" w:val="la ESPOL"/>
        </w:smartTagPr>
        <w:r w:rsidRPr="00FF1594">
          <w:rPr>
            <w:rFonts w:ascii="Arial" w:hAnsi="Arial" w:cs="Arial"/>
            <w:b/>
            <w:bCs/>
            <w:i/>
          </w:rPr>
          <w:t>la ESPOL</w:t>
        </w:r>
      </w:smartTag>
      <w:r w:rsidRPr="00FF1594">
        <w:rPr>
          <w:rFonts w:ascii="Arial" w:hAnsi="Arial" w:cs="Arial"/>
          <w:b/>
          <w:bCs/>
          <w:i/>
        </w:rPr>
        <w:t>: el caso de las carreras autofinanciadas”,</w:t>
      </w:r>
      <w:r w:rsidRPr="00EB19E9">
        <w:rPr>
          <w:rFonts w:ascii="Arial" w:hAnsi="Arial" w:cs="Arial"/>
          <w:b/>
          <w:bCs/>
        </w:rPr>
        <w:t xml:space="preserve"> </w:t>
      </w:r>
      <w:r w:rsidRPr="00645E53">
        <w:rPr>
          <w:rFonts w:ascii="Arial" w:hAnsi="Arial" w:cs="Arial"/>
          <w:bCs/>
          <w:i/>
          <w:iCs/>
        </w:rPr>
        <w:t>Revista Matemática</w:t>
      </w:r>
      <w:r w:rsidRPr="00645E53">
        <w:rPr>
          <w:rFonts w:ascii="Arial" w:hAnsi="Arial" w:cs="Arial"/>
          <w:bCs/>
        </w:rPr>
        <w:t>, Una Publicación del ICM-ESPOL, ESPOL Vol.1 No 2., 63-77, Guayaquil-Ecuador.</w:t>
      </w:r>
    </w:p>
    <w:p w:rsidR="000E0F36" w:rsidRPr="00842900" w:rsidRDefault="000E0F36" w:rsidP="000E0F36">
      <w:pPr>
        <w:jc w:val="both"/>
        <w:rPr>
          <w:rFonts w:ascii="Arial" w:hAnsi="Arial" w:cs="Arial"/>
          <w:b/>
        </w:rPr>
      </w:pPr>
    </w:p>
    <w:p w:rsidR="00E60AC7" w:rsidRDefault="00E60AC7" w:rsidP="00E60AC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26EE0">
        <w:rPr>
          <w:rFonts w:ascii="Arial" w:hAnsi="Arial" w:cs="Arial"/>
          <w:b/>
        </w:rPr>
        <w:t>UNESCO-IESALC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(2002), </w:t>
      </w:r>
      <w:r w:rsidRPr="003B725F">
        <w:rPr>
          <w:rFonts w:ascii="Arial" w:hAnsi="Arial" w:cs="Arial"/>
          <w:b/>
          <w:i/>
        </w:rPr>
        <w:t xml:space="preserve">“Evolución de </w:t>
      </w:r>
      <w:smartTag w:uri="urn:schemas-microsoft-com:office:smarttags" w:element="PersonName">
        <w:smartTagPr>
          <w:attr w:name="ProductID" w:val="la Legislaci￳n"/>
        </w:smartTagPr>
        <w:r w:rsidRPr="003B725F">
          <w:rPr>
            <w:rFonts w:ascii="Arial" w:hAnsi="Arial" w:cs="Arial"/>
            <w:b/>
            <w:i/>
          </w:rPr>
          <w:t>la Legislación</w:t>
        </w:r>
      </w:smartTag>
      <w:r w:rsidRPr="003B725F">
        <w:rPr>
          <w:rFonts w:ascii="Arial" w:hAnsi="Arial" w:cs="Arial"/>
          <w:b/>
          <w:i/>
        </w:rPr>
        <w:t xml:space="preserve"> en materia de Educación Superior en Ecuador”</w:t>
      </w:r>
      <w:r>
        <w:rPr>
          <w:rFonts w:ascii="Arial" w:hAnsi="Arial" w:cs="Arial"/>
        </w:rPr>
        <w:t xml:space="preserve">, </w:t>
      </w:r>
    </w:p>
    <w:p w:rsidR="00E60AC7" w:rsidRDefault="00E60AC7" w:rsidP="00E60AC7">
      <w:pPr>
        <w:ind w:left="360"/>
        <w:jc w:val="both"/>
        <w:rPr>
          <w:rFonts w:ascii="Arial" w:hAnsi="Arial" w:cs="Arial"/>
        </w:rPr>
      </w:pPr>
      <w:r w:rsidRPr="00626EE0">
        <w:rPr>
          <w:rFonts w:ascii="Arial" w:hAnsi="Arial" w:cs="Arial"/>
        </w:rPr>
        <w:t>http://www.iesalc.unesco.org.ve/programas/legislacion/nacionales/Ecuador/Informe%20Legislaci%C3%B3n%20-%20Ecuador.pdf</w:t>
      </w:r>
      <w:r>
        <w:rPr>
          <w:rFonts w:ascii="Arial" w:hAnsi="Arial" w:cs="Arial"/>
        </w:rPr>
        <w:t xml:space="preserve">, Fecha de Última Visita: Abril del 2006, Guayaquil-Ecuador </w:t>
      </w:r>
      <w:r w:rsidRPr="00AF44AB">
        <w:rPr>
          <w:rFonts w:ascii="Arial" w:hAnsi="Arial" w:cs="Arial"/>
          <w:b/>
        </w:rPr>
        <w:t>[1]</w:t>
      </w:r>
      <w:r>
        <w:rPr>
          <w:rFonts w:ascii="Arial" w:hAnsi="Arial" w:cs="Arial"/>
        </w:rPr>
        <w:t>.</w:t>
      </w:r>
    </w:p>
    <w:p w:rsidR="00E60AC7" w:rsidRDefault="00E60AC7" w:rsidP="00E60AC7">
      <w:pPr>
        <w:ind w:left="360"/>
        <w:jc w:val="both"/>
        <w:rPr>
          <w:rFonts w:ascii="Arial" w:hAnsi="Arial" w:cs="Arial"/>
        </w:rPr>
      </w:pPr>
    </w:p>
    <w:p w:rsidR="00E60AC7" w:rsidRPr="00AF3B89" w:rsidRDefault="00E60AC7" w:rsidP="00E60AC7">
      <w:pPr>
        <w:numPr>
          <w:ilvl w:val="0"/>
          <w:numId w:val="6"/>
        </w:numPr>
        <w:jc w:val="both"/>
        <w:rPr>
          <w:rFonts w:ascii="Arial" w:hAnsi="Arial" w:cs="Arial"/>
          <w:b/>
          <w:i/>
        </w:rPr>
      </w:pPr>
      <w:r w:rsidRPr="00AF3B89">
        <w:rPr>
          <w:rFonts w:ascii="Arial" w:hAnsi="Arial" w:cs="Arial"/>
          <w:b/>
        </w:rPr>
        <w:t>UNIVERSIDAD SAN FRANCISCO DE QUITO.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(1999), </w:t>
      </w:r>
      <w:r w:rsidRPr="00AF3B89">
        <w:rPr>
          <w:rFonts w:ascii="Arial" w:hAnsi="Arial" w:cs="Arial"/>
          <w:b/>
          <w:i/>
        </w:rPr>
        <w:t>“</w:t>
      </w:r>
      <w:smartTag w:uri="urn:schemas-microsoft-com:office:smarttags" w:element="PersonName">
        <w:smartTagPr>
          <w:attr w:name="ProductID" w:val="la Educaci￳n"/>
        </w:smartTagPr>
        <w:r w:rsidRPr="00AF3B89">
          <w:rPr>
            <w:rFonts w:ascii="Arial" w:hAnsi="Arial" w:cs="Arial"/>
            <w:b/>
            <w:i/>
          </w:rPr>
          <w:t>La Educación</w:t>
        </w:r>
      </w:smartTag>
      <w:r w:rsidRPr="00AF3B89">
        <w:rPr>
          <w:rFonts w:ascii="Arial" w:hAnsi="Arial" w:cs="Arial"/>
          <w:b/>
          <w:i/>
        </w:rPr>
        <w:t xml:space="preserve"> en el Ecuador en el Siglo XXI”</w:t>
      </w:r>
      <w:r>
        <w:rPr>
          <w:rFonts w:ascii="Arial" w:hAnsi="Arial" w:cs="Arial"/>
        </w:rPr>
        <w:t xml:space="preserve">, </w:t>
      </w:r>
      <w:r w:rsidRPr="00AF3B89">
        <w:rPr>
          <w:rFonts w:ascii="Arial" w:hAnsi="Arial" w:cs="Arial"/>
        </w:rPr>
        <w:t>http://www.usfq.edu.ec/1PROFESORES/Hoeneisen/Ecuador_2050/educacion.htm</w:t>
      </w:r>
      <w:r>
        <w:rPr>
          <w:rFonts w:ascii="Arial" w:hAnsi="Arial" w:cs="Arial"/>
        </w:rPr>
        <w:t xml:space="preserve">, Fecha de Última Visita: Abril del 2006, Guayaquil-Ecuador </w:t>
      </w:r>
      <w:r>
        <w:rPr>
          <w:rFonts w:ascii="Arial" w:hAnsi="Arial" w:cs="Arial"/>
          <w:b/>
        </w:rPr>
        <w:t>[4</w:t>
      </w:r>
      <w:r w:rsidRPr="00AF44AB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. </w:t>
      </w:r>
    </w:p>
    <w:p w:rsidR="00E60AC7" w:rsidRDefault="00E60AC7" w:rsidP="00E60AC7">
      <w:pPr>
        <w:jc w:val="both"/>
        <w:rPr>
          <w:rFonts w:ascii="Arial" w:hAnsi="Arial" w:cs="Arial"/>
          <w:b/>
          <w:iCs/>
          <w:lang w:val="es-MX"/>
        </w:rPr>
      </w:pPr>
    </w:p>
    <w:p w:rsidR="004038DB" w:rsidRDefault="00522ACD" w:rsidP="00522AC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81139">
        <w:rPr>
          <w:rFonts w:ascii="Arial" w:hAnsi="Arial" w:cs="Arial"/>
          <w:b/>
          <w:iCs/>
        </w:rPr>
        <w:t xml:space="preserve">WALPOLE, R., MYERS, R. Y MYERS, S. </w:t>
      </w:r>
      <w:r w:rsidRPr="00B805CB">
        <w:rPr>
          <w:rFonts w:ascii="Arial" w:hAnsi="Arial" w:cs="Arial"/>
          <w:iCs/>
        </w:rPr>
        <w:t>(1999),</w:t>
      </w:r>
      <w:r w:rsidRPr="00481139">
        <w:rPr>
          <w:rFonts w:ascii="Arial" w:hAnsi="Arial" w:cs="Arial"/>
          <w:b/>
          <w:iCs/>
        </w:rPr>
        <w:t xml:space="preserve"> </w:t>
      </w:r>
      <w:r w:rsidRPr="00481139">
        <w:rPr>
          <w:rFonts w:ascii="Arial" w:hAnsi="Arial" w:cs="Arial"/>
          <w:b/>
          <w:i/>
          <w:iCs/>
        </w:rPr>
        <w:t>“Probabilidad y Estadística para Ingenieros</w:t>
      </w:r>
      <w:r w:rsidRPr="00DE6549">
        <w:rPr>
          <w:rFonts w:ascii="Arial" w:hAnsi="Arial" w:cs="Arial"/>
          <w:i/>
          <w:iCs/>
        </w:rPr>
        <w:t>”</w:t>
      </w:r>
      <w:r w:rsidRPr="00DE6549">
        <w:rPr>
          <w:rFonts w:ascii="Arial" w:hAnsi="Arial" w:cs="Arial"/>
          <w:iCs/>
        </w:rPr>
        <w:t>, Prentice- Hall Hispanoamericana, S.A., México-México.</w:t>
      </w:r>
    </w:p>
    <w:p w:rsidR="004038DB" w:rsidRPr="004038DB" w:rsidRDefault="004038DB" w:rsidP="004038DB">
      <w:pPr>
        <w:rPr>
          <w:rFonts w:ascii="Arial" w:hAnsi="Arial" w:cs="Arial"/>
        </w:rPr>
      </w:pPr>
    </w:p>
    <w:p w:rsidR="00522ACD" w:rsidRPr="00A55D91" w:rsidRDefault="00522ACD" w:rsidP="00522ACD">
      <w:pPr>
        <w:keepNext/>
        <w:keepLines/>
        <w:widowControl w:val="0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ZURITA, G., MAURA</w:t>
      </w:r>
      <w:r w:rsidRPr="00A55D91">
        <w:rPr>
          <w:rFonts w:ascii="Arial" w:hAnsi="Arial" w:cs="Arial"/>
          <w:b/>
        </w:rPr>
        <w:t xml:space="preserve">, C. </w:t>
      </w:r>
      <w:r w:rsidRPr="00A55D91">
        <w:rPr>
          <w:rFonts w:ascii="Arial" w:hAnsi="Arial" w:cs="Arial"/>
        </w:rPr>
        <w:t>(2003</w:t>
      </w:r>
      <w:r w:rsidRPr="00174F29">
        <w:rPr>
          <w:rFonts w:ascii="Arial" w:hAnsi="Arial" w:cs="Arial"/>
          <w:b/>
          <w:i/>
        </w:rPr>
        <w:t xml:space="preserve">), “Estudio Estadístico acerca de la incidencia de Internet en </w:t>
      </w:r>
      <w:smartTag w:uri="urn:schemas-microsoft-com:office:smarttags" w:element="PersonName">
        <w:smartTagPr>
          <w:attr w:name="ProductID" w:val="la Educaci￳n Secundaria"/>
        </w:smartTagPr>
        <w:smartTag w:uri="urn:schemas-microsoft-com:office:smarttags" w:element="PersonName">
          <w:smartTagPr>
            <w:attr w:name="ProductID" w:val="la Educaci￳n"/>
          </w:smartTagPr>
          <w:r w:rsidRPr="00174F29">
            <w:rPr>
              <w:rFonts w:ascii="Arial" w:hAnsi="Arial" w:cs="Arial"/>
              <w:b/>
              <w:i/>
            </w:rPr>
            <w:t>la Educación</w:t>
          </w:r>
        </w:smartTag>
        <w:r w:rsidRPr="00174F29">
          <w:rPr>
            <w:rFonts w:ascii="Arial" w:hAnsi="Arial" w:cs="Arial"/>
            <w:b/>
            <w:i/>
          </w:rPr>
          <w:t xml:space="preserve"> Secundaria</w:t>
        </w:r>
      </w:smartTag>
      <w:r w:rsidRPr="00174F29">
        <w:rPr>
          <w:rFonts w:ascii="Arial" w:hAnsi="Arial" w:cs="Arial"/>
          <w:b/>
          <w:i/>
        </w:rPr>
        <w:t xml:space="preserve">: El caso Urbano-Fiscal de </w:t>
      </w:r>
      <w:smartTag w:uri="urn:schemas-microsoft-com:office:smarttags" w:element="PersonName">
        <w:smartTagPr>
          <w:attr w:name="ProductID" w:val="La Provincia"/>
        </w:smartTagPr>
        <w:r w:rsidRPr="00174F29">
          <w:rPr>
            <w:rFonts w:ascii="Arial" w:hAnsi="Arial" w:cs="Arial"/>
            <w:b/>
            <w:i/>
          </w:rPr>
          <w:t>la Provincia</w:t>
        </w:r>
      </w:smartTag>
      <w:r w:rsidRPr="00174F29">
        <w:rPr>
          <w:rFonts w:ascii="Arial" w:hAnsi="Arial" w:cs="Arial"/>
          <w:b/>
          <w:i/>
        </w:rPr>
        <w:t xml:space="preserve"> del Guayas”</w:t>
      </w:r>
      <w:r w:rsidRPr="00A55D91">
        <w:rPr>
          <w:rFonts w:ascii="Arial" w:hAnsi="Arial" w:cs="Arial"/>
        </w:rPr>
        <w:t>,  Revista Tecnológica Vol. 16, N°1, Ecuador, Guayaquil.</w:t>
      </w:r>
    </w:p>
    <w:p w:rsidR="00522ACD" w:rsidRPr="00A55D91" w:rsidRDefault="00522ACD" w:rsidP="00522ACD">
      <w:pPr>
        <w:keepNext/>
        <w:keepLines/>
        <w:widowControl w:val="0"/>
        <w:jc w:val="both"/>
        <w:rPr>
          <w:rFonts w:ascii="Arial" w:hAnsi="Arial" w:cs="Arial"/>
          <w:bCs/>
        </w:rPr>
      </w:pPr>
    </w:p>
    <w:p w:rsidR="00522ACD" w:rsidRPr="00A55D91" w:rsidRDefault="00522ACD" w:rsidP="00522ACD">
      <w:pPr>
        <w:keepNext/>
        <w:keepLines/>
        <w:widowControl w:val="0"/>
        <w:jc w:val="both"/>
        <w:rPr>
          <w:rFonts w:ascii="Arial" w:hAnsi="Arial" w:cs="Arial"/>
          <w:bCs/>
        </w:rPr>
      </w:pPr>
    </w:p>
    <w:p w:rsidR="00522ACD" w:rsidRPr="00A55D91" w:rsidRDefault="00522ACD" w:rsidP="00522ACD">
      <w:pPr>
        <w:keepNext/>
        <w:keepLines/>
        <w:widowControl w:val="0"/>
        <w:jc w:val="both"/>
        <w:rPr>
          <w:rFonts w:ascii="Arial" w:hAnsi="Arial" w:cs="Arial"/>
          <w:b/>
          <w:bCs/>
        </w:rPr>
      </w:pPr>
    </w:p>
    <w:p w:rsidR="00C63F73" w:rsidRDefault="00C63F73"/>
    <w:sectPr w:rsidR="00C63F73" w:rsidSect="009E7145">
      <w:headerReference w:type="default" r:id="rId7"/>
      <w:pgSz w:w="11907" w:h="16840" w:code="9"/>
      <w:pgMar w:top="2268" w:right="1418" w:bottom="2268" w:left="226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EF" w:rsidRDefault="00BE07EF">
      <w:r>
        <w:separator/>
      </w:r>
    </w:p>
  </w:endnote>
  <w:endnote w:type="continuationSeparator" w:id="1">
    <w:p w:rsidR="00BE07EF" w:rsidRDefault="00BE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EF" w:rsidRDefault="00BE07EF">
      <w:r>
        <w:separator/>
      </w:r>
    </w:p>
  </w:footnote>
  <w:footnote w:type="continuationSeparator" w:id="1">
    <w:p w:rsidR="00BE07EF" w:rsidRDefault="00BE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A4" w:rsidRDefault="00FD18A4" w:rsidP="00E60AC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A742C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BBE4198"/>
    <w:lvl w:ilvl="0">
      <w:start w:val="1"/>
      <w:numFmt w:val="bullet"/>
      <w:pStyle w:val="Mapadeldocume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3EC12B8"/>
    <w:multiLevelType w:val="hybridMultilevel"/>
    <w:tmpl w:val="BC0A53E4"/>
    <w:lvl w:ilvl="0" w:tplc="DE889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AC7"/>
    <w:rsid w:val="000718F6"/>
    <w:rsid w:val="000977E2"/>
    <w:rsid w:val="000A462F"/>
    <w:rsid w:val="000E0F36"/>
    <w:rsid w:val="001147A7"/>
    <w:rsid w:val="00120F0C"/>
    <w:rsid w:val="00153368"/>
    <w:rsid w:val="00167AA1"/>
    <w:rsid w:val="001B7FA7"/>
    <w:rsid w:val="002011A6"/>
    <w:rsid w:val="00240D94"/>
    <w:rsid w:val="002B33FF"/>
    <w:rsid w:val="002C48C2"/>
    <w:rsid w:val="002F3827"/>
    <w:rsid w:val="003022CC"/>
    <w:rsid w:val="00366EC0"/>
    <w:rsid w:val="003A5296"/>
    <w:rsid w:val="003B7EEA"/>
    <w:rsid w:val="003D181E"/>
    <w:rsid w:val="003D650F"/>
    <w:rsid w:val="004038DB"/>
    <w:rsid w:val="004A3FFE"/>
    <w:rsid w:val="004D4FA9"/>
    <w:rsid w:val="00522ACD"/>
    <w:rsid w:val="005454BC"/>
    <w:rsid w:val="00566689"/>
    <w:rsid w:val="005856DD"/>
    <w:rsid w:val="00600C4A"/>
    <w:rsid w:val="00636A33"/>
    <w:rsid w:val="006559BF"/>
    <w:rsid w:val="006A5A7A"/>
    <w:rsid w:val="00726545"/>
    <w:rsid w:val="007577F8"/>
    <w:rsid w:val="00797FE7"/>
    <w:rsid w:val="007B1833"/>
    <w:rsid w:val="007F25CB"/>
    <w:rsid w:val="00842900"/>
    <w:rsid w:val="008C2099"/>
    <w:rsid w:val="0092670A"/>
    <w:rsid w:val="00946F66"/>
    <w:rsid w:val="009C026C"/>
    <w:rsid w:val="009E00B2"/>
    <w:rsid w:val="009E7145"/>
    <w:rsid w:val="009F5972"/>
    <w:rsid w:val="00A04DE5"/>
    <w:rsid w:val="00BE07EF"/>
    <w:rsid w:val="00C63F73"/>
    <w:rsid w:val="00DE6549"/>
    <w:rsid w:val="00DE6672"/>
    <w:rsid w:val="00E60AC7"/>
    <w:rsid w:val="00EC050A"/>
    <w:rsid w:val="00F004AE"/>
    <w:rsid w:val="00F0435A"/>
    <w:rsid w:val="00F13911"/>
    <w:rsid w:val="00F20B9F"/>
    <w:rsid w:val="00F42C4D"/>
    <w:rsid w:val="00F53AED"/>
    <w:rsid w:val="00F93E53"/>
    <w:rsid w:val="00FC1056"/>
    <w:rsid w:val="00FD030D"/>
    <w:rsid w:val="00FD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7F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60A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dice1">
    <w:name w:val="index 1"/>
    <w:basedOn w:val="Normal"/>
    <w:next w:val="Normal"/>
    <w:autoRedefine/>
    <w:semiHidden/>
    <w:rsid w:val="007F25CB"/>
    <w:pPr>
      <w:ind w:left="200" w:hanging="200"/>
    </w:pPr>
    <w:rPr>
      <w:b/>
      <w:snapToGrid w:val="0"/>
      <w:lang w:val="en-US"/>
    </w:rPr>
  </w:style>
  <w:style w:type="paragraph" w:styleId="Listaconnmeros">
    <w:name w:val="List Number"/>
    <w:basedOn w:val="Normal"/>
    <w:rsid w:val="00F13911"/>
    <w:pPr>
      <w:numPr>
        <w:numId w:val="3"/>
      </w:numPr>
      <w:tabs>
        <w:tab w:val="clear" w:pos="360"/>
        <w:tab w:val="num" w:pos="720"/>
      </w:tabs>
      <w:ind w:left="720"/>
    </w:pPr>
  </w:style>
  <w:style w:type="paragraph" w:styleId="Mapadeldocumento">
    <w:name w:val="Document Map"/>
    <w:basedOn w:val="Listaconvietas"/>
    <w:autoRedefine/>
    <w:rsid w:val="00F42C4D"/>
    <w:pPr>
      <w:numPr>
        <w:numId w:val="5"/>
      </w:numPr>
      <w:shd w:val="clear" w:color="auto" w:fill="000080"/>
    </w:pPr>
    <w:rPr>
      <w:rFonts w:ascii="Tahoma" w:hAnsi="Tahoma"/>
      <w:b/>
      <w:bCs/>
      <w:snapToGrid w:val="0"/>
      <w:sz w:val="20"/>
      <w:szCs w:val="20"/>
      <w:lang w:val="en-US"/>
    </w:rPr>
  </w:style>
  <w:style w:type="paragraph" w:styleId="Ttulodendice">
    <w:name w:val="index heading"/>
    <w:basedOn w:val="Normal"/>
    <w:next w:val="ndice1"/>
    <w:semiHidden/>
    <w:rsid w:val="00F13911"/>
  </w:style>
  <w:style w:type="paragraph" w:styleId="ndice2">
    <w:name w:val="index 2"/>
    <w:basedOn w:val="Normal"/>
    <w:next w:val="Normal"/>
    <w:autoRedefine/>
    <w:semiHidden/>
    <w:rsid w:val="007F25CB"/>
    <w:pPr>
      <w:ind w:left="480" w:hanging="240"/>
    </w:pPr>
    <w:rPr>
      <w:b/>
      <w:bCs/>
    </w:rPr>
  </w:style>
  <w:style w:type="paragraph" w:styleId="ndice3">
    <w:name w:val="index 3"/>
    <w:basedOn w:val="Normal"/>
    <w:next w:val="Normal"/>
    <w:autoRedefine/>
    <w:semiHidden/>
    <w:rsid w:val="003B7EEA"/>
    <w:pPr>
      <w:ind w:left="720" w:hanging="240"/>
    </w:pPr>
    <w:rPr>
      <w:b/>
      <w:bCs/>
    </w:rPr>
  </w:style>
  <w:style w:type="paragraph" w:styleId="Tabladeilustraciones">
    <w:name w:val="table of figures"/>
    <w:basedOn w:val="Ttulodendice"/>
    <w:next w:val="Normal"/>
    <w:autoRedefine/>
    <w:semiHidden/>
    <w:rsid w:val="00DE6672"/>
    <w:rPr>
      <w:b/>
      <w:bCs/>
    </w:rPr>
  </w:style>
  <w:style w:type="paragraph" w:styleId="Listaconvietas">
    <w:name w:val="List Bullet"/>
    <w:basedOn w:val="Normal"/>
    <w:rsid w:val="00F42C4D"/>
  </w:style>
  <w:style w:type="paragraph" w:styleId="Encabezado">
    <w:name w:val="header"/>
    <w:basedOn w:val="Normal"/>
    <w:rsid w:val="00E60A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0AC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A4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Banco del Pacifico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Andrea Sarango</dc:creator>
  <cp:keywords/>
  <dc:description/>
  <cp:lastModifiedBy>ehernand</cp:lastModifiedBy>
  <cp:revision>2</cp:revision>
  <dcterms:created xsi:type="dcterms:W3CDTF">2010-09-24T17:43:00Z</dcterms:created>
  <dcterms:modified xsi:type="dcterms:W3CDTF">2010-09-24T17:43:00Z</dcterms:modified>
</cp:coreProperties>
</file>