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A6F97" w:rsidRPr="009A6F97" w:rsidTr="009A6F97">
        <w:trPr>
          <w:tblCellSpacing w:w="0" w:type="dxa"/>
        </w:trPr>
        <w:tc>
          <w:tcPr>
            <w:tcW w:w="7485" w:type="dxa"/>
            <w:gridSpan w:val="2"/>
            <w:hideMark/>
          </w:tcPr>
          <w:p w:rsidR="009A6F97" w:rsidRPr="009A6F97" w:rsidRDefault="009A6F97" w:rsidP="009A6F97">
            <w:pPr>
              <w:spacing w:after="0" w:line="240" w:lineRule="auto"/>
              <w:rPr>
                <w:rFonts w:ascii="Times New Roman" w:eastAsia="Times New Roman" w:hAnsi="Times New Roman" w:cs="Times New Roman"/>
                <w:sz w:val="24"/>
                <w:szCs w:val="24"/>
                <w:lang w:eastAsia="es-ES"/>
              </w:rPr>
            </w:pPr>
            <w:r w:rsidRPr="009A6F97">
              <w:rPr>
                <w:rFonts w:ascii="Verdana" w:eastAsia="Times New Roman" w:hAnsi="Verdana" w:cs="Times New Roman"/>
                <w:b/>
                <w:bCs/>
                <w:sz w:val="20"/>
                <w:szCs w:val="20"/>
                <w:lang w:eastAsia="es-ES"/>
              </w:rPr>
              <w:t>Resoluciones #135 - #139</w:t>
            </w:r>
          </w:p>
        </w:tc>
      </w:tr>
      <w:tr w:rsidR="009A6F97" w:rsidRPr="009A6F97" w:rsidTr="009A6F97">
        <w:trPr>
          <w:tblCellSpacing w:w="0" w:type="dxa"/>
        </w:trPr>
        <w:tc>
          <w:tcPr>
            <w:tcW w:w="1245" w:type="dxa"/>
            <w:hideMark/>
          </w:tcPr>
          <w:p w:rsidR="009A6F97" w:rsidRPr="009A6F97" w:rsidRDefault="009A6F97" w:rsidP="009A6F97">
            <w:pPr>
              <w:spacing w:after="0" w:line="240" w:lineRule="auto"/>
              <w:rPr>
                <w:rFonts w:ascii="Times New Roman" w:eastAsia="Times New Roman" w:hAnsi="Times New Roman" w:cs="Times New Roman"/>
                <w:sz w:val="24"/>
                <w:szCs w:val="24"/>
                <w:lang w:eastAsia="es-ES"/>
              </w:rPr>
            </w:pPr>
          </w:p>
        </w:tc>
        <w:tc>
          <w:tcPr>
            <w:tcW w:w="6240" w:type="dxa"/>
            <w:hideMark/>
          </w:tcPr>
          <w:p w:rsidR="009A6F97" w:rsidRPr="009A6F97" w:rsidRDefault="009A6F97" w:rsidP="009A6F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A6F97" w:rsidRPr="009A6F97" w:rsidRDefault="009A6F97" w:rsidP="009A6F9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A6F97" w:rsidRPr="009A6F97" w:rsidTr="009A6F97">
        <w:trPr>
          <w:trHeight w:val="15"/>
          <w:tblCellSpacing w:w="0" w:type="dxa"/>
        </w:trPr>
        <w:tc>
          <w:tcPr>
            <w:tcW w:w="15" w:type="dxa"/>
            <w:shd w:val="clear" w:color="auto" w:fill="000033"/>
            <w:hideMark/>
          </w:tcPr>
          <w:p w:rsidR="009A6F97" w:rsidRPr="009A6F97" w:rsidRDefault="009A6F97" w:rsidP="009A6F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A6F97" w:rsidRPr="009A6F97" w:rsidRDefault="009A6F97" w:rsidP="009A6F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A6F97" w:rsidRPr="009A6F97" w:rsidRDefault="009A6F97" w:rsidP="009A6F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A6F97" w:rsidRPr="009A6F97" w:rsidRDefault="009A6F97" w:rsidP="009A6F9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A6F97" w:rsidRPr="009A6F97" w:rsidTr="009A6F97">
        <w:trPr>
          <w:tblCellSpacing w:w="0" w:type="dxa"/>
        </w:trPr>
        <w:tc>
          <w:tcPr>
            <w:tcW w:w="15" w:type="dxa"/>
            <w:shd w:val="clear" w:color="auto" w:fill="000033"/>
            <w:hideMark/>
          </w:tcPr>
          <w:p w:rsidR="009A6F97" w:rsidRPr="009A6F97" w:rsidRDefault="009A6F97" w:rsidP="009A6F9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A6F97" w:rsidRPr="009A6F97">
              <w:trPr>
                <w:tblCellSpacing w:w="22" w:type="dxa"/>
              </w:trPr>
              <w:tc>
                <w:tcPr>
                  <w:tcW w:w="8145" w:type="dxa"/>
                  <w:hideMark/>
                </w:tcPr>
                <w:p w:rsidR="009A6F97" w:rsidRPr="009A6F97" w:rsidRDefault="009A6F97" w:rsidP="009A6F97">
                  <w:pPr>
                    <w:spacing w:after="0" w:line="240" w:lineRule="auto"/>
                    <w:ind w:left="720"/>
                    <w:rPr>
                      <w:rFonts w:ascii="Times New Roman" w:eastAsia="Times New Roman" w:hAnsi="Times New Roman" w:cs="Times New Roman"/>
                      <w:sz w:val="24"/>
                      <w:szCs w:val="24"/>
                      <w:lang w:eastAsia="es-ES"/>
                    </w:rPr>
                  </w:pPr>
                  <w:r w:rsidRPr="009A6F97">
                    <w:rPr>
                      <w:rFonts w:ascii="Verdana" w:eastAsia="Times New Roman" w:hAnsi="Verdana" w:cs="Times New Roman"/>
                      <w:b/>
                      <w:bCs/>
                      <w:sz w:val="20"/>
                      <w:szCs w:val="20"/>
                      <w:lang w:eastAsia="es-ES"/>
                    </w:rPr>
                    <w:t>99-07-135</w:t>
                  </w:r>
                  <w:r w:rsidRPr="009A6F97">
                    <w:rPr>
                      <w:rFonts w:ascii="Verdana" w:eastAsia="Times New Roman" w:hAnsi="Verdana" w:cs="Times New Roman"/>
                      <w:sz w:val="20"/>
                      <w:szCs w:val="20"/>
                      <w:lang w:eastAsia="es-ES"/>
                    </w:rPr>
                    <w:t xml:space="preserve">.- Disponer la SUSPENSION de la ACTIVIDAD ACADEMICA, incluyendo la RECEPCION de EXAMENES, que debía cumplirse en la presente semana, comprendida del 12 al 17 de JULIO que </w:t>
                  </w:r>
                  <w:proofErr w:type="spellStart"/>
                  <w:r w:rsidRPr="009A6F97">
                    <w:rPr>
                      <w:rFonts w:ascii="Verdana" w:eastAsia="Times New Roman" w:hAnsi="Verdana" w:cs="Times New Roman"/>
                      <w:sz w:val="20"/>
                      <w:szCs w:val="20"/>
                      <w:lang w:eastAsia="es-ES"/>
                    </w:rPr>
                    <w:t>decurre</w:t>
                  </w:r>
                  <w:proofErr w:type="spellEnd"/>
                  <w:r w:rsidRPr="009A6F97">
                    <w:rPr>
                      <w:rFonts w:ascii="Verdana" w:eastAsia="Times New Roman" w:hAnsi="Verdana" w:cs="Times New Roman"/>
                      <w:sz w:val="20"/>
                      <w:szCs w:val="20"/>
                      <w:lang w:eastAsia="es-ES"/>
                    </w:rPr>
                    <w:t>, trasladándosela a la semana que va del 19 al 24 del mismo mes.</w:t>
                  </w:r>
                  <w:r w:rsidRPr="009A6F97">
                    <w:rPr>
                      <w:rFonts w:ascii="Verdana" w:eastAsia="Times New Roman" w:hAnsi="Verdana" w:cs="Times New Roman"/>
                      <w:sz w:val="20"/>
                      <w:szCs w:val="20"/>
                      <w:lang w:eastAsia="es-ES"/>
                    </w:rPr>
                    <w:br/>
                  </w:r>
                  <w:r w:rsidRPr="009A6F97">
                    <w:rPr>
                      <w:rFonts w:ascii="Verdana" w:eastAsia="Times New Roman" w:hAnsi="Verdana" w:cs="Times New Roman"/>
                      <w:sz w:val="20"/>
                      <w:szCs w:val="20"/>
                      <w:lang w:eastAsia="es-ES"/>
                    </w:rPr>
                    <w:br/>
                    <w:t>Aquellos alumnos que en los días lunes y martes no alcanzaron a rendir sus exámenes, en los casos en que éstos fueron receptados, se les tomará la prueba respectiva.</w:t>
                  </w:r>
                  <w:r w:rsidRPr="009A6F97">
                    <w:rPr>
                      <w:rFonts w:ascii="Verdana" w:eastAsia="Times New Roman" w:hAnsi="Verdana" w:cs="Times New Roman"/>
                      <w:sz w:val="20"/>
                      <w:szCs w:val="20"/>
                      <w:lang w:eastAsia="es-ES"/>
                    </w:rPr>
                    <w:br/>
                  </w:r>
                  <w:r w:rsidRPr="009A6F97">
                    <w:rPr>
                      <w:rFonts w:ascii="Verdana" w:eastAsia="Times New Roman" w:hAnsi="Verdana" w:cs="Times New Roman"/>
                      <w:sz w:val="20"/>
                      <w:szCs w:val="20"/>
                      <w:lang w:eastAsia="es-ES"/>
                    </w:rPr>
                    <w:br/>
                  </w:r>
                  <w:r w:rsidRPr="009A6F97">
                    <w:rPr>
                      <w:rFonts w:ascii="Verdana" w:eastAsia="Times New Roman" w:hAnsi="Verdana" w:cs="Times New Roman"/>
                      <w:b/>
                      <w:bCs/>
                      <w:sz w:val="20"/>
                      <w:szCs w:val="20"/>
                      <w:lang w:eastAsia="es-ES"/>
                    </w:rPr>
                    <w:t>99-07-136</w:t>
                  </w:r>
                  <w:r w:rsidRPr="009A6F97">
                    <w:rPr>
                      <w:rFonts w:ascii="Verdana" w:eastAsia="Times New Roman" w:hAnsi="Verdana" w:cs="Times New Roman"/>
                      <w:sz w:val="20"/>
                      <w:szCs w:val="20"/>
                      <w:lang w:eastAsia="es-ES"/>
                    </w:rPr>
                    <w:t>.- CONOCER el INFORME del TRIBUNAL ELECTORAL integrado para la ELECCION de REPRESENTANTES de los TRABAJADORES ante los ORGANISMOS de la ESCUELA y, atendiendo la situación anómala que vive la ciudad y el país, DISPONE que la SEGUNDA VOTACION para la Elección de Representantes de los Trabajadores ante el Consejo Politécnico y la Asamblea Politécnica, tenga lugar el día VIERNES 23 de JULIO en curso.</w:t>
                  </w:r>
                  <w:r w:rsidRPr="009A6F97">
                    <w:rPr>
                      <w:rFonts w:ascii="Verdana" w:eastAsia="Times New Roman" w:hAnsi="Verdana" w:cs="Times New Roman"/>
                      <w:sz w:val="20"/>
                      <w:szCs w:val="20"/>
                      <w:lang w:eastAsia="es-ES"/>
                    </w:rPr>
                    <w:br/>
                  </w:r>
                  <w:r w:rsidRPr="009A6F97">
                    <w:rPr>
                      <w:rFonts w:ascii="Verdana" w:eastAsia="Times New Roman" w:hAnsi="Verdana" w:cs="Times New Roman"/>
                      <w:sz w:val="20"/>
                      <w:szCs w:val="20"/>
                      <w:lang w:eastAsia="es-ES"/>
                    </w:rPr>
                    <w:br/>
                  </w:r>
                  <w:r w:rsidRPr="009A6F97">
                    <w:rPr>
                      <w:rFonts w:ascii="Verdana" w:eastAsia="Times New Roman" w:hAnsi="Verdana" w:cs="Times New Roman"/>
                      <w:b/>
                      <w:bCs/>
                      <w:sz w:val="20"/>
                      <w:szCs w:val="20"/>
                      <w:lang w:eastAsia="es-ES"/>
                    </w:rPr>
                    <w:t>99-07-137</w:t>
                  </w:r>
                  <w:r w:rsidRPr="009A6F97">
                    <w:rPr>
                      <w:rFonts w:ascii="Verdana" w:eastAsia="Times New Roman" w:hAnsi="Verdana" w:cs="Times New Roman"/>
                      <w:sz w:val="20"/>
                      <w:szCs w:val="20"/>
                      <w:lang w:eastAsia="es-ES"/>
                    </w:rPr>
                    <w:t>.- AUTORIZAR la CONVOCATORIA del CONCURSO PRIVADO de PRECIOS para la ADQUISICION de EQUIPOS y PARTES para los LABORATORIOS de AUTOMATIZACION INDUSTRIAL y de los LABORATORIOS de MICROCOMPUTADORES de la FACULTAD de INGENIERIA en ELECTRICIDAD y COMPUTACION, de acuerdo a las características contenidas en el Oficio IEL-D-251-99.</w:t>
                  </w:r>
                  <w:r w:rsidRPr="009A6F97">
                    <w:rPr>
                      <w:rFonts w:ascii="Verdana" w:eastAsia="Times New Roman" w:hAnsi="Verdana" w:cs="Times New Roman"/>
                      <w:sz w:val="20"/>
                      <w:szCs w:val="20"/>
                      <w:lang w:eastAsia="es-ES"/>
                    </w:rPr>
                    <w:br/>
                  </w:r>
                  <w:r w:rsidRPr="009A6F97">
                    <w:rPr>
                      <w:rFonts w:ascii="Verdana" w:eastAsia="Times New Roman" w:hAnsi="Verdana" w:cs="Times New Roman"/>
                      <w:sz w:val="20"/>
                      <w:szCs w:val="20"/>
                      <w:lang w:eastAsia="es-ES"/>
                    </w:rPr>
                    <w:br/>
                  </w:r>
                  <w:r w:rsidRPr="009A6F97">
                    <w:rPr>
                      <w:rFonts w:ascii="Verdana" w:eastAsia="Times New Roman" w:hAnsi="Verdana" w:cs="Times New Roman"/>
                      <w:b/>
                      <w:bCs/>
                      <w:sz w:val="20"/>
                      <w:szCs w:val="20"/>
                      <w:lang w:eastAsia="es-ES"/>
                    </w:rPr>
                    <w:t>99-07-138</w:t>
                  </w:r>
                  <w:r w:rsidRPr="009A6F97">
                    <w:rPr>
                      <w:rFonts w:ascii="Verdana" w:eastAsia="Times New Roman" w:hAnsi="Verdana" w:cs="Times New Roman"/>
                      <w:sz w:val="20"/>
                      <w:szCs w:val="20"/>
                      <w:lang w:eastAsia="es-ES"/>
                    </w:rPr>
                    <w:t>.- AUTORIZAR la CONVOCATORIA a CONCURSO PRIVADO de PRECIOS para la ADQUISICION de EQUIPOS de LABORATORIO de COMPUTACION para la Facultad de INGENIERIA en MECANICA y CIENCIAS de la PRODUCCION, por un monto aproximado de 14.325 DOLARES, de acuerdo al detalle que contiene el Oficio DEC-FIMCP-301-99.</w:t>
                  </w:r>
                  <w:r w:rsidRPr="009A6F97">
                    <w:rPr>
                      <w:rFonts w:ascii="Verdana" w:eastAsia="Times New Roman" w:hAnsi="Verdana" w:cs="Times New Roman"/>
                      <w:sz w:val="20"/>
                      <w:szCs w:val="20"/>
                      <w:lang w:eastAsia="es-ES"/>
                    </w:rPr>
                    <w:br/>
                  </w:r>
                  <w:r w:rsidRPr="009A6F97">
                    <w:rPr>
                      <w:rFonts w:ascii="Verdana" w:eastAsia="Times New Roman" w:hAnsi="Verdana" w:cs="Times New Roman"/>
                      <w:sz w:val="20"/>
                      <w:szCs w:val="20"/>
                      <w:lang w:eastAsia="es-ES"/>
                    </w:rPr>
                    <w:br/>
                  </w:r>
                  <w:r w:rsidRPr="009A6F97">
                    <w:rPr>
                      <w:rFonts w:ascii="Verdana" w:eastAsia="Times New Roman" w:hAnsi="Verdana" w:cs="Times New Roman"/>
                      <w:b/>
                      <w:bCs/>
                      <w:sz w:val="20"/>
                      <w:szCs w:val="20"/>
                      <w:lang w:eastAsia="es-ES"/>
                    </w:rPr>
                    <w:t>99-07-139</w:t>
                  </w:r>
                  <w:r w:rsidRPr="009A6F97">
                    <w:rPr>
                      <w:rFonts w:ascii="Verdana" w:eastAsia="Times New Roman" w:hAnsi="Verdana" w:cs="Times New Roman"/>
                      <w:sz w:val="20"/>
                      <w:szCs w:val="20"/>
                      <w:lang w:eastAsia="es-ES"/>
                    </w:rPr>
                    <w:t>.- DESIGNAR al Ing. CARLOS VALERO DELGADO en reemplazo del Ing. Carlos Monsalve Arteaga, cuya renuncia se acepta, para integrar el COMITE de CONCURSO PUBLICO de PRECIOS para la ADQUISICION de un CODEC.</w:t>
                  </w:r>
                </w:p>
              </w:tc>
            </w:tr>
          </w:tbl>
          <w:p w:rsidR="009A6F97" w:rsidRPr="009A6F97" w:rsidRDefault="009A6F97" w:rsidP="009A6F97">
            <w:pPr>
              <w:spacing w:after="0" w:line="240" w:lineRule="auto"/>
              <w:rPr>
                <w:rFonts w:ascii="Times New Roman" w:eastAsia="Times New Roman" w:hAnsi="Times New Roman" w:cs="Times New Roman"/>
                <w:sz w:val="24"/>
                <w:szCs w:val="24"/>
                <w:lang w:eastAsia="es-ES"/>
              </w:rPr>
            </w:pPr>
          </w:p>
        </w:tc>
        <w:tc>
          <w:tcPr>
            <w:tcW w:w="0" w:type="auto"/>
            <w:hideMark/>
          </w:tcPr>
          <w:p w:rsidR="009A6F97" w:rsidRPr="009A6F97" w:rsidRDefault="009A6F97" w:rsidP="009A6F97">
            <w:pPr>
              <w:spacing w:after="0" w:line="240" w:lineRule="auto"/>
              <w:rPr>
                <w:rFonts w:ascii="Times New Roman" w:eastAsia="Times New Roman" w:hAnsi="Times New Roman" w:cs="Times New Roman"/>
                <w:sz w:val="20"/>
                <w:szCs w:val="20"/>
                <w:lang w:eastAsia="es-ES"/>
              </w:rPr>
            </w:pPr>
          </w:p>
        </w:tc>
      </w:tr>
    </w:tbl>
    <w:p w:rsidR="009A6F97" w:rsidRDefault="009A6F97"/>
    <w:sectPr w:rsidR="009A6F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6F97"/>
    <w:rsid w:val="009A6F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6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5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1466</Characters>
  <Application>Microsoft Office Word</Application>
  <DocSecurity>0</DocSecurity>
  <Lines>12</Lines>
  <Paragraphs>3</Paragraphs>
  <ScaleCrop>false</ScaleCrop>
  <Company>ESPOL</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2010-12-07T15:15:00Z</dcterms:created>
  <dcterms:modified xsi:type="dcterms:W3CDTF">2010-12-07T15:34:00Z</dcterms:modified>
</cp:coreProperties>
</file>