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070C3" w:rsidRPr="002070C3" w:rsidTr="002070C3">
        <w:trPr>
          <w:tblCellSpacing w:w="0" w:type="dxa"/>
        </w:trPr>
        <w:tc>
          <w:tcPr>
            <w:tcW w:w="7485" w:type="dxa"/>
            <w:gridSpan w:val="2"/>
            <w:hideMark/>
          </w:tcPr>
          <w:p w:rsidR="002070C3" w:rsidRPr="002070C3" w:rsidRDefault="002070C3" w:rsidP="002070C3">
            <w:pPr>
              <w:spacing w:after="0" w:line="240" w:lineRule="auto"/>
              <w:rPr>
                <w:rFonts w:ascii="Times New Roman" w:eastAsia="Times New Roman" w:hAnsi="Times New Roman" w:cs="Times New Roman"/>
                <w:sz w:val="24"/>
                <w:szCs w:val="24"/>
                <w:lang w:eastAsia="es-ES"/>
              </w:rPr>
            </w:pPr>
            <w:r w:rsidRPr="002070C3">
              <w:rPr>
                <w:rFonts w:ascii="Verdana" w:eastAsia="Times New Roman" w:hAnsi="Verdana" w:cs="Times New Roman"/>
                <w:b/>
                <w:bCs/>
                <w:sz w:val="20"/>
                <w:szCs w:val="20"/>
                <w:lang w:eastAsia="es-ES"/>
              </w:rPr>
              <w:t>Resoluciones #230 - #337</w:t>
            </w:r>
          </w:p>
        </w:tc>
      </w:tr>
      <w:tr w:rsidR="002070C3" w:rsidRPr="002070C3" w:rsidTr="002070C3">
        <w:trPr>
          <w:tblCellSpacing w:w="0" w:type="dxa"/>
        </w:trPr>
        <w:tc>
          <w:tcPr>
            <w:tcW w:w="1245" w:type="dxa"/>
            <w:hideMark/>
          </w:tcPr>
          <w:p w:rsidR="002070C3" w:rsidRPr="002070C3" w:rsidRDefault="002070C3" w:rsidP="002070C3">
            <w:pPr>
              <w:spacing w:after="0" w:line="240" w:lineRule="auto"/>
              <w:rPr>
                <w:rFonts w:ascii="Times New Roman" w:eastAsia="Times New Roman" w:hAnsi="Times New Roman" w:cs="Times New Roman"/>
                <w:sz w:val="24"/>
                <w:szCs w:val="24"/>
                <w:lang w:eastAsia="es-ES"/>
              </w:rPr>
            </w:pPr>
          </w:p>
        </w:tc>
        <w:tc>
          <w:tcPr>
            <w:tcW w:w="6240" w:type="dxa"/>
            <w:hideMark/>
          </w:tcPr>
          <w:p w:rsidR="002070C3" w:rsidRPr="002070C3" w:rsidRDefault="002070C3" w:rsidP="002070C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070C3" w:rsidRPr="002070C3" w:rsidRDefault="002070C3" w:rsidP="002070C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070C3" w:rsidRPr="002070C3" w:rsidTr="002070C3">
        <w:trPr>
          <w:trHeight w:val="15"/>
          <w:tblCellSpacing w:w="0" w:type="dxa"/>
        </w:trPr>
        <w:tc>
          <w:tcPr>
            <w:tcW w:w="15" w:type="dxa"/>
            <w:shd w:val="clear" w:color="auto" w:fill="000033"/>
            <w:hideMark/>
          </w:tcPr>
          <w:p w:rsidR="002070C3" w:rsidRPr="002070C3" w:rsidRDefault="002070C3" w:rsidP="002070C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070C3" w:rsidRPr="002070C3" w:rsidRDefault="002070C3" w:rsidP="002070C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070C3" w:rsidRPr="002070C3" w:rsidRDefault="002070C3" w:rsidP="002070C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070C3" w:rsidRPr="002070C3" w:rsidRDefault="002070C3" w:rsidP="002070C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070C3" w:rsidRPr="002070C3" w:rsidTr="002070C3">
        <w:trPr>
          <w:tblCellSpacing w:w="0" w:type="dxa"/>
        </w:trPr>
        <w:tc>
          <w:tcPr>
            <w:tcW w:w="15" w:type="dxa"/>
            <w:shd w:val="clear" w:color="auto" w:fill="000033"/>
            <w:hideMark/>
          </w:tcPr>
          <w:p w:rsidR="002070C3" w:rsidRPr="002070C3" w:rsidRDefault="002070C3" w:rsidP="002070C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070C3" w:rsidRPr="002070C3">
              <w:trPr>
                <w:tblCellSpacing w:w="22" w:type="dxa"/>
              </w:trPr>
              <w:tc>
                <w:tcPr>
                  <w:tcW w:w="8145" w:type="dxa"/>
                  <w:hideMark/>
                </w:tcPr>
                <w:p w:rsidR="002070C3" w:rsidRPr="002070C3" w:rsidRDefault="002070C3" w:rsidP="002070C3">
                  <w:pPr>
                    <w:spacing w:after="0" w:line="240" w:lineRule="auto"/>
                    <w:jc w:val="center"/>
                    <w:rPr>
                      <w:rFonts w:ascii="Verdana" w:eastAsia="Times New Roman" w:hAnsi="Verdana" w:cs="Times New Roman"/>
                      <w:sz w:val="20"/>
                      <w:szCs w:val="20"/>
                      <w:lang w:eastAsia="es-ES"/>
                    </w:rPr>
                  </w:pPr>
                  <w:r w:rsidRPr="002070C3">
                    <w:rPr>
                      <w:rFonts w:ascii="Verdana" w:eastAsia="Times New Roman" w:hAnsi="Verdana" w:cs="Times New Roman"/>
                      <w:b/>
                      <w:bCs/>
                      <w:sz w:val="20"/>
                      <w:szCs w:val="20"/>
                      <w:lang w:eastAsia="es-ES"/>
                    </w:rPr>
                    <w:t>RESOLUCIONES TOMADAS POR EL CONSEJO POLITÉCNICO EN SESIÓN CELEBRADA EL DÍA 11 DE DICIEMBRE DE 2001.</w:t>
                  </w:r>
                </w:p>
                <w:p w:rsidR="002070C3" w:rsidRPr="002070C3" w:rsidRDefault="002070C3" w:rsidP="002070C3">
                  <w:pPr>
                    <w:spacing w:after="0" w:line="240" w:lineRule="auto"/>
                    <w:rPr>
                      <w:rFonts w:ascii="Times New Roman" w:eastAsia="Times New Roman" w:hAnsi="Times New Roman" w:cs="Times New Roman"/>
                      <w:sz w:val="24"/>
                      <w:szCs w:val="24"/>
                      <w:lang w:eastAsia="es-ES"/>
                    </w:rPr>
                  </w:pP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r>
                  <w:r w:rsidRPr="002070C3">
                    <w:rPr>
                      <w:rFonts w:ascii="Verdana" w:eastAsia="Times New Roman" w:hAnsi="Verdana" w:cs="Times New Roman"/>
                      <w:b/>
                      <w:bCs/>
                      <w:sz w:val="20"/>
                      <w:szCs w:val="20"/>
                      <w:lang w:eastAsia="es-ES"/>
                    </w:rPr>
                    <w:t>01-12-230</w:t>
                  </w:r>
                  <w:r w:rsidRPr="002070C3">
                    <w:rPr>
                      <w:rFonts w:ascii="Verdana" w:eastAsia="Times New Roman" w:hAnsi="Verdana" w:cs="Times New Roman"/>
                      <w:sz w:val="20"/>
                      <w:szCs w:val="20"/>
                      <w:lang w:eastAsia="es-ES"/>
                    </w:rPr>
                    <w:t>.- Conocer y APROBAR las ACTAS de las sesiones celebradas por el CONSEJO POLITÉCNICO en los días 13 y 22 de NOVIEMBRE de 2001.</w:t>
                  </w: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r>
                  <w:r w:rsidRPr="002070C3">
                    <w:rPr>
                      <w:rFonts w:ascii="Verdana" w:eastAsia="Times New Roman" w:hAnsi="Verdana" w:cs="Times New Roman"/>
                      <w:b/>
                      <w:bCs/>
                      <w:sz w:val="20"/>
                      <w:szCs w:val="20"/>
                      <w:lang w:eastAsia="es-ES"/>
                    </w:rPr>
                    <w:t>01-12-231</w:t>
                  </w:r>
                  <w:r w:rsidRPr="002070C3">
                    <w:rPr>
                      <w:rFonts w:ascii="Verdana" w:eastAsia="Times New Roman" w:hAnsi="Verdana" w:cs="Times New Roman"/>
                      <w:sz w:val="20"/>
                      <w:szCs w:val="20"/>
                      <w:lang w:eastAsia="es-ES"/>
                    </w:rPr>
                    <w:t>.- Conocer y APROBAR las RESOLUCIONES tomadas por la Comisión ACADÉMICA en la sesión celebrada el día 6 de NOVIEMBRE de 2001.</w:t>
                  </w: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r>
                  <w:r w:rsidRPr="002070C3">
                    <w:rPr>
                      <w:rFonts w:ascii="Verdana" w:eastAsia="Times New Roman" w:hAnsi="Verdana" w:cs="Times New Roman"/>
                      <w:b/>
                      <w:bCs/>
                      <w:sz w:val="20"/>
                      <w:szCs w:val="20"/>
                      <w:lang w:eastAsia="es-ES"/>
                    </w:rPr>
                    <w:t>01-12-232</w:t>
                  </w:r>
                  <w:r w:rsidRPr="002070C3">
                    <w:rPr>
                      <w:rFonts w:ascii="Verdana" w:eastAsia="Times New Roman" w:hAnsi="Verdana" w:cs="Times New Roman"/>
                      <w:sz w:val="20"/>
                      <w:szCs w:val="20"/>
                      <w:lang w:eastAsia="es-ES"/>
                    </w:rPr>
                    <w:t>.- Conocer y APROBAR las RESOLUCIONES tomadas por la Comisión de ASUNTOS ESTUDIANTILES y BIENESTAR en la sesión del 21 de NOVIEMBRE de 2001.</w:t>
                  </w: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r>
                  <w:r w:rsidRPr="002070C3">
                    <w:rPr>
                      <w:rFonts w:ascii="Verdana" w:eastAsia="Times New Roman" w:hAnsi="Verdana" w:cs="Times New Roman"/>
                      <w:b/>
                      <w:bCs/>
                      <w:sz w:val="20"/>
                      <w:szCs w:val="20"/>
                      <w:lang w:eastAsia="es-ES"/>
                    </w:rPr>
                    <w:t>01-12-233</w:t>
                  </w:r>
                  <w:r w:rsidRPr="002070C3">
                    <w:rPr>
                      <w:rFonts w:ascii="Verdana" w:eastAsia="Times New Roman" w:hAnsi="Verdana" w:cs="Times New Roman"/>
                      <w:sz w:val="20"/>
                      <w:szCs w:val="20"/>
                      <w:lang w:eastAsia="es-ES"/>
                    </w:rPr>
                    <w:t>.- Conocer y APROBAR las RESOLUCIONES tomadas por la Comisión de INGRESO en la sesión celebrada el día 23 de NOVIEMBRE de 2001.</w:t>
                  </w: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r>
                  <w:r w:rsidRPr="002070C3">
                    <w:rPr>
                      <w:rFonts w:ascii="Verdana" w:eastAsia="Times New Roman" w:hAnsi="Verdana" w:cs="Times New Roman"/>
                      <w:b/>
                      <w:bCs/>
                      <w:sz w:val="20"/>
                      <w:szCs w:val="20"/>
                      <w:lang w:eastAsia="es-ES"/>
                    </w:rPr>
                    <w:t>01-12-234</w:t>
                  </w:r>
                  <w:r w:rsidRPr="002070C3">
                    <w:rPr>
                      <w:rFonts w:ascii="Verdana" w:eastAsia="Times New Roman" w:hAnsi="Verdana" w:cs="Times New Roman"/>
                      <w:sz w:val="20"/>
                      <w:szCs w:val="20"/>
                      <w:lang w:eastAsia="es-ES"/>
                    </w:rPr>
                    <w:t>.- CONOCER el INFORME sobre la CREACIÓN de "EQUATORIAL EDUCATION INC", con sede en Washington D.C., Estados Unidos, SIN FINES de LUCRO que, de acuerdo con el Servicio de Rentas Internas de Estados Unidos, tiene status 501 © (3) que la HABILITA para RECIBIR DONACIONES IMPUTABLES al IMPUESTO a la RENTA en dicho país.</w:t>
                  </w: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t>Asi mismo, conoce de la integración del directorio de Equatorial Education Inc.</w:t>
                  </w: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r>
                  <w:r w:rsidRPr="002070C3">
                    <w:rPr>
                      <w:rFonts w:ascii="Verdana" w:eastAsia="Times New Roman" w:hAnsi="Verdana" w:cs="Times New Roman"/>
                      <w:b/>
                      <w:bCs/>
                      <w:sz w:val="20"/>
                      <w:szCs w:val="20"/>
                      <w:lang w:eastAsia="es-ES"/>
                    </w:rPr>
                    <w:t>01-12-235</w:t>
                  </w:r>
                  <w:r w:rsidRPr="002070C3">
                    <w:rPr>
                      <w:rFonts w:ascii="Verdana" w:eastAsia="Times New Roman" w:hAnsi="Verdana" w:cs="Times New Roman"/>
                      <w:sz w:val="20"/>
                      <w:szCs w:val="20"/>
                      <w:lang w:eastAsia="es-ES"/>
                    </w:rPr>
                    <w:t>.- CONOCER el INFORME de SITUACIÓN de CAJA, cortado al mes de DICIEMBRE de 2001, presentado por el RECTOR de la Institución.</w:t>
                  </w: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r>
                  <w:r w:rsidRPr="002070C3">
                    <w:rPr>
                      <w:rFonts w:ascii="Verdana" w:eastAsia="Times New Roman" w:hAnsi="Verdana" w:cs="Times New Roman"/>
                      <w:b/>
                      <w:bCs/>
                      <w:sz w:val="20"/>
                      <w:szCs w:val="20"/>
                      <w:lang w:eastAsia="es-ES"/>
                    </w:rPr>
                    <w:t>01-12-236</w:t>
                  </w:r>
                  <w:r w:rsidRPr="002070C3">
                    <w:rPr>
                      <w:rFonts w:ascii="Verdana" w:eastAsia="Times New Roman" w:hAnsi="Verdana" w:cs="Times New Roman"/>
                      <w:sz w:val="20"/>
                      <w:szCs w:val="20"/>
                      <w:lang w:eastAsia="es-ES"/>
                    </w:rPr>
                    <w:t>.- CONOCER la SOLICITUD presentada por TRABAJADORES de la INSTITUCIÓN, en la que piden el PAGO del BONO de COMISARIATO decretado por el GOBIERNO NACIONAL, asi como el INFORME del RECTOR sobre las GESTIONES realizadas para OBTENER que el MINISTERIO de ECONOMÍA y FINANZAS SITÚE los RECURSOS necesarios para atender este egreso.</w:t>
                  </w: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r>
                  <w:r w:rsidRPr="002070C3">
                    <w:rPr>
                      <w:rFonts w:ascii="Verdana" w:eastAsia="Times New Roman" w:hAnsi="Verdana" w:cs="Times New Roman"/>
                      <w:b/>
                      <w:bCs/>
                      <w:sz w:val="20"/>
                      <w:szCs w:val="20"/>
                      <w:lang w:eastAsia="es-ES"/>
                    </w:rPr>
                    <w:t>01-12-337</w:t>
                  </w:r>
                  <w:r w:rsidRPr="002070C3">
                    <w:rPr>
                      <w:rFonts w:ascii="Verdana" w:eastAsia="Times New Roman" w:hAnsi="Verdana" w:cs="Times New Roman"/>
                      <w:sz w:val="20"/>
                      <w:szCs w:val="20"/>
                      <w:lang w:eastAsia="es-ES"/>
                    </w:rPr>
                    <w:t>.- CONOCER el INFORME presentado por el Dr. JORGE CALDERÓN VELÁSQUEZ, Coordinador local del Programa VLIR-ESPOL, correspondiente al período ABRIL de 1999 a MARZO de 2001.</w:t>
                  </w: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r>
                  <w:r w:rsidRPr="002070C3">
                    <w:rPr>
                      <w:rFonts w:ascii="Verdana" w:eastAsia="Times New Roman" w:hAnsi="Verdana" w:cs="Times New Roman"/>
                      <w:b/>
                      <w:bCs/>
                      <w:sz w:val="20"/>
                      <w:szCs w:val="20"/>
                      <w:lang w:eastAsia="es-ES"/>
                    </w:rPr>
                    <w:t>01-12-238</w:t>
                  </w:r>
                  <w:r w:rsidRPr="002070C3">
                    <w:rPr>
                      <w:rFonts w:ascii="Verdana" w:eastAsia="Times New Roman" w:hAnsi="Verdana" w:cs="Times New Roman"/>
                      <w:sz w:val="20"/>
                      <w:szCs w:val="20"/>
                      <w:lang w:eastAsia="es-ES"/>
                    </w:rPr>
                    <w:t>.- CONOCER el INFORME presentado sobre el PLANTEAMIENTO hecho por el Grupo MEMORIAL GENERAL HOSPITAL para INSTALAR un ESTABLECIMIENTO de SALUD en el Campus Politécnico "GUSTAVO GALINDO VELASCO", AUTORIZÁNDOSE al RECTOR de la Institución a que PROSIGA las GESTIONES con los interesados en esta propuesta para que, cuando sea menester, se presente un informe completo a este organismo, que le permita tomas la decisión más idónea y concordante con los intereses de la ESPOL.</w:t>
                  </w: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r>
                  <w:r w:rsidRPr="002070C3">
                    <w:rPr>
                      <w:rFonts w:ascii="Verdana" w:eastAsia="Times New Roman" w:hAnsi="Verdana" w:cs="Times New Roman"/>
                      <w:b/>
                      <w:bCs/>
                      <w:sz w:val="20"/>
                      <w:szCs w:val="20"/>
                      <w:lang w:eastAsia="es-ES"/>
                    </w:rPr>
                    <w:t>01-12-239</w:t>
                  </w:r>
                  <w:r w:rsidRPr="002070C3">
                    <w:rPr>
                      <w:rFonts w:ascii="Verdana" w:eastAsia="Times New Roman" w:hAnsi="Verdana" w:cs="Times New Roman"/>
                      <w:sz w:val="20"/>
                      <w:szCs w:val="20"/>
                      <w:lang w:eastAsia="es-ES"/>
                    </w:rPr>
                    <w:t>.- CONOCER el INFORME del RECTOR de la Institución sobre la ACEPTACIÓN de la ESPOL como MIEMBRO de la ASOCIACIÓN INTERNACIONAL DE PARQUES de la CIENCIA (IASP).</w:t>
                  </w: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r>
                  <w:r w:rsidRPr="002070C3">
                    <w:rPr>
                      <w:rFonts w:ascii="Verdana" w:eastAsia="Times New Roman" w:hAnsi="Verdana" w:cs="Times New Roman"/>
                      <w:b/>
                      <w:bCs/>
                      <w:sz w:val="20"/>
                      <w:szCs w:val="20"/>
                      <w:lang w:eastAsia="es-ES"/>
                    </w:rPr>
                    <w:t>01-12-240</w:t>
                  </w:r>
                  <w:r w:rsidRPr="002070C3">
                    <w:rPr>
                      <w:rFonts w:ascii="Verdana" w:eastAsia="Times New Roman" w:hAnsi="Verdana" w:cs="Times New Roman"/>
                      <w:sz w:val="20"/>
                      <w:szCs w:val="20"/>
                      <w:lang w:eastAsia="es-ES"/>
                    </w:rPr>
                    <w:t>.- CONOCER el INFORME presentado por el Ing. JUAN ALVARADO LOZADA sobre sus ACTIVIDADES cumplidas en ESTADOS UNIDOS del 14 al 24 de NOVIEMBRE de 2001.</w:t>
                  </w: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r>
                  <w:r w:rsidRPr="002070C3">
                    <w:rPr>
                      <w:rFonts w:ascii="Verdana" w:eastAsia="Times New Roman" w:hAnsi="Verdana" w:cs="Times New Roman"/>
                      <w:b/>
                      <w:bCs/>
                      <w:sz w:val="20"/>
                      <w:szCs w:val="20"/>
                      <w:lang w:eastAsia="es-ES"/>
                    </w:rPr>
                    <w:t>01-12-241</w:t>
                  </w:r>
                  <w:r w:rsidRPr="002070C3">
                    <w:rPr>
                      <w:rFonts w:ascii="Verdana" w:eastAsia="Times New Roman" w:hAnsi="Verdana" w:cs="Times New Roman"/>
                      <w:sz w:val="20"/>
                      <w:szCs w:val="20"/>
                      <w:lang w:eastAsia="es-ES"/>
                    </w:rPr>
                    <w:t xml:space="preserve">.- CONOCER el INFORME presentado por el Ing. EDUARDO ORCÉS PAREJA respecto a su ASISTENCIA a la REUNIÓN de la RED de PRODUCCIÓN más </w:t>
                  </w:r>
                  <w:r w:rsidRPr="002070C3">
                    <w:rPr>
                      <w:rFonts w:ascii="Verdana" w:eastAsia="Times New Roman" w:hAnsi="Verdana" w:cs="Times New Roman"/>
                      <w:sz w:val="20"/>
                      <w:szCs w:val="20"/>
                      <w:lang w:eastAsia="es-ES"/>
                    </w:rPr>
                    <w:lastRenderedPageBreak/>
                    <w:t>LIMPIA de LATINOAMÉRICA, realizada en CARTAGENA, Colombia, del 15 al 19 de OCTUBRE de 2001.</w:t>
                  </w: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r>
                  <w:r w:rsidRPr="002070C3">
                    <w:rPr>
                      <w:rFonts w:ascii="Verdana" w:eastAsia="Times New Roman" w:hAnsi="Verdana" w:cs="Times New Roman"/>
                      <w:b/>
                      <w:bCs/>
                      <w:sz w:val="20"/>
                      <w:szCs w:val="20"/>
                      <w:lang w:eastAsia="es-ES"/>
                    </w:rPr>
                    <w:t>01-12-242</w:t>
                  </w:r>
                  <w:r w:rsidRPr="002070C3">
                    <w:rPr>
                      <w:rFonts w:ascii="Verdana" w:eastAsia="Times New Roman" w:hAnsi="Verdana" w:cs="Times New Roman"/>
                      <w:sz w:val="20"/>
                      <w:szCs w:val="20"/>
                      <w:lang w:eastAsia="es-ES"/>
                    </w:rPr>
                    <w:t>.- CONOCER el INFORME presentado por la COMISIÓN ESPECIAL designada por el Consejo Politécnico mediante Resolución No. 01-11-209 para que ANALICE e INFORME a este Consejo sobre la SITUACIÓN de la empresa Sociedad Ecuatoriana de Biotecnología (SEBIOCA), en relación al planteamiento hecho por el Presidente Ejecutivo Dr. Sabino Hernández Martínez sobre el paquete accionario .</w:t>
                  </w: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t>Se aprueban los 7 numerales de la propuesta de nueva participación accionaria de la ESPOL en la empresa SEBIOCA.</w:t>
                  </w: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r>
                  <w:r w:rsidRPr="002070C3">
                    <w:rPr>
                      <w:rFonts w:ascii="Verdana" w:eastAsia="Times New Roman" w:hAnsi="Verdana" w:cs="Times New Roman"/>
                      <w:b/>
                      <w:bCs/>
                      <w:sz w:val="20"/>
                      <w:szCs w:val="20"/>
                      <w:lang w:eastAsia="es-ES"/>
                    </w:rPr>
                    <w:t>01-12-243</w:t>
                  </w:r>
                  <w:r w:rsidRPr="002070C3">
                    <w:rPr>
                      <w:rFonts w:ascii="Verdana" w:eastAsia="Times New Roman" w:hAnsi="Verdana" w:cs="Times New Roman"/>
                      <w:sz w:val="20"/>
                      <w:szCs w:val="20"/>
                      <w:lang w:eastAsia="es-ES"/>
                    </w:rPr>
                    <w:t>.- CONOCER el INFORME presentado por el Ing. CRISTÓBAL MARISCAL DÍAZ, profesor de la ESPOL, en relación a su PARTICIPACIÓN en la RED IBEROAMERICANA de TRANSPORTE MARÍTIMO, realizado en BARCELONA, España, del 15 al 19 de OCTUBRE de 2001.</w:t>
                  </w:r>
                  <w:r w:rsidRPr="002070C3">
                    <w:rPr>
                      <w:rFonts w:ascii="Verdana" w:eastAsia="Times New Roman" w:hAnsi="Verdana" w:cs="Times New Roman"/>
                      <w:sz w:val="20"/>
                      <w:szCs w:val="20"/>
                      <w:lang w:eastAsia="es-ES"/>
                    </w:rPr>
                    <w:br/>
                  </w:r>
                  <w:r w:rsidRPr="002070C3">
                    <w:rPr>
                      <w:rFonts w:ascii="Verdana" w:eastAsia="Times New Roman" w:hAnsi="Verdana" w:cs="Times New Roman"/>
                      <w:sz w:val="20"/>
                      <w:szCs w:val="20"/>
                      <w:lang w:eastAsia="es-ES"/>
                    </w:rPr>
                    <w:br/>
                  </w:r>
                  <w:r w:rsidRPr="002070C3">
                    <w:rPr>
                      <w:rFonts w:ascii="Verdana" w:eastAsia="Times New Roman" w:hAnsi="Verdana" w:cs="Times New Roman"/>
                      <w:b/>
                      <w:bCs/>
                      <w:sz w:val="20"/>
                      <w:szCs w:val="20"/>
                      <w:lang w:eastAsia="es-ES"/>
                    </w:rPr>
                    <w:t>01-12-244</w:t>
                  </w:r>
                  <w:r w:rsidRPr="002070C3">
                    <w:rPr>
                      <w:rFonts w:ascii="Verdana" w:eastAsia="Times New Roman" w:hAnsi="Verdana" w:cs="Times New Roman"/>
                      <w:sz w:val="20"/>
                      <w:szCs w:val="20"/>
                      <w:lang w:eastAsia="es-ES"/>
                    </w:rPr>
                    <w:t>.- CONOCER el INFORME presentado por los señores Dr. CRISTÓBAL MERA GENCÓN e Ing. GUSTAVO BERMÚDEZ FLORES, respecto a su ASISTENCIA al Curso "MARGINAL COSYING FOR ELECTRIC UTILITIES", dictado por Nacional Economic Reserach Associates Inc. En LOS ÁNGELES, Estados Unidos, del 29 al 31 de OCTUBRE de 2001.</w:t>
                  </w:r>
                </w:p>
              </w:tc>
            </w:tr>
          </w:tbl>
          <w:p w:rsidR="002070C3" w:rsidRPr="002070C3" w:rsidRDefault="002070C3" w:rsidP="002070C3">
            <w:pPr>
              <w:spacing w:after="0" w:line="240" w:lineRule="auto"/>
              <w:rPr>
                <w:rFonts w:ascii="Times New Roman" w:eastAsia="Times New Roman" w:hAnsi="Times New Roman" w:cs="Times New Roman"/>
                <w:sz w:val="24"/>
                <w:szCs w:val="24"/>
                <w:lang w:eastAsia="es-ES"/>
              </w:rPr>
            </w:pPr>
          </w:p>
        </w:tc>
        <w:tc>
          <w:tcPr>
            <w:tcW w:w="0" w:type="auto"/>
            <w:hideMark/>
          </w:tcPr>
          <w:p w:rsidR="002070C3" w:rsidRPr="002070C3" w:rsidRDefault="002070C3" w:rsidP="002070C3">
            <w:pPr>
              <w:spacing w:after="0" w:line="240" w:lineRule="auto"/>
              <w:rPr>
                <w:rFonts w:ascii="Times New Roman" w:eastAsia="Times New Roman" w:hAnsi="Times New Roman" w:cs="Times New Roman"/>
                <w:sz w:val="20"/>
                <w:szCs w:val="20"/>
                <w:lang w:eastAsia="es-ES"/>
              </w:rPr>
            </w:pPr>
          </w:p>
        </w:tc>
      </w:tr>
    </w:tbl>
    <w:p w:rsidR="002070C3" w:rsidRDefault="002070C3"/>
    <w:sectPr w:rsidR="002070C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070C3"/>
    <w:rsid w:val="002070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70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0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52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3284</Characters>
  <Application>Microsoft Office Word</Application>
  <DocSecurity>0</DocSecurity>
  <Lines>27</Lines>
  <Paragraphs>7</Paragraphs>
  <ScaleCrop>false</ScaleCrop>
  <Company>ESPOL</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2010-12-09T13:49:00Z</dcterms:created>
  <dcterms:modified xsi:type="dcterms:W3CDTF">2010-12-09T14:29:00Z</dcterms:modified>
</cp:coreProperties>
</file>