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A2" w:rsidRPr="00EF704F" w:rsidRDefault="006E4EA2" w:rsidP="006E4EA2">
      <w:pPr>
        <w:spacing w:after="0" w:line="480" w:lineRule="auto"/>
        <w:jc w:val="center"/>
        <w:rPr>
          <w:rFonts w:ascii="Arial" w:hAnsi="Arial" w:cs="Arial"/>
          <w:b/>
          <w:color w:val="000000"/>
          <w:sz w:val="32"/>
          <w:szCs w:val="32"/>
        </w:rPr>
      </w:pPr>
      <w:r w:rsidRPr="00EF704F">
        <w:rPr>
          <w:rFonts w:ascii="Arial" w:hAnsi="Arial" w:cs="Arial"/>
          <w:b/>
          <w:color w:val="000000"/>
          <w:sz w:val="32"/>
          <w:szCs w:val="32"/>
        </w:rPr>
        <w:t xml:space="preserve">RESUMEN </w:t>
      </w: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both"/>
        <w:rPr>
          <w:rFonts w:ascii="Arial" w:hAnsi="Arial" w:cs="Arial"/>
          <w:color w:val="000000"/>
          <w:sz w:val="24"/>
          <w:szCs w:val="24"/>
        </w:rPr>
      </w:pPr>
      <w:r>
        <w:rPr>
          <w:rFonts w:ascii="Arial" w:hAnsi="Arial" w:cs="Arial"/>
          <w:color w:val="000000"/>
          <w:sz w:val="24"/>
          <w:szCs w:val="24"/>
        </w:rPr>
        <w:t>La empresa analizada, está enfrentando problemas debido al crecimiento de sus actividades, por lo cual ha decidido realizar varios estudios, empezando desde la determinación de sus procesos internos y la aplicación de varias herramientas de diagnóstico, como los gráficos de</w:t>
      </w:r>
      <w:r w:rsidRPr="007173F2">
        <w:rPr>
          <w:rFonts w:ascii="Arial" w:hAnsi="Arial" w:cs="Arial"/>
          <w:color w:val="FF0000"/>
          <w:sz w:val="24"/>
          <w:szCs w:val="24"/>
        </w:rPr>
        <w:t xml:space="preserve"> </w:t>
      </w:r>
      <w:r>
        <w:rPr>
          <w:rFonts w:ascii="Arial" w:hAnsi="Arial" w:cs="Arial"/>
          <w:sz w:val="24"/>
          <w:szCs w:val="24"/>
        </w:rPr>
        <w:t>Paret</w:t>
      </w:r>
      <w:r w:rsidRPr="00B62454">
        <w:rPr>
          <w:rFonts w:ascii="Arial" w:hAnsi="Arial" w:cs="Arial"/>
          <w:sz w:val="24"/>
          <w:szCs w:val="24"/>
        </w:rPr>
        <w:t>o</w:t>
      </w:r>
      <w:r>
        <w:rPr>
          <w:rFonts w:ascii="Arial" w:hAnsi="Arial" w:cs="Arial"/>
          <w:color w:val="000000"/>
          <w:sz w:val="24"/>
          <w:szCs w:val="24"/>
        </w:rPr>
        <w:t xml:space="preserve"> e Ishikawa. Una vez identificados los procesos </w:t>
      </w:r>
      <w:r w:rsidRPr="00C2740C">
        <w:rPr>
          <w:rFonts w:ascii="Arial" w:hAnsi="Arial" w:cs="Arial"/>
          <w:sz w:val="24"/>
          <w:szCs w:val="24"/>
        </w:rPr>
        <w:t>de especial interés para colaboradores internos y usuarios se procede a desarrollar el plan de mejoramiento de la empresa, obteniendo como resultado, un mapa de procesos de la situación actual, diagramas de flujo de los procesos que agregan valor, política y objetivos de calidad</w:t>
      </w:r>
      <w:r>
        <w:rPr>
          <w:rFonts w:ascii="Arial" w:hAnsi="Arial" w:cs="Arial"/>
          <w:sz w:val="24"/>
          <w:szCs w:val="24"/>
        </w:rPr>
        <w:t>;</w:t>
      </w:r>
      <w:r w:rsidRPr="00C2740C">
        <w:rPr>
          <w:rFonts w:ascii="Arial" w:hAnsi="Arial" w:cs="Arial"/>
          <w:sz w:val="24"/>
          <w:szCs w:val="24"/>
        </w:rPr>
        <w:t xml:space="preserve"> los mismos que se van a medir a través de indicadores</w:t>
      </w:r>
      <w:r>
        <w:rPr>
          <w:rFonts w:ascii="Arial" w:hAnsi="Arial" w:cs="Arial"/>
          <w:color w:val="000000"/>
          <w:sz w:val="24"/>
          <w:szCs w:val="24"/>
        </w:rPr>
        <w:t xml:space="preserve"> operativos, el uso de gráficos de control y un sistema de evaluación general, </w:t>
      </w:r>
      <w:r w:rsidRPr="00AB1C3B">
        <w:rPr>
          <w:rFonts w:ascii="Arial" w:hAnsi="Arial" w:cs="Arial"/>
          <w:color w:val="000000"/>
          <w:sz w:val="24"/>
          <w:szCs w:val="24"/>
        </w:rPr>
        <w:t>siguiendo los lineamientos de</w:t>
      </w:r>
      <w:r>
        <w:rPr>
          <w:rFonts w:ascii="Arial" w:hAnsi="Arial" w:cs="Arial"/>
          <w:color w:val="FF0000"/>
          <w:sz w:val="24"/>
          <w:szCs w:val="24"/>
        </w:rPr>
        <w:t xml:space="preserve"> </w:t>
      </w:r>
      <w:r>
        <w:rPr>
          <w:rFonts w:ascii="Arial" w:hAnsi="Arial" w:cs="Arial"/>
          <w:color w:val="000000"/>
          <w:sz w:val="24"/>
          <w:szCs w:val="24"/>
        </w:rPr>
        <w:t>la norma ISO 9001:2008.</w:t>
      </w:r>
    </w:p>
    <w:p w:rsidR="006E4EA2" w:rsidRDefault="006E4EA2" w:rsidP="006E4EA2">
      <w:pPr>
        <w:spacing w:after="0" w:line="480" w:lineRule="auto"/>
        <w:jc w:val="both"/>
        <w:rPr>
          <w:rFonts w:ascii="Arial" w:hAnsi="Arial" w:cs="Arial"/>
          <w:color w:val="000000"/>
          <w:sz w:val="24"/>
          <w:szCs w:val="24"/>
        </w:rPr>
      </w:pPr>
    </w:p>
    <w:p w:rsidR="006E4EA2" w:rsidRDefault="006E4EA2" w:rsidP="006E4EA2">
      <w:pPr>
        <w:spacing w:after="0" w:line="480" w:lineRule="auto"/>
        <w:jc w:val="both"/>
        <w:rPr>
          <w:rFonts w:ascii="Arial" w:hAnsi="Arial" w:cs="Arial"/>
          <w:color w:val="000000"/>
          <w:sz w:val="24"/>
          <w:szCs w:val="24"/>
        </w:rPr>
      </w:pPr>
      <w:r>
        <w:rPr>
          <w:rFonts w:ascii="Arial" w:hAnsi="Arial" w:cs="Arial"/>
          <w:color w:val="000000"/>
          <w:sz w:val="24"/>
          <w:szCs w:val="24"/>
        </w:rPr>
        <w:t xml:space="preserve">De esta manera, la empresa organiza adecuadamente su forma de trabajar y </w:t>
      </w:r>
      <w:proofErr w:type="gramStart"/>
      <w:r>
        <w:rPr>
          <w:rFonts w:ascii="Arial" w:hAnsi="Arial" w:cs="Arial"/>
          <w:color w:val="000000"/>
          <w:sz w:val="24"/>
          <w:szCs w:val="24"/>
        </w:rPr>
        <w:t>es</w:t>
      </w:r>
      <w:proofErr w:type="gramEnd"/>
      <w:r>
        <w:rPr>
          <w:rFonts w:ascii="Arial" w:hAnsi="Arial" w:cs="Arial"/>
          <w:color w:val="000000"/>
          <w:sz w:val="24"/>
          <w:szCs w:val="24"/>
        </w:rPr>
        <w:t xml:space="preserve"> capaz de identificar regularmente nuevas mejoras potenciales que redundan en el aprovechamiento eficiente de sus recursos y satisfacción tanto de sus usuarios como de los colaboradores internos.</w:t>
      </w:r>
    </w:p>
    <w:p w:rsidR="006E4EA2" w:rsidRDefault="006E4EA2" w:rsidP="006E4EA2">
      <w:pPr>
        <w:spacing w:after="0" w:line="480" w:lineRule="auto"/>
        <w:jc w:val="both"/>
        <w:rPr>
          <w:rFonts w:ascii="Arial" w:hAnsi="Arial" w:cs="Arial"/>
          <w:color w:val="FF0000"/>
          <w:sz w:val="24"/>
          <w:szCs w:val="24"/>
        </w:rPr>
      </w:pPr>
    </w:p>
    <w:p w:rsidR="006E4EA2" w:rsidRDefault="006E4EA2" w:rsidP="006E4EA2">
      <w:pPr>
        <w:spacing w:after="0" w:line="480" w:lineRule="auto"/>
        <w:jc w:val="both"/>
        <w:rPr>
          <w:rFonts w:ascii="Arial" w:hAnsi="Arial" w:cs="Arial"/>
          <w:sz w:val="24"/>
          <w:szCs w:val="24"/>
        </w:rPr>
      </w:pPr>
      <w:r>
        <w:rPr>
          <w:rFonts w:ascii="Arial" w:hAnsi="Arial" w:cs="Arial"/>
          <w:sz w:val="24"/>
          <w:szCs w:val="24"/>
        </w:rPr>
        <w:t xml:space="preserve">Concluido el proyecto, se determinan los cuatro procesos operativos sobre los que se aplicará el Sistema de Gestión de la Calidad. Identificando los principales parámetros de calidad, para estos procesos, se desarrollan los </w:t>
      </w:r>
      <w:r>
        <w:rPr>
          <w:rFonts w:ascii="Arial" w:hAnsi="Arial" w:cs="Arial"/>
          <w:sz w:val="24"/>
          <w:szCs w:val="24"/>
        </w:rPr>
        <w:lastRenderedPageBreak/>
        <w:t>correspondientes objetivos y los indicadores para verificar su cumplimiento; de la misma manera se seleccionan los tipos más apropiados de gráficos de control para analizar los indicadores. Se presentan también los principales procedimientos de control del Sistema, junto a una primera propuesta para la Gestión del Talento Humano en la empresa y los elementos de desarrollo de su Cultura Organizacional.</w:t>
      </w:r>
    </w:p>
    <w:p w:rsidR="006E4EA2" w:rsidRDefault="006E4EA2" w:rsidP="006E4EA2">
      <w:pPr>
        <w:spacing w:after="0" w:line="480" w:lineRule="auto"/>
        <w:jc w:val="both"/>
        <w:rPr>
          <w:rFonts w:ascii="Arial" w:hAnsi="Arial" w:cs="Arial"/>
          <w:sz w:val="24"/>
          <w:szCs w:val="24"/>
        </w:rPr>
      </w:pPr>
    </w:p>
    <w:p w:rsidR="006E4EA2" w:rsidRDefault="006E4EA2" w:rsidP="006E4EA2">
      <w:pPr>
        <w:spacing w:after="0" w:line="480" w:lineRule="auto"/>
        <w:jc w:val="both"/>
        <w:rPr>
          <w:rFonts w:ascii="Arial" w:hAnsi="Arial" w:cs="Arial"/>
          <w:sz w:val="24"/>
          <w:szCs w:val="24"/>
        </w:rPr>
      </w:pPr>
      <w:r>
        <w:rPr>
          <w:rFonts w:ascii="Arial" w:hAnsi="Arial" w:cs="Arial"/>
          <w:sz w:val="24"/>
          <w:szCs w:val="24"/>
        </w:rPr>
        <w:t>A partir de un primer Análisis FODA, se proponen estrategias y objetivos generales, que inscriben todo el proceso planteado de Gestión de la Calidad.</w:t>
      </w:r>
    </w:p>
    <w:p w:rsidR="006E4EA2" w:rsidRDefault="006E4EA2" w:rsidP="006E4EA2">
      <w:pPr>
        <w:spacing w:after="0" w:line="480" w:lineRule="auto"/>
        <w:jc w:val="both"/>
        <w:rPr>
          <w:rFonts w:ascii="Arial" w:hAnsi="Arial" w:cs="Arial"/>
          <w:sz w:val="24"/>
          <w:szCs w:val="24"/>
        </w:rPr>
      </w:pPr>
    </w:p>
    <w:p w:rsidR="006E4EA2" w:rsidRDefault="006E4EA2" w:rsidP="006E4EA2">
      <w:pPr>
        <w:spacing w:after="0" w:line="480" w:lineRule="auto"/>
        <w:jc w:val="both"/>
        <w:rPr>
          <w:rFonts w:ascii="Arial" w:hAnsi="Arial" w:cs="Arial"/>
          <w:sz w:val="24"/>
          <w:szCs w:val="24"/>
        </w:rPr>
      </w:pPr>
      <w:r>
        <w:rPr>
          <w:rFonts w:ascii="Arial" w:hAnsi="Arial" w:cs="Arial"/>
          <w:sz w:val="24"/>
          <w:szCs w:val="24"/>
        </w:rPr>
        <w:t>Se concluye, a partir del diagnóstico y los resultados obtenidos, que la empresa se encuentra en un momento oportuno para la implementación del Sistema de Gestión de la Calidad. Las condiciones son propicias, tanto al interno como las externas y es fundamental potenciar su Talento Humano.</w:t>
      </w:r>
    </w:p>
    <w:p w:rsidR="006E4EA2" w:rsidRDefault="006E4EA2" w:rsidP="006E4EA2">
      <w:pPr>
        <w:spacing w:after="0" w:line="480" w:lineRule="auto"/>
        <w:jc w:val="both"/>
        <w:rPr>
          <w:rFonts w:ascii="Arial" w:hAnsi="Arial" w:cs="Arial"/>
          <w:sz w:val="24"/>
          <w:szCs w:val="24"/>
        </w:rPr>
      </w:pPr>
    </w:p>
    <w:p w:rsidR="006E4EA2" w:rsidRDefault="006E4EA2" w:rsidP="006E4EA2">
      <w:pPr>
        <w:spacing w:after="0" w:line="480" w:lineRule="auto"/>
        <w:jc w:val="both"/>
        <w:rPr>
          <w:rFonts w:ascii="Arial" w:hAnsi="Arial" w:cs="Arial"/>
          <w:sz w:val="24"/>
          <w:szCs w:val="24"/>
        </w:rPr>
      </w:pPr>
      <w:r>
        <w:rPr>
          <w:rFonts w:ascii="Arial" w:hAnsi="Arial" w:cs="Arial"/>
          <w:sz w:val="24"/>
          <w:szCs w:val="24"/>
        </w:rPr>
        <w:t xml:space="preserve">Entre las principales recomendaciones que se entregan a la Dirección está la de conformar, a partir de las capacidades y la propia voluntad del personal, una Comisión de Implantación del Sistema de Gestión de la Calidad que proceda por etapas bien definidas en su tarea; empezando con los procesos de BUSQUEDA DE CONTRATOS y EJECUCIÓN DE LA CONSULTORÍA/CAPACITACIÓN simultáneamente para, una vez afinada la </w:t>
      </w:r>
      <w:r>
        <w:rPr>
          <w:rFonts w:ascii="Arial" w:hAnsi="Arial" w:cs="Arial"/>
          <w:sz w:val="24"/>
          <w:szCs w:val="24"/>
        </w:rPr>
        <w:lastRenderedPageBreak/>
        <w:t xml:space="preserve">metodología de implantación, continuar con los procesos restantes seleccionados.  </w:t>
      </w: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D072FE" w:rsidRDefault="00D072FE" w:rsidP="006E4EA2">
      <w:pPr>
        <w:spacing w:after="0" w:line="480" w:lineRule="auto"/>
        <w:jc w:val="center"/>
        <w:rPr>
          <w:rFonts w:ascii="Arial" w:hAnsi="Arial" w:cs="Arial"/>
          <w:b/>
          <w:color w:val="FF0000"/>
          <w:sz w:val="32"/>
          <w:szCs w:val="32"/>
        </w:rPr>
      </w:pPr>
    </w:p>
    <w:p w:rsidR="00D072FE" w:rsidRDefault="00D072FE" w:rsidP="006E4EA2">
      <w:pPr>
        <w:spacing w:after="0" w:line="480" w:lineRule="auto"/>
        <w:jc w:val="center"/>
        <w:rPr>
          <w:rFonts w:ascii="Arial" w:hAnsi="Arial" w:cs="Arial"/>
          <w:b/>
          <w:color w:val="FF0000"/>
          <w:sz w:val="32"/>
          <w:szCs w:val="32"/>
        </w:rPr>
      </w:pPr>
    </w:p>
    <w:p w:rsidR="00D072FE" w:rsidRDefault="00D072FE" w:rsidP="006E4EA2">
      <w:pPr>
        <w:spacing w:after="0" w:line="480" w:lineRule="auto"/>
        <w:jc w:val="center"/>
        <w:rPr>
          <w:rFonts w:ascii="Arial" w:hAnsi="Arial" w:cs="Arial"/>
          <w:b/>
          <w:color w:val="FF0000"/>
          <w:sz w:val="32"/>
          <w:szCs w:val="32"/>
        </w:rPr>
      </w:pPr>
    </w:p>
    <w:p w:rsidR="006E4EA2" w:rsidRDefault="006E4EA2" w:rsidP="006E4EA2">
      <w:pPr>
        <w:spacing w:after="0" w:line="480" w:lineRule="auto"/>
        <w:jc w:val="center"/>
        <w:rPr>
          <w:rFonts w:ascii="Arial" w:hAnsi="Arial" w:cs="Arial"/>
          <w:b/>
          <w:color w:val="FF0000"/>
          <w:sz w:val="32"/>
          <w:szCs w:val="32"/>
        </w:rPr>
      </w:pPr>
    </w:p>
    <w:p w:rsidR="006E4EA2" w:rsidRPr="00776FA8" w:rsidRDefault="006E4EA2" w:rsidP="006E4EA2">
      <w:pPr>
        <w:spacing w:after="0" w:line="240" w:lineRule="auto"/>
        <w:jc w:val="center"/>
        <w:rPr>
          <w:rFonts w:ascii="Arial" w:hAnsi="Arial" w:cs="Arial"/>
          <w:b/>
          <w:color w:val="FF0000"/>
          <w:sz w:val="24"/>
          <w:szCs w:val="24"/>
        </w:rPr>
      </w:pPr>
    </w:p>
    <w:p w:rsidR="006E4EA2" w:rsidRPr="00776FA8" w:rsidRDefault="006E4EA2" w:rsidP="006E4EA2">
      <w:pPr>
        <w:spacing w:after="0" w:line="240" w:lineRule="auto"/>
        <w:jc w:val="center"/>
        <w:rPr>
          <w:rFonts w:ascii="Arial" w:hAnsi="Arial" w:cs="Arial"/>
          <w:b/>
          <w:color w:val="FF0000"/>
          <w:sz w:val="24"/>
          <w:szCs w:val="24"/>
        </w:rPr>
      </w:pPr>
    </w:p>
    <w:p w:rsidR="006E4EA2" w:rsidRDefault="006E4EA2" w:rsidP="006E4EA2">
      <w:pPr>
        <w:spacing w:after="0" w:line="480" w:lineRule="auto"/>
        <w:jc w:val="center"/>
        <w:rPr>
          <w:rFonts w:ascii="Arial" w:hAnsi="Arial" w:cs="Arial"/>
          <w:b/>
          <w:sz w:val="32"/>
          <w:szCs w:val="32"/>
        </w:rPr>
      </w:pPr>
      <w:r>
        <w:rPr>
          <w:rFonts w:ascii="Arial" w:hAnsi="Arial" w:cs="Arial"/>
          <w:b/>
          <w:sz w:val="32"/>
          <w:szCs w:val="32"/>
        </w:rPr>
        <w:lastRenderedPageBreak/>
        <w:t>ÍNDICE GENERAL</w:t>
      </w:r>
    </w:p>
    <w:p w:rsidR="006E4EA2" w:rsidRPr="007F1786" w:rsidRDefault="006E4EA2" w:rsidP="006E4EA2">
      <w:pPr>
        <w:spacing w:after="0" w:line="480" w:lineRule="auto"/>
        <w:jc w:val="center"/>
        <w:rPr>
          <w:rFonts w:ascii="Arial" w:hAnsi="Arial" w:cs="Arial"/>
          <w:sz w:val="32"/>
          <w:szCs w:val="32"/>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RESUMEN</w:t>
      </w:r>
      <w:r>
        <w:rPr>
          <w:rFonts w:ascii="Arial" w:hAnsi="Arial" w:cs="Arial"/>
          <w:sz w:val="24"/>
          <w:szCs w:val="24"/>
        </w:rPr>
        <w:t>…………………………………………………</w:t>
      </w:r>
      <w:r w:rsidR="00D072FE">
        <w:rPr>
          <w:rFonts w:ascii="Arial" w:hAnsi="Arial" w:cs="Arial"/>
          <w:sz w:val="24"/>
          <w:szCs w:val="24"/>
        </w:rPr>
        <w:t>…………………………I</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INDICE GENERAL</w:t>
      </w:r>
      <w:r>
        <w:rPr>
          <w:rFonts w:ascii="Arial" w:hAnsi="Arial" w:cs="Arial"/>
          <w:sz w:val="24"/>
          <w:szCs w:val="24"/>
        </w:rPr>
        <w:t>………………………………………………</w:t>
      </w:r>
      <w:r w:rsidR="00D072FE">
        <w:rPr>
          <w:rFonts w:ascii="Arial" w:hAnsi="Arial" w:cs="Arial"/>
          <w:sz w:val="24"/>
          <w:szCs w:val="24"/>
        </w:rPr>
        <w:t>……………</w:t>
      </w:r>
      <w:r>
        <w:rPr>
          <w:rFonts w:ascii="Arial" w:hAnsi="Arial" w:cs="Arial"/>
          <w:sz w:val="24"/>
          <w:szCs w:val="24"/>
        </w:rPr>
        <w:t>……</w:t>
      </w:r>
      <w:r w:rsidR="00D072FE">
        <w:rPr>
          <w:rFonts w:ascii="Arial" w:hAnsi="Arial" w:cs="Arial"/>
          <w:sz w:val="24"/>
          <w:szCs w:val="24"/>
        </w:rPr>
        <w:t>IV</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ABREVIATURA</w:t>
      </w:r>
      <w:r>
        <w:rPr>
          <w:rFonts w:ascii="Arial" w:hAnsi="Arial" w:cs="Arial"/>
          <w:sz w:val="24"/>
          <w:szCs w:val="24"/>
        </w:rPr>
        <w:t>………………………………………………………</w:t>
      </w:r>
      <w:r w:rsidR="00D072FE">
        <w:rPr>
          <w:rFonts w:ascii="Arial" w:hAnsi="Arial" w:cs="Arial"/>
          <w:sz w:val="24"/>
          <w:szCs w:val="24"/>
        </w:rPr>
        <w:t>…………...</w:t>
      </w:r>
      <w:r>
        <w:rPr>
          <w:rFonts w:ascii="Arial" w:hAnsi="Arial" w:cs="Arial"/>
          <w:sz w:val="24"/>
          <w:szCs w:val="24"/>
        </w:rPr>
        <w:t>.</w:t>
      </w:r>
      <w:r w:rsidR="00D072FE">
        <w:rPr>
          <w:rFonts w:ascii="Arial" w:hAnsi="Arial" w:cs="Arial"/>
          <w:sz w:val="24"/>
          <w:szCs w:val="24"/>
        </w:rPr>
        <w:t>VII</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SIMBOLOGIA</w:t>
      </w:r>
      <w:r>
        <w:rPr>
          <w:rFonts w:ascii="Arial" w:hAnsi="Arial" w:cs="Arial"/>
          <w:sz w:val="24"/>
          <w:szCs w:val="24"/>
        </w:rPr>
        <w:t>………………………………………………………</w:t>
      </w:r>
      <w:r w:rsidR="00D072FE">
        <w:rPr>
          <w:rFonts w:ascii="Arial" w:hAnsi="Arial" w:cs="Arial"/>
          <w:sz w:val="24"/>
          <w:szCs w:val="24"/>
        </w:rPr>
        <w:t>…………..…VIII</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INDICE DE FIGURAS</w:t>
      </w:r>
      <w:r>
        <w:rPr>
          <w:rFonts w:ascii="Arial" w:hAnsi="Arial" w:cs="Arial"/>
          <w:sz w:val="24"/>
          <w:szCs w:val="24"/>
        </w:rPr>
        <w:t>………………………………………………</w:t>
      </w:r>
      <w:r w:rsidR="00D072FE">
        <w:rPr>
          <w:rFonts w:ascii="Arial" w:hAnsi="Arial" w:cs="Arial"/>
          <w:sz w:val="24"/>
          <w:szCs w:val="24"/>
        </w:rPr>
        <w:t>…………….</w:t>
      </w:r>
      <w:r>
        <w:rPr>
          <w:rFonts w:ascii="Arial" w:hAnsi="Arial" w:cs="Arial"/>
          <w:sz w:val="24"/>
          <w:szCs w:val="24"/>
        </w:rPr>
        <w:t>.</w:t>
      </w:r>
      <w:r w:rsidR="00D072FE">
        <w:rPr>
          <w:rFonts w:ascii="Arial" w:hAnsi="Arial" w:cs="Arial"/>
          <w:sz w:val="24"/>
          <w:szCs w:val="24"/>
        </w:rPr>
        <w:t>IX</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INDICE DE TABLAS</w:t>
      </w:r>
      <w:r>
        <w:rPr>
          <w:rFonts w:ascii="Arial" w:hAnsi="Arial" w:cs="Arial"/>
          <w:sz w:val="24"/>
          <w:szCs w:val="24"/>
        </w:rPr>
        <w:t>………………………………………………</w:t>
      </w:r>
      <w:r w:rsidR="004D74E7">
        <w:rPr>
          <w:rFonts w:ascii="Arial" w:hAnsi="Arial" w:cs="Arial"/>
          <w:sz w:val="24"/>
          <w:szCs w:val="24"/>
        </w:rPr>
        <w:t>……………….XI</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INTRODUCCION</w:t>
      </w:r>
      <w:r>
        <w:rPr>
          <w:rFonts w:ascii="Arial" w:hAnsi="Arial" w:cs="Arial"/>
          <w:sz w:val="24"/>
          <w:szCs w:val="24"/>
        </w:rPr>
        <w:t>…………………………………………………</w:t>
      </w:r>
      <w:r w:rsidR="00D072FE">
        <w:rPr>
          <w:rFonts w:ascii="Arial" w:hAnsi="Arial" w:cs="Arial"/>
          <w:sz w:val="24"/>
          <w:szCs w:val="24"/>
        </w:rPr>
        <w:t>…………………1</w:t>
      </w: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CAPITULO 1: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1. </w:t>
      </w:r>
      <w:r w:rsidRPr="007F1786">
        <w:rPr>
          <w:rFonts w:ascii="Arial" w:hAnsi="Arial" w:cs="Arial"/>
          <w:sz w:val="24"/>
          <w:szCs w:val="24"/>
        </w:rPr>
        <w:tab/>
        <w:t>JUSTIFICACIÓN</w:t>
      </w:r>
      <w:r>
        <w:rPr>
          <w:rFonts w:ascii="Arial" w:hAnsi="Arial" w:cs="Arial"/>
          <w:sz w:val="24"/>
          <w:szCs w:val="24"/>
        </w:rPr>
        <w:t>………………………………………………</w:t>
      </w:r>
      <w:r w:rsidR="003E3B71">
        <w:rPr>
          <w:rFonts w:ascii="Arial" w:hAnsi="Arial" w:cs="Arial"/>
          <w:sz w:val="24"/>
          <w:szCs w:val="24"/>
        </w:rPr>
        <w:t>…………….3</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1.1</w:t>
      </w:r>
      <w:r w:rsidRPr="007F1786">
        <w:rPr>
          <w:rFonts w:ascii="Arial" w:hAnsi="Arial" w:cs="Arial"/>
          <w:sz w:val="24"/>
          <w:szCs w:val="24"/>
        </w:rPr>
        <w:tab/>
        <w:t>Antecedentes</w:t>
      </w:r>
      <w:r>
        <w:rPr>
          <w:rFonts w:ascii="Arial" w:hAnsi="Arial" w:cs="Arial"/>
          <w:sz w:val="24"/>
          <w:szCs w:val="24"/>
        </w:rPr>
        <w:t>……………………………………………………</w:t>
      </w:r>
      <w:r w:rsidR="003E3B71">
        <w:rPr>
          <w:rFonts w:ascii="Arial" w:hAnsi="Arial" w:cs="Arial"/>
          <w:sz w:val="24"/>
          <w:szCs w:val="24"/>
        </w:rPr>
        <w:t>…………...5</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1.2</w:t>
      </w:r>
      <w:r w:rsidRPr="007F1786">
        <w:rPr>
          <w:rFonts w:ascii="Arial" w:hAnsi="Arial" w:cs="Arial"/>
          <w:sz w:val="24"/>
          <w:szCs w:val="24"/>
        </w:rPr>
        <w:tab/>
        <w:t>Objetivo general</w:t>
      </w:r>
      <w:r>
        <w:rPr>
          <w:rFonts w:ascii="Arial" w:hAnsi="Arial" w:cs="Arial"/>
          <w:sz w:val="24"/>
          <w:szCs w:val="24"/>
        </w:rPr>
        <w:t>……………………………………………………</w:t>
      </w:r>
      <w:r w:rsidR="003E3B71">
        <w:rPr>
          <w:rFonts w:ascii="Arial" w:hAnsi="Arial" w:cs="Arial"/>
          <w:sz w:val="24"/>
          <w:szCs w:val="24"/>
        </w:rPr>
        <w:t>……....11</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1.3</w:t>
      </w:r>
      <w:r w:rsidRPr="007F1786">
        <w:rPr>
          <w:rFonts w:ascii="Arial" w:hAnsi="Arial" w:cs="Arial"/>
          <w:sz w:val="24"/>
          <w:szCs w:val="24"/>
        </w:rPr>
        <w:tab/>
        <w:t>Objetivos específicos</w:t>
      </w:r>
      <w:r>
        <w:rPr>
          <w:rFonts w:ascii="Arial" w:hAnsi="Arial" w:cs="Arial"/>
          <w:sz w:val="24"/>
          <w:szCs w:val="24"/>
        </w:rPr>
        <w:t>……………………………………………</w:t>
      </w:r>
      <w:r w:rsidR="003E3B71">
        <w:rPr>
          <w:rFonts w:ascii="Arial" w:hAnsi="Arial" w:cs="Arial"/>
          <w:sz w:val="24"/>
          <w:szCs w:val="24"/>
        </w:rPr>
        <w:t>………...11</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1.4</w:t>
      </w:r>
      <w:r w:rsidRPr="007F1786">
        <w:rPr>
          <w:rFonts w:ascii="Arial" w:hAnsi="Arial" w:cs="Arial"/>
          <w:sz w:val="24"/>
          <w:szCs w:val="24"/>
        </w:rPr>
        <w:tab/>
        <w:t>Resultados esperados</w:t>
      </w:r>
      <w:r>
        <w:rPr>
          <w:rFonts w:ascii="Arial" w:hAnsi="Arial" w:cs="Arial"/>
          <w:sz w:val="24"/>
          <w:szCs w:val="24"/>
        </w:rPr>
        <w:t>…………………………………………</w:t>
      </w:r>
      <w:r w:rsidR="003E3B71">
        <w:rPr>
          <w:rFonts w:ascii="Arial" w:hAnsi="Arial" w:cs="Arial"/>
          <w:sz w:val="24"/>
          <w:szCs w:val="24"/>
        </w:rPr>
        <w:t>………….11</w:t>
      </w:r>
    </w:p>
    <w:p w:rsidR="006E4EA2"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CAPÍTULO 2: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2. </w:t>
      </w:r>
      <w:r w:rsidRPr="007F1786">
        <w:rPr>
          <w:rFonts w:ascii="Arial" w:hAnsi="Arial" w:cs="Arial"/>
          <w:sz w:val="24"/>
          <w:szCs w:val="24"/>
        </w:rPr>
        <w:tab/>
        <w:t>MARCO TEÓRICO</w:t>
      </w:r>
      <w:r>
        <w:rPr>
          <w:rFonts w:ascii="Arial" w:hAnsi="Arial" w:cs="Arial"/>
          <w:sz w:val="24"/>
          <w:szCs w:val="24"/>
        </w:rPr>
        <w:t>………………………………………………</w:t>
      </w:r>
      <w:r w:rsidR="003E3B71">
        <w:rPr>
          <w:rFonts w:ascii="Arial" w:hAnsi="Arial" w:cs="Arial"/>
          <w:sz w:val="24"/>
          <w:szCs w:val="24"/>
        </w:rPr>
        <w:t>………...12</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2.1 Sistemas de gestión de la calidad</w:t>
      </w:r>
      <w:r>
        <w:rPr>
          <w:rFonts w:ascii="Arial" w:hAnsi="Arial" w:cs="Arial"/>
          <w:sz w:val="24"/>
          <w:szCs w:val="24"/>
        </w:rPr>
        <w:t>…………………………</w:t>
      </w:r>
      <w:r w:rsidR="003E3B71">
        <w:rPr>
          <w:rFonts w:ascii="Arial" w:hAnsi="Arial" w:cs="Arial"/>
          <w:sz w:val="24"/>
          <w:szCs w:val="24"/>
        </w:rPr>
        <w:t>………...13</w:t>
      </w:r>
    </w:p>
    <w:p w:rsidR="006E4EA2" w:rsidRPr="007F1786" w:rsidRDefault="006E4EA2" w:rsidP="006E4EA2">
      <w:pPr>
        <w:spacing w:after="0" w:line="480" w:lineRule="auto"/>
        <w:ind w:left="1276" w:hanging="567"/>
        <w:jc w:val="both"/>
        <w:rPr>
          <w:rFonts w:ascii="Arial" w:hAnsi="Arial" w:cs="Arial"/>
          <w:sz w:val="24"/>
          <w:szCs w:val="24"/>
        </w:rPr>
      </w:pPr>
      <w:r w:rsidRPr="007F1786">
        <w:rPr>
          <w:rFonts w:ascii="Arial" w:hAnsi="Arial" w:cs="Arial"/>
          <w:sz w:val="24"/>
          <w:szCs w:val="24"/>
        </w:rPr>
        <w:lastRenderedPageBreak/>
        <w:t>2.2 Diseño de sistemas de gestión de calidad para  empresas</w:t>
      </w:r>
      <w:r>
        <w:rPr>
          <w:rFonts w:ascii="Arial" w:hAnsi="Arial" w:cs="Arial"/>
          <w:sz w:val="24"/>
          <w:szCs w:val="24"/>
        </w:rPr>
        <w:t xml:space="preserve"> prestadoras de </w:t>
      </w:r>
      <w:r w:rsidRPr="007F1786">
        <w:rPr>
          <w:rFonts w:ascii="Arial" w:hAnsi="Arial" w:cs="Arial"/>
          <w:sz w:val="24"/>
          <w:szCs w:val="24"/>
        </w:rPr>
        <w:t>servicios</w:t>
      </w:r>
      <w:r>
        <w:rPr>
          <w:rFonts w:ascii="Arial" w:hAnsi="Arial" w:cs="Arial"/>
          <w:sz w:val="24"/>
          <w:szCs w:val="24"/>
        </w:rPr>
        <w:t>………………………………………</w:t>
      </w:r>
      <w:r w:rsidR="003E3B71">
        <w:rPr>
          <w:rFonts w:ascii="Arial" w:hAnsi="Arial" w:cs="Arial"/>
          <w:sz w:val="24"/>
          <w:szCs w:val="24"/>
        </w:rPr>
        <w:t>……33</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2.3 Calidad en empresas consultoras y de asesoramiento</w:t>
      </w:r>
      <w:r>
        <w:rPr>
          <w:rFonts w:ascii="Arial" w:hAnsi="Arial" w:cs="Arial"/>
          <w:sz w:val="24"/>
          <w:szCs w:val="24"/>
        </w:rPr>
        <w:t>……</w:t>
      </w:r>
      <w:r w:rsidR="003E3B71">
        <w:rPr>
          <w:rFonts w:ascii="Arial" w:hAnsi="Arial" w:cs="Arial"/>
          <w:sz w:val="24"/>
          <w:szCs w:val="24"/>
        </w:rPr>
        <w:t>…...</w:t>
      </w:r>
      <w:r>
        <w:rPr>
          <w:rFonts w:ascii="Arial" w:hAnsi="Arial" w:cs="Arial"/>
          <w:sz w:val="24"/>
          <w:szCs w:val="24"/>
        </w:rPr>
        <w:t>…</w:t>
      </w:r>
      <w:r w:rsidR="003E3B71">
        <w:rPr>
          <w:rFonts w:ascii="Arial" w:hAnsi="Arial" w:cs="Arial"/>
          <w:sz w:val="24"/>
          <w:szCs w:val="24"/>
        </w:rPr>
        <w:t>36</w:t>
      </w: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CAPÍTULO 3: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3.</w:t>
      </w:r>
      <w:r w:rsidRPr="007F1786">
        <w:rPr>
          <w:rFonts w:ascii="Arial" w:hAnsi="Arial" w:cs="Arial"/>
          <w:sz w:val="24"/>
          <w:szCs w:val="24"/>
        </w:rPr>
        <w:tab/>
        <w:t>DISEÑO DEL SISTEMA DE GESTIÓN DE LA CALIDAD</w:t>
      </w:r>
      <w:r>
        <w:rPr>
          <w:rFonts w:ascii="Arial" w:hAnsi="Arial" w:cs="Arial"/>
          <w:sz w:val="24"/>
          <w:szCs w:val="24"/>
        </w:rPr>
        <w:t>……………</w:t>
      </w:r>
      <w:r w:rsidR="003E3B71">
        <w:rPr>
          <w:rFonts w:ascii="Arial" w:hAnsi="Arial" w:cs="Arial"/>
          <w:sz w:val="24"/>
          <w:szCs w:val="24"/>
        </w:rPr>
        <w:t>.39</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3.1 Política de calidad de la empresa, compromiso de la dirección</w:t>
      </w:r>
      <w:r w:rsidRPr="007F1786">
        <w:rPr>
          <w:rFonts w:ascii="Arial" w:hAnsi="Arial" w:cs="Arial"/>
          <w:sz w:val="24"/>
          <w:szCs w:val="24"/>
        </w:rPr>
        <w:tab/>
      </w:r>
      <w:r>
        <w:rPr>
          <w:rFonts w:ascii="Arial" w:hAnsi="Arial" w:cs="Arial"/>
          <w:sz w:val="24"/>
          <w:szCs w:val="24"/>
        </w:rPr>
        <w:t>.</w:t>
      </w:r>
      <w:r w:rsidR="003E3B71">
        <w:rPr>
          <w:rFonts w:ascii="Arial" w:hAnsi="Arial" w:cs="Arial"/>
          <w:sz w:val="24"/>
          <w:szCs w:val="24"/>
        </w:rPr>
        <w:t>.</w:t>
      </w:r>
      <w:r>
        <w:rPr>
          <w:rFonts w:ascii="Arial" w:hAnsi="Arial" w:cs="Arial"/>
          <w:sz w:val="24"/>
          <w:szCs w:val="24"/>
        </w:rPr>
        <w:t>.</w:t>
      </w:r>
      <w:r w:rsidR="003E3B71">
        <w:rPr>
          <w:rFonts w:ascii="Arial" w:hAnsi="Arial" w:cs="Arial"/>
          <w:sz w:val="24"/>
          <w:szCs w:val="24"/>
        </w:rPr>
        <w:t>40</w:t>
      </w:r>
    </w:p>
    <w:p w:rsidR="006E4EA2" w:rsidRPr="007F1786" w:rsidRDefault="006E4EA2" w:rsidP="006E4EA2">
      <w:pPr>
        <w:spacing w:after="0" w:line="480" w:lineRule="auto"/>
        <w:ind w:left="1134" w:hanging="425"/>
        <w:jc w:val="both"/>
        <w:rPr>
          <w:rFonts w:ascii="Arial" w:hAnsi="Arial" w:cs="Arial"/>
          <w:sz w:val="24"/>
          <w:szCs w:val="24"/>
        </w:rPr>
      </w:pPr>
      <w:r w:rsidRPr="007F1786">
        <w:rPr>
          <w:rFonts w:ascii="Arial" w:hAnsi="Arial" w:cs="Arial"/>
          <w:sz w:val="24"/>
          <w:szCs w:val="24"/>
        </w:rPr>
        <w:t>3.2 Definición de procesos dentro de la empresa, actual</w:t>
      </w:r>
      <w:r>
        <w:rPr>
          <w:rFonts w:ascii="Arial" w:hAnsi="Arial" w:cs="Arial"/>
          <w:sz w:val="24"/>
          <w:szCs w:val="24"/>
        </w:rPr>
        <w:t xml:space="preserve"> </w:t>
      </w:r>
      <w:r w:rsidRPr="007F1786">
        <w:rPr>
          <w:rFonts w:ascii="Arial" w:hAnsi="Arial" w:cs="Arial"/>
          <w:sz w:val="24"/>
          <w:szCs w:val="24"/>
        </w:rPr>
        <w:t>funcionamiento</w:t>
      </w:r>
      <w:r>
        <w:rPr>
          <w:rFonts w:ascii="Arial" w:hAnsi="Arial" w:cs="Arial"/>
          <w:sz w:val="24"/>
          <w:szCs w:val="24"/>
        </w:rPr>
        <w:t>………………………………………………………</w:t>
      </w:r>
      <w:r w:rsidR="003E3B71">
        <w:rPr>
          <w:rFonts w:ascii="Arial" w:hAnsi="Arial" w:cs="Arial"/>
          <w:sz w:val="24"/>
          <w:szCs w:val="24"/>
        </w:rPr>
        <w:t>...41</w:t>
      </w:r>
    </w:p>
    <w:p w:rsidR="006E4EA2" w:rsidRPr="007F1786" w:rsidRDefault="006E4EA2" w:rsidP="006E4EA2">
      <w:pPr>
        <w:spacing w:after="0" w:line="480" w:lineRule="auto"/>
        <w:ind w:left="1134" w:hanging="425"/>
        <w:jc w:val="both"/>
        <w:rPr>
          <w:rFonts w:ascii="Arial" w:hAnsi="Arial" w:cs="Arial"/>
          <w:sz w:val="24"/>
          <w:szCs w:val="24"/>
        </w:rPr>
      </w:pPr>
      <w:r w:rsidRPr="007F1786">
        <w:rPr>
          <w:rFonts w:ascii="Arial" w:hAnsi="Arial" w:cs="Arial"/>
          <w:sz w:val="24"/>
          <w:szCs w:val="24"/>
        </w:rPr>
        <w:t>3.3 Selección de procesos a inscribirse en e</w:t>
      </w:r>
      <w:r>
        <w:rPr>
          <w:rFonts w:ascii="Arial" w:hAnsi="Arial" w:cs="Arial"/>
          <w:sz w:val="24"/>
          <w:szCs w:val="24"/>
        </w:rPr>
        <w:t xml:space="preserve">l sistema de gestión de </w:t>
      </w:r>
      <w:r w:rsidRPr="007F1786">
        <w:rPr>
          <w:rFonts w:ascii="Arial" w:hAnsi="Arial" w:cs="Arial"/>
          <w:sz w:val="24"/>
          <w:szCs w:val="24"/>
        </w:rPr>
        <w:t>la calidad</w:t>
      </w:r>
      <w:r>
        <w:rPr>
          <w:rFonts w:ascii="Arial" w:hAnsi="Arial" w:cs="Arial"/>
          <w:sz w:val="24"/>
          <w:szCs w:val="24"/>
        </w:rPr>
        <w:t>………………………………………………………………</w:t>
      </w:r>
      <w:r w:rsidR="003E3B71">
        <w:rPr>
          <w:rFonts w:ascii="Arial" w:hAnsi="Arial" w:cs="Arial"/>
          <w:sz w:val="24"/>
          <w:szCs w:val="24"/>
        </w:rPr>
        <w:t>….47</w:t>
      </w:r>
    </w:p>
    <w:p w:rsidR="006E4EA2" w:rsidRPr="007F1786" w:rsidRDefault="006E4EA2" w:rsidP="006E4EA2">
      <w:pPr>
        <w:spacing w:after="0" w:line="480" w:lineRule="auto"/>
        <w:ind w:left="1134" w:hanging="425"/>
        <w:jc w:val="both"/>
        <w:rPr>
          <w:rFonts w:ascii="Arial" w:hAnsi="Arial" w:cs="Arial"/>
          <w:sz w:val="24"/>
          <w:szCs w:val="24"/>
        </w:rPr>
      </w:pPr>
      <w:r>
        <w:rPr>
          <w:rFonts w:ascii="Arial" w:hAnsi="Arial" w:cs="Arial"/>
          <w:sz w:val="24"/>
          <w:szCs w:val="24"/>
        </w:rPr>
        <w:t xml:space="preserve">3.4 </w:t>
      </w:r>
      <w:r w:rsidRPr="007F1786">
        <w:rPr>
          <w:rFonts w:ascii="Arial" w:hAnsi="Arial" w:cs="Arial"/>
          <w:sz w:val="24"/>
          <w:szCs w:val="24"/>
        </w:rPr>
        <w:t>Identificación de los parámetros de calidad en los procesos</w:t>
      </w:r>
      <w:r>
        <w:rPr>
          <w:rFonts w:ascii="Arial" w:hAnsi="Arial" w:cs="Arial"/>
          <w:sz w:val="24"/>
          <w:szCs w:val="24"/>
        </w:rPr>
        <w:t xml:space="preserve">    </w:t>
      </w:r>
      <w:r w:rsidRPr="007F1786">
        <w:rPr>
          <w:rFonts w:ascii="Arial" w:hAnsi="Arial" w:cs="Arial"/>
          <w:sz w:val="24"/>
          <w:szCs w:val="24"/>
        </w:rPr>
        <w:t>seleccionados</w:t>
      </w:r>
      <w:r>
        <w:rPr>
          <w:rFonts w:ascii="Arial" w:hAnsi="Arial" w:cs="Arial"/>
          <w:sz w:val="24"/>
          <w:szCs w:val="24"/>
        </w:rPr>
        <w:t>…………………………………………………………</w:t>
      </w:r>
      <w:r w:rsidR="003E3B71">
        <w:rPr>
          <w:rFonts w:ascii="Arial" w:hAnsi="Arial" w:cs="Arial"/>
          <w:sz w:val="24"/>
          <w:szCs w:val="24"/>
        </w:rPr>
        <w:t>.47</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 xml:space="preserve">3.5 </w:t>
      </w:r>
      <w:r w:rsidRPr="00611395">
        <w:rPr>
          <w:rFonts w:ascii="Arial" w:hAnsi="Arial" w:cs="Arial"/>
          <w:sz w:val="24"/>
          <w:szCs w:val="24"/>
        </w:rPr>
        <w:t xml:space="preserve">Gráficos de control para los </w:t>
      </w:r>
      <w:r>
        <w:rPr>
          <w:rFonts w:ascii="Arial" w:hAnsi="Arial" w:cs="Arial"/>
          <w:sz w:val="24"/>
          <w:szCs w:val="24"/>
        </w:rPr>
        <w:t>Indicadores respectivos…………</w:t>
      </w:r>
      <w:r w:rsidR="003E3B71">
        <w:rPr>
          <w:rFonts w:ascii="Arial" w:hAnsi="Arial" w:cs="Arial"/>
          <w:sz w:val="24"/>
          <w:szCs w:val="24"/>
        </w:rPr>
        <w:t>…..50</w:t>
      </w:r>
      <w:r w:rsidRPr="00611395">
        <w:rPr>
          <w:rFonts w:ascii="Arial" w:hAnsi="Arial" w:cs="Arial"/>
          <w:sz w:val="24"/>
          <w:szCs w:val="24"/>
        </w:rPr>
        <w:t xml:space="preserve">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3.6 Indicadores</w:t>
      </w:r>
      <w:r>
        <w:rPr>
          <w:rFonts w:ascii="Arial" w:hAnsi="Arial" w:cs="Arial"/>
          <w:sz w:val="24"/>
          <w:szCs w:val="24"/>
        </w:rPr>
        <w:t>………………………………………………………</w:t>
      </w:r>
      <w:r w:rsidR="003E3B71">
        <w:rPr>
          <w:rFonts w:ascii="Arial" w:hAnsi="Arial" w:cs="Arial"/>
          <w:sz w:val="24"/>
          <w:szCs w:val="24"/>
        </w:rPr>
        <w:t>……..54</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 xml:space="preserve">3.7 </w:t>
      </w:r>
      <w:r w:rsidRPr="00531FB3">
        <w:rPr>
          <w:rFonts w:ascii="Arial" w:hAnsi="Arial" w:cs="Arial"/>
          <w:sz w:val="24"/>
          <w:szCs w:val="24"/>
        </w:rPr>
        <w:t>Objetivos de calidad</w:t>
      </w:r>
      <w:r>
        <w:rPr>
          <w:rFonts w:ascii="Arial" w:hAnsi="Arial" w:cs="Arial"/>
          <w:sz w:val="24"/>
          <w:szCs w:val="24"/>
        </w:rPr>
        <w:t>……………………………………………</w:t>
      </w:r>
      <w:r w:rsidR="003E3B71">
        <w:rPr>
          <w:rFonts w:ascii="Arial" w:hAnsi="Arial" w:cs="Arial"/>
          <w:sz w:val="24"/>
          <w:szCs w:val="24"/>
        </w:rPr>
        <w:t>……..55</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3.8 Sistema de evaluación</w:t>
      </w:r>
      <w:r>
        <w:rPr>
          <w:rFonts w:ascii="Arial" w:hAnsi="Arial" w:cs="Arial"/>
          <w:sz w:val="24"/>
          <w:szCs w:val="24"/>
        </w:rPr>
        <w:t>……………………………………………</w:t>
      </w:r>
      <w:r w:rsidR="003E3B71">
        <w:rPr>
          <w:rFonts w:ascii="Arial" w:hAnsi="Arial" w:cs="Arial"/>
          <w:sz w:val="24"/>
          <w:szCs w:val="24"/>
        </w:rPr>
        <w:t>…..58</w:t>
      </w:r>
    </w:p>
    <w:p w:rsidR="006E4EA2"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CAPÍTULO 4: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4.</w:t>
      </w:r>
      <w:r w:rsidRPr="007F1786">
        <w:rPr>
          <w:rFonts w:ascii="Arial" w:hAnsi="Arial" w:cs="Arial"/>
          <w:sz w:val="24"/>
          <w:szCs w:val="24"/>
        </w:rPr>
        <w:tab/>
        <w:t>ACCIONES COMPLEMENTARIAS NECESARIAS</w:t>
      </w:r>
      <w:r>
        <w:rPr>
          <w:rFonts w:ascii="Arial" w:hAnsi="Arial" w:cs="Arial"/>
          <w:sz w:val="24"/>
          <w:szCs w:val="24"/>
        </w:rPr>
        <w:t>…………………</w:t>
      </w:r>
      <w:r w:rsidR="003E3B71">
        <w:rPr>
          <w:rFonts w:ascii="Arial" w:hAnsi="Arial" w:cs="Arial"/>
          <w:sz w:val="24"/>
          <w:szCs w:val="24"/>
        </w:rPr>
        <w:t>…62</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4.1 Planificación estratégica de la compañía</w:t>
      </w:r>
      <w:r>
        <w:rPr>
          <w:rFonts w:ascii="Arial" w:hAnsi="Arial" w:cs="Arial"/>
          <w:sz w:val="24"/>
          <w:szCs w:val="24"/>
        </w:rPr>
        <w:t>………………………</w:t>
      </w:r>
      <w:r w:rsidR="003E3B71">
        <w:rPr>
          <w:rFonts w:ascii="Arial" w:hAnsi="Arial" w:cs="Arial"/>
          <w:sz w:val="24"/>
          <w:szCs w:val="24"/>
        </w:rPr>
        <w:t>…...66</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4.2 Gestión del talento humano</w:t>
      </w:r>
      <w:r>
        <w:rPr>
          <w:rFonts w:ascii="Arial" w:hAnsi="Arial" w:cs="Arial"/>
          <w:sz w:val="24"/>
          <w:szCs w:val="24"/>
        </w:rPr>
        <w:t>………………………………………</w:t>
      </w:r>
      <w:r w:rsidR="003E3B71">
        <w:rPr>
          <w:rFonts w:ascii="Arial" w:hAnsi="Arial" w:cs="Arial"/>
          <w:sz w:val="24"/>
          <w:szCs w:val="24"/>
        </w:rPr>
        <w:t>….78</w:t>
      </w: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 xml:space="preserve">CAPÍTULO 5: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5.</w:t>
      </w:r>
      <w:r w:rsidRPr="007F1786">
        <w:rPr>
          <w:rFonts w:ascii="Arial" w:hAnsi="Arial" w:cs="Arial"/>
          <w:sz w:val="24"/>
          <w:szCs w:val="24"/>
        </w:rPr>
        <w:tab/>
        <w:t>CONCLUSIONES Y RECOMENDACIONES</w:t>
      </w:r>
      <w:r>
        <w:rPr>
          <w:rFonts w:ascii="Arial" w:hAnsi="Arial" w:cs="Arial"/>
          <w:sz w:val="24"/>
          <w:szCs w:val="24"/>
        </w:rPr>
        <w:t>………………………….</w:t>
      </w:r>
      <w:r w:rsidR="0050202A">
        <w:rPr>
          <w:rFonts w:ascii="Arial" w:hAnsi="Arial" w:cs="Arial"/>
          <w:sz w:val="24"/>
          <w:szCs w:val="24"/>
        </w:rPr>
        <w:t>..88</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5.1 Conclusión general sobre la situación inicial de la empresa</w:t>
      </w:r>
      <w:r>
        <w:rPr>
          <w:rFonts w:ascii="Arial" w:hAnsi="Arial" w:cs="Arial"/>
          <w:sz w:val="24"/>
          <w:szCs w:val="24"/>
        </w:rPr>
        <w:t>…</w:t>
      </w:r>
      <w:r w:rsidR="0050202A">
        <w:rPr>
          <w:rFonts w:ascii="Arial" w:hAnsi="Arial" w:cs="Arial"/>
          <w:sz w:val="24"/>
          <w:szCs w:val="24"/>
        </w:rPr>
        <w:t>…..88</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 xml:space="preserve">5.2 Conclusiones sobre las acciones propuestas y sus beneficios </w:t>
      </w: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b/>
        <w:t xml:space="preserve">      Esperados</w:t>
      </w:r>
      <w:r>
        <w:rPr>
          <w:rFonts w:ascii="Arial" w:hAnsi="Arial" w:cs="Arial"/>
          <w:sz w:val="24"/>
          <w:szCs w:val="24"/>
        </w:rPr>
        <w:t>…………………………………………………………….</w:t>
      </w:r>
      <w:r w:rsidR="0050202A">
        <w:rPr>
          <w:rFonts w:ascii="Arial" w:hAnsi="Arial" w:cs="Arial"/>
          <w:sz w:val="24"/>
          <w:szCs w:val="24"/>
        </w:rPr>
        <w:t>..89</w:t>
      </w:r>
    </w:p>
    <w:p w:rsidR="006E4EA2" w:rsidRPr="007F1786" w:rsidRDefault="006E4EA2" w:rsidP="006E4EA2">
      <w:pPr>
        <w:spacing w:after="0" w:line="480" w:lineRule="auto"/>
        <w:ind w:left="1134" w:hanging="425"/>
        <w:jc w:val="both"/>
        <w:rPr>
          <w:rFonts w:ascii="Arial" w:hAnsi="Arial" w:cs="Arial"/>
          <w:sz w:val="24"/>
          <w:szCs w:val="24"/>
        </w:rPr>
      </w:pPr>
      <w:r w:rsidRPr="007F1786">
        <w:rPr>
          <w:rFonts w:ascii="Arial" w:hAnsi="Arial" w:cs="Arial"/>
          <w:sz w:val="24"/>
          <w:szCs w:val="24"/>
        </w:rPr>
        <w:t>5.3 Recomendaciones generales previas a la implementación del sistema de gestión de la calidad</w:t>
      </w:r>
      <w:r>
        <w:rPr>
          <w:rFonts w:ascii="Arial" w:hAnsi="Arial" w:cs="Arial"/>
          <w:sz w:val="24"/>
          <w:szCs w:val="24"/>
        </w:rPr>
        <w:t>…………………………………</w:t>
      </w:r>
      <w:r w:rsidR="0050202A">
        <w:rPr>
          <w:rFonts w:ascii="Arial" w:hAnsi="Arial" w:cs="Arial"/>
          <w:sz w:val="24"/>
          <w:szCs w:val="24"/>
        </w:rPr>
        <w:t>….91</w:t>
      </w: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Apéndices</w:t>
      </w:r>
    </w:p>
    <w:p w:rsidR="006E4EA2" w:rsidRPr="007F1786" w:rsidRDefault="006E4EA2" w:rsidP="006E4EA2">
      <w:pPr>
        <w:spacing w:after="0" w:line="480" w:lineRule="auto"/>
        <w:jc w:val="both"/>
        <w:rPr>
          <w:rFonts w:ascii="Arial" w:hAnsi="Arial" w:cs="Arial"/>
          <w:sz w:val="24"/>
          <w:szCs w:val="24"/>
        </w:rPr>
      </w:pPr>
    </w:p>
    <w:p w:rsidR="006E4EA2" w:rsidRPr="007F1786" w:rsidRDefault="006E4EA2" w:rsidP="006E4EA2">
      <w:pPr>
        <w:spacing w:after="0" w:line="480" w:lineRule="auto"/>
        <w:jc w:val="both"/>
        <w:rPr>
          <w:rFonts w:ascii="Arial" w:hAnsi="Arial" w:cs="Arial"/>
          <w:sz w:val="24"/>
          <w:szCs w:val="24"/>
        </w:rPr>
      </w:pPr>
      <w:r w:rsidRPr="007F1786">
        <w:rPr>
          <w:rFonts w:ascii="Arial" w:hAnsi="Arial" w:cs="Arial"/>
          <w:sz w:val="24"/>
          <w:szCs w:val="24"/>
        </w:rPr>
        <w:t>Bibliografía</w:t>
      </w:r>
    </w:p>
    <w:p w:rsidR="006E4EA2" w:rsidRDefault="006E4EA2" w:rsidP="006E4EA2">
      <w:pPr>
        <w:spacing w:after="0" w:line="480" w:lineRule="auto"/>
        <w:jc w:val="center"/>
        <w:rPr>
          <w:rFonts w:ascii="Arial" w:hAnsi="Arial" w:cs="Arial"/>
          <w:sz w:val="32"/>
          <w:szCs w:val="32"/>
        </w:rPr>
      </w:pPr>
    </w:p>
    <w:p w:rsidR="006E4EA2" w:rsidRDefault="006E4EA2" w:rsidP="006E4EA2">
      <w:pPr>
        <w:spacing w:before="100" w:beforeAutospacing="1" w:after="0" w:line="480" w:lineRule="auto"/>
        <w:jc w:val="center"/>
        <w:rPr>
          <w:rFonts w:ascii="Arial" w:hAnsi="Arial" w:cs="Arial"/>
          <w:sz w:val="32"/>
          <w:szCs w:val="32"/>
        </w:rPr>
      </w:pPr>
    </w:p>
    <w:p w:rsidR="006E4EA2" w:rsidRDefault="006E4EA2" w:rsidP="006E4EA2">
      <w:pPr>
        <w:spacing w:before="100" w:beforeAutospacing="1" w:after="0" w:line="480" w:lineRule="auto"/>
        <w:jc w:val="center"/>
        <w:rPr>
          <w:rFonts w:ascii="Arial" w:hAnsi="Arial" w:cs="Arial"/>
          <w:sz w:val="32"/>
          <w:szCs w:val="32"/>
        </w:rPr>
      </w:pPr>
    </w:p>
    <w:p w:rsidR="006E4EA2" w:rsidRDefault="006E4EA2" w:rsidP="006E4EA2">
      <w:pPr>
        <w:spacing w:before="100" w:beforeAutospacing="1" w:after="0" w:line="480" w:lineRule="auto"/>
        <w:jc w:val="center"/>
        <w:rPr>
          <w:rFonts w:ascii="Arial" w:hAnsi="Arial" w:cs="Arial"/>
          <w:sz w:val="32"/>
          <w:szCs w:val="32"/>
        </w:rPr>
      </w:pPr>
    </w:p>
    <w:p w:rsidR="006E4EA2" w:rsidRDefault="006E4EA2" w:rsidP="006E4EA2">
      <w:pPr>
        <w:spacing w:before="100" w:beforeAutospacing="1" w:after="0" w:line="480" w:lineRule="auto"/>
        <w:jc w:val="center"/>
        <w:rPr>
          <w:rFonts w:ascii="Arial" w:hAnsi="Arial" w:cs="Arial"/>
          <w:sz w:val="32"/>
          <w:szCs w:val="32"/>
        </w:rPr>
      </w:pPr>
    </w:p>
    <w:p w:rsidR="006E4EA2" w:rsidRDefault="006E4EA2" w:rsidP="006E4EA2">
      <w:pPr>
        <w:spacing w:after="0" w:line="480" w:lineRule="auto"/>
        <w:jc w:val="center"/>
        <w:rPr>
          <w:rFonts w:ascii="Arial" w:hAnsi="Arial" w:cs="Arial"/>
          <w:sz w:val="32"/>
          <w:szCs w:val="32"/>
        </w:rPr>
      </w:pPr>
    </w:p>
    <w:p w:rsidR="006E4EA2" w:rsidRPr="003E26B8" w:rsidRDefault="006E4EA2" w:rsidP="004049CA">
      <w:pPr>
        <w:spacing w:after="0" w:line="240" w:lineRule="auto"/>
        <w:jc w:val="center"/>
        <w:rPr>
          <w:rFonts w:ascii="Arial" w:hAnsi="Arial" w:cs="Arial"/>
          <w:b/>
          <w:sz w:val="24"/>
          <w:szCs w:val="24"/>
        </w:rPr>
      </w:pPr>
    </w:p>
    <w:p w:rsidR="006E4EA2" w:rsidRDefault="006E4EA2" w:rsidP="004049CA">
      <w:pPr>
        <w:spacing w:after="0" w:line="240" w:lineRule="auto"/>
        <w:jc w:val="center"/>
        <w:rPr>
          <w:rFonts w:ascii="Arial" w:hAnsi="Arial" w:cs="Arial"/>
          <w:b/>
          <w:sz w:val="24"/>
          <w:szCs w:val="24"/>
        </w:rPr>
      </w:pPr>
    </w:p>
    <w:p w:rsidR="006E4EA2" w:rsidRDefault="006E4EA2" w:rsidP="004049CA">
      <w:pPr>
        <w:spacing w:after="0" w:line="240" w:lineRule="auto"/>
        <w:jc w:val="center"/>
        <w:rPr>
          <w:rFonts w:ascii="Arial" w:hAnsi="Arial" w:cs="Arial"/>
          <w:b/>
          <w:sz w:val="24"/>
          <w:szCs w:val="24"/>
        </w:rPr>
      </w:pPr>
    </w:p>
    <w:p w:rsidR="006E4EA2" w:rsidRDefault="006E4EA2" w:rsidP="004049CA">
      <w:pPr>
        <w:spacing w:after="0" w:line="240" w:lineRule="auto"/>
        <w:jc w:val="center"/>
        <w:rPr>
          <w:rFonts w:ascii="Arial" w:hAnsi="Arial" w:cs="Arial"/>
          <w:b/>
          <w:sz w:val="24"/>
          <w:szCs w:val="24"/>
        </w:rPr>
      </w:pPr>
    </w:p>
    <w:p w:rsidR="006E4EA2" w:rsidRDefault="006E4EA2" w:rsidP="004049CA">
      <w:pPr>
        <w:spacing w:after="0" w:line="240" w:lineRule="auto"/>
        <w:jc w:val="center"/>
        <w:rPr>
          <w:rFonts w:ascii="Arial" w:hAnsi="Arial" w:cs="Arial"/>
          <w:b/>
          <w:sz w:val="24"/>
          <w:szCs w:val="24"/>
        </w:rPr>
      </w:pPr>
    </w:p>
    <w:p w:rsidR="006E4EA2" w:rsidRDefault="006E4EA2" w:rsidP="004049CA">
      <w:pPr>
        <w:spacing w:after="0" w:line="240" w:lineRule="auto"/>
        <w:jc w:val="center"/>
        <w:rPr>
          <w:rFonts w:ascii="Arial" w:hAnsi="Arial" w:cs="Arial"/>
          <w:b/>
          <w:sz w:val="24"/>
          <w:szCs w:val="24"/>
        </w:rPr>
      </w:pPr>
    </w:p>
    <w:p w:rsidR="006E4EA2" w:rsidRPr="003E26B8" w:rsidRDefault="006E4EA2" w:rsidP="006E4EA2">
      <w:pPr>
        <w:spacing w:after="0" w:line="240" w:lineRule="auto"/>
        <w:jc w:val="center"/>
        <w:rPr>
          <w:rFonts w:ascii="Arial" w:hAnsi="Arial" w:cs="Arial"/>
          <w:b/>
          <w:sz w:val="24"/>
          <w:szCs w:val="24"/>
        </w:rPr>
      </w:pPr>
    </w:p>
    <w:p w:rsidR="006E4EA2" w:rsidRDefault="006E4EA2" w:rsidP="006E4EA2">
      <w:pPr>
        <w:spacing w:after="0" w:line="480" w:lineRule="auto"/>
        <w:jc w:val="center"/>
        <w:rPr>
          <w:rFonts w:ascii="Arial" w:hAnsi="Arial" w:cs="Arial"/>
          <w:b/>
          <w:sz w:val="32"/>
          <w:szCs w:val="32"/>
        </w:rPr>
      </w:pPr>
      <w:r>
        <w:rPr>
          <w:rFonts w:ascii="Arial" w:hAnsi="Arial" w:cs="Arial"/>
          <w:b/>
          <w:sz w:val="32"/>
          <w:szCs w:val="32"/>
        </w:rPr>
        <w:t>ABREVIATURAS</w:t>
      </w:r>
    </w:p>
    <w:p w:rsidR="004049CA" w:rsidRDefault="004049CA" w:rsidP="006E4EA2">
      <w:pPr>
        <w:spacing w:after="0" w:line="480" w:lineRule="auto"/>
        <w:jc w:val="center"/>
        <w:rPr>
          <w:rFonts w:ascii="Arial" w:hAnsi="Arial" w:cs="Arial"/>
          <w:b/>
          <w:sz w:val="32"/>
          <w:szCs w:val="32"/>
        </w:rPr>
      </w:pP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E.</w:t>
      </w:r>
      <w:r>
        <w:rPr>
          <w:rFonts w:ascii="Arial" w:hAnsi="Arial" w:cs="Arial"/>
          <w:b/>
          <w:sz w:val="24"/>
          <w:szCs w:val="24"/>
          <w:lang w:val="es-ES"/>
        </w:rPr>
        <w:tab/>
      </w:r>
      <w:r>
        <w:rPr>
          <w:rFonts w:ascii="Arial" w:hAnsi="Arial" w:cs="Arial"/>
          <w:b/>
          <w:sz w:val="24"/>
          <w:szCs w:val="24"/>
          <w:lang w:val="es-ES"/>
        </w:rPr>
        <w:tab/>
        <w:t>Estrategia</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FODA</w:t>
      </w:r>
      <w:r>
        <w:rPr>
          <w:rFonts w:ascii="Arial" w:hAnsi="Arial" w:cs="Arial"/>
          <w:b/>
          <w:sz w:val="24"/>
          <w:szCs w:val="24"/>
          <w:lang w:val="es-ES"/>
        </w:rPr>
        <w:tab/>
      </w:r>
      <w:r>
        <w:rPr>
          <w:rFonts w:ascii="Arial" w:hAnsi="Arial" w:cs="Arial"/>
          <w:b/>
          <w:sz w:val="24"/>
          <w:szCs w:val="24"/>
          <w:lang w:val="es-ES"/>
        </w:rPr>
        <w:tab/>
        <w:t>Fortaleza - Oportunidad – Debilidad - Amenaza</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I.</w:t>
      </w:r>
      <w:r>
        <w:rPr>
          <w:rFonts w:ascii="Arial" w:hAnsi="Arial" w:cs="Arial"/>
          <w:b/>
          <w:sz w:val="24"/>
          <w:szCs w:val="24"/>
          <w:lang w:val="es-ES"/>
        </w:rPr>
        <w:tab/>
      </w:r>
      <w:r>
        <w:rPr>
          <w:rFonts w:ascii="Arial" w:hAnsi="Arial" w:cs="Arial"/>
          <w:b/>
          <w:sz w:val="24"/>
          <w:szCs w:val="24"/>
          <w:lang w:val="es-ES"/>
        </w:rPr>
        <w:tab/>
        <w:t>Indicador</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ISO</w:t>
      </w:r>
      <w:r>
        <w:rPr>
          <w:rFonts w:ascii="Arial" w:hAnsi="Arial" w:cs="Arial"/>
          <w:b/>
          <w:sz w:val="24"/>
          <w:szCs w:val="24"/>
          <w:lang w:val="es-ES"/>
        </w:rPr>
        <w:tab/>
      </w:r>
      <w:r>
        <w:rPr>
          <w:rFonts w:ascii="Arial" w:hAnsi="Arial" w:cs="Arial"/>
          <w:b/>
          <w:sz w:val="24"/>
          <w:szCs w:val="24"/>
          <w:lang w:val="es-ES"/>
        </w:rPr>
        <w:tab/>
        <w:t>Organización Internacional de Estandarización</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L.C</w:t>
      </w:r>
      <w:r>
        <w:rPr>
          <w:rFonts w:ascii="Arial" w:hAnsi="Arial" w:cs="Arial"/>
          <w:b/>
          <w:sz w:val="24"/>
          <w:szCs w:val="24"/>
          <w:lang w:val="es-ES"/>
        </w:rPr>
        <w:tab/>
      </w:r>
      <w:r>
        <w:rPr>
          <w:rFonts w:ascii="Arial" w:hAnsi="Arial" w:cs="Arial"/>
          <w:b/>
          <w:sz w:val="24"/>
          <w:szCs w:val="24"/>
          <w:lang w:val="es-ES"/>
        </w:rPr>
        <w:tab/>
        <w:t>Línea Central</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L.C.I</w:t>
      </w:r>
      <w:r>
        <w:rPr>
          <w:rFonts w:ascii="Arial" w:hAnsi="Arial" w:cs="Arial"/>
          <w:b/>
          <w:sz w:val="24"/>
          <w:szCs w:val="24"/>
          <w:lang w:val="es-ES"/>
        </w:rPr>
        <w:tab/>
      </w:r>
      <w:r>
        <w:rPr>
          <w:rFonts w:ascii="Arial" w:hAnsi="Arial" w:cs="Arial"/>
          <w:b/>
          <w:sz w:val="24"/>
          <w:szCs w:val="24"/>
          <w:lang w:val="es-ES"/>
        </w:rPr>
        <w:tab/>
        <w:t>Línea de Control Inferior</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L.C.S</w:t>
      </w:r>
      <w:r>
        <w:rPr>
          <w:rFonts w:ascii="Arial" w:hAnsi="Arial" w:cs="Arial"/>
          <w:b/>
          <w:sz w:val="24"/>
          <w:szCs w:val="24"/>
          <w:lang w:val="es-ES"/>
        </w:rPr>
        <w:tab/>
      </w:r>
      <w:r>
        <w:rPr>
          <w:rFonts w:ascii="Arial" w:hAnsi="Arial" w:cs="Arial"/>
          <w:b/>
          <w:sz w:val="24"/>
          <w:szCs w:val="24"/>
          <w:lang w:val="es-ES"/>
        </w:rPr>
        <w:tab/>
        <w:t>Línea de Control Superior</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O.</w:t>
      </w:r>
      <w:r>
        <w:rPr>
          <w:rFonts w:ascii="Arial" w:hAnsi="Arial" w:cs="Arial"/>
          <w:b/>
          <w:sz w:val="24"/>
          <w:szCs w:val="24"/>
          <w:lang w:val="es-ES"/>
        </w:rPr>
        <w:tab/>
      </w:r>
      <w:r>
        <w:rPr>
          <w:rFonts w:ascii="Arial" w:hAnsi="Arial" w:cs="Arial"/>
          <w:b/>
          <w:sz w:val="24"/>
          <w:szCs w:val="24"/>
          <w:lang w:val="es-ES"/>
        </w:rPr>
        <w:tab/>
        <w:t>Objetivo</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O.E.</w:t>
      </w:r>
      <w:r>
        <w:rPr>
          <w:rFonts w:ascii="Arial" w:hAnsi="Arial" w:cs="Arial"/>
          <w:b/>
          <w:sz w:val="24"/>
          <w:szCs w:val="24"/>
          <w:lang w:val="es-ES"/>
        </w:rPr>
        <w:tab/>
      </w:r>
      <w:r>
        <w:rPr>
          <w:rFonts w:ascii="Arial" w:hAnsi="Arial" w:cs="Arial"/>
          <w:b/>
          <w:sz w:val="24"/>
          <w:szCs w:val="24"/>
          <w:lang w:val="es-ES"/>
        </w:rPr>
        <w:tab/>
        <w:t>Objetivo Estratégico</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ONU</w:t>
      </w:r>
      <w:r>
        <w:rPr>
          <w:rFonts w:ascii="Arial" w:hAnsi="Arial" w:cs="Arial"/>
          <w:b/>
          <w:sz w:val="24"/>
          <w:szCs w:val="24"/>
          <w:lang w:val="es-ES"/>
        </w:rPr>
        <w:tab/>
      </w:r>
      <w:r>
        <w:rPr>
          <w:rFonts w:ascii="Arial" w:hAnsi="Arial" w:cs="Arial"/>
          <w:b/>
          <w:sz w:val="24"/>
          <w:szCs w:val="24"/>
          <w:lang w:val="es-ES"/>
        </w:rPr>
        <w:tab/>
        <w:t>Organización de las Naciones Unidas</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n-US"/>
        </w:rPr>
        <w:t>P.</w:t>
      </w:r>
      <w:r>
        <w:rPr>
          <w:rFonts w:ascii="Arial" w:hAnsi="Arial" w:cs="Arial"/>
          <w:b/>
          <w:sz w:val="24"/>
          <w:szCs w:val="24"/>
          <w:lang w:val="en-US"/>
        </w:rPr>
        <w:tab/>
      </w:r>
      <w:r>
        <w:rPr>
          <w:rFonts w:ascii="Arial" w:hAnsi="Arial" w:cs="Arial"/>
          <w:b/>
          <w:sz w:val="24"/>
          <w:szCs w:val="24"/>
          <w:lang w:val="en-US"/>
        </w:rPr>
        <w:tab/>
      </w:r>
      <w:r w:rsidRPr="00B62709">
        <w:rPr>
          <w:rFonts w:ascii="Arial" w:hAnsi="Arial" w:cs="Arial"/>
          <w:b/>
          <w:sz w:val="24"/>
          <w:szCs w:val="24"/>
          <w:lang w:val="es-ES"/>
        </w:rPr>
        <w:t>Parámetro de Calidad</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PHVA</w:t>
      </w:r>
      <w:r w:rsidRPr="00B62709">
        <w:rPr>
          <w:rFonts w:ascii="Arial" w:hAnsi="Arial" w:cs="Arial"/>
          <w:b/>
          <w:sz w:val="24"/>
          <w:szCs w:val="24"/>
          <w:lang w:val="es-ES"/>
        </w:rPr>
        <w:tab/>
      </w:r>
      <w:r w:rsidRPr="00B62709">
        <w:rPr>
          <w:rFonts w:ascii="Arial" w:hAnsi="Arial" w:cs="Arial"/>
          <w:b/>
          <w:sz w:val="24"/>
          <w:szCs w:val="24"/>
          <w:lang w:val="es-ES"/>
        </w:rPr>
        <w:tab/>
        <w:t>Planear – Hacer – Verificar - Actuar</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PRD</w:t>
      </w:r>
      <w:r w:rsidRPr="00B62709">
        <w:rPr>
          <w:rFonts w:ascii="Arial" w:hAnsi="Arial" w:cs="Arial"/>
          <w:b/>
          <w:sz w:val="24"/>
          <w:szCs w:val="24"/>
          <w:lang w:val="es-ES"/>
        </w:rPr>
        <w:tab/>
      </w:r>
      <w:r w:rsidRPr="00B62709">
        <w:rPr>
          <w:rFonts w:ascii="Arial" w:hAnsi="Arial" w:cs="Arial"/>
          <w:b/>
          <w:sz w:val="24"/>
          <w:szCs w:val="24"/>
          <w:lang w:val="es-ES"/>
        </w:rPr>
        <w:tab/>
        <w:t>Procedimiento</w:t>
      </w:r>
    </w:p>
    <w:p w:rsidR="00B62709" w:rsidRPr="00B62709" w:rsidRDefault="00B62709" w:rsidP="00754F50">
      <w:pPr>
        <w:spacing w:line="240" w:lineRule="auto"/>
        <w:rPr>
          <w:rFonts w:ascii="Arial" w:hAnsi="Arial" w:cs="Arial"/>
          <w:b/>
          <w:sz w:val="24"/>
          <w:szCs w:val="24"/>
          <w:lang w:val="es-ES"/>
        </w:rPr>
      </w:pPr>
      <w:r w:rsidRPr="00B62709">
        <w:rPr>
          <w:rFonts w:ascii="Arial" w:hAnsi="Arial" w:cs="Arial"/>
          <w:b/>
          <w:sz w:val="24"/>
          <w:szCs w:val="24"/>
          <w:lang w:val="es-ES"/>
        </w:rPr>
        <w:t>RUP</w:t>
      </w:r>
      <w:r w:rsidRPr="00B62709">
        <w:rPr>
          <w:rFonts w:ascii="Arial" w:hAnsi="Arial" w:cs="Arial"/>
          <w:b/>
          <w:sz w:val="24"/>
          <w:szCs w:val="24"/>
          <w:lang w:val="es-ES"/>
        </w:rPr>
        <w:tab/>
      </w:r>
      <w:r w:rsidRPr="00B62709">
        <w:rPr>
          <w:rFonts w:ascii="Arial" w:hAnsi="Arial" w:cs="Arial"/>
          <w:b/>
          <w:sz w:val="24"/>
          <w:szCs w:val="24"/>
          <w:lang w:val="es-ES"/>
        </w:rPr>
        <w:tab/>
        <w:t>Registro Único de Proveedor del Estado Ecuatoriano</w:t>
      </w:r>
    </w:p>
    <w:p w:rsidR="00B62709" w:rsidRPr="00754F50" w:rsidRDefault="00B62709" w:rsidP="00754F50">
      <w:pPr>
        <w:spacing w:line="240" w:lineRule="auto"/>
        <w:ind w:left="1410" w:hanging="1410"/>
        <w:rPr>
          <w:rFonts w:ascii="Arial" w:hAnsi="Arial" w:cs="Arial"/>
          <w:b/>
          <w:sz w:val="24"/>
          <w:szCs w:val="24"/>
          <w:lang w:val="es-ES"/>
        </w:rPr>
      </w:pPr>
      <w:r w:rsidRPr="00754F50">
        <w:rPr>
          <w:rFonts w:ascii="Arial" w:hAnsi="Arial" w:cs="Arial"/>
          <w:b/>
          <w:sz w:val="24"/>
          <w:szCs w:val="24"/>
          <w:lang w:val="es-ES"/>
        </w:rPr>
        <w:t>SMART</w:t>
      </w:r>
      <w:r w:rsidRPr="00754F50">
        <w:rPr>
          <w:rFonts w:ascii="Arial" w:hAnsi="Arial" w:cs="Arial"/>
          <w:b/>
          <w:sz w:val="24"/>
          <w:szCs w:val="24"/>
          <w:lang w:val="es-ES"/>
        </w:rPr>
        <w:tab/>
      </w:r>
      <w:r w:rsidR="00754F50" w:rsidRPr="00754F50">
        <w:rPr>
          <w:rFonts w:ascii="Arial" w:hAnsi="Arial" w:cs="Arial"/>
          <w:b/>
          <w:sz w:val="24"/>
          <w:szCs w:val="24"/>
          <w:lang w:val="es-ES"/>
        </w:rPr>
        <w:t>Específico – Medible – Alineado – Realista y Definido en el Tiempo</w:t>
      </w:r>
    </w:p>
    <w:p w:rsidR="004049CA" w:rsidRPr="004049CA" w:rsidRDefault="004049CA" w:rsidP="004049CA">
      <w:pPr>
        <w:spacing w:after="0" w:line="480" w:lineRule="auto"/>
        <w:jc w:val="both"/>
        <w:rPr>
          <w:rFonts w:ascii="Arial" w:hAnsi="Arial" w:cs="Arial"/>
          <w:b/>
          <w:sz w:val="24"/>
          <w:szCs w:val="24"/>
        </w:rPr>
      </w:pPr>
    </w:p>
    <w:p w:rsidR="006E4EA2" w:rsidRDefault="006E4EA2" w:rsidP="006E4EA2">
      <w:pPr>
        <w:spacing w:after="0" w:line="480" w:lineRule="auto"/>
        <w:jc w:val="center"/>
        <w:rPr>
          <w:rFonts w:ascii="Arial" w:hAnsi="Arial" w:cs="Arial"/>
          <w:b/>
          <w:sz w:val="32"/>
          <w:szCs w:val="32"/>
        </w:rPr>
      </w:pPr>
    </w:p>
    <w:p w:rsidR="006E4EA2" w:rsidRDefault="006E4EA2" w:rsidP="00754F50">
      <w:pPr>
        <w:spacing w:after="0" w:line="240" w:lineRule="auto"/>
        <w:jc w:val="center"/>
        <w:rPr>
          <w:rFonts w:ascii="Arial" w:hAnsi="Arial" w:cs="Arial"/>
          <w:b/>
          <w:sz w:val="24"/>
          <w:szCs w:val="24"/>
        </w:rPr>
      </w:pPr>
    </w:p>
    <w:p w:rsidR="00754F50" w:rsidRDefault="00754F50" w:rsidP="00754F50">
      <w:pPr>
        <w:spacing w:after="0" w:line="240" w:lineRule="auto"/>
        <w:jc w:val="center"/>
        <w:rPr>
          <w:rFonts w:ascii="Arial" w:hAnsi="Arial" w:cs="Arial"/>
          <w:b/>
          <w:sz w:val="24"/>
          <w:szCs w:val="24"/>
        </w:rPr>
      </w:pPr>
    </w:p>
    <w:p w:rsidR="00754F50" w:rsidRDefault="00754F50" w:rsidP="00754F50">
      <w:pPr>
        <w:spacing w:after="0" w:line="240" w:lineRule="auto"/>
        <w:jc w:val="center"/>
        <w:rPr>
          <w:rFonts w:ascii="Arial" w:hAnsi="Arial" w:cs="Arial"/>
          <w:b/>
          <w:sz w:val="24"/>
          <w:szCs w:val="24"/>
        </w:rPr>
      </w:pPr>
    </w:p>
    <w:p w:rsidR="00754F50" w:rsidRPr="00754F50" w:rsidRDefault="00754F50" w:rsidP="00754F50">
      <w:pPr>
        <w:spacing w:after="0" w:line="240" w:lineRule="auto"/>
        <w:jc w:val="center"/>
        <w:rPr>
          <w:rFonts w:ascii="Arial" w:hAnsi="Arial" w:cs="Arial"/>
          <w:b/>
          <w:sz w:val="24"/>
          <w:szCs w:val="24"/>
        </w:rPr>
      </w:pPr>
    </w:p>
    <w:p w:rsidR="006E4EA2" w:rsidRDefault="006E4EA2" w:rsidP="00754F50">
      <w:pPr>
        <w:spacing w:after="0" w:line="240" w:lineRule="auto"/>
        <w:jc w:val="center"/>
        <w:rPr>
          <w:rFonts w:ascii="Arial" w:hAnsi="Arial" w:cs="Arial"/>
          <w:b/>
          <w:sz w:val="24"/>
          <w:szCs w:val="24"/>
        </w:rPr>
      </w:pPr>
    </w:p>
    <w:p w:rsidR="00754F50" w:rsidRDefault="00754F50" w:rsidP="00754F50">
      <w:pPr>
        <w:spacing w:after="0" w:line="240" w:lineRule="auto"/>
        <w:jc w:val="center"/>
        <w:rPr>
          <w:rFonts w:ascii="Arial" w:hAnsi="Arial" w:cs="Arial"/>
          <w:b/>
          <w:sz w:val="24"/>
          <w:szCs w:val="24"/>
        </w:rPr>
      </w:pPr>
    </w:p>
    <w:p w:rsidR="00754F50" w:rsidRPr="00754F50" w:rsidRDefault="00754F50" w:rsidP="00754F50">
      <w:pPr>
        <w:spacing w:after="0" w:line="240" w:lineRule="auto"/>
        <w:jc w:val="center"/>
        <w:rPr>
          <w:rFonts w:ascii="Arial" w:hAnsi="Arial" w:cs="Arial"/>
          <w:b/>
          <w:sz w:val="24"/>
          <w:szCs w:val="24"/>
        </w:rPr>
      </w:pPr>
    </w:p>
    <w:p w:rsidR="00754F50" w:rsidRDefault="006E4EA2" w:rsidP="001B6CA9">
      <w:pPr>
        <w:spacing w:after="0" w:line="480" w:lineRule="auto"/>
        <w:jc w:val="center"/>
        <w:rPr>
          <w:rFonts w:ascii="Arial" w:hAnsi="Arial" w:cs="Arial"/>
          <w:b/>
          <w:sz w:val="32"/>
          <w:szCs w:val="32"/>
        </w:rPr>
      </w:pPr>
      <w:r>
        <w:rPr>
          <w:rFonts w:ascii="Arial" w:hAnsi="Arial" w:cs="Arial"/>
          <w:b/>
          <w:sz w:val="32"/>
          <w:szCs w:val="32"/>
        </w:rPr>
        <w:t>SIMBOLOGÍA</w:t>
      </w:r>
    </w:p>
    <w:p w:rsidR="001B6CA9" w:rsidRDefault="001B6CA9" w:rsidP="001B6CA9">
      <w:pPr>
        <w:spacing w:after="0" w:line="480" w:lineRule="auto"/>
        <w:jc w:val="center"/>
        <w:rPr>
          <w:rFonts w:ascii="Arial" w:hAnsi="Arial" w:cs="Arial"/>
          <w:b/>
          <w:sz w:val="32"/>
          <w:szCs w:val="32"/>
        </w:rPr>
      </w:pPr>
    </w:p>
    <w:p w:rsidR="001B6CA9" w:rsidRDefault="001B6CA9" w:rsidP="001B6CA9">
      <w:pPr>
        <w:spacing w:after="0" w:line="480" w:lineRule="auto"/>
        <w:jc w:val="both"/>
        <w:rPr>
          <w:rFonts w:ascii="Arial" w:hAnsi="Arial" w:cs="Arial"/>
          <w:b/>
          <w:sz w:val="24"/>
          <w:szCs w:val="24"/>
        </w:rPr>
      </w:pPr>
      <w:r>
        <w:rPr>
          <w:rFonts w:ascii="Arial" w:hAnsi="Arial" w:cs="Arial"/>
          <w:b/>
          <w:sz w:val="24"/>
          <w:szCs w:val="24"/>
        </w:rPr>
        <w:t>C</w:t>
      </w:r>
      <w:r>
        <w:rPr>
          <w:rFonts w:ascii="Arial" w:hAnsi="Arial" w:cs="Arial"/>
          <w:b/>
          <w:sz w:val="24"/>
          <w:szCs w:val="24"/>
        </w:rPr>
        <w:tab/>
        <w:t>Estadístico para Gráfico de Control por Atributos tipo “C”</w:t>
      </w:r>
    </w:p>
    <w:p w:rsidR="001B6CA9" w:rsidRDefault="001B6CA9" w:rsidP="001B6CA9">
      <w:pPr>
        <w:spacing w:after="0" w:line="480" w:lineRule="auto"/>
        <w:ind w:left="705" w:hanging="705"/>
        <w:jc w:val="both"/>
        <w:rPr>
          <w:rFonts w:ascii="Arial" w:hAnsi="Arial" w:cs="Arial"/>
          <w:b/>
          <w:sz w:val="24"/>
          <w:szCs w:val="24"/>
        </w:rPr>
      </w:pPr>
      <w:r>
        <w:rPr>
          <w:rFonts w:ascii="Arial" w:hAnsi="Arial" w:cs="Arial"/>
          <w:b/>
          <w:sz w:val="24"/>
          <w:szCs w:val="24"/>
        </w:rPr>
        <w:t>D</w:t>
      </w:r>
      <w:r>
        <w:rPr>
          <w:rFonts w:ascii="Arial" w:hAnsi="Arial" w:cs="Arial"/>
          <w:b/>
          <w:sz w:val="24"/>
          <w:szCs w:val="24"/>
        </w:rPr>
        <w:tab/>
        <w:t>Constante tabulada para el Gráfico de Control de variables para  lecturas Individuales</w:t>
      </w:r>
    </w:p>
    <w:p w:rsidR="001B6CA9" w:rsidRDefault="001B6CA9" w:rsidP="001B6CA9">
      <w:pPr>
        <w:spacing w:after="0" w:line="480" w:lineRule="auto"/>
        <w:jc w:val="both"/>
        <w:rPr>
          <w:rFonts w:ascii="Arial" w:hAnsi="Arial" w:cs="Arial"/>
          <w:b/>
          <w:sz w:val="24"/>
          <w:szCs w:val="24"/>
        </w:rPr>
      </w:pPr>
      <w:r>
        <w:rPr>
          <w:rFonts w:ascii="Arial" w:hAnsi="Arial" w:cs="Arial"/>
          <w:b/>
          <w:sz w:val="24"/>
          <w:szCs w:val="24"/>
        </w:rPr>
        <w:t>P</w:t>
      </w:r>
      <w:r>
        <w:rPr>
          <w:rFonts w:ascii="Arial" w:hAnsi="Arial" w:cs="Arial"/>
          <w:b/>
          <w:sz w:val="24"/>
          <w:szCs w:val="24"/>
        </w:rPr>
        <w:tab/>
        <w:t>Estadístico para Gráfico de Control por Atributos tipo “P”</w:t>
      </w:r>
    </w:p>
    <w:p w:rsidR="001B6CA9" w:rsidRDefault="001B6CA9" w:rsidP="001B6CA9">
      <w:pPr>
        <w:spacing w:after="0" w:line="480" w:lineRule="auto"/>
        <w:ind w:left="705" w:hanging="705"/>
        <w:jc w:val="both"/>
        <w:rPr>
          <w:rFonts w:ascii="Arial" w:hAnsi="Arial" w:cs="Arial"/>
          <w:b/>
          <w:sz w:val="24"/>
          <w:szCs w:val="24"/>
        </w:rPr>
      </w:pPr>
      <w:r>
        <w:rPr>
          <w:rFonts w:ascii="Arial" w:hAnsi="Arial" w:cs="Arial"/>
          <w:b/>
          <w:sz w:val="24"/>
          <w:szCs w:val="24"/>
        </w:rPr>
        <w:t>R</w:t>
      </w:r>
      <w:r>
        <w:rPr>
          <w:rFonts w:ascii="Arial" w:hAnsi="Arial" w:cs="Arial"/>
          <w:b/>
          <w:sz w:val="24"/>
          <w:szCs w:val="24"/>
        </w:rPr>
        <w:tab/>
        <w:t>Estadístico para Gráfico de Control de variables para lectura de individuales</w:t>
      </w:r>
    </w:p>
    <w:p w:rsidR="001B6CA9" w:rsidRDefault="001B6CA9" w:rsidP="001B6CA9">
      <w:pPr>
        <w:spacing w:after="0" w:line="480" w:lineRule="auto"/>
        <w:ind w:left="705" w:hanging="705"/>
        <w:jc w:val="both"/>
        <w:rPr>
          <w:rFonts w:ascii="Arial" w:hAnsi="Arial" w:cs="Arial"/>
          <w:b/>
          <w:sz w:val="24"/>
          <w:szCs w:val="24"/>
        </w:rPr>
      </w:pPr>
      <w:proofErr w:type="gramStart"/>
      <w:r>
        <w:rPr>
          <w:rFonts w:ascii="Arial" w:hAnsi="Arial" w:cs="Arial"/>
          <w:b/>
          <w:sz w:val="24"/>
          <w:szCs w:val="24"/>
        </w:rPr>
        <w:t>t</w:t>
      </w:r>
      <w:proofErr w:type="gramEnd"/>
      <w:r>
        <w:rPr>
          <w:rFonts w:ascii="Arial" w:hAnsi="Arial" w:cs="Arial"/>
          <w:b/>
          <w:sz w:val="24"/>
          <w:szCs w:val="24"/>
        </w:rPr>
        <w:tab/>
        <w:t>Estadístico para el Gráfico de Control por variables</w:t>
      </w:r>
    </w:p>
    <w:p w:rsidR="001B6CA9" w:rsidRDefault="001B6CA9" w:rsidP="001B6CA9">
      <w:pPr>
        <w:spacing w:after="0" w:line="480" w:lineRule="auto"/>
        <w:ind w:left="705" w:hanging="705"/>
        <w:jc w:val="both"/>
        <w:rPr>
          <w:rFonts w:ascii="Arial" w:hAnsi="Arial" w:cs="Arial"/>
          <w:b/>
          <w:sz w:val="24"/>
          <w:szCs w:val="24"/>
        </w:rPr>
      </w:pPr>
      <w:r>
        <w:rPr>
          <w:rFonts w:ascii="Arial" w:hAnsi="Arial" w:cs="Arial"/>
          <w:b/>
          <w:noProof/>
          <w:sz w:val="24"/>
          <w:szCs w:val="24"/>
          <w:lang w:val="es-ES" w:eastAsia="es-ES"/>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4pt;margin-top:29.1pt;width:22.15pt;height:19.4pt;z-index:251656704"/>
        </w:pict>
      </w:r>
      <w:r>
        <w:rPr>
          <w:rFonts w:ascii="Arial" w:hAnsi="Arial" w:cs="Arial"/>
          <w:b/>
          <w:noProof/>
          <w:sz w:val="24"/>
          <w:szCs w:val="24"/>
          <w:lang w:val="es-ES" w:eastAsia="es-ES"/>
        </w:rPr>
      </w:r>
      <w:r>
        <w:rPr>
          <w:rFonts w:ascii="Arial" w:hAnsi="Arial" w:cs="Arial"/>
          <w:b/>
          <w:sz w:val="24"/>
          <w:szCs w:val="24"/>
        </w:rPr>
        <w:pict>
          <v:roundrect id="_x0000_s1028" style="width:22.15pt;height:14.75pt;mso-position-horizontal-relative:char;mso-position-vertical-relative:line" arcsize="10923f">
            <w10:anchorlock/>
          </v:roundrect>
        </w:pict>
      </w:r>
      <w:r>
        <w:rPr>
          <w:rFonts w:ascii="Arial" w:hAnsi="Arial" w:cs="Arial"/>
          <w:b/>
          <w:sz w:val="24"/>
          <w:szCs w:val="24"/>
        </w:rPr>
        <w:tab/>
        <w:t>Actividad de un proceso</w:t>
      </w:r>
    </w:p>
    <w:p w:rsidR="001B6CA9" w:rsidRDefault="001B6CA9" w:rsidP="001B6CA9">
      <w:pPr>
        <w:spacing w:after="0" w:line="480" w:lineRule="auto"/>
        <w:ind w:left="705" w:hanging="705"/>
        <w:jc w:val="both"/>
        <w:rPr>
          <w:rFonts w:ascii="Arial" w:hAnsi="Arial" w:cs="Arial"/>
          <w:b/>
          <w:sz w:val="24"/>
          <w:szCs w:val="24"/>
        </w:rPr>
      </w:pPr>
      <w:r>
        <w:rPr>
          <w:rFonts w:ascii="Arial" w:hAnsi="Arial" w:cs="Arial"/>
          <w:b/>
          <w:sz w:val="24"/>
          <w:szCs w:val="24"/>
        </w:rPr>
        <w:tab/>
        <w:t>Toma de Decisión en un proceso</w:t>
      </w:r>
    </w:p>
    <w:p w:rsidR="001B6CA9" w:rsidRDefault="001B6CA9" w:rsidP="001B6CA9">
      <w:pPr>
        <w:spacing w:after="0" w:line="480" w:lineRule="auto"/>
        <w:ind w:left="705" w:hanging="705"/>
        <w:jc w:val="both"/>
        <w:rPr>
          <w:rFonts w:ascii="Arial" w:hAnsi="Arial" w:cs="Arial"/>
          <w:b/>
          <w:sz w:val="24"/>
          <w:szCs w:val="24"/>
        </w:rPr>
      </w:pPr>
      <w:r>
        <w:rPr>
          <w:rFonts w:ascii="Arial" w:hAnsi="Arial" w:cs="Arial"/>
          <w:b/>
          <w:noProof/>
          <w:sz w:val="24"/>
          <w:szCs w:val="24"/>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4pt;margin-top:6.45pt;width:27.45pt;height:0;z-index:251657728" o:connectortype="straight" strokecolor="#548dd4">
            <v:stroke endarrow="block"/>
          </v:shape>
        </w:pict>
      </w:r>
      <w:r>
        <w:rPr>
          <w:rFonts w:ascii="Arial" w:hAnsi="Arial" w:cs="Arial"/>
          <w:b/>
          <w:sz w:val="24"/>
          <w:szCs w:val="24"/>
        </w:rPr>
        <w:tab/>
        <w:t>Secuencia entre actividades o procesos</w:t>
      </w:r>
    </w:p>
    <w:p w:rsidR="001B6CA9" w:rsidRPr="001B6CA9" w:rsidRDefault="001B6CA9" w:rsidP="001B6CA9">
      <w:pPr>
        <w:spacing w:after="0" w:line="480" w:lineRule="auto"/>
        <w:jc w:val="both"/>
        <w:rPr>
          <w:rFonts w:ascii="Arial" w:hAnsi="Arial" w:cs="Arial"/>
          <w:b/>
          <w:sz w:val="24"/>
          <w:szCs w:val="24"/>
        </w:rPr>
      </w:pPr>
    </w:p>
    <w:p w:rsidR="006E4EA2" w:rsidRDefault="006E4EA2" w:rsidP="006E4EA2">
      <w:pPr>
        <w:tabs>
          <w:tab w:val="center" w:pos="4305"/>
          <w:tab w:val="left" w:pos="7694"/>
        </w:tabs>
        <w:spacing w:after="0" w:line="480" w:lineRule="auto"/>
        <w:rPr>
          <w:rFonts w:ascii="Arial" w:hAnsi="Arial" w:cs="Arial"/>
          <w:b/>
          <w:sz w:val="32"/>
          <w:szCs w:val="32"/>
        </w:rPr>
      </w:pPr>
    </w:p>
    <w:p w:rsidR="006E4EA2" w:rsidRDefault="006E4EA2" w:rsidP="006E4EA2">
      <w:pPr>
        <w:tabs>
          <w:tab w:val="center" w:pos="4305"/>
          <w:tab w:val="left" w:pos="7694"/>
        </w:tabs>
        <w:spacing w:after="0" w:line="480" w:lineRule="auto"/>
        <w:rPr>
          <w:rFonts w:ascii="Arial" w:hAnsi="Arial" w:cs="Arial"/>
          <w:b/>
          <w:sz w:val="32"/>
          <w:szCs w:val="32"/>
        </w:rPr>
      </w:pPr>
    </w:p>
    <w:p w:rsidR="006E4EA2" w:rsidRDefault="006E4EA2" w:rsidP="006E4EA2">
      <w:pPr>
        <w:tabs>
          <w:tab w:val="center" w:pos="4305"/>
          <w:tab w:val="left" w:pos="7694"/>
        </w:tabs>
        <w:spacing w:after="0" w:line="480" w:lineRule="auto"/>
        <w:rPr>
          <w:rFonts w:ascii="Arial" w:hAnsi="Arial" w:cs="Arial"/>
          <w:b/>
          <w:sz w:val="32"/>
          <w:szCs w:val="32"/>
        </w:rPr>
      </w:pPr>
    </w:p>
    <w:p w:rsidR="006E4EA2" w:rsidRDefault="006E4EA2" w:rsidP="006E4EA2">
      <w:pPr>
        <w:tabs>
          <w:tab w:val="center" w:pos="4305"/>
          <w:tab w:val="left" w:pos="7694"/>
        </w:tabs>
        <w:spacing w:after="0" w:line="480" w:lineRule="auto"/>
        <w:rPr>
          <w:rFonts w:ascii="Arial" w:hAnsi="Arial" w:cs="Arial"/>
          <w:b/>
          <w:sz w:val="32"/>
          <w:szCs w:val="32"/>
        </w:rPr>
      </w:pPr>
    </w:p>
    <w:p w:rsidR="009241BA" w:rsidRDefault="009241BA" w:rsidP="009241BA">
      <w:pPr>
        <w:tabs>
          <w:tab w:val="center" w:pos="4305"/>
          <w:tab w:val="left" w:pos="7694"/>
        </w:tabs>
        <w:spacing w:after="0" w:line="240" w:lineRule="auto"/>
        <w:jc w:val="center"/>
        <w:rPr>
          <w:rFonts w:ascii="Arial" w:hAnsi="Arial" w:cs="Arial"/>
          <w:b/>
          <w:sz w:val="24"/>
          <w:szCs w:val="24"/>
        </w:rPr>
      </w:pPr>
    </w:p>
    <w:p w:rsidR="009241BA" w:rsidRDefault="009241BA" w:rsidP="009241BA">
      <w:pPr>
        <w:tabs>
          <w:tab w:val="center" w:pos="4305"/>
          <w:tab w:val="left" w:pos="7694"/>
        </w:tabs>
        <w:spacing w:after="0" w:line="240" w:lineRule="auto"/>
        <w:jc w:val="center"/>
        <w:rPr>
          <w:rFonts w:ascii="Arial" w:hAnsi="Arial" w:cs="Arial"/>
          <w:b/>
          <w:sz w:val="24"/>
          <w:szCs w:val="24"/>
        </w:rPr>
      </w:pPr>
    </w:p>
    <w:p w:rsidR="009241BA" w:rsidRDefault="009241BA" w:rsidP="009241BA">
      <w:pPr>
        <w:tabs>
          <w:tab w:val="center" w:pos="4305"/>
          <w:tab w:val="left" w:pos="7694"/>
        </w:tabs>
        <w:spacing w:after="0" w:line="240" w:lineRule="auto"/>
        <w:jc w:val="center"/>
        <w:rPr>
          <w:rFonts w:ascii="Arial" w:hAnsi="Arial" w:cs="Arial"/>
          <w:b/>
          <w:sz w:val="24"/>
          <w:szCs w:val="24"/>
        </w:rPr>
      </w:pPr>
    </w:p>
    <w:p w:rsidR="009241BA" w:rsidRDefault="009241BA" w:rsidP="009241BA">
      <w:pPr>
        <w:tabs>
          <w:tab w:val="center" w:pos="4305"/>
          <w:tab w:val="left" w:pos="7694"/>
        </w:tabs>
        <w:spacing w:after="0" w:line="240" w:lineRule="auto"/>
        <w:jc w:val="center"/>
        <w:rPr>
          <w:rFonts w:ascii="Arial" w:hAnsi="Arial" w:cs="Arial"/>
          <w:b/>
          <w:sz w:val="24"/>
          <w:szCs w:val="24"/>
        </w:rPr>
      </w:pPr>
    </w:p>
    <w:p w:rsidR="001B6CA9" w:rsidRDefault="001B6CA9" w:rsidP="009241BA">
      <w:pPr>
        <w:tabs>
          <w:tab w:val="center" w:pos="4305"/>
          <w:tab w:val="left" w:pos="7694"/>
        </w:tabs>
        <w:spacing w:after="0" w:line="240" w:lineRule="auto"/>
        <w:jc w:val="center"/>
        <w:rPr>
          <w:rFonts w:ascii="Arial" w:hAnsi="Arial" w:cs="Arial"/>
          <w:b/>
          <w:sz w:val="24"/>
          <w:szCs w:val="24"/>
        </w:rPr>
      </w:pPr>
    </w:p>
    <w:p w:rsidR="001B6CA9" w:rsidRDefault="001B6CA9" w:rsidP="009241BA">
      <w:pPr>
        <w:tabs>
          <w:tab w:val="center" w:pos="4305"/>
          <w:tab w:val="left" w:pos="7694"/>
        </w:tabs>
        <w:spacing w:after="0" w:line="240" w:lineRule="auto"/>
        <w:jc w:val="center"/>
        <w:rPr>
          <w:rFonts w:ascii="Arial" w:hAnsi="Arial" w:cs="Arial"/>
          <w:b/>
          <w:sz w:val="24"/>
          <w:szCs w:val="24"/>
        </w:rPr>
      </w:pPr>
    </w:p>
    <w:p w:rsidR="001B6CA9" w:rsidRPr="009241BA" w:rsidRDefault="001B6CA9" w:rsidP="009241BA">
      <w:pPr>
        <w:tabs>
          <w:tab w:val="center" w:pos="4305"/>
          <w:tab w:val="left" w:pos="7694"/>
        </w:tabs>
        <w:spacing w:after="0" w:line="240" w:lineRule="auto"/>
        <w:jc w:val="center"/>
        <w:rPr>
          <w:rFonts w:ascii="Arial" w:hAnsi="Arial" w:cs="Arial"/>
          <w:b/>
          <w:sz w:val="24"/>
          <w:szCs w:val="24"/>
        </w:rPr>
      </w:pPr>
    </w:p>
    <w:p w:rsidR="006E4EA2" w:rsidRDefault="006E4EA2" w:rsidP="006E4EA2">
      <w:pPr>
        <w:tabs>
          <w:tab w:val="center" w:pos="4305"/>
          <w:tab w:val="left" w:pos="7694"/>
        </w:tabs>
        <w:spacing w:after="0" w:line="480" w:lineRule="auto"/>
        <w:jc w:val="center"/>
        <w:rPr>
          <w:rFonts w:ascii="Arial" w:hAnsi="Arial" w:cs="Arial"/>
          <w:b/>
          <w:sz w:val="32"/>
          <w:szCs w:val="32"/>
        </w:rPr>
      </w:pPr>
      <w:r>
        <w:rPr>
          <w:rFonts w:ascii="Arial" w:hAnsi="Arial" w:cs="Arial"/>
          <w:b/>
          <w:sz w:val="32"/>
          <w:szCs w:val="32"/>
        </w:rPr>
        <w:t>ÍNDICE DE FIGURAS</w:t>
      </w:r>
    </w:p>
    <w:p w:rsidR="009241BA" w:rsidRDefault="009241BA" w:rsidP="006E4EA2">
      <w:pPr>
        <w:tabs>
          <w:tab w:val="center" w:pos="4305"/>
          <w:tab w:val="left" w:pos="7694"/>
        </w:tabs>
        <w:spacing w:after="0" w:line="480" w:lineRule="auto"/>
        <w:jc w:val="center"/>
        <w:rPr>
          <w:rFonts w:ascii="Arial" w:hAnsi="Arial" w:cs="Arial"/>
          <w:b/>
          <w:sz w:val="32"/>
          <w:szCs w:val="32"/>
        </w:rPr>
      </w:pPr>
    </w:p>
    <w:p w:rsidR="009241BA" w:rsidRDefault="005B759C" w:rsidP="00413B14">
      <w:pPr>
        <w:tabs>
          <w:tab w:val="center" w:pos="4305"/>
          <w:tab w:val="left" w:pos="7694"/>
        </w:tabs>
        <w:spacing w:after="0" w:line="240" w:lineRule="auto"/>
        <w:jc w:val="right"/>
        <w:rPr>
          <w:rFonts w:ascii="Arial" w:hAnsi="Arial" w:cs="Arial"/>
          <w:b/>
          <w:sz w:val="24"/>
          <w:szCs w:val="24"/>
        </w:rPr>
      </w:pPr>
      <w:r>
        <w:rPr>
          <w:rFonts w:ascii="Arial" w:hAnsi="Arial" w:cs="Arial"/>
          <w:b/>
          <w:sz w:val="24"/>
          <w:szCs w:val="24"/>
        </w:rPr>
        <w:t>Pag.</w:t>
      </w:r>
    </w:p>
    <w:p w:rsidR="009241BA" w:rsidRPr="009241BA" w:rsidRDefault="005B759C" w:rsidP="00413B14">
      <w:pPr>
        <w:spacing w:line="240" w:lineRule="auto"/>
        <w:ind w:left="2124" w:hanging="2124"/>
        <w:jc w:val="both"/>
        <w:rPr>
          <w:rFonts w:ascii="Arial" w:hAnsi="Arial" w:cs="Arial"/>
          <w:b/>
          <w:sz w:val="24"/>
          <w:szCs w:val="24"/>
        </w:rPr>
      </w:pPr>
      <w:r>
        <w:rPr>
          <w:rFonts w:ascii="Arial" w:hAnsi="Arial" w:cs="Arial"/>
          <w:b/>
          <w:sz w:val="24"/>
          <w:szCs w:val="24"/>
        </w:rPr>
        <w:t>Figura 1.1</w:t>
      </w:r>
      <w:r w:rsidR="009241BA">
        <w:rPr>
          <w:rFonts w:ascii="Arial" w:hAnsi="Arial" w:cs="Arial"/>
          <w:b/>
          <w:sz w:val="24"/>
          <w:szCs w:val="24"/>
        </w:rPr>
        <w:tab/>
      </w:r>
      <w:r w:rsidR="00413B14">
        <w:rPr>
          <w:rFonts w:ascii="Arial" w:hAnsi="Arial" w:cs="Arial"/>
          <w:b/>
          <w:sz w:val="24"/>
          <w:szCs w:val="24"/>
        </w:rPr>
        <w:t>D</w:t>
      </w:r>
      <w:r w:rsidR="00413B14" w:rsidRPr="009241BA">
        <w:rPr>
          <w:rFonts w:ascii="Arial" w:hAnsi="Arial" w:cs="Arial"/>
          <w:b/>
          <w:sz w:val="24"/>
          <w:szCs w:val="24"/>
        </w:rPr>
        <w:t>iagrama de pareto para los problemas planteados…</w:t>
      </w:r>
      <w:r w:rsidR="009241BA">
        <w:rPr>
          <w:rFonts w:ascii="Arial" w:hAnsi="Arial" w:cs="Arial"/>
          <w:b/>
          <w:sz w:val="24"/>
          <w:szCs w:val="24"/>
        </w:rPr>
        <w:t>………………………………………</w:t>
      </w:r>
      <w:r w:rsidR="00413B14">
        <w:rPr>
          <w:rFonts w:ascii="Arial" w:hAnsi="Arial" w:cs="Arial"/>
          <w:b/>
          <w:sz w:val="24"/>
          <w:szCs w:val="24"/>
        </w:rPr>
        <w:t>…..</w:t>
      </w:r>
      <w:r w:rsidR="009241BA">
        <w:rPr>
          <w:rFonts w:ascii="Arial" w:hAnsi="Arial" w:cs="Arial"/>
          <w:b/>
          <w:sz w:val="24"/>
          <w:szCs w:val="24"/>
        </w:rPr>
        <w:t>……</w:t>
      </w:r>
      <w:r w:rsidR="009241BA" w:rsidRPr="009241BA">
        <w:rPr>
          <w:rFonts w:ascii="Arial" w:hAnsi="Arial" w:cs="Arial"/>
          <w:b/>
          <w:sz w:val="24"/>
          <w:szCs w:val="24"/>
        </w:rPr>
        <w:t>8</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1.2 </w:t>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ishikawa para el problema principal…</w:t>
      </w:r>
      <w:r w:rsidR="009241BA">
        <w:rPr>
          <w:rFonts w:ascii="Arial" w:hAnsi="Arial" w:cs="Arial"/>
          <w:b/>
          <w:sz w:val="24"/>
          <w:szCs w:val="24"/>
        </w:rPr>
        <w:t>………………………………………………</w:t>
      </w:r>
      <w:r>
        <w:rPr>
          <w:rFonts w:ascii="Arial" w:hAnsi="Arial" w:cs="Arial"/>
          <w:b/>
          <w:sz w:val="24"/>
          <w:szCs w:val="24"/>
        </w:rPr>
        <w:t>…..</w:t>
      </w:r>
      <w:r w:rsidR="009241BA">
        <w:rPr>
          <w:rFonts w:ascii="Arial" w:hAnsi="Arial" w:cs="Arial"/>
          <w:b/>
          <w:sz w:val="24"/>
          <w:szCs w:val="24"/>
        </w:rPr>
        <w:t>.</w:t>
      </w:r>
      <w:r w:rsidR="009241BA" w:rsidRPr="009241BA">
        <w:rPr>
          <w:rFonts w:ascii="Arial" w:hAnsi="Arial" w:cs="Arial"/>
          <w:b/>
          <w:sz w:val="24"/>
          <w:szCs w:val="24"/>
        </w:rPr>
        <w:t>9</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2.1 </w:t>
      </w:r>
      <w:r w:rsidR="009241BA">
        <w:rPr>
          <w:rFonts w:ascii="Arial" w:hAnsi="Arial" w:cs="Arial"/>
          <w:b/>
          <w:sz w:val="24"/>
          <w:szCs w:val="24"/>
        </w:rPr>
        <w:tab/>
      </w:r>
      <w:r>
        <w:rPr>
          <w:rFonts w:ascii="Arial" w:hAnsi="Arial" w:cs="Arial"/>
          <w:b/>
          <w:sz w:val="24"/>
          <w:szCs w:val="24"/>
        </w:rPr>
        <w:t>P</w:t>
      </w:r>
      <w:r w:rsidRPr="009241BA">
        <w:rPr>
          <w:rFonts w:ascii="Arial" w:hAnsi="Arial" w:cs="Arial"/>
          <w:b/>
          <w:sz w:val="24"/>
          <w:szCs w:val="24"/>
        </w:rPr>
        <w:t xml:space="preserve">rincipios que rigen la elaboración de un diagrama de operaciones de procesos </w:t>
      </w:r>
      <w:proofErr w:type="gramStart"/>
      <w:r w:rsidR="009241BA">
        <w:rPr>
          <w:rFonts w:ascii="Arial" w:hAnsi="Arial" w:cs="Arial"/>
          <w:b/>
          <w:sz w:val="24"/>
          <w:szCs w:val="24"/>
        </w:rPr>
        <w:t>..</w:t>
      </w:r>
      <w:proofErr w:type="gramEnd"/>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18</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2.2 </w:t>
      </w:r>
      <w:r w:rsidR="009241BA">
        <w:rPr>
          <w:rFonts w:ascii="Arial" w:hAnsi="Arial" w:cs="Arial"/>
          <w:b/>
          <w:sz w:val="24"/>
          <w:szCs w:val="24"/>
        </w:rPr>
        <w:tab/>
      </w:r>
      <w:r>
        <w:rPr>
          <w:rFonts w:ascii="Arial" w:hAnsi="Arial" w:cs="Arial"/>
          <w:b/>
          <w:sz w:val="24"/>
          <w:szCs w:val="24"/>
        </w:rPr>
        <w:t>E</w:t>
      </w:r>
      <w:r w:rsidRPr="009241BA">
        <w:rPr>
          <w:rFonts w:ascii="Arial" w:hAnsi="Arial" w:cs="Arial"/>
          <w:b/>
          <w:sz w:val="24"/>
          <w:szCs w:val="24"/>
        </w:rPr>
        <w:t xml:space="preserve">squema general de un mapa de </w:t>
      </w:r>
      <w:proofErr w:type="gramStart"/>
      <w:r w:rsidRPr="009241BA">
        <w:rPr>
          <w:rFonts w:ascii="Arial" w:hAnsi="Arial" w:cs="Arial"/>
          <w:b/>
          <w:sz w:val="24"/>
          <w:szCs w:val="24"/>
        </w:rPr>
        <w:t xml:space="preserve">procesos  </w:t>
      </w:r>
      <w:r w:rsidR="009241BA">
        <w:rPr>
          <w:rFonts w:ascii="Arial" w:hAnsi="Arial" w:cs="Arial"/>
          <w:b/>
          <w:sz w:val="24"/>
          <w:szCs w:val="24"/>
        </w:rPr>
        <w:t>…</w:t>
      </w:r>
      <w:proofErr w:type="gramEnd"/>
      <w:r w:rsidR="009241BA">
        <w:rPr>
          <w:rFonts w:ascii="Arial" w:hAnsi="Arial" w:cs="Arial"/>
          <w:b/>
          <w:sz w:val="24"/>
          <w:szCs w:val="24"/>
        </w:rPr>
        <w:t>………………………………………………</w:t>
      </w:r>
      <w:r w:rsidR="009241BA" w:rsidRPr="009241BA">
        <w:rPr>
          <w:rFonts w:ascii="Arial" w:hAnsi="Arial" w:cs="Arial"/>
          <w:b/>
          <w:sz w:val="24"/>
          <w:szCs w:val="24"/>
        </w:rPr>
        <w:t>…………….21</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2.3 </w:t>
      </w:r>
      <w:r w:rsidR="009241BA">
        <w:rPr>
          <w:rFonts w:ascii="Arial" w:hAnsi="Arial" w:cs="Arial"/>
          <w:b/>
          <w:sz w:val="24"/>
          <w:szCs w:val="24"/>
        </w:rPr>
        <w:tab/>
      </w:r>
      <w:r>
        <w:rPr>
          <w:rFonts w:ascii="Arial" w:hAnsi="Arial" w:cs="Arial"/>
          <w:b/>
          <w:sz w:val="24"/>
          <w:szCs w:val="24"/>
        </w:rPr>
        <w:t>E</w:t>
      </w:r>
      <w:r w:rsidRPr="009241BA">
        <w:rPr>
          <w:rFonts w:ascii="Arial" w:hAnsi="Arial" w:cs="Arial"/>
          <w:b/>
          <w:sz w:val="24"/>
          <w:szCs w:val="24"/>
        </w:rPr>
        <w:t>jemplo de organigrama para una empresa textil ……</w:t>
      </w:r>
      <w:r w:rsidR="009241BA">
        <w:rPr>
          <w:rFonts w:ascii="Arial" w:hAnsi="Arial" w:cs="Arial"/>
          <w:b/>
          <w:sz w:val="24"/>
          <w:szCs w:val="24"/>
        </w:rPr>
        <w:t>……………………………………….</w:t>
      </w:r>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25</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2.4 </w:t>
      </w:r>
      <w:r w:rsidR="009241BA">
        <w:rPr>
          <w:rFonts w:ascii="Arial" w:hAnsi="Arial" w:cs="Arial"/>
          <w:b/>
          <w:sz w:val="24"/>
          <w:szCs w:val="24"/>
        </w:rPr>
        <w:tab/>
      </w:r>
      <w:r>
        <w:rPr>
          <w:rFonts w:ascii="Arial" w:hAnsi="Arial" w:cs="Arial"/>
          <w:b/>
          <w:sz w:val="24"/>
          <w:szCs w:val="24"/>
        </w:rPr>
        <w:t>I</w:t>
      </w:r>
      <w:r w:rsidRPr="009241BA">
        <w:rPr>
          <w:rFonts w:ascii="Arial" w:hAnsi="Arial" w:cs="Arial"/>
          <w:b/>
          <w:sz w:val="24"/>
          <w:szCs w:val="24"/>
        </w:rPr>
        <w:t xml:space="preserve">nterrelación de factores claves para el sistema de gestión de calidad en el servicio </w:t>
      </w:r>
      <w:r w:rsidR="009241BA">
        <w:rPr>
          <w:rFonts w:ascii="Arial" w:hAnsi="Arial" w:cs="Arial"/>
          <w:b/>
          <w:sz w:val="24"/>
          <w:szCs w:val="24"/>
        </w:rPr>
        <w:t>…</w:t>
      </w:r>
      <w:r w:rsidR="009241BA" w:rsidRPr="009241BA">
        <w:rPr>
          <w:rFonts w:ascii="Arial" w:hAnsi="Arial" w:cs="Arial"/>
          <w:b/>
          <w:sz w:val="24"/>
          <w:szCs w:val="24"/>
        </w:rPr>
        <w:t>…………………………………………………………….36</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3.1 </w:t>
      </w:r>
      <w:r w:rsidR="009241BA">
        <w:rPr>
          <w:rFonts w:ascii="Arial" w:hAnsi="Arial" w:cs="Arial"/>
          <w:b/>
          <w:sz w:val="24"/>
          <w:szCs w:val="24"/>
        </w:rPr>
        <w:tab/>
      </w:r>
      <w:r>
        <w:rPr>
          <w:rFonts w:ascii="Arial" w:hAnsi="Arial" w:cs="Arial"/>
          <w:b/>
          <w:sz w:val="24"/>
          <w:szCs w:val="24"/>
        </w:rPr>
        <w:t>P</w:t>
      </w:r>
      <w:r w:rsidRPr="009241BA">
        <w:rPr>
          <w:rFonts w:ascii="Arial" w:hAnsi="Arial" w:cs="Arial"/>
          <w:b/>
          <w:sz w:val="24"/>
          <w:szCs w:val="24"/>
        </w:rPr>
        <w:t>olítica de calidad de la organización………</w:t>
      </w:r>
      <w:r w:rsidR="009241BA">
        <w:rPr>
          <w:rFonts w:ascii="Arial" w:hAnsi="Arial" w:cs="Arial"/>
          <w:b/>
          <w:sz w:val="24"/>
          <w:szCs w:val="24"/>
        </w:rPr>
        <w:t>………………………………..</w:t>
      </w:r>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41</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3.2 </w:t>
      </w:r>
      <w:r w:rsidR="009241BA">
        <w:rPr>
          <w:rFonts w:ascii="Arial" w:hAnsi="Arial" w:cs="Arial"/>
          <w:b/>
          <w:sz w:val="24"/>
          <w:szCs w:val="24"/>
        </w:rPr>
        <w:tab/>
      </w:r>
      <w:r>
        <w:rPr>
          <w:rFonts w:ascii="Arial" w:hAnsi="Arial" w:cs="Arial"/>
          <w:b/>
          <w:sz w:val="24"/>
          <w:szCs w:val="24"/>
        </w:rPr>
        <w:t>M</w:t>
      </w:r>
      <w:r w:rsidRPr="009241BA">
        <w:rPr>
          <w:rFonts w:ascii="Arial" w:hAnsi="Arial" w:cs="Arial"/>
          <w:b/>
          <w:sz w:val="24"/>
          <w:szCs w:val="24"/>
        </w:rPr>
        <w:t>apa de procesos de la situación actual…</w:t>
      </w:r>
      <w:r w:rsidR="009241BA">
        <w:rPr>
          <w:rFonts w:ascii="Arial" w:hAnsi="Arial" w:cs="Arial"/>
          <w:b/>
          <w:sz w:val="24"/>
          <w:szCs w:val="24"/>
        </w:rPr>
        <w:t>……………………………………………….</w:t>
      </w:r>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42</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3.3 </w:t>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del proceso de búsqueda de contratos…</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43</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3.4 </w:t>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del proceso de presentación de propuestas y negociación…………</w:t>
      </w:r>
      <w:r w:rsidR="009241BA">
        <w:rPr>
          <w:rFonts w:ascii="Arial" w:hAnsi="Arial" w:cs="Arial"/>
          <w:b/>
          <w:sz w:val="24"/>
          <w:szCs w:val="24"/>
        </w:rPr>
        <w:t>…………………</w:t>
      </w:r>
      <w:r>
        <w:rPr>
          <w:rFonts w:ascii="Arial" w:hAnsi="Arial" w:cs="Arial"/>
          <w:b/>
          <w:sz w:val="24"/>
          <w:szCs w:val="24"/>
        </w:rPr>
        <w:t>….</w:t>
      </w:r>
      <w:r w:rsidR="009241BA">
        <w:rPr>
          <w:rFonts w:ascii="Arial" w:hAnsi="Arial" w:cs="Arial"/>
          <w:b/>
          <w:sz w:val="24"/>
          <w:szCs w:val="24"/>
        </w:rPr>
        <w:t>………</w:t>
      </w:r>
      <w:r w:rsidR="009241BA" w:rsidRPr="009241BA">
        <w:rPr>
          <w:rFonts w:ascii="Arial" w:hAnsi="Arial" w:cs="Arial"/>
          <w:b/>
          <w:sz w:val="24"/>
          <w:szCs w:val="24"/>
        </w:rPr>
        <w:t>……….44</w:t>
      </w: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sz w:val="24"/>
          <w:szCs w:val="24"/>
        </w:rPr>
      </w:pPr>
    </w:p>
    <w:p w:rsidR="00413B14" w:rsidRDefault="00413B14" w:rsidP="00413B14">
      <w:pPr>
        <w:spacing w:line="240" w:lineRule="auto"/>
        <w:ind w:left="2124" w:hanging="2124"/>
        <w:jc w:val="center"/>
        <w:rPr>
          <w:rFonts w:ascii="Arial" w:hAnsi="Arial" w:cs="Arial"/>
          <w:b/>
          <w:sz w:val="32"/>
          <w:szCs w:val="32"/>
        </w:rPr>
      </w:pPr>
      <w:r w:rsidRPr="00413B14">
        <w:rPr>
          <w:rFonts w:ascii="Arial" w:hAnsi="Arial" w:cs="Arial"/>
          <w:b/>
          <w:sz w:val="32"/>
          <w:szCs w:val="32"/>
        </w:rPr>
        <w:t>ÍNDICE DE FÍGURAS</w:t>
      </w:r>
    </w:p>
    <w:p w:rsidR="00413B14" w:rsidRDefault="00413B14" w:rsidP="00413B14">
      <w:pPr>
        <w:spacing w:line="240" w:lineRule="auto"/>
        <w:ind w:left="2124" w:hanging="2124"/>
        <w:jc w:val="center"/>
        <w:rPr>
          <w:rFonts w:ascii="Arial" w:hAnsi="Arial" w:cs="Arial"/>
          <w:b/>
          <w:sz w:val="32"/>
          <w:szCs w:val="32"/>
        </w:rPr>
      </w:pPr>
    </w:p>
    <w:p w:rsidR="00413B14" w:rsidRPr="00413B14" w:rsidRDefault="00413B14" w:rsidP="00413B14">
      <w:pPr>
        <w:spacing w:line="240" w:lineRule="auto"/>
        <w:ind w:left="2124" w:hanging="2124"/>
        <w:jc w:val="right"/>
        <w:rPr>
          <w:rFonts w:ascii="Arial" w:hAnsi="Arial" w:cs="Arial"/>
          <w:b/>
          <w:sz w:val="24"/>
          <w:szCs w:val="24"/>
        </w:rPr>
      </w:pPr>
      <w:r>
        <w:rPr>
          <w:rFonts w:ascii="Arial" w:hAnsi="Arial" w:cs="Arial"/>
          <w:b/>
          <w:sz w:val="24"/>
          <w:szCs w:val="24"/>
        </w:rPr>
        <w:t>Pag.</w:t>
      </w:r>
    </w:p>
    <w:p w:rsidR="009241BA" w:rsidRPr="009241BA" w:rsidRDefault="00413B14" w:rsidP="00413B14">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3.5 </w:t>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del proceso de ejecución de la consultoría o de las capacitaciones…………</w:t>
      </w:r>
      <w:r>
        <w:rPr>
          <w:rFonts w:ascii="Arial" w:hAnsi="Arial" w:cs="Arial"/>
          <w:b/>
          <w:sz w:val="24"/>
          <w:szCs w:val="24"/>
        </w:rPr>
        <w:t>.............</w:t>
      </w:r>
      <w:r w:rsidR="009241BA" w:rsidRPr="009241BA">
        <w:rPr>
          <w:rFonts w:ascii="Arial" w:hAnsi="Arial" w:cs="Arial"/>
          <w:b/>
          <w:sz w:val="24"/>
          <w:szCs w:val="24"/>
        </w:rPr>
        <w:t>45</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3.6 </w:t>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del proceso de entrega de informes finales y facturación……</w:t>
      </w:r>
      <w:r w:rsidR="009241BA">
        <w:rPr>
          <w:rFonts w:ascii="Arial" w:hAnsi="Arial" w:cs="Arial"/>
          <w:b/>
          <w:sz w:val="24"/>
          <w:szCs w:val="24"/>
        </w:rPr>
        <w:t>…</w:t>
      </w:r>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.46</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3.7 </w:t>
      </w:r>
      <w:r w:rsidR="009241BA">
        <w:rPr>
          <w:rFonts w:ascii="Arial" w:hAnsi="Arial" w:cs="Arial"/>
          <w:b/>
          <w:sz w:val="24"/>
          <w:szCs w:val="24"/>
        </w:rPr>
        <w:tab/>
      </w:r>
      <w:r>
        <w:rPr>
          <w:rFonts w:ascii="Arial" w:hAnsi="Arial" w:cs="Arial"/>
          <w:b/>
          <w:sz w:val="24"/>
          <w:szCs w:val="24"/>
        </w:rPr>
        <w:t>F</w:t>
      </w:r>
      <w:r w:rsidRPr="009241BA">
        <w:rPr>
          <w:rFonts w:ascii="Arial" w:hAnsi="Arial" w:cs="Arial"/>
          <w:b/>
          <w:sz w:val="24"/>
          <w:szCs w:val="24"/>
        </w:rPr>
        <w:t>ormato general para un gráfico de control…</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54</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4.1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para prd01…</w:t>
      </w:r>
      <w:r w:rsidR="009241BA">
        <w:rPr>
          <w:rFonts w:ascii="Arial" w:hAnsi="Arial" w:cs="Arial"/>
          <w:b/>
          <w:sz w:val="24"/>
          <w:szCs w:val="24"/>
        </w:rPr>
        <w:t>………..</w:t>
      </w:r>
      <w:r w:rsidR="009241BA" w:rsidRP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63</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4.2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para prd02…</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.63</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4.3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para prd03…</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64</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4.4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para prd04……</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64</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4.5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D</w:t>
      </w:r>
      <w:r w:rsidRPr="009241BA">
        <w:rPr>
          <w:rFonts w:ascii="Arial" w:hAnsi="Arial" w:cs="Arial"/>
          <w:b/>
          <w:sz w:val="24"/>
          <w:szCs w:val="24"/>
        </w:rPr>
        <w:t>iagrama de flujo para prd05…</w:t>
      </w:r>
      <w:r w:rsidR="009241BA">
        <w:rPr>
          <w:rFonts w:ascii="Arial" w:hAnsi="Arial" w:cs="Arial"/>
          <w:b/>
          <w:sz w:val="24"/>
          <w:szCs w:val="24"/>
        </w:rPr>
        <w:t>……………</w:t>
      </w:r>
      <w:r>
        <w:rPr>
          <w:rFonts w:ascii="Arial" w:hAnsi="Arial" w:cs="Arial"/>
          <w:b/>
          <w:sz w:val="24"/>
          <w:szCs w:val="24"/>
        </w:rPr>
        <w:t>………..</w:t>
      </w:r>
      <w:r w:rsidR="009241BA">
        <w:rPr>
          <w:rFonts w:ascii="Arial" w:hAnsi="Arial" w:cs="Arial"/>
          <w:b/>
          <w:sz w:val="24"/>
          <w:szCs w:val="24"/>
        </w:rPr>
        <w:t>…</w:t>
      </w:r>
      <w:r w:rsidR="009241BA" w:rsidRPr="009241BA">
        <w:rPr>
          <w:rFonts w:ascii="Arial" w:hAnsi="Arial" w:cs="Arial"/>
          <w:b/>
          <w:sz w:val="24"/>
          <w:szCs w:val="24"/>
        </w:rPr>
        <w:t>65</w:t>
      </w:r>
    </w:p>
    <w:p w:rsidR="009241BA" w:rsidRPr="009241BA" w:rsidRDefault="00413B14" w:rsidP="009241BA">
      <w:pPr>
        <w:spacing w:line="240" w:lineRule="auto"/>
        <w:jc w:val="both"/>
        <w:rPr>
          <w:rFonts w:ascii="Arial" w:hAnsi="Arial" w:cs="Arial"/>
          <w:b/>
          <w:sz w:val="24"/>
          <w:szCs w:val="24"/>
        </w:rPr>
      </w:pPr>
      <w:r w:rsidRPr="009241BA">
        <w:rPr>
          <w:rFonts w:ascii="Arial" w:hAnsi="Arial" w:cs="Arial"/>
          <w:b/>
          <w:sz w:val="24"/>
          <w:szCs w:val="24"/>
        </w:rPr>
        <w:t xml:space="preserve">Figura 4.6 </w:t>
      </w:r>
      <w:r w:rsidR="009241BA">
        <w:rPr>
          <w:rFonts w:ascii="Arial" w:hAnsi="Arial" w:cs="Arial"/>
          <w:b/>
          <w:sz w:val="24"/>
          <w:szCs w:val="24"/>
        </w:rPr>
        <w:tab/>
      </w:r>
      <w:r w:rsidR="009241BA">
        <w:rPr>
          <w:rFonts w:ascii="Arial" w:hAnsi="Arial" w:cs="Arial"/>
          <w:b/>
          <w:sz w:val="24"/>
          <w:szCs w:val="24"/>
        </w:rPr>
        <w:tab/>
      </w:r>
      <w:r>
        <w:rPr>
          <w:rFonts w:ascii="Arial" w:hAnsi="Arial" w:cs="Arial"/>
          <w:b/>
          <w:sz w:val="24"/>
          <w:szCs w:val="24"/>
        </w:rPr>
        <w:t>M</w:t>
      </w:r>
      <w:r w:rsidRPr="009241BA">
        <w:rPr>
          <w:rFonts w:ascii="Arial" w:hAnsi="Arial" w:cs="Arial"/>
          <w:b/>
          <w:sz w:val="24"/>
          <w:szCs w:val="24"/>
        </w:rPr>
        <w:t>isión organizacional…</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68</w:t>
      </w:r>
    </w:p>
    <w:p w:rsidR="009241BA" w:rsidRPr="009241BA" w:rsidRDefault="009241BA" w:rsidP="009241BA">
      <w:pPr>
        <w:spacing w:line="240" w:lineRule="auto"/>
        <w:jc w:val="both"/>
        <w:rPr>
          <w:rFonts w:ascii="Arial" w:hAnsi="Arial" w:cs="Arial"/>
          <w:b/>
          <w:sz w:val="24"/>
          <w:szCs w:val="24"/>
        </w:rPr>
      </w:pPr>
      <w:r w:rsidRPr="009241BA">
        <w:rPr>
          <w:rFonts w:ascii="Arial" w:hAnsi="Arial" w:cs="Arial"/>
          <w:b/>
          <w:sz w:val="24"/>
          <w:szCs w:val="24"/>
        </w:rPr>
        <w:t xml:space="preserve">Figura 4.7 </w:t>
      </w:r>
      <w:r w:rsidR="00413B14">
        <w:rPr>
          <w:rFonts w:ascii="Arial" w:hAnsi="Arial" w:cs="Arial"/>
          <w:b/>
          <w:sz w:val="24"/>
          <w:szCs w:val="24"/>
        </w:rPr>
        <w:tab/>
      </w:r>
      <w:r w:rsidR="00413B14">
        <w:rPr>
          <w:rFonts w:ascii="Arial" w:hAnsi="Arial" w:cs="Arial"/>
          <w:b/>
          <w:sz w:val="24"/>
          <w:szCs w:val="24"/>
        </w:rPr>
        <w:tab/>
        <w:t>V</w:t>
      </w:r>
      <w:r w:rsidRPr="009241BA">
        <w:rPr>
          <w:rFonts w:ascii="Arial" w:hAnsi="Arial" w:cs="Arial"/>
          <w:b/>
          <w:sz w:val="24"/>
          <w:szCs w:val="24"/>
        </w:rPr>
        <w:t>isión estratégica de la empresa…</w:t>
      </w:r>
      <w:r>
        <w:rPr>
          <w:rFonts w:ascii="Arial" w:hAnsi="Arial" w:cs="Arial"/>
          <w:b/>
          <w:sz w:val="24"/>
          <w:szCs w:val="24"/>
        </w:rPr>
        <w:t>……………………</w:t>
      </w:r>
      <w:r w:rsidRPr="009241BA">
        <w:rPr>
          <w:rFonts w:ascii="Arial" w:hAnsi="Arial" w:cs="Arial"/>
          <w:b/>
          <w:sz w:val="24"/>
          <w:szCs w:val="24"/>
        </w:rPr>
        <w:t>70</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4.8 </w:t>
      </w:r>
      <w:r w:rsidR="009241BA">
        <w:rPr>
          <w:rFonts w:ascii="Arial" w:hAnsi="Arial" w:cs="Arial"/>
          <w:b/>
          <w:sz w:val="24"/>
          <w:szCs w:val="24"/>
        </w:rPr>
        <w:tab/>
      </w:r>
      <w:r>
        <w:rPr>
          <w:rFonts w:ascii="Arial" w:hAnsi="Arial" w:cs="Arial"/>
          <w:b/>
          <w:sz w:val="24"/>
          <w:szCs w:val="24"/>
        </w:rPr>
        <w:t>P</w:t>
      </w:r>
      <w:r w:rsidRPr="009241BA">
        <w:rPr>
          <w:rFonts w:ascii="Arial" w:hAnsi="Arial" w:cs="Arial"/>
          <w:b/>
          <w:sz w:val="24"/>
          <w:szCs w:val="24"/>
        </w:rPr>
        <w:t>irámide de las necesidades de maslow y sus implicaciones…</w:t>
      </w:r>
      <w:r w:rsidR="009241BA">
        <w:rPr>
          <w:rFonts w:ascii="Arial" w:hAnsi="Arial" w:cs="Arial"/>
          <w:b/>
          <w:sz w:val="24"/>
          <w:szCs w:val="24"/>
        </w:rPr>
        <w:t>…………………………………</w:t>
      </w:r>
      <w:r>
        <w:rPr>
          <w:rFonts w:ascii="Arial" w:hAnsi="Arial" w:cs="Arial"/>
          <w:b/>
          <w:sz w:val="24"/>
          <w:szCs w:val="24"/>
        </w:rPr>
        <w:t>………...</w:t>
      </w:r>
      <w:r w:rsidR="009241BA" w:rsidRPr="009241BA">
        <w:rPr>
          <w:rFonts w:ascii="Arial" w:hAnsi="Arial" w:cs="Arial"/>
          <w:b/>
          <w:sz w:val="24"/>
          <w:szCs w:val="24"/>
        </w:rPr>
        <w:t>81</w:t>
      </w:r>
    </w:p>
    <w:p w:rsidR="009241BA" w:rsidRPr="009241BA" w:rsidRDefault="00413B14" w:rsidP="009241BA">
      <w:pPr>
        <w:spacing w:line="240" w:lineRule="auto"/>
        <w:ind w:left="2124" w:hanging="2124"/>
        <w:jc w:val="both"/>
        <w:rPr>
          <w:rFonts w:ascii="Arial" w:hAnsi="Arial" w:cs="Arial"/>
          <w:b/>
          <w:sz w:val="24"/>
          <w:szCs w:val="24"/>
        </w:rPr>
      </w:pPr>
      <w:r w:rsidRPr="009241BA">
        <w:rPr>
          <w:rFonts w:ascii="Arial" w:hAnsi="Arial" w:cs="Arial"/>
          <w:b/>
          <w:sz w:val="24"/>
          <w:szCs w:val="24"/>
        </w:rPr>
        <w:t xml:space="preserve">Figura 4.9 </w:t>
      </w:r>
      <w:r w:rsidR="009241BA">
        <w:rPr>
          <w:rFonts w:ascii="Arial" w:hAnsi="Arial" w:cs="Arial"/>
          <w:b/>
          <w:sz w:val="24"/>
          <w:szCs w:val="24"/>
        </w:rPr>
        <w:tab/>
      </w:r>
      <w:r>
        <w:rPr>
          <w:rFonts w:ascii="Arial" w:hAnsi="Arial" w:cs="Arial"/>
          <w:b/>
          <w:sz w:val="24"/>
          <w:szCs w:val="24"/>
        </w:rPr>
        <w:t>P</w:t>
      </w:r>
      <w:r w:rsidRPr="009241BA">
        <w:rPr>
          <w:rFonts w:ascii="Arial" w:hAnsi="Arial" w:cs="Arial"/>
          <w:b/>
          <w:sz w:val="24"/>
          <w:szCs w:val="24"/>
        </w:rPr>
        <w:t>ropuesta de estructura organizacional para la empresa…</w:t>
      </w:r>
      <w:r w:rsidR="009241BA">
        <w:rPr>
          <w:rFonts w:ascii="Arial" w:hAnsi="Arial" w:cs="Arial"/>
          <w:b/>
          <w:sz w:val="24"/>
          <w:szCs w:val="24"/>
        </w:rPr>
        <w:t>………………………………….</w:t>
      </w:r>
      <w:r>
        <w:rPr>
          <w:rFonts w:ascii="Arial" w:hAnsi="Arial" w:cs="Arial"/>
          <w:b/>
          <w:sz w:val="24"/>
          <w:szCs w:val="24"/>
        </w:rPr>
        <w:t>....................</w:t>
      </w:r>
      <w:r w:rsidR="009241BA">
        <w:rPr>
          <w:rFonts w:ascii="Arial" w:hAnsi="Arial" w:cs="Arial"/>
          <w:b/>
          <w:sz w:val="24"/>
          <w:szCs w:val="24"/>
        </w:rPr>
        <w:t>..</w:t>
      </w:r>
      <w:r w:rsidR="009241BA" w:rsidRPr="009241BA">
        <w:rPr>
          <w:rFonts w:ascii="Arial" w:hAnsi="Arial" w:cs="Arial"/>
          <w:b/>
          <w:sz w:val="24"/>
          <w:szCs w:val="24"/>
        </w:rPr>
        <w:t>86</w:t>
      </w:r>
    </w:p>
    <w:p w:rsidR="00EC01C0" w:rsidRDefault="00EC01C0"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13B14" w:rsidRDefault="00413B14" w:rsidP="00EC01C0">
      <w:pPr>
        <w:spacing w:after="0" w:line="240" w:lineRule="auto"/>
        <w:jc w:val="center"/>
        <w:rPr>
          <w:rFonts w:ascii="Arial" w:hAnsi="Arial" w:cs="Arial"/>
          <w:b/>
          <w:sz w:val="24"/>
          <w:szCs w:val="24"/>
        </w:rPr>
      </w:pPr>
    </w:p>
    <w:p w:rsidR="004D74E7" w:rsidRDefault="004D74E7" w:rsidP="00EC01C0">
      <w:pPr>
        <w:spacing w:after="0" w:line="240" w:lineRule="auto"/>
        <w:jc w:val="center"/>
        <w:rPr>
          <w:rFonts w:ascii="Arial" w:hAnsi="Arial" w:cs="Arial"/>
          <w:b/>
          <w:sz w:val="24"/>
          <w:szCs w:val="24"/>
        </w:rPr>
      </w:pPr>
    </w:p>
    <w:p w:rsidR="004D74E7" w:rsidRPr="00EC01C0" w:rsidRDefault="004D74E7" w:rsidP="00EC01C0">
      <w:pPr>
        <w:spacing w:after="0" w:line="240" w:lineRule="auto"/>
        <w:jc w:val="center"/>
        <w:rPr>
          <w:rFonts w:ascii="Arial" w:hAnsi="Arial" w:cs="Arial"/>
          <w:b/>
          <w:sz w:val="24"/>
          <w:szCs w:val="24"/>
        </w:rPr>
      </w:pPr>
    </w:p>
    <w:p w:rsidR="005A568B" w:rsidRDefault="006E4EA2" w:rsidP="006E4EA2">
      <w:pPr>
        <w:spacing w:after="0" w:line="480" w:lineRule="auto"/>
        <w:jc w:val="center"/>
        <w:rPr>
          <w:rFonts w:ascii="Arial" w:hAnsi="Arial" w:cs="Arial"/>
          <w:b/>
          <w:sz w:val="32"/>
          <w:szCs w:val="32"/>
        </w:rPr>
      </w:pPr>
      <w:r w:rsidRPr="00F062DF">
        <w:rPr>
          <w:rFonts w:ascii="Arial" w:hAnsi="Arial" w:cs="Arial"/>
          <w:b/>
          <w:sz w:val="32"/>
          <w:szCs w:val="32"/>
        </w:rPr>
        <w:t>ÍNDICE DE TABLAS</w:t>
      </w:r>
    </w:p>
    <w:p w:rsidR="0024686A" w:rsidRDefault="0024686A" w:rsidP="006E4EA2">
      <w:pPr>
        <w:spacing w:after="0" w:line="480" w:lineRule="auto"/>
        <w:jc w:val="center"/>
        <w:rPr>
          <w:rFonts w:ascii="Arial" w:hAnsi="Arial" w:cs="Arial"/>
          <w:b/>
          <w:sz w:val="32"/>
          <w:szCs w:val="32"/>
        </w:rPr>
      </w:pPr>
    </w:p>
    <w:p w:rsidR="00EC01C0" w:rsidRPr="0024686A" w:rsidRDefault="0024686A" w:rsidP="0024686A">
      <w:pPr>
        <w:spacing w:after="0" w:line="480" w:lineRule="auto"/>
        <w:jc w:val="right"/>
        <w:rPr>
          <w:rFonts w:ascii="Arial" w:hAnsi="Arial" w:cs="Arial"/>
          <w:b/>
          <w:sz w:val="24"/>
          <w:szCs w:val="24"/>
        </w:rPr>
      </w:pPr>
      <w:r w:rsidRPr="0024686A">
        <w:rPr>
          <w:rFonts w:ascii="Arial" w:hAnsi="Arial" w:cs="Arial"/>
          <w:b/>
          <w:sz w:val="24"/>
          <w:szCs w:val="24"/>
        </w:rPr>
        <w:t>Pag.</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1 </w:t>
      </w:r>
      <w:r>
        <w:rPr>
          <w:rFonts w:ascii="Arial" w:hAnsi="Arial" w:cs="Arial"/>
          <w:b/>
          <w:sz w:val="24"/>
          <w:szCs w:val="24"/>
        </w:rPr>
        <w:tab/>
        <w:t>S</w:t>
      </w:r>
      <w:r w:rsidRPr="00EC01C0">
        <w:rPr>
          <w:rFonts w:ascii="Arial" w:hAnsi="Arial" w:cs="Arial"/>
          <w:b/>
          <w:sz w:val="24"/>
          <w:szCs w:val="24"/>
        </w:rPr>
        <w:t>istematización de problemas planteados……</w:t>
      </w:r>
      <w:r>
        <w:rPr>
          <w:rFonts w:ascii="Arial" w:hAnsi="Arial" w:cs="Arial"/>
          <w:b/>
          <w:sz w:val="24"/>
          <w:szCs w:val="24"/>
        </w:rPr>
        <w:t>………..……</w:t>
      </w:r>
      <w:r w:rsidRPr="00EC01C0">
        <w:rPr>
          <w:rFonts w:ascii="Arial" w:hAnsi="Arial" w:cs="Arial"/>
          <w:b/>
          <w:sz w:val="24"/>
          <w:szCs w:val="24"/>
        </w:rPr>
        <w:t>..7</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2 </w:t>
      </w:r>
      <w:r>
        <w:rPr>
          <w:rFonts w:ascii="Arial" w:hAnsi="Arial" w:cs="Arial"/>
          <w:b/>
          <w:sz w:val="24"/>
          <w:szCs w:val="24"/>
        </w:rPr>
        <w:tab/>
        <w:t>A</w:t>
      </w:r>
      <w:r w:rsidRPr="00EC01C0">
        <w:rPr>
          <w:rFonts w:ascii="Arial" w:hAnsi="Arial" w:cs="Arial"/>
          <w:b/>
          <w:sz w:val="24"/>
          <w:szCs w:val="24"/>
        </w:rPr>
        <w:t>signación de puntaje  a los problemas planteados…</w:t>
      </w:r>
      <w:r>
        <w:rPr>
          <w:rFonts w:ascii="Arial" w:hAnsi="Arial" w:cs="Arial"/>
          <w:b/>
          <w:sz w:val="24"/>
          <w:szCs w:val="24"/>
        </w:rPr>
        <w:t>……..</w:t>
      </w:r>
      <w:r w:rsidRPr="00EC01C0">
        <w:rPr>
          <w:rFonts w:ascii="Arial" w:hAnsi="Arial" w:cs="Arial"/>
          <w:b/>
          <w:sz w:val="24"/>
          <w:szCs w:val="24"/>
        </w:rPr>
        <w:t>7</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3 </w:t>
      </w:r>
      <w:r>
        <w:rPr>
          <w:rFonts w:ascii="Arial" w:hAnsi="Arial" w:cs="Arial"/>
          <w:b/>
          <w:sz w:val="24"/>
          <w:szCs w:val="24"/>
        </w:rPr>
        <w:tab/>
        <w:t>R</w:t>
      </w:r>
      <w:r w:rsidRPr="00EC01C0">
        <w:rPr>
          <w:rFonts w:ascii="Arial" w:hAnsi="Arial" w:cs="Arial"/>
          <w:b/>
          <w:sz w:val="24"/>
          <w:szCs w:val="24"/>
        </w:rPr>
        <w:t>esultados del puntaje asignado…</w:t>
      </w:r>
      <w:r>
        <w:rPr>
          <w:rFonts w:ascii="Arial" w:hAnsi="Arial" w:cs="Arial"/>
          <w:b/>
          <w:sz w:val="24"/>
          <w:szCs w:val="24"/>
        </w:rPr>
        <w:t>…………………………….</w:t>
      </w:r>
      <w:r w:rsidRPr="00EC01C0">
        <w:rPr>
          <w:rFonts w:ascii="Arial" w:hAnsi="Arial" w:cs="Arial"/>
          <w:b/>
          <w:sz w:val="24"/>
          <w:szCs w:val="24"/>
        </w:rPr>
        <w:t>8</w:t>
      </w:r>
    </w:p>
    <w:p w:rsidR="00EC01C0" w:rsidRPr="00EC01C0" w:rsidRDefault="00EC01C0" w:rsidP="0024686A">
      <w:pPr>
        <w:spacing w:line="240" w:lineRule="auto"/>
        <w:ind w:left="1410" w:hanging="1410"/>
        <w:jc w:val="both"/>
        <w:rPr>
          <w:rFonts w:ascii="Arial" w:hAnsi="Arial" w:cs="Arial"/>
          <w:b/>
          <w:sz w:val="24"/>
          <w:szCs w:val="24"/>
        </w:rPr>
      </w:pPr>
      <w:r w:rsidRPr="00EC01C0">
        <w:rPr>
          <w:rFonts w:ascii="Arial" w:hAnsi="Arial" w:cs="Arial"/>
          <w:b/>
          <w:sz w:val="24"/>
          <w:szCs w:val="24"/>
        </w:rPr>
        <w:t xml:space="preserve">Tabla 4 </w:t>
      </w:r>
      <w:r>
        <w:rPr>
          <w:rFonts w:ascii="Arial" w:hAnsi="Arial" w:cs="Arial"/>
          <w:b/>
          <w:sz w:val="24"/>
          <w:szCs w:val="24"/>
        </w:rPr>
        <w:tab/>
        <w:t>C</w:t>
      </w:r>
      <w:r w:rsidRPr="00EC01C0">
        <w:rPr>
          <w:rFonts w:ascii="Arial" w:hAnsi="Arial" w:cs="Arial"/>
          <w:b/>
          <w:sz w:val="24"/>
          <w:szCs w:val="24"/>
        </w:rPr>
        <w:t xml:space="preserve">lasificación de actividades y </w:t>
      </w:r>
      <w:r w:rsidR="00413B14" w:rsidRPr="00EC01C0">
        <w:rPr>
          <w:rFonts w:ascii="Arial" w:hAnsi="Arial" w:cs="Arial"/>
          <w:b/>
          <w:sz w:val="24"/>
          <w:szCs w:val="24"/>
        </w:rPr>
        <w:t>simbología</w:t>
      </w:r>
      <w:r w:rsidRPr="00EC01C0">
        <w:rPr>
          <w:rFonts w:ascii="Arial" w:hAnsi="Arial" w:cs="Arial"/>
          <w:b/>
          <w:sz w:val="24"/>
          <w:szCs w:val="24"/>
        </w:rPr>
        <w:t xml:space="preserve"> usada en </w:t>
      </w:r>
      <w:r>
        <w:rPr>
          <w:rFonts w:ascii="Arial" w:hAnsi="Arial" w:cs="Arial"/>
          <w:b/>
          <w:sz w:val="24"/>
          <w:szCs w:val="24"/>
        </w:rPr>
        <w:t>diagramas de flujo de procesos</w:t>
      </w:r>
      <w:r w:rsidRPr="00EC01C0">
        <w:rPr>
          <w:rFonts w:ascii="Arial" w:hAnsi="Arial" w:cs="Arial"/>
          <w:b/>
          <w:sz w:val="24"/>
          <w:szCs w:val="24"/>
        </w:rPr>
        <w:t>……………</w:t>
      </w:r>
      <w:r>
        <w:rPr>
          <w:rFonts w:ascii="Arial" w:hAnsi="Arial" w:cs="Arial"/>
          <w:b/>
          <w:sz w:val="24"/>
          <w:szCs w:val="24"/>
        </w:rPr>
        <w:t>………………….</w:t>
      </w:r>
      <w:r w:rsidRPr="00EC01C0">
        <w:rPr>
          <w:rFonts w:ascii="Arial" w:hAnsi="Arial" w:cs="Arial"/>
          <w:b/>
          <w:sz w:val="24"/>
          <w:szCs w:val="24"/>
        </w:rPr>
        <w:t>19</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5 </w:t>
      </w:r>
      <w:r>
        <w:rPr>
          <w:rFonts w:ascii="Arial" w:hAnsi="Arial" w:cs="Arial"/>
          <w:b/>
          <w:sz w:val="24"/>
          <w:szCs w:val="24"/>
        </w:rPr>
        <w:tab/>
        <w:t>I</w:t>
      </w:r>
      <w:r w:rsidRPr="00EC01C0">
        <w:rPr>
          <w:rFonts w:ascii="Arial" w:hAnsi="Arial" w:cs="Arial"/>
          <w:b/>
          <w:sz w:val="24"/>
          <w:szCs w:val="24"/>
        </w:rPr>
        <w:t xml:space="preserve">ndicadores genéricos de calidad en el </w:t>
      </w:r>
      <w:proofErr w:type="gramStart"/>
      <w:r w:rsidRPr="00EC01C0">
        <w:rPr>
          <w:rFonts w:ascii="Arial" w:hAnsi="Arial" w:cs="Arial"/>
          <w:b/>
          <w:sz w:val="24"/>
          <w:szCs w:val="24"/>
        </w:rPr>
        <w:t>servicio …</w:t>
      </w:r>
      <w:proofErr w:type="gramEnd"/>
      <w:r>
        <w:rPr>
          <w:rFonts w:ascii="Arial" w:hAnsi="Arial" w:cs="Arial"/>
          <w:b/>
          <w:sz w:val="24"/>
          <w:szCs w:val="24"/>
        </w:rPr>
        <w:t>………..</w:t>
      </w:r>
      <w:r w:rsidRPr="00EC01C0">
        <w:rPr>
          <w:rFonts w:ascii="Arial" w:hAnsi="Arial" w:cs="Arial"/>
          <w:b/>
          <w:sz w:val="24"/>
          <w:szCs w:val="24"/>
        </w:rPr>
        <w:t>37</w:t>
      </w:r>
    </w:p>
    <w:p w:rsidR="00EC01C0" w:rsidRPr="00EC01C0" w:rsidRDefault="00EC01C0" w:rsidP="0024686A">
      <w:pPr>
        <w:spacing w:line="240" w:lineRule="auto"/>
        <w:ind w:left="1410" w:hanging="1410"/>
        <w:jc w:val="both"/>
        <w:rPr>
          <w:rFonts w:ascii="Arial" w:hAnsi="Arial" w:cs="Arial"/>
          <w:b/>
          <w:sz w:val="24"/>
          <w:szCs w:val="24"/>
        </w:rPr>
      </w:pPr>
      <w:r w:rsidRPr="00EC01C0">
        <w:rPr>
          <w:rFonts w:ascii="Arial" w:hAnsi="Arial" w:cs="Arial"/>
          <w:b/>
          <w:sz w:val="24"/>
          <w:szCs w:val="24"/>
        </w:rPr>
        <w:t xml:space="preserve">Tabla 6 </w:t>
      </w:r>
      <w:r>
        <w:rPr>
          <w:rFonts w:ascii="Arial" w:hAnsi="Arial" w:cs="Arial"/>
          <w:b/>
          <w:sz w:val="24"/>
          <w:szCs w:val="24"/>
        </w:rPr>
        <w:tab/>
        <w:t>T</w:t>
      </w:r>
      <w:r w:rsidRPr="00EC01C0">
        <w:rPr>
          <w:rFonts w:ascii="Arial" w:hAnsi="Arial" w:cs="Arial"/>
          <w:b/>
          <w:sz w:val="24"/>
          <w:szCs w:val="24"/>
        </w:rPr>
        <w:t>ipo de medición y gráfic</w:t>
      </w:r>
      <w:r>
        <w:rPr>
          <w:rFonts w:ascii="Arial" w:hAnsi="Arial" w:cs="Arial"/>
          <w:b/>
          <w:sz w:val="24"/>
          <w:szCs w:val="24"/>
        </w:rPr>
        <w:t>o de control para cada indicador…………………………………………………………...</w:t>
      </w:r>
      <w:r w:rsidRPr="00EC01C0">
        <w:rPr>
          <w:rFonts w:ascii="Arial" w:hAnsi="Arial" w:cs="Arial"/>
          <w:b/>
          <w:sz w:val="24"/>
          <w:szCs w:val="24"/>
        </w:rPr>
        <w:t>51</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7 </w:t>
      </w:r>
      <w:r>
        <w:rPr>
          <w:rFonts w:ascii="Arial" w:hAnsi="Arial" w:cs="Arial"/>
          <w:b/>
          <w:sz w:val="24"/>
          <w:szCs w:val="24"/>
        </w:rPr>
        <w:tab/>
        <w:t>I</w:t>
      </w:r>
      <w:r w:rsidRPr="00EC01C0">
        <w:rPr>
          <w:rFonts w:ascii="Arial" w:hAnsi="Arial" w:cs="Arial"/>
          <w:b/>
          <w:sz w:val="24"/>
          <w:szCs w:val="24"/>
        </w:rPr>
        <w:t>ndicadores operativos seleccionados …</w:t>
      </w:r>
      <w:r>
        <w:rPr>
          <w:rFonts w:ascii="Arial" w:hAnsi="Arial" w:cs="Arial"/>
          <w:b/>
          <w:sz w:val="24"/>
          <w:szCs w:val="24"/>
        </w:rPr>
        <w:t>……………………</w:t>
      </w:r>
      <w:r w:rsidRPr="00EC01C0">
        <w:rPr>
          <w:rFonts w:ascii="Arial" w:hAnsi="Arial" w:cs="Arial"/>
          <w:b/>
          <w:sz w:val="24"/>
          <w:szCs w:val="24"/>
        </w:rPr>
        <w:t>55</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8 </w:t>
      </w:r>
      <w:r>
        <w:rPr>
          <w:rFonts w:ascii="Arial" w:hAnsi="Arial" w:cs="Arial"/>
          <w:b/>
          <w:sz w:val="24"/>
          <w:szCs w:val="24"/>
        </w:rPr>
        <w:tab/>
        <w:t>O</w:t>
      </w:r>
      <w:r w:rsidRPr="00EC01C0">
        <w:rPr>
          <w:rFonts w:ascii="Arial" w:hAnsi="Arial" w:cs="Arial"/>
          <w:b/>
          <w:sz w:val="24"/>
          <w:szCs w:val="24"/>
        </w:rPr>
        <w:t>bjetivos de calidad para cada parámetro……</w:t>
      </w:r>
      <w:r>
        <w:rPr>
          <w:rFonts w:ascii="Arial" w:hAnsi="Arial" w:cs="Arial"/>
          <w:b/>
          <w:sz w:val="24"/>
          <w:szCs w:val="24"/>
        </w:rPr>
        <w:t>……………..</w:t>
      </w:r>
      <w:r w:rsidRPr="00EC01C0">
        <w:rPr>
          <w:rFonts w:ascii="Arial" w:hAnsi="Arial" w:cs="Arial"/>
          <w:b/>
          <w:sz w:val="24"/>
          <w:szCs w:val="24"/>
        </w:rPr>
        <w:t>57</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9 </w:t>
      </w:r>
      <w:r>
        <w:rPr>
          <w:rFonts w:ascii="Arial" w:hAnsi="Arial" w:cs="Arial"/>
          <w:b/>
          <w:sz w:val="24"/>
          <w:szCs w:val="24"/>
        </w:rPr>
        <w:tab/>
        <w:t>T</w:t>
      </w:r>
      <w:r w:rsidRPr="00EC01C0">
        <w:rPr>
          <w:rFonts w:ascii="Arial" w:hAnsi="Arial" w:cs="Arial"/>
          <w:b/>
          <w:sz w:val="24"/>
          <w:szCs w:val="24"/>
        </w:rPr>
        <w:t>ablero de control general para los indicadores………</w:t>
      </w:r>
      <w:r>
        <w:rPr>
          <w:rFonts w:ascii="Arial" w:hAnsi="Arial" w:cs="Arial"/>
          <w:b/>
          <w:sz w:val="24"/>
          <w:szCs w:val="24"/>
        </w:rPr>
        <w:t>…...</w:t>
      </w:r>
      <w:r w:rsidRPr="00EC01C0">
        <w:rPr>
          <w:rFonts w:ascii="Arial" w:hAnsi="Arial" w:cs="Arial"/>
          <w:b/>
          <w:sz w:val="24"/>
          <w:szCs w:val="24"/>
        </w:rPr>
        <w:t>59</w:t>
      </w:r>
    </w:p>
    <w:p w:rsidR="00EC01C0" w:rsidRPr="00EC01C0" w:rsidRDefault="00EC01C0" w:rsidP="0024686A">
      <w:pPr>
        <w:spacing w:line="240" w:lineRule="auto"/>
        <w:ind w:left="1410" w:hanging="1410"/>
        <w:jc w:val="both"/>
        <w:rPr>
          <w:rFonts w:ascii="Arial" w:hAnsi="Arial" w:cs="Arial"/>
          <w:b/>
          <w:sz w:val="24"/>
          <w:szCs w:val="24"/>
        </w:rPr>
      </w:pPr>
      <w:r w:rsidRPr="00EC01C0">
        <w:rPr>
          <w:rFonts w:ascii="Arial" w:hAnsi="Arial" w:cs="Arial"/>
          <w:b/>
          <w:sz w:val="24"/>
          <w:szCs w:val="24"/>
        </w:rPr>
        <w:t xml:space="preserve">Tabla 10 </w:t>
      </w:r>
      <w:r>
        <w:rPr>
          <w:rFonts w:ascii="Arial" w:hAnsi="Arial" w:cs="Arial"/>
          <w:b/>
          <w:sz w:val="24"/>
          <w:szCs w:val="24"/>
        </w:rPr>
        <w:tab/>
        <w:t>P</w:t>
      </w:r>
      <w:r w:rsidRPr="00EC01C0">
        <w:rPr>
          <w:rFonts w:ascii="Arial" w:hAnsi="Arial" w:cs="Arial"/>
          <w:b/>
          <w:sz w:val="24"/>
          <w:szCs w:val="24"/>
        </w:rPr>
        <w:t>rincipios de</w:t>
      </w:r>
      <w:r>
        <w:rPr>
          <w:rFonts w:ascii="Arial" w:hAnsi="Arial" w:cs="Arial"/>
          <w:b/>
          <w:sz w:val="24"/>
          <w:szCs w:val="24"/>
        </w:rPr>
        <w:t xml:space="preserve"> Deming aplicados al sistema de </w:t>
      </w:r>
      <w:r w:rsidRPr="00EC01C0">
        <w:rPr>
          <w:rFonts w:ascii="Arial" w:hAnsi="Arial" w:cs="Arial"/>
          <w:b/>
          <w:sz w:val="24"/>
          <w:szCs w:val="24"/>
        </w:rPr>
        <w:t>evaluación</w:t>
      </w:r>
      <w:r w:rsidR="0024686A">
        <w:rPr>
          <w:rFonts w:ascii="Arial" w:hAnsi="Arial" w:cs="Arial"/>
          <w:b/>
          <w:sz w:val="24"/>
          <w:szCs w:val="24"/>
        </w:rPr>
        <w:t>……………………………………………………….…</w:t>
      </w:r>
      <w:r w:rsidRPr="00EC01C0">
        <w:rPr>
          <w:rFonts w:ascii="Arial" w:hAnsi="Arial" w:cs="Arial"/>
          <w:b/>
          <w:sz w:val="24"/>
          <w:szCs w:val="24"/>
        </w:rPr>
        <w:t>61</w:t>
      </w:r>
    </w:p>
    <w:p w:rsidR="00EC01C0" w:rsidRPr="00EC01C0" w:rsidRDefault="00EC01C0" w:rsidP="0024686A">
      <w:pPr>
        <w:spacing w:line="240" w:lineRule="auto"/>
        <w:jc w:val="both"/>
        <w:rPr>
          <w:rFonts w:ascii="Arial" w:hAnsi="Arial" w:cs="Arial"/>
          <w:b/>
          <w:sz w:val="24"/>
          <w:szCs w:val="24"/>
        </w:rPr>
      </w:pPr>
      <w:r>
        <w:rPr>
          <w:rFonts w:ascii="Arial" w:hAnsi="Arial" w:cs="Arial"/>
          <w:b/>
          <w:sz w:val="24"/>
          <w:szCs w:val="24"/>
        </w:rPr>
        <w:t xml:space="preserve">Tabla 11 </w:t>
      </w:r>
      <w:r>
        <w:rPr>
          <w:rFonts w:ascii="Arial" w:hAnsi="Arial" w:cs="Arial"/>
          <w:b/>
          <w:sz w:val="24"/>
          <w:szCs w:val="24"/>
        </w:rPr>
        <w:tab/>
        <w:t>V</w:t>
      </w:r>
      <w:r w:rsidRPr="00EC01C0">
        <w:rPr>
          <w:rFonts w:ascii="Arial" w:hAnsi="Arial" w:cs="Arial"/>
          <w:b/>
          <w:sz w:val="24"/>
          <w:szCs w:val="24"/>
        </w:rPr>
        <w:t>alores organizacionales de la empresa…</w:t>
      </w:r>
      <w:r w:rsidR="0024686A">
        <w:rPr>
          <w:rFonts w:ascii="Arial" w:hAnsi="Arial" w:cs="Arial"/>
          <w:b/>
          <w:sz w:val="24"/>
          <w:szCs w:val="24"/>
        </w:rPr>
        <w:t>………………….</w:t>
      </w:r>
      <w:r w:rsidRPr="00EC01C0">
        <w:rPr>
          <w:rFonts w:ascii="Arial" w:hAnsi="Arial" w:cs="Arial"/>
          <w:b/>
          <w:sz w:val="24"/>
          <w:szCs w:val="24"/>
        </w:rPr>
        <w:t>71</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12 </w:t>
      </w:r>
      <w:r>
        <w:rPr>
          <w:rFonts w:ascii="Arial" w:hAnsi="Arial" w:cs="Arial"/>
          <w:b/>
          <w:sz w:val="24"/>
          <w:szCs w:val="24"/>
        </w:rPr>
        <w:tab/>
        <w:t>P</w:t>
      </w:r>
      <w:r w:rsidRPr="00EC01C0">
        <w:rPr>
          <w:rFonts w:ascii="Arial" w:hAnsi="Arial" w:cs="Arial"/>
          <w:b/>
          <w:sz w:val="24"/>
          <w:szCs w:val="24"/>
        </w:rPr>
        <w:t>rincipales cualidades y condiciones de la empresa…</w:t>
      </w:r>
      <w:r w:rsidR="0024686A">
        <w:rPr>
          <w:rFonts w:ascii="Arial" w:hAnsi="Arial" w:cs="Arial"/>
          <w:b/>
          <w:sz w:val="24"/>
          <w:szCs w:val="24"/>
        </w:rPr>
        <w:t>…..</w:t>
      </w:r>
      <w:r w:rsidRPr="00EC01C0">
        <w:rPr>
          <w:rFonts w:ascii="Arial" w:hAnsi="Arial" w:cs="Arial"/>
          <w:b/>
          <w:sz w:val="24"/>
          <w:szCs w:val="24"/>
        </w:rPr>
        <w:t>73</w:t>
      </w:r>
    </w:p>
    <w:p w:rsidR="00EC01C0" w:rsidRPr="00EC01C0" w:rsidRDefault="00EC01C0" w:rsidP="0024686A">
      <w:pPr>
        <w:spacing w:line="240" w:lineRule="auto"/>
        <w:jc w:val="both"/>
        <w:rPr>
          <w:rFonts w:ascii="Arial" w:hAnsi="Arial" w:cs="Arial"/>
          <w:b/>
          <w:sz w:val="24"/>
          <w:szCs w:val="24"/>
        </w:rPr>
      </w:pPr>
      <w:r w:rsidRPr="00EC01C0">
        <w:rPr>
          <w:rFonts w:ascii="Arial" w:hAnsi="Arial" w:cs="Arial"/>
          <w:b/>
          <w:sz w:val="24"/>
          <w:szCs w:val="24"/>
        </w:rPr>
        <w:t xml:space="preserve">Tabla 13 </w:t>
      </w:r>
      <w:r>
        <w:rPr>
          <w:rFonts w:ascii="Arial" w:hAnsi="Arial" w:cs="Arial"/>
          <w:b/>
          <w:sz w:val="24"/>
          <w:szCs w:val="24"/>
        </w:rPr>
        <w:tab/>
        <w:t>C</w:t>
      </w:r>
      <w:r w:rsidR="00413B14">
        <w:rPr>
          <w:rFonts w:ascii="Arial" w:hAnsi="Arial" w:cs="Arial"/>
          <w:b/>
          <w:sz w:val="24"/>
          <w:szCs w:val="24"/>
        </w:rPr>
        <w:t>uadro de i</w:t>
      </w:r>
      <w:r w:rsidRPr="00EC01C0">
        <w:rPr>
          <w:rFonts w:ascii="Arial" w:hAnsi="Arial" w:cs="Arial"/>
          <w:b/>
          <w:sz w:val="24"/>
          <w:szCs w:val="24"/>
        </w:rPr>
        <w:t>dentifi</w:t>
      </w:r>
      <w:r w:rsidR="00413B14">
        <w:rPr>
          <w:rFonts w:ascii="Arial" w:hAnsi="Arial" w:cs="Arial"/>
          <w:b/>
          <w:sz w:val="24"/>
          <w:szCs w:val="24"/>
        </w:rPr>
        <w:t>cación de estrategias mediante FODA</w:t>
      </w:r>
      <w:r w:rsidRPr="00EC01C0">
        <w:rPr>
          <w:rFonts w:ascii="Arial" w:hAnsi="Arial" w:cs="Arial"/>
          <w:b/>
          <w:sz w:val="24"/>
          <w:szCs w:val="24"/>
        </w:rPr>
        <w:t>…74</w:t>
      </w:r>
    </w:p>
    <w:p w:rsidR="00EC01C0" w:rsidRPr="006E4EA2" w:rsidRDefault="00EC01C0" w:rsidP="00EC01C0">
      <w:pPr>
        <w:spacing w:after="0" w:line="480" w:lineRule="auto"/>
        <w:jc w:val="both"/>
        <w:rPr>
          <w:rFonts w:ascii="Arial" w:hAnsi="Arial" w:cs="Arial"/>
          <w:b/>
          <w:sz w:val="32"/>
          <w:szCs w:val="32"/>
        </w:rPr>
      </w:pPr>
    </w:p>
    <w:sectPr w:rsidR="00EC01C0" w:rsidRPr="006E4EA2" w:rsidSect="00D072FE">
      <w:headerReference w:type="default" r:id="rId6"/>
      <w:pgSz w:w="11906" w:h="16838"/>
      <w:pgMar w:top="2268" w:right="1361" w:bottom="2268" w:left="2268"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D4" w:rsidRDefault="000246D4" w:rsidP="00D072FE">
      <w:pPr>
        <w:spacing w:after="0" w:line="240" w:lineRule="auto"/>
      </w:pPr>
      <w:r>
        <w:separator/>
      </w:r>
    </w:p>
  </w:endnote>
  <w:endnote w:type="continuationSeparator" w:id="0">
    <w:p w:rsidR="000246D4" w:rsidRDefault="000246D4" w:rsidP="00D0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D4" w:rsidRDefault="000246D4" w:rsidP="00D072FE">
      <w:pPr>
        <w:spacing w:after="0" w:line="240" w:lineRule="auto"/>
      </w:pPr>
      <w:r>
        <w:separator/>
      </w:r>
    </w:p>
  </w:footnote>
  <w:footnote w:type="continuationSeparator" w:id="0">
    <w:p w:rsidR="000246D4" w:rsidRDefault="000246D4" w:rsidP="00D07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BA" w:rsidRDefault="009241BA">
    <w:pPr>
      <w:pStyle w:val="Encabezado"/>
      <w:jc w:val="right"/>
    </w:pPr>
    <w:fldSimple w:instr=" PAGE   \* MERGEFORMAT ">
      <w:r w:rsidR="00CF3E7D">
        <w:rPr>
          <w:noProof/>
        </w:rPr>
        <w:t>I</w:t>
      </w:r>
    </w:fldSimple>
  </w:p>
  <w:p w:rsidR="009241BA" w:rsidRDefault="009241B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E4EA2"/>
    <w:rsid w:val="000246D4"/>
    <w:rsid w:val="0008645B"/>
    <w:rsid w:val="000A139D"/>
    <w:rsid w:val="000B71A5"/>
    <w:rsid w:val="000B773E"/>
    <w:rsid w:val="000C54FC"/>
    <w:rsid w:val="001B6CA9"/>
    <w:rsid w:val="001D5B17"/>
    <w:rsid w:val="001D70CA"/>
    <w:rsid w:val="001D73BB"/>
    <w:rsid w:val="00236C57"/>
    <w:rsid w:val="002447D9"/>
    <w:rsid w:val="002465C8"/>
    <w:rsid w:val="0024686A"/>
    <w:rsid w:val="0028149C"/>
    <w:rsid w:val="003266DB"/>
    <w:rsid w:val="003729B6"/>
    <w:rsid w:val="003D4841"/>
    <w:rsid w:val="003E3B71"/>
    <w:rsid w:val="004049CA"/>
    <w:rsid w:val="00413B14"/>
    <w:rsid w:val="00481F8A"/>
    <w:rsid w:val="004D74E7"/>
    <w:rsid w:val="004F39A2"/>
    <w:rsid w:val="0050202A"/>
    <w:rsid w:val="0059558F"/>
    <w:rsid w:val="00596C6C"/>
    <w:rsid w:val="005A568B"/>
    <w:rsid w:val="005B759C"/>
    <w:rsid w:val="005D595A"/>
    <w:rsid w:val="005F462B"/>
    <w:rsid w:val="00625D33"/>
    <w:rsid w:val="00640D17"/>
    <w:rsid w:val="0064566D"/>
    <w:rsid w:val="00657612"/>
    <w:rsid w:val="006A7C42"/>
    <w:rsid w:val="006E4EA2"/>
    <w:rsid w:val="00754F50"/>
    <w:rsid w:val="00797E5C"/>
    <w:rsid w:val="007B522D"/>
    <w:rsid w:val="007C5852"/>
    <w:rsid w:val="00826DBE"/>
    <w:rsid w:val="008C35AC"/>
    <w:rsid w:val="0090626B"/>
    <w:rsid w:val="00915675"/>
    <w:rsid w:val="009241BA"/>
    <w:rsid w:val="00A0697A"/>
    <w:rsid w:val="00A901E2"/>
    <w:rsid w:val="00AD3E52"/>
    <w:rsid w:val="00AE44FD"/>
    <w:rsid w:val="00B62709"/>
    <w:rsid w:val="00BC1643"/>
    <w:rsid w:val="00C45E48"/>
    <w:rsid w:val="00CE2A6C"/>
    <w:rsid w:val="00CF3E7D"/>
    <w:rsid w:val="00D072FE"/>
    <w:rsid w:val="00D76CCF"/>
    <w:rsid w:val="00DE36D2"/>
    <w:rsid w:val="00E15A6E"/>
    <w:rsid w:val="00E54F18"/>
    <w:rsid w:val="00EC01C0"/>
    <w:rsid w:val="00EE43B9"/>
    <w:rsid w:val="00F11A69"/>
    <w:rsid w:val="00F47CC2"/>
    <w:rsid w:val="00F73F04"/>
    <w:rsid w:val="00F83A7C"/>
    <w:rsid w:val="00FA4919"/>
    <w:rsid w:val="00FA5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951]"/>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A2"/>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2FE"/>
    <w:pPr>
      <w:tabs>
        <w:tab w:val="center" w:pos="4252"/>
        <w:tab w:val="right" w:pos="8504"/>
      </w:tabs>
    </w:pPr>
  </w:style>
  <w:style w:type="character" w:customStyle="1" w:styleId="EncabezadoCar">
    <w:name w:val="Encabezado Car"/>
    <w:basedOn w:val="Fuentedeprrafopredeter"/>
    <w:link w:val="Encabezado"/>
    <w:uiPriority w:val="99"/>
    <w:rsid w:val="00D072FE"/>
    <w:rPr>
      <w:sz w:val="22"/>
      <w:szCs w:val="22"/>
      <w:lang w:val="es-EC" w:eastAsia="en-US"/>
    </w:rPr>
  </w:style>
  <w:style w:type="paragraph" w:styleId="Piedepgina">
    <w:name w:val="footer"/>
    <w:basedOn w:val="Normal"/>
    <w:link w:val="PiedepginaCar"/>
    <w:uiPriority w:val="99"/>
    <w:semiHidden/>
    <w:unhideWhenUsed/>
    <w:rsid w:val="00D072FE"/>
    <w:pPr>
      <w:tabs>
        <w:tab w:val="center" w:pos="4252"/>
        <w:tab w:val="right" w:pos="8504"/>
      </w:tabs>
    </w:pPr>
  </w:style>
  <w:style w:type="character" w:customStyle="1" w:styleId="PiedepginaCar">
    <w:name w:val="Pie de página Car"/>
    <w:basedOn w:val="Fuentedeprrafopredeter"/>
    <w:link w:val="Piedepgina"/>
    <w:uiPriority w:val="99"/>
    <w:semiHidden/>
    <w:rsid w:val="00D072FE"/>
    <w:rPr>
      <w:sz w:val="22"/>
      <w:szCs w:val="22"/>
      <w:lang w:val="es-EC" w:eastAsia="en-US"/>
    </w:rPr>
  </w:style>
</w:styles>
</file>

<file path=word/webSettings.xml><?xml version="1.0" encoding="utf-8"?>
<w:webSettings xmlns:r="http://schemas.openxmlformats.org/officeDocument/2006/relationships" xmlns:w="http://schemas.openxmlformats.org/wordprocessingml/2006/main">
  <w:divs>
    <w:div w:id="21458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1323</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Grace Vasquez</cp:lastModifiedBy>
  <cp:revision>2</cp:revision>
  <dcterms:created xsi:type="dcterms:W3CDTF">2011-06-01T14:54:00Z</dcterms:created>
  <dcterms:modified xsi:type="dcterms:W3CDTF">2011-06-01T14:54:00Z</dcterms:modified>
</cp:coreProperties>
</file>