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FE2B13" w:rsidRPr="00FE2B13" w:rsidTr="00FE2B13">
        <w:trPr>
          <w:tblCellSpacing w:w="0" w:type="dxa"/>
        </w:trPr>
        <w:tc>
          <w:tcPr>
            <w:tcW w:w="7485" w:type="dxa"/>
            <w:gridSpan w:val="2"/>
            <w:hideMark/>
          </w:tcPr>
          <w:p w:rsidR="00FE2B13" w:rsidRPr="00FE2B13" w:rsidRDefault="00FE2B13" w:rsidP="00FE2B13">
            <w:pPr>
              <w:spacing w:after="0" w:line="240" w:lineRule="auto"/>
              <w:rPr>
                <w:rFonts w:ascii="Times New Roman" w:eastAsia="Times New Roman" w:hAnsi="Times New Roman" w:cs="Times New Roman"/>
                <w:sz w:val="24"/>
                <w:szCs w:val="24"/>
                <w:lang w:eastAsia="es-ES"/>
              </w:rPr>
            </w:pPr>
            <w:r w:rsidRPr="00FE2B13">
              <w:rPr>
                <w:rFonts w:ascii="Verdana" w:eastAsia="Times New Roman" w:hAnsi="Verdana" w:cs="Times New Roman"/>
                <w:b/>
                <w:bCs/>
                <w:sz w:val="20"/>
                <w:szCs w:val="20"/>
                <w:lang w:eastAsia="es-ES"/>
              </w:rPr>
              <w:t>Resoluciones #303 - #317</w:t>
            </w:r>
          </w:p>
        </w:tc>
      </w:tr>
      <w:tr w:rsidR="00FE2B13" w:rsidRPr="00FE2B13" w:rsidTr="00FE2B13">
        <w:trPr>
          <w:tblCellSpacing w:w="0" w:type="dxa"/>
        </w:trPr>
        <w:tc>
          <w:tcPr>
            <w:tcW w:w="1245" w:type="dxa"/>
            <w:hideMark/>
          </w:tcPr>
          <w:p w:rsidR="00FE2B13" w:rsidRPr="00FE2B13" w:rsidRDefault="00FE2B13" w:rsidP="00FE2B13">
            <w:pPr>
              <w:spacing w:after="0" w:line="240" w:lineRule="auto"/>
              <w:rPr>
                <w:rFonts w:ascii="Times New Roman" w:eastAsia="Times New Roman" w:hAnsi="Times New Roman" w:cs="Times New Roman"/>
                <w:sz w:val="24"/>
                <w:szCs w:val="24"/>
                <w:lang w:eastAsia="es-ES"/>
              </w:rPr>
            </w:pPr>
          </w:p>
        </w:tc>
        <w:tc>
          <w:tcPr>
            <w:tcW w:w="6240" w:type="dxa"/>
            <w:hideMark/>
          </w:tcPr>
          <w:p w:rsidR="00FE2B13" w:rsidRPr="00FE2B13" w:rsidRDefault="00FE2B13" w:rsidP="00FE2B1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FE2B13" w:rsidRPr="00FE2B13" w:rsidRDefault="00FE2B13" w:rsidP="00FE2B1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FE2B13" w:rsidRPr="00FE2B13" w:rsidTr="00FE2B13">
        <w:trPr>
          <w:trHeight w:val="15"/>
          <w:tblCellSpacing w:w="0" w:type="dxa"/>
        </w:trPr>
        <w:tc>
          <w:tcPr>
            <w:tcW w:w="15" w:type="dxa"/>
            <w:shd w:val="clear" w:color="auto" w:fill="000033"/>
            <w:hideMark/>
          </w:tcPr>
          <w:p w:rsidR="00FE2B13" w:rsidRPr="00FE2B13" w:rsidRDefault="00FE2B13" w:rsidP="00FE2B1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FE2B13" w:rsidRPr="00FE2B13" w:rsidRDefault="00FE2B13" w:rsidP="00FE2B1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FE2B13" w:rsidRPr="00FE2B13" w:rsidRDefault="00FE2B13" w:rsidP="00FE2B1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FE2B13" w:rsidRPr="00FE2B13" w:rsidRDefault="00FE2B13" w:rsidP="00FE2B1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FE2B13" w:rsidRPr="00FE2B13" w:rsidTr="00FE2B13">
        <w:trPr>
          <w:tblCellSpacing w:w="0" w:type="dxa"/>
        </w:trPr>
        <w:tc>
          <w:tcPr>
            <w:tcW w:w="15" w:type="dxa"/>
            <w:shd w:val="clear" w:color="auto" w:fill="000033"/>
            <w:hideMark/>
          </w:tcPr>
          <w:p w:rsidR="00FE2B13" w:rsidRPr="00FE2B13" w:rsidRDefault="00FE2B13" w:rsidP="00FE2B1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FE2B13" w:rsidRPr="00FE2B13">
              <w:trPr>
                <w:tblCellSpacing w:w="22" w:type="dxa"/>
              </w:trPr>
              <w:tc>
                <w:tcPr>
                  <w:tcW w:w="8145" w:type="dxa"/>
                  <w:hideMark/>
                </w:tcPr>
                <w:p w:rsidR="00FE2B13" w:rsidRPr="00FE2B13" w:rsidRDefault="00FE2B13" w:rsidP="00FE2B13">
                  <w:pPr>
                    <w:spacing w:after="0" w:line="240" w:lineRule="auto"/>
                    <w:jc w:val="center"/>
                    <w:rPr>
                      <w:rFonts w:ascii="Times New Roman" w:eastAsia="Times New Roman" w:hAnsi="Times New Roman" w:cs="Times New Roman"/>
                      <w:sz w:val="24"/>
                      <w:szCs w:val="24"/>
                      <w:lang w:eastAsia="es-ES"/>
                    </w:rPr>
                  </w:pPr>
                  <w:r w:rsidRPr="00FE2B13">
                    <w:rPr>
                      <w:rFonts w:ascii="Times New Roman" w:eastAsia="Times New Roman" w:hAnsi="Times New Roman" w:cs="Times New Roman"/>
                      <w:b/>
                      <w:bCs/>
                      <w:sz w:val="27"/>
                      <w:szCs w:val="27"/>
                      <w:lang w:eastAsia="es-ES"/>
                    </w:rPr>
                    <w:t>RESOLUCIONES TOMADAS POR EL CONSEJO POLITÉCNICO EN SESIÓN REALIZADA EL DÍA 6 DE NOVIEMBRE DE 2007</w:t>
                  </w:r>
                </w:p>
                <w:p w:rsidR="00FE2B13" w:rsidRPr="00FE2B13" w:rsidRDefault="00FE2B13" w:rsidP="00FE2B13">
                  <w:pPr>
                    <w:spacing w:after="0" w:line="240" w:lineRule="auto"/>
                    <w:rPr>
                      <w:rFonts w:ascii="Times New Roman" w:eastAsia="Times New Roman" w:hAnsi="Times New Roman" w:cs="Times New Roman"/>
                      <w:sz w:val="24"/>
                      <w:szCs w:val="24"/>
                      <w:lang w:eastAsia="es-ES"/>
                    </w:rPr>
                  </w:pPr>
                  <w:r w:rsidRPr="00FE2B13">
                    <w:rPr>
                      <w:rFonts w:ascii="Verdana" w:eastAsia="Times New Roman" w:hAnsi="Verdana" w:cs="Times New Roman"/>
                      <w:sz w:val="20"/>
                      <w:szCs w:val="20"/>
                      <w:lang w:eastAsia="es-ES"/>
                    </w:rPr>
                    <w:br/>
                  </w:r>
                  <w:r w:rsidRPr="00FE2B13">
                    <w:rPr>
                      <w:rFonts w:ascii="Verdana" w:eastAsia="Times New Roman" w:hAnsi="Verdana" w:cs="Times New Roman"/>
                      <w:sz w:val="20"/>
                      <w:szCs w:val="20"/>
                      <w:lang w:eastAsia="es-ES"/>
                    </w:rPr>
                    <w:br/>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b/>
                      <w:bCs/>
                      <w:sz w:val="20"/>
                      <w:szCs w:val="20"/>
                      <w:u w:val="single"/>
                      <w:lang w:eastAsia="es-ES"/>
                    </w:rPr>
                    <w:t>07-11-303</w:t>
                  </w:r>
                  <w:r w:rsidRPr="00FE2B13">
                    <w:rPr>
                      <w:rFonts w:ascii="Times New Roman" w:eastAsia="Times New Roman" w:hAnsi="Times New Roman" w:cs="Times New Roman"/>
                      <w:sz w:val="20"/>
                      <w:szCs w:val="20"/>
                      <w:lang w:eastAsia="es-ES"/>
                    </w:rPr>
                    <w:t>.- CONOCER y APROBAR el ACTA de la SESIÓN del CONSEJO POLITÉCNICO, realizada el día 30 de OCTUBRE de 2007.</w:t>
                  </w:r>
                  <w:r w:rsidRPr="00FE2B13">
                    <w:rPr>
                      <w:rFonts w:ascii="Verdana" w:eastAsia="Times New Roman" w:hAnsi="Verdana" w:cs="Times New Roman"/>
                      <w:sz w:val="20"/>
                      <w:szCs w:val="20"/>
                      <w:lang w:eastAsia="es-ES"/>
                    </w:rPr>
                    <w:br/>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b/>
                      <w:bCs/>
                      <w:sz w:val="20"/>
                      <w:szCs w:val="20"/>
                      <w:u w:val="single"/>
                      <w:lang w:eastAsia="es-ES"/>
                    </w:rPr>
                    <w:t>07-11-304</w:t>
                  </w:r>
                  <w:r w:rsidRPr="00FE2B13">
                    <w:rPr>
                      <w:rFonts w:ascii="Times New Roman" w:eastAsia="Times New Roman" w:hAnsi="Times New Roman" w:cs="Times New Roman"/>
                      <w:sz w:val="20"/>
                      <w:szCs w:val="20"/>
                      <w:lang w:eastAsia="es-ES"/>
                    </w:rPr>
                    <w:t>.- CONOCER el INFORME del RECTOR sobre las actividades oficiales cumplidas en los últimos días, que están referidas a:</w:t>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sz w:val="20"/>
                      <w:szCs w:val="20"/>
                      <w:lang w:eastAsia="es-ES"/>
                    </w:rPr>
                    <w:t>a. La visita que el viernes 9 de noviembre realizaría a la Institución el Ministro de Educación, Lcdo. Raúl Vallejo Corral, para recibir la placa Distinción al Mérito, otorgada en reconocimiento al apoyo brindado constantemente a la ESPOL, en acto que se efectuaría a las 09h30 en la Sala de Sesiones del Consejo Politécnico y en presencia de sus miembros. Este acto está sujeto a confirmación.</w:t>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sz w:val="20"/>
                      <w:szCs w:val="20"/>
                      <w:lang w:eastAsia="es-ES"/>
                    </w:rPr>
                    <w:t xml:space="preserve">En la misma Sala, y a continuación, se efectuarían los siguientes actos: a las 10h00 firma de Convenio con la Autoridad Portuaria de Guayaquil, y a las 11h00 firma de Contrato de Comodato con la Corporación Nacional de Antropología, Arqueología e Historia (CONAH), mediante el cual se ceden las instalaciones en que anteriormente funcionaba el Centro de Estudios Arqueológicos y Antropológicos (CEAA) de la ESPOL. </w:t>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sz w:val="20"/>
                      <w:szCs w:val="20"/>
                      <w:lang w:eastAsia="es-ES"/>
                    </w:rPr>
                    <w:t xml:space="preserve">b. Anuncia que hoy firmó un oficio dirigido al Dr. Galo </w:t>
                  </w:r>
                  <w:proofErr w:type="spellStart"/>
                  <w:r w:rsidRPr="00FE2B13">
                    <w:rPr>
                      <w:rFonts w:ascii="Times New Roman" w:eastAsia="Times New Roman" w:hAnsi="Times New Roman" w:cs="Times New Roman"/>
                      <w:sz w:val="20"/>
                      <w:szCs w:val="20"/>
                      <w:lang w:eastAsia="es-ES"/>
                    </w:rPr>
                    <w:t>Chiriboga</w:t>
                  </w:r>
                  <w:proofErr w:type="spellEnd"/>
                  <w:r w:rsidRPr="00FE2B13">
                    <w:rPr>
                      <w:rFonts w:ascii="Times New Roman" w:eastAsia="Times New Roman" w:hAnsi="Times New Roman" w:cs="Times New Roman"/>
                      <w:sz w:val="20"/>
                      <w:szCs w:val="20"/>
                      <w:lang w:eastAsia="es-ES"/>
                    </w:rPr>
                    <w:t xml:space="preserve"> Zambrano, Ministro de Minas y Petróleos, pidiendo instrucciones para plantear la renegociación del contrato con PACIFPETROL en relación al Proyecto Ancón. Posteriormente informará al Consejo Politécnico acerca de las estrategias jurídicas diseñadas al respecto y las debilidades y fortalezas encontradas. En los próximos días, en que se darán los resultados en las diferentes gestiones previstas en la estrategia, este organismo conocerá acerca de los pasos a seguir en la renegociación.</w:t>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sz w:val="20"/>
                      <w:szCs w:val="20"/>
                      <w:lang w:eastAsia="es-ES"/>
                    </w:rPr>
                    <w:t>c. Otra actividad que realizó hoy, es la firma de un documento que tiene relación a la decisión adoptada por el Comité Especial de Licitaciones de PETROECUADOR, a efectos de convocar a Licitación Pública para adjudicar los campos marginales de la Amazonía que quedaron excluidos de la primera licitación, la misma que incluía siete campos y se adjudicaron tres, no así los cuatro campos restantes porque una de las reglas de la base de la Licitación decía, que a una misma empresa no se podría adjudicar más de tres campos y, precisamente, la misma empresa gana en los siete campos. Las bases de esta Licitación incluyen otra regla que dice, en caso de que una empresa ganara en más de tres campos tendría la opción de mejorar su oferta en los campos marginales no adjudicados, con lo cual fueron excluidos de la adjudicación final los cuatro campos. El Comité Especial de Licitaciones (CEL), declaró desierta la asignación de los cuatro campos y hace pocos días ha decidido reabrir la Licitación de esos campos.</w:t>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sz w:val="20"/>
                      <w:szCs w:val="20"/>
                      <w:lang w:eastAsia="es-ES"/>
                    </w:rPr>
                    <w:t xml:space="preserve">Al respecto, señala que desde que la ESPOL mantiene el Proyecto Ancón, varias universidades han solicitado al Gobierno, insistentemente, que también se les adjudique un campo; otras universidades han pedido se les asigne la operación de refinerías, pero ni </w:t>
                  </w:r>
                  <w:proofErr w:type="spellStart"/>
                  <w:r w:rsidRPr="00FE2B13">
                    <w:rPr>
                      <w:rFonts w:ascii="Times New Roman" w:eastAsia="Times New Roman" w:hAnsi="Times New Roman" w:cs="Times New Roman"/>
                      <w:sz w:val="20"/>
                      <w:szCs w:val="20"/>
                      <w:lang w:eastAsia="es-ES"/>
                    </w:rPr>
                    <w:t>Petroecuador</w:t>
                  </w:r>
                  <w:proofErr w:type="spellEnd"/>
                  <w:r w:rsidRPr="00FE2B13">
                    <w:rPr>
                      <w:rFonts w:ascii="Times New Roman" w:eastAsia="Times New Roman" w:hAnsi="Times New Roman" w:cs="Times New Roman"/>
                      <w:sz w:val="20"/>
                      <w:szCs w:val="20"/>
                      <w:lang w:eastAsia="es-ES"/>
                    </w:rPr>
                    <w:t xml:space="preserve"> ni el Ministro de Minas y Petróleos han estado receptivos a esta idea. </w:t>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sz w:val="20"/>
                      <w:szCs w:val="20"/>
                      <w:lang w:eastAsia="es-ES"/>
                    </w:rPr>
                    <w:t xml:space="preserve">Considerando que al momento algunas universidades insisten en este tema ha planteado al Ministro de Minas y Petróleos que al reabrirse la Licitación de los cuatro campos que no han sido adjudicados, en las bases del concurso se permita la participación de las universidades. Así se actuaría imparcialmente porque al permitir la participación de las </w:t>
                  </w:r>
                  <w:r w:rsidRPr="00FE2B13">
                    <w:rPr>
                      <w:rFonts w:ascii="Verdana" w:eastAsia="Times New Roman" w:hAnsi="Verdana" w:cs="Times New Roman"/>
                      <w:sz w:val="20"/>
                      <w:szCs w:val="20"/>
                      <w:lang w:eastAsia="es-ES"/>
                    </w:rPr>
                    <w:br/>
                  </w:r>
                  <w:r w:rsidRPr="00FE2B13">
                    <w:rPr>
                      <w:rFonts w:ascii="Verdana" w:eastAsia="Times New Roman" w:hAnsi="Verdana" w:cs="Times New Roman"/>
                      <w:sz w:val="20"/>
                      <w:szCs w:val="20"/>
                      <w:lang w:eastAsia="es-ES"/>
                    </w:rPr>
                    <w:br/>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sz w:val="20"/>
                      <w:szCs w:val="20"/>
                      <w:lang w:eastAsia="es-ES"/>
                    </w:rPr>
                    <w:t xml:space="preserve">universidades en una Licitación Pública, se sigue un camino transparente. </w:t>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sz w:val="20"/>
                      <w:szCs w:val="20"/>
                      <w:lang w:eastAsia="es-ES"/>
                    </w:rPr>
                    <w:t xml:space="preserve">El Ministro de Minas y Petróleos opina que es una gran idea y, a efectos de que no parezca una iniciativa de él, sugiere que se plantee como propuesta de la ESPOL que en conocimiento que se reabrirá la Licitación, se permita a las Universidades y Escuelas Politécnicas Públicas, que tengan facultades donde se impartan las carreras de Geología, Minas y Petróleos, se les permita participar en esta Licitación asociados con un operador calificado por </w:t>
                  </w:r>
                  <w:proofErr w:type="spellStart"/>
                  <w:r w:rsidRPr="00FE2B13">
                    <w:rPr>
                      <w:rFonts w:ascii="Times New Roman" w:eastAsia="Times New Roman" w:hAnsi="Times New Roman" w:cs="Times New Roman"/>
                      <w:sz w:val="20"/>
                      <w:szCs w:val="20"/>
                      <w:lang w:eastAsia="es-ES"/>
                    </w:rPr>
                    <w:t>Petroecuador</w:t>
                  </w:r>
                  <w:proofErr w:type="spellEnd"/>
                  <w:r w:rsidRPr="00FE2B13">
                    <w:rPr>
                      <w:rFonts w:ascii="Times New Roman" w:eastAsia="Times New Roman" w:hAnsi="Times New Roman" w:cs="Times New Roman"/>
                      <w:sz w:val="20"/>
                      <w:szCs w:val="20"/>
                      <w:lang w:eastAsia="es-ES"/>
                    </w:rPr>
                    <w:t xml:space="preserve">, y con socios estratégicos privados que asuman las inversiones necesarias (porque las universidades públicas no pueden utilizar dineros de los recursos disponibles en asuntos que no son de competencia del quehacer de las universidades). </w:t>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sz w:val="20"/>
                      <w:szCs w:val="20"/>
                      <w:lang w:eastAsia="es-ES"/>
                    </w:rPr>
                    <w:t xml:space="preserve">Este comunicado lo ha firmado hace pocos minutos y se espera que de paso a la idea que el Ministro consideró pertinente y por tanto la </w:t>
                  </w:r>
                  <w:proofErr w:type="gramStart"/>
                  <w:r w:rsidRPr="00FE2B13">
                    <w:rPr>
                      <w:rFonts w:ascii="Times New Roman" w:eastAsia="Times New Roman" w:hAnsi="Times New Roman" w:cs="Times New Roman"/>
                      <w:sz w:val="20"/>
                      <w:szCs w:val="20"/>
                      <w:lang w:eastAsia="es-ES"/>
                    </w:rPr>
                    <w:t>acogió</w:t>
                  </w:r>
                  <w:proofErr w:type="gramEnd"/>
                  <w:r w:rsidRPr="00FE2B13">
                    <w:rPr>
                      <w:rFonts w:ascii="Times New Roman" w:eastAsia="Times New Roman" w:hAnsi="Times New Roman" w:cs="Times New Roman"/>
                      <w:sz w:val="20"/>
                      <w:szCs w:val="20"/>
                      <w:lang w:eastAsia="es-ES"/>
                    </w:rPr>
                    <w:t xml:space="preserve">. </w:t>
                  </w:r>
                  <w:r w:rsidRPr="00FE2B13">
                    <w:rPr>
                      <w:rFonts w:ascii="Verdana" w:eastAsia="Times New Roman" w:hAnsi="Verdana" w:cs="Times New Roman"/>
                      <w:sz w:val="20"/>
                      <w:szCs w:val="20"/>
                      <w:lang w:eastAsia="es-ES"/>
                    </w:rPr>
                    <w:br/>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b/>
                      <w:bCs/>
                      <w:sz w:val="20"/>
                      <w:szCs w:val="20"/>
                      <w:u w:val="single"/>
                      <w:lang w:eastAsia="es-ES"/>
                    </w:rPr>
                    <w:t>07-11-305</w:t>
                  </w:r>
                  <w:r w:rsidRPr="00FE2B13">
                    <w:rPr>
                      <w:rFonts w:ascii="Times New Roman" w:eastAsia="Times New Roman" w:hAnsi="Times New Roman" w:cs="Times New Roman"/>
                      <w:sz w:val="20"/>
                      <w:szCs w:val="20"/>
                      <w:lang w:eastAsia="es-ES"/>
                    </w:rPr>
                    <w:t xml:space="preserve">.- CONOCER las ACTAS de RESULTADOS de las elecciones de DIRECTOR y </w:t>
                  </w:r>
                  <w:r w:rsidRPr="00FE2B13">
                    <w:rPr>
                      <w:rFonts w:ascii="Times New Roman" w:eastAsia="Times New Roman" w:hAnsi="Times New Roman" w:cs="Times New Roman"/>
                      <w:sz w:val="20"/>
                      <w:szCs w:val="20"/>
                      <w:lang w:eastAsia="es-ES"/>
                    </w:rPr>
                    <w:lastRenderedPageBreak/>
                    <w:t>SUBDIRECTOR del Instituto de Ciencias Matemáticas (ICM).</w:t>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sz w:val="20"/>
                      <w:szCs w:val="20"/>
                      <w:lang w:eastAsia="es-ES"/>
                    </w:rPr>
                    <w:t>En la</w:t>
                  </w:r>
                  <w:r w:rsidRPr="00FE2B13">
                    <w:rPr>
                      <w:rFonts w:ascii="Times New Roman" w:eastAsia="Times New Roman" w:hAnsi="Times New Roman" w:cs="Times New Roman"/>
                      <w:b/>
                      <w:bCs/>
                      <w:sz w:val="20"/>
                      <w:szCs w:val="20"/>
                      <w:lang w:eastAsia="es-ES"/>
                    </w:rPr>
                    <w:t xml:space="preserve"> </w:t>
                  </w:r>
                  <w:r w:rsidRPr="00FE2B13">
                    <w:rPr>
                      <w:rFonts w:ascii="Times New Roman" w:eastAsia="Times New Roman" w:hAnsi="Times New Roman" w:cs="Times New Roman"/>
                      <w:sz w:val="20"/>
                      <w:szCs w:val="20"/>
                      <w:lang w:eastAsia="es-ES"/>
                    </w:rPr>
                    <w:t>Primera Vuelta efectuada el 26 de octubre de 2007, y de acuerdo al Art. 38 del Reglamento de Elecciones de la ESPOL, el Tribunal Electoral declara ganador a SUBDIRECTOR al candidato Ing. LUIS RODRÍGUEZ OJEDA.</w:t>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sz w:val="20"/>
                      <w:szCs w:val="20"/>
                      <w:lang w:eastAsia="es-ES"/>
                    </w:rPr>
                    <w:t xml:space="preserve">En la Segunda Vuelta realizada el 1 de noviembre de 2007, y de conformidad con lo previsto en la parte final del inciso primero del Art. 39 del Reglamento de Elecciones, el Tribunal Electoral de la ESPOL declara ganador para DIRECTOR del Instituto de Ciencias Matemáticas (ICM) al Ing. WASHINGTON ARMAS CABRERA. </w:t>
                  </w:r>
                  <w:r w:rsidRPr="00FE2B13">
                    <w:rPr>
                      <w:rFonts w:ascii="Verdana" w:eastAsia="Times New Roman" w:hAnsi="Verdana" w:cs="Times New Roman"/>
                      <w:sz w:val="20"/>
                      <w:szCs w:val="20"/>
                      <w:lang w:eastAsia="es-ES"/>
                    </w:rPr>
                    <w:br/>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b/>
                      <w:bCs/>
                      <w:sz w:val="20"/>
                      <w:szCs w:val="20"/>
                      <w:u w:val="single"/>
                      <w:lang w:eastAsia="es-ES"/>
                    </w:rPr>
                    <w:t>07-11-306</w:t>
                  </w:r>
                  <w:r w:rsidRPr="00FE2B13">
                    <w:rPr>
                      <w:rFonts w:ascii="Times New Roman" w:eastAsia="Times New Roman" w:hAnsi="Times New Roman" w:cs="Times New Roman"/>
                      <w:sz w:val="20"/>
                      <w:szCs w:val="20"/>
                      <w:lang w:eastAsia="es-ES"/>
                    </w:rPr>
                    <w:t xml:space="preserve">.- AUTORIZAR la ASISTENCIA del RECTOR de la INSTITUCIÓN a las REUNIONES de TRABAJO a realizarse en el Instituto Tecnológico de la India, de conformidad con invitación formulada por la S M </w:t>
                  </w:r>
                  <w:proofErr w:type="spellStart"/>
                  <w:r w:rsidRPr="00FE2B13">
                    <w:rPr>
                      <w:rFonts w:ascii="Times New Roman" w:eastAsia="Times New Roman" w:hAnsi="Times New Roman" w:cs="Times New Roman"/>
                      <w:sz w:val="20"/>
                      <w:szCs w:val="20"/>
                      <w:lang w:eastAsia="es-ES"/>
                    </w:rPr>
                    <w:t>Swaminathan</w:t>
                  </w:r>
                  <w:proofErr w:type="spellEnd"/>
                  <w:r w:rsidRPr="00FE2B13">
                    <w:rPr>
                      <w:rFonts w:ascii="Times New Roman" w:eastAsia="Times New Roman" w:hAnsi="Times New Roman" w:cs="Times New Roman"/>
                      <w:sz w:val="20"/>
                      <w:szCs w:val="20"/>
                      <w:lang w:eastAsia="es-ES"/>
                    </w:rPr>
                    <w:t xml:space="preserve"> </w:t>
                  </w:r>
                  <w:proofErr w:type="spellStart"/>
                  <w:r w:rsidRPr="00FE2B13">
                    <w:rPr>
                      <w:rFonts w:ascii="Times New Roman" w:eastAsia="Times New Roman" w:hAnsi="Times New Roman" w:cs="Times New Roman"/>
                      <w:sz w:val="20"/>
                      <w:szCs w:val="20"/>
                      <w:lang w:eastAsia="es-ES"/>
                    </w:rPr>
                    <w:t>Research</w:t>
                  </w:r>
                  <w:proofErr w:type="spellEnd"/>
                  <w:r w:rsidRPr="00FE2B13">
                    <w:rPr>
                      <w:rFonts w:ascii="Times New Roman" w:eastAsia="Times New Roman" w:hAnsi="Times New Roman" w:cs="Times New Roman"/>
                      <w:sz w:val="20"/>
                      <w:szCs w:val="20"/>
                      <w:lang w:eastAsia="es-ES"/>
                    </w:rPr>
                    <w:t xml:space="preserve"> </w:t>
                  </w:r>
                  <w:proofErr w:type="spellStart"/>
                  <w:r w:rsidRPr="00FE2B13">
                    <w:rPr>
                      <w:rFonts w:ascii="Times New Roman" w:eastAsia="Times New Roman" w:hAnsi="Times New Roman" w:cs="Times New Roman"/>
                      <w:sz w:val="20"/>
                      <w:szCs w:val="20"/>
                      <w:lang w:eastAsia="es-ES"/>
                    </w:rPr>
                    <w:t>Foundation</w:t>
                  </w:r>
                  <w:proofErr w:type="spellEnd"/>
                  <w:r w:rsidRPr="00FE2B13">
                    <w:rPr>
                      <w:rFonts w:ascii="Times New Roman" w:eastAsia="Times New Roman" w:hAnsi="Times New Roman" w:cs="Times New Roman"/>
                      <w:sz w:val="20"/>
                      <w:szCs w:val="20"/>
                      <w:lang w:eastAsia="es-ES"/>
                    </w:rPr>
                    <w:t xml:space="preserve"> y el Instituto de Ciencias de la India, del 18 al 26 de NOVIEMBRE de 2007. Además, del 15 al 17 de NOVIEMBRE de 2007, visitará la Universidad de la Sorbona, en Paris, donde observará el sistema de información y biblioteca digital. </w:t>
                  </w:r>
                  <w:r w:rsidRPr="00FE2B13">
                    <w:rPr>
                      <w:rFonts w:ascii="Verdana" w:eastAsia="Times New Roman" w:hAnsi="Verdana" w:cs="Times New Roman"/>
                      <w:sz w:val="20"/>
                      <w:szCs w:val="20"/>
                      <w:lang w:eastAsia="es-ES"/>
                    </w:rPr>
                    <w:br/>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b/>
                      <w:bCs/>
                      <w:sz w:val="20"/>
                      <w:szCs w:val="20"/>
                      <w:u w:val="single"/>
                      <w:lang w:eastAsia="es-ES"/>
                    </w:rPr>
                    <w:t>07-11-307</w:t>
                  </w:r>
                  <w:r w:rsidRPr="00FE2B13">
                    <w:rPr>
                      <w:rFonts w:ascii="Times New Roman" w:eastAsia="Times New Roman" w:hAnsi="Times New Roman" w:cs="Times New Roman"/>
                      <w:sz w:val="20"/>
                      <w:szCs w:val="20"/>
                      <w:lang w:eastAsia="es-ES"/>
                    </w:rPr>
                    <w:t>.- TRATAR en PRIMERA DISCUSIÓN la PROPUESTA al CONSEJO POLITÉCNICO para la CREACIÓN de las VICEPRESIDENCIAS: Financiera; Administrativa; Planeación y Gerencia Estratégica; de Relaciones de Gobierno, Comunitarias y Públicas; y de Relaciones Internacionales.</w:t>
                  </w:r>
                  <w:r w:rsidRPr="00FE2B13">
                    <w:rPr>
                      <w:rFonts w:ascii="Verdana" w:eastAsia="Times New Roman" w:hAnsi="Verdana" w:cs="Times New Roman"/>
                      <w:sz w:val="20"/>
                      <w:szCs w:val="20"/>
                      <w:lang w:eastAsia="es-ES"/>
                    </w:rPr>
                    <w:br/>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b/>
                      <w:bCs/>
                      <w:sz w:val="20"/>
                      <w:szCs w:val="20"/>
                      <w:u w:val="single"/>
                      <w:lang w:eastAsia="es-ES"/>
                    </w:rPr>
                    <w:t>07-11-308</w:t>
                  </w:r>
                  <w:r w:rsidRPr="00FE2B13">
                    <w:rPr>
                      <w:rFonts w:ascii="Times New Roman" w:eastAsia="Times New Roman" w:hAnsi="Times New Roman" w:cs="Times New Roman"/>
                      <w:sz w:val="20"/>
                      <w:szCs w:val="20"/>
                      <w:lang w:eastAsia="es-ES"/>
                    </w:rPr>
                    <w:t>.- CONOCER y APROBAR el Informe del Ing. JORGE CALLE GARCÍA sobre ASISTENCIA al curso taller “Formulación y Elaboración de Estudios Hidrogeológicos en el Ámbito de Minas”, realizado del 3 al 7 de OCTUBRE de 2007 en Lima, Perú.</w:t>
                  </w:r>
                  <w:r w:rsidRPr="00FE2B13">
                    <w:rPr>
                      <w:rFonts w:ascii="Verdana" w:eastAsia="Times New Roman" w:hAnsi="Verdana" w:cs="Times New Roman"/>
                      <w:sz w:val="20"/>
                      <w:szCs w:val="20"/>
                      <w:lang w:eastAsia="es-ES"/>
                    </w:rPr>
                    <w:br/>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b/>
                      <w:bCs/>
                      <w:sz w:val="20"/>
                      <w:szCs w:val="20"/>
                      <w:u w:val="single"/>
                      <w:lang w:eastAsia="es-ES"/>
                    </w:rPr>
                    <w:t>07-11-309</w:t>
                  </w:r>
                  <w:r w:rsidRPr="00FE2B13">
                    <w:rPr>
                      <w:rFonts w:ascii="Times New Roman" w:eastAsia="Times New Roman" w:hAnsi="Times New Roman" w:cs="Times New Roman"/>
                      <w:sz w:val="20"/>
                      <w:szCs w:val="20"/>
                      <w:lang w:eastAsia="es-ES"/>
                    </w:rPr>
                    <w:t>.- CONOCER y APROBAR el Informe del Ing. DAVID SABANDO VERA referente a su ASISTENCIA al XXII Seminario Latino Iberoamericano de Gestión de la Tecnología. ALTEC 2007, desarrollado del 26 al 28 de JULIO de 2007 en Buenos Aires, Argentina.</w:t>
                  </w:r>
                  <w:r w:rsidRPr="00FE2B13">
                    <w:rPr>
                      <w:rFonts w:ascii="Verdana" w:eastAsia="Times New Roman" w:hAnsi="Verdana" w:cs="Times New Roman"/>
                      <w:sz w:val="20"/>
                      <w:szCs w:val="20"/>
                      <w:lang w:eastAsia="es-ES"/>
                    </w:rPr>
                    <w:br/>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b/>
                      <w:bCs/>
                      <w:sz w:val="20"/>
                      <w:szCs w:val="20"/>
                      <w:u w:val="single"/>
                      <w:lang w:eastAsia="es-ES"/>
                    </w:rPr>
                    <w:t>07-11-310</w:t>
                  </w:r>
                  <w:r w:rsidRPr="00FE2B13">
                    <w:rPr>
                      <w:rFonts w:ascii="Times New Roman" w:eastAsia="Times New Roman" w:hAnsi="Times New Roman" w:cs="Times New Roman"/>
                      <w:sz w:val="20"/>
                      <w:szCs w:val="20"/>
                      <w:lang w:eastAsia="es-ES"/>
                    </w:rPr>
                    <w:t xml:space="preserve">.- CONOCER y APROBAR el Informe del Sr. JUAN PERALTA JARAMILLO sobre su ASISTENCIA al curso Formación de Formadores en Energías Renovables, efectuado en Santa Cruz de la Sierra, Bolivia, del 15 al 19 de OCTUBRE de 2007. </w:t>
                  </w:r>
                  <w:r w:rsidRPr="00FE2B13">
                    <w:rPr>
                      <w:rFonts w:ascii="Verdana" w:eastAsia="Times New Roman" w:hAnsi="Verdana" w:cs="Times New Roman"/>
                      <w:sz w:val="20"/>
                      <w:szCs w:val="20"/>
                      <w:lang w:eastAsia="es-ES"/>
                    </w:rPr>
                    <w:br/>
                  </w:r>
                  <w:r w:rsidRPr="00FE2B13">
                    <w:rPr>
                      <w:rFonts w:ascii="Verdana" w:eastAsia="Times New Roman" w:hAnsi="Verdana" w:cs="Times New Roman"/>
                      <w:sz w:val="20"/>
                      <w:szCs w:val="20"/>
                      <w:lang w:eastAsia="es-ES"/>
                    </w:rPr>
                    <w:br/>
                  </w:r>
                  <w:r w:rsidRPr="00FE2B13">
                    <w:rPr>
                      <w:rFonts w:ascii="Verdana" w:eastAsia="Times New Roman" w:hAnsi="Verdana" w:cs="Times New Roman"/>
                      <w:sz w:val="20"/>
                      <w:szCs w:val="20"/>
                      <w:lang w:eastAsia="es-ES"/>
                    </w:rPr>
                    <w:br/>
                  </w:r>
                  <w:r w:rsidRPr="00FE2B13">
                    <w:rPr>
                      <w:rFonts w:ascii="Verdana" w:eastAsia="Times New Roman" w:hAnsi="Verdana" w:cs="Times New Roman"/>
                      <w:sz w:val="20"/>
                      <w:szCs w:val="20"/>
                      <w:lang w:eastAsia="es-ES"/>
                    </w:rPr>
                    <w:br/>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b/>
                      <w:bCs/>
                      <w:sz w:val="20"/>
                      <w:szCs w:val="20"/>
                      <w:u w:val="single"/>
                      <w:lang w:eastAsia="es-ES"/>
                    </w:rPr>
                    <w:t>07-11-311</w:t>
                  </w:r>
                  <w:r w:rsidRPr="00FE2B13">
                    <w:rPr>
                      <w:rFonts w:ascii="Times New Roman" w:eastAsia="Times New Roman" w:hAnsi="Times New Roman" w:cs="Times New Roman"/>
                      <w:sz w:val="20"/>
                      <w:szCs w:val="20"/>
                      <w:lang w:eastAsia="es-ES"/>
                    </w:rPr>
                    <w:t>.- CONOCER y APROBAR el Informe presentado por el Dr. JOSÉ LUIS SANTOS referente a su ASISTENCIA al evento internacional “</w:t>
                  </w:r>
                  <w:proofErr w:type="spellStart"/>
                  <w:r w:rsidRPr="00FE2B13">
                    <w:rPr>
                      <w:rFonts w:ascii="Times New Roman" w:eastAsia="Times New Roman" w:hAnsi="Times New Roman" w:cs="Times New Roman"/>
                      <w:sz w:val="20"/>
                      <w:szCs w:val="20"/>
                      <w:lang w:eastAsia="es-ES"/>
                    </w:rPr>
                    <w:t>Space</w:t>
                  </w:r>
                  <w:proofErr w:type="spellEnd"/>
                  <w:r w:rsidRPr="00FE2B13">
                    <w:rPr>
                      <w:rFonts w:ascii="Times New Roman" w:eastAsia="Times New Roman" w:hAnsi="Times New Roman" w:cs="Times New Roman"/>
                      <w:sz w:val="20"/>
                      <w:szCs w:val="20"/>
                      <w:lang w:eastAsia="es-ES"/>
                    </w:rPr>
                    <w:t xml:space="preserve"> Tools and </w:t>
                  </w:r>
                  <w:proofErr w:type="spellStart"/>
                  <w:r w:rsidRPr="00FE2B13">
                    <w:rPr>
                      <w:rFonts w:ascii="Times New Roman" w:eastAsia="Times New Roman" w:hAnsi="Times New Roman" w:cs="Times New Roman"/>
                      <w:sz w:val="20"/>
                      <w:szCs w:val="20"/>
                      <w:lang w:eastAsia="es-ES"/>
                    </w:rPr>
                    <w:t>Solutions</w:t>
                  </w:r>
                  <w:proofErr w:type="spellEnd"/>
                  <w:r w:rsidRPr="00FE2B13">
                    <w:rPr>
                      <w:rFonts w:ascii="Times New Roman" w:eastAsia="Times New Roman" w:hAnsi="Times New Roman" w:cs="Times New Roman"/>
                      <w:sz w:val="20"/>
                      <w:szCs w:val="20"/>
                      <w:lang w:eastAsia="es-ES"/>
                    </w:rPr>
                    <w:t xml:space="preserve"> </w:t>
                  </w:r>
                  <w:proofErr w:type="spellStart"/>
                  <w:r w:rsidRPr="00FE2B13">
                    <w:rPr>
                      <w:rFonts w:ascii="Times New Roman" w:eastAsia="Times New Roman" w:hAnsi="Times New Roman" w:cs="Times New Roman"/>
                      <w:sz w:val="20"/>
                      <w:szCs w:val="20"/>
                      <w:lang w:eastAsia="es-ES"/>
                    </w:rPr>
                    <w:t>for</w:t>
                  </w:r>
                  <w:proofErr w:type="spellEnd"/>
                  <w:r w:rsidRPr="00FE2B13">
                    <w:rPr>
                      <w:rFonts w:ascii="Times New Roman" w:eastAsia="Times New Roman" w:hAnsi="Times New Roman" w:cs="Times New Roman"/>
                      <w:sz w:val="20"/>
                      <w:szCs w:val="20"/>
                      <w:lang w:eastAsia="es-ES"/>
                    </w:rPr>
                    <w:t xml:space="preserve"> </w:t>
                  </w:r>
                  <w:proofErr w:type="spellStart"/>
                  <w:r w:rsidRPr="00FE2B13">
                    <w:rPr>
                      <w:rFonts w:ascii="Times New Roman" w:eastAsia="Times New Roman" w:hAnsi="Times New Roman" w:cs="Times New Roman"/>
                      <w:sz w:val="20"/>
                      <w:szCs w:val="20"/>
                      <w:lang w:eastAsia="es-ES"/>
                    </w:rPr>
                    <w:t>Monitoring</w:t>
                  </w:r>
                  <w:proofErr w:type="spellEnd"/>
                  <w:r w:rsidRPr="00FE2B13">
                    <w:rPr>
                      <w:rFonts w:ascii="Times New Roman" w:eastAsia="Times New Roman" w:hAnsi="Times New Roman" w:cs="Times New Roman"/>
                      <w:sz w:val="20"/>
                      <w:szCs w:val="20"/>
                      <w:lang w:eastAsia="es-ES"/>
                    </w:rPr>
                    <w:t xml:space="preserve"> </w:t>
                  </w:r>
                  <w:proofErr w:type="spellStart"/>
                  <w:r w:rsidRPr="00FE2B13">
                    <w:rPr>
                      <w:rFonts w:ascii="Times New Roman" w:eastAsia="Times New Roman" w:hAnsi="Times New Roman" w:cs="Times New Roman"/>
                      <w:sz w:val="20"/>
                      <w:szCs w:val="20"/>
                      <w:lang w:eastAsia="es-ES"/>
                    </w:rPr>
                    <w:t>the</w:t>
                  </w:r>
                  <w:proofErr w:type="spellEnd"/>
                  <w:r w:rsidRPr="00FE2B13">
                    <w:rPr>
                      <w:rFonts w:ascii="Times New Roman" w:eastAsia="Times New Roman" w:hAnsi="Times New Roman" w:cs="Times New Roman"/>
                      <w:sz w:val="20"/>
                      <w:szCs w:val="20"/>
                      <w:lang w:eastAsia="es-ES"/>
                    </w:rPr>
                    <w:t xml:space="preserve"> </w:t>
                  </w:r>
                  <w:proofErr w:type="spellStart"/>
                  <w:r w:rsidRPr="00FE2B13">
                    <w:rPr>
                      <w:rFonts w:ascii="Times New Roman" w:eastAsia="Times New Roman" w:hAnsi="Times New Roman" w:cs="Times New Roman"/>
                      <w:sz w:val="20"/>
                      <w:szCs w:val="20"/>
                      <w:lang w:eastAsia="es-ES"/>
                    </w:rPr>
                    <w:t>Atmosphere</w:t>
                  </w:r>
                  <w:proofErr w:type="spellEnd"/>
                  <w:r w:rsidRPr="00FE2B13">
                    <w:rPr>
                      <w:rFonts w:ascii="Times New Roman" w:eastAsia="Times New Roman" w:hAnsi="Times New Roman" w:cs="Times New Roman"/>
                      <w:sz w:val="20"/>
                      <w:szCs w:val="20"/>
                      <w:lang w:eastAsia="es-ES"/>
                    </w:rPr>
                    <w:t xml:space="preserve"> in </w:t>
                  </w:r>
                  <w:proofErr w:type="spellStart"/>
                  <w:r w:rsidRPr="00FE2B13">
                    <w:rPr>
                      <w:rFonts w:ascii="Times New Roman" w:eastAsia="Times New Roman" w:hAnsi="Times New Roman" w:cs="Times New Roman"/>
                      <w:sz w:val="20"/>
                      <w:szCs w:val="20"/>
                      <w:lang w:eastAsia="es-ES"/>
                    </w:rPr>
                    <w:t>Support</w:t>
                  </w:r>
                  <w:proofErr w:type="spellEnd"/>
                  <w:r w:rsidRPr="00FE2B13">
                    <w:rPr>
                      <w:rFonts w:ascii="Times New Roman" w:eastAsia="Times New Roman" w:hAnsi="Times New Roman" w:cs="Times New Roman"/>
                      <w:sz w:val="20"/>
                      <w:szCs w:val="20"/>
                      <w:lang w:eastAsia="es-ES"/>
                    </w:rPr>
                    <w:t xml:space="preserve"> of </w:t>
                  </w:r>
                  <w:proofErr w:type="spellStart"/>
                  <w:r w:rsidRPr="00FE2B13">
                    <w:rPr>
                      <w:rFonts w:ascii="Times New Roman" w:eastAsia="Times New Roman" w:hAnsi="Times New Roman" w:cs="Times New Roman"/>
                      <w:sz w:val="20"/>
                      <w:szCs w:val="20"/>
                      <w:lang w:eastAsia="es-ES"/>
                    </w:rPr>
                    <w:t>Sustainable</w:t>
                  </w:r>
                  <w:proofErr w:type="spellEnd"/>
                  <w:r w:rsidRPr="00FE2B13">
                    <w:rPr>
                      <w:rFonts w:ascii="Times New Roman" w:eastAsia="Times New Roman" w:hAnsi="Times New Roman" w:cs="Times New Roman"/>
                      <w:sz w:val="20"/>
                      <w:szCs w:val="20"/>
                      <w:lang w:eastAsia="es-ES"/>
                    </w:rPr>
                    <w:t xml:space="preserve"> </w:t>
                  </w:r>
                  <w:proofErr w:type="spellStart"/>
                  <w:r w:rsidRPr="00FE2B13">
                    <w:rPr>
                      <w:rFonts w:ascii="Times New Roman" w:eastAsia="Times New Roman" w:hAnsi="Times New Roman" w:cs="Times New Roman"/>
                      <w:sz w:val="20"/>
                      <w:szCs w:val="20"/>
                      <w:lang w:eastAsia="es-ES"/>
                    </w:rPr>
                    <w:t>Development</w:t>
                  </w:r>
                  <w:proofErr w:type="spellEnd"/>
                  <w:r w:rsidRPr="00FE2B13">
                    <w:rPr>
                      <w:rFonts w:ascii="Times New Roman" w:eastAsia="Times New Roman" w:hAnsi="Times New Roman" w:cs="Times New Roman"/>
                      <w:sz w:val="20"/>
                      <w:szCs w:val="20"/>
                      <w:lang w:eastAsia="es-ES"/>
                    </w:rPr>
                    <w:t>”, realizado en Graz, Austria, del 11 al 14 de SEPTIEMBRE de 2007.</w:t>
                  </w:r>
                  <w:r w:rsidRPr="00FE2B13">
                    <w:rPr>
                      <w:rFonts w:ascii="Verdana" w:eastAsia="Times New Roman" w:hAnsi="Verdana" w:cs="Times New Roman"/>
                      <w:sz w:val="20"/>
                      <w:szCs w:val="20"/>
                      <w:lang w:eastAsia="es-ES"/>
                    </w:rPr>
                    <w:br/>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b/>
                      <w:bCs/>
                      <w:sz w:val="20"/>
                      <w:szCs w:val="20"/>
                      <w:u w:val="single"/>
                      <w:lang w:eastAsia="es-ES"/>
                    </w:rPr>
                    <w:t>07-11-312</w:t>
                  </w:r>
                  <w:r w:rsidRPr="00FE2B13">
                    <w:rPr>
                      <w:rFonts w:ascii="Times New Roman" w:eastAsia="Times New Roman" w:hAnsi="Times New Roman" w:cs="Times New Roman"/>
                      <w:b/>
                      <w:bCs/>
                      <w:sz w:val="20"/>
                      <w:szCs w:val="20"/>
                      <w:lang w:eastAsia="es-ES"/>
                    </w:rPr>
                    <w:t>.-</w:t>
                  </w:r>
                  <w:r w:rsidRPr="00FE2B13">
                    <w:rPr>
                      <w:rFonts w:ascii="Times New Roman" w:eastAsia="Times New Roman" w:hAnsi="Times New Roman" w:cs="Times New Roman"/>
                      <w:sz w:val="20"/>
                      <w:szCs w:val="20"/>
                      <w:lang w:eastAsia="es-ES"/>
                    </w:rPr>
                    <w:t xml:space="preserve"> CONOCER y APROBAR el Informe del </w:t>
                  </w:r>
                  <w:proofErr w:type="spellStart"/>
                  <w:r w:rsidRPr="00FE2B13">
                    <w:rPr>
                      <w:rFonts w:ascii="Times New Roman" w:eastAsia="Times New Roman" w:hAnsi="Times New Roman" w:cs="Times New Roman"/>
                      <w:sz w:val="20"/>
                      <w:szCs w:val="20"/>
                      <w:lang w:eastAsia="es-ES"/>
                    </w:rPr>
                    <w:t>M.Sc.</w:t>
                  </w:r>
                  <w:proofErr w:type="spellEnd"/>
                  <w:r w:rsidRPr="00FE2B13">
                    <w:rPr>
                      <w:rFonts w:ascii="Times New Roman" w:eastAsia="Times New Roman" w:hAnsi="Times New Roman" w:cs="Times New Roman"/>
                      <w:sz w:val="20"/>
                      <w:szCs w:val="20"/>
                      <w:lang w:eastAsia="es-ES"/>
                    </w:rPr>
                    <w:t xml:space="preserve"> JORGE HUREL EZETA sobre su PARTICIPACIÓN en la Conferencia anual CCUMC 2007, del 17 al 22 de OCTUBRE en Gainesville, Florida.</w:t>
                  </w:r>
                  <w:r w:rsidRPr="00FE2B13">
                    <w:rPr>
                      <w:rFonts w:ascii="Verdana" w:eastAsia="Times New Roman" w:hAnsi="Verdana" w:cs="Times New Roman"/>
                      <w:sz w:val="20"/>
                      <w:szCs w:val="20"/>
                      <w:lang w:eastAsia="es-ES"/>
                    </w:rPr>
                    <w:br/>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b/>
                      <w:bCs/>
                      <w:sz w:val="20"/>
                      <w:szCs w:val="20"/>
                      <w:u w:val="single"/>
                      <w:lang w:eastAsia="es-ES"/>
                    </w:rPr>
                    <w:t>07-11-313</w:t>
                  </w:r>
                  <w:r w:rsidRPr="00FE2B13">
                    <w:rPr>
                      <w:rFonts w:ascii="Times New Roman" w:eastAsia="Times New Roman" w:hAnsi="Times New Roman" w:cs="Times New Roman"/>
                      <w:b/>
                      <w:bCs/>
                      <w:sz w:val="20"/>
                      <w:szCs w:val="20"/>
                      <w:lang w:eastAsia="es-ES"/>
                    </w:rPr>
                    <w:t>.-</w:t>
                  </w:r>
                  <w:r w:rsidRPr="00FE2B13">
                    <w:rPr>
                      <w:rFonts w:ascii="Times New Roman" w:eastAsia="Times New Roman" w:hAnsi="Times New Roman" w:cs="Times New Roman"/>
                      <w:sz w:val="20"/>
                      <w:szCs w:val="20"/>
                      <w:lang w:eastAsia="es-ES"/>
                    </w:rPr>
                    <w:t xml:space="preserve"> CONOCER y APROBAR el Informe del Dr. KLÉBER BARCIA VILLACRESES referente a sus ACTIVIDADES en la conferencia anual “Lean </w:t>
                  </w:r>
                  <w:proofErr w:type="spellStart"/>
                  <w:r w:rsidRPr="00FE2B13">
                    <w:rPr>
                      <w:rFonts w:ascii="Times New Roman" w:eastAsia="Times New Roman" w:hAnsi="Times New Roman" w:cs="Times New Roman"/>
                      <w:sz w:val="20"/>
                      <w:szCs w:val="20"/>
                      <w:lang w:eastAsia="es-ES"/>
                    </w:rPr>
                    <w:t>Manufacturing</w:t>
                  </w:r>
                  <w:proofErr w:type="spellEnd"/>
                  <w:r w:rsidRPr="00FE2B13">
                    <w:rPr>
                      <w:rFonts w:ascii="Times New Roman" w:eastAsia="Times New Roman" w:hAnsi="Times New Roman" w:cs="Times New Roman"/>
                      <w:sz w:val="20"/>
                      <w:szCs w:val="20"/>
                      <w:lang w:eastAsia="es-ES"/>
                    </w:rPr>
                    <w:t xml:space="preserve">”, realizada en Atlanta, USA, del 15 al 19 de OCTUBRE de 2007. </w:t>
                  </w:r>
                  <w:r w:rsidRPr="00FE2B13">
                    <w:rPr>
                      <w:rFonts w:ascii="Verdana" w:eastAsia="Times New Roman" w:hAnsi="Verdana" w:cs="Times New Roman"/>
                      <w:sz w:val="20"/>
                      <w:szCs w:val="20"/>
                      <w:lang w:eastAsia="es-ES"/>
                    </w:rPr>
                    <w:br/>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b/>
                      <w:bCs/>
                      <w:sz w:val="20"/>
                      <w:szCs w:val="20"/>
                      <w:u w:val="single"/>
                      <w:lang w:eastAsia="es-ES"/>
                    </w:rPr>
                    <w:t>07-11-314</w:t>
                  </w:r>
                  <w:r w:rsidRPr="00FE2B13">
                    <w:rPr>
                      <w:rFonts w:ascii="Times New Roman" w:eastAsia="Times New Roman" w:hAnsi="Times New Roman" w:cs="Times New Roman"/>
                      <w:b/>
                      <w:bCs/>
                      <w:sz w:val="20"/>
                      <w:szCs w:val="20"/>
                      <w:lang w:eastAsia="es-ES"/>
                    </w:rPr>
                    <w:t>.-</w:t>
                  </w:r>
                  <w:r w:rsidRPr="00FE2B13">
                    <w:rPr>
                      <w:rFonts w:ascii="Times New Roman" w:eastAsia="Times New Roman" w:hAnsi="Times New Roman" w:cs="Times New Roman"/>
                      <w:sz w:val="20"/>
                      <w:szCs w:val="20"/>
                      <w:lang w:eastAsia="es-ES"/>
                    </w:rPr>
                    <w:t xml:space="preserve"> CONOCER y APROBAR el Informe del Ing. JORGE FAYTONG DURANGO, Vicerrector Administrativo-Financiero, sobre su ASISTENCIA a la 40º Reunión de la Junta Directiva de CINDA, efectuada el 29 y 30 de OCTUBRE de 2007 en Lima, Perú.</w:t>
                  </w:r>
                  <w:r w:rsidRPr="00FE2B13">
                    <w:rPr>
                      <w:rFonts w:ascii="Verdana" w:eastAsia="Times New Roman" w:hAnsi="Verdana" w:cs="Times New Roman"/>
                      <w:sz w:val="20"/>
                      <w:szCs w:val="20"/>
                      <w:lang w:eastAsia="es-ES"/>
                    </w:rPr>
                    <w:br/>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b/>
                      <w:bCs/>
                      <w:sz w:val="20"/>
                      <w:szCs w:val="20"/>
                      <w:u w:val="single"/>
                      <w:lang w:eastAsia="es-ES"/>
                    </w:rPr>
                    <w:t>07-11-315</w:t>
                  </w:r>
                  <w:r w:rsidRPr="00FE2B13">
                    <w:rPr>
                      <w:rFonts w:ascii="Times New Roman" w:eastAsia="Times New Roman" w:hAnsi="Times New Roman" w:cs="Times New Roman"/>
                      <w:sz w:val="20"/>
                      <w:szCs w:val="20"/>
                      <w:lang w:eastAsia="es-ES"/>
                    </w:rPr>
                    <w:t xml:space="preserve">.- CONOCER y APROBAR el Informe de la Ing. REBECA ESTRADA PICO, sobre su PARTICIPACIÓN en las Conferencias de Tecnologías Emergentes en el campus del MIT, Cambridge, </w:t>
                  </w:r>
                  <w:proofErr w:type="spellStart"/>
                  <w:r w:rsidRPr="00FE2B13">
                    <w:rPr>
                      <w:rFonts w:ascii="Times New Roman" w:eastAsia="Times New Roman" w:hAnsi="Times New Roman" w:cs="Times New Roman"/>
                      <w:sz w:val="20"/>
                      <w:szCs w:val="20"/>
                      <w:lang w:eastAsia="es-ES"/>
                    </w:rPr>
                    <w:t>Massachussets</w:t>
                  </w:r>
                  <w:proofErr w:type="spellEnd"/>
                  <w:r w:rsidRPr="00FE2B13">
                    <w:rPr>
                      <w:rFonts w:ascii="Times New Roman" w:eastAsia="Times New Roman" w:hAnsi="Times New Roman" w:cs="Times New Roman"/>
                      <w:sz w:val="20"/>
                      <w:szCs w:val="20"/>
                      <w:lang w:eastAsia="es-ES"/>
                    </w:rPr>
                    <w:t>, del 25 al 27 de SEPTIEMBRE de 2007.</w:t>
                  </w:r>
                  <w:r w:rsidRPr="00FE2B13">
                    <w:rPr>
                      <w:rFonts w:ascii="Verdana" w:eastAsia="Times New Roman" w:hAnsi="Verdana" w:cs="Times New Roman"/>
                      <w:sz w:val="20"/>
                      <w:szCs w:val="20"/>
                      <w:lang w:eastAsia="es-ES"/>
                    </w:rPr>
                    <w:br/>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b/>
                      <w:bCs/>
                      <w:sz w:val="20"/>
                      <w:szCs w:val="20"/>
                      <w:u w:val="single"/>
                      <w:lang w:eastAsia="es-ES"/>
                    </w:rPr>
                    <w:t>07-11-316</w:t>
                  </w:r>
                  <w:r w:rsidRPr="00FE2B13">
                    <w:rPr>
                      <w:rFonts w:ascii="Times New Roman" w:eastAsia="Times New Roman" w:hAnsi="Times New Roman" w:cs="Times New Roman"/>
                      <w:sz w:val="20"/>
                      <w:szCs w:val="20"/>
                      <w:lang w:eastAsia="es-ES"/>
                    </w:rPr>
                    <w:t>.- CONOCER y APROBAR el Informe presentado por la Ing. GRACE K. VÁSQUEZ VELIZ referente a su asistencia al curso “</w:t>
                  </w:r>
                  <w:proofErr w:type="spellStart"/>
                  <w:r w:rsidRPr="00FE2B13">
                    <w:rPr>
                      <w:rFonts w:ascii="Times New Roman" w:eastAsia="Times New Roman" w:hAnsi="Times New Roman" w:cs="Times New Roman"/>
                      <w:sz w:val="20"/>
                      <w:szCs w:val="20"/>
                      <w:lang w:eastAsia="es-ES"/>
                    </w:rPr>
                    <w:t>Tecnoilogía</w:t>
                  </w:r>
                  <w:proofErr w:type="spellEnd"/>
                  <w:r w:rsidRPr="00FE2B13">
                    <w:rPr>
                      <w:rFonts w:ascii="Times New Roman" w:eastAsia="Times New Roman" w:hAnsi="Times New Roman" w:cs="Times New Roman"/>
                      <w:sz w:val="20"/>
                      <w:szCs w:val="20"/>
                      <w:lang w:eastAsia="es-ES"/>
                    </w:rPr>
                    <w:t xml:space="preserve"> de Productos Pesqueros”, realizado en Mar del Plata, Argentina del 29 de OCTUBRE al 2 de NOVIEMBRE de 2007.</w:t>
                  </w:r>
                  <w:r w:rsidRPr="00FE2B13">
                    <w:rPr>
                      <w:rFonts w:ascii="Verdana" w:eastAsia="Times New Roman" w:hAnsi="Verdana" w:cs="Times New Roman"/>
                      <w:sz w:val="20"/>
                      <w:szCs w:val="20"/>
                      <w:lang w:eastAsia="es-ES"/>
                    </w:rPr>
                    <w:br/>
                  </w:r>
                  <w:r w:rsidRPr="00FE2B13">
                    <w:rPr>
                      <w:rFonts w:ascii="Verdana" w:eastAsia="Times New Roman" w:hAnsi="Verdana" w:cs="Times New Roman"/>
                      <w:sz w:val="20"/>
                      <w:szCs w:val="20"/>
                      <w:lang w:eastAsia="es-ES"/>
                    </w:rPr>
                    <w:br/>
                  </w:r>
                  <w:r w:rsidRPr="00FE2B13">
                    <w:rPr>
                      <w:rFonts w:ascii="Times New Roman" w:eastAsia="Times New Roman" w:hAnsi="Times New Roman" w:cs="Times New Roman"/>
                      <w:b/>
                      <w:bCs/>
                      <w:sz w:val="20"/>
                      <w:szCs w:val="20"/>
                      <w:u w:val="single"/>
                      <w:lang w:eastAsia="es-ES"/>
                    </w:rPr>
                    <w:lastRenderedPageBreak/>
                    <w:t>07-11-317</w:t>
                  </w:r>
                  <w:r w:rsidRPr="00FE2B13">
                    <w:rPr>
                      <w:rFonts w:ascii="Times New Roman" w:eastAsia="Times New Roman" w:hAnsi="Times New Roman" w:cs="Times New Roman"/>
                      <w:sz w:val="20"/>
                      <w:szCs w:val="20"/>
                      <w:lang w:eastAsia="es-ES"/>
                    </w:rPr>
                    <w:t>.- CONOCER y APROBAR el Informe del Dr. PAÚL CARRIÓN MERO sobre sus ACTIVIDADES en el Seminario Internacional del Proyecto RUMYS, efectuado en Río de Janeiro, Brasil, del 15 al 19 de OCTUBRE de 2007.</w:t>
                  </w:r>
                </w:p>
                <w:p w:rsidR="00FE2B13" w:rsidRPr="00FE2B13" w:rsidRDefault="00FE2B13" w:rsidP="00FE2B13">
                  <w:pPr>
                    <w:spacing w:after="0" w:line="240" w:lineRule="auto"/>
                    <w:jc w:val="center"/>
                    <w:rPr>
                      <w:rFonts w:ascii="Times New Roman" w:eastAsia="Times New Roman" w:hAnsi="Times New Roman" w:cs="Times New Roman"/>
                      <w:sz w:val="24"/>
                      <w:szCs w:val="24"/>
                      <w:lang w:eastAsia="es-ES"/>
                    </w:rPr>
                  </w:pPr>
                </w:p>
              </w:tc>
            </w:tr>
          </w:tbl>
          <w:p w:rsidR="00FE2B13" w:rsidRPr="00FE2B13" w:rsidRDefault="00FE2B13" w:rsidP="00FE2B13">
            <w:pPr>
              <w:spacing w:after="0" w:line="240" w:lineRule="auto"/>
              <w:rPr>
                <w:rFonts w:ascii="Times New Roman" w:eastAsia="Times New Roman" w:hAnsi="Times New Roman" w:cs="Times New Roman"/>
                <w:sz w:val="24"/>
                <w:szCs w:val="24"/>
                <w:lang w:eastAsia="es-ES"/>
              </w:rPr>
            </w:pPr>
          </w:p>
        </w:tc>
        <w:tc>
          <w:tcPr>
            <w:tcW w:w="0" w:type="auto"/>
            <w:hideMark/>
          </w:tcPr>
          <w:p w:rsidR="00FE2B13" w:rsidRPr="00FE2B13" w:rsidRDefault="00FE2B13" w:rsidP="00FE2B13">
            <w:pPr>
              <w:spacing w:after="0" w:line="240" w:lineRule="auto"/>
              <w:rPr>
                <w:rFonts w:ascii="Times New Roman" w:eastAsia="Times New Roman" w:hAnsi="Times New Roman" w:cs="Times New Roman"/>
                <w:sz w:val="20"/>
                <w:szCs w:val="20"/>
                <w:lang w:eastAsia="es-ES"/>
              </w:rPr>
            </w:pPr>
          </w:p>
        </w:tc>
      </w:tr>
    </w:tbl>
    <w:p w:rsidR="00FE2B13" w:rsidRDefault="00FE2B13"/>
    <w:sectPr w:rsidR="00FE2B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2B13"/>
    <w:rsid w:val="00FE2B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2B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2B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16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6849</Characters>
  <Application>Microsoft Office Word</Application>
  <DocSecurity>0</DocSecurity>
  <Lines>57</Lines>
  <Paragraphs>16</Paragraphs>
  <ScaleCrop>false</ScaleCrop>
  <Company>ESPOL</Company>
  <LinksUpToDate>false</LinksUpToDate>
  <CharactersWithSpaces>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2011-02-01T15:42:00Z</dcterms:created>
  <dcterms:modified xsi:type="dcterms:W3CDTF">2011-02-01T16:00:00Z</dcterms:modified>
</cp:coreProperties>
</file>