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4E" w:rsidRPr="00DE6CC7" w:rsidRDefault="00DE6CC7" w:rsidP="00DE6CC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DE6CC7">
        <w:rPr>
          <w:rFonts w:ascii="Arial" w:hAnsi="Arial" w:cs="Arial"/>
          <w:b/>
          <w:sz w:val="32"/>
          <w:szCs w:val="32"/>
        </w:rPr>
        <w:t>BIBLIOGRAFÍA</w:t>
      </w:r>
    </w:p>
    <w:p w:rsidR="00DE6CC7" w:rsidRPr="00DE6CC7" w:rsidRDefault="00DE6CC7" w:rsidP="00DE6CC7">
      <w:pPr>
        <w:rPr>
          <w:rFonts w:ascii="Arial" w:hAnsi="Arial" w:cs="Arial"/>
          <w:b/>
          <w:sz w:val="32"/>
          <w:szCs w:val="32"/>
        </w:rPr>
      </w:pPr>
    </w:p>
    <w:p w:rsidR="00DE6CC7" w:rsidRDefault="00DE6CC7" w:rsidP="00DE6CC7">
      <w:pPr>
        <w:spacing w:line="36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  <w:r w:rsidRPr="00DE6CC7">
        <w:rPr>
          <w:rFonts w:ascii="Arial" w:hAnsi="Arial" w:cs="Arial"/>
          <w:sz w:val="24"/>
          <w:szCs w:val="24"/>
        </w:rPr>
        <w:t xml:space="preserve">1. </w:t>
      </w:r>
      <w:r w:rsidRPr="00DE6CC7">
        <w:rPr>
          <w:rFonts w:ascii="Arial" w:hAnsi="Arial" w:cs="Arial"/>
          <w:color w:val="000000"/>
          <w:sz w:val="24"/>
          <w:szCs w:val="24"/>
        </w:rPr>
        <w:t>María Adela Marín Blandón y María Eugenia Pico Merchán. (2004): Fundamentos de Salud Ocupacional, Editorial Universidad de Caldas.</w:t>
      </w:r>
    </w:p>
    <w:p w:rsidR="00DE6CC7" w:rsidRPr="00DE6CC7" w:rsidRDefault="00DE6CC7" w:rsidP="00DE6CC7">
      <w:pPr>
        <w:spacing w:line="360" w:lineRule="auto"/>
        <w:ind w:left="1416"/>
        <w:jc w:val="both"/>
        <w:rPr>
          <w:rFonts w:ascii="Arial" w:hAnsi="Arial" w:cs="Arial"/>
          <w:color w:val="000000"/>
          <w:sz w:val="24"/>
          <w:szCs w:val="24"/>
        </w:rPr>
      </w:pPr>
    </w:p>
    <w:p w:rsidR="00DE6CC7" w:rsidRDefault="00DE6CC7" w:rsidP="00DE6CC7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DE6CC7">
        <w:rPr>
          <w:rFonts w:ascii="Arial" w:hAnsi="Arial" w:cs="Arial"/>
          <w:color w:val="000000"/>
          <w:sz w:val="24"/>
          <w:szCs w:val="24"/>
        </w:rPr>
        <w:t xml:space="preserve">2. </w:t>
      </w:r>
      <w:proofErr w:type="spellStart"/>
      <w:r w:rsidRPr="00DE6CC7">
        <w:rPr>
          <w:rFonts w:ascii="Arial" w:hAnsi="Arial" w:cs="Arial"/>
          <w:bCs/>
          <w:color w:val="000000"/>
          <w:sz w:val="24"/>
          <w:szCs w:val="24"/>
        </w:rPr>
        <w:t>Ivan</w:t>
      </w:r>
      <w:proofErr w:type="spellEnd"/>
      <w:r w:rsidRPr="00DE6CC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DE6CC7">
        <w:rPr>
          <w:rFonts w:ascii="Arial" w:hAnsi="Arial" w:cs="Arial"/>
          <w:bCs/>
          <w:color w:val="000000"/>
          <w:sz w:val="24"/>
          <w:szCs w:val="24"/>
        </w:rPr>
        <w:t>DelaRosa</w:t>
      </w:r>
      <w:proofErr w:type="spellEnd"/>
      <w:r w:rsidRPr="00DE6CC7">
        <w:rPr>
          <w:rFonts w:ascii="Arial" w:hAnsi="Arial" w:cs="Arial"/>
          <w:bCs/>
          <w:color w:val="000000"/>
          <w:sz w:val="24"/>
          <w:szCs w:val="24"/>
        </w:rPr>
        <w:t>-Porras. (2004): Análisis de Procedimientos de Trabajo/</w:t>
      </w:r>
      <w:proofErr w:type="spellStart"/>
      <w:r w:rsidRPr="00DE6CC7">
        <w:rPr>
          <w:rFonts w:ascii="Arial" w:hAnsi="Arial" w:cs="Arial"/>
          <w:bCs/>
          <w:color w:val="000000"/>
          <w:sz w:val="24"/>
          <w:szCs w:val="24"/>
        </w:rPr>
        <w:t>Tareas,Control</w:t>
      </w:r>
      <w:proofErr w:type="spellEnd"/>
      <w:r w:rsidRPr="00DE6CC7">
        <w:rPr>
          <w:rFonts w:ascii="Arial" w:hAnsi="Arial" w:cs="Arial"/>
          <w:bCs/>
          <w:color w:val="000000"/>
          <w:sz w:val="24"/>
          <w:szCs w:val="24"/>
        </w:rPr>
        <w:t xml:space="preserve"> de Pérdidas,37 Congreso de Seguridad, Salud y Ambiente.</w:t>
      </w:r>
    </w:p>
    <w:p w:rsidR="00DE6CC7" w:rsidRPr="00DE6CC7" w:rsidRDefault="00DE6CC7" w:rsidP="00DE6CC7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E6CC7" w:rsidRDefault="00DE6CC7" w:rsidP="00DE6CC7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DE6CC7">
        <w:rPr>
          <w:rFonts w:ascii="Arial" w:hAnsi="Arial" w:cs="Arial"/>
          <w:color w:val="000000"/>
          <w:sz w:val="24"/>
          <w:szCs w:val="24"/>
        </w:rPr>
        <w:t>3.</w:t>
      </w:r>
      <w:r w:rsidRPr="00DE6CC7">
        <w:rPr>
          <w:rFonts w:ascii="Arial" w:hAnsi="Arial" w:cs="Arial"/>
          <w:sz w:val="24"/>
          <w:szCs w:val="24"/>
        </w:rPr>
        <w:t xml:space="preserve"> Estándar OHSAS 18001:2007, en el capítulo 4 Requisitos del sistema de gestión del SST, cláusula 4.3.1 Identificación de peligros, evaluación de riesgos y determinación de controles.</w:t>
      </w:r>
    </w:p>
    <w:p w:rsidR="00DE6CC7" w:rsidRPr="00DE6CC7" w:rsidRDefault="00DE6CC7" w:rsidP="00DE6CC7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DE6CC7" w:rsidRDefault="00DE6CC7" w:rsidP="00DE6CC7">
      <w:pPr>
        <w:spacing w:line="360" w:lineRule="auto"/>
        <w:ind w:left="1416" w:right="278"/>
        <w:jc w:val="both"/>
        <w:rPr>
          <w:rFonts w:ascii="Arial" w:hAnsi="Arial"/>
          <w:sz w:val="24"/>
          <w:szCs w:val="24"/>
        </w:rPr>
      </w:pPr>
      <w:r w:rsidRPr="00DE6CC7">
        <w:rPr>
          <w:rFonts w:ascii="Arial" w:hAnsi="Arial" w:cs="Arial"/>
          <w:color w:val="000000"/>
          <w:sz w:val="24"/>
          <w:szCs w:val="24"/>
        </w:rPr>
        <w:t>4.</w:t>
      </w:r>
      <w:r w:rsidRPr="00DE6CC7">
        <w:rPr>
          <w:rFonts w:ascii="Arial" w:hAnsi="Arial"/>
          <w:sz w:val="24"/>
          <w:szCs w:val="24"/>
        </w:rPr>
        <w:t xml:space="preserve"> Estándar OHSAS 18001:2007, cláusula 3 Términos y definiciones. </w:t>
      </w:r>
    </w:p>
    <w:p w:rsidR="00DE6CC7" w:rsidRPr="00DE6CC7" w:rsidRDefault="00DE6CC7" w:rsidP="00DE6CC7">
      <w:pPr>
        <w:spacing w:line="360" w:lineRule="auto"/>
        <w:ind w:left="1416" w:right="278"/>
        <w:jc w:val="both"/>
        <w:rPr>
          <w:rFonts w:ascii="Arial" w:hAnsi="Arial"/>
          <w:sz w:val="24"/>
          <w:szCs w:val="24"/>
        </w:rPr>
      </w:pPr>
    </w:p>
    <w:p w:rsidR="00DE6CC7" w:rsidRDefault="00DE6CC7" w:rsidP="00DE6CC7">
      <w:pPr>
        <w:spacing w:line="360" w:lineRule="auto"/>
        <w:ind w:left="1416" w:right="278"/>
        <w:jc w:val="both"/>
        <w:rPr>
          <w:rFonts w:ascii="Arial" w:hAnsi="Arial"/>
          <w:sz w:val="24"/>
        </w:rPr>
      </w:pPr>
      <w:r w:rsidRPr="00DE6CC7">
        <w:rPr>
          <w:rFonts w:ascii="Arial" w:hAnsi="Arial"/>
          <w:sz w:val="24"/>
          <w:szCs w:val="24"/>
        </w:rPr>
        <w:t xml:space="preserve">5. </w:t>
      </w:r>
      <w:r w:rsidRPr="00DE6CC7">
        <w:rPr>
          <w:rFonts w:ascii="Arial" w:hAnsi="Arial"/>
          <w:sz w:val="24"/>
        </w:rPr>
        <w:t>Samuel Chávez Donoso. (1999): Repensando la Seguridad como Ventaja Competitiva. p.73.</w:t>
      </w:r>
    </w:p>
    <w:p w:rsidR="00DE6CC7" w:rsidRPr="00DE6CC7" w:rsidRDefault="00DE6CC7" w:rsidP="00DE6CC7">
      <w:pPr>
        <w:spacing w:line="360" w:lineRule="auto"/>
        <w:ind w:left="1416" w:right="278"/>
        <w:jc w:val="both"/>
        <w:rPr>
          <w:rFonts w:ascii="Arial" w:hAnsi="Arial"/>
          <w:sz w:val="24"/>
        </w:rPr>
      </w:pPr>
    </w:p>
    <w:p w:rsidR="00DE6CC7" w:rsidRPr="00DE6CC7" w:rsidRDefault="00DE6CC7" w:rsidP="00DE6CC7">
      <w:pPr>
        <w:spacing w:line="360" w:lineRule="auto"/>
        <w:ind w:left="1416" w:right="278"/>
        <w:jc w:val="both"/>
        <w:rPr>
          <w:rFonts w:ascii="Arial" w:hAnsi="Arial"/>
          <w:color w:val="000000"/>
          <w:sz w:val="24"/>
        </w:rPr>
      </w:pPr>
      <w:r w:rsidRPr="00DE6CC7">
        <w:rPr>
          <w:rFonts w:ascii="Arial" w:hAnsi="Arial"/>
          <w:sz w:val="24"/>
          <w:szCs w:val="24"/>
        </w:rPr>
        <w:t xml:space="preserve">6. </w:t>
      </w:r>
      <w:proofErr w:type="spellStart"/>
      <w:r w:rsidRPr="00DE6CC7">
        <w:rPr>
          <w:rFonts w:ascii="Arial" w:hAnsi="Arial"/>
          <w:color w:val="000000"/>
          <w:sz w:val="24"/>
        </w:rPr>
        <w:t>Ryan</w:t>
      </w:r>
      <w:proofErr w:type="spellEnd"/>
      <w:r w:rsidRPr="00DE6CC7">
        <w:rPr>
          <w:rFonts w:ascii="Arial" w:hAnsi="Arial"/>
          <w:color w:val="000000"/>
          <w:sz w:val="24"/>
        </w:rPr>
        <w:t xml:space="preserve"> Chinchilla </w:t>
      </w:r>
      <w:proofErr w:type="spellStart"/>
      <w:r w:rsidRPr="00DE6CC7">
        <w:rPr>
          <w:rFonts w:ascii="Arial" w:hAnsi="Arial"/>
          <w:color w:val="000000"/>
          <w:sz w:val="24"/>
        </w:rPr>
        <w:t>Sibaja</w:t>
      </w:r>
      <w:proofErr w:type="spellEnd"/>
      <w:r w:rsidRPr="00DE6CC7">
        <w:rPr>
          <w:rFonts w:ascii="Arial" w:hAnsi="Arial"/>
          <w:color w:val="000000"/>
          <w:sz w:val="24"/>
        </w:rPr>
        <w:t>. (2002): Salud y Seguridad en el Trabajo, Editorial Universidad Estatal a distancia.</w:t>
      </w:r>
    </w:p>
    <w:p w:rsidR="00DE6CC7" w:rsidRDefault="00DE6CC7" w:rsidP="00DE6CC7">
      <w:pPr>
        <w:spacing w:line="360" w:lineRule="auto"/>
        <w:ind w:left="1416" w:right="278"/>
        <w:jc w:val="both"/>
        <w:rPr>
          <w:rFonts w:ascii="Arial" w:hAnsi="Arial"/>
          <w:sz w:val="24"/>
          <w:szCs w:val="24"/>
        </w:rPr>
      </w:pPr>
    </w:p>
    <w:p w:rsidR="00DE6CC7" w:rsidRDefault="00DE6CC7" w:rsidP="00DE6CC7">
      <w:pPr>
        <w:spacing w:line="360" w:lineRule="auto"/>
        <w:ind w:left="1416" w:right="27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7. Moya, Mario. Ing. “Apuntes de Clases”.</w:t>
      </w:r>
    </w:p>
    <w:p w:rsidR="00DE6CC7" w:rsidRDefault="00DE6CC7" w:rsidP="00DE6CC7">
      <w:pPr>
        <w:spacing w:line="360" w:lineRule="auto"/>
        <w:ind w:left="1416" w:right="278"/>
        <w:jc w:val="both"/>
        <w:rPr>
          <w:rFonts w:ascii="Arial" w:hAnsi="Arial"/>
          <w:sz w:val="24"/>
          <w:szCs w:val="24"/>
        </w:rPr>
      </w:pPr>
    </w:p>
    <w:p w:rsidR="00DE6CC7" w:rsidRDefault="00DE6CC7" w:rsidP="00DE6CC7">
      <w:pPr>
        <w:spacing w:line="360" w:lineRule="auto"/>
        <w:ind w:left="1416" w:right="27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 Zea, Nadia. Tesis de Grado: “Evaluación de Riesgos del Área Metalmecánica de MABE Ecuador para la disminución del nivel de accidentes”. ESPOL, 2004.</w:t>
      </w:r>
    </w:p>
    <w:p w:rsidR="00DE6CC7" w:rsidRDefault="00DE6CC7" w:rsidP="00DE6CC7">
      <w:pPr>
        <w:spacing w:line="360" w:lineRule="auto"/>
        <w:ind w:left="1416" w:right="278"/>
        <w:jc w:val="both"/>
        <w:rPr>
          <w:rFonts w:ascii="Arial" w:hAnsi="Arial"/>
          <w:sz w:val="24"/>
          <w:szCs w:val="24"/>
        </w:rPr>
      </w:pPr>
    </w:p>
    <w:p w:rsidR="00DE6CC7" w:rsidRDefault="00DE6CC7" w:rsidP="00DE6CC7">
      <w:pPr>
        <w:spacing w:line="360" w:lineRule="auto"/>
        <w:ind w:left="1416" w:right="27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 Cevallos, Nelson. Ing. </w:t>
      </w:r>
      <w:r w:rsidR="00DC3AA3">
        <w:rPr>
          <w:rFonts w:ascii="Arial" w:hAnsi="Arial"/>
          <w:sz w:val="24"/>
          <w:szCs w:val="24"/>
        </w:rPr>
        <w:t>“Apuntes de Clases”.</w:t>
      </w:r>
    </w:p>
    <w:p w:rsidR="00533857" w:rsidRDefault="00533857" w:rsidP="00DE6CC7">
      <w:pPr>
        <w:spacing w:line="360" w:lineRule="auto"/>
        <w:ind w:left="1416" w:right="278"/>
        <w:jc w:val="both"/>
        <w:rPr>
          <w:rFonts w:ascii="Arial" w:hAnsi="Arial"/>
          <w:sz w:val="24"/>
          <w:szCs w:val="24"/>
        </w:rPr>
      </w:pPr>
    </w:p>
    <w:p w:rsidR="00533857" w:rsidRDefault="00533857" w:rsidP="00533857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533857">
        <w:rPr>
          <w:rFonts w:ascii="Arial" w:hAnsi="Arial" w:cs="Arial"/>
          <w:sz w:val="24"/>
          <w:szCs w:val="24"/>
        </w:rPr>
        <w:t>http://www.construmatica.com/construpedia/Manejo_Manual_de</w:t>
      </w:r>
      <w:r>
        <w:rPr>
          <w:rFonts w:ascii="Arial" w:hAnsi="Arial" w:cs="Arial"/>
          <w:sz w:val="24"/>
          <w:szCs w:val="24"/>
        </w:rPr>
        <w:t xml:space="preserve">    </w:t>
      </w:r>
      <w:r w:rsidRPr="00533857">
        <w:rPr>
          <w:rFonts w:ascii="Arial" w:hAnsi="Arial" w:cs="Arial"/>
          <w:sz w:val="24"/>
          <w:szCs w:val="24"/>
        </w:rPr>
        <w:t>_Cargas</w:t>
      </w:r>
    </w:p>
    <w:p w:rsidR="009E7D63" w:rsidRDefault="009E7D63" w:rsidP="00533857">
      <w:pPr>
        <w:ind w:left="1416"/>
        <w:rPr>
          <w:rFonts w:ascii="Arial" w:hAnsi="Arial" w:cs="Arial"/>
          <w:sz w:val="24"/>
          <w:szCs w:val="24"/>
        </w:rPr>
      </w:pPr>
    </w:p>
    <w:p w:rsidR="009E7D63" w:rsidRPr="009E7D63" w:rsidRDefault="009E7D63" w:rsidP="009E7D63">
      <w:pPr>
        <w:ind w:left="1416"/>
        <w:rPr>
          <w:rFonts w:ascii="Arial" w:hAnsi="Arial" w:cs="Arial"/>
          <w:sz w:val="24"/>
          <w:szCs w:val="24"/>
        </w:rPr>
      </w:pPr>
      <w:r w:rsidRPr="009E7D63">
        <w:rPr>
          <w:rFonts w:ascii="Arial" w:hAnsi="Arial" w:cs="Arial"/>
          <w:sz w:val="24"/>
          <w:szCs w:val="24"/>
        </w:rPr>
        <w:t xml:space="preserve">11. </w:t>
      </w:r>
      <w:hyperlink r:id="rId5" w:history="1">
        <w:r w:rsidRPr="009E7D63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http://www.construsur.com.ar/News-sid-182-file-article-pageid-</w:t>
        </w:r>
      </w:hyperlink>
      <w:r w:rsidRPr="009E7D63">
        <w:rPr>
          <w:rFonts w:ascii="Arial" w:hAnsi="Arial" w:cs="Arial"/>
          <w:sz w:val="24"/>
          <w:szCs w:val="24"/>
        </w:rPr>
        <w:t>2.html.</w:t>
      </w:r>
    </w:p>
    <w:p w:rsidR="009E7D63" w:rsidRPr="009E7D63" w:rsidRDefault="009E7D63" w:rsidP="00533857">
      <w:pPr>
        <w:ind w:left="1416"/>
        <w:rPr>
          <w:rFonts w:ascii="Arial" w:hAnsi="Arial" w:cs="Arial"/>
          <w:sz w:val="24"/>
          <w:szCs w:val="24"/>
        </w:rPr>
      </w:pPr>
    </w:p>
    <w:p w:rsidR="00533857" w:rsidRPr="00533857" w:rsidRDefault="00533857" w:rsidP="00533857">
      <w:pPr>
        <w:ind w:left="708" w:firstLine="708"/>
      </w:pPr>
    </w:p>
    <w:p w:rsidR="00533857" w:rsidRDefault="00533857" w:rsidP="00DE6CC7">
      <w:pPr>
        <w:spacing w:line="360" w:lineRule="auto"/>
        <w:ind w:left="1416" w:right="278"/>
        <w:jc w:val="both"/>
        <w:rPr>
          <w:rFonts w:ascii="Arial" w:hAnsi="Arial"/>
          <w:sz w:val="24"/>
          <w:szCs w:val="24"/>
        </w:rPr>
      </w:pPr>
    </w:p>
    <w:p w:rsidR="00DC3AA3" w:rsidRPr="00DE6CC7" w:rsidRDefault="00DC3AA3" w:rsidP="00DE6CC7">
      <w:pPr>
        <w:spacing w:line="360" w:lineRule="auto"/>
        <w:ind w:left="1416" w:right="278"/>
        <w:jc w:val="both"/>
        <w:rPr>
          <w:rFonts w:ascii="Arial" w:hAnsi="Arial"/>
          <w:sz w:val="24"/>
          <w:szCs w:val="24"/>
        </w:rPr>
      </w:pPr>
    </w:p>
    <w:p w:rsidR="00DE6CC7" w:rsidRPr="0085305C" w:rsidRDefault="00DE6CC7" w:rsidP="00DE6CC7">
      <w:pPr>
        <w:spacing w:line="360" w:lineRule="auto"/>
        <w:ind w:right="278"/>
        <w:jc w:val="both"/>
        <w:rPr>
          <w:rFonts w:ascii="Arial" w:hAnsi="Arial"/>
          <w:sz w:val="24"/>
          <w:szCs w:val="24"/>
        </w:rPr>
      </w:pPr>
    </w:p>
    <w:p w:rsidR="00DE6CC7" w:rsidRPr="00DE6CC7" w:rsidRDefault="00DE6CC7" w:rsidP="00DE6CC7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DE6CC7" w:rsidRDefault="00DE6CC7" w:rsidP="00DE6CC7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6CC7" w:rsidRDefault="00DE6CC7" w:rsidP="00DE6CC7">
      <w:pPr>
        <w:autoSpaceDE w:val="0"/>
        <w:autoSpaceDN w:val="0"/>
        <w:adjustRightInd w:val="0"/>
        <w:spacing w:line="360" w:lineRule="auto"/>
        <w:ind w:left="1416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E6CC7" w:rsidRPr="00CE5207" w:rsidRDefault="00DE6CC7" w:rsidP="00DE6CC7">
      <w:pPr>
        <w:spacing w:line="360" w:lineRule="auto"/>
        <w:ind w:left="1416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DE6CC7" w:rsidRPr="00DE6CC7" w:rsidRDefault="00DE6CC7" w:rsidP="00DE6CC7">
      <w:pPr>
        <w:rPr>
          <w:rFonts w:ascii="Arial" w:hAnsi="Arial" w:cs="Arial"/>
          <w:sz w:val="24"/>
          <w:szCs w:val="24"/>
        </w:rPr>
      </w:pPr>
    </w:p>
    <w:sectPr w:rsidR="00DE6CC7" w:rsidRPr="00DE6CC7" w:rsidSect="00B30F63">
      <w:pgSz w:w="11907" w:h="16839" w:code="9"/>
      <w:pgMar w:top="2268" w:right="1361" w:bottom="2268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C7"/>
    <w:rsid w:val="003A50CB"/>
    <w:rsid w:val="00533857"/>
    <w:rsid w:val="00660882"/>
    <w:rsid w:val="007C1CC0"/>
    <w:rsid w:val="009E7D63"/>
    <w:rsid w:val="00A345A2"/>
    <w:rsid w:val="00B30F63"/>
    <w:rsid w:val="00DC3AA3"/>
    <w:rsid w:val="00DD334E"/>
    <w:rsid w:val="00D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4E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7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34E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7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trusur.com.ar/News-sid-182-file-article-pageid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1227</CharactersWithSpaces>
  <SharedDoc>false</SharedDoc>
  <HLinks>
    <vt:vector size="6" baseType="variant">
      <vt:variant>
        <vt:i4>6684768</vt:i4>
      </vt:variant>
      <vt:variant>
        <vt:i4>0</vt:i4>
      </vt:variant>
      <vt:variant>
        <vt:i4>0</vt:i4>
      </vt:variant>
      <vt:variant>
        <vt:i4>5</vt:i4>
      </vt:variant>
      <vt:variant>
        <vt:lpwstr>http://www.construsur.com.ar/News-sid-182-file-article-pageid-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ws093fimcp</cp:lastModifiedBy>
  <cp:revision>2</cp:revision>
  <dcterms:created xsi:type="dcterms:W3CDTF">2011-07-20T15:36:00Z</dcterms:created>
  <dcterms:modified xsi:type="dcterms:W3CDTF">2011-07-20T15:36:00Z</dcterms:modified>
</cp:coreProperties>
</file>