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CE" w:rsidRPr="00D254CE" w:rsidRDefault="00D254CE" w:rsidP="00D254CE">
      <w:pPr>
        <w:spacing w:line="360" w:lineRule="auto"/>
        <w:rPr>
          <w:rFonts w:ascii="Eras Medium ITC" w:hAnsi="Eras Medium ITC"/>
        </w:rPr>
      </w:pPr>
      <w:r>
        <w:rPr>
          <w:rFonts w:ascii="Eras Medium ITC" w:hAnsi="Eras Medium ITC"/>
          <w:b/>
        </w:rPr>
        <w:t xml:space="preserve">Nombre: </w:t>
      </w:r>
      <w:r w:rsidRPr="00D254CE">
        <w:rPr>
          <w:rFonts w:ascii="Eras Medium ITC" w:hAnsi="Eras Medium ITC"/>
        </w:rPr>
        <w:t>Andrea Meza Medina</w:t>
      </w:r>
    </w:p>
    <w:p w:rsidR="00D254CE" w:rsidRPr="00D254CE" w:rsidRDefault="00D254CE" w:rsidP="00D254CE">
      <w:pPr>
        <w:spacing w:line="360" w:lineRule="auto"/>
        <w:rPr>
          <w:rFonts w:ascii="Eras Medium ITC" w:hAnsi="Eras Medium ITC"/>
        </w:rPr>
      </w:pPr>
      <w:r w:rsidRPr="00D254CE">
        <w:rPr>
          <w:rFonts w:ascii="Eras Medium ITC" w:hAnsi="Eras Medium ITC"/>
          <w:b/>
        </w:rPr>
        <w:t>E-mail:</w:t>
      </w:r>
      <w:r>
        <w:rPr>
          <w:rFonts w:ascii="Eras Medium ITC" w:hAnsi="Eras Medium ITC"/>
        </w:rPr>
        <w:t xml:space="preserve"> </w:t>
      </w:r>
      <w:r w:rsidRPr="00D254CE">
        <w:rPr>
          <w:rFonts w:ascii="Eras Medium ITC" w:hAnsi="Eras Medium ITC"/>
        </w:rPr>
        <w:t>ameza@espol.edu.ec</w:t>
      </w:r>
    </w:p>
    <w:p w:rsidR="004A2DEE" w:rsidRPr="004A2DEE" w:rsidRDefault="004A2DEE" w:rsidP="00D254CE">
      <w:pPr>
        <w:spacing w:line="360" w:lineRule="auto"/>
        <w:jc w:val="center"/>
        <w:rPr>
          <w:rFonts w:ascii="Eras Medium ITC" w:hAnsi="Eras Medium ITC"/>
          <w:b/>
        </w:rPr>
      </w:pPr>
      <w:r w:rsidRPr="004A2DEE">
        <w:rPr>
          <w:rFonts w:ascii="Eras Medium ITC" w:hAnsi="Eras Medium ITC"/>
          <w:b/>
        </w:rPr>
        <w:t>QUINERGY</w:t>
      </w:r>
    </w:p>
    <w:p w:rsidR="004A2DEE" w:rsidRDefault="007C0ECB" w:rsidP="00D254CE">
      <w:pPr>
        <w:spacing w:line="360" w:lineRule="aut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B</w:t>
      </w:r>
      <w:r w:rsidR="004A2DEE" w:rsidRPr="007C0ECB">
        <w:rPr>
          <w:rFonts w:ascii="Eras Medium ITC" w:hAnsi="Eras Medium ITC"/>
          <w:sz w:val="24"/>
          <w:szCs w:val="24"/>
        </w:rPr>
        <w:t>arra energética con quinua</w:t>
      </w:r>
      <w:r w:rsidRPr="007C0ECB">
        <w:rPr>
          <w:rFonts w:ascii="Eras Medium ITC" w:hAnsi="Eras Medium ITC"/>
          <w:sz w:val="24"/>
          <w:szCs w:val="24"/>
        </w:rPr>
        <w:t xml:space="preserve"> un </w:t>
      </w:r>
      <w:proofErr w:type="spellStart"/>
      <w:r w:rsidRPr="007C0ECB">
        <w:rPr>
          <w:rFonts w:ascii="Eras Medium ITC" w:hAnsi="Eras Medium ITC"/>
          <w:sz w:val="24"/>
          <w:szCs w:val="24"/>
        </w:rPr>
        <w:t>seudocereal</w:t>
      </w:r>
      <w:proofErr w:type="spellEnd"/>
      <w:r w:rsidRPr="007C0ECB">
        <w:rPr>
          <w:rFonts w:ascii="Eras Medium ITC" w:hAnsi="Eras Medium ITC"/>
          <w:sz w:val="24"/>
          <w:szCs w:val="24"/>
        </w:rPr>
        <w:t xml:space="preserve"> altamente nutritivo rico en proteína, aminoácidos, minerales, fibra </w:t>
      </w:r>
      <w:r w:rsidR="0058491A">
        <w:rPr>
          <w:rFonts w:ascii="Eras Medium ITC" w:hAnsi="Eras Medium ITC"/>
          <w:sz w:val="24"/>
          <w:szCs w:val="24"/>
        </w:rPr>
        <w:t>y demás nutrientes esenciales en nuestra alimentación, combinado con un conjunto de frutas tropicales y secas tales como mango, piña, durazno, nueces y pasas que realzan su sabor y que junto a la miel y otros azucares naturales nos brindan la energía necesaria para realizar nuestras actividades, además</w:t>
      </w:r>
      <w:r w:rsidR="001177DB">
        <w:rPr>
          <w:rFonts w:ascii="Eras Medium ITC" w:hAnsi="Eras Medium ITC"/>
          <w:sz w:val="24"/>
          <w:szCs w:val="24"/>
        </w:rPr>
        <w:t xml:space="preserve"> de que nos ayudara a mejorar nuestra digestión y a disminuir el colesterol en nuestro organismo gracias a la fibra que contiene, incluso</w:t>
      </w:r>
      <w:r w:rsidR="0058491A">
        <w:rPr>
          <w:rFonts w:ascii="Eras Medium ITC" w:hAnsi="Eras Medium ITC"/>
          <w:sz w:val="24"/>
          <w:szCs w:val="24"/>
        </w:rPr>
        <w:t xml:space="preserve"> es </w:t>
      </w:r>
      <w:r w:rsidR="001177DB">
        <w:rPr>
          <w:rFonts w:ascii="Eras Medium ITC" w:hAnsi="Eras Medium ITC"/>
          <w:sz w:val="24"/>
          <w:szCs w:val="24"/>
        </w:rPr>
        <w:t>ideal para incluirla en la lonchera de los niños ya que es un producto 100% natural que a mas de gustarles les brindara nutrientes esenciales para su crecimiento y desarrollo.</w:t>
      </w:r>
    </w:p>
    <w:p w:rsidR="001177DB" w:rsidRDefault="001177DB" w:rsidP="00D254CE">
      <w:pPr>
        <w:spacing w:line="360" w:lineRule="auto"/>
        <w:jc w:val="both"/>
        <w:rPr>
          <w:rFonts w:ascii="Eras Medium ITC" w:hAnsi="Eras Medium ITC"/>
          <w:sz w:val="24"/>
          <w:szCs w:val="24"/>
        </w:rPr>
      </w:pPr>
    </w:p>
    <w:p w:rsidR="0058491A" w:rsidRPr="007C0ECB" w:rsidRDefault="00E443A7" w:rsidP="00D254CE">
      <w:pPr>
        <w:spacing w:line="360" w:lineRule="auto"/>
        <w:jc w:val="both"/>
        <w:rPr>
          <w:rFonts w:ascii="Eras Medium ITC" w:hAnsi="Eras Medium ITC"/>
          <w:sz w:val="24"/>
          <w:szCs w:val="24"/>
        </w:rPr>
      </w:pPr>
      <w:r w:rsidRPr="00E443A7">
        <w:rPr>
          <w:rFonts w:ascii="Eras Medium ITC" w:hAnsi="Eras Medium ITC"/>
          <w:noProof/>
          <w:sz w:val="24"/>
          <w:szCs w:val="24"/>
          <w:lang w:eastAsia="es-EC"/>
        </w:rPr>
        <w:drawing>
          <wp:inline distT="0" distB="0" distL="0" distR="0">
            <wp:extent cx="5943600" cy="2347595"/>
            <wp:effectExtent l="38100" t="0" r="19050" b="700405"/>
            <wp:docPr id="1" name="Imagen 1" descr="J:\DCIM\101MSDCF\DSC013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J:\DCIM\101MSDCF\DSC013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2500" r="313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7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58491A" w:rsidRPr="007C0ECB" w:rsidSect="00527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2DEE"/>
    <w:rsid w:val="001177DB"/>
    <w:rsid w:val="00220831"/>
    <w:rsid w:val="004A2DEE"/>
    <w:rsid w:val="005273D0"/>
    <w:rsid w:val="0058491A"/>
    <w:rsid w:val="0062167C"/>
    <w:rsid w:val="007310C5"/>
    <w:rsid w:val="007C0ECB"/>
    <w:rsid w:val="008D57D8"/>
    <w:rsid w:val="009469EF"/>
    <w:rsid w:val="00D254CE"/>
    <w:rsid w:val="00E443A7"/>
    <w:rsid w:val="00F7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Mariela</cp:lastModifiedBy>
  <cp:revision>2</cp:revision>
  <dcterms:created xsi:type="dcterms:W3CDTF">2011-02-16T16:03:00Z</dcterms:created>
  <dcterms:modified xsi:type="dcterms:W3CDTF">2011-02-16T16:03:00Z</dcterms:modified>
</cp:coreProperties>
</file>