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C4" w:rsidRDefault="00B13BD2" w:rsidP="006164C4">
      <w:pPr>
        <w:pStyle w:val="Ttulo"/>
        <w:rPr>
          <w:sz w:val="24"/>
        </w:rPr>
      </w:pPr>
      <w:r w:rsidRPr="00142484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6pt;margin-top:-18pt;width:156pt;height:171pt;z-index:1" filled="f" stroked="f">
            <v:textbox style="mso-next-textbox:#_x0000_s1038">
              <w:txbxContent>
                <w:tbl>
                  <w:tblPr>
                    <w:tblW w:w="2760" w:type="dxa"/>
                    <w:tblInd w:w="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20"/>
                    <w:gridCol w:w="840"/>
                  </w:tblGrid>
                  <w:tr w:rsidR="00684E41" w:rsidTr="00B13BD2">
                    <w:tc>
                      <w:tcPr>
                        <w:tcW w:w="2760" w:type="dxa"/>
                        <w:gridSpan w:val="2"/>
                        <w:vAlign w:val="center"/>
                      </w:tcPr>
                      <w:p w:rsidR="00684E41" w:rsidRPr="00794E76" w:rsidRDefault="00684E41" w:rsidP="002B334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94E76">
                          <w:rPr>
                            <w:b/>
                            <w:sz w:val="28"/>
                            <w:szCs w:val="28"/>
                          </w:rPr>
                          <w:t>CALIFICACIÓN</w:t>
                        </w: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Pr="00794E76" w:rsidRDefault="00684E41" w:rsidP="002B3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Pr="00794E76" w:rsidRDefault="00684E41" w:rsidP="002B3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2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Pr="00794E76" w:rsidRDefault="00684E41" w:rsidP="002B3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3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Pr="00794E76" w:rsidRDefault="00684E41" w:rsidP="002B3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TEMA 4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Pr="00794E76" w:rsidRDefault="00684E41" w:rsidP="003343C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Pr="00794E76" w:rsidRDefault="00684E41" w:rsidP="003343C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DEBERES Y LECCIONES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  <w:tr w:rsidR="00684E41" w:rsidTr="00B13BD2">
                    <w:trPr>
                      <w:trHeight w:val="397"/>
                    </w:trPr>
                    <w:tc>
                      <w:tcPr>
                        <w:tcW w:w="1920" w:type="dxa"/>
                        <w:vAlign w:val="center"/>
                      </w:tcPr>
                      <w:p w:rsidR="00684E41" w:rsidRDefault="00684E41" w:rsidP="003343C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684E41" w:rsidRDefault="00684E41" w:rsidP="002B3341">
                        <w:pPr>
                          <w:jc w:val="center"/>
                        </w:pPr>
                      </w:p>
                    </w:tc>
                  </w:tr>
                </w:tbl>
                <w:p w:rsidR="00684E41" w:rsidRDefault="00684E41" w:rsidP="006164C4"/>
              </w:txbxContent>
            </v:textbox>
            <w10:wrap type="square"/>
          </v:shape>
        </w:pict>
      </w:r>
    </w:p>
    <w:p w:rsidR="006164C4" w:rsidRPr="00142484" w:rsidRDefault="006164C4" w:rsidP="006164C4">
      <w:pPr>
        <w:pStyle w:val="Ttulo"/>
        <w:rPr>
          <w:sz w:val="24"/>
        </w:rPr>
      </w:pPr>
      <w:r w:rsidRPr="0014248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164C4" w:rsidRDefault="006164C4" w:rsidP="006164C4">
      <w:pPr>
        <w:pStyle w:val="Ttulo1"/>
        <w:ind w:left="426"/>
      </w:pPr>
      <w:r>
        <w:t>INSTITUTO DE CIENCIAS MATEMÁTICAS</w:t>
      </w:r>
    </w:p>
    <w:p w:rsidR="006164C4" w:rsidRPr="0095680B" w:rsidRDefault="006164C4" w:rsidP="006164C4">
      <w:pPr>
        <w:tabs>
          <w:tab w:val="left" w:pos="4140"/>
        </w:tabs>
        <w:jc w:val="center"/>
        <w:rPr>
          <w:b/>
        </w:rPr>
      </w:pPr>
      <w:r>
        <w:rPr>
          <w:b/>
        </w:rPr>
        <w:t>CÁLCULO INTEGRAL</w:t>
      </w:r>
    </w:p>
    <w:p w:rsidR="006164C4" w:rsidRDefault="00C35B31" w:rsidP="006164C4">
      <w:pPr>
        <w:tabs>
          <w:tab w:val="left" w:pos="4140"/>
        </w:tabs>
      </w:pPr>
      <w:r>
        <w:t>PRIMERA EVALUACIÓN</w:t>
      </w:r>
      <w:r w:rsidR="006164C4">
        <w:tab/>
      </w:r>
      <w:r w:rsidR="00327323">
        <w:t>Julio 8 de 2011</w:t>
      </w:r>
    </w:p>
    <w:p w:rsidR="006164C4" w:rsidRDefault="006164C4" w:rsidP="006164C4">
      <w:r>
        <w:t xml:space="preserve">             </w:t>
      </w:r>
    </w:p>
    <w:p w:rsidR="006164C4" w:rsidRPr="00414478" w:rsidRDefault="006164C4" w:rsidP="006164C4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Nombre: .............................................................................</w:t>
      </w:r>
      <w:r w:rsidR="00B13BD2">
        <w:rPr>
          <w:b/>
        </w:rPr>
        <w:t>..........</w:t>
      </w:r>
    </w:p>
    <w:p w:rsidR="006164C4" w:rsidRPr="00414478" w:rsidRDefault="006164C4" w:rsidP="006164C4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6164C4" w:rsidRPr="008F4FC9" w:rsidRDefault="006164C4" w:rsidP="006164C4">
      <w:pPr>
        <w:pStyle w:val="Textoindependiente"/>
        <w:tabs>
          <w:tab w:val="clear" w:pos="6120"/>
        </w:tabs>
        <w:rPr>
          <w:b/>
        </w:rPr>
      </w:pPr>
      <w:r w:rsidRPr="00414478">
        <w:rPr>
          <w:b/>
        </w:rPr>
        <w:t>P</w:t>
      </w:r>
      <w:r>
        <w:rPr>
          <w:b/>
        </w:rPr>
        <w:t>aralelo: ...................</w:t>
      </w:r>
      <w:r>
        <w:rPr>
          <w:b/>
        </w:rPr>
        <w:tab/>
      </w:r>
      <w:r w:rsidRPr="008F4FC9">
        <w:rPr>
          <w:b/>
        </w:rPr>
        <w:t xml:space="preserve"># Matrícula: </w:t>
      </w:r>
      <w:r w:rsidRPr="0095680B">
        <w:rPr>
          <w:b/>
        </w:rPr>
        <w:t>………………………</w:t>
      </w:r>
    </w:p>
    <w:p w:rsidR="006164C4" w:rsidRDefault="006164C4" w:rsidP="006164C4">
      <w:pPr>
        <w:jc w:val="both"/>
      </w:pPr>
    </w:p>
    <w:p w:rsidR="00B13BD2" w:rsidRDefault="00B13BD2" w:rsidP="004E02C5">
      <w:pPr>
        <w:jc w:val="both"/>
        <w:rPr>
          <w:b/>
          <w:bCs/>
          <w:iCs/>
          <w:u w:val="single"/>
        </w:rPr>
      </w:pPr>
    </w:p>
    <w:p w:rsidR="004E02C5" w:rsidRPr="004E02C5" w:rsidRDefault="004E02C5" w:rsidP="004E02C5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>TEMA 1</w:t>
      </w:r>
    </w:p>
    <w:p w:rsidR="004E02C5" w:rsidRDefault="004E02C5" w:rsidP="004E02C5">
      <w:pPr>
        <w:jc w:val="both"/>
        <w:rPr>
          <w:bCs/>
          <w:iCs/>
        </w:rPr>
      </w:pPr>
    </w:p>
    <w:p w:rsidR="004E02C5" w:rsidRPr="00B13BD2" w:rsidRDefault="004E02C5" w:rsidP="004E02C5">
      <w:pPr>
        <w:jc w:val="both"/>
        <w:rPr>
          <w:b/>
          <w:bCs/>
          <w:iCs/>
        </w:rPr>
      </w:pPr>
      <w:r w:rsidRPr="00B13BD2">
        <w:rPr>
          <w:b/>
          <w:bCs/>
          <w:iCs/>
        </w:rPr>
        <w:t>Justificando formalmente su respuesta, califique como Verdadera o Falsa cada una de las siguientes proposiciones:</w:t>
      </w:r>
    </w:p>
    <w:p w:rsidR="004E02C5" w:rsidRPr="005422AC" w:rsidRDefault="0094416B" w:rsidP="005422AC">
      <w:pPr>
        <w:jc w:val="right"/>
        <w:rPr>
          <w:b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</w:t>
      </w:r>
      <w:r w:rsidR="00B13BD2">
        <w:rPr>
          <w:bCs/>
          <w:iCs/>
        </w:rPr>
        <w:t xml:space="preserve">  </w:t>
      </w:r>
      <w:r w:rsidR="005422AC">
        <w:rPr>
          <w:bCs/>
          <w:iCs/>
        </w:rPr>
        <w:t>(</w:t>
      </w:r>
      <w:r w:rsidRPr="005422AC">
        <w:rPr>
          <w:b/>
          <w:bCs/>
          <w:iCs/>
        </w:rPr>
        <w:t>2</w:t>
      </w:r>
      <w:r w:rsidR="00327323" w:rsidRPr="005422AC">
        <w:rPr>
          <w:b/>
          <w:bCs/>
          <w:iCs/>
        </w:rPr>
        <w:t>0</w:t>
      </w:r>
      <w:r w:rsidRPr="005422AC">
        <w:rPr>
          <w:b/>
          <w:bCs/>
          <w:iCs/>
        </w:rPr>
        <w:t>puntos</w:t>
      </w:r>
      <w:r w:rsidR="005422AC">
        <w:rPr>
          <w:b/>
          <w:bCs/>
          <w:iCs/>
        </w:rPr>
        <w:t>)</w:t>
      </w:r>
    </w:p>
    <w:p w:rsidR="004E02C5" w:rsidRDefault="00A6402A" w:rsidP="00B13BD2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Si</w:t>
      </w:r>
      <w:r w:rsidR="00CE3A09">
        <w:rPr>
          <w:bCs/>
          <w:iCs/>
        </w:rPr>
        <w:t xml:space="preserve"> </w:t>
      </w:r>
      <w:r w:rsidR="00984769">
        <w:rPr>
          <w:bCs/>
          <w:iCs/>
        </w:rPr>
        <w:t xml:space="preserve"> </w:t>
      </w:r>
      <w:r w:rsidR="00CE3A09" w:rsidRPr="00984769">
        <w:rPr>
          <w:bCs/>
          <w:i/>
          <w:iCs/>
          <w:sz w:val="28"/>
          <w:szCs w:val="28"/>
        </w:rPr>
        <w:t>f</w:t>
      </w:r>
      <w:r w:rsidR="00CE3A09" w:rsidRPr="00984769">
        <w:rPr>
          <w:bCs/>
          <w:i/>
          <w:iCs/>
        </w:rPr>
        <w:t xml:space="preserve"> </w:t>
      </w:r>
      <w:r w:rsidR="00B13BD2">
        <w:rPr>
          <w:bCs/>
          <w:iCs/>
        </w:rPr>
        <w:t xml:space="preserve"> es continua en </w:t>
      </w:r>
      <w:r w:rsidR="00B13BD2" w:rsidRPr="00B13BD2">
        <w:rPr>
          <w:bCs/>
          <w:iCs/>
          <w:position w:val="-14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.75pt;height:20.25pt" o:ole="">
            <v:imagedata r:id="rId5" o:title=""/>
          </v:shape>
          <o:OLEObject Type="Embed" ProgID="Equation.DSMT4" ShapeID="_x0000_i1026" DrawAspect="Content" ObjectID="_1372634768" r:id="rId6"/>
        </w:object>
      </w:r>
      <w:r w:rsidR="00B13BD2">
        <w:rPr>
          <w:bCs/>
          <w:iCs/>
        </w:rPr>
        <w:t xml:space="preserve"> entonces </w:t>
      </w:r>
      <w:r w:rsidR="00684E41" w:rsidRPr="005C326B">
        <w:rPr>
          <w:bCs/>
          <w:iCs/>
          <w:position w:val="-32"/>
        </w:rPr>
        <w:object w:dxaOrig="2340" w:dyaOrig="780">
          <v:shape id="_x0000_i1027" type="#_x0000_t75" style="width:134.25pt;height:45pt" o:ole="">
            <v:imagedata r:id="rId7" o:title=""/>
          </v:shape>
          <o:OLEObject Type="Embed" ProgID="Equation.DSMT4" ShapeID="_x0000_i1027" DrawAspect="Content" ObjectID="_1372634769" r:id="rId8"/>
        </w:object>
      </w:r>
    </w:p>
    <w:p w:rsidR="004E02C5" w:rsidRDefault="004E02C5" w:rsidP="004E02C5">
      <w:pPr>
        <w:jc w:val="both"/>
        <w:rPr>
          <w:bCs/>
          <w:iCs/>
        </w:rPr>
      </w:pPr>
    </w:p>
    <w:p w:rsidR="006164C4" w:rsidRDefault="006164C4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B13BD2" w:rsidRDefault="00B13BD2" w:rsidP="004E02C5">
      <w:pPr>
        <w:jc w:val="both"/>
        <w:rPr>
          <w:bCs/>
          <w:iCs/>
        </w:rPr>
      </w:pPr>
    </w:p>
    <w:p w:rsidR="006164C4" w:rsidRDefault="006164C4" w:rsidP="004E02C5">
      <w:pPr>
        <w:jc w:val="both"/>
        <w:rPr>
          <w:bCs/>
          <w:iCs/>
        </w:rPr>
      </w:pPr>
    </w:p>
    <w:p w:rsidR="006164C4" w:rsidRDefault="006164C4" w:rsidP="004E02C5">
      <w:pPr>
        <w:jc w:val="both"/>
        <w:rPr>
          <w:bCs/>
          <w:iCs/>
        </w:rPr>
      </w:pPr>
    </w:p>
    <w:p w:rsidR="003A2041" w:rsidRDefault="003A2041" w:rsidP="004E02C5">
      <w:pPr>
        <w:jc w:val="both"/>
        <w:rPr>
          <w:bCs/>
          <w:iCs/>
        </w:rPr>
      </w:pPr>
    </w:p>
    <w:p w:rsidR="003A2041" w:rsidRDefault="003A2041" w:rsidP="004E02C5">
      <w:pPr>
        <w:jc w:val="both"/>
        <w:rPr>
          <w:bCs/>
          <w:iCs/>
        </w:rPr>
      </w:pPr>
    </w:p>
    <w:p w:rsidR="001F0BBC" w:rsidRDefault="001F0BBC" w:rsidP="004E02C5">
      <w:pPr>
        <w:jc w:val="both"/>
        <w:rPr>
          <w:bCs/>
          <w:iCs/>
        </w:rPr>
      </w:pPr>
    </w:p>
    <w:p w:rsidR="00B13BD2" w:rsidRDefault="00B13BD2" w:rsidP="004E02C5">
      <w:pPr>
        <w:jc w:val="both"/>
        <w:rPr>
          <w:bCs/>
          <w:iCs/>
        </w:rPr>
      </w:pPr>
    </w:p>
    <w:p w:rsidR="004E02C5" w:rsidRDefault="00B13BD2" w:rsidP="00B13BD2">
      <w:pPr>
        <w:tabs>
          <w:tab w:val="left" w:pos="240"/>
        </w:tabs>
        <w:jc w:val="both"/>
        <w:rPr>
          <w:bCs/>
          <w:iCs/>
        </w:rPr>
      </w:pPr>
      <w:r>
        <w:rPr>
          <w:bCs/>
          <w:iCs/>
        </w:rPr>
        <w:t>b)</w:t>
      </w:r>
      <w:r>
        <w:rPr>
          <w:bCs/>
          <w:iCs/>
        </w:rPr>
        <w:tab/>
        <w:t xml:space="preserve">   </w:t>
      </w:r>
      <w:r w:rsidR="00A6402A">
        <w:rPr>
          <w:bCs/>
          <w:iCs/>
        </w:rPr>
        <w:t>Si</w:t>
      </w:r>
      <w:r w:rsidR="00FB11CC">
        <w:rPr>
          <w:bCs/>
          <w:iCs/>
        </w:rPr>
        <w:t xml:space="preserve"> </w:t>
      </w:r>
      <w:r w:rsidR="00A6402A">
        <w:rPr>
          <w:bCs/>
          <w:iCs/>
        </w:rPr>
        <w:t xml:space="preserve">  </w:t>
      </w:r>
      <w:r w:rsidR="005C326B" w:rsidRPr="005C326B">
        <w:rPr>
          <w:bCs/>
          <w:i/>
          <w:iCs/>
        </w:rPr>
        <w:t>f</w:t>
      </w:r>
      <w:r>
        <w:rPr>
          <w:bCs/>
          <w:i/>
          <w:iCs/>
        </w:rPr>
        <w:t xml:space="preserve"> </w:t>
      </w:r>
      <w:r w:rsidR="005C326B">
        <w:rPr>
          <w:bCs/>
          <w:iCs/>
        </w:rPr>
        <w:t xml:space="preserve"> es impar e integrable en [-</w:t>
      </w:r>
      <w:r w:rsidR="005C326B" w:rsidRPr="005C326B">
        <w:rPr>
          <w:bCs/>
          <w:i/>
          <w:iCs/>
        </w:rPr>
        <w:t>a,</w:t>
      </w:r>
      <w:r w:rsidR="005C326B">
        <w:rPr>
          <w:bCs/>
          <w:i/>
          <w:iCs/>
        </w:rPr>
        <w:t xml:space="preserve"> </w:t>
      </w:r>
      <w:r w:rsidR="005C326B" w:rsidRPr="005C326B">
        <w:rPr>
          <w:bCs/>
          <w:i/>
          <w:iCs/>
        </w:rPr>
        <w:t>a</w:t>
      </w:r>
      <w:r w:rsidR="005C326B">
        <w:rPr>
          <w:bCs/>
          <w:iCs/>
        </w:rPr>
        <w:t xml:space="preserve">], </w:t>
      </w:r>
      <w:r>
        <w:rPr>
          <w:bCs/>
          <w:iCs/>
        </w:rPr>
        <w:t xml:space="preserve"> </w:t>
      </w:r>
      <w:r w:rsidR="005C326B">
        <w:rPr>
          <w:bCs/>
          <w:iCs/>
        </w:rPr>
        <w:t>entonces</w:t>
      </w:r>
      <w:r w:rsidRPr="005C326B">
        <w:rPr>
          <w:bCs/>
          <w:iCs/>
          <w:position w:val="-32"/>
        </w:rPr>
        <w:object w:dxaOrig="1320" w:dyaOrig="740">
          <v:shape id="_x0000_i1030" type="#_x0000_t75" style="width:73.5pt;height:41.25pt" o:ole="">
            <v:imagedata r:id="rId9" o:title=""/>
          </v:shape>
          <o:OLEObject Type="Embed" ProgID="Equation.DSMT4" ShapeID="_x0000_i1030" DrawAspect="Content" ObjectID="_1372634770" r:id="rId10"/>
        </w:object>
      </w:r>
    </w:p>
    <w:p w:rsidR="00245149" w:rsidRDefault="00245149" w:rsidP="004E02C5">
      <w:pPr>
        <w:jc w:val="both"/>
        <w:rPr>
          <w:bCs/>
          <w:iCs/>
        </w:rPr>
      </w:pPr>
    </w:p>
    <w:p w:rsidR="00245149" w:rsidRDefault="00245149" w:rsidP="004E02C5">
      <w:pPr>
        <w:jc w:val="both"/>
        <w:rPr>
          <w:bCs/>
          <w:iCs/>
        </w:rPr>
      </w:pPr>
    </w:p>
    <w:p w:rsidR="00245149" w:rsidRDefault="00245149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245149" w:rsidRDefault="00245149" w:rsidP="004E02C5">
      <w:pPr>
        <w:jc w:val="both"/>
        <w:rPr>
          <w:bCs/>
          <w:iCs/>
        </w:rPr>
      </w:pPr>
    </w:p>
    <w:p w:rsidR="00245149" w:rsidRDefault="00245149" w:rsidP="00B13BD2">
      <w:pPr>
        <w:ind w:left="360" w:hanging="360"/>
        <w:jc w:val="both"/>
        <w:rPr>
          <w:bCs/>
          <w:iCs/>
        </w:rPr>
      </w:pPr>
      <w:r>
        <w:rPr>
          <w:bCs/>
          <w:iCs/>
        </w:rPr>
        <w:lastRenderedPageBreak/>
        <w:t xml:space="preserve">c) Sea </w:t>
      </w:r>
      <w:r w:rsidRPr="0081555B">
        <w:rPr>
          <w:bCs/>
          <w:i/>
          <w:iCs/>
        </w:rPr>
        <w:t>f</w:t>
      </w:r>
      <w:r>
        <w:rPr>
          <w:bCs/>
          <w:iCs/>
        </w:rPr>
        <w:t xml:space="preserve"> un función derivable en </w:t>
      </w:r>
      <w:r w:rsidR="005422AC" w:rsidRPr="005422AC">
        <w:rPr>
          <w:bCs/>
          <w:i/>
          <w:iCs/>
        </w:rPr>
        <w:t>I</w:t>
      </w:r>
      <w:r>
        <w:rPr>
          <w:bCs/>
          <w:iCs/>
        </w:rPr>
        <w:t xml:space="preserve">, y </w:t>
      </w:r>
      <w:r w:rsidR="00684E41" w:rsidRPr="00245149">
        <w:rPr>
          <w:bCs/>
          <w:iCs/>
          <w:position w:val="-32"/>
        </w:rPr>
        <w:object w:dxaOrig="2580" w:dyaOrig="780">
          <v:shape id="_x0000_i1028" type="#_x0000_t75" style="width:129pt;height:39pt" o:ole="">
            <v:imagedata r:id="rId11" o:title=""/>
          </v:shape>
          <o:OLEObject Type="Embed" ProgID="Equation.DSMT4" ShapeID="_x0000_i1028" DrawAspect="Content" ObjectID="_1372634771" r:id="rId12"/>
        </w:object>
      </w:r>
      <w:r>
        <w:rPr>
          <w:bCs/>
          <w:iCs/>
        </w:rPr>
        <w:t>, entonces</w:t>
      </w:r>
      <w:r w:rsidR="0081555B">
        <w:rPr>
          <w:bCs/>
          <w:iCs/>
        </w:rPr>
        <w:t xml:space="preserve"> </w:t>
      </w:r>
      <w:r w:rsidR="00B13BD2">
        <w:rPr>
          <w:bCs/>
          <w:iCs/>
        </w:rPr>
        <w:t xml:space="preserve"> </w:t>
      </w:r>
      <w:r w:rsidR="005422AC" w:rsidRPr="00245149">
        <w:rPr>
          <w:bCs/>
          <w:iCs/>
          <w:position w:val="-24"/>
        </w:rPr>
        <w:object w:dxaOrig="2180" w:dyaOrig="620">
          <v:shape id="_x0000_i1029" type="#_x0000_t75" style="width:108.75pt;height:30.75pt" o:ole="">
            <v:imagedata r:id="rId13" o:title=""/>
          </v:shape>
          <o:OLEObject Type="Embed" ProgID="Equation.DSMT4" ShapeID="_x0000_i1029" DrawAspect="Content" ObjectID="_1372634772" r:id="rId14"/>
        </w:object>
      </w:r>
      <w:r w:rsidR="00B13BD2">
        <w:rPr>
          <w:bCs/>
          <w:iCs/>
        </w:rPr>
        <w:t>.</w:t>
      </w:r>
    </w:p>
    <w:p w:rsidR="0081555B" w:rsidRDefault="0081555B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81555B" w:rsidRDefault="0081555B" w:rsidP="004E02C5">
      <w:pPr>
        <w:jc w:val="both"/>
        <w:rPr>
          <w:bCs/>
          <w:iCs/>
        </w:rPr>
      </w:pPr>
      <w:r>
        <w:rPr>
          <w:bCs/>
          <w:iCs/>
        </w:rPr>
        <w:t xml:space="preserve">d) </w:t>
      </w:r>
      <w:r w:rsidR="001345D3">
        <w:rPr>
          <w:bCs/>
          <w:iCs/>
        </w:rPr>
        <w:t>Sea</w:t>
      </w:r>
      <w:r w:rsidR="005422AC">
        <w:rPr>
          <w:bCs/>
          <w:iCs/>
        </w:rPr>
        <w:t xml:space="preserve"> </w:t>
      </w:r>
      <w:r w:rsidR="001345D3">
        <w:rPr>
          <w:bCs/>
          <w:iCs/>
        </w:rPr>
        <w:t xml:space="preserve"> </w:t>
      </w:r>
      <w:r w:rsidR="001345D3" w:rsidRPr="005422AC">
        <w:rPr>
          <w:bCs/>
          <w:i/>
          <w:iCs/>
        </w:rPr>
        <w:t>f</w:t>
      </w:r>
      <w:r w:rsidR="001345D3">
        <w:rPr>
          <w:bCs/>
          <w:iCs/>
        </w:rPr>
        <w:t xml:space="preserve"> </w:t>
      </w:r>
      <w:r w:rsidR="005422AC">
        <w:rPr>
          <w:bCs/>
          <w:iCs/>
        </w:rPr>
        <w:t xml:space="preserve"> </w:t>
      </w:r>
      <w:r w:rsidR="001345D3">
        <w:rPr>
          <w:bCs/>
          <w:iCs/>
        </w:rPr>
        <w:t>una función integrable</w:t>
      </w:r>
      <w:r w:rsidR="005422AC">
        <w:rPr>
          <w:bCs/>
          <w:iCs/>
        </w:rPr>
        <w:t>, s</w:t>
      </w:r>
      <w:r w:rsidR="001345D3">
        <w:rPr>
          <w:bCs/>
          <w:iCs/>
        </w:rPr>
        <w:t xml:space="preserve">i </w:t>
      </w:r>
      <w:r w:rsidR="005422AC" w:rsidRPr="001345D3">
        <w:rPr>
          <w:bCs/>
          <w:iCs/>
          <w:position w:val="-14"/>
        </w:rPr>
        <w:object w:dxaOrig="2340" w:dyaOrig="400">
          <v:shape id="_x0000_i1031" type="#_x0000_t75" style="width:117pt;height:20.25pt" o:ole="">
            <v:imagedata r:id="rId15" o:title=""/>
          </v:shape>
          <o:OLEObject Type="Embed" ProgID="Equation.DSMT4" ShapeID="_x0000_i1031" DrawAspect="Content" ObjectID="_1372634773" r:id="rId16"/>
        </w:object>
      </w:r>
      <w:r w:rsidR="001345D3">
        <w:rPr>
          <w:bCs/>
          <w:iCs/>
        </w:rPr>
        <w:t xml:space="preserve">, entonces </w:t>
      </w:r>
      <w:r w:rsidR="001345D3" w:rsidRPr="001345D3">
        <w:rPr>
          <w:bCs/>
          <w:iCs/>
          <w:position w:val="-32"/>
        </w:rPr>
        <w:object w:dxaOrig="1260" w:dyaOrig="740">
          <v:shape id="_x0000_i1032" type="#_x0000_t75" style="width:63pt;height:36.75pt" o:ole="">
            <v:imagedata r:id="rId17" o:title=""/>
          </v:shape>
          <o:OLEObject Type="Embed" ProgID="Equation.DSMT4" ShapeID="_x0000_i1032" DrawAspect="Content" ObjectID="_1372634774" r:id="rId18"/>
        </w:object>
      </w:r>
      <w:r w:rsidR="005422AC">
        <w:rPr>
          <w:bCs/>
          <w:iCs/>
        </w:rPr>
        <w:t>.</w:t>
      </w:r>
    </w:p>
    <w:p w:rsidR="005466C9" w:rsidRDefault="005466C9" w:rsidP="004E02C5">
      <w:pPr>
        <w:jc w:val="both"/>
        <w:rPr>
          <w:bCs/>
          <w:iCs/>
        </w:rPr>
      </w:pPr>
    </w:p>
    <w:p w:rsidR="005466C9" w:rsidRDefault="005466C9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FE38FD" w:rsidRDefault="00FE38FD" w:rsidP="004E02C5">
      <w:pPr>
        <w:jc w:val="both"/>
        <w:rPr>
          <w:bCs/>
          <w:iCs/>
        </w:rPr>
      </w:pPr>
      <w:r w:rsidRPr="00FE38FD">
        <w:rPr>
          <w:b/>
          <w:bCs/>
          <w:iCs/>
          <w:u w:val="single"/>
        </w:rPr>
        <w:lastRenderedPageBreak/>
        <w:t>TEMA 2</w:t>
      </w:r>
      <w:r>
        <w:rPr>
          <w:bCs/>
          <w:iCs/>
        </w:rPr>
        <w:t>.</w:t>
      </w:r>
      <w:r w:rsidR="005466C9">
        <w:rPr>
          <w:bCs/>
          <w:iCs/>
        </w:rPr>
        <w:t xml:space="preserve"> </w:t>
      </w:r>
    </w:p>
    <w:p w:rsidR="00FE38FD" w:rsidRDefault="00FE38FD" w:rsidP="004E02C5">
      <w:pPr>
        <w:jc w:val="both"/>
        <w:rPr>
          <w:bCs/>
          <w:iCs/>
        </w:rPr>
      </w:pPr>
    </w:p>
    <w:p w:rsidR="00327323" w:rsidRDefault="005422AC" w:rsidP="00FE38FD">
      <w:pPr>
        <w:jc w:val="both"/>
        <w:rPr>
          <w:bCs/>
          <w:iCs/>
        </w:rPr>
      </w:pPr>
      <w:r>
        <w:rPr>
          <w:bCs/>
          <w:iCs/>
        </w:rPr>
        <w:t xml:space="preserve">Si </w:t>
      </w:r>
      <w:r w:rsidRPr="005422AC">
        <w:rPr>
          <w:bCs/>
          <w:iCs/>
          <w:position w:val="-10"/>
        </w:rPr>
        <w:object w:dxaOrig="920" w:dyaOrig="320">
          <v:shape id="_x0000_i1033" type="#_x0000_t75" style="width:45.75pt;height:15.75pt" o:ole="">
            <v:imagedata r:id="rId19" o:title=""/>
          </v:shape>
          <o:OLEObject Type="Embed" ProgID="Equation.DSMT4" ShapeID="_x0000_i1033" DrawAspect="Content" ObjectID="_1372634775" r:id="rId20"/>
        </w:object>
      </w:r>
      <w:r w:rsidR="00684E41">
        <w:rPr>
          <w:bCs/>
          <w:iCs/>
        </w:rPr>
        <w:t xml:space="preserve"> y</w:t>
      </w:r>
      <w:r>
        <w:rPr>
          <w:bCs/>
          <w:iCs/>
        </w:rPr>
        <w:t xml:space="preserve"> se cumple que </w:t>
      </w:r>
      <w:r w:rsidR="005466C9" w:rsidRPr="005466C9">
        <w:rPr>
          <w:bCs/>
          <w:iCs/>
          <w:position w:val="-32"/>
        </w:rPr>
        <w:object w:dxaOrig="2000" w:dyaOrig="760">
          <v:shape id="_x0000_i1034" type="#_x0000_t75" style="width:99.75pt;height:38.25pt" o:ole="">
            <v:imagedata r:id="rId21" o:title=""/>
          </v:shape>
          <o:OLEObject Type="Embed" ProgID="Equation.DSMT4" ShapeID="_x0000_i1034" DrawAspect="Content" ObjectID="_1372634776" r:id="rId22"/>
        </w:object>
      </w:r>
      <w:r w:rsidR="00684E41">
        <w:rPr>
          <w:bCs/>
          <w:iCs/>
        </w:rPr>
        <w:t xml:space="preserve">, determine </w:t>
      </w:r>
      <w:r w:rsidR="00684E41" w:rsidRPr="005466C9">
        <w:rPr>
          <w:bCs/>
          <w:iCs/>
          <w:position w:val="-24"/>
        </w:rPr>
        <w:object w:dxaOrig="340" w:dyaOrig="620">
          <v:shape id="_x0000_i1035" type="#_x0000_t75" style="width:17.25pt;height:30.75pt" o:ole="">
            <v:imagedata r:id="rId23" o:title=""/>
          </v:shape>
          <o:OLEObject Type="Embed" ProgID="Equation.DSMT4" ShapeID="_x0000_i1035" DrawAspect="Content" ObjectID="_1372634777" r:id="rId24"/>
        </w:object>
      </w:r>
      <w:r w:rsidR="00684E41">
        <w:rPr>
          <w:bCs/>
          <w:iCs/>
        </w:rPr>
        <w:t>.</w:t>
      </w:r>
    </w:p>
    <w:p w:rsidR="00327323" w:rsidRPr="005422AC" w:rsidRDefault="00327323" w:rsidP="005422AC">
      <w:pPr>
        <w:jc w:val="right"/>
        <w:rPr>
          <w:b/>
          <w:bCs/>
          <w:iCs/>
          <w:u w:val="single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5422AC" w:rsidRPr="005422AC">
        <w:rPr>
          <w:b/>
          <w:bCs/>
          <w:iCs/>
        </w:rPr>
        <w:t>(10puntos)</w:t>
      </w: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327323" w:rsidRDefault="00327323" w:rsidP="00FE38FD">
      <w:pPr>
        <w:jc w:val="both"/>
        <w:rPr>
          <w:b/>
          <w:bCs/>
          <w:iCs/>
          <w:u w:val="single"/>
        </w:rPr>
      </w:pPr>
    </w:p>
    <w:p w:rsidR="005422AC" w:rsidRDefault="005422AC" w:rsidP="00FE38FD">
      <w:pPr>
        <w:jc w:val="both"/>
        <w:rPr>
          <w:b/>
          <w:bCs/>
          <w:iCs/>
          <w:u w:val="single"/>
        </w:rPr>
      </w:pPr>
    </w:p>
    <w:p w:rsidR="005422AC" w:rsidRDefault="005422AC" w:rsidP="00FE38FD">
      <w:pPr>
        <w:jc w:val="both"/>
        <w:rPr>
          <w:b/>
          <w:bCs/>
          <w:iCs/>
          <w:u w:val="single"/>
        </w:rPr>
      </w:pPr>
    </w:p>
    <w:p w:rsidR="005422AC" w:rsidRDefault="005422AC" w:rsidP="00FE38FD">
      <w:pPr>
        <w:jc w:val="both"/>
        <w:rPr>
          <w:b/>
          <w:bCs/>
          <w:iCs/>
          <w:u w:val="single"/>
        </w:rPr>
      </w:pPr>
    </w:p>
    <w:p w:rsidR="005422AC" w:rsidRDefault="005422AC" w:rsidP="00FE38FD">
      <w:pPr>
        <w:jc w:val="both"/>
        <w:rPr>
          <w:b/>
          <w:bCs/>
          <w:iCs/>
          <w:u w:val="single"/>
        </w:rPr>
      </w:pPr>
    </w:p>
    <w:p w:rsidR="00FE38FD" w:rsidRDefault="00FE38FD" w:rsidP="00FE38FD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TEMA 3</w:t>
      </w:r>
    </w:p>
    <w:p w:rsidR="005422AC" w:rsidRDefault="005422AC" w:rsidP="00FE38FD">
      <w:pPr>
        <w:jc w:val="both"/>
        <w:rPr>
          <w:b/>
          <w:bCs/>
          <w:iCs/>
          <w:u w:val="single"/>
        </w:rPr>
      </w:pPr>
    </w:p>
    <w:p w:rsidR="006164C4" w:rsidRDefault="00FE38FD" w:rsidP="00FE38FD">
      <w:pPr>
        <w:jc w:val="both"/>
        <w:rPr>
          <w:bCs/>
          <w:iCs/>
        </w:rPr>
      </w:pPr>
      <w:r>
        <w:rPr>
          <w:bCs/>
          <w:iCs/>
        </w:rPr>
        <w:t>Obtenga las siguientes antiderivadas o evalúe según corresponda</w:t>
      </w:r>
      <w:r w:rsidR="005422AC">
        <w:rPr>
          <w:bCs/>
          <w:iCs/>
        </w:rPr>
        <w:t>:</w:t>
      </w:r>
    </w:p>
    <w:p w:rsidR="002F3E4A" w:rsidRDefault="002F3E4A" w:rsidP="004E02C5">
      <w:pPr>
        <w:jc w:val="both"/>
        <w:rPr>
          <w:bCs/>
          <w:iCs/>
        </w:rPr>
      </w:pPr>
    </w:p>
    <w:p w:rsidR="005422AC" w:rsidRPr="005422AC" w:rsidRDefault="00327323" w:rsidP="005422AC">
      <w:pPr>
        <w:jc w:val="right"/>
        <w:rPr>
          <w:b/>
          <w:bCs/>
          <w:iCs/>
          <w:u w:val="single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5422AC" w:rsidRPr="005422AC">
        <w:rPr>
          <w:b/>
          <w:bCs/>
          <w:iCs/>
        </w:rPr>
        <w:t>(</w:t>
      </w:r>
      <w:r w:rsidR="005422AC">
        <w:rPr>
          <w:b/>
          <w:bCs/>
          <w:iCs/>
        </w:rPr>
        <w:t>2</w:t>
      </w:r>
      <w:r w:rsidR="005422AC" w:rsidRPr="005422AC">
        <w:rPr>
          <w:b/>
          <w:bCs/>
          <w:iCs/>
        </w:rPr>
        <w:t>0puntos)</w:t>
      </w:r>
    </w:p>
    <w:p w:rsidR="004E02C5" w:rsidRDefault="00DE0B12" w:rsidP="004E02C5">
      <w:pPr>
        <w:jc w:val="both"/>
        <w:rPr>
          <w:bCs/>
          <w:iCs/>
        </w:rPr>
      </w:pPr>
      <w:r>
        <w:rPr>
          <w:bCs/>
          <w:iCs/>
        </w:rPr>
        <w:t>a)</w:t>
      </w:r>
      <w:r w:rsidR="004E02C5">
        <w:rPr>
          <w:bCs/>
          <w:iCs/>
        </w:rPr>
        <w:t xml:space="preserve"> </w:t>
      </w:r>
      <w:r w:rsidR="005422AC" w:rsidRPr="00CE2C22">
        <w:rPr>
          <w:bCs/>
          <w:iCs/>
          <w:position w:val="-30"/>
        </w:rPr>
        <w:object w:dxaOrig="1060" w:dyaOrig="720">
          <v:shape id="_x0000_i1036" type="#_x0000_t75" style="width:66pt;height:45pt" o:ole="">
            <v:imagedata r:id="rId25" o:title=""/>
          </v:shape>
          <o:OLEObject Type="Embed" ProgID="Equation.DSMT4" ShapeID="_x0000_i1036" DrawAspect="Content" ObjectID="_1372634778" r:id="rId26"/>
        </w:object>
      </w: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DE0B12" w:rsidRDefault="00DE0B12" w:rsidP="004E02C5">
      <w:pPr>
        <w:jc w:val="both"/>
        <w:rPr>
          <w:bCs/>
          <w:iCs/>
        </w:rPr>
      </w:pPr>
      <w:r>
        <w:rPr>
          <w:bCs/>
          <w:iCs/>
        </w:rPr>
        <w:t xml:space="preserve">b) </w:t>
      </w:r>
      <w:r w:rsidR="005422AC" w:rsidRPr="00DE0B12">
        <w:rPr>
          <w:bCs/>
          <w:iCs/>
          <w:position w:val="-32"/>
        </w:rPr>
        <w:object w:dxaOrig="999" w:dyaOrig="740">
          <v:shape id="_x0000_i1037" type="#_x0000_t75" style="width:65.25pt;height:48pt" o:ole="">
            <v:imagedata r:id="rId27" o:title=""/>
          </v:shape>
          <o:OLEObject Type="Embed" ProgID="Equation.DSMT4" ShapeID="_x0000_i1037" DrawAspect="Content" ObjectID="_1372634779" r:id="rId28"/>
        </w:object>
      </w:r>
    </w:p>
    <w:p w:rsidR="00DE0B12" w:rsidRDefault="00DE0B12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085E38" w:rsidRDefault="00DE0B12" w:rsidP="004E02C5">
      <w:pPr>
        <w:jc w:val="both"/>
        <w:rPr>
          <w:bCs/>
          <w:iCs/>
        </w:rPr>
      </w:pPr>
      <w:r>
        <w:rPr>
          <w:bCs/>
          <w:iCs/>
        </w:rPr>
        <w:t>c)</w:t>
      </w:r>
      <w:r w:rsidR="005422AC" w:rsidRPr="00DE0B12">
        <w:rPr>
          <w:bCs/>
          <w:iCs/>
          <w:position w:val="-24"/>
        </w:rPr>
        <w:object w:dxaOrig="1740" w:dyaOrig="620">
          <v:shape id="_x0000_i1038" type="#_x0000_t75" style="width:99pt;height:35.25pt" o:ole="">
            <v:imagedata r:id="rId29" o:title=""/>
          </v:shape>
          <o:OLEObject Type="Embed" ProgID="Equation.DSMT4" ShapeID="_x0000_i1038" DrawAspect="Content" ObjectID="_1372634780" r:id="rId30"/>
        </w:object>
      </w: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5422AC" w:rsidRDefault="005422AC" w:rsidP="00B13BD2">
      <w:pPr>
        <w:jc w:val="both"/>
        <w:rPr>
          <w:bCs/>
          <w:iCs/>
        </w:rPr>
      </w:pPr>
    </w:p>
    <w:p w:rsidR="00B13BD2" w:rsidRDefault="00B13BD2" w:rsidP="00B13BD2">
      <w:pPr>
        <w:jc w:val="both"/>
        <w:rPr>
          <w:bCs/>
          <w:iCs/>
        </w:rPr>
      </w:pPr>
      <w:r>
        <w:rPr>
          <w:bCs/>
          <w:iCs/>
        </w:rPr>
        <w:t>d)</w:t>
      </w:r>
      <w:r w:rsidR="005422AC" w:rsidRPr="00B13BD2">
        <w:rPr>
          <w:bCs/>
          <w:iCs/>
          <w:position w:val="-16"/>
        </w:rPr>
        <w:object w:dxaOrig="2360" w:dyaOrig="440">
          <v:shape id="_x0000_i1039" type="#_x0000_t75" style="width:141.75pt;height:26.25pt" o:ole="">
            <v:imagedata r:id="rId31" o:title=""/>
          </v:shape>
          <o:OLEObject Type="Embed" ProgID="Equation.DSMT4" ShapeID="_x0000_i1039" DrawAspect="Content" ObjectID="_1372634781" r:id="rId32"/>
        </w:object>
      </w: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327323" w:rsidRDefault="00327323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5422AC" w:rsidRDefault="005422AC" w:rsidP="004E02C5">
      <w:pPr>
        <w:jc w:val="both"/>
        <w:rPr>
          <w:bCs/>
          <w:iCs/>
        </w:rPr>
      </w:pPr>
    </w:p>
    <w:p w:rsidR="004E02C5" w:rsidRPr="00FE38FD" w:rsidRDefault="00B13BD2" w:rsidP="00EF4B9A">
      <w:pPr>
        <w:jc w:val="both"/>
        <w:rPr>
          <w:bCs/>
          <w:iCs/>
        </w:rPr>
      </w:pPr>
      <w:r>
        <w:rPr>
          <w:bCs/>
          <w:iCs/>
        </w:rPr>
        <w:t>e</w:t>
      </w:r>
      <w:r w:rsidR="00085E38">
        <w:rPr>
          <w:bCs/>
          <w:iCs/>
        </w:rPr>
        <w:t>)</w:t>
      </w:r>
      <w:r w:rsidR="005422AC" w:rsidRPr="002C11EC">
        <w:rPr>
          <w:bCs/>
          <w:iCs/>
          <w:position w:val="-30"/>
        </w:rPr>
        <w:object w:dxaOrig="1200" w:dyaOrig="720">
          <v:shape id="_x0000_i1040" type="#_x0000_t75" style="width:69pt;height:41.25pt" o:ole="">
            <v:imagedata r:id="rId33" o:title=""/>
          </v:shape>
          <o:OLEObject Type="Embed" ProgID="Equation.DSMT4" ShapeID="_x0000_i1040" DrawAspect="Content" ObjectID="_1372634782" r:id="rId34"/>
        </w:object>
      </w:r>
      <w:r w:rsidR="006164C4">
        <w:rPr>
          <w:b/>
          <w:bCs/>
          <w:iCs/>
          <w:u w:val="single"/>
        </w:rPr>
        <w:br w:type="page"/>
      </w:r>
      <w:r w:rsidR="00151B1B">
        <w:rPr>
          <w:b/>
          <w:bCs/>
          <w:iCs/>
          <w:u w:val="single"/>
        </w:rPr>
        <w:lastRenderedPageBreak/>
        <w:t xml:space="preserve">TEMA </w:t>
      </w:r>
      <w:r w:rsidR="00FE38FD">
        <w:rPr>
          <w:b/>
          <w:bCs/>
          <w:iCs/>
          <w:u w:val="single"/>
        </w:rPr>
        <w:t>4</w:t>
      </w:r>
    </w:p>
    <w:p w:rsidR="0094416B" w:rsidRPr="0094416B" w:rsidRDefault="0094416B" w:rsidP="00EF4B9A">
      <w:pPr>
        <w:jc w:val="both"/>
        <w:rPr>
          <w:b/>
          <w:bCs/>
          <w:iCs/>
        </w:rPr>
      </w:pPr>
    </w:p>
    <w:p w:rsidR="003F08A6" w:rsidRDefault="0094416B" w:rsidP="00EF4B9A">
      <w:pPr>
        <w:jc w:val="both"/>
        <w:rPr>
          <w:bCs/>
          <w:iCs/>
        </w:rPr>
      </w:pPr>
      <w:r>
        <w:rPr>
          <w:bCs/>
          <w:iCs/>
        </w:rPr>
        <w:t>Utilizando la definición</w:t>
      </w:r>
      <w:r w:rsidR="003F08A6">
        <w:rPr>
          <w:bCs/>
          <w:iCs/>
        </w:rPr>
        <w:t xml:space="preserve"> (suma de Riemann)</w:t>
      </w:r>
      <w:r>
        <w:rPr>
          <w:bCs/>
          <w:iCs/>
        </w:rPr>
        <w:t>, demuestre</w:t>
      </w:r>
      <w:r w:rsidR="003F08A6">
        <w:rPr>
          <w:bCs/>
          <w:iCs/>
        </w:rPr>
        <w:t xml:space="preserve"> que:</w:t>
      </w:r>
    </w:p>
    <w:p w:rsidR="00EF4B9A" w:rsidRDefault="00684E41" w:rsidP="0094416B">
      <w:pPr>
        <w:jc w:val="center"/>
        <w:rPr>
          <w:bCs/>
          <w:iCs/>
        </w:rPr>
      </w:pPr>
      <w:r w:rsidRPr="00404844">
        <w:rPr>
          <w:bCs/>
          <w:iCs/>
          <w:position w:val="-30"/>
        </w:rPr>
        <w:object w:dxaOrig="1860" w:dyaOrig="720">
          <v:shape id="_x0000_i1041" type="#_x0000_t75" style="width:105.75pt;height:41.25pt" o:ole="">
            <v:imagedata r:id="rId35" o:title=""/>
          </v:shape>
          <o:OLEObject Type="Embed" ProgID="Equation.DSMT4" ShapeID="_x0000_i1041" DrawAspect="Content" ObjectID="_1372634783" r:id="rId36"/>
        </w:object>
      </w:r>
    </w:p>
    <w:p w:rsidR="003A2041" w:rsidRDefault="005422AC" w:rsidP="005422AC">
      <w:pPr>
        <w:ind w:left="6372"/>
        <w:jc w:val="right"/>
        <w:rPr>
          <w:bCs/>
          <w:iCs/>
        </w:rPr>
      </w:pPr>
      <w:r w:rsidRPr="005422AC">
        <w:rPr>
          <w:b/>
          <w:bCs/>
          <w:iCs/>
        </w:rPr>
        <w:t>(</w:t>
      </w:r>
      <w:r w:rsidR="00684E41">
        <w:rPr>
          <w:b/>
          <w:bCs/>
          <w:iCs/>
        </w:rPr>
        <w:t>1</w:t>
      </w:r>
      <w:r w:rsidRPr="005422AC">
        <w:rPr>
          <w:b/>
          <w:bCs/>
          <w:iCs/>
        </w:rPr>
        <w:t>0puntos)</w:t>
      </w: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Default="003A2041" w:rsidP="00327323">
      <w:pPr>
        <w:ind w:left="6372"/>
        <w:jc w:val="both"/>
        <w:rPr>
          <w:bCs/>
          <w:iCs/>
        </w:rPr>
      </w:pPr>
    </w:p>
    <w:p w:rsidR="003A2041" w:rsidRPr="006164C4" w:rsidRDefault="003A2041" w:rsidP="00327323">
      <w:pPr>
        <w:ind w:left="6372"/>
        <w:jc w:val="both"/>
        <w:rPr>
          <w:bCs/>
          <w:iCs/>
        </w:rPr>
      </w:pPr>
    </w:p>
    <w:sectPr w:rsidR="003A2041" w:rsidRPr="006164C4" w:rsidSect="002F3E4A"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77"/>
    <w:multiLevelType w:val="hybridMultilevel"/>
    <w:tmpl w:val="241824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76B65"/>
    <w:multiLevelType w:val="hybridMultilevel"/>
    <w:tmpl w:val="3DC06864"/>
    <w:lvl w:ilvl="0" w:tplc="86A60B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2C79D8"/>
    <w:multiLevelType w:val="hybridMultilevel"/>
    <w:tmpl w:val="0544564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3E1263"/>
    <w:multiLevelType w:val="hybridMultilevel"/>
    <w:tmpl w:val="CC800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5C"/>
    <w:rsid w:val="00045C75"/>
    <w:rsid w:val="00085E38"/>
    <w:rsid w:val="000B47DC"/>
    <w:rsid w:val="001345D3"/>
    <w:rsid w:val="00151B1B"/>
    <w:rsid w:val="00175DAD"/>
    <w:rsid w:val="001A60B9"/>
    <w:rsid w:val="001F0BBC"/>
    <w:rsid w:val="00204404"/>
    <w:rsid w:val="00205E46"/>
    <w:rsid w:val="00220BA0"/>
    <w:rsid w:val="00245149"/>
    <w:rsid w:val="0027625C"/>
    <w:rsid w:val="002B3341"/>
    <w:rsid w:val="002C11EC"/>
    <w:rsid w:val="002F3E4A"/>
    <w:rsid w:val="00327323"/>
    <w:rsid w:val="003343C2"/>
    <w:rsid w:val="00350620"/>
    <w:rsid w:val="003A2041"/>
    <w:rsid w:val="003F08A6"/>
    <w:rsid w:val="003F5293"/>
    <w:rsid w:val="00404844"/>
    <w:rsid w:val="004920CA"/>
    <w:rsid w:val="004E02C5"/>
    <w:rsid w:val="005422AC"/>
    <w:rsid w:val="005466C9"/>
    <w:rsid w:val="00554E0F"/>
    <w:rsid w:val="00575E65"/>
    <w:rsid w:val="005B7DD8"/>
    <w:rsid w:val="005C326B"/>
    <w:rsid w:val="006164C4"/>
    <w:rsid w:val="00684E41"/>
    <w:rsid w:val="00695738"/>
    <w:rsid w:val="006C7C56"/>
    <w:rsid w:val="007D7FEA"/>
    <w:rsid w:val="0081555B"/>
    <w:rsid w:val="00831B72"/>
    <w:rsid w:val="0084438A"/>
    <w:rsid w:val="00855E62"/>
    <w:rsid w:val="00857EF8"/>
    <w:rsid w:val="0094416B"/>
    <w:rsid w:val="00984769"/>
    <w:rsid w:val="00A6402A"/>
    <w:rsid w:val="00A811E7"/>
    <w:rsid w:val="00B0719F"/>
    <w:rsid w:val="00B13BD2"/>
    <w:rsid w:val="00B23B4B"/>
    <w:rsid w:val="00B67641"/>
    <w:rsid w:val="00C05DF3"/>
    <w:rsid w:val="00C11E20"/>
    <w:rsid w:val="00C35B31"/>
    <w:rsid w:val="00C36C61"/>
    <w:rsid w:val="00CC7CE8"/>
    <w:rsid w:val="00CE2C22"/>
    <w:rsid w:val="00CE3A09"/>
    <w:rsid w:val="00D4422A"/>
    <w:rsid w:val="00D61AF1"/>
    <w:rsid w:val="00DE0B12"/>
    <w:rsid w:val="00EB0351"/>
    <w:rsid w:val="00EF3F53"/>
    <w:rsid w:val="00EF4B9A"/>
    <w:rsid w:val="00F2545A"/>
    <w:rsid w:val="00FA55A0"/>
    <w:rsid w:val="00FA5A13"/>
    <w:rsid w:val="00FB11CC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6164C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6164C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164C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164C4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Ins. De Ciencias Matem.</vt:lpstr>
    </vt:vector>
  </TitlesOfParts>
  <Company>Escuela Superior Politécnica del Litoral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Ins. De Ciencias Matem.</dc:title>
  <dc:subject/>
  <dc:creator>jmedina</dc:creator>
  <cp:keywords/>
  <cp:lastModifiedBy>Nombre de usuario</cp:lastModifiedBy>
  <cp:revision>2</cp:revision>
  <cp:lastPrinted>2009-12-01T17:52:00Z</cp:lastPrinted>
  <dcterms:created xsi:type="dcterms:W3CDTF">2011-07-20T07:40:00Z</dcterms:created>
  <dcterms:modified xsi:type="dcterms:W3CDTF">2011-07-20T07:40:00Z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