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left="2268" w:right="1361"/>
        <w:jc w:val="both"/>
        <w:outlineLvl w:val="9"/>
        <w:rPr>
          <w:szCs w:val="24"/>
          <w:lang w:val="es-ES_tradnl"/>
        </w:rPr>
      </w:pPr>
    </w:p>
    <w:p w:rsidR="0048186D" w:rsidRDefault="0048186D" w:rsidP="0048186D">
      <w:pPr>
        <w:pStyle w:val="Ttulo"/>
        <w:spacing w:before="120" w:after="120" w:line="360" w:lineRule="auto"/>
        <w:ind w:right="1361"/>
        <w:outlineLvl w:val="9"/>
        <w:rPr>
          <w:szCs w:val="24"/>
          <w:lang w:val="es-ES_tradnl"/>
        </w:rPr>
      </w:pPr>
      <w:bookmarkStart w:id="0" w:name="_Toc284938253"/>
    </w:p>
    <w:p w:rsidR="00131AD4" w:rsidRDefault="00131AD4" w:rsidP="0048186D">
      <w:pPr>
        <w:pStyle w:val="Ttulo"/>
        <w:spacing w:before="120" w:after="120" w:line="360" w:lineRule="auto"/>
        <w:ind w:right="1361"/>
        <w:outlineLvl w:val="9"/>
        <w:rPr>
          <w:szCs w:val="24"/>
          <w:lang w:val="es-ES_tradnl"/>
        </w:rPr>
      </w:pPr>
    </w:p>
    <w:p w:rsidR="00131AD4" w:rsidRDefault="00131AD4" w:rsidP="0048186D">
      <w:pPr>
        <w:pStyle w:val="Ttulo"/>
        <w:spacing w:before="120" w:after="120" w:line="360" w:lineRule="auto"/>
        <w:ind w:right="1361"/>
        <w:outlineLvl w:val="9"/>
        <w:rPr>
          <w:szCs w:val="24"/>
          <w:lang w:val="es-ES_tradnl"/>
        </w:rPr>
      </w:pPr>
    </w:p>
    <w:p w:rsidR="0048186D" w:rsidRDefault="0048186D" w:rsidP="0048186D">
      <w:pPr>
        <w:pStyle w:val="Ttulo"/>
        <w:spacing w:before="120" w:after="120" w:line="360" w:lineRule="auto"/>
        <w:ind w:right="1361"/>
        <w:outlineLvl w:val="9"/>
        <w:rPr>
          <w:szCs w:val="24"/>
          <w:lang w:val="es-ES_tradnl"/>
        </w:rPr>
      </w:pPr>
      <w:bookmarkStart w:id="1" w:name="_Toc309053216"/>
      <w:r>
        <w:rPr>
          <w:szCs w:val="24"/>
          <w:lang w:val="es-ES_tradnl"/>
        </w:rPr>
        <w:t>AGRADECIMIENTO</w:t>
      </w:r>
      <w:bookmarkEnd w:id="0"/>
      <w:bookmarkEnd w:id="1"/>
    </w:p>
    <w:p w:rsidR="0048186D" w:rsidRDefault="0048186D" w:rsidP="0048186D">
      <w:pPr>
        <w:pStyle w:val="Saludo"/>
        <w:spacing w:before="120" w:after="120" w:line="360" w:lineRule="auto"/>
        <w:ind w:right="113"/>
        <w:jc w:val="both"/>
        <w:rPr>
          <w:rFonts w:ascii="Arial" w:hAnsi="Arial" w:cs="Arial"/>
          <w:sz w:val="24"/>
          <w:szCs w:val="24"/>
          <w:lang w:val="es-ES_tradnl"/>
        </w:rPr>
      </w:pPr>
    </w:p>
    <w:p w:rsidR="0048186D" w:rsidRDefault="0048186D" w:rsidP="0048186D">
      <w:pPr>
        <w:pStyle w:val="Saludo"/>
        <w:spacing w:before="120" w:after="120" w:line="360" w:lineRule="auto"/>
        <w:ind w:left="3969" w:right="113"/>
        <w:jc w:val="both"/>
        <w:rPr>
          <w:rFonts w:ascii="Arial" w:hAnsi="Arial" w:cs="Arial"/>
          <w:sz w:val="24"/>
          <w:szCs w:val="24"/>
          <w:lang w:val="es-ES_tradnl"/>
        </w:rPr>
      </w:pPr>
      <w:r>
        <w:rPr>
          <w:rFonts w:ascii="Arial" w:hAnsi="Arial" w:cs="Arial"/>
          <w:sz w:val="24"/>
          <w:szCs w:val="24"/>
          <w:lang w:val="es-ES_tradnl"/>
        </w:rPr>
        <w:t xml:space="preserve">A nuestro director, el </w:t>
      </w:r>
      <w:proofErr w:type="spellStart"/>
      <w:r>
        <w:rPr>
          <w:rFonts w:ascii="Arial" w:hAnsi="Arial" w:cs="Arial"/>
          <w:sz w:val="24"/>
          <w:szCs w:val="24"/>
          <w:lang w:val="es-ES_tradnl"/>
        </w:rPr>
        <w:t>MSc.</w:t>
      </w:r>
      <w:proofErr w:type="spellEnd"/>
      <w:r>
        <w:rPr>
          <w:rFonts w:ascii="Arial" w:hAnsi="Arial" w:cs="Arial"/>
          <w:sz w:val="24"/>
          <w:szCs w:val="24"/>
          <w:lang w:val="es-ES_tradnl"/>
        </w:rPr>
        <w:t xml:space="preserve"> César Martin Moreno de igual manera al </w:t>
      </w:r>
      <w:proofErr w:type="spellStart"/>
      <w:r>
        <w:rPr>
          <w:rFonts w:ascii="Arial" w:hAnsi="Arial" w:cs="Arial"/>
          <w:sz w:val="24"/>
          <w:szCs w:val="24"/>
          <w:lang w:val="es-ES_tradnl"/>
        </w:rPr>
        <w:t>MSc.</w:t>
      </w:r>
      <w:proofErr w:type="spellEnd"/>
      <w:r>
        <w:rPr>
          <w:rFonts w:ascii="Arial" w:hAnsi="Arial" w:cs="Arial"/>
          <w:sz w:val="24"/>
          <w:szCs w:val="24"/>
          <w:lang w:val="es-ES_tradnl"/>
        </w:rPr>
        <w:t xml:space="preserve"> </w:t>
      </w:r>
      <w:proofErr w:type="spellStart"/>
      <w:r>
        <w:rPr>
          <w:rFonts w:ascii="Arial" w:hAnsi="Arial" w:cs="Arial"/>
          <w:sz w:val="24"/>
          <w:szCs w:val="24"/>
          <w:lang w:val="es-ES_tradnl"/>
        </w:rPr>
        <w:t>Dennys</w:t>
      </w:r>
      <w:proofErr w:type="spellEnd"/>
      <w:r>
        <w:rPr>
          <w:rFonts w:ascii="Arial" w:hAnsi="Arial" w:cs="Arial"/>
          <w:sz w:val="24"/>
          <w:szCs w:val="24"/>
          <w:lang w:val="es-ES_tradnl"/>
        </w:rPr>
        <w:t xml:space="preserve"> Cortez Álvarez por su valiosa colaboración para poder desarrollar con éxito el presente proyecto de graduación.</w:t>
      </w:r>
    </w:p>
    <w:p w:rsidR="0048186D" w:rsidRDefault="0048186D" w:rsidP="0048186D">
      <w:pPr>
        <w:spacing w:before="120" w:after="120" w:line="360" w:lineRule="auto"/>
        <w:ind w:left="3969" w:right="113"/>
        <w:jc w:val="both"/>
        <w:rPr>
          <w:rFonts w:ascii="Arial" w:hAnsi="Arial" w:cs="Arial"/>
          <w:bCs/>
          <w:sz w:val="24"/>
          <w:szCs w:val="24"/>
          <w:lang w:val="es-ES_tradnl"/>
        </w:rPr>
      </w:pPr>
    </w:p>
    <w:p w:rsidR="0048186D" w:rsidRDefault="0048186D" w:rsidP="0048186D">
      <w:pPr>
        <w:pStyle w:val="Textoindependienteprimerasangra2"/>
        <w:spacing w:before="120" w:line="360" w:lineRule="auto"/>
        <w:ind w:left="3969" w:right="113" w:firstLine="0"/>
        <w:jc w:val="both"/>
        <w:rPr>
          <w:rFonts w:ascii="Arial" w:hAnsi="Arial" w:cs="Arial"/>
          <w:sz w:val="24"/>
          <w:szCs w:val="24"/>
          <w:lang w:val="es-ES_tradnl"/>
        </w:rPr>
      </w:pPr>
      <w:r>
        <w:rPr>
          <w:rFonts w:ascii="Arial" w:hAnsi="Arial" w:cs="Arial"/>
          <w:sz w:val="24"/>
          <w:szCs w:val="24"/>
          <w:lang w:val="es-ES_tradnl"/>
        </w:rPr>
        <w:t>Un agradecimiento especial a nuestros padres, hermanos y a todas aquellas personas que siempre nos brindaron su apoyo y ayuda incondicional.</w:t>
      </w:r>
    </w:p>
    <w:p w:rsidR="0048186D" w:rsidRDefault="0048186D" w:rsidP="0048186D">
      <w:pPr>
        <w:spacing w:before="120" w:after="120" w:line="360" w:lineRule="auto"/>
        <w:ind w:left="3969" w:right="113"/>
        <w:jc w:val="both"/>
        <w:rPr>
          <w:rFonts w:ascii="Arial" w:hAnsi="Arial" w:cs="Arial"/>
          <w:bCs/>
          <w:color w:val="FF0000"/>
          <w:sz w:val="24"/>
          <w:szCs w:val="24"/>
          <w:lang w:val="es-ES_tradnl"/>
        </w:rPr>
      </w:pPr>
    </w:p>
    <w:p w:rsidR="0048186D" w:rsidRDefault="0048186D" w:rsidP="0048186D">
      <w:pPr>
        <w:pStyle w:val="Ttulo"/>
        <w:spacing w:before="120" w:after="120" w:line="360" w:lineRule="auto"/>
        <w:ind w:right="113"/>
        <w:jc w:val="both"/>
        <w:outlineLvl w:val="9"/>
        <w:rPr>
          <w:color w:val="FF0000"/>
          <w:szCs w:val="24"/>
          <w:lang w:val="es-ES_tradnl"/>
        </w:rPr>
      </w:pPr>
    </w:p>
    <w:p w:rsidR="0048186D" w:rsidRDefault="0048186D" w:rsidP="0048186D">
      <w:pPr>
        <w:pStyle w:val="Ttulo"/>
        <w:rPr>
          <w:rFonts w:cs="Arial"/>
          <w:color w:val="FF0000"/>
        </w:rPr>
      </w:pPr>
      <w:r>
        <w:rPr>
          <w:rFonts w:cs="Arial"/>
          <w:b w:val="0"/>
          <w:bCs w:val="0"/>
          <w:color w:val="FF0000"/>
        </w:rPr>
        <w:br w:type="page"/>
      </w:r>
    </w:p>
    <w:p w:rsidR="00B22253" w:rsidRDefault="00B22253" w:rsidP="0048186D">
      <w:pPr>
        <w:pStyle w:val="Ttulo"/>
      </w:pPr>
      <w:bookmarkStart w:id="2" w:name="_Toc284938254"/>
    </w:p>
    <w:p w:rsidR="0061785D" w:rsidRDefault="0061785D" w:rsidP="0048186D">
      <w:pPr>
        <w:pStyle w:val="Ttulo"/>
      </w:pPr>
    </w:p>
    <w:p w:rsidR="0048186D" w:rsidRDefault="0048186D" w:rsidP="0048186D">
      <w:pPr>
        <w:pStyle w:val="Ttulo"/>
      </w:pPr>
      <w:bookmarkStart w:id="3" w:name="_Toc309053217"/>
      <w:r>
        <w:t>DEDICATORIA</w:t>
      </w:r>
      <w:bookmarkEnd w:id="2"/>
      <w:bookmarkEnd w:id="3"/>
    </w:p>
    <w:p w:rsidR="0048186D" w:rsidRDefault="0048186D" w:rsidP="0048186D">
      <w:pPr>
        <w:spacing w:before="120" w:after="120" w:line="360" w:lineRule="auto"/>
        <w:ind w:right="113"/>
        <w:jc w:val="both"/>
        <w:rPr>
          <w:rFonts w:ascii="Arial" w:hAnsi="Arial" w:cs="Arial"/>
          <w:color w:val="FF0000"/>
          <w:sz w:val="24"/>
          <w:szCs w:val="24"/>
        </w:rPr>
      </w:pPr>
    </w:p>
    <w:p w:rsidR="0048186D" w:rsidRDefault="0048186D" w:rsidP="0048186D">
      <w:pPr>
        <w:pStyle w:val="Textoindependienteprimerasangra2"/>
        <w:spacing w:before="120" w:line="360" w:lineRule="auto"/>
        <w:ind w:left="3969" w:right="113" w:firstLine="0"/>
        <w:jc w:val="both"/>
        <w:rPr>
          <w:rFonts w:ascii="Arial" w:hAnsi="Arial" w:cs="Arial"/>
          <w:sz w:val="24"/>
          <w:szCs w:val="24"/>
        </w:rPr>
      </w:pPr>
      <w:r>
        <w:rPr>
          <w:rFonts w:ascii="Arial" w:hAnsi="Arial" w:cs="Arial"/>
          <w:sz w:val="24"/>
          <w:szCs w:val="24"/>
        </w:rPr>
        <w:t>Dedico esta nueva meta alcanzada a Dios, a mis padres, a mi esposo e hijo y a mis hermanos quienes son mi fortaleza para seguir adelante y están presentes en cada momento. De igual manera a mi amigo y  compañero de tesis y a todas aquellas personas que con su aporte nos permitieron cumplir con nuestro objetivo.</w:t>
      </w:r>
    </w:p>
    <w:p w:rsidR="0048186D" w:rsidRDefault="0048186D" w:rsidP="0048186D">
      <w:pPr>
        <w:pStyle w:val="Textoindependienteprimerasangra2"/>
        <w:spacing w:before="120" w:line="360" w:lineRule="auto"/>
        <w:ind w:left="3969" w:right="113" w:firstLine="0"/>
        <w:jc w:val="both"/>
        <w:rPr>
          <w:rFonts w:ascii="Arial" w:hAnsi="Arial" w:cs="Arial"/>
          <w:color w:val="FF0000"/>
          <w:sz w:val="24"/>
          <w:szCs w:val="24"/>
        </w:rPr>
      </w:pPr>
    </w:p>
    <w:p w:rsidR="0048186D" w:rsidRDefault="0048186D" w:rsidP="0048186D">
      <w:pPr>
        <w:pStyle w:val="Textoindependienteprimerasangra2"/>
        <w:spacing w:before="120" w:line="360" w:lineRule="auto"/>
        <w:ind w:left="3969" w:right="113" w:firstLine="0"/>
        <w:jc w:val="right"/>
        <w:rPr>
          <w:rFonts w:ascii="Arial" w:hAnsi="Arial" w:cs="Arial"/>
          <w:sz w:val="24"/>
          <w:szCs w:val="24"/>
        </w:rPr>
      </w:pPr>
      <w:r>
        <w:rPr>
          <w:rFonts w:ascii="Arial" w:hAnsi="Arial" w:cs="Arial"/>
          <w:sz w:val="24"/>
          <w:szCs w:val="24"/>
        </w:rPr>
        <w:t>Samanta Patiño Apolo.</w:t>
      </w:r>
    </w:p>
    <w:p w:rsidR="0048186D" w:rsidRDefault="0048186D" w:rsidP="0048186D">
      <w:pPr>
        <w:pStyle w:val="Textoindependienteprimerasangra2"/>
        <w:spacing w:before="120" w:line="360" w:lineRule="auto"/>
        <w:ind w:left="3969" w:right="113" w:firstLine="0"/>
        <w:jc w:val="both"/>
        <w:rPr>
          <w:rFonts w:ascii="Arial" w:hAnsi="Arial" w:cs="Arial"/>
          <w:color w:val="FF0000"/>
          <w:sz w:val="24"/>
          <w:szCs w:val="24"/>
        </w:rPr>
      </w:pPr>
    </w:p>
    <w:p w:rsidR="00EE34FF" w:rsidRPr="00C507B0" w:rsidRDefault="00EE34FF" w:rsidP="00EE34FF">
      <w:pPr>
        <w:pStyle w:val="Textoindependienteprimerasangra2"/>
        <w:spacing w:before="120" w:line="360" w:lineRule="auto"/>
        <w:ind w:left="3969" w:right="113" w:firstLine="0"/>
        <w:jc w:val="both"/>
        <w:rPr>
          <w:rFonts w:ascii="Arial" w:hAnsi="Arial" w:cs="Arial"/>
          <w:color w:val="000000" w:themeColor="text1"/>
          <w:sz w:val="24"/>
          <w:szCs w:val="24"/>
        </w:rPr>
      </w:pPr>
      <w:r w:rsidRPr="00C507B0">
        <w:rPr>
          <w:rFonts w:ascii="Arial" w:hAnsi="Arial" w:cs="Arial"/>
          <w:color w:val="000000" w:themeColor="text1"/>
          <w:sz w:val="24"/>
          <w:szCs w:val="24"/>
        </w:rPr>
        <w:t>Dedico esta nueva meta alcanzada a Dios, a mis padres, a mis hermanos, que me ha</w:t>
      </w:r>
      <w:r>
        <w:rPr>
          <w:rFonts w:ascii="Arial" w:hAnsi="Arial" w:cs="Arial"/>
          <w:color w:val="000000" w:themeColor="text1"/>
          <w:sz w:val="24"/>
          <w:szCs w:val="24"/>
        </w:rPr>
        <w:t>n</w:t>
      </w:r>
      <w:r w:rsidRPr="00C507B0">
        <w:rPr>
          <w:rFonts w:ascii="Arial" w:hAnsi="Arial" w:cs="Arial"/>
          <w:color w:val="000000" w:themeColor="text1"/>
          <w:sz w:val="24"/>
          <w:szCs w:val="24"/>
        </w:rPr>
        <w:t xml:space="preserve"> apoyado y guiado siempre. </w:t>
      </w:r>
      <w:r>
        <w:rPr>
          <w:rFonts w:ascii="Arial" w:hAnsi="Arial" w:cs="Arial"/>
          <w:color w:val="000000" w:themeColor="text1"/>
          <w:sz w:val="24"/>
          <w:szCs w:val="24"/>
        </w:rPr>
        <w:t>A mi compañera y amiga de tesis que con entusiasmo esfuerzo y apoyo mutuo  hemos podido culminar exitosamente la carrera</w:t>
      </w:r>
      <w:r w:rsidRPr="00C507B0">
        <w:rPr>
          <w:rFonts w:ascii="Arial" w:hAnsi="Arial" w:cs="Arial"/>
          <w:color w:val="000000" w:themeColor="text1"/>
          <w:sz w:val="24"/>
          <w:szCs w:val="24"/>
        </w:rPr>
        <w:t xml:space="preserve"> </w:t>
      </w:r>
      <w:r>
        <w:rPr>
          <w:rFonts w:ascii="Arial" w:hAnsi="Arial" w:cs="Arial"/>
          <w:color w:val="000000" w:themeColor="text1"/>
          <w:sz w:val="24"/>
          <w:szCs w:val="24"/>
        </w:rPr>
        <w:t xml:space="preserve">y </w:t>
      </w:r>
      <w:r w:rsidRPr="00C507B0">
        <w:rPr>
          <w:rFonts w:ascii="Arial" w:hAnsi="Arial" w:cs="Arial"/>
          <w:color w:val="000000" w:themeColor="text1"/>
          <w:sz w:val="24"/>
          <w:szCs w:val="24"/>
        </w:rPr>
        <w:t xml:space="preserve">a todas aquellas personas que </w:t>
      </w:r>
      <w:r>
        <w:rPr>
          <w:rFonts w:ascii="Arial" w:hAnsi="Arial" w:cs="Arial"/>
          <w:color w:val="000000" w:themeColor="text1"/>
          <w:sz w:val="24"/>
          <w:szCs w:val="24"/>
        </w:rPr>
        <w:t>estuvieron presentes.</w:t>
      </w:r>
      <w:r w:rsidRPr="00C507B0">
        <w:rPr>
          <w:rFonts w:ascii="Arial" w:hAnsi="Arial" w:cs="Arial"/>
          <w:color w:val="000000" w:themeColor="text1"/>
          <w:sz w:val="24"/>
          <w:szCs w:val="24"/>
        </w:rPr>
        <w:t xml:space="preserve"> </w:t>
      </w:r>
    </w:p>
    <w:p w:rsidR="0048186D" w:rsidRPr="00EE34FF" w:rsidRDefault="0048186D" w:rsidP="0048186D">
      <w:pPr>
        <w:pStyle w:val="Textoindependienteprimerasangra2"/>
        <w:spacing w:before="120" w:line="360" w:lineRule="auto"/>
        <w:ind w:left="3969" w:right="113" w:firstLine="0"/>
        <w:jc w:val="both"/>
        <w:rPr>
          <w:rFonts w:ascii="Arial" w:hAnsi="Arial" w:cs="Arial"/>
          <w:color w:val="000000" w:themeColor="text1"/>
          <w:sz w:val="24"/>
          <w:szCs w:val="24"/>
        </w:rPr>
      </w:pPr>
    </w:p>
    <w:p w:rsidR="0048186D" w:rsidRPr="00EE34FF" w:rsidRDefault="0048186D" w:rsidP="0048186D">
      <w:pPr>
        <w:pStyle w:val="Textoindependienteprimerasangra2"/>
        <w:spacing w:before="120" w:line="360" w:lineRule="auto"/>
        <w:ind w:left="3969" w:right="113" w:firstLine="0"/>
        <w:jc w:val="right"/>
        <w:rPr>
          <w:rFonts w:ascii="Arial" w:hAnsi="Arial" w:cs="Arial"/>
          <w:color w:val="000000" w:themeColor="text1"/>
          <w:sz w:val="24"/>
          <w:szCs w:val="24"/>
        </w:rPr>
      </w:pPr>
      <w:r w:rsidRPr="00EE34FF">
        <w:rPr>
          <w:rFonts w:ascii="Arial" w:hAnsi="Arial" w:cs="Arial"/>
          <w:color w:val="000000" w:themeColor="text1"/>
          <w:sz w:val="24"/>
          <w:szCs w:val="24"/>
        </w:rPr>
        <w:t xml:space="preserve">Henry </w:t>
      </w:r>
      <w:proofErr w:type="spellStart"/>
      <w:r w:rsidRPr="00EE34FF">
        <w:rPr>
          <w:rFonts w:ascii="Arial" w:hAnsi="Arial" w:cs="Arial"/>
          <w:color w:val="000000" w:themeColor="text1"/>
          <w:sz w:val="24"/>
          <w:szCs w:val="24"/>
        </w:rPr>
        <w:t>Sares</w:t>
      </w:r>
      <w:proofErr w:type="spellEnd"/>
      <w:r w:rsidRPr="00EE34FF">
        <w:rPr>
          <w:rFonts w:ascii="Arial" w:hAnsi="Arial" w:cs="Arial"/>
          <w:color w:val="000000" w:themeColor="text1"/>
          <w:sz w:val="24"/>
          <w:szCs w:val="24"/>
        </w:rPr>
        <w:t xml:space="preserve"> Quiroz</w:t>
      </w:r>
    </w:p>
    <w:p w:rsidR="0048186D" w:rsidRDefault="0048186D" w:rsidP="0048186D">
      <w:pPr>
        <w:pStyle w:val="Ttulo"/>
        <w:spacing w:before="120" w:after="120" w:line="360" w:lineRule="auto"/>
        <w:ind w:right="113"/>
        <w:outlineLvl w:val="9"/>
        <w:rPr>
          <w:color w:val="FF0000"/>
          <w:szCs w:val="24"/>
          <w:lang w:val="pt-BR"/>
        </w:rPr>
      </w:pPr>
      <w:bookmarkStart w:id="4" w:name="_Toc150426411"/>
      <w:bookmarkStart w:id="5" w:name="_Toc155013406"/>
      <w:bookmarkStart w:id="6" w:name="_Toc203424938"/>
      <w:bookmarkStart w:id="7" w:name="_Toc284938255"/>
    </w:p>
    <w:p w:rsidR="003D44FA" w:rsidRDefault="003D44FA" w:rsidP="0048186D">
      <w:pPr>
        <w:pStyle w:val="Ttulo"/>
        <w:spacing w:before="120" w:after="120" w:line="360" w:lineRule="auto"/>
        <w:ind w:right="113"/>
        <w:outlineLvl w:val="9"/>
        <w:rPr>
          <w:color w:val="FF0000"/>
          <w:szCs w:val="24"/>
          <w:lang w:val="pt-BR"/>
        </w:rPr>
      </w:pPr>
    </w:p>
    <w:p w:rsidR="003D44FA" w:rsidRDefault="003D44FA" w:rsidP="0048186D">
      <w:pPr>
        <w:pStyle w:val="Ttulo"/>
        <w:spacing w:before="120" w:after="120" w:line="360" w:lineRule="auto"/>
        <w:ind w:right="113"/>
        <w:outlineLvl w:val="9"/>
        <w:rPr>
          <w:color w:val="FF0000"/>
          <w:szCs w:val="24"/>
          <w:lang w:val="pt-BR"/>
        </w:rPr>
      </w:pPr>
    </w:p>
    <w:p w:rsidR="0048186D" w:rsidRDefault="0048186D" w:rsidP="0048186D">
      <w:pPr>
        <w:pStyle w:val="Ttulo"/>
        <w:spacing w:before="120" w:after="120" w:line="360" w:lineRule="auto"/>
        <w:ind w:right="113"/>
        <w:outlineLvl w:val="9"/>
        <w:rPr>
          <w:color w:val="FF0000"/>
          <w:szCs w:val="24"/>
          <w:lang w:val="pt-BR"/>
        </w:rPr>
      </w:pPr>
    </w:p>
    <w:p w:rsidR="0048186D" w:rsidRDefault="0048186D" w:rsidP="0048186D">
      <w:pPr>
        <w:pStyle w:val="Ttulo"/>
        <w:spacing w:before="120" w:after="120" w:line="360" w:lineRule="auto"/>
        <w:ind w:right="113"/>
        <w:outlineLvl w:val="9"/>
        <w:rPr>
          <w:szCs w:val="24"/>
          <w:lang w:val="pt-BR"/>
        </w:rPr>
      </w:pPr>
      <w:bookmarkStart w:id="8" w:name="_Toc309053218"/>
      <w:r>
        <w:rPr>
          <w:szCs w:val="24"/>
          <w:lang w:val="pt-BR"/>
        </w:rPr>
        <w:t>TRIBUNAL</w:t>
      </w:r>
      <w:bookmarkEnd w:id="4"/>
      <w:bookmarkEnd w:id="5"/>
      <w:bookmarkEnd w:id="6"/>
      <w:r>
        <w:rPr>
          <w:szCs w:val="24"/>
          <w:lang w:val="pt-BR"/>
        </w:rPr>
        <w:t xml:space="preserve"> DE SUSTENTACIÓN</w:t>
      </w:r>
      <w:bookmarkEnd w:id="7"/>
      <w:bookmarkEnd w:id="8"/>
    </w:p>
    <w:p w:rsidR="0048186D" w:rsidRDefault="0048186D" w:rsidP="0048186D">
      <w:pPr>
        <w:spacing w:before="120" w:after="120" w:line="360" w:lineRule="auto"/>
        <w:ind w:right="113"/>
        <w:jc w:val="both"/>
        <w:rPr>
          <w:rFonts w:ascii="Arial" w:hAnsi="Arial" w:cs="Arial"/>
          <w:sz w:val="24"/>
          <w:szCs w:val="24"/>
          <w:lang w:val="pt-BR"/>
        </w:rPr>
      </w:pPr>
    </w:p>
    <w:p w:rsidR="0048186D" w:rsidRDefault="0048186D" w:rsidP="0048186D">
      <w:pPr>
        <w:spacing w:before="120" w:after="120" w:line="360" w:lineRule="auto"/>
        <w:ind w:right="113"/>
        <w:jc w:val="both"/>
        <w:rPr>
          <w:rFonts w:ascii="Arial" w:hAnsi="Arial" w:cs="Arial"/>
          <w:sz w:val="24"/>
          <w:szCs w:val="24"/>
          <w:lang w:val="pt-BR"/>
        </w:rPr>
      </w:pPr>
    </w:p>
    <w:p w:rsidR="0048186D" w:rsidRDefault="0048186D" w:rsidP="0048186D">
      <w:pPr>
        <w:spacing w:before="120" w:after="120" w:line="360" w:lineRule="auto"/>
        <w:ind w:right="113"/>
        <w:jc w:val="both"/>
        <w:rPr>
          <w:rFonts w:ascii="Arial" w:hAnsi="Arial" w:cs="Arial"/>
          <w:sz w:val="24"/>
          <w:szCs w:val="24"/>
          <w:lang w:val="pt-BR"/>
        </w:rPr>
      </w:pPr>
    </w:p>
    <w:p w:rsidR="0048186D" w:rsidRDefault="0048186D" w:rsidP="0048186D">
      <w:pPr>
        <w:spacing w:before="120" w:after="120" w:line="360" w:lineRule="auto"/>
        <w:ind w:right="113"/>
        <w:jc w:val="both"/>
        <w:rPr>
          <w:rFonts w:ascii="Arial" w:hAnsi="Arial" w:cs="Arial"/>
          <w:sz w:val="24"/>
          <w:szCs w:val="24"/>
          <w:lang w:val="pt-BR"/>
        </w:rPr>
      </w:pPr>
    </w:p>
    <w:p w:rsidR="0048186D" w:rsidRDefault="0048186D" w:rsidP="0048186D">
      <w:pPr>
        <w:spacing w:before="120" w:after="120" w:line="360" w:lineRule="auto"/>
        <w:ind w:right="113"/>
        <w:jc w:val="both"/>
        <w:rPr>
          <w:rFonts w:ascii="Arial" w:hAnsi="Arial" w:cs="Arial"/>
          <w:sz w:val="24"/>
          <w:szCs w:val="24"/>
          <w:lang w:val="pt-BR"/>
        </w:rPr>
      </w:pPr>
    </w:p>
    <w:p w:rsidR="0048186D" w:rsidRDefault="00AA66DE" w:rsidP="0048186D">
      <w:pPr>
        <w:spacing w:before="120" w:after="120" w:line="360" w:lineRule="auto"/>
        <w:ind w:right="113"/>
        <w:jc w:val="both"/>
        <w:rPr>
          <w:rFonts w:ascii="Arial" w:hAnsi="Arial" w:cs="Arial"/>
          <w:sz w:val="24"/>
          <w:szCs w:val="24"/>
          <w:lang w:val="pt-BR"/>
        </w:rPr>
      </w:pPr>
      <w:r w:rsidRPr="00AA66DE">
        <w:pict>
          <v:line id="_x0000_s1049" style="position:absolute;left:0;text-align:left;z-index:251754496" from="236.6pt,28pt" to="404.7pt,28pt">
            <v:stroke dashstyle="1 1" endcap="round"/>
          </v:line>
        </w:pict>
      </w:r>
      <w:r w:rsidRPr="00AA66DE">
        <w:pict>
          <v:line id="_x0000_s1050" style="position:absolute;left:0;text-align:left;z-index:251755520" from="14.15pt,28pt" to="179.7pt,28pt">
            <v:stroke dashstyle="1 1" endcap="round"/>
          </v:line>
        </w:pict>
      </w:r>
    </w:p>
    <w:p w:rsidR="0048186D" w:rsidRDefault="0048186D" w:rsidP="0048186D">
      <w:pPr>
        <w:tabs>
          <w:tab w:val="center" w:pos="1980"/>
          <w:tab w:val="center" w:pos="6480"/>
        </w:tabs>
        <w:spacing w:before="120" w:after="120" w:line="360" w:lineRule="auto"/>
        <w:ind w:right="113"/>
        <w:jc w:val="both"/>
        <w:rPr>
          <w:rFonts w:ascii="Arial" w:hAnsi="Arial" w:cs="Arial"/>
          <w:sz w:val="24"/>
          <w:szCs w:val="24"/>
          <w:lang w:val="pt-BR"/>
        </w:rPr>
      </w:pPr>
      <w:r>
        <w:rPr>
          <w:rFonts w:ascii="Arial" w:hAnsi="Arial" w:cs="Arial"/>
          <w:sz w:val="24"/>
          <w:szCs w:val="24"/>
          <w:lang w:val="pt-BR"/>
        </w:rPr>
        <w:tab/>
      </w:r>
      <w:proofErr w:type="spellStart"/>
      <w:proofErr w:type="gramStart"/>
      <w:r>
        <w:rPr>
          <w:rFonts w:ascii="Arial" w:hAnsi="Arial" w:cs="Arial"/>
          <w:b/>
          <w:sz w:val="24"/>
          <w:szCs w:val="24"/>
          <w:lang w:val="pt-BR"/>
        </w:rPr>
        <w:t>MSc</w:t>
      </w:r>
      <w:proofErr w:type="spellEnd"/>
      <w:proofErr w:type="gramEnd"/>
      <w:r>
        <w:rPr>
          <w:rFonts w:ascii="Arial" w:hAnsi="Arial" w:cs="Arial"/>
          <w:b/>
          <w:sz w:val="24"/>
          <w:szCs w:val="24"/>
          <w:lang w:val="pt-BR"/>
        </w:rPr>
        <w:t>. Cesar Martin Moreno</w:t>
      </w:r>
      <w:r>
        <w:rPr>
          <w:rFonts w:ascii="Arial" w:hAnsi="Arial" w:cs="Arial"/>
          <w:sz w:val="24"/>
          <w:szCs w:val="24"/>
          <w:lang w:val="pt-BR"/>
        </w:rPr>
        <w:tab/>
      </w:r>
      <w:proofErr w:type="spellStart"/>
      <w:proofErr w:type="gramStart"/>
      <w:r>
        <w:rPr>
          <w:rFonts w:ascii="Arial" w:hAnsi="Arial" w:cs="Arial"/>
          <w:b/>
          <w:sz w:val="24"/>
          <w:szCs w:val="24"/>
          <w:lang w:val="pt-BR"/>
        </w:rPr>
        <w:t>MSc</w:t>
      </w:r>
      <w:proofErr w:type="spellEnd"/>
      <w:proofErr w:type="gramEnd"/>
      <w:r>
        <w:rPr>
          <w:rFonts w:ascii="Arial" w:hAnsi="Arial" w:cs="Arial"/>
          <w:b/>
          <w:sz w:val="24"/>
          <w:szCs w:val="24"/>
          <w:lang w:val="pt-BR"/>
        </w:rPr>
        <w:t xml:space="preserve">. </w:t>
      </w:r>
      <w:proofErr w:type="spellStart"/>
      <w:r>
        <w:rPr>
          <w:rFonts w:ascii="Arial" w:hAnsi="Arial" w:cs="Arial"/>
          <w:b/>
          <w:sz w:val="24"/>
          <w:szCs w:val="24"/>
          <w:lang w:val="pt-BR"/>
        </w:rPr>
        <w:t>Dennys</w:t>
      </w:r>
      <w:proofErr w:type="spellEnd"/>
      <w:r>
        <w:rPr>
          <w:rFonts w:ascii="Arial" w:hAnsi="Arial" w:cs="Arial"/>
          <w:b/>
          <w:sz w:val="24"/>
          <w:szCs w:val="24"/>
          <w:lang w:val="pt-BR"/>
        </w:rPr>
        <w:t xml:space="preserve"> Cortez </w:t>
      </w:r>
      <w:proofErr w:type="spellStart"/>
      <w:r>
        <w:rPr>
          <w:rFonts w:ascii="Arial" w:hAnsi="Arial" w:cs="Arial"/>
          <w:b/>
          <w:sz w:val="24"/>
          <w:szCs w:val="24"/>
          <w:lang w:val="pt-BR"/>
        </w:rPr>
        <w:t>Álvarez</w:t>
      </w:r>
      <w:proofErr w:type="spellEnd"/>
    </w:p>
    <w:p w:rsidR="0048186D" w:rsidRDefault="0048186D" w:rsidP="0048186D">
      <w:pPr>
        <w:tabs>
          <w:tab w:val="center" w:pos="1980"/>
          <w:tab w:val="center" w:pos="6480"/>
        </w:tabs>
        <w:spacing w:before="120" w:after="120" w:line="360" w:lineRule="auto"/>
        <w:ind w:right="113"/>
        <w:jc w:val="both"/>
        <w:rPr>
          <w:rFonts w:ascii="Arial" w:hAnsi="Arial" w:cs="Arial"/>
          <w:sz w:val="24"/>
          <w:szCs w:val="24"/>
        </w:rPr>
      </w:pPr>
      <w:r>
        <w:rPr>
          <w:rFonts w:ascii="Arial" w:hAnsi="Arial" w:cs="Arial"/>
          <w:sz w:val="24"/>
          <w:szCs w:val="24"/>
          <w:lang w:val="pt-BR"/>
        </w:rPr>
        <w:tab/>
      </w:r>
      <w:r>
        <w:rPr>
          <w:rFonts w:ascii="Arial" w:hAnsi="Arial" w:cs="Arial"/>
          <w:sz w:val="24"/>
          <w:szCs w:val="24"/>
        </w:rPr>
        <w:t>PROFESOR DEL SEMINARIO</w:t>
      </w:r>
      <w:r>
        <w:rPr>
          <w:rFonts w:ascii="Arial" w:hAnsi="Arial" w:cs="Arial"/>
          <w:sz w:val="24"/>
          <w:szCs w:val="24"/>
        </w:rPr>
        <w:tab/>
        <w:t>PROFESOR DELEGADO</w:t>
      </w:r>
    </w:p>
    <w:p w:rsidR="0048186D" w:rsidRDefault="0048186D" w:rsidP="0048186D">
      <w:pPr>
        <w:tabs>
          <w:tab w:val="center" w:pos="1980"/>
          <w:tab w:val="center" w:pos="6480"/>
        </w:tabs>
        <w:spacing w:before="120" w:after="120" w:line="360" w:lineRule="auto"/>
        <w:ind w:right="113"/>
        <w:jc w:val="both"/>
        <w:rPr>
          <w:rFonts w:ascii="Arial" w:hAnsi="Arial" w:cs="Arial"/>
          <w:sz w:val="24"/>
          <w:szCs w:val="24"/>
        </w:rPr>
      </w:pPr>
      <w:r>
        <w:rPr>
          <w:rFonts w:ascii="Arial" w:hAnsi="Arial" w:cs="Arial"/>
          <w:sz w:val="24"/>
          <w:szCs w:val="24"/>
        </w:rPr>
        <w:tab/>
      </w:r>
      <w:r>
        <w:rPr>
          <w:rFonts w:ascii="Arial" w:hAnsi="Arial" w:cs="Arial"/>
          <w:sz w:val="24"/>
          <w:szCs w:val="24"/>
        </w:rPr>
        <w:tab/>
        <w:t>DEL DECANO</w:t>
      </w:r>
    </w:p>
    <w:p w:rsidR="0048186D" w:rsidRDefault="0048186D" w:rsidP="0048186D">
      <w:pPr>
        <w:spacing w:before="120" w:after="120" w:line="360" w:lineRule="auto"/>
        <w:ind w:right="113"/>
        <w:jc w:val="both"/>
        <w:rPr>
          <w:rFonts w:ascii="Arial" w:hAnsi="Arial" w:cs="Arial"/>
          <w:color w:val="FF0000"/>
          <w:sz w:val="24"/>
          <w:szCs w:val="24"/>
        </w:rPr>
      </w:pPr>
    </w:p>
    <w:p w:rsidR="0048186D" w:rsidRDefault="0048186D" w:rsidP="0048186D">
      <w:pPr>
        <w:spacing w:before="120" w:after="120" w:line="360" w:lineRule="auto"/>
        <w:ind w:right="113"/>
        <w:jc w:val="both"/>
        <w:rPr>
          <w:rFonts w:ascii="Arial" w:hAnsi="Arial" w:cs="Arial"/>
          <w:color w:val="FF0000"/>
          <w:sz w:val="24"/>
          <w:szCs w:val="24"/>
          <w:lang w:val="pt-BR"/>
        </w:rPr>
      </w:pPr>
    </w:p>
    <w:p w:rsidR="0048186D" w:rsidRDefault="0048186D" w:rsidP="0048186D">
      <w:pPr>
        <w:spacing w:before="120" w:after="120" w:line="360" w:lineRule="auto"/>
        <w:ind w:right="113"/>
        <w:jc w:val="both"/>
        <w:rPr>
          <w:color w:val="FF0000"/>
          <w:szCs w:val="24"/>
          <w:lang w:val="es-ES_tradnl"/>
        </w:rPr>
      </w:pPr>
      <w:r>
        <w:rPr>
          <w:rFonts w:ascii="Arial" w:hAnsi="Arial" w:cs="Arial"/>
          <w:bCs/>
          <w:color w:val="FF0000"/>
          <w:sz w:val="24"/>
          <w:szCs w:val="24"/>
          <w:lang w:val="pt-BR"/>
        </w:rPr>
        <w:br w:type="page"/>
      </w:r>
      <w:bookmarkStart w:id="9" w:name="_Toc150426410"/>
      <w:bookmarkStart w:id="10" w:name="_Toc155013405"/>
      <w:bookmarkStart w:id="11" w:name="_Toc203424937"/>
    </w:p>
    <w:p w:rsidR="0048186D" w:rsidRDefault="0048186D" w:rsidP="0048186D">
      <w:pPr>
        <w:pStyle w:val="Ttulo"/>
        <w:spacing w:before="120" w:after="120" w:line="360" w:lineRule="auto"/>
        <w:ind w:right="113"/>
        <w:jc w:val="both"/>
        <w:outlineLvl w:val="9"/>
        <w:rPr>
          <w:color w:val="FF0000"/>
          <w:szCs w:val="24"/>
          <w:lang w:val="es-ES_tradnl"/>
        </w:rPr>
      </w:pPr>
    </w:p>
    <w:p w:rsidR="0048186D" w:rsidRDefault="0048186D" w:rsidP="0048186D">
      <w:pPr>
        <w:pStyle w:val="Ttulo"/>
        <w:spacing w:before="120" w:after="120" w:line="360" w:lineRule="auto"/>
        <w:ind w:right="113"/>
        <w:jc w:val="both"/>
        <w:outlineLvl w:val="9"/>
        <w:rPr>
          <w:color w:val="FF0000"/>
          <w:szCs w:val="24"/>
          <w:lang w:val="es-ES_tradnl"/>
        </w:rPr>
      </w:pPr>
    </w:p>
    <w:p w:rsidR="0048186D" w:rsidRDefault="0048186D" w:rsidP="0048186D">
      <w:pPr>
        <w:pStyle w:val="Ttulo"/>
        <w:spacing w:before="120" w:after="120" w:line="360" w:lineRule="auto"/>
        <w:ind w:right="113"/>
        <w:jc w:val="both"/>
        <w:outlineLvl w:val="9"/>
        <w:rPr>
          <w:color w:val="FF0000"/>
          <w:szCs w:val="24"/>
          <w:lang w:val="es-ES_tradnl"/>
        </w:rPr>
      </w:pPr>
    </w:p>
    <w:p w:rsidR="0048186D" w:rsidRDefault="0048186D" w:rsidP="0048186D">
      <w:pPr>
        <w:pStyle w:val="Ttulo"/>
        <w:spacing w:before="120" w:after="120" w:line="360" w:lineRule="auto"/>
        <w:ind w:right="113"/>
        <w:jc w:val="both"/>
        <w:outlineLvl w:val="9"/>
        <w:rPr>
          <w:color w:val="FF0000"/>
          <w:szCs w:val="24"/>
          <w:lang w:val="es-ES_tradnl"/>
        </w:rPr>
      </w:pPr>
    </w:p>
    <w:p w:rsidR="0048186D" w:rsidRDefault="0048186D" w:rsidP="0048186D">
      <w:pPr>
        <w:pStyle w:val="Ttulo"/>
        <w:spacing w:before="120" w:after="120" w:line="360" w:lineRule="auto"/>
        <w:ind w:right="113"/>
        <w:outlineLvl w:val="9"/>
        <w:rPr>
          <w:szCs w:val="24"/>
          <w:lang w:val="es-ES_tradnl"/>
        </w:rPr>
      </w:pPr>
      <w:bookmarkStart w:id="12" w:name="_Toc284938256"/>
      <w:bookmarkStart w:id="13" w:name="_Toc309053219"/>
      <w:r>
        <w:rPr>
          <w:szCs w:val="24"/>
          <w:lang w:val="es-ES_tradnl"/>
        </w:rPr>
        <w:t>DECLARACIÓN EXPRESA</w:t>
      </w:r>
      <w:bookmarkEnd w:id="9"/>
      <w:bookmarkEnd w:id="10"/>
      <w:bookmarkEnd w:id="11"/>
      <w:bookmarkEnd w:id="12"/>
      <w:bookmarkEnd w:id="13"/>
    </w:p>
    <w:p w:rsidR="0048186D" w:rsidRDefault="0048186D" w:rsidP="0048186D">
      <w:pPr>
        <w:pStyle w:val="Textoindependiente"/>
        <w:spacing w:before="120" w:after="120" w:line="360" w:lineRule="auto"/>
        <w:ind w:right="113"/>
        <w:jc w:val="both"/>
        <w:rPr>
          <w:rFonts w:cs="Arial"/>
          <w:b w:val="0"/>
          <w:sz w:val="24"/>
        </w:rPr>
      </w:pPr>
    </w:p>
    <w:p w:rsidR="0048186D" w:rsidRDefault="0048186D" w:rsidP="0048186D">
      <w:pPr>
        <w:pStyle w:val="Textoindependiente"/>
        <w:spacing w:before="120" w:after="120" w:line="360" w:lineRule="auto"/>
        <w:ind w:right="113"/>
        <w:jc w:val="both"/>
        <w:rPr>
          <w:rFonts w:cs="Arial"/>
          <w:b w:val="0"/>
          <w:sz w:val="24"/>
        </w:rPr>
      </w:pPr>
      <w:r>
        <w:rPr>
          <w:rFonts w:cs="Arial"/>
          <w:b w:val="0"/>
          <w:sz w:val="24"/>
        </w:rPr>
        <w:t>“La responsabilidad por los hechos, ideas y doctrinas expuestas en esta tesi</w:t>
      </w:r>
      <w:r w:rsidR="00C460F3">
        <w:rPr>
          <w:rFonts w:cs="Arial"/>
          <w:b w:val="0"/>
          <w:sz w:val="24"/>
        </w:rPr>
        <w:t>na</w:t>
      </w:r>
      <w:r>
        <w:rPr>
          <w:rFonts w:cs="Arial"/>
          <w:b w:val="0"/>
          <w:sz w:val="24"/>
        </w:rPr>
        <w:t xml:space="preserve"> nos corresponden exclusivamente; y, el patrimonio intelectual de la misma, a la ESCUELA SUPERIOR POLITÉCNICA DEL LITORAL”</w:t>
      </w:r>
    </w:p>
    <w:p w:rsidR="0048186D" w:rsidRDefault="0048186D" w:rsidP="0048186D">
      <w:pPr>
        <w:pStyle w:val="Textoindependiente"/>
        <w:spacing w:before="120" w:after="120" w:line="360" w:lineRule="auto"/>
        <w:ind w:right="113"/>
        <w:jc w:val="both"/>
        <w:rPr>
          <w:rFonts w:cs="Arial"/>
          <w:b w:val="0"/>
          <w:sz w:val="24"/>
        </w:rPr>
      </w:pPr>
      <w:r>
        <w:rPr>
          <w:rFonts w:cs="Arial"/>
          <w:b w:val="0"/>
          <w:sz w:val="24"/>
        </w:rPr>
        <w:t>(Reglamento de Graduación de la ESPOL).</w:t>
      </w:r>
    </w:p>
    <w:p w:rsidR="0048186D" w:rsidRDefault="0048186D" w:rsidP="0048186D">
      <w:pPr>
        <w:spacing w:before="120" w:after="120" w:line="360" w:lineRule="auto"/>
        <w:ind w:right="113"/>
        <w:jc w:val="both"/>
        <w:rPr>
          <w:rFonts w:ascii="Arial" w:hAnsi="Arial" w:cs="Arial"/>
          <w:sz w:val="24"/>
          <w:szCs w:val="24"/>
        </w:rPr>
      </w:pPr>
    </w:p>
    <w:p w:rsidR="0048186D" w:rsidRDefault="0048186D" w:rsidP="0048186D">
      <w:pPr>
        <w:spacing w:before="120" w:after="120" w:line="360" w:lineRule="auto"/>
        <w:ind w:right="113"/>
        <w:jc w:val="both"/>
        <w:rPr>
          <w:rFonts w:ascii="Arial" w:hAnsi="Arial" w:cs="Arial"/>
          <w:sz w:val="24"/>
          <w:szCs w:val="24"/>
        </w:rPr>
      </w:pPr>
    </w:p>
    <w:p w:rsidR="0048186D" w:rsidRDefault="00AA66DE" w:rsidP="0048186D">
      <w:pPr>
        <w:spacing w:after="120" w:line="360" w:lineRule="auto"/>
        <w:ind w:right="113"/>
        <w:jc w:val="center"/>
        <w:rPr>
          <w:rFonts w:ascii="Arial" w:hAnsi="Arial" w:cs="Arial"/>
          <w:sz w:val="24"/>
          <w:szCs w:val="24"/>
        </w:rPr>
      </w:pPr>
      <w:r w:rsidRPr="00AA66DE">
        <w:pict>
          <v:line id="_x0000_s1051" style="position:absolute;left:0;text-align:left;z-index:251756544" from="231pt,19pt" to="415.35pt,19pt">
            <v:stroke dashstyle="1 1" endcap="round"/>
          </v:line>
        </w:pict>
      </w:r>
      <w:r w:rsidRPr="00AA66DE">
        <w:pict>
          <v:line id="_x0000_s1052" style="position:absolute;left:0;text-align:left;z-index:251757568" from="11pt,19pt" to="195.35pt,19pt">
            <v:stroke dashstyle="1 1" endcap="round"/>
          </v:line>
        </w:pict>
      </w:r>
      <w:r w:rsidR="0048186D">
        <w:rPr>
          <w:rFonts w:ascii="Arial" w:hAnsi="Arial" w:cs="Arial"/>
          <w:sz w:val="24"/>
          <w:szCs w:val="24"/>
        </w:rPr>
        <w:t xml:space="preserve">  </w:t>
      </w:r>
    </w:p>
    <w:p w:rsidR="0048186D" w:rsidRDefault="0048186D" w:rsidP="0048186D">
      <w:pPr>
        <w:pStyle w:val="Textoindependiente"/>
        <w:spacing w:before="120" w:after="120" w:line="360" w:lineRule="auto"/>
        <w:ind w:right="113"/>
        <w:jc w:val="left"/>
        <w:rPr>
          <w:rFonts w:cs="Arial"/>
          <w:sz w:val="24"/>
        </w:rPr>
      </w:pPr>
      <w:r>
        <w:rPr>
          <w:rFonts w:cs="Arial"/>
          <w:sz w:val="24"/>
        </w:rPr>
        <w:t xml:space="preserve">   Samanta Katherine Patiño Apolo</w:t>
      </w:r>
      <w:r>
        <w:rPr>
          <w:rFonts w:cs="Arial"/>
          <w:sz w:val="24"/>
        </w:rPr>
        <w:tab/>
        <w:t xml:space="preserve">         Henry Nelson </w:t>
      </w:r>
      <w:proofErr w:type="spellStart"/>
      <w:r>
        <w:rPr>
          <w:rFonts w:cs="Arial"/>
          <w:sz w:val="24"/>
        </w:rPr>
        <w:t>Sares</w:t>
      </w:r>
      <w:proofErr w:type="spellEnd"/>
      <w:r>
        <w:rPr>
          <w:rFonts w:cs="Arial"/>
          <w:sz w:val="24"/>
        </w:rPr>
        <w:t xml:space="preserve"> Quiroz</w:t>
      </w:r>
    </w:p>
    <w:p w:rsidR="0048186D" w:rsidRDefault="0048186D" w:rsidP="0048186D">
      <w:pPr>
        <w:pStyle w:val="Textoindependiente"/>
        <w:spacing w:before="120" w:after="120" w:line="360" w:lineRule="auto"/>
        <w:ind w:right="113" w:firstLine="708"/>
        <w:jc w:val="left"/>
        <w:rPr>
          <w:rFonts w:cs="Arial"/>
          <w:color w:val="FF0000"/>
          <w:sz w:val="24"/>
        </w:rPr>
      </w:pPr>
    </w:p>
    <w:p w:rsidR="0048186D" w:rsidRDefault="0048186D" w:rsidP="0048186D">
      <w:pPr>
        <w:pStyle w:val="Textoindependiente"/>
        <w:spacing w:before="120" w:after="120" w:line="360" w:lineRule="auto"/>
        <w:ind w:right="113"/>
        <w:rPr>
          <w:rFonts w:cs="Arial"/>
          <w:sz w:val="24"/>
        </w:rPr>
      </w:pPr>
    </w:p>
    <w:p w:rsidR="0048186D" w:rsidRDefault="0048186D" w:rsidP="0048186D">
      <w:pPr>
        <w:pStyle w:val="Textoindependiente"/>
        <w:spacing w:before="120" w:after="120" w:line="360" w:lineRule="auto"/>
        <w:ind w:right="113"/>
        <w:jc w:val="both"/>
        <w:rPr>
          <w:rFonts w:cs="Arial"/>
          <w:sz w:val="24"/>
        </w:rPr>
      </w:pPr>
    </w:p>
    <w:p w:rsidR="0048186D" w:rsidRDefault="0048186D" w:rsidP="0048186D">
      <w:pPr>
        <w:pStyle w:val="Textoindependiente"/>
        <w:spacing w:before="120" w:after="120" w:line="360" w:lineRule="auto"/>
        <w:ind w:right="113"/>
        <w:jc w:val="both"/>
        <w:rPr>
          <w:rFonts w:cs="Arial"/>
          <w:sz w:val="24"/>
        </w:rPr>
      </w:pPr>
    </w:p>
    <w:p w:rsidR="0048186D" w:rsidRDefault="0048186D" w:rsidP="0048186D">
      <w:pPr>
        <w:pStyle w:val="Textoindependiente"/>
        <w:spacing w:before="120" w:after="120" w:line="360" w:lineRule="auto"/>
        <w:ind w:right="113"/>
        <w:jc w:val="both"/>
        <w:rPr>
          <w:rFonts w:cs="Arial"/>
          <w:sz w:val="24"/>
        </w:rPr>
      </w:pPr>
    </w:p>
    <w:p w:rsidR="00B524C4" w:rsidRDefault="00B524C4" w:rsidP="0048186D">
      <w:pPr>
        <w:pStyle w:val="Textoindependiente"/>
        <w:spacing w:before="120" w:after="120" w:line="360" w:lineRule="auto"/>
        <w:ind w:right="113"/>
        <w:jc w:val="both"/>
        <w:rPr>
          <w:rFonts w:cs="Arial"/>
          <w:sz w:val="24"/>
        </w:rPr>
      </w:pPr>
    </w:p>
    <w:p w:rsidR="00B524C4" w:rsidRDefault="00B524C4" w:rsidP="0048186D">
      <w:pPr>
        <w:pStyle w:val="Textoindependiente"/>
        <w:spacing w:before="120" w:after="120" w:line="360" w:lineRule="auto"/>
        <w:ind w:right="113"/>
        <w:jc w:val="both"/>
        <w:rPr>
          <w:rFonts w:cs="Arial"/>
          <w:sz w:val="24"/>
        </w:rPr>
      </w:pPr>
    </w:p>
    <w:p w:rsidR="0048186D" w:rsidRDefault="0048186D" w:rsidP="0048186D">
      <w:pPr>
        <w:pStyle w:val="Textoindependiente"/>
        <w:spacing w:before="120" w:after="120" w:line="360" w:lineRule="auto"/>
        <w:ind w:right="113"/>
        <w:jc w:val="both"/>
        <w:rPr>
          <w:rFonts w:cs="Arial"/>
          <w:sz w:val="24"/>
        </w:rPr>
      </w:pPr>
    </w:p>
    <w:p w:rsidR="00626864" w:rsidRDefault="00F22823" w:rsidP="00626864">
      <w:pPr>
        <w:pStyle w:val="Ttulo"/>
        <w:spacing w:before="120" w:after="120" w:line="360" w:lineRule="auto"/>
        <w:ind w:right="113"/>
        <w:outlineLvl w:val="9"/>
        <w:rPr>
          <w:szCs w:val="24"/>
          <w:lang w:val="es-ES_tradnl"/>
        </w:rPr>
      </w:pPr>
      <w:bookmarkStart w:id="14" w:name="_Toc309053220"/>
      <w:r w:rsidRPr="00626864">
        <w:rPr>
          <w:szCs w:val="24"/>
          <w:lang w:val="es-ES_tradnl"/>
        </w:rPr>
        <w:lastRenderedPageBreak/>
        <w:t>INDICE</w:t>
      </w:r>
      <w:bookmarkEnd w:id="14"/>
    </w:p>
    <w:sdt>
      <w:sdtPr>
        <w:rPr>
          <w:rFonts w:ascii="Calibri" w:eastAsia="Calibri" w:hAnsi="Calibri" w:cs="Arial"/>
          <w:b w:val="0"/>
          <w:bCs w:val="0"/>
          <w:kern w:val="0"/>
          <w:sz w:val="22"/>
          <w:szCs w:val="24"/>
          <w:lang w:eastAsia="en-US"/>
        </w:rPr>
        <w:id w:val="10992180"/>
        <w:docPartObj>
          <w:docPartGallery w:val="Table of Contents"/>
          <w:docPartUnique/>
        </w:docPartObj>
      </w:sdtPr>
      <w:sdtEndPr>
        <w:rPr>
          <w:rFonts w:ascii="Arial" w:hAnsi="Arial"/>
          <w:sz w:val="24"/>
        </w:rPr>
      </w:sdtEndPr>
      <w:sdtContent>
        <w:p w:rsidR="00470846" w:rsidRPr="00626864" w:rsidRDefault="00470846" w:rsidP="00626864">
          <w:pPr>
            <w:pStyle w:val="Ttulo"/>
            <w:spacing w:before="120" w:after="120" w:line="360" w:lineRule="auto"/>
            <w:ind w:right="113"/>
            <w:outlineLvl w:val="9"/>
            <w:rPr>
              <w:szCs w:val="24"/>
              <w:lang w:val="es-ES_tradnl"/>
            </w:rPr>
          </w:pPr>
        </w:p>
        <w:p w:rsidR="00D6149E" w:rsidRPr="00D6149E" w:rsidRDefault="00AA66DE">
          <w:pPr>
            <w:pStyle w:val="TDC1"/>
            <w:tabs>
              <w:tab w:val="right" w:leader="dot" w:pos="8544"/>
            </w:tabs>
            <w:rPr>
              <w:rFonts w:ascii="Arial" w:eastAsiaTheme="minorEastAsia" w:hAnsi="Arial" w:cs="Arial"/>
              <w:noProof/>
              <w:sz w:val="24"/>
              <w:szCs w:val="24"/>
              <w:lang w:eastAsia="es-EC"/>
            </w:rPr>
          </w:pPr>
          <w:r w:rsidRPr="00C460F3">
            <w:rPr>
              <w:rFonts w:ascii="Arial" w:hAnsi="Arial" w:cs="Arial"/>
              <w:sz w:val="24"/>
              <w:szCs w:val="24"/>
              <w:lang w:val="es-ES"/>
            </w:rPr>
            <w:fldChar w:fldCharType="begin"/>
          </w:r>
          <w:r w:rsidR="00470846" w:rsidRPr="00C460F3">
            <w:rPr>
              <w:rFonts w:ascii="Arial" w:hAnsi="Arial" w:cs="Arial"/>
              <w:sz w:val="24"/>
              <w:szCs w:val="24"/>
              <w:lang w:val="es-ES"/>
            </w:rPr>
            <w:instrText xml:space="preserve"> TOC \o "1-3" \h \z \u </w:instrText>
          </w:r>
          <w:r w:rsidRPr="00C460F3">
            <w:rPr>
              <w:rFonts w:ascii="Arial" w:hAnsi="Arial" w:cs="Arial"/>
              <w:sz w:val="24"/>
              <w:szCs w:val="24"/>
              <w:lang w:val="es-ES"/>
            </w:rPr>
            <w:fldChar w:fldCharType="separate"/>
          </w:r>
          <w:hyperlink w:anchor="_Toc309053216" w:history="1">
            <w:r w:rsidR="00D6149E" w:rsidRPr="00D6149E">
              <w:rPr>
                <w:rStyle w:val="Hipervnculo"/>
                <w:rFonts w:ascii="Arial" w:hAnsi="Arial" w:cs="Arial"/>
                <w:noProof/>
                <w:sz w:val="24"/>
                <w:szCs w:val="24"/>
                <w:lang w:val="es-ES_tradnl"/>
              </w:rPr>
              <w:t>AGRADECIMIENTO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_Toc309053216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II</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17" w:history="1">
            <w:r w:rsidR="00D6149E" w:rsidRPr="00D6149E">
              <w:rPr>
                <w:rStyle w:val="Hipervnculo"/>
                <w:rFonts w:ascii="Arial" w:hAnsi="Arial" w:cs="Arial"/>
                <w:noProof/>
                <w:sz w:val="24"/>
                <w:szCs w:val="24"/>
              </w:rPr>
              <w:t>DEDICATORIA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_Toc309053217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III</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18" w:history="1">
            <w:r w:rsidR="00D6149E" w:rsidRPr="00D6149E">
              <w:rPr>
                <w:rStyle w:val="Hipervnculo"/>
                <w:rFonts w:ascii="Arial" w:hAnsi="Arial" w:cs="Arial"/>
                <w:noProof/>
                <w:sz w:val="24"/>
                <w:szCs w:val="24"/>
                <w:lang w:val="pt-BR"/>
              </w:rPr>
              <w:t>TRIBUNAL DE SUSTENTACIÓN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_Toc309053218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IV</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19" w:history="1">
            <w:r w:rsidR="00D6149E" w:rsidRPr="00D6149E">
              <w:rPr>
                <w:rStyle w:val="Hipervnculo"/>
                <w:rFonts w:ascii="Arial" w:hAnsi="Arial" w:cs="Arial"/>
                <w:noProof/>
                <w:sz w:val="24"/>
                <w:szCs w:val="24"/>
                <w:lang w:val="es-ES_tradnl"/>
              </w:rPr>
              <w:t>DECLARACIÓN EXPRESA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_Toc309053219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V</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0" w:history="1">
            <w:r w:rsidR="00D6149E" w:rsidRPr="00D6149E">
              <w:rPr>
                <w:rStyle w:val="Hipervnculo"/>
                <w:rFonts w:ascii="Arial" w:hAnsi="Arial" w:cs="Arial"/>
                <w:noProof/>
                <w:sz w:val="24"/>
                <w:szCs w:val="24"/>
                <w:lang w:val="es-ES_tradnl"/>
              </w:rPr>
              <w:t>INDICE</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VI</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1" w:history="1">
            <w:r w:rsidR="00D6149E" w:rsidRPr="00D6149E">
              <w:rPr>
                <w:rStyle w:val="Hipervnculo"/>
                <w:rFonts w:ascii="Arial" w:hAnsi="Arial" w:cs="Arial"/>
                <w:noProof/>
                <w:sz w:val="24"/>
                <w:szCs w:val="24"/>
                <w:lang w:val="es-ES_tradnl"/>
              </w:rPr>
              <w:t>INDICE DE FIGURAS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X</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2" w:history="1">
            <w:r w:rsidR="00D6149E" w:rsidRPr="00D6149E">
              <w:rPr>
                <w:rStyle w:val="Hipervnculo"/>
                <w:rFonts w:ascii="Arial" w:hAnsi="Arial" w:cs="Arial"/>
                <w:noProof/>
                <w:sz w:val="24"/>
                <w:szCs w:val="24"/>
                <w:lang w:val="es-ES_tradnl"/>
              </w:rPr>
              <w:t>INDICE DE TABLAS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XVI</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3" w:history="1">
            <w:r w:rsidR="00D6149E" w:rsidRPr="00D6149E">
              <w:rPr>
                <w:rStyle w:val="Hipervnculo"/>
                <w:rFonts w:ascii="Arial" w:hAnsi="Arial" w:cs="Arial"/>
                <w:noProof/>
                <w:sz w:val="24"/>
                <w:szCs w:val="24"/>
                <w:lang w:val="es-ES_tradnl"/>
              </w:rPr>
              <w:t>RESUMEN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XVII</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4" w:history="1">
            <w:r w:rsidR="00D6149E" w:rsidRPr="00D6149E">
              <w:rPr>
                <w:rStyle w:val="Hipervnculo"/>
                <w:rFonts w:ascii="Arial" w:hAnsi="Arial" w:cs="Arial"/>
                <w:noProof/>
                <w:sz w:val="24"/>
                <w:szCs w:val="24"/>
                <w:lang w:val="es-ES_tradnl"/>
              </w:rPr>
              <w:t>ABREVIATURAS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XIX</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5" w:history="1">
            <w:r w:rsidR="00D6149E" w:rsidRPr="00D6149E">
              <w:rPr>
                <w:rStyle w:val="Hipervnculo"/>
                <w:rFonts w:ascii="Arial" w:hAnsi="Arial" w:cs="Arial"/>
                <w:noProof/>
                <w:sz w:val="24"/>
                <w:szCs w:val="24"/>
                <w:lang w:val="es-ES_tradnl"/>
              </w:rPr>
              <w:t>INTRODUCCIÓN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XX</w:t>
            </w:r>
            <w:r w:rsidRPr="00D6149E">
              <w:rPr>
                <w:rFonts w:ascii="Arial" w:hAnsi="Arial" w:cs="Arial"/>
                <w:noProof/>
                <w:webHidden/>
                <w:sz w:val="24"/>
                <w:szCs w:val="24"/>
              </w:rPr>
              <w:fldChar w:fldCharType="end"/>
            </w:r>
          </w:hyperlink>
        </w:p>
        <w:p w:rsidR="00D6149E" w:rsidRDefault="00D6149E">
          <w:pPr>
            <w:pStyle w:val="TDC1"/>
            <w:tabs>
              <w:tab w:val="right" w:leader="dot" w:pos="8544"/>
            </w:tabs>
            <w:rPr>
              <w:rStyle w:val="Hipervnculo"/>
              <w:rFonts w:ascii="Arial" w:hAnsi="Arial" w:cs="Arial"/>
              <w:noProof/>
              <w:sz w:val="24"/>
              <w:szCs w:val="24"/>
            </w:rPr>
          </w:pPr>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6" w:history="1">
            <w:r w:rsidR="00D6149E" w:rsidRPr="00D6149E">
              <w:rPr>
                <w:rStyle w:val="Hipervnculo"/>
                <w:rFonts w:ascii="Arial" w:hAnsi="Arial" w:cs="Arial"/>
                <w:noProof/>
                <w:sz w:val="24"/>
                <w:szCs w:val="24"/>
              </w:rPr>
              <w:t>CAPITULO 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27" w:history="1">
            <w:r w:rsidR="00D6149E" w:rsidRPr="00D6149E">
              <w:rPr>
                <w:rStyle w:val="Hipervnculo"/>
                <w:rFonts w:ascii="Arial" w:hAnsi="Arial" w:cs="Arial"/>
                <w:noProof/>
                <w:sz w:val="24"/>
                <w:szCs w:val="24"/>
              </w:rPr>
              <w:t>HISTORIA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28" w:history="1">
            <w:r w:rsidR="00D6149E" w:rsidRPr="00D6149E">
              <w:rPr>
                <w:rStyle w:val="Hipervnculo"/>
                <w:rFonts w:ascii="Arial" w:hAnsi="Arial" w:cs="Arial"/>
                <w:noProof/>
                <w:sz w:val="24"/>
                <w:szCs w:val="24"/>
              </w:rPr>
              <w:t>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Sistemas Inteligentes de Transporte  ITS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29" w:history="1">
            <w:r w:rsidR="00D6149E" w:rsidRPr="00D6149E">
              <w:rPr>
                <w:rStyle w:val="Hipervnculo"/>
                <w:rFonts w:ascii="Arial" w:hAnsi="Arial" w:cs="Arial"/>
                <w:noProof/>
                <w:sz w:val="24"/>
                <w:szCs w:val="24"/>
              </w:rPr>
              <w:t>1.2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Historia del GPS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_Toc309053229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30" w:history="1">
            <w:r w:rsidR="00D6149E" w:rsidRPr="00D6149E">
              <w:rPr>
                <w:rStyle w:val="Hipervnculo"/>
                <w:rFonts w:ascii="Arial" w:hAnsi="Arial" w:cs="Arial"/>
                <w:noProof/>
                <w:sz w:val="24"/>
                <w:szCs w:val="24"/>
              </w:rPr>
              <w:t>1.3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Identificación de sistemas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6</w:t>
            </w:r>
            <w:r w:rsidRPr="00D6149E">
              <w:rPr>
                <w:rFonts w:ascii="Arial" w:hAnsi="Arial" w:cs="Arial"/>
                <w:noProof/>
                <w:webHidden/>
                <w:sz w:val="24"/>
                <w:szCs w:val="24"/>
              </w:rPr>
              <w:fldChar w:fldCharType="end"/>
            </w:r>
          </w:hyperlink>
        </w:p>
        <w:p w:rsidR="00D6149E" w:rsidRDefault="00D6149E">
          <w:pPr>
            <w:pStyle w:val="TDC1"/>
            <w:tabs>
              <w:tab w:val="right" w:leader="dot" w:pos="8544"/>
            </w:tabs>
            <w:rPr>
              <w:rStyle w:val="Hipervnculo"/>
              <w:rFonts w:ascii="Arial" w:hAnsi="Arial" w:cs="Arial"/>
              <w:noProof/>
              <w:sz w:val="24"/>
              <w:szCs w:val="24"/>
            </w:rPr>
          </w:pPr>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31" w:history="1">
            <w:r w:rsidR="00D6149E" w:rsidRPr="00D6149E">
              <w:rPr>
                <w:rStyle w:val="Hipervnculo"/>
                <w:rFonts w:ascii="Arial" w:hAnsi="Arial" w:cs="Arial"/>
                <w:noProof/>
                <w:sz w:val="24"/>
                <w:szCs w:val="24"/>
              </w:rPr>
              <w:t>CAPITULO 2</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32" w:history="1">
            <w:r w:rsidR="00D6149E" w:rsidRPr="00D6149E">
              <w:rPr>
                <w:rStyle w:val="Hipervnculo"/>
                <w:rFonts w:ascii="Arial" w:hAnsi="Arial" w:cs="Arial"/>
                <w:noProof/>
                <w:sz w:val="24"/>
                <w:szCs w:val="24"/>
                <w:lang w:val="es-ES_tradnl"/>
              </w:rPr>
              <w:t>FUNDAMENTOS TEORICOS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33" w:history="1">
            <w:r w:rsidR="00D6149E" w:rsidRPr="00D6149E">
              <w:rPr>
                <w:rStyle w:val="Hipervnculo"/>
                <w:rFonts w:ascii="Arial" w:hAnsi="Arial" w:cs="Arial"/>
                <w:noProof/>
                <w:sz w:val="24"/>
                <w:szCs w:val="24"/>
              </w:rPr>
              <w:t>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Sistema de Posicionamiento Global GPS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34" w:history="1">
            <w:r w:rsidR="00D6149E" w:rsidRPr="00D6149E">
              <w:rPr>
                <w:rStyle w:val="Hipervnculo"/>
                <w:rFonts w:ascii="Arial" w:hAnsi="Arial" w:cs="Arial"/>
                <w:noProof/>
                <w:sz w:val="24"/>
                <w:szCs w:val="24"/>
              </w:rPr>
              <w:t>2.1.1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El sistema GPS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35" w:history="1">
            <w:r w:rsidR="00D6149E" w:rsidRPr="00D6149E">
              <w:rPr>
                <w:rStyle w:val="Hipervnculo"/>
                <w:rFonts w:ascii="Arial" w:hAnsi="Arial" w:cs="Arial"/>
                <w:noProof/>
                <w:sz w:val="24"/>
                <w:szCs w:val="24"/>
              </w:rPr>
              <w:t>2.1.1.1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Arquitectura del GPS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36" w:history="1">
            <w:r w:rsidR="00D6149E" w:rsidRPr="00D6149E">
              <w:rPr>
                <w:rStyle w:val="Hipervnculo"/>
                <w:rFonts w:ascii="Arial" w:hAnsi="Arial" w:cs="Arial"/>
                <w:noProof/>
                <w:sz w:val="24"/>
                <w:szCs w:val="24"/>
              </w:rPr>
              <w:t>2.1.1.2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Principios de funcionamiento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10</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37" w:history="1">
            <w:r w:rsidR="00D6149E" w:rsidRPr="00D6149E">
              <w:rPr>
                <w:rStyle w:val="Hipervnculo"/>
                <w:rFonts w:ascii="Arial" w:hAnsi="Arial" w:cs="Arial"/>
                <w:noProof/>
                <w:sz w:val="24"/>
                <w:szCs w:val="24"/>
              </w:rPr>
              <w:t>2.1.1.3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Señal GPS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11</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38" w:history="1">
            <w:r w:rsidR="00D6149E" w:rsidRPr="00D6149E">
              <w:rPr>
                <w:rStyle w:val="Hipervnculo"/>
                <w:rFonts w:ascii="Arial" w:hAnsi="Arial" w:cs="Arial"/>
                <w:noProof/>
                <w:sz w:val="24"/>
                <w:szCs w:val="24"/>
              </w:rPr>
              <w:t>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Identificación de sistemas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12</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39" w:history="1">
            <w:r w:rsidR="00D6149E" w:rsidRPr="00D6149E">
              <w:rPr>
                <w:rStyle w:val="Hipervnculo"/>
                <w:rFonts w:ascii="Arial" w:hAnsi="Arial" w:cs="Arial"/>
                <w:noProof/>
                <w:sz w:val="24"/>
                <w:szCs w:val="24"/>
              </w:rPr>
              <w:t>2.2.1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Introducción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_Toc309053239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12</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0" w:history="1">
            <w:r w:rsidR="00D6149E" w:rsidRPr="00D6149E">
              <w:rPr>
                <w:rStyle w:val="Hipervnculo"/>
                <w:rFonts w:ascii="Arial" w:hAnsi="Arial" w:cs="Arial"/>
                <w:noProof/>
                <w:sz w:val="24"/>
                <w:szCs w:val="24"/>
              </w:rPr>
              <w:t>2.2.2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Sistema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12</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1" w:history="1">
            <w:r w:rsidR="00D6149E" w:rsidRPr="00D6149E">
              <w:rPr>
                <w:rStyle w:val="Hipervnculo"/>
                <w:rFonts w:ascii="Arial" w:hAnsi="Arial" w:cs="Arial"/>
                <w:noProof/>
                <w:sz w:val="24"/>
                <w:szCs w:val="24"/>
              </w:rPr>
              <w:t>2.2.3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Modelo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13</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2" w:history="1">
            <w:r w:rsidR="00D6149E" w:rsidRPr="00D6149E">
              <w:rPr>
                <w:rStyle w:val="Hipervnculo"/>
                <w:rFonts w:ascii="Arial" w:hAnsi="Arial" w:cs="Arial"/>
                <w:noProof/>
                <w:sz w:val="24"/>
                <w:szCs w:val="24"/>
              </w:rPr>
              <w:t>2.2.3.1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Tipos de Modelo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13</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3" w:history="1">
            <w:r w:rsidR="00D6149E" w:rsidRPr="00D6149E">
              <w:rPr>
                <w:rStyle w:val="Hipervnculo"/>
                <w:rFonts w:ascii="Arial" w:hAnsi="Arial" w:cs="Arial"/>
                <w:noProof/>
                <w:sz w:val="24"/>
                <w:szCs w:val="24"/>
              </w:rPr>
              <w:t>2.2.3.2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Métodos de obtención de modelos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14</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4" w:history="1">
            <w:r w:rsidR="00D6149E" w:rsidRPr="00D6149E">
              <w:rPr>
                <w:rStyle w:val="Hipervnculo"/>
                <w:rFonts w:ascii="Arial" w:hAnsi="Arial" w:cs="Arial"/>
                <w:noProof/>
                <w:sz w:val="24"/>
                <w:szCs w:val="24"/>
              </w:rPr>
              <w:t>2.2.4</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Identificación de sistemas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15</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5" w:history="1">
            <w:r w:rsidR="00D6149E" w:rsidRPr="00D6149E">
              <w:rPr>
                <w:rStyle w:val="Hipervnculo"/>
                <w:rFonts w:ascii="Arial" w:hAnsi="Arial" w:cs="Arial"/>
                <w:noProof/>
                <w:sz w:val="24"/>
                <w:szCs w:val="24"/>
              </w:rPr>
              <w:t>2.2.4.1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Etapas de la identificación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15</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46" w:history="1">
            <w:r w:rsidR="00D6149E" w:rsidRPr="00D6149E">
              <w:rPr>
                <w:rStyle w:val="Hipervnculo"/>
                <w:rFonts w:ascii="Arial" w:hAnsi="Arial" w:cs="Arial"/>
                <w:noProof/>
                <w:sz w:val="24"/>
                <w:szCs w:val="24"/>
              </w:rPr>
              <w:t>2.2.4.2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Métodos de la identificación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17</w:t>
            </w:r>
            <w:r w:rsidRPr="00D6149E">
              <w:rPr>
                <w:rFonts w:ascii="Arial" w:hAnsi="Arial" w:cs="Arial"/>
                <w:noProof/>
                <w:webHidden/>
                <w:sz w:val="24"/>
                <w:szCs w:val="24"/>
              </w:rPr>
              <w:fldChar w:fldCharType="end"/>
            </w:r>
          </w:hyperlink>
        </w:p>
        <w:p w:rsidR="00D6149E" w:rsidRPr="00D6149E" w:rsidRDefault="00AA66DE">
          <w:pPr>
            <w:pStyle w:val="TDC2"/>
            <w:tabs>
              <w:tab w:val="left" w:pos="1320"/>
              <w:tab w:val="right" w:leader="dot" w:pos="8544"/>
            </w:tabs>
            <w:rPr>
              <w:rFonts w:ascii="Arial" w:eastAsiaTheme="minorEastAsia" w:hAnsi="Arial" w:cs="Arial"/>
              <w:noProof/>
              <w:sz w:val="24"/>
              <w:szCs w:val="24"/>
              <w:lang w:eastAsia="es-EC"/>
            </w:rPr>
          </w:pPr>
          <w:hyperlink w:anchor="_Toc309053247" w:history="1">
            <w:r w:rsidR="00D6149E" w:rsidRPr="00D6149E">
              <w:rPr>
                <w:rStyle w:val="Hipervnculo"/>
                <w:rFonts w:ascii="Arial" w:hAnsi="Arial" w:cs="Arial"/>
                <w:noProof/>
                <w:sz w:val="24"/>
                <w:szCs w:val="24"/>
              </w:rPr>
              <w:t>2.2.4.2.1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Identificación no paramétrica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17</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48" w:history="1">
            <w:r w:rsidR="00D6149E" w:rsidRPr="00D6149E">
              <w:rPr>
                <w:rStyle w:val="Hipervnculo"/>
                <w:rFonts w:ascii="Arial" w:hAnsi="Arial" w:cs="Arial"/>
                <w:noProof/>
                <w:sz w:val="24"/>
                <w:szCs w:val="24"/>
              </w:rPr>
              <w:t>2.2.4.2.1.1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Análisis de correlación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18</w:t>
            </w:r>
            <w:r w:rsidRPr="00D6149E">
              <w:rPr>
                <w:rFonts w:ascii="Arial" w:hAnsi="Arial" w:cs="Arial"/>
                <w:noProof/>
                <w:webHidden/>
                <w:sz w:val="24"/>
                <w:szCs w:val="24"/>
              </w:rPr>
              <w:fldChar w:fldCharType="end"/>
            </w:r>
          </w:hyperlink>
        </w:p>
        <w:p w:rsidR="00D6149E" w:rsidRPr="00D6149E" w:rsidRDefault="00AA66DE">
          <w:pPr>
            <w:pStyle w:val="TDC2"/>
            <w:tabs>
              <w:tab w:val="left" w:pos="1320"/>
              <w:tab w:val="right" w:leader="dot" w:pos="8544"/>
            </w:tabs>
            <w:rPr>
              <w:rFonts w:ascii="Arial" w:eastAsiaTheme="minorEastAsia" w:hAnsi="Arial" w:cs="Arial"/>
              <w:noProof/>
              <w:sz w:val="24"/>
              <w:szCs w:val="24"/>
              <w:lang w:eastAsia="es-EC"/>
            </w:rPr>
          </w:pPr>
          <w:hyperlink w:anchor="_Toc309053249" w:history="1">
            <w:r w:rsidR="00D6149E" w:rsidRPr="00D6149E">
              <w:rPr>
                <w:rStyle w:val="Hipervnculo"/>
                <w:rFonts w:ascii="Arial" w:hAnsi="Arial" w:cs="Arial"/>
                <w:noProof/>
                <w:sz w:val="24"/>
                <w:szCs w:val="24"/>
              </w:rPr>
              <w:t>2.2.4.2.2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Identificación paramétrica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_Toc309053249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18</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0" w:history="1">
            <w:r w:rsidR="00D6149E" w:rsidRPr="00D6149E">
              <w:rPr>
                <w:rStyle w:val="Hipervnculo"/>
                <w:rFonts w:ascii="Arial" w:hAnsi="Arial" w:cs="Arial"/>
                <w:noProof/>
                <w:sz w:val="24"/>
                <w:szCs w:val="24"/>
              </w:rPr>
              <w:t>2.2.4.2.2.1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Suavizado, filtrado y predicción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19</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1" w:history="1">
            <w:r w:rsidR="00D6149E" w:rsidRPr="00D6149E">
              <w:rPr>
                <w:rStyle w:val="Hipervnculo"/>
                <w:rFonts w:ascii="Arial" w:hAnsi="Arial" w:cs="Arial"/>
                <w:noProof/>
                <w:sz w:val="24"/>
                <w:szCs w:val="24"/>
              </w:rPr>
              <w:t>2.2.4.2.2.2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Error de predicción “un paso”  adelante</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19</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2" w:history="1">
            <w:r w:rsidR="00D6149E" w:rsidRPr="00D6149E">
              <w:rPr>
                <w:rStyle w:val="Hipervnculo"/>
                <w:rFonts w:ascii="Arial" w:hAnsi="Arial" w:cs="Arial"/>
                <w:noProof/>
                <w:sz w:val="24"/>
                <w:szCs w:val="24"/>
              </w:rPr>
              <w:t>2.2.4.2.2.3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Estructuras de modelos basados en error de predicción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20</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3" w:history="1">
            <w:r w:rsidR="00D6149E" w:rsidRPr="00D6149E">
              <w:rPr>
                <w:rStyle w:val="Hipervnculo"/>
                <w:rFonts w:ascii="Arial" w:hAnsi="Arial" w:cs="Arial"/>
                <w:noProof/>
                <w:sz w:val="24"/>
                <w:szCs w:val="24"/>
              </w:rPr>
              <w:t>2.2.4.2.2.4</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La estimación PEM es un problema de regresión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21</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4" w:history="1">
            <w:r w:rsidR="00D6149E" w:rsidRPr="00D6149E">
              <w:rPr>
                <w:rStyle w:val="Hipervnculo"/>
                <w:rFonts w:ascii="Arial" w:hAnsi="Arial" w:cs="Arial"/>
                <w:noProof/>
                <w:sz w:val="24"/>
                <w:szCs w:val="24"/>
              </w:rPr>
              <w:t>2.2.4.2.2.5</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Estructura autorregresiva con entrada  externa (ARX)</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22</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5" w:history="1">
            <w:r w:rsidR="00D6149E" w:rsidRPr="00D6149E">
              <w:rPr>
                <w:rStyle w:val="Hipervnculo"/>
                <w:rFonts w:ascii="Arial" w:hAnsi="Arial" w:cs="Arial"/>
                <w:noProof/>
                <w:sz w:val="24"/>
                <w:szCs w:val="24"/>
              </w:rPr>
              <w:t>2.2.4.2.2.6</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Estructura autorregresiva,  media móvil con entrada externa (ARMAX)</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23</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6" w:history="1">
            <w:r w:rsidR="00D6149E" w:rsidRPr="00D6149E">
              <w:rPr>
                <w:rStyle w:val="Hipervnculo"/>
                <w:rFonts w:ascii="Arial" w:hAnsi="Arial" w:cs="Arial"/>
                <w:noProof/>
                <w:sz w:val="24"/>
                <w:szCs w:val="24"/>
              </w:rPr>
              <w:t>2.2.4.2.2.7</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Respuesta al impulso finito (FIR)</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24</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7" w:history="1">
            <w:r w:rsidR="00D6149E" w:rsidRPr="00D6149E">
              <w:rPr>
                <w:rStyle w:val="Hipervnculo"/>
                <w:rFonts w:ascii="Arial" w:hAnsi="Arial" w:cs="Arial"/>
                <w:noProof/>
                <w:sz w:val="24"/>
                <w:szCs w:val="24"/>
              </w:rPr>
              <w:t>2.2.4.2.2.8</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Estructura de modelo Box-Jenkins (B-J)</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24</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8" w:history="1">
            <w:r w:rsidR="00D6149E" w:rsidRPr="00D6149E">
              <w:rPr>
                <w:rStyle w:val="Hipervnculo"/>
                <w:rFonts w:ascii="Arial" w:hAnsi="Arial" w:cs="Arial"/>
                <w:noProof/>
                <w:sz w:val="24"/>
                <w:szCs w:val="24"/>
              </w:rPr>
              <w:t>2.2.4.2.2.9</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Estructura de modelo Error de Salida  (OE)</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25</w:t>
            </w:r>
            <w:r w:rsidRPr="00D6149E">
              <w:rPr>
                <w:rFonts w:ascii="Arial" w:hAnsi="Arial" w:cs="Arial"/>
                <w:noProof/>
                <w:webHidden/>
                <w:sz w:val="24"/>
                <w:szCs w:val="24"/>
              </w:rPr>
              <w:fldChar w:fldCharType="end"/>
            </w:r>
          </w:hyperlink>
        </w:p>
        <w:p w:rsidR="00D6149E" w:rsidRPr="00D6149E" w:rsidRDefault="00AA66DE">
          <w:pPr>
            <w:pStyle w:val="TDC2"/>
            <w:tabs>
              <w:tab w:val="left" w:pos="1540"/>
              <w:tab w:val="right" w:leader="dot" w:pos="8544"/>
            </w:tabs>
            <w:rPr>
              <w:rFonts w:ascii="Arial" w:eastAsiaTheme="minorEastAsia" w:hAnsi="Arial" w:cs="Arial"/>
              <w:noProof/>
              <w:sz w:val="24"/>
              <w:szCs w:val="24"/>
              <w:lang w:eastAsia="es-EC"/>
            </w:rPr>
          </w:pPr>
          <w:hyperlink w:anchor="_Toc309053259" w:history="1">
            <w:r w:rsidR="00D6149E" w:rsidRPr="00D6149E">
              <w:rPr>
                <w:rStyle w:val="Hipervnculo"/>
                <w:rFonts w:ascii="Arial" w:hAnsi="Arial" w:cs="Arial"/>
                <w:noProof/>
                <w:sz w:val="24"/>
                <w:szCs w:val="24"/>
              </w:rPr>
              <w:t>2.2.4.2.2.10</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Estimación del error de predicción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_Toc309053259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25</w:t>
            </w:r>
            <w:r w:rsidRPr="00D6149E">
              <w:rPr>
                <w:rFonts w:ascii="Arial" w:hAnsi="Arial" w:cs="Arial"/>
                <w:noProof/>
                <w:webHidden/>
                <w:sz w:val="24"/>
                <w:szCs w:val="24"/>
              </w:rPr>
              <w:fldChar w:fldCharType="end"/>
            </w:r>
          </w:hyperlink>
        </w:p>
        <w:p w:rsidR="00D6149E" w:rsidRDefault="00D6149E">
          <w:pPr>
            <w:pStyle w:val="TDC1"/>
            <w:tabs>
              <w:tab w:val="right" w:leader="dot" w:pos="8544"/>
            </w:tabs>
            <w:rPr>
              <w:rStyle w:val="Hipervnculo"/>
              <w:rFonts w:ascii="Arial" w:hAnsi="Arial" w:cs="Arial"/>
              <w:noProof/>
              <w:sz w:val="24"/>
              <w:szCs w:val="24"/>
            </w:rPr>
          </w:pPr>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60" w:history="1">
            <w:r w:rsidR="00D6149E" w:rsidRPr="00D6149E">
              <w:rPr>
                <w:rStyle w:val="Hipervnculo"/>
                <w:rFonts w:ascii="Arial" w:hAnsi="Arial" w:cs="Arial"/>
                <w:noProof/>
                <w:sz w:val="24"/>
                <w:szCs w:val="24"/>
              </w:rPr>
              <w:t>CAPITULO 3</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27</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61" w:history="1">
            <w:r w:rsidR="00D6149E" w:rsidRPr="00D6149E">
              <w:rPr>
                <w:rStyle w:val="Hipervnculo"/>
                <w:rFonts w:ascii="Arial" w:hAnsi="Arial" w:cs="Arial"/>
                <w:noProof/>
                <w:sz w:val="24"/>
                <w:szCs w:val="24"/>
              </w:rPr>
              <w:t>3.1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Análisis del Comportamiento de la planta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27</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62" w:history="1">
            <w:r w:rsidR="00D6149E" w:rsidRPr="00D6149E">
              <w:rPr>
                <w:rStyle w:val="Hipervnculo"/>
                <w:rFonts w:ascii="Arial" w:hAnsi="Arial" w:cs="Arial"/>
                <w:noProof/>
                <w:sz w:val="24"/>
                <w:szCs w:val="24"/>
              </w:rPr>
              <w:t>3.2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Diseño de la solución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28</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63" w:history="1">
            <w:r w:rsidR="00D6149E" w:rsidRPr="00D6149E">
              <w:rPr>
                <w:rStyle w:val="Hipervnculo"/>
                <w:rFonts w:ascii="Arial" w:hAnsi="Arial" w:cs="Arial"/>
                <w:noProof/>
                <w:sz w:val="24"/>
                <w:szCs w:val="24"/>
              </w:rPr>
              <w:t>3.3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Diseño de Señal de Entrada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36</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64" w:history="1">
            <w:r w:rsidR="00D6149E" w:rsidRPr="00D6149E">
              <w:rPr>
                <w:rStyle w:val="Hipervnculo"/>
                <w:rFonts w:ascii="Arial" w:hAnsi="Arial" w:cs="Arial"/>
                <w:noProof/>
                <w:sz w:val="24"/>
                <w:szCs w:val="24"/>
              </w:rPr>
              <w:t>3.3.1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Señal PRBS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37</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65" w:history="1">
            <w:r w:rsidR="00D6149E" w:rsidRPr="00D6149E">
              <w:rPr>
                <w:rStyle w:val="Hipervnculo"/>
                <w:rFonts w:ascii="Arial" w:hAnsi="Arial" w:cs="Arial"/>
                <w:noProof/>
                <w:sz w:val="24"/>
                <w:szCs w:val="24"/>
              </w:rPr>
              <w:t>3.3.1.1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X</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37</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66" w:history="1">
            <w:r w:rsidR="00D6149E" w:rsidRPr="00D6149E">
              <w:rPr>
                <w:rStyle w:val="Hipervnculo"/>
                <w:rFonts w:ascii="Arial" w:hAnsi="Arial" w:cs="Arial"/>
                <w:noProof/>
                <w:sz w:val="24"/>
                <w:szCs w:val="24"/>
              </w:rPr>
              <w:t>3.3.1.2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Y</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45</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67" w:history="1">
            <w:r w:rsidR="00D6149E" w:rsidRPr="00D6149E">
              <w:rPr>
                <w:rStyle w:val="Hipervnculo"/>
                <w:rFonts w:ascii="Arial" w:hAnsi="Arial" w:cs="Arial"/>
                <w:noProof/>
                <w:sz w:val="24"/>
                <w:szCs w:val="24"/>
              </w:rPr>
              <w:t>3.3.1.3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Tablas de resumen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53</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68" w:history="1">
            <w:r w:rsidR="00D6149E" w:rsidRPr="00D6149E">
              <w:rPr>
                <w:rStyle w:val="Hipervnculo"/>
                <w:rFonts w:ascii="Arial" w:hAnsi="Arial" w:cs="Arial"/>
                <w:noProof/>
                <w:sz w:val="24"/>
                <w:szCs w:val="24"/>
              </w:rPr>
              <w:t>3.3.2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Señales multiseno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56</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69" w:history="1">
            <w:r w:rsidR="00D6149E" w:rsidRPr="00D6149E">
              <w:rPr>
                <w:rStyle w:val="Hipervnculo"/>
                <w:rFonts w:ascii="Arial" w:hAnsi="Arial" w:cs="Arial"/>
                <w:noProof/>
                <w:sz w:val="24"/>
                <w:szCs w:val="24"/>
              </w:rPr>
              <w:t>3.3.2.1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X</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_Toc309053269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56</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0" w:history="1">
            <w:r w:rsidR="00D6149E" w:rsidRPr="00D6149E">
              <w:rPr>
                <w:rStyle w:val="Hipervnculo"/>
                <w:rFonts w:ascii="Arial" w:hAnsi="Arial" w:cs="Arial"/>
                <w:noProof/>
                <w:sz w:val="24"/>
                <w:szCs w:val="24"/>
              </w:rPr>
              <w:t>3.3.2.2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Y</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64</w:t>
            </w:r>
            <w:r w:rsidRPr="00D6149E">
              <w:rPr>
                <w:rFonts w:ascii="Arial" w:hAnsi="Arial" w:cs="Arial"/>
                <w:noProof/>
                <w:webHidden/>
                <w:sz w:val="24"/>
                <w:szCs w:val="24"/>
              </w:rPr>
              <w:fldChar w:fldCharType="end"/>
            </w:r>
          </w:hyperlink>
        </w:p>
        <w:p w:rsidR="00D6149E" w:rsidRDefault="00D6149E">
          <w:pPr>
            <w:pStyle w:val="TDC1"/>
            <w:tabs>
              <w:tab w:val="right" w:leader="dot" w:pos="8544"/>
            </w:tabs>
            <w:rPr>
              <w:rStyle w:val="Hipervnculo"/>
              <w:rFonts w:ascii="Arial" w:hAnsi="Arial" w:cs="Arial"/>
              <w:noProof/>
              <w:sz w:val="24"/>
              <w:szCs w:val="24"/>
            </w:rPr>
          </w:pPr>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71" w:history="1">
            <w:r w:rsidR="00D6149E" w:rsidRPr="00D6149E">
              <w:rPr>
                <w:rStyle w:val="Hipervnculo"/>
                <w:rFonts w:ascii="Arial" w:hAnsi="Arial" w:cs="Arial"/>
                <w:noProof/>
                <w:sz w:val="24"/>
                <w:szCs w:val="24"/>
              </w:rPr>
              <w:t>CAPITULO 4</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74</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72" w:history="1">
            <w:r w:rsidR="00D6149E" w:rsidRPr="00D6149E">
              <w:rPr>
                <w:rStyle w:val="Hipervnculo"/>
                <w:rFonts w:ascii="Arial" w:hAnsi="Arial" w:cs="Arial"/>
                <w:noProof/>
                <w:sz w:val="24"/>
                <w:szCs w:val="24"/>
              </w:rPr>
              <w:t>4.1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Análisis Paramétrico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74</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3" w:history="1">
            <w:r w:rsidR="00D6149E" w:rsidRPr="00D6149E">
              <w:rPr>
                <w:rStyle w:val="Hipervnculo"/>
                <w:rFonts w:ascii="Arial" w:hAnsi="Arial" w:cs="Arial"/>
                <w:noProof/>
                <w:sz w:val="24"/>
                <w:szCs w:val="24"/>
              </w:rPr>
              <w:t>4.1.1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X</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75</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4" w:history="1">
            <w:r w:rsidR="00D6149E" w:rsidRPr="00D6149E">
              <w:rPr>
                <w:rStyle w:val="Hipervnculo"/>
                <w:rFonts w:ascii="Arial" w:hAnsi="Arial" w:cs="Arial"/>
                <w:noProof/>
                <w:sz w:val="24"/>
                <w:szCs w:val="24"/>
              </w:rPr>
              <w:t>4.1.1.1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ARMAX coeficientes 2221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75</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5" w:history="1">
            <w:r w:rsidR="00D6149E" w:rsidRPr="00D6149E">
              <w:rPr>
                <w:rStyle w:val="Hipervnculo"/>
                <w:rFonts w:ascii="Arial" w:hAnsi="Arial" w:cs="Arial"/>
                <w:noProof/>
                <w:sz w:val="24"/>
                <w:szCs w:val="24"/>
              </w:rPr>
              <w:t>4.1.1.2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ARX coeficientes 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76</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6" w:history="1">
            <w:r w:rsidR="00D6149E" w:rsidRPr="00D6149E">
              <w:rPr>
                <w:rStyle w:val="Hipervnculo"/>
                <w:rFonts w:ascii="Arial" w:hAnsi="Arial" w:cs="Arial"/>
                <w:noProof/>
                <w:sz w:val="24"/>
                <w:szCs w:val="24"/>
              </w:rPr>
              <w:t>4.1.1.3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ERROR DE SALIDA con coeficientes 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77</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7" w:history="1">
            <w:r w:rsidR="00D6149E" w:rsidRPr="00D6149E">
              <w:rPr>
                <w:rStyle w:val="Hipervnculo"/>
                <w:rFonts w:ascii="Arial" w:hAnsi="Arial" w:cs="Arial"/>
                <w:noProof/>
                <w:sz w:val="24"/>
                <w:szCs w:val="24"/>
              </w:rPr>
              <w:t>4.1.1.4</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Box-Jenkins con coeficientes 21221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78</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8" w:history="1">
            <w:r w:rsidR="00D6149E" w:rsidRPr="00D6149E">
              <w:rPr>
                <w:rStyle w:val="Hipervnculo"/>
                <w:rFonts w:ascii="Arial" w:hAnsi="Arial" w:cs="Arial"/>
                <w:noProof/>
                <w:sz w:val="24"/>
                <w:szCs w:val="24"/>
              </w:rPr>
              <w:t>4.1.2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Y</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79</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79" w:history="1">
            <w:r w:rsidR="00D6149E" w:rsidRPr="00D6149E">
              <w:rPr>
                <w:rStyle w:val="Hipervnculo"/>
                <w:rFonts w:ascii="Arial" w:hAnsi="Arial" w:cs="Arial"/>
                <w:noProof/>
                <w:sz w:val="24"/>
                <w:szCs w:val="24"/>
              </w:rPr>
              <w:t>4.1.2.1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ARMAX coeficientes 2221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_Toc309053279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79</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80" w:history="1">
            <w:r w:rsidR="00D6149E" w:rsidRPr="00D6149E">
              <w:rPr>
                <w:rStyle w:val="Hipervnculo"/>
                <w:rFonts w:ascii="Arial" w:hAnsi="Arial" w:cs="Arial"/>
                <w:noProof/>
                <w:sz w:val="24"/>
                <w:szCs w:val="24"/>
              </w:rPr>
              <w:t>4.1.2.2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ARX con coeficientes 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80</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81" w:history="1">
            <w:r w:rsidR="00D6149E" w:rsidRPr="00D6149E">
              <w:rPr>
                <w:rStyle w:val="Hipervnculo"/>
                <w:rFonts w:ascii="Arial" w:hAnsi="Arial" w:cs="Arial"/>
                <w:noProof/>
                <w:sz w:val="24"/>
                <w:szCs w:val="24"/>
              </w:rPr>
              <w:t>4.1.2.3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Error de Salida con coeficientes 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81</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82" w:history="1">
            <w:r w:rsidR="00D6149E" w:rsidRPr="00D6149E">
              <w:rPr>
                <w:rStyle w:val="Hipervnculo"/>
                <w:rFonts w:ascii="Arial" w:hAnsi="Arial" w:cs="Arial"/>
                <w:noProof/>
                <w:sz w:val="24"/>
                <w:szCs w:val="24"/>
              </w:rPr>
              <w:t>4.1.2.4</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MÉTODO Box-Jenkins con coeficientes 22221</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82</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83" w:history="1">
            <w:r w:rsidR="00D6149E" w:rsidRPr="00D6149E">
              <w:rPr>
                <w:rStyle w:val="Hipervnculo"/>
                <w:rFonts w:ascii="Arial" w:hAnsi="Arial" w:cs="Arial"/>
                <w:noProof/>
                <w:sz w:val="24"/>
                <w:szCs w:val="24"/>
              </w:rPr>
              <w:t>4.2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Otros criterios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84</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84" w:history="1">
            <w:r w:rsidR="00D6149E" w:rsidRPr="00D6149E">
              <w:rPr>
                <w:rStyle w:val="Hipervnculo"/>
                <w:rFonts w:ascii="Arial" w:hAnsi="Arial" w:cs="Arial"/>
                <w:noProof/>
                <w:sz w:val="24"/>
                <w:szCs w:val="24"/>
              </w:rPr>
              <w:t>4.2.1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X</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_Toc309053284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84</w:t>
            </w:r>
            <w:r w:rsidRPr="00D6149E">
              <w:rPr>
                <w:rFonts w:ascii="Arial" w:hAnsi="Arial" w:cs="Arial"/>
                <w:noProof/>
                <w:webHidden/>
                <w:sz w:val="24"/>
                <w:szCs w:val="24"/>
              </w:rPr>
              <w:fldChar w:fldCharType="end"/>
            </w:r>
          </w:hyperlink>
        </w:p>
        <w:p w:rsidR="00D6149E" w:rsidRPr="00D6149E" w:rsidRDefault="00AA66DE">
          <w:pPr>
            <w:pStyle w:val="TDC2"/>
            <w:tabs>
              <w:tab w:val="left" w:pos="1100"/>
              <w:tab w:val="right" w:leader="dot" w:pos="8544"/>
            </w:tabs>
            <w:rPr>
              <w:rFonts w:ascii="Arial" w:eastAsiaTheme="minorEastAsia" w:hAnsi="Arial" w:cs="Arial"/>
              <w:noProof/>
              <w:sz w:val="24"/>
              <w:szCs w:val="24"/>
              <w:lang w:eastAsia="es-EC"/>
            </w:rPr>
          </w:pPr>
          <w:hyperlink w:anchor="_Toc309053285" w:history="1">
            <w:r w:rsidR="00D6149E" w:rsidRPr="00D6149E">
              <w:rPr>
                <w:rStyle w:val="Hipervnculo"/>
                <w:rFonts w:ascii="Arial" w:hAnsi="Arial" w:cs="Arial"/>
                <w:noProof/>
                <w:sz w:val="24"/>
                <w:szCs w:val="24"/>
              </w:rPr>
              <w:t>4.2.2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Coordenada  Y</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_Toc309053285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86</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86" w:history="1">
            <w:r w:rsidR="00D6149E" w:rsidRPr="00D6149E">
              <w:rPr>
                <w:rStyle w:val="Hipervnculo"/>
                <w:rFonts w:ascii="Arial" w:hAnsi="Arial" w:cs="Arial"/>
                <w:noProof/>
                <w:sz w:val="24"/>
                <w:szCs w:val="24"/>
              </w:rPr>
              <w:t>4.3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Tablas de resumen</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_Toc309053286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88</w:t>
            </w:r>
            <w:r w:rsidRPr="00D6149E">
              <w:rPr>
                <w:rFonts w:ascii="Arial" w:hAnsi="Arial" w:cs="Arial"/>
                <w:noProof/>
                <w:webHidden/>
                <w:sz w:val="24"/>
                <w:szCs w:val="24"/>
              </w:rPr>
              <w:fldChar w:fldCharType="end"/>
            </w:r>
          </w:hyperlink>
        </w:p>
        <w:p w:rsidR="00D6149E" w:rsidRDefault="00D6149E">
          <w:pPr>
            <w:pStyle w:val="TDC1"/>
            <w:tabs>
              <w:tab w:val="right" w:leader="dot" w:pos="8544"/>
            </w:tabs>
            <w:rPr>
              <w:rStyle w:val="Hipervnculo"/>
              <w:rFonts w:ascii="Arial" w:hAnsi="Arial" w:cs="Arial"/>
              <w:noProof/>
              <w:sz w:val="24"/>
              <w:szCs w:val="24"/>
            </w:rPr>
          </w:pPr>
        </w:p>
        <w:p w:rsidR="00D6149E" w:rsidRDefault="00D6149E">
          <w:pPr>
            <w:pStyle w:val="TDC1"/>
            <w:tabs>
              <w:tab w:val="right" w:leader="dot" w:pos="8544"/>
            </w:tabs>
            <w:rPr>
              <w:rStyle w:val="Hipervnculo"/>
              <w:rFonts w:ascii="Arial" w:hAnsi="Arial" w:cs="Arial"/>
              <w:noProof/>
              <w:sz w:val="24"/>
              <w:szCs w:val="24"/>
            </w:rPr>
          </w:pPr>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87" w:history="1">
            <w:r w:rsidR="00D6149E" w:rsidRPr="00D6149E">
              <w:rPr>
                <w:rStyle w:val="Hipervnculo"/>
                <w:rFonts w:ascii="Arial" w:hAnsi="Arial" w:cs="Arial"/>
                <w:noProof/>
                <w:sz w:val="24"/>
                <w:szCs w:val="24"/>
              </w:rPr>
              <w:t>CAPÍTULO 5</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_Toc309053287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92</w:t>
            </w:r>
            <w:r w:rsidRPr="00D6149E">
              <w:rPr>
                <w:rFonts w:ascii="Arial" w:hAnsi="Arial" w:cs="Arial"/>
                <w:noProof/>
                <w:webHidden/>
                <w:sz w:val="24"/>
                <w:szCs w:val="24"/>
              </w:rPr>
              <w:fldChar w:fldCharType="end"/>
            </w:r>
          </w:hyperlink>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88" w:history="1">
            <w:r w:rsidR="00D6149E" w:rsidRPr="00D6149E">
              <w:rPr>
                <w:rStyle w:val="Hipervnculo"/>
                <w:rFonts w:ascii="Arial" w:hAnsi="Arial" w:cs="Arial"/>
                <w:noProof/>
                <w:sz w:val="24"/>
                <w:szCs w:val="24"/>
              </w:rPr>
              <w:t>DISEÑO DEL CONTROLADOR</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_Toc309053288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92</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89" w:history="1">
            <w:r w:rsidR="00D6149E" w:rsidRPr="00D6149E">
              <w:rPr>
                <w:rStyle w:val="Hipervnculo"/>
                <w:rFonts w:ascii="Arial" w:hAnsi="Arial" w:cs="Arial"/>
                <w:noProof/>
                <w:sz w:val="24"/>
                <w:szCs w:val="24"/>
              </w:rPr>
              <w:t>5.1</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Proceso de Diseño</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_Toc309053289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92</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90" w:history="1">
            <w:r w:rsidR="00D6149E" w:rsidRPr="00D6149E">
              <w:rPr>
                <w:rStyle w:val="Hipervnculo"/>
                <w:rFonts w:ascii="Arial" w:hAnsi="Arial" w:cs="Arial"/>
                <w:noProof/>
                <w:sz w:val="24"/>
                <w:szCs w:val="24"/>
              </w:rPr>
              <w:t>5.2</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Selección del controlador</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_Toc309053290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96</w:t>
            </w:r>
            <w:r w:rsidRPr="00D6149E">
              <w:rPr>
                <w:rFonts w:ascii="Arial" w:hAnsi="Arial" w:cs="Arial"/>
                <w:noProof/>
                <w:webHidden/>
                <w:sz w:val="24"/>
                <w:szCs w:val="24"/>
              </w:rPr>
              <w:fldChar w:fldCharType="end"/>
            </w:r>
          </w:hyperlink>
        </w:p>
        <w:p w:rsidR="00D6149E" w:rsidRPr="00D6149E" w:rsidRDefault="00AA66DE">
          <w:pPr>
            <w:pStyle w:val="TDC2"/>
            <w:tabs>
              <w:tab w:val="left" w:pos="880"/>
              <w:tab w:val="right" w:leader="dot" w:pos="8544"/>
            </w:tabs>
            <w:rPr>
              <w:rFonts w:ascii="Arial" w:eastAsiaTheme="minorEastAsia" w:hAnsi="Arial" w:cs="Arial"/>
              <w:noProof/>
              <w:sz w:val="24"/>
              <w:szCs w:val="24"/>
              <w:lang w:eastAsia="es-EC"/>
            </w:rPr>
          </w:pPr>
          <w:hyperlink w:anchor="_Toc309053291" w:history="1">
            <w:r w:rsidR="00D6149E" w:rsidRPr="00D6149E">
              <w:rPr>
                <w:rStyle w:val="Hipervnculo"/>
                <w:rFonts w:ascii="Arial" w:hAnsi="Arial" w:cs="Arial"/>
                <w:noProof/>
                <w:sz w:val="24"/>
                <w:szCs w:val="24"/>
              </w:rPr>
              <w:t>5.3</w:t>
            </w:r>
            <w:r w:rsidR="00D6149E" w:rsidRPr="00D6149E">
              <w:rPr>
                <w:rFonts w:ascii="Arial" w:eastAsiaTheme="minorEastAsia" w:hAnsi="Arial" w:cs="Arial"/>
                <w:noProof/>
                <w:sz w:val="24"/>
                <w:szCs w:val="24"/>
                <w:lang w:eastAsia="es-EC"/>
              </w:rPr>
              <w:tab/>
            </w:r>
            <w:r w:rsidR="00D6149E" w:rsidRPr="00D6149E">
              <w:rPr>
                <w:rStyle w:val="Hipervnculo"/>
                <w:rFonts w:ascii="Arial" w:hAnsi="Arial" w:cs="Arial"/>
                <w:noProof/>
                <w:sz w:val="24"/>
                <w:szCs w:val="24"/>
              </w:rPr>
              <w:t>Pruebas al controlador</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_Toc309053291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102</w:t>
            </w:r>
            <w:r w:rsidRPr="00D6149E">
              <w:rPr>
                <w:rFonts w:ascii="Arial" w:hAnsi="Arial" w:cs="Arial"/>
                <w:noProof/>
                <w:webHidden/>
                <w:sz w:val="24"/>
                <w:szCs w:val="24"/>
              </w:rPr>
              <w:fldChar w:fldCharType="end"/>
            </w:r>
          </w:hyperlink>
        </w:p>
        <w:p w:rsidR="00D6149E" w:rsidRDefault="00D6149E">
          <w:pPr>
            <w:pStyle w:val="TDC1"/>
            <w:tabs>
              <w:tab w:val="right" w:leader="dot" w:pos="8544"/>
            </w:tabs>
            <w:rPr>
              <w:rStyle w:val="Hipervnculo"/>
              <w:rFonts w:ascii="Arial" w:hAnsi="Arial" w:cs="Arial"/>
              <w:noProof/>
              <w:sz w:val="24"/>
              <w:szCs w:val="24"/>
            </w:rPr>
          </w:pPr>
        </w:p>
        <w:p w:rsidR="00D6149E" w:rsidRPr="00D6149E" w:rsidRDefault="00AA66DE">
          <w:pPr>
            <w:pStyle w:val="TDC1"/>
            <w:tabs>
              <w:tab w:val="right" w:leader="dot" w:pos="8544"/>
            </w:tabs>
            <w:rPr>
              <w:rFonts w:ascii="Arial" w:eastAsiaTheme="minorEastAsia" w:hAnsi="Arial" w:cs="Arial"/>
              <w:noProof/>
              <w:sz w:val="24"/>
              <w:szCs w:val="24"/>
              <w:lang w:eastAsia="es-EC"/>
            </w:rPr>
          </w:pPr>
          <w:hyperlink w:anchor="_Toc309053292" w:history="1">
            <w:r w:rsidR="00D6149E" w:rsidRPr="00D6149E">
              <w:rPr>
                <w:rStyle w:val="Hipervnculo"/>
                <w:rFonts w:ascii="Arial" w:hAnsi="Arial" w:cs="Arial"/>
                <w:noProof/>
                <w:sz w:val="24"/>
                <w:szCs w:val="24"/>
              </w:rPr>
              <w:t>CONCLUSIONES Y RECOMENDACIONES</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_Toc309053292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105</w:t>
            </w:r>
            <w:r w:rsidRPr="00D6149E">
              <w:rPr>
                <w:rFonts w:ascii="Arial" w:hAnsi="Arial" w:cs="Arial"/>
                <w:noProof/>
                <w:webHidden/>
                <w:sz w:val="24"/>
                <w:szCs w:val="24"/>
              </w:rPr>
              <w:fldChar w:fldCharType="end"/>
            </w:r>
          </w:hyperlink>
        </w:p>
        <w:p w:rsidR="00D6149E" w:rsidRDefault="00AA66DE">
          <w:pPr>
            <w:pStyle w:val="TDC1"/>
            <w:tabs>
              <w:tab w:val="right" w:leader="dot" w:pos="8544"/>
            </w:tabs>
            <w:rPr>
              <w:rFonts w:asciiTheme="minorHAnsi" w:eastAsiaTheme="minorEastAsia" w:hAnsiTheme="minorHAnsi" w:cstheme="minorBidi"/>
              <w:noProof/>
              <w:lang w:eastAsia="es-EC"/>
            </w:rPr>
          </w:pPr>
          <w:hyperlink w:anchor="_Toc309053293" w:history="1">
            <w:r w:rsidR="00D6149E" w:rsidRPr="00D6149E">
              <w:rPr>
                <w:rStyle w:val="Hipervnculo"/>
                <w:rFonts w:ascii="Arial" w:hAnsi="Arial" w:cs="Arial"/>
                <w:noProof/>
                <w:sz w:val="24"/>
                <w:szCs w:val="24"/>
              </w:rPr>
              <w:t>BIBLIOGRAFÍA</w:t>
            </w:r>
            <w:r w:rsidR="00D6149E" w:rsidRPr="00D6149E">
              <w:rPr>
                <w:rFonts w:ascii="Arial" w:hAnsi="Arial" w:cs="Arial"/>
                <w:noProof/>
                <w:webHidden/>
                <w:sz w:val="24"/>
                <w:szCs w:val="24"/>
              </w:rPr>
              <w:tab/>
            </w:r>
            <w:r w:rsidRPr="00D6149E">
              <w:rPr>
                <w:rFonts w:ascii="Arial" w:hAnsi="Arial" w:cs="Arial"/>
                <w:noProof/>
                <w:webHidden/>
                <w:sz w:val="24"/>
                <w:szCs w:val="24"/>
              </w:rPr>
              <w:fldChar w:fldCharType="begin"/>
            </w:r>
            <w:r w:rsidR="00D6149E" w:rsidRPr="00D6149E">
              <w:rPr>
                <w:rFonts w:ascii="Arial" w:hAnsi="Arial" w:cs="Arial"/>
                <w:noProof/>
                <w:webHidden/>
                <w:sz w:val="24"/>
                <w:szCs w:val="24"/>
              </w:rPr>
              <w:instrText xml:space="preserve"> PAGEREF _Toc309053293 \h </w:instrText>
            </w:r>
            <w:r w:rsidRPr="00D6149E">
              <w:rPr>
                <w:rFonts w:ascii="Arial" w:hAnsi="Arial" w:cs="Arial"/>
                <w:noProof/>
                <w:webHidden/>
                <w:sz w:val="24"/>
                <w:szCs w:val="24"/>
              </w:rPr>
            </w:r>
            <w:r w:rsidRPr="00D6149E">
              <w:rPr>
                <w:rFonts w:ascii="Arial" w:hAnsi="Arial" w:cs="Arial"/>
                <w:noProof/>
                <w:webHidden/>
                <w:sz w:val="24"/>
                <w:szCs w:val="24"/>
              </w:rPr>
              <w:fldChar w:fldCharType="separate"/>
            </w:r>
            <w:r w:rsidR="007B6B24">
              <w:rPr>
                <w:rFonts w:ascii="Arial" w:hAnsi="Arial" w:cs="Arial"/>
                <w:noProof/>
                <w:webHidden/>
                <w:sz w:val="24"/>
                <w:szCs w:val="24"/>
              </w:rPr>
              <w:t>108</w:t>
            </w:r>
            <w:r w:rsidRPr="00D6149E">
              <w:rPr>
                <w:rFonts w:ascii="Arial" w:hAnsi="Arial" w:cs="Arial"/>
                <w:noProof/>
                <w:webHidden/>
                <w:sz w:val="24"/>
                <w:szCs w:val="24"/>
              </w:rPr>
              <w:fldChar w:fldCharType="end"/>
            </w:r>
          </w:hyperlink>
        </w:p>
        <w:p w:rsidR="00470846" w:rsidRPr="00C460F3" w:rsidRDefault="00AA66DE" w:rsidP="00FB0EA3">
          <w:pPr>
            <w:pStyle w:val="TDC1"/>
            <w:tabs>
              <w:tab w:val="right" w:leader="dot" w:pos="8544"/>
            </w:tabs>
            <w:spacing w:line="360" w:lineRule="auto"/>
            <w:rPr>
              <w:rFonts w:ascii="Arial" w:hAnsi="Arial" w:cs="Arial"/>
              <w:sz w:val="24"/>
              <w:szCs w:val="24"/>
              <w:lang w:val="es-ES"/>
            </w:rPr>
          </w:pPr>
          <w:r w:rsidRPr="00C460F3">
            <w:rPr>
              <w:rFonts w:ascii="Arial" w:hAnsi="Arial" w:cs="Arial"/>
              <w:sz w:val="24"/>
              <w:szCs w:val="24"/>
              <w:lang w:val="es-ES"/>
            </w:rPr>
            <w:fldChar w:fldCharType="end"/>
          </w:r>
        </w:p>
      </w:sdtContent>
    </w:sdt>
    <w:p w:rsidR="0052447D" w:rsidRPr="00D6149E" w:rsidRDefault="00F22823" w:rsidP="00D6149E">
      <w:pPr>
        <w:pStyle w:val="Ttulo"/>
        <w:spacing w:before="120" w:after="120" w:line="360" w:lineRule="auto"/>
        <w:ind w:right="113"/>
        <w:outlineLvl w:val="9"/>
        <w:rPr>
          <w:rFonts w:cs="Arial"/>
          <w:b w:val="0"/>
          <w:szCs w:val="24"/>
          <w:lang w:val="es-ES_tradnl"/>
        </w:rPr>
      </w:pPr>
      <w:r>
        <w:rPr>
          <w:rFonts w:cs="Arial"/>
          <w:b w:val="0"/>
          <w:color w:val="FF0000"/>
          <w:szCs w:val="24"/>
        </w:rPr>
        <w:br w:type="page"/>
      </w:r>
      <w:bookmarkStart w:id="15" w:name="_Toc309053221"/>
      <w:r w:rsidR="0052447D" w:rsidRPr="00D6149E">
        <w:rPr>
          <w:szCs w:val="24"/>
          <w:lang w:val="es-ES_tradnl"/>
        </w:rPr>
        <w:lastRenderedPageBreak/>
        <w:t>INDICE DE FIGURAS</w:t>
      </w:r>
      <w:bookmarkEnd w:id="15"/>
    </w:p>
    <w:p w:rsidR="00F41816" w:rsidRDefault="00F41816" w:rsidP="00F41816">
      <w:pPr>
        <w:pStyle w:val="Sinespaciado"/>
        <w:rPr>
          <w:rFonts w:ascii="Arial" w:hAnsi="Arial" w:cs="Arial"/>
          <w:b/>
          <w:sz w:val="24"/>
          <w:szCs w:val="24"/>
        </w:rPr>
      </w:pPr>
    </w:p>
    <w:p w:rsidR="00B00D77" w:rsidRDefault="00AA66DE">
      <w:pPr>
        <w:pStyle w:val="Tabladeilustraciones"/>
        <w:tabs>
          <w:tab w:val="right" w:leader="dot" w:pos="8544"/>
        </w:tabs>
        <w:rPr>
          <w:rFonts w:asciiTheme="minorHAnsi" w:eastAsiaTheme="minorEastAsia" w:hAnsiTheme="minorHAnsi" w:cstheme="minorBidi"/>
          <w:caps w:val="0"/>
          <w:noProof/>
          <w:sz w:val="22"/>
          <w:szCs w:val="22"/>
          <w:lang w:eastAsia="es-EC"/>
        </w:rPr>
      </w:pPr>
      <w:r>
        <w:rPr>
          <w:rFonts w:cs="Arial"/>
          <w:b/>
          <w:szCs w:val="24"/>
        </w:rPr>
        <w:fldChar w:fldCharType="begin"/>
      </w:r>
      <w:r w:rsidR="003F2B07">
        <w:rPr>
          <w:rFonts w:cs="Arial"/>
          <w:b/>
          <w:szCs w:val="24"/>
        </w:rPr>
        <w:instrText xml:space="preserve"> TOC \h \z \c "Figura 1." </w:instrText>
      </w:r>
      <w:r>
        <w:rPr>
          <w:rFonts w:cs="Arial"/>
          <w:b/>
          <w:szCs w:val="24"/>
        </w:rPr>
        <w:fldChar w:fldCharType="separate"/>
      </w:r>
      <w:hyperlink r:id="rId8" w:anchor="_Toc308977105" w:history="1">
        <w:r w:rsidR="00B00D77" w:rsidRPr="00350EDE">
          <w:rPr>
            <w:rStyle w:val="Hipervnculo"/>
            <w:noProof/>
          </w:rPr>
          <w:t>Figura 1. 1 Sistema TRANSIT</w:t>
        </w:r>
        <w:r w:rsidR="00B00D77">
          <w:rPr>
            <w:noProof/>
            <w:webHidden/>
          </w:rPr>
          <w:tab/>
        </w:r>
        <w:r>
          <w:rPr>
            <w:noProof/>
            <w:webHidden/>
          </w:rPr>
          <w:fldChar w:fldCharType="begin"/>
        </w:r>
        <w:r w:rsidR="00B00D77">
          <w:rPr>
            <w:noProof/>
            <w:webHidden/>
          </w:rPr>
          <w:instrText xml:space="preserve"> PAGEREF _Toc308977105 \h </w:instrText>
        </w:r>
        <w:r>
          <w:rPr>
            <w:noProof/>
            <w:webHidden/>
          </w:rPr>
        </w:r>
        <w:r>
          <w:rPr>
            <w:noProof/>
            <w:webHidden/>
          </w:rPr>
          <w:fldChar w:fldCharType="separate"/>
        </w:r>
        <w:r w:rsidR="007B6B24">
          <w:rPr>
            <w:noProof/>
            <w:webHidden/>
          </w:rPr>
          <w:t>3</w:t>
        </w:r>
        <w:r>
          <w:rPr>
            <w:noProof/>
            <w:webHidden/>
          </w:rPr>
          <w:fldChar w:fldCharType="end"/>
        </w:r>
      </w:hyperlink>
    </w:p>
    <w:p w:rsidR="00B00D77" w:rsidRDefault="00AA66DE">
      <w:pPr>
        <w:pStyle w:val="Tabladeilustraciones"/>
        <w:tabs>
          <w:tab w:val="right" w:leader="dot" w:pos="8544"/>
        </w:tabs>
        <w:rPr>
          <w:rFonts w:asciiTheme="minorHAnsi" w:eastAsiaTheme="minorEastAsia" w:hAnsiTheme="minorHAnsi" w:cstheme="minorBidi"/>
          <w:caps w:val="0"/>
          <w:noProof/>
          <w:sz w:val="22"/>
          <w:szCs w:val="22"/>
          <w:lang w:eastAsia="es-EC"/>
        </w:rPr>
      </w:pPr>
      <w:hyperlink r:id="rId9" w:anchor="_Toc308977106" w:history="1">
        <w:r w:rsidR="00B00D77" w:rsidRPr="00350EDE">
          <w:rPr>
            <w:rStyle w:val="Hipervnculo"/>
            <w:noProof/>
          </w:rPr>
          <w:t>Figura 1. 2 GPS</w:t>
        </w:r>
        <w:r w:rsidR="00B00D77">
          <w:rPr>
            <w:noProof/>
            <w:webHidden/>
          </w:rPr>
          <w:tab/>
        </w:r>
        <w:r>
          <w:rPr>
            <w:noProof/>
            <w:webHidden/>
          </w:rPr>
          <w:fldChar w:fldCharType="begin"/>
        </w:r>
        <w:r w:rsidR="00B00D77">
          <w:rPr>
            <w:noProof/>
            <w:webHidden/>
          </w:rPr>
          <w:instrText xml:space="preserve"> PAGEREF _Toc308977106 \h </w:instrText>
        </w:r>
        <w:r>
          <w:rPr>
            <w:noProof/>
            <w:webHidden/>
          </w:rPr>
        </w:r>
        <w:r>
          <w:rPr>
            <w:noProof/>
            <w:webHidden/>
          </w:rPr>
          <w:fldChar w:fldCharType="separate"/>
        </w:r>
        <w:r w:rsidR="007B6B24">
          <w:rPr>
            <w:noProof/>
            <w:webHidden/>
          </w:rPr>
          <w:t>5</w:t>
        </w:r>
        <w:r>
          <w:rPr>
            <w:noProof/>
            <w:webHidden/>
          </w:rPr>
          <w:fldChar w:fldCharType="end"/>
        </w:r>
      </w:hyperlink>
    </w:p>
    <w:p w:rsidR="006A0D15" w:rsidRDefault="00AA66DE" w:rsidP="006A0D15">
      <w:pPr>
        <w:pStyle w:val="Tabladeilustraciones"/>
        <w:tabs>
          <w:tab w:val="right" w:leader="dot" w:pos="8544"/>
        </w:tabs>
        <w:spacing w:line="360" w:lineRule="auto"/>
        <w:ind w:left="0" w:firstLine="0"/>
        <w:rPr>
          <w:rFonts w:cs="Arial"/>
          <w:b/>
          <w:szCs w:val="24"/>
        </w:rPr>
      </w:pPr>
      <w:r>
        <w:rPr>
          <w:rFonts w:cs="Arial"/>
          <w:b/>
          <w:szCs w:val="24"/>
        </w:rPr>
        <w:fldChar w:fldCharType="end"/>
      </w:r>
    </w:p>
    <w:p w:rsidR="008D1E04" w:rsidRPr="00E40262" w:rsidRDefault="00AA66DE" w:rsidP="006A0D15">
      <w:pPr>
        <w:pStyle w:val="Tabladeilustraciones"/>
        <w:tabs>
          <w:tab w:val="right" w:leader="dot" w:pos="8544"/>
        </w:tabs>
        <w:spacing w:line="360" w:lineRule="auto"/>
        <w:ind w:left="0" w:firstLine="0"/>
        <w:rPr>
          <w:noProof/>
        </w:rPr>
      </w:pPr>
      <w:r>
        <w:rPr>
          <w:rFonts w:cs="Arial"/>
          <w:b/>
          <w:szCs w:val="24"/>
        </w:rPr>
        <w:fldChar w:fldCharType="begin"/>
      </w:r>
      <w:r w:rsidR="0020629F">
        <w:rPr>
          <w:rFonts w:cs="Arial"/>
          <w:b/>
          <w:szCs w:val="24"/>
        </w:rPr>
        <w:instrText xml:space="preserve"> TOC \h \z \c "Figura 2." </w:instrText>
      </w:r>
      <w:r>
        <w:rPr>
          <w:rFonts w:cs="Arial"/>
          <w:b/>
          <w:szCs w:val="24"/>
        </w:rPr>
        <w:fldChar w:fldCharType="separate"/>
      </w:r>
      <w:hyperlink r:id="rId10" w:anchor="_Toc307544002" w:history="1">
        <w:r w:rsidR="008D1E04" w:rsidRPr="000545E8">
          <w:rPr>
            <w:rStyle w:val="Hipervnculo"/>
            <w:noProof/>
          </w:rPr>
          <w:t>Figura 2. 1 Estaciones Monitoras</w:t>
        </w:r>
        <w:r w:rsidR="008D1E04">
          <w:rPr>
            <w:noProof/>
            <w:webHidden/>
          </w:rPr>
          <w:tab/>
        </w:r>
        <w:r>
          <w:rPr>
            <w:noProof/>
            <w:webHidden/>
          </w:rPr>
          <w:fldChar w:fldCharType="begin"/>
        </w:r>
        <w:r w:rsidR="008D1E04">
          <w:rPr>
            <w:noProof/>
            <w:webHidden/>
          </w:rPr>
          <w:instrText xml:space="preserve"> PAGEREF _Toc307544002 \h </w:instrText>
        </w:r>
        <w:r>
          <w:rPr>
            <w:noProof/>
            <w:webHidden/>
          </w:rPr>
        </w:r>
        <w:r>
          <w:rPr>
            <w:noProof/>
            <w:webHidden/>
          </w:rPr>
          <w:fldChar w:fldCharType="separate"/>
        </w:r>
        <w:r w:rsidR="007B6B24">
          <w:rPr>
            <w:noProof/>
            <w:webHidden/>
          </w:rPr>
          <w:t>10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 w:anchor="_Toc307544003" w:history="1">
        <w:r w:rsidR="008D1E04" w:rsidRPr="000545E8">
          <w:rPr>
            <w:rStyle w:val="Hipervnculo"/>
            <w:noProof/>
          </w:rPr>
          <w:t>Figura 2. 2 Principio de funcionamiento</w:t>
        </w:r>
        <w:r w:rsidR="008D1E04">
          <w:rPr>
            <w:noProof/>
            <w:webHidden/>
          </w:rPr>
          <w:tab/>
        </w:r>
        <w:r>
          <w:rPr>
            <w:noProof/>
            <w:webHidden/>
          </w:rPr>
          <w:fldChar w:fldCharType="begin"/>
        </w:r>
        <w:r w:rsidR="008D1E04">
          <w:rPr>
            <w:noProof/>
            <w:webHidden/>
          </w:rPr>
          <w:instrText xml:space="preserve"> PAGEREF _Toc307544003 \h </w:instrText>
        </w:r>
        <w:r>
          <w:rPr>
            <w:noProof/>
            <w:webHidden/>
          </w:rPr>
        </w:r>
        <w:r>
          <w:rPr>
            <w:noProof/>
            <w:webHidden/>
          </w:rPr>
          <w:fldChar w:fldCharType="separate"/>
        </w:r>
        <w:r w:rsidR="007B6B24">
          <w:rPr>
            <w:noProof/>
            <w:webHidden/>
          </w:rPr>
          <w:t>11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04" w:history="1">
        <w:r w:rsidR="008D1E04" w:rsidRPr="000545E8">
          <w:rPr>
            <w:rStyle w:val="Hipervnculo"/>
            <w:noProof/>
          </w:rPr>
          <w:t>Figura 2. 3 Sistema</w:t>
        </w:r>
        <w:r w:rsidR="008D1E04">
          <w:rPr>
            <w:noProof/>
            <w:webHidden/>
          </w:rPr>
          <w:tab/>
        </w:r>
        <w:r>
          <w:rPr>
            <w:noProof/>
            <w:webHidden/>
          </w:rPr>
          <w:fldChar w:fldCharType="begin"/>
        </w:r>
        <w:r w:rsidR="008D1E04">
          <w:rPr>
            <w:noProof/>
            <w:webHidden/>
          </w:rPr>
          <w:instrText xml:space="preserve"> PAGEREF _Toc307544004 \h </w:instrText>
        </w:r>
        <w:r>
          <w:rPr>
            <w:noProof/>
            <w:webHidden/>
          </w:rPr>
        </w:r>
        <w:r>
          <w:rPr>
            <w:noProof/>
            <w:webHidden/>
          </w:rPr>
          <w:fldChar w:fldCharType="separate"/>
        </w:r>
        <w:r w:rsidR="007B6B24">
          <w:rPr>
            <w:noProof/>
            <w:webHidden/>
          </w:rPr>
          <w:t>13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05" w:history="1">
        <w:r w:rsidR="008D1E04" w:rsidRPr="000545E8">
          <w:rPr>
            <w:rStyle w:val="Hipervnculo"/>
            <w:noProof/>
          </w:rPr>
          <w:t>Figura 2. 4 Organigrama</w:t>
        </w:r>
        <w:r w:rsidR="008D1E04">
          <w:rPr>
            <w:noProof/>
            <w:webHidden/>
          </w:rPr>
          <w:tab/>
        </w:r>
        <w:r>
          <w:rPr>
            <w:noProof/>
            <w:webHidden/>
          </w:rPr>
          <w:fldChar w:fldCharType="begin"/>
        </w:r>
        <w:r w:rsidR="008D1E04">
          <w:rPr>
            <w:noProof/>
            <w:webHidden/>
          </w:rPr>
          <w:instrText xml:space="preserve"> PAGEREF _Toc307544005 \h </w:instrText>
        </w:r>
        <w:r>
          <w:rPr>
            <w:noProof/>
            <w:webHidden/>
          </w:rPr>
        </w:r>
        <w:r>
          <w:rPr>
            <w:noProof/>
            <w:webHidden/>
          </w:rPr>
          <w:fldChar w:fldCharType="separate"/>
        </w:r>
        <w:r w:rsidR="007B6B24">
          <w:rPr>
            <w:noProof/>
            <w:webHidden/>
          </w:rPr>
          <w:t>16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06" w:history="1">
        <w:r w:rsidR="008D1E04" w:rsidRPr="000545E8">
          <w:rPr>
            <w:rStyle w:val="Hipervnculo"/>
            <w:noProof/>
          </w:rPr>
          <w:t xml:space="preserve">Figura 2. 5 </w:t>
        </w:r>
        <w:r w:rsidR="008D1E04" w:rsidRPr="000545E8">
          <w:rPr>
            <w:rStyle w:val="Hipervnculo"/>
            <w:rFonts w:cs="Arial"/>
            <w:noProof/>
          </w:rPr>
          <w:t>Suavizado, filtrado y predicción</w:t>
        </w:r>
        <w:r w:rsidR="008D1E04">
          <w:rPr>
            <w:noProof/>
            <w:webHidden/>
          </w:rPr>
          <w:tab/>
        </w:r>
        <w:r>
          <w:rPr>
            <w:noProof/>
            <w:webHidden/>
          </w:rPr>
          <w:fldChar w:fldCharType="begin"/>
        </w:r>
        <w:r w:rsidR="008D1E04">
          <w:rPr>
            <w:noProof/>
            <w:webHidden/>
          </w:rPr>
          <w:instrText xml:space="preserve"> PAGEREF _Toc307544006 \h </w:instrText>
        </w:r>
        <w:r>
          <w:rPr>
            <w:noProof/>
            <w:webHidden/>
          </w:rPr>
        </w:r>
        <w:r>
          <w:rPr>
            <w:noProof/>
            <w:webHidden/>
          </w:rPr>
          <w:fldChar w:fldCharType="separate"/>
        </w:r>
        <w:r w:rsidR="007B6B24">
          <w:rPr>
            <w:noProof/>
            <w:webHidden/>
          </w:rPr>
          <w:t>19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07" w:history="1">
        <w:r w:rsidR="008D1E04" w:rsidRPr="000545E8">
          <w:rPr>
            <w:rStyle w:val="Hipervnculo"/>
            <w:noProof/>
          </w:rPr>
          <w:t>Figura 2. 6 ARX</w:t>
        </w:r>
        <w:r w:rsidR="008D1E04">
          <w:rPr>
            <w:noProof/>
            <w:webHidden/>
          </w:rPr>
          <w:tab/>
        </w:r>
        <w:r>
          <w:rPr>
            <w:noProof/>
            <w:webHidden/>
          </w:rPr>
          <w:fldChar w:fldCharType="begin"/>
        </w:r>
        <w:r w:rsidR="008D1E04">
          <w:rPr>
            <w:noProof/>
            <w:webHidden/>
          </w:rPr>
          <w:instrText xml:space="preserve"> PAGEREF _Toc307544007 \h </w:instrText>
        </w:r>
        <w:r>
          <w:rPr>
            <w:noProof/>
            <w:webHidden/>
          </w:rPr>
        </w:r>
        <w:r>
          <w:rPr>
            <w:noProof/>
            <w:webHidden/>
          </w:rPr>
          <w:fldChar w:fldCharType="separate"/>
        </w:r>
        <w:r w:rsidR="007B6B24">
          <w:rPr>
            <w:noProof/>
            <w:webHidden/>
          </w:rPr>
          <w:t>22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08" w:history="1">
        <w:r w:rsidR="008D1E04" w:rsidRPr="000545E8">
          <w:rPr>
            <w:rStyle w:val="Hipervnculo"/>
            <w:rFonts w:cs="Arial"/>
            <w:noProof/>
          </w:rPr>
          <w:t xml:space="preserve">Figura 2. 7 </w:t>
        </w:r>
        <w:r w:rsidR="008D1E04" w:rsidRPr="000545E8">
          <w:rPr>
            <w:rStyle w:val="Hipervnculo"/>
            <w:rFonts w:cs="Arial"/>
            <w:noProof/>
            <w:lang w:val="en-US"/>
          </w:rPr>
          <w:t>ARMAX</w:t>
        </w:r>
        <w:r w:rsidR="008D1E04">
          <w:rPr>
            <w:noProof/>
            <w:webHidden/>
          </w:rPr>
          <w:tab/>
        </w:r>
        <w:r>
          <w:rPr>
            <w:noProof/>
            <w:webHidden/>
          </w:rPr>
          <w:fldChar w:fldCharType="begin"/>
        </w:r>
        <w:r w:rsidR="008D1E04">
          <w:rPr>
            <w:noProof/>
            <w:webHidden/>
          </w:rPr>
          <w:instrText xml:space="preserve"> PAGEREF _Toc307544008 \h </w:instrText>
        </w:r>
        <w:r>
          <w:rPr>
            <w:noProof/>
            <w:webHidden/>
          </w:rPr>
        </w:r>
        <w:r>
          <w:rPr>
            <w:noProof/>
            <w:webHidden/>
          </w:rPr>
          <w:fldChar w:fldCharType="separate"/>
        </w:r>
        <w:r w:rsidR="007B6B24">
          <w:rPr>
            <w:noProof/>
            <w:webHidden/>
          </w:rPr>
          <w:t>23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09" w:history="1">
        <w:r w:rsidR="008D1E04" w:rsidRPr="000545E8">
          <w:rPr>
            <w:rStyle w:val="Hipervnculo"/>
            <w:noProof/>
          </w:rPr>
          <w:t>Figura 2. 8</w:t>
        </w:r>
        <w:r w:rsidR="008D1E04" w:rsidRPr="000545E8">
          <w:rPr>
            <w:rStyle w:val="Hipervnculo"/>
            <w:rFonts w:cs="Arial"/>
            <w:noProof/>
          </w:rPr>
          <w:t xml:space="preserve"> B-J</w:t>
        </w:r>
        <w:r w:rsidR="008D1E04">
          <w:rPr>
            <w:noProof/>
            <w:webHidden/>
          </w:rPr>
          <w:tab/>
        </w:r>
        <w:r>
          <w:rPr>
            <w:noProof/>
            <w:webHidden/>
          </w:rPr>
          <w:fldChar w:fldCharType="begin"/>
        </w:r>
        <w:r w:rsidR="008D1E04">
          <w:rPr>
            <w:noProof/>
            <w:webHidden/>
          </w:rPr>
          <w:instrText xml:space="preserve"> PAGEREF _Toc307544009 \h </w:instrText>
        </w:r>
        <w:r>
          <w:rPr>
            <w:noProof/>
            <w:webHidden/>
          </w:rPr>
        </w:r>
        <w:r>
          <w:rPr>
            <w:noProof/>
            <w:webHidden/>
          </w:rPr>
          <w:fldChar w:fldCharType="separate"/>
        </w:r>
        <w:r w:rsidR="007B6B24">
          <w:rPr>
            <w:noProof/>
            <w:webHidden/>
          </w:rPr>
          <w:t>24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10" w:history="1">
        <w:r w:rsidR="008D1E04" w:rsidRPr="000545E8">
          <w:rPr>
            <w:rStyle w:val="Hipervnculo"/>
            <w:noProof/>
          </w:rPr>
          <w:t xml:space="preserve">Figura 2. 9 </w:t>
        </w:r>
        <w:r w:rsidR="008D1E04" w:rsidRPr="000545E8">
          <w:rPr>
            <w:rStyle w:val="Hipervnculo"/>
            <w:rFonts w:cs="Arial"/>
            <w:noProof/>
          </w:rPr>
          <w:t>OE</w:t>
        </w:r>
        <w:r w:rsidR="008D1E04">
          <w:rPr>
            <w:noProof/>
            <w:webHidden/>
          </w:rPr>
          <w:tab/>
        </w:r>
        <w:r>
          <w:rPr>
            <w:noProof/>
            <w:webHidden/>
          </w:rPr>
          <w:fldChar w:fldCharType="begin"/>
        </w:r>
        <w:r w:rsidR="008D1E04">
          <w:rPr>
            <w:noProof/>
            <w:webHidden/>
          </w:rPr>
          <w:instrText xml:space="preserve"> PAGEREF _Toc307544010 \h </w:instrText>
        </w:r>
        <w:r>
          <w:rPr>
            <w:noProof/>
            <w:webHidden/>
          </w:rPr>
        </w:r>
        <w:r>
          <w:rPr>
            <w:noProof/>
            <w:webHidden/>
          </w:rPr>
          <w:fldChar w:fldCharType="separate"/>
        </w:r>
        <w:r w:rsidR="007B6B24">
          <w:rPr>
            <w:noProof/>
            <w:webHidden/>
          </w:rPr>
          <w:t>25</w:t>
        </w:r>
        <w:r>
          <w:rPr>
            <w:noProof/>
            <w:webHidden/>
          </w:rPr>
          <w:fldChar w:fldCharType="end"/>
        </w:r>
      </w:hyperlink>
    </w:p>
    <w:p w:rsidR="006A0D15" w:rsidRDefault="00AA66DE" w:rsidP="006A0D15">
      <w:pPr>
        <w:pStyle w:val="Tabladeilustraciones"/>
        <w:tabs>
          <w:tab w:val="right" w:leader="dot" w:pos="8544"/>
        </w:tabs>
        <w:spacing w:line="360" w:lineRule="auto"/>
        <w:ind w:left="0" w:firstLine="0"/>
        <w:rPr>
          <w:rFonts w:cs="Arial"/>
          <w:b/>
          <w:szCs w:val="24"/>
        </w:rPr>
      </w:pPr>
      <w:r>
        <w:rPr>
          <w:rFonts w:cs="Arial"/>
          <w:b/>
          <w:szCs w:val="24"/>
        </w:rPr>
        <w:fldChar w:fldCharType="end"/>
      </w:r>
    </w:p>
    <w:p w:rsidR="008D1E04" w:rsidRPr="00E40262" w:rsidRDefault="00AA66DE" w:rsidP="006A0D15">
      <w:pPr>
        <w:pStyle w:val="Tabladeilustraciones"/>
        <w:tabs>
          <w:tab w:val="right" w:leader="dot" w:pos="8544"/>
        </w:tabs>
        <w:spacing w:line="360" w:lineRule="auto"/>
        <w:ind w:left="0" w:firstLine="0"/>
        <w:rPr>
          <w:noProof/>
        </w:rPr>
      </w:pPr>
      <w:r>
        <w:rPr>
          <w:rFonts w:cs="Arial"/>
          <w:b/>
          <w:szCs w:val="24"/>
        </w:rPr>
        <w:fldChar w:fldCharType="begin"/>
      </w:r>
      <w:r w:rsidR="0020629F">
        <w:rPr>
          <w:rFonts w:cs="Arial"/>
          <w:b/>
          <w:szCs w:val="24"/>
        </w:rPr>
        <w:instrText xml:space="preserve"> TOC \h \z \c "Figura 3." </w:instrText>
      </w:r>
      <w:r>
        <w:rPr>
          <w:rFonts w:cs="Arial"/>
          <w:b/>
          <w:szCs w:val="24"/>
        </w:rPr>
        <w:fldChar w:fldCharType="separate"/>
      </w:r>
      <w:hyperlink r:id="rId12" w:anchor="_Toc307544011" w:history="1">
        <w:r w:rsidR="008D1E04" w:rsidRPr="002B6F72">
          <w:rPr>
            <w:rStyle w:val="Hipervnculo"/>
            <w:noProof/>
          </w:rPr>
          <w:t>Figura 3. 1 Función de Transferencia</w:t>
        </w:r>
        <w:r w:rsidR="008D1E04">
          <w:rPr>
            <w:noProof/>
            <w:webHidden/>
          </w:rPr>
          <w:tab/>
        </w:r>
        <w:r>
          <w:rPr>
            <w:noProof/>
            <w:webHidden/>
          </w:rPr>
          <w:fldChar w:fldCharType="begin"/>
        </w:r>
        <w:r w:rsidR="008D1E04">
          <w:rPr>
            <w:noProof/>
            <w:webHidden/>
          </w:rPr>
          <w:instrText xml:space="preserve"> PAGEREF _Toc307544011 \h </w:instrText>
        </w:r>
        <w:r>
          <w:rPr>
            <w:noProof/>
            <w:webHidden/>
          </w:rPr>
        </w:r>
        <w:r>
          <w:rPr>
            <w:noProof/>
            <w:webHidden/>
          </w:rPr>
          <w:fldChar w:fldCharType="separate"/>
        </w:r>
        <w:r w:rsidR="007B6B24">
          <w:rPr>
            <w:noProof/>
            <w:webHidden/>
          </w:rPr>
          <w:t>29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3" w:anchor="_Toc307544012" w:history="1">
        <w:r w:rsidR="008D1E04" w:rsidRPr="002B6F72">
          <w:rPr>
            <w:rStyle w:val="Hipervnculo"/>
            <w:noProof/>
          </w:rPr>
          <w:t xml:space="preserve">Figura 3. 2 </w:t>
        </w:r>
        <w:r w:rsidR="008D1E04" w:rsidRPr="002B6F72">
          <w:rPr>
            <w:rStyle w:val="Hipervnculo"/>
            <w:rFonts w:cs="Arial"/>
            <w:noProof/>
          </w:rPr>
          <w:t>Generador de ruido</w:t>
        </w:r>
        <w:r w:rsidR="008D1E04">
          <w:rPr>
            <w:noProof/>
            <w:webHidden/>
          </w:rPr>
          <w:tab/>
        </w:r>
        <w:r>
          <w:rPr>
            <w:noProof/>
            <w:webHidden/>
          </w:rPr>
          <w:fldChar w:fldCharType="begin"/>
        </w:r>
        <w:r w:rsidR="008D1E04">
          <w:rPr>
            <w:noProof/>
            <w:webHidden/>
          </w:rPr>
          <w:instrText xml:space="preserve"> PAGEREF _Toc307544012 \h </w:instrText>
        </w:r>
        <w:r>
          <w:rPr>
            <w:noProof/>
            <w:webHidden/>
          </w:rPr>
        </w:r>
        <w:r>
          <w:rPr>
            <w:noProof/>
            <w:webHidden/>
          </w:rPr>
          <w:fldChar w:fldCharType="separate"/>
        </w:r>
        <w:r w:rsidR="007B6B24">
          <w:rPr>
            <w:noProof/>
            <w:webHidden/>
          </w:rPr>
          <w:t>30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4" w:anchor="_Toc307544013" w:history="1">
        <w:r w:rsidR="008D1E04" w:rsidRPr="002B6F72">
          <w:rPr>
            <w:rStyle w:val="Hipervnculo"/>
            <w:noProof/>
          </w:rPr>
          <w:t>Figura 3. 3</w:t>
        </w:r>
        <w:r w:rsidR="008D1E04" w:rsidRPr="002B6F72">
          <w:rPr>
            <w:rStyle w:val="Hipervnculo"/>
            <w:rFonts w:cs="Arial"/>
            <w:noProof/>
          </w:rPr>
          <w:t xml:space="preserve"> Sensor GPS</w:t>
        </w:r>
        <w:r w:rsidR="008D1E04">
          <w:rPr>
            <w:noProof/>
            <w:webHidden/>
          </w:rPr>
          <w:tab/>
        </w:r>
        <w:r>
          <w:rPr>
            <w:noProof/>
            <w:webHidden/>
          </w:rPr>
          <w:fldChar w:fldCharType="begin"/>
        </w:r>
        <w:r w:rsidR="008D1E04">
          <w:rPr>
            <w:noProof/>
            <w:webHidden/>
          </w:rPr>
          <w:instrText xml:space="preserve"> PAGEREF _Toc307544013 \h </w:instrText>
        </w:r>
        <w:r>
          <w:rPr>
            <w:noProof/>
            <w:webHidden/>
          </w:rPr>
        </w:r>
        <w:r>
          <w:rPr>
            <w:noProof/>
            <w:webHidden/>
          </w:rPr>
          <w:fldChar w:fldCharType="separate"/>
        </w:r>
        <w:r w:rsidR="007B6B24">
          <w:rPr>
            <w:noProof/>
            <w:webHidden/>
          </w:rPr>
          <w:t>30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5" w:anchor="_Toc307544014" w:history="1">
        <w:r w:rsidR="008D1E04" w:rsidRPr="002B6F72">
          <w:rPr>
            <w:rStyle w:val="Hipervnculo"/>
            <w:noProof/>
          </w:rPr>
          <w:t>Figura 3. 4 Ganancia</w:t>
        </w:r>
        <w:r w:rsidR="008D1E04">
          <w:rPr>
            <w:noProof/>
            <w:webHidden/>
          </w:rPr>
          <w:tab/>
        </w:r>
        <w:r>
          <w:rPr>
            <w:noProof/>
            <w:webHidden/>
          </w:rPr>
          <w:fldChar w:fldCharType="begin"/>
        </w:r>
        <w:r w:rsidR="008D1E04">
          <w:rPr>
            <w:noProof/>
            <w:webHidden/>
          </w:rPr>
          <w:instrText xml:space="preserve"> PAGEREF _Toc307544014 \h </w:instrText>
        </w:r>
        <w:r>
          <w:rPr>
            <w:noProof/>
            <w:webHidden/>
          </w:rPr>
        </w:r>
        <w:r>
          <w:rPr>
            <w:noProof/>
            <w:webHidden/>
          </w:rPr>
          <w:fldChar w:fldCharType="separate"/>
        </w:r>
        <w:r w:rsidR="007B6B24">
          <w:rPr>
            <w:noProof/>
            <w:webHidden/>
          </w:rPr>
          <w:t>31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6" w:anchor="_Toc307544015" w:history="1">
        <w:r w:rsidR="008D1E04" w:rsidRPr="002B6F72">
          <w:rPr>
            <w:rStyle w:val="Hipervnculo"/>
            <w:noProof/>
          </w:rPr>
          <w:t>Figura 3. 5 Saturación</w:t>
        </w:r>
        <w:r w:rsidR="008D1E04">
          <w:rPr>
            <w:noProof/>
            <w:webHidden/>
          </w:rPr>
          <w:tab/>
        </w:r>
        <w:r>
          <w:rPr>
            <w:noProof/>
            <w:webHidden/>
          </w:rPr>
          <w:fldChar w:fldCharType="begin"/>
        </w:r>
        <w:r w:rsidR="008D1E04">
          <w:rPr>
            <w:noProof/>
            <w:webHidden/>
          </w:rPr>
          <w:instrText xml:space="preserve"> PAGEREF _Toc307544015 \h </w:instrText>
        </w:r>
        <w:r>
          <w:rPr>
            <w:noProof/>
            <w:webHidden/>
          </w:rPr>
        </w:r>
        <w:r>
          <w:rPr>
            <w:noProof/>
            <w:webHidden/>
          </w:rPr>
          <w:fldChar w:fldCharType="separate"/>
        </w:r>
        <w:r w:rsidR="007B6B24">
          <w:rPr>
            <w:noProof/>
            <w:webHidden/>
          </w:rPr>
          <w:t>31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7" w:anchor="_Toc307544016" w:history="1">
        <w:r w:rsidR="008D1E04" w:rsidRPr="002B6F72">
          <w:rPr>
            <w:rStyle w:val="Hipervnculo"/>
            <w:noProof/>
          </w:rPr>
          <w:t>Figura 3. 6 Zona Muerta</w:t>
        </w:r>
        <w:r w:rsidR="008D1E04">
          <w:rPr>
            <w:noProof/>
            <w:webHidden/>
          </w:rPr>
          <w:tab/>
        </w:r>
        <w:r>
          <w:rPr>
            <w:noProof/>
            <w:webHidden/>
          </w:rPr>
          <w:fldChar w:fldCharType="begin"/>
        </w:r>
        <w:r w:rsidR="008D1E04">
          <w:rPr>
            <w:noProof/>
            <w:webHidden/>
          </w:rPr>
          <w:instrText xml:space="preserve"> PAGEREF _Toc307544016 \h </w:instrText>
        </w:r>
        <w:r>
          <w:rPr>
            <w:noProof/>
            <w:webHidden/>
          </w:rPr>
        </w:r>
        <w:r>
          <w:rPr>
            <w:noProof/>
            <w:webHidden/>
          </w:rPr>
          <w:fldChar w:fldCharType="separate"/>
        </w:r>
        <w:r w:rsidR="007B6B24">
          <w:rPr>
            <w:noProof/>
            <w:webHidden/>
          </w:rPr>
          <w:t>32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8" w:anchor="_Toc307544017" w:history="1">
        <w:r w:rsidR="008D1E04" w:rsidRPr="002B6F72">
          <w:rPr>
            <w:rStyle w:val="Hipervnculo"/>
            <w:noProof/>
          </w:rPr>
          <w:t>Figura 3. 7 Modelo Simulink</w:t>
        </w:r>
        <w:r w:rsidR="008D1E04">
          <w:rPr>
            <w:noProof/>
            <w:webHidden/>
          </w:rPr>
          <w:tab/>
        </w:r>
        <w:r>
          <w:rPr>
            <w:noProof/>
            <w:webHidden/>
          </w:rPr>
          <w:fldChar w:fldCharType="begin"/>
        </w:r>
        <w:r w:rsidR="008D1E04">
          <w:rPr>
            <w:noProof/>
            <w:webHidden/>
          </w:rPr>
          <w:instrText xml:space="preserve"> PAGEREF _Toc307544017 \h </w:instrText>
        </w:r>
        <w:r>
          <w:rPr>
            <w:noProof/>
            <w:webHidden/>
          </w:rPr>
        </w:r>
        <w:r>
          <w:rPr>
            <w:noProof/>
            <w:webHidden/>
          </w:rPr>
          <w:fldChar w:fldCharType="separate"/>
        </w:r>
        <w:r w:rsidR="007B6B24">
          <w:rPr>
            <w:noProof/>
            <w:webHidden/>
          </w:rPr>
          <w:t>33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18" w:history="1">
        <w:r w:rsidR="008D1E04" w:rsidRPr="002B6F72">
          <w:rPr>
            <w:rStyle w:val="Hipervnculo"/>
            <w:noProof/>
          </w:rPr>
          <w:t>Figura 3. 8 Respuesta al escalón para la señal en X</w:t>
        </w:r>
        <w:r w:rsidR="008D1E04">
          <w:rPr>
            <w:noProof/>
            <w:webHidden/>
          </w:rPr>
          <w:tab/>
        </w:r>
        <w:r>
          <w:rPr>
            <w:noProof/>
            <w:webHidden/>
          </w:rPr>
          <w:fldChar w:fldCharType="begin"/>
        </w:r>
        <w:r w:rsidR="008D1E04">
          <w:rPr>
            <w:noProof/>
            <w:webHidden/>
          </w:rPr>
          <w:instrText xml:space="preserve"> PAGEREF _Toc307544018 \h </w:instrText>
        </w:r>
        <w:r>
          <w:rPr>
            <w:noProof/>
            <w:webHidden/>
          </w:rPr>
        </w:r>
        <w:r>
          <w:rPr>
            <w:noProof/>
            <w:webHidden/>
          </w:rPr>
          <w:fldChar w:fldCharType="separate"/>
        </w:r>
        <w:r w:rsidR="007B6B24">
          <w:rPr>
            <w:noProof/>
            <w:webHidden/>
          </w:rPr>
          <w:t>34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w:anchor="_Toc307544019" w:history="1">
        <w:r w:rsidR="008D1E04" w:rsidRPr="002B6F72">
          <w:rPr>
            <w:rStyle w:val="Hipervnculo"/>
            <w:noProof/>
          </w:rPr>
          <w:t>Figura 3. 9 Respuesta al escalón para la señal en Y</w:t>
        </w:r>
        <w:r w:rsidR="008D1E04">
          <w:rPr>
            <w:noProof/>
            <w:webHidden/>
          </w:rPr>
          <w:tab/>
        </w:r>
        <w:r>
          <w:rPr>
            <w:noProof/>
            <w:webHidden/>
          </w:rPr>
          <w:fldChar w:fldCharType="begin"/>
        </w:r>
        <w:r w:rsidR="008D1E04">
          <w:rPr>
            <w:noProof/>
            <w:webHidden/>
          </w:rPr>
          <w:instrText xml:space="preserve"> PAGEREF _Toc307544019 \h </w:instrText>
        </w:r>
        <w:r>
          <w:rPr>
            <w:noProof/>
            <w:webHidden/>
          </w:rPr>
        </w:r>
        <w:r>
          <w:rPr>
            <w:noProof/>
            <w:webHidden/>
          </w:rPr>
          <w:fldChar w:fldCharType="separate"/>
        </w:r>
        <w:r w:rsidR="007B6B24">
          <w:rPr>
            <w:noProof/>
            <w:webHidden/>
          </w:rPr>
          <w:t>34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9" w:anchor="_Toc307544020" w:history="1">
        <w:r w:rsidR="008D1E04" w:rsidRPr="002B6F72">
          <w:rPr>
            <w:rStyle w:val="Hipervnculo"/>
            <w:noProof/>
          </w:rPr>
          <w:t>Figura 3. 10 Señales de entrada y salida-señal PRBS1</w:t>
        </w:r>
        <w:r w:rsidR="008D1E04">
          <w:rPr>
            <w:noProof/>
            <w:webHidden/>
          </w:rPr>
          <w:tab/>
        </w:r>
        <w:r>
          <w:rPr>
            <w:noProof/>
            <w:webHidden/>
          </w:rPr>
          <w:fldChar w:fldCharType="begin"/>
        </w:r>
        <w:r w:rsidR="008D1E04">
          <w:rPr>
            <w:noProof/>
            <w:webHidden/>
          </w:rPr>
          <w:instrText xml:space="preserve"> PAGEREF _Toc307544020 \h </w:instrText>
        </w:r>
        <w:r>
          <w:rPr>
            <w:noProof/>
            <w:webHidden/>
          </w:rPr>
        </w:r>
        <w:r>
          <w:rPr>
            <w:noProof/>
            <w:webHidden/>
          </w:rPr>
          <w:fldChar w:fldCharType="separate"/>
        </w:r>
        <w:r w:rsidR="007B6B24">
          <w:rPr>
            <w:noProof/>
            <w:webHidden/>
          </w:rPr>
          <w:t>37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0" w:anchor="_Toc307544021" w:history="1">
        <w:r w:rsidR="008D1E04" w:rsidRPr="002B6F72">
          <w:rPr>
            <w:rStyle w:val="Hipervnculo"/>
            <w:noProof/>
          </w:rPr>
          <w:t>Figura 3. 11 Respuesta de frecuencia señal PRBS1</w:t>
        </w:r>
        <w:r w:rsidR="008D1E04">
          <w:rPr>
            <w:noProof/>
            <w:webHidden/>
          </w:rPr>
          <w:tab/>
        </w:r>
        <w:r>
          <w:rPr>
            <w:noProof/>
            <w:webHidden/>
          </w:rPr>
          <w:fldChar w:fldCharType="begin"/>
        </w:r>
        <w:r w:rsidR="008D1E04">
          <w:rPr>
            <w:noProof/>
            <w:webHidden/>
          </w:rPr>
          <w:instrText xml:space="preserve"> PAGEREF _Toc307544021 \h </w:instrText>
        </w:r>
        <w:r>
          <w:rPr>
            <w:noProof/>
            <w:webHidden/>
          </w:rPr>
        </w:r>
        <w:r>
          <w:rPr>
            <w:noProof/>
            <w:webHidden/>
          </w:rPr>
          <w:fldChar w:fldCharType="separate"/>
        </w:r>
        <w:r w:rsidR="007B6B24">
          <w:rPr>
            <w:noProof/>
            <w:webHidden/>
          </w:rPr>
          <w:t>38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1" w:anchor="_Toc307544022" w:history="1">
        <w:r w:rsidR="008D1E04" w:rsidRPr="002B6F72">
          <w:rPr>
            <w:rStyle w:val="Hipervnculo"/>
            <w:noProof/>
          </w:rPr>
          <w:t>Figura 3. 12 Respuesta escalón señal PRBS1</w:t>
        </w:r>
        <w:r w:rsidR="008D1E04">
          <w:rPr>
            <w:noProof/>
            <w:webHidden/>
          </w:rPr>
          <w:tab/>
        </w:r>
        <w:r>
          <w:rPr>
            <w:noProof/>
            <w:webHidden/>
          </w:rPr>
          <w:fldChar w:fldCharType="begin"/>
        </w:r>
        <w:r w:rsidR="008D1E04">
          <w:rPr>
            <w:noProof/>
            <w:webHidden/>
          </w:rPr>
          <w:instrText xml:space="preserve"> PAGEREF _Toc307544022 \h </w:instrText>
        </w:r>
        <w:r>
          <w:rPr>
            <w:noProof/>
            <w:webHidden/>
          </w:rPr>
        </w:r>
        <w:r>
          <w:rPr>
            <w:noProof/>
            <w:webHidden/>
          </w:rPr>
          <w:fldChar w:fldCharType="separate"/>
        </w:r>
        <w:r w:rsidR="007B6B24">
          <w:rPr>
            <w:noProof/>
            <w:webHidden/>
          </w:rPr>
          <w:t>38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2" w:anchor="_Toc307544023" w:history="1">
        <w:r w:rsidR="008D1E04" w:rsidRPr="002B6F72">
          <w:rPr>
            <w:rStyle w:val="Hipervnculo"/>
            <w:noProof/>
          </w:rPr>
          <w:t>Figura 3. 13 Señales de entrada y salida señal PRBS2</w:t>
        </w:r>
        <w:r w:rsidR="008D1E04">
          <w:rPr>
            <w:noProof/>
            <w:webHidden/>
          </w:rPr>
          <w:tab/>
        </w:r>
        <w:r>
          <w:rPr>
            <w:noProof/>
            <w:webHidden/>
          </w:rPr>
          <w:fldChar w:fldCharType="begin"/>
        </w:r>
        <w:r w:rsidR="008D1E04">
          <w:rPr>
            <w:noProof/>
            <w:webHidden/>
          </w:rPr>
          <w:instrText xml:space="preserve"> PAGEREF _Toc307544023 \h </w:instrText>
        </w:r>
        <w:r>
          <w:rPr>
            <w:noProof/>
            <w:webHidden/>
          </w:rPr>
        </w:r>
        <w:r>
          <w:rPr>
            <w:noProof/>
            <w:webHidden/>
          </w:rPr>
          <w:fldChar w:fldCharType="separate"/>
        </w:r>
        <w:r w:rsidR="007B6B24">
          <w:rPr>
            <w:noProof/>
            <w:webHidden/>
          </w:rPr>
          <w:t>39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3" w:anchor="_Toc307544024" w:history="1">
        <w:r w:rsidR="008D1E04" w:rsidRPr="002B6F72">
          <w:rPr>
            <w:rStyle w:val="Hipervnculo"/>
            <w:noProof/>
          </w:rPr>
          <w:t>Figura 3. 14 Respuesta de frecuencia señal PRBS2</w:t>
        </w:r>
        <w:r w:rsidR="008D1E04">
          <w:rPr>
            <w:noProof/>
            <w:webHidden/>
          </w:rPr>
          <w:tab/>
        </w:r>
        <w:r>
          <w:rPr>
            <w:noProof/>
            <w:webHidden/>
          </w:rPr>
          <w:fldChar w:fldCharType="begin"/>
        </w:r>
        <w:r w:rsidR="008D1E04">
          <w:rPr>
            <w:noProof/>
            <w:webHidden/>
          </w:rPr>
          <w:instrText xml:space="preserve"> PAGEREF _Toc307544024 \h </w:instrText>
        </w:r>
        <w:r>
          <w:rPr>
            <w:noProof/>
            <w:webHidden/>
          </w:rPr>
        </w:r>
        <w:r>
          <w:rPr>
            <w:noProof/>
            <w:webHidden/>
          </w:rPr>
          <w:fldChar w:fldCharType="separate"/>
        </w:r>
        <w:r w:rsidR="007B6B24">
          <w:rPr>
            <w:noProof/>
            <w:webHidden/>
          </w:rPr>
          <w:t>39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4" w:anchor="_Toc307544025" w:history="1">
        <w:r w:rsidR="008D1E04" w:rsidRPr="002B6F72">
          <w:rPr>
            <w:rStyle w:val="Hipervnculo"/>
            <w:noProof/>
          </w:rPr>
          <w:t>Figura 3. 15 Respuesta escalón señal PRBS2</w:t>
        </w:r>
        <w:r w:rsidR="008D1E04">
          <w:rPr>
            <w:noProof/>
            <w:webHidden/>
          </w:rPr>
          <w:tab/>
        </w:r>
        <w:r>
          <w:rPr>
            <w:noProof/>
            <w:webHidden/>
          </w:rPr>
          <w:fldChar w:fldCharType="begin"/>
        </w:r>
        <w:r w:rsidR="008D1E04">
          <w:rPr>
            <w:noProof/>
            <w:webHidden/>
          </w:rPr>
          <w:instrText xml:space="preserve"> PAGEREF _Toc307544025 \h </w:instrText>
        </w:r>
        <w:r>
          <w:rPr>
            <w:noProof/>
            <w:webHidden/>
          </w:rPr>
        </w:r>
        <w:r>
          <w:rPr>
            <w:noProof/>
            <w:webHidden/>
          </w:rPr>
          <w:fldChar w:fldCharType="separate"/>
        </w:r>
        <w:r w:rsidR="007B6B24">
          <w:rPr>
            <w:noProof/>
            <w:webHidden/>
          </w:rPr>
          <w:t>40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5" w:anchor="_Toc307544026" w:history="1">
        <w:r w:rsidR="008D1E04" w:rsidRPr="002B6F72">
          <w:rPr>
            <w:rStyle w:val="Hipervnculo"/>
            <w:noProof/>
          </w:rPr>
          <w:t>Figura 3. 16 Señales de entrada y salida señal PRBS3</w:t>
        </w:r>
        <w:r w:rsidR="008D1E04">
          <w:rPr>
            <w:noProof/>
            <w:webHidden/>
          </w:rPr>
          <w:tab/>
        </w:r>
        <w:r>
          <w:rPr>
            <w:noProof/>
            <w:webHidden/>
          </w:rPr>
          <w:fldChar w:fldCharType="begin"/>
        </w:r>
        <w:r w:rsidR="008D1E04">
          <w:rPr>
            <w:noProof/>
            <w:webHidden/>
          </w:rPr>
          <w:instrText xml:space="preserve"> PAGEREF _Toc307544026 \h </w:instrText>
        </w:r>
        <w:r>
          <w:rPr>
            <w:noProof/>
            <w:webHidden/>
          </w:rPr>
        </w:r>
        <w:r>
          <w:rPr>
            <w:noProof/>
            <w:webHidden/>
          </w:rPr>
          <w:fldChar w:fldCharType="separate"/>
        </w:r>
        <w:r w:rsidR="007B6B24">
          <w:rPr>
            <w:noProof/>
            <w:webHidden/>
          </w:rPr>
          <w:t>40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6" w:anchor="_Toc307544027" w:history="1">
        <w:r w:rsidR="008D1E04" w:rsidRPr="002B6F72">
          <w:rPr>
            <w:rStyle w:val="Hipervnculo"/>
            <w:noProof/>
          </w:rPr>
          <w:t>Figura 3. 17 Respuesta de frecuencia señal PRBS3</w:t>
        </w:r>
        <w:r w:rsidR="008D1E04">
          <w:rPr>
            <w:noProof/>
            <w:webHidden/>
          </w:rPr>
          <w:tab/>
        </w:r>
        <w:r>
          <w:rPr>
            <w:noProof/>
            <w:webHidden/>
          </w:rPr>
          <w:fldChar w:fldCharType="begin"/>
        </w:r>
        <w:r w:rsidR="008D1E04">
          <w:rPr>
            <w:noProof/>
            <w:webHidden/>
          </w:rPr>
          <w:instrText xml:space="preserve"> PAGEREF _Toc307544027 \h </w:instrText>
        </w:r>
        <w:r>
          <w:rPr>
            <w:noProof/>
            <w:webHidden/>
          </w:rPr>
        </w:r>
        <w:r>
          <w:rPr>
            <w:noProof/>
            <w:webHidden/>
          </w:rPr>
          <w:fldChar w:fldCharType="separate"/>
        </w:r>
        <w:r w:rsidR="007B6B24">
          <w:rPr>
            <w:noProof/>
            <w:webHidden/>
          </w:rPr>
          <w:t>41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7" w:anchor="_Toc307544028" w:history="1">
        <w:r w:rsidR="008D1E04" w:rsidRPr="002B6F72">
          <w:rPr>
            <w:rStyle w:val="Hipervnculo"/>
            <w:noProof/>
          </w:rPr>
          <w:t>Figura 3. 18 Respuesta escalón señal PRBS3</w:t>
        </w:r>
        <w:r w:rsidR="008D1E04">
          <w:rPr>
            <w:noProof/>
            <w:webHidden/>
          </w:rPr>
          <w:tab/>
        </w:r>
        <w:r>
          <w:rPr>
            <w:noProof/>
            <w:webHidden/>
          </w:rPr>
          <w:fldChar w:fldCharType="begin"/>
        </w:r>
        <w:r w:rsidR="008D1E04">
          <w:rPr>
            <w:noProof/>
            <w:webHidden/>
          </w:rPr>
          <w:instrText xml:space="preserve"> PAGEREF _Toc307544028 \h </w:instrText>
        </w:r>
        <w:r>
          <w:rPr>
            <w:noProof/>
            <w:webHidden/>
          </w:rPr>
        </w:r>
        <w:r>
          <w:rPr>
            <w:noProof/>
            <w:webHidden/>
          </w:rPr>
          <w:fldChar w:fldCharType="separate"/>
        </w:r>
        <w:r w:rsidR="007B6B24">
          <w:rPr>
            <w:noProof/>
            <w:webHidden/>
          </w:rPr>
          <w:t>41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8" w:anchor="_Toc307544029" w:history="1">
        <w:r w:rsidR="008D1E04" w:rsidRPr="002B6F72">
          <w:rPr>
            <w:rStyle w:val="Hipervnculo"/>
            <w:noProof/>
          </w:rPr>
          <w:t>Figura 3. 19 Señales de entrada y salida PRBS4</w:t>
        </w:r>
        <w:r w:rsidR="008D1E04">
          <w:rPr>
            <w:noProof/>
            <w:webHidden/>
          </w:rPr>
          <w:tab/>
        </w:r>
        <w:r>
          <w:rPr>
            <w:noProof/>
            <w:webHidden/>
          </w:rPr>
          <w:fldChar w:fldCharType="begin"/>
        </w:r>
        <w:r w:rsidR="008D1E04">
          <w:rPr>
            <w:noProof/>
            <w:webHidden/>
          </w:rPr>
          <w:instrText xml:space="preserve"> PAGEREF _Toc307544029 \h </w:instrText>
        </w:r>
        <w:r>
          <w:rPr>
            <w:noProof/>
            <w:webHidden/>
          </w:rPr>
        </w:r>
        <w:r>
          <w:rPr>
            <w:noProof/>
            <w:webHidden/>
          </w:rPr>
          <w:fldChar w:fldCharType="separate"/>
        </w:r>
        <w:r w:rsidR="007B6B24">
          <w:rPr>
            <w:noProof/>
            <w:webHidden/>
          </w:rPr>
          <w:t>42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29" w:anchor="_Toc307544030" w:history="1">
        <w:r w:rsidR="008D1E04" w:rsidRPr="002B6F72">
          <w:rPr>
            <w:rStyle w:val="Hipervnculo"/>
            <w:noProof/>
          </w:rPr>
          <w:t>Figura 3. 20 Respuesta de frecuencia PRBS4</w:t>
        </w:r>
        <w:r w:rsidR="008D1E04">
          <w:rPr>
            <w:noProof/>
            <w:webHidden/>
          </w:rPr>
          <w:tab/>
        </w:r>
        <w:r>
          <w:rPr>
            <w:noProof/>
            <w:webHidden/>
          </w:rPr>
          <w:fldChar w:fldCharType="begin"/>
        </w:r>
        <w:r w:rsidR="008D1E04">
          <w:rPr>
            <w:noProof/>
            <w:webHidden/>
          </w:rPr>
          <w:instrText xml:space="preserve"> PAGEREF _Toc307544030 \h </w:instrText>
        </w:r>
        <w:r>
          <w:rPr>
            <w:noProof/>
            <w:webHidden/>
          </w:rPr>
        </w:r>
        <w:r>
          <w:rPr>
            <w:noProof/>
            <w:webHidden/>
          </w:rPr>
          <w:fldChar w:fldCharType="separate"/>
        </w:r>
        <w:r w:rsidR="007B6B24">
          <w:rPr>
            <w:noProof/>
            <w:webHidden/>
          </w:rPr>
          <w:t>42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0" w:anchor="_Toc307544031" w:history="1">
        <w:r w:rsidR="008D1E04" w:rsidRPr="002B6F72">
          <w:rPr>
            <w:rStyle w:val="Hipervnculo"/>
            <w:noProof/>
          </w:rPr>
          <w:t>Figura 3. 21 Respuesta de la tercera señal PRBS4</w:t>
        </w:r>
        <w:r w:rsidR="008D1E04">
          <w:rPr>
            <w:noProof/>
            <w:webHidden/>
          </w:rPr>
          <w:tab/>
        </w:r>
        <w:r>
          <w:rPr>
            <w:noProof/>
            <w:webHidden/>
          </w:rPr>
          <w:fldChar w:fldCharType="begin"/>
        </w:r>
        <w:r w:rsidR="008D1E04">
          <w:rPr>
            <w:noProof/>
            <w:webHidden/>
          </w:rPr>
          <w:instrText xml:space="preserve"> PAGEREF _Toc307544031 \h </w:instrText>
        </w:r>
        <w:r>
          <w:rPr>
            <w:noProof/>
            <w:webHidden/>
          </w:rPr>
        </w:r>
        <w:r>
          <w:rPr>
            <w:noProof/>
            <w:webHidden/>
          </w:rPr>
          <w:fldChar w:fldCharType="separate"/>
        </w:r>
        <w:r w:rsidR="007B6B24">
          <w:rPr>
            <w:noProof/>
            <w:webHidden/>
          </w:rPr>
          <w:t>43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1" w:anchor="_Toc307544032" w:history="1">
        <w:r w:rsidR="008D1E04" w:rsidRPr="002B6F72">
          <w:rPr>
            <w:rStyle w:val="Hipervnculo"/>
            <w:noProof/>
          </w:rPr>
          <w:t>Figura 3. 22 Señales de entrada y salida PRBS5</w:t>
        </w:r>
        <w:r w:rsidR="008D1E04">
          <w:rPr>
            <w:noProof/>
            <w:webHidden/>
          </w:rPr>
          <w:tab/>
        </w:r>
        <w:r>
          <w:rPr>
            <w:noProof/>
            <w:webHidden/>
          </w:rPr>
          <w:fldChar w:fldCharType="begin"/>
        </w:r>
        <w:r w:rsidR="008D1E04">
          <w:rPr>
            <w:noProof/>
            <w:webHidden/>
          </w:rPr>
          <w:instrText xml:space="preserve"> PAGEREF _Toc307544032 \h </w:instrText>
        </w:r>
        <w:r>
          <w:rPr>
            <w:noProof/>
            <w:webHidden/>
          </w:rPr>
        </w:r>
        <w:r>
          <w:rPr>
            <w:noProof/>
            <w:webHidden/>
          </w:rPr>
          <w:fldChar w:fldCharType="separate"/>
        </w:r>
        <w:r w:rsidR="007B6B24">
          <w:rPr>
            <w:noProof/>
            <w:webHidden/>
          </w:rPr>
          <w:t>43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2" w:anchor="_Toc307544033" w:history="1">
        <w:r w:rsidR="008D1E04" w:rsidRPr="002B6F72">
          <w:rPr>
            <w:rStyle w:val="Hipervnculo"/>
            <w:noProof/>
          </w:rPr>
          <w:t>Figura 3. 23 Respuesta de frecuencia señal PRBS5</w:t>
        </w:r>
        <w:r w:rsidR="008D1E04">
          <w:rPr>
            <w:noProof/>
            <w:webHidden/>
          </w:rPr>
          <w:tab/>
        </w:r>
        <w:r>
          <w:rPr>
            <w:noProof/>
            <w:webHidden/>
          </w:rPr>
          <w:fldChar w:fldCharType="begin"/>
        </w:r>
        <w:r w:rsidR="008D1E04">
          <w:rPr>
            <w:noProof/>
            <w:webHidden/>
          </w:rPr>
          <w:instrText xml:space="preserve"> PAGEREF _Toc307544033 \h </w:instrText>
        </w:r>
        <w:r>
          <w:rPr>
            <w:noProof/>
            <w:webHidden/>
          </w:rPr>
        </w:r>
        <w:r>
          <w:rPr>
            <w:noProof/>
            <w:webHidden/>
          </w:rPr>
          <w:fldChar w:fldCharType="separate"/>
        </w:r>
        <w:r w:rsidR="007B6B24">
          <w:rPr>
            <w:noProof/>
            <w:webHidden/>
          </w:rPr>
          <w:t>44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3" w:anchor="_Toc307544034" w:history="1">
        <w:r w:rsidR="008D1E04" w:rsidRPr="002B6F72">
          <w:rPr>
            <w:rStyle w:val="Hipervnculo"/>
            <w:noProof/>
          </w:rPr>
          <w:t>Figura 3. 24 Respuesta escalón señal PRBS5</w:t>
        </w:r>
        <w:r w:rsidR="008D1E04">
          <w:rPr>
            <w:noProof/>
            <w:webHidden/>
          </w:rPr>
          <w:tab/>
        </w:r>
        <w:r>
          <w:rPr>
            <w:noProof/>
            <w:webHidden/>
          </w:rPr>
          <w:fldChar w:fldCharType="begin"/>
        </w:r>
        <w:r w:rsidR="008D1E04">
          <w:rPr>
            <w:noProof/>
            <w:webHidden/>
          </w:rPr>
          <w:instrText xml:space="preserve"> PAGEREF _Toc307544034 \h </w:instrText>
        </w:r>
        <w:r>
          <w:rPr>
            <w:noProof/>
            <w:webHidden/>
          </w:rPr>
        </w:r>
        <w:r>
          <w:rPr>
            <w:noProof/>
            <w:webHidden/>
          </w:rPr>
          <w:fldChar w:fldCharType="separate"/>
        </w:r>
        <w:r w:rsidR="007B6B24">
          <w:rPr>
            <w:noProof/>
            <w:webHidden/>
          </w:rPr>
          <w:t>44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4" w:anchor="_Toc307544035" w:history="1">
        <w:r w:rsidR="008D1E04" w:rsidRPr="002B6F72">
          <w:rPr>
            <w:rStyle w:val="Hipervnculo"/>
            <w:noProof/>
          </w:rPr>
          <w:t>Figura 3. 25 Señales de entrada y salida señal PRBS1</w:t>
        </w:r>
        <w:r w:rsidR="008D1E04">
          <w:rPr>
            <w:noProof/>
            <w:webHidden/>
          </w:rPr>
          <w:tab/>
        </w:r>
        <w:r>
          <w:rPr>
            <w:noProof/>
            <w:webHidden/>
          </w:rPr>
          <w:fldChar w:fldCharType="begin"/>
        </w:r>
        <w:r w:rsidR="008D1E04">
          <w:rPr>
            <w:noProof/>
            <w:webHidden/>
          </w:rPr>
          <w:instrText xml:space="preserve"> PAGEREF _Toc307544035 \h </w:instrText>
        </w:r>
        <w:r>
          <w:rPr>
            <w:noProof/>
            <w:webHidden/>
          </w:rPr>
        </w:r>
        <w:r>
          <w:rPr>
            <w:noProof/>
            <w:webHidden/>
          </w:rPr>
          <w:fldChar w:fldCharType="separate"/>
        </w:r>
        <w:r w:rsidR="007B6B24">
          <w:rPr>
            <w:noProof/>
            <w:webHidden/>
          </w:rPr>
          <w:t>45</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5" w:anchor="_Toc307544036" w:history="1">
        <w:r w:rsidR="008D1E04" w:rsidRPr="002B6F72">
          <w:rPr>
            <w:rStyle w:val="Hipervnculo"/>
            <w:noProof/>
          </w:rPr>
          <w:t>Figura 3. 26 Respuesta de frecuencia señal  PRBS1</w:t>
        </w:r>
        <w:r w:rsidR="008D1E04">
          <w:rPr>
            <w:noProof/>
            <w:webHidden/>
          </w:rPr>
          <w:tab/>
        </w:r>
        <w:r>
          <w:rPr>
            <w:noProof/>
            <w:webHidden/>
          </w:rPr>
          <w:fldChar w:fldCharType="begin"/>
        </w:r>
        <w:r w:rsidR="008D1E04">
          <w:rPr>
            <w:noProof/>
            <w:webHidden/>
          </w:rPr>
          <w:instrText xml:space="preserve"> PAGEREF _Toc307544036 \h </w:instrText>
        </w:r>
        <w:r>
          <w:rPr>
            <w:noProof/>
            <w:webHidden/>
          </w:rPr>
        </w:r>
        <w:r>
          <w:rPr>
            <w:noProof/>
            <w:webHidden/>
          </w:rPr>
          <w:fldChar w:fldCharType="separate"/>
        </w:r>
        <w:r w:rsidR="007B6B24">
          <w:rPr>
            <w:noProof/>
            <w:webHidden/>
          </w:rPr>
          <w:t>46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6" w:anchor="_Toc307544037" w:history="1">
        <w:r w:rsidR="008D1E04" w:rsidRPr="002B6F72">
          <w:rPr>
            <w:rStyle w:val="Hipervnculo"/>
            <w:noProof/>
          </w:rPr>
          <w:t>Figura 3. 27 Respuesta escalón señal PRBS1</w:t>
        </w:r>
        <w:r w:rsidR="008D1E04">
          <w:rPr>
            <w:noProof/>
            <w:webHidden/>
          </w:rPr>
          <w:tab/>
        </w:r>
        <w:r>
          <w:rPr>
            <w:noProof/>
            <w:webHidden/>
          </w:rPr>
          <w:fldChar w:fldCharType="begin"/>
        </w:r>
        <w:r w:rsidR="008D1E04">
          <w:rPr>
            <w:noProof/>
            <w:webHidden/>
          </w:rPr>
          <w:instrText xml:space="preserve"> PAGEREF _Toc307544037 \h </w:instrText>
        </w:r>
        <w:r>
          <w:rPr>
            <w:noProof/>
            <w:webHidden/>
          </w:rPr>
        </w:r>
        <w:r>
          <w:rPr>
            <w:noProof/>
            <w:webHidden/>
          </w:rPr>
          <w:fldChar w:fldCharType="separate"/>
        </w:r>
        <w:r w:rsidR="007B6B24">
          <w:rPr>
            <w:noProof/>
            <w:webHidden/>
          </w:rPr>
          <w:t>46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7" w:anchor="_Toc307544038" w:history="1">
        <w:r w:rsidR="008D1E04" w:rsidRPr="002B6F72">
          <w:rPr>
            <w:rStyle w:val="Hipervnculo"/>
            <w:noProof/>
          </w:rPr>
          <w:t>Figura 3. 28 Señales de entrada y salida señal PRBS2</w:t>
        </w:r>
        <w:r w:rsidR="008D1E04">
          <w:rPr>
            <w:noProof/>
            <w:webHidden/>
          </w:rPr>
          <w:tab/>
        </w:r>
        <w:r>
          <w:rPr>
            <w:noProof/>
            <w:webHidden/>
          </w:rPr>
          <w:fldChar w:fldCharType="begin"/>
        </w:r>
        <w:r w:rsidR="008D1E04">
          <w:rPr>
            <w:noProof/>
            <w:webHidden/>
          </w:rPr>
          <w:instrText xml:space="preserve"> PAGEREF _Toc307544038 \h </w:instrText>
        </w:r>
        <w:r>
          <w:rPr>
            <w:noProof/>
            <w:webHidden/>
          </w:rPr>
        </w:r>
        <w:r>
          <w:rPr>
            <w:noProof/>
            <w:webHidden/>
          </w:rPr>
          <w:fldChar w:fldCharType="separate"/>
        </w:r>
        <w:r w:rsidR="007B6B24">
          <w:rPr>
            <w:noProof/>
            <w:webHidden/>
          </w:rPr>
          <w:t>47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8" w:anchor="_Toc307544039" w:history="1">
        <w:r w:rsidR="008D1E04" w:rsidRPr="002B6F72">
          <w:rPr>
            <w:rStyle w:val="Hipervnculo"/>
            <w:noProof/>
          </w:rPr>
          <w:t>Figura 3. 29 Respuesta de frecuencia señal PRBS2</w:t>
        </w:r>
        <w:r w:rsidR="008D1E04">
          <w:rPr>
            <w:noProof/>
            <w:webHidden/>
          </w:rPr>
          <w:tab/>
        </w:r>
        <w:r>
          <w:rPr>
            <w:noProof/>
            <w:webHidden/>
          </w:rPr>
          <w:fldChar w:fldCharType="begin"/>
        </w:r>
        <w:r w:rsidR="008D1E04">
          <w:rPr>
            <w:noProof/>
            <w:webHidden/>
          </w:rPr>
          <w:instrText xml:space="preserve"> PAGEREF _Toc307544039 \h </w:instrText>
        </w:r>
        <w:r>
          <w:rPr>
            <w:noProof/>
            <w:webHidden/>
          </w:rPr>
        </w:r>
        <w:r>
          <w:rPr>
            <w:noProof/>
            <w:webHidden/>
          </w:rPr>
          <w:fldChar w:fldCharType="separate"/>
        </w:r>
        <w:r w:rsidR="007B6B24">
          <w:rPr>
            <w:noProof/>
            <w:webHidden/>
          </w:rPr>
          <w:t>47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39" w:anchor="_Toc307544040" w:history="1">
        <w:r w:rsidR="008D1E04" w:rsidRPr="002B6F72">
          <w:rPr>
            <w:rStyle w:val="Hipervnculo"/>
            <w:noProof/>
          </w:rPr>
          <w:t>Figura 3. 30 Respuesta escalón señal PRBS2</w:t>
        </w:r>
        <w:r w:rsidR="008D1E04">
          <w:rPr>
            <w:noProof/>
            <w:webHidden/>
          </w:rPr>
          <w:tab/>
        </w:r>
        <w:r>
          <w:rPr>
            <w:noProof/>
            <w:webHidden/>
          </w:rPr>
          <w:fldChar w:fldCharType="begin"/>
        </w:r>
        <w:r w:rsidR="008D1E04">
          <w:rPr>
            <w:noProof/>
            <w:webHidden/>
          </w:rPr>
          <w:instrText xml:space="preserve"> PAGEREF _Toc307544040 \h </w:instrText>
        </w:r>
        <w:r>
          <w:rPr>
            <w:noProof/>
            <w:webHidden/>
          </w:rPr>
        </w:r>
        <w:r>
          <w:rPr>
            <w:noProof/>
            <w:webHidden/>
          </w:rPr>
          <w:fldChar w:fldCharType="separate"/>
        </w:r>
        <w:r w:rsidR="007B6B24">
          <w:rPr>
            <w:noProof/>
            <w:webHidden/>
          </w:rPr>
          <w:t>48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0" w:anchor="_Toc307544041" w:history="1">
        <w:r w:rsidR="008D1E04" w:rsidRPr="002B6F72">
          <w:rPr>
            <w:rStyle w:val="Hipervnculo"/>
            <w:noProof/>
          </w:rPr>
          <w:t>Figura 3. 31 Señales de entrada y salida señal PRBS3</w:t>
        </w:r>
        <w:r w:rsidR="008D1E04">
          <w:rPr>
            <w:noProof/>
            <w:webHidden/>
          </w:rPr>
          <w:tab/>
        </w:r>
        <w:r>
          <w:rPr>
            <w:noProof/>
            <w:webHidden/>
          </w:rPr>
          <w:fldChar w:fldCharType="begin"/>
        </w:r>
        <w:r w:rsidR="008D1E04">
          <w:rPr>
            <w:noProof/>
            <w:webHidden/>
          </w:rPr>
          <w:instrText xml:space="preserve"> PAGEREF _Toc307544041 \h </w:instrText>
        </w:r>
        <w:r>
          <w:rPr>
            <w:noProof/>
            <w:webHidden/>
          </w:rPr>
        </w:r>
        <w:r>
          <w:rPr>
            <w:noProof/>
            <w:webHidden/>
          </w:rPr>
          <w:fldChar w:fldCharType="separate"/>
        </w:r>
        <w:r w:rsidR="007B6B24">
          <w:rPr>
            <w:noProof/>
            <w:webHidden/>
          </w:rPr>
          <w:t>49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1" w:anchor="_Toc307544042" w:history="1">
        <w:r w:rsidR="008D1E04" w:rsidRPr="002B6F72">
          <w:rPr>
            <w:rStyle w:val="Hipervnculo"/>
            <w:noProof/>
          </w:rPr>
          <w:t>Figura 3. 32 Respuesta de frecuencia señal PRBS3</w:t>
        </w:r>
        <w:r w:rsidR="008D1E04">
          <w:rPr>
            <w:noProof/>
            <w:webHidden/>
          </w:rPr>
          <w:tab/>
        </w:r>
        <w:r>
          <w:rPr>
            <w:noProof/>
            <w:webHidden/>
          </w:rPr>
          <w:fldChar w:fldCharType="begin"/>
        </w:r>
        <w:r w:rsidR="008D1E04">
          <w:rPr>
            <w:noProof/>
            <w:webHidden/>
          </w:rPr>
          <w:instrText xml:space="preserve"> PAGEREF _Toc307544042 \h </w:instrText>
        </w:r>
        <w:r>
          <w:rPr>
            <w:noProof/>
            <w:webHidden/>
          </w:rPr>
        </w:r>
        <w:r>
          <w:rPr>
            <w:noProof/>
            <w:webHidden/>
          </w:rPr>
          <w:fldChar w:fldCharType="separate"/>
        </w:r>
        <w:r w:rsidR="007B6B24">
          <w:rPr>
            <w:noProof/>
            <w:webHidden/>
          </w:rPr>
          <w:t>49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2" w:anchor="_Toc307544043" w:history="1">
        <w:r w:rsidR="008D1E04" w:rsidRPr="002B6F72">
          <w:rPr>
            <w:rStyle w:val="Hipervnculo"/>
            <w:noProof/>
          </w:rPr>
          <w:t>Figura 3. 33 Respuesta escalón señal PRBS3</w:t>
        </w:r>
        <w:r w:rsidR="008D1E04">
          <w:rPr>
            <w:noProof/>
            <w:webHidden/>
          </w:rPr>
          <w:tab/>
        </w:r>
        <w:r>
          <w:rPr>
            <w:noProof/>
            <w:webHidden/>
          </w:rPr>
          <w:fldChar w:fldCharType="begin"/>
        </w:r>
        <w:r w:rsidR="008D1E04">
          <w:rPr>
            <w:noProof/>
            <w:webHidden/>
          </w:rPr>
          <w:instrText xml:space="preserve"> PAGEREF _Toc307544043 \h </w:instrText>
        </w:r>
        <w:r>
          <w:rPr>
            <w:noProof/>
            <w:webHidden/>
          </w:rPr>
        </w:r>
        <w:r>
          <w:rPr>
            <w:noProof/>
            <w:webHidden/>
          </w:rPr>
          <w:fldChar w:fldCharType="separate"/>
        </w:r>
        <w:r w:rsidR="007B6B24">
          <w:rPr>
            <w:noProof/>
            <w:webHidden/>
          </w:rPr>
          <w:t>50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3" w:anchor="_Toc307544044" w:history="1">
        <w:r w:rsidR="008D1E04" w:rsidRPr="002B6F72">
          <w:rPr>
            <w:rStyle w:val="Hipervnculo"/>
            <w:noProof/>
          </w:rPr>
          <w:t>Figura 3. 34 Señales de entrada y salida señal PRBS4</w:t>
        </w:r>
        <w:r w:rsidR="008D1E04">
          <w:rPr>
            <w:noProof/>
            <w:webHidden/>
          </w:rPr>
          <w:tab/>
        </w:r>
        <w:r>
          <w:rPr>
            <w:noProof/>
            <w:webHidden/>
          </w:rPr>
          <w:fldChar w:fldCharType="begin"/>
        </w:r>
        <w:r w:rsidR="008D1E04">
          <w:rPr>
            <w:noProof/>
            <w:webHidden/>
          </w:rPr>
          <w:instrText xml:space="preserve"> PAGEREF _Toc307544044 \h </w:instrText>
        </w:r>
        <w:r>
          <w:rPr>
            <w:noProof/>
            <w:webHidden/>
          </w:rPr>
        </w:r>
        <w:r>
          <w:rPr>
            <w:noProof/>
            <w:webHidden/>
          </w:rPr>
          <w:fldChar w:fldCharType="separate"/>
        </w:r>
        <w:r w:rsidR="007B6B24">
          <w:rPr>
            <w:noProof/>
            <w:webHidden/>
          </w:rPr>
          <w:t>50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4" w:anchor="_Toc307544045" w:history="1">
        <w:r w:rsidR="008D1E04" w:rsidRPr="002B6F72">
          <w:rPr>
            <w:rStyle w:val="Hipervnculo"/>
            <w:noProof/>
          </w:rPr>
          <w:t>Figura 3. 35 Respuesta de frecuencia señal PRBS4</w:t>
        </w:r>
        <w:r w:rsidR="008D1E04">
          <w:rPr>
            <w:noProof/>
            <w:webHidden/>
          </w:rPr>
          <w:tab/>
        </w:r>
        <w:r>
          <w:rPr>
            <w:noProof/>
            <w:webHidden/>
          </w:rPr>
          <w:fldChar w:fldCharType="begin"/>
        </w:r>
        <w:r w:rsidR="008D1E04">
          <w:rPr>
            <w:noProof/>
            <w:webHidden/>
          </w:rPr>
          <w:instrText xml:space="preserve"> PAGEREF _Toc307544045 \h </w:instrText>
        </w:r>
        <w:r>
          <w:rPr>
            <w:noProof/>
            <w:webHidden/>
          </w:rPr>
        </w:r>
        <w:r>
          <w:rPr>
            <w:noProof/>
            <w:webHidden/>
          </w:rPr>
          <w:fldChar w:fldCharType="separate"/>
        </w:r>
        <w:r w:rsidR="007B6B24">
          <w:rPr>
            <w:noProof/>
            <w:webHidden/>
          </w:rPr>
          <w:t>51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5" w:anchor="_Toc307544046" w:history="1">
        <w:r w:rsidR="008D1E04" w:rsidRPr="002B6F72">
          <w:rPr>
            <w:rStyle w:val="Hipervnculo"/>
            <w:noProof/>
          </w:rPr>
          <w:t>Figura 3. 36 Respuesta escalón señal PRBS4</w:t>
        </w:r>
        <w:r w:rsidR="008D1E04">
          <w:rPr>
            <w:noProof/>
            <w:webHidden/>
          </w:rPr>
          <w:tab/>
        </w:r>
        <w:r>
          <w:rPr>
            <w:noProof/>
            <w:webHidden/>
          </w:rPr>
          <w:fldChar w:fldCharType="begin"/>
        </w:r>
        <w:r w:rsidR="008D1E04">
          <w:rPr>
            <w:noProof/>
            <w:webHidden/>
          </w:rPr>
          <w:instrText xml:space="preserve"> PAGEREF _Toc307544046 \h </w:instrText>
        </w:r>
        <w:r>
          <w:rPr>
            <w:noProof/>
            <w:webHidden/>
          </w:rPr>
        </w:r>
        <w:r>
          <w:rPr>
            <w:noProof/>
            <w:webHidden/>
          </w:rPr>
          <w:fldChar w:fldCharType="separate"/>
        </w:r>
        <w:r w:rsidR="007B6B24">
          <w:rPr>
            <w:noProof/>
            <w:webHidden/>
          </w:rPr>
          <w:t>51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6" w:anchor="_Toc307544047" w:history="1">
        <w:r w:rsidR="008D1E04" w:rsidRPr="002B6F72">
          <w:rPr>
            <w:rStyle w:val="Hipervnculo"/>
            <w:noProof/>
          </w:rPr>
          <w:t>Figura 3. 37 Señales de entrada y salida señal PRBS5</w:t>
        </w:r>
        <w:r w:rsidR="008D1E04">
          <w:rPr>
            <w:noProof/>
            <w:webHidden/>
          </w:rPr>
          <w:tab/>
        </w:r>
        <w:r>
          <w:rPr>
            <w:noProof/>
            <w:webHidden/>
          </w:rPr>
          <w:fldChar w:fldCharType="begin"/>
        </w:r>
        <w:r w:rsidR="008D1E04">
          <w:rPr>
            <w:noProof/>
            <w:webHidden/>
          </w:rPr>
          <w:instrText xml:space="preserve"> PAGEREF _Toc307544047 \h </w:instrText>
        </w:r>
        <w:r>
          <w:rPr>
            <w:noProof/>
            <w:webHidden/>
          </w:rPr>
        </w:r>
        <w:r>
          <w:rPr>
            <w:noProof/>
            <w:webHidden/>
          </w:rPr>
          <w:fldChar w:fldCharType="separate"/>
        </w:r>
        <w:r w:rsidR="007B6B24">
          <w:rPr>
            <w:noProof/>
            <w:webHidden/>
          </w:rPr>
          <w:t>52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7" w:anchor="_Toc307544048" w:history="1">
        <w:r w:rsidR="008D1E04" w:rsidRPr="002B6F72">
          <w:rPr>
            <w:rStyle w:val="Hipervnculo"/>
            <w:noProof/>
          </w:rPr>
          <w:t>Figura 3. 38 Respuesta de frecuencia señal PRBS5</w:t>
        </w:r>
        <w:r w:rsidR="008D1E04">
          <w:rPr>
            <w:noProof/>
            <w:webHidden/>
          </w:rPr>
          <w:tab/>
        </w:r>
        <w:r>
          <w:rPr>
            <w:noProof/>
            <w:webHidden/>
          </w:rPr>
          <w:fldChar w:fldCharType="begin"/>
        </w:r>
        <w:r w:rsidR="008D1E04">
          <w:rPr>
            <w:noProof/>
            <w:webHidden/>
          </w:rPr>
          <w:instrText xml:space="preserve"> PAGEREF _Toc307544048 \h </w:instrText>
        </w:r>
        <w:r>
          <w:rPr>
            <w:noProof/>
            <w:webHidden/>
          </w:rPr>
        </w:r>
        <w:r>
          <w:rPr>
            <w:noProof/>
            <w:webHidden/>
          </w:rPr>
          <w:fldChar w:fldCharType="separate"/>
        </w:r>
        <w:r w:rsidR="007B6B24">
          <w:rPr>
            <w:noProof/>
            <w:webHidden/>
          </w:rPr>
          <w:t>52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8" w:anchor="_Toc307544049" w:history="1">
        <w:r w:rsidR="008D1E04" w:rsidRPr="002B6F72">
          <w:rPr>
            <w:rStyle w:val="Hipervnculo"/>
            <w:noProof/>
          </w:rPr>
          <w:t>Figura 3. 39 Respuesta escalón señal PRBS5</w:t>
        </w:r>
        <w:r w:rsidR="008D1E04">
          <w:rPr>
            <w:noProof/>
            <w:webHidden/>
          </w:rPr>
          <w:tab/>
        </w:r>
        <w:r>
          <w:rPr>
            <w:noProof/>
            <w:webHidden/>
          </w:rPr>
          <w:fldChar w:fldCharType="begin"/>
        </w:r>
        <w:r w:rsidR="008D1E04">
          <w:rPr>
            <w:noProof/>
            <w:webHidden/>
          </w:rPr>
          <w:instrText xml:space="preserve"> PAGEREF _Toc307544049 \h </w:instrText>
        </w:r>
        <w:r>
          <w:rPr>
            <w:noProof/>
            <w:webHidden/>
          </w:rPr>
        </w:r>
        <w:r>
          <w:rPr>
            <w:noProof/>
            <w:webHidden/>
          </w:rPr>
          <w:fldChar w:fldCharType="separate"/>
        </w:r>
        <w:r w:rsidR="007B6B24">
          <w:rPr>
            <w:noProof/>
            <w:webHidden/>
          </w:rPr>
          <w:t>53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49" w:anchor="_Toc307544050" w:history="1">
        <w:r w:rsidR="008D1E04" w:rsidRPr="002B6F72">
          <w:rPr>
            <w:rStyle w:val="Hipervnculo"/>
            <w:noProof/>
          </w:rPr>
          <w:t>Figura 3. 40 Señales de entrada y salida señal MSS1</w:t>
        </w:r>
        <w:r w:rsidR="008D1E04">
          <w:rPr>
            <w:noProof/>
            <w:webHidden/>
          </w:rPr>
          <w:tab/>
        </w:r>
        <w:r>
          <w:rPr>
            <w:noProof/>
            <w:webHidden/>
          </w:rPr>
          <w:fldChar w:fldCharType="begin"/>
        </w:r>
        <w:r w:rsidR="008D1E04">
          <w:rPr>
            <w:noProof/>
            <w:webHidden/>
          </w:rPr>
          <w:instrText xml:space="preserve"> PAGEREF _Toc307544050 \h </w:instrText>
        </w:r>
        <w:r>
          <w:rPr>
            <w:noProof/>
            <w:webHidden/>
          </w:rPr>
        </w:r>
        <w:r>
          <w:rPr>
            <w:noProof/>
            <w:webHidden/>
          </w:rPr>
          <w:fldChar w:fldCharType="separate"/>
        </w:r>
        <w:r w:rsidR="007B6B24">
          <w:rPr>
            <w:noProof/>
            <w:webHidden/>
          </w:rPr>
          <w:t>56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0" w:anchor="_Toc307544051" w:history="1">
        <w:r w:rsidR="008D1E04" w:rsidRPr="002B6F72">
          <w:rPr>
            <w:rStyle w:val="Hipervnculo"/>
            <w:noProof/>
          </w:rPr>
          <w:t>Figura 3. 41 Respuesta escalón señal MSS1</w:t>
        </w:r>
        <w:r w:rsidR="008D1E04">
          <w:rPr>
            <w:noProof/>
            <w:webHidden/>
          </w:rPr>
          <w:tab/>
        </w:r>
        <w:r>
          <w:rPr>
            <w:noProof/>
            <w:webHidden/>
          </w:rPr>
          <w:fldChar w:fldCharType="begin"/>
        </w:r>
        <w:r w:rsidR="008D1E04">
          <w:rPr>
            <w:noProof/>
            <w:webHidden/>
          </w:rPr>
          <w:instrText xml:space="preserve"> PAGEREF _Toc307544051 \h </w:instrText>
        </w:r>
        <w:r>
          <w:rPr>
            <w:noProof/>
            <w:webHidden/>
          </w:rPr>
        </w:r>
        <w:r>
          <w:rPr>
            <w:noProof/>
            <w:webHidden/>
          </w:rPr>
          <w:fldChar w:fldCharType="separate"/>
        </w:r>
        <w:r w:rsidR="007B6B24">
          <w:rPr>
            <w:noProof/>
            <w:webHidden/>
          </w:rPr>
          <w:t>57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1" w:anchor="_Toc307544052" w:history="1">
        <w:r w:rsidR="008D1E04" w:rsidRPr="002B6F72">
          <w:rPr>
            <w:rStyle w:val="Hipervnculo"/>
            <w:noProof/>
          </w:rPr>
          <w:t>Figura 3. 42 Respuesta de frecuencia señal MSS1</w:t>
        </w:r>
        <w:r w:rsidR="008D1E04">
          <w:rPr>
            <w:noProof/>
            <w:webHidden/>
          </w:rPr>
          <w:tab/>
        </w:r>
        <w:r>
          <w:rPr>
            <w:noProof/>
            <w:webHidden/>
          </w:rPr>
          <w:fldChar w:fldCharType="begin"/>
        </w:r>
        <w:r w:rsidR="008D1E04">
          <w:rPr>
            <w:noProof/>
            <w:webHidden/>
          </w:rPr>
          <w:instrText xml:space="preserve"> PAGEREF _Toc307544052 \h </w:instrText>
        </w:r>
        <w:r>
          <w:rPr>
            <w:noProof/>
            <w:webHidden/>
          </w:rPr>
        </w:r>
        <w:r>
          <w:rPr>
            <w:noProof/>
            <w:webHidden/>
          </w:rPr>
          <w:fldChar w:fldCharType="separate"/>
        </w:r>
        <w:r w:rsidR="007B6B24">
          <w:rPr>
            <w:noProof/>
            <w:webHidden/>
          </w:rPr>
          <w:t>57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2" w:anchor="_Toc307544053" w:history="1">
        <w:r w:rsidR="008D1E04" w:rsidRPr="002B6F72">
          <w:rPr>
            <w:rStyle w:val="Hipervnculo"/>
            <w:noProof/>
          </w:rPr>
          <w:t>Figura 3. 43 Señales de entrada y salida señal MSS2</w:t>
        </w:r>
        <w:r w:rsidR="008D1E04">
          <w:rPr>
            <w:noProof/>
            <w:webHidden/>
          </w:rPr>
          <w:tab/>
        </w:r>
        <w:r>
          <w:rPr>
            <w:noProof/>
            <w:webHidden/>
          </w:rPr>
          <w:fldChar w:fldCharType="begin"/>
        </w:r>
        <w:r w:rsidR="008D1E04">
          <w:rPr>
            <w:noProof/>
            <w:webHidden/>
          </w:rPr>
          <w:instrText xml:space="preserve"> PAGEREF _Toc307544053 \h </w:instrText>
        </w:r>
        <w:r>
          <w:rPr>
            <w:noProof/>
            <w:webHidden/>
          </w:rPr>
        </w:r>
        <w:r>
          <w:rPr>
            <w:noProof/>
            <w:webHidden/>
          </w:rPr>
          <w:fldChar w:fldCharType="separate"/>
        </w:r>
        <w:r w:rsidR="007B6B24">
          <w:rPr>
            <w:noProof/>
            <w:webHidden/>
          </w:rPr>
          <w:t>58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3" w:anchor="_Toc307544054" w:history="1">
        <w:r w:rsidR="008D1E04" w:rsidRPr="002B6F72">
          <w:rPr>
            <w:rStyle w:val="Hipervnculo"/>
            <w:noProof/>
          </w:rPr>
          <w:t>Figura 3. 44 Respuesta escalón señal MSS2</w:t>
        </w:r>
        <w:r w:rsidR="008D1E04">
          <w:rPr>
            <w:noProof/>
            <w:webHidden/>
          </w:rPr>
          <w:tab/>
        </w:r>
        <w:r>
          <w:rPr>
            <w:noProof/>
            <w:webHidden/>
          </w:rPr>
          <w:fldChar w:fldCharType="begin"/>
        </w:r>
        <w:r w:rsidR="008D1E04">
          <w:rPr>
            <w:noProof/>
            <w:webHidden/>
          </w:rPr>
          <w:instrText xml:space="preserve"> PAGEREF _Toc307544054 \h </w:instrText>
        </w:r>
        <w:r>
          <w:rPr>
            <w:noProof/>
            <w:webHidden/>
          </w:rPr>
        </w:r>
        <w:r>
          <w:rPr>
            <w:noProof/>
            <w:webHidden/>
          </w:rPr>
          <w:fldChar w:fldCharType="separate"/>
        </w:r>
        <w:r w:rsidR="007B6B24">
          <w:rPr>
            <w:noProof/>
            <w:webHidden/>
          </w:rPr>
          <w:t>58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4" w:anchor="_Toc307544055" w:history="1">
        <w:r w:rsidR="008D1E04" w:rsidRPr="002B6F72">
          <w:rPr>
            <w:rStyle w:val="Hipervnculo"/>
            <w:noProof/>
          </w:rPr>
          <w:t>Figura 3. 45 Respuesta de frecuencia señal MSS2</w:t>
        </w:r>
        <w:r w:rsidR="008D1E04">
          <w:rPr>
            <w:noProof/>
            <w:webHidden/>
          </w:rPr>
          <w:tab/>
        </w:r>
        <w:r>
          <w:rPr>
            <w:noProof/>
            <w:webHidden/>
          </w:rPr>
          <w:fldChar w:fldCharType="begin"/>
        </w:r>
        <w:r w:rsidR="008D1E04">
          <w:rPr>
            <w:noProof/>
            <w:webHidden/>
          </w:rPr>
          <w:instrText xml:space="preserve"> PAGEREF _Toc307544055 \h </w:instrText>
        </w:r>
        <w:r>
          <w:rPr>
            <w:noProof/>
            <w:webHidden/>
          </w:rPr>
        </w:r>
        <w:r>
          <w:rPr>
            <w:noProof/>
            <w:webHidden/>
          </w:rPr>
          <w:fldChar w:fldCharType="separate"/>
        </w:r>
        <w:r w:rsidR="007B6B24">
          <w:rPr>
            <w:noProof/>
            <w:webHidden/>
          </w:rPr>
          <w:t>59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5" w:anchor="_Toc307544056" w:history="1">
        <w:r w:rsidR="008D1E04" w:rsidRPr="002B6F72">
          <w:rPr>
            <w:rStyle w:val="Hipervnculo"/>
            <w:noProof/>
          </w:rPr>
          <w:t>Figura 3. 46 Señales de entrada y salida señal MSS3</w:t>
        </w:r>
        <w:r w:rsidR="008D1E04">
          <w:rPr>
            <w:noProof/>
            <w:webHidden/>
          </w:rPr>
          <w:tab/>
        </w:r>
        <w:r>
          <w:rPr>
            <w:noProof/>
            <w:webHidden/>
          </w:rPr>
          <w:fldChar w:fldCharType="begin"/>
        </w:r>
        <w:r w:rsidR="008D1E04">
          <w:rPr>
            <w:noProof/>
            <w:webHidden/>
          </w:rPr>
          <w:instrText xml:space="preserve"> PAGEREF _Toc307544056 \h </w:instrText>
        </w:r>
        <w:r>
          <w:rPr>
            <w:noProof/>
            <w:webHidden/>
          </w:rPr>
        </w:r>
        <w:r>
          <w:rPr>
            <w:noProof/>
            <w:webHidden/>
          </w:rPr>
          <w:fldChar w:fldCharType="separate"/>
        </w:r>
        <w:r w:rsidR="007B6B24">
          <w:rPr>
            <w:noProof/>
            <w:webHidden/>
          </w:rPr>
          <w:t>60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6" w:anchor="_Toc307544057" w:history="1">
        <w:r w:rsidR="008D1E04" w:rsidRPr="002B6F72">
          <w:rPr>
            <w:rStyle w:val="Hipervnculo"/>
            <w:noProof/>
          </w:rPr>
          <w:t>Figura 3. 47 Respuesta escalón señal MSS3</w:t>
        </w:r>
        <w:r w:rsidR="008D1E04">
          <w:rPr>
            <w:noProof/>
            <w:webHidden/>
          </w:rPr>
          <w:tab/>
        </w:r>
        <w:r>
          <w:rPr>
            <w:noProof/>
            <w:webHidden/>
          </w:rPr>
          <w:fldChar w:fldCharType="begin"/>
        </w:r>
        <w:r w:rsidR="008D1E04">
          <w:rPr>
            <w:noProof/>
            <w:webHidden/>
          </w:rPr>
          <w:instrText xml:space="preserve"> PAGEREF _Toc307544057 \h </w:instrText>
        </w:r>
        <w:r>
          <w:rPr>
            <w:noProof/>
            <w:webHidden/>
          </w:rPr>
        </w:r>
        <w:r>
          <w:rPr>
            <w:noProof/>
            <w:webHidden/>
          </w:rPr>
          <w:fldChar w:fldCharType="separate"/>
        </w:r>
        <w:r w:rsidR="007B6B24">
          <w:rPr>
            <w:noProof/>
            <w:webHidden/>
          </w:rPr>
          <w:t>60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7" w:anchor="_Toc307544058" w:history="1">
        <w:r w:rsidR="008D1E04" w:rsidRPr="002B6F72">
          <w:rPr>
            <w:rStyle w:val="Hipervnculo"/>
            <w:noProof/>
          </w:rPr>
          <w:t>Figura 3. 48 Respuesta de frecuencia señal MSS3</w:t>
        </w:r>
        <w:r w:rsidR="008D1E04">
          <w:rPr>
            <w:noProof/>
            <w:webHidden/>
          </w:rPr>
          <w:tab/>
        </w:r>
        <w:r>
          <w:rPr>
            <w:noProof/>
            <w:webHidden/>
          </w:rPr>
          <w:fldChar w:fldCharType="begin"/>
        </w:r>
        <w:r w:rsidR="008D1E04">
          <w:rPr>
            <w:noProof/>
            <w:webHidden/>
          </w:rPr>
          <w:instrText xml:space="preserve"> PAGEREF _Toc307544058 \h </w:instrText>
        </w:r>
        <w:r>
          <w:rPr>
            <w:noProof/>
            <w:webHidden/>
          </w:rPr>
        </w:r>
        <w:r>
          <w:rPr>
            <w:noProof/>
            <w:webHidden/>
          </w:rPr>
          <w:fldChar w:fldCharType="separate"/>
        </w:r>
        <w:r w:rsidR="007B6B24">
          <w:rPr>
            <w:noProof/>
            <w:webHidden/>
          </w:rPr>
          <w:t>61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8" w:anchor="_Toc307544059" w:history="1">
        <w:r w:rsidR="008D1E04" w:rsidRPr="002B6F72">
          <w:rPr>
            <w:rStyle w:val="Hipervnculo"/>
            <w:noProof/>
          </w:rPr>
          <w:t>Figura 3. 49 Señales de entrada y salida señal MSS4</w:t>
        </w:r>
        <w:r w:rsidR="008D1E04">
          <w:rPr>
            <w:noProof/>
            <w:webHidden/>
          </w:rPr>
          <w:tab/>
        </w:r>
        <w:r>
          <w:rPr>
            <w:noProof/>
            <w:webHidden/>
          </w:rPr>
          <w:fldChar w:fldCharType="begin"/>
        </w:r>
        <w:r w:rsidR="008D1E04">
          <w:rPr>
            <w:noProof/>
            <w:webHidden/>
          </w:rPr>
          <w:instrText xml:space="preserve"> PAGEREF _Toc307544059 \h </w:instrText>
        </w:r>
        <w:r>
          <w:rPr>
            <w:noProof/>
            <w:webHidden/>
          </w:rPr>
        </w:r>
        <w:r>
          <w:rPr>
            <w:noProof/>
            <w:webHidden/>
          </w:rPr>
          <w:fldChar w:fldCharType="separate"/>
        </w:r>
        <w:r w:rsidR="007B6B24">
          <w:rPr>
            <w:noProof/>
            <w:webHidden/>
          </w:rPr>
          <w:t>61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59" w:anchor="_Toc307544060" w:history="1">
        <w:r w:rsidR="008D1E04" w:rsidRPr="002B6F72">
          <w:rPr>
            <w:rStyle w:val="Hipervnculo"/>
            <w:noProof/>
          </w:rPr>
          <w:t>Figura 3. 50 Respuesta escalón señal MSS4</w:t>
        </w:r>
        <w:r w:rsidR="008D1E04">
          <w:rPr>
            <w:noProof/>
            <w:webHidden/>
          </w:rPr>
          <w:tab/>
        </w:r>
        <w:r>
          <w:rPr>
            <w:noProof/>
            <w:webHidden/>
          </w:rPr>
          <w:fldChar w:fldCharType="begin"/>
        </w:r>
        <w:r w:rsidR="008D1E04">
          <w:rPr>
            <w:noProof/>
            <w:webHidden/>
          </w:rPr>
          <w:instrText xml:space="preserve"> PAGEREF _Toc307544060 \h </w:instrText>
        </w:r>
        <w:r>
          <w:rPr>
            <w:noProof/>
            <w:webHidden/>
          </w:rPr>
        </w:r>
        <w:r>
          <w:rPr>
            <w:noProof/>
            <w:webHidden/>
          </w:rPr>
          <w:fldChar w:fldCharType="separate"/>
        </w:r>
        <w:r w:rsidR="007B6B24">
          <w:rPr>
            <w:noProof/>
            <w:webHidden/>
          </w:rPr>
          <w:t>62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0" w:anchor="_Toc307544061" w:history="1">
        <w:r w:rsidR="008D1E04" w:rsidRPr="002B6F72">
          <w:rPr>
            <w:rStyle w:val="Hipervnculo"/>
            <w:noProof/>
          </w:rPr>
          <w:t>Figura 3. 51 Respuesta de frecuencia señal MSS4</w:t>
        </w:r>
        <w:r w:rsidR="008D1E04">
          <w:rPr>
            <w:noProof/>
            <w:webHidden/>
          </w:rPr>
          <w:tab/>
        </w:r>
        <w:r>
          <w:rPr>
            <w:noProof/>
            <w:webHidden/>
          </w:rPr>
          <w:fldChar w:fldCharType="begin"/>
        </w:r>
        <w:r w:rsidR="008D1E04">
          <w:rPr>
            <w:noProof/>
            <w:webHidden/>
          </w:rPr>
          <w:instrText xml:space="preserve"> PAGEREF _Toc307544061 \h </w:instrText>
        </w:r>
        <w:r>
          <w:rPr>
            <w:noProof/>
            <w:webHidden/>
          </w:rPr>
        </w:r>
        <w:r>
          <w:rPr>
            <w:noProof/>
            <w:webHidden/>
          </w:rPr>
          <w:fldChar w:fldCharType="separate"/>
        </w:r>
        <w:r w:rsidR="007B6B24">
          <w:rPr>
            <w:noProof/>
            <w:webHidden/>
          </w:rPr>
          <w:t>62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1" w:anchor="_Toc307544062" w:history="1">
        <w:r w:rsidR="008D1E04" w:rsidRPr="002B6F72">
          <w:rPr>
            <w:rStyle w:val="Hipervnculo"/>
            <w:noProof/>
          </w:rPr>
          <w:t>Figura 3. 52 Señales de entrada y salida señal MSS5</w:t>
        </w:r>
        <w:r w:rsidR="008D1E04">
          <w:rPr>
            <w:noProof/>
            <w:webHidden/>
          </w:rPr>
          <w:tab/>
        </w:r>
        <w:r>
          <w:rPr>
            <w:noProof/>
            <w:webHidden/>
          </w:rPr>
          <w:fldChar w:fldCharType="begin"/>
        </w:r>
        <w:r w:rsidR="008D1E04">
          <w:rPr>
            <w:noProof/>
            <w:webHidden/>
          </w:rPr>
          <w:instrText xml:space="preserve"> PAGEREF _Toc307544062 \h </w:instrText>
        </w:r>
        <w:r>
          <w:rPr>
            <w:noProof/>
            <w:webHidden/>
          </w:rPr>
        </w:r>
        <w:r>
          <w:rPr>
            <w:noProof/>
            <w:webHidden/>
          </w:rPr>
          <w:fldChar w:fldCharType="separate"/>
        </w:r>
        <w:r w:rsidR="007B6B24">
          <w:rPr>
            <w:noProof/>
            <w:webHidden/>
          </w:rPr>
          <w:t>63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2" w:anchor="_Toc307544063" w:history="1">
        <w:r w:rsidR="008D1E04" w:rsidRPr="002B6F72">
          <w:rPr>
            <w:rStyle w:val="Hipervnculo"/>
            <w:noProof/>
          </w:rPr>
          <w:t>Figura 3. 53 Respuesta escalón señal MSS5</w:t>
        </w:r>
        <w:r w:rsidR="008D1E04">
          <w:rPr>
            <w:noProof/>
            <w:webHidden/>
          </w:rPr>
          <w:tab/>
        </w:r>
        <w:r>
          <w:rPr>
            <w:noProof/>
            <w:webHidden/>
          </w:rPr>
          <w:fldChar w:fldCharType="begin"/>
        </w:r>
        <w:r w:rsidR="008D1E04">
          <w:rPr>
            <w:noProof/>
            <w:webHidden/>
          </w:rPr>
          <w:instrText xml:space="preserve"> PAGEREF _Toc307544063 \h </w:instrText>
        </w:r>
        <w:r>
          <w:rPr>
            <w:noProof/>
            <w:webHidden/>
          </w:rPr>
        </w:r>
        <w:r>
          <w:rPr>
            <w:noProof/>
            <w:webHidden/>
          </w:rPr>
          <w:fldChar w:fldCharType="separate"/>
        </w:r>
        <w:r w:rsidR="007B6B24">
          <w:rPr>
            <w:noProof/>
            <w:webHidden/>
          </w:rPr>
          <w:t>63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3" w:anchor="_Toc307544064" w:history="1">
        <w:r w:rsidR="008D1E04" w:rsidRPr="002B6F72">
          <w:rPr>
            <w:rStyle w:val="Hipervnculo"/>
            <w:noProof/>
          </w:rPr>
          <w:t>Figura 3. 54 Respuesta de frecuencia señal MSS5</w:t>
        </w:r>
        <w:r w:rsidR="008D1E04">
          <w:rPr>
            <w:noProof/>
            <w:webHidden/>
          </w:rPr>
          <w:tab/>
        </w:r>
        <w:r>
          <w:rPr>
            <w:noProof/>
            <w:webHidden/>
          </w:rPr>
          <w:fldChar w:fldCharType="begin"/>
        </w:r>
        <w:r w:rsidR="008D1E04">
          <w:rPr>
            <w:noProof/>
            <w:webHidden/>
          </w:rPr>
          <w:instrText xml:space="preserve"> PAGEREF _Toc307544064 \h </w:instrText>
        </w:r>
        <w:r>
          <w:rPr>
            <w:noProof/>
            <w:webHidden/>
          </w:rPr>
        </w:r>
        <w:r>
          <w:rPr>
            <w:noProof/>
            <w:webHidden/>
          </w:rPr>
          <w:fldChar w:fldCharType="separate"/>
        </w:r>
        <w:r w:rsidR="007B6B24">
          <w:rPr>
            <w:noProof/>
            <w:webHidden/>
          </w:rPr>
          <w:t>64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4" w:anchor="_Toc307544065" w:history="1">
        <w:r w:rsidR="008D1E04" w:rsidRPr="002B6F72">
          <w:rPr>
            <w:rStyle w:val="Hipervnculo"/>
            <w:noProof/>
          </w:rPr>
          <w:t>Figura 3. 55 Señales de entrada y salida señal MSS1</w:t>
        </w:r>
        <w:r w:rsidR="008D1E04">
          <w:rPr>
            <w:noProof/>
            <w:webHidden/>
          </w:rPr>
          <w:tab/>
        </w:r>
        <w:r>
          <w:rPr>
            <w:noProof/>
            <w:webHidden/>
          </w:rPr>
          <w:fldChar w:fldCharType="begin"/>
        </w:r>
        <w:r w:rsidR="008D1E04">
          <w:rPr>
            <w:noProof/>
            <w:webHidden/>
          </w:rPr>
          <w:instrText xml:space="preserve"> PAGEREF _Toc307544065 \h </w:instrText>
        </w:r>
        <w:r>
          <w:rPr>
            <w:noProof/>
            <w:webHidden/>
          </w:rPr>
        </w:r>
        <w:r>
          <w:rPr>
            <w:noProof/>
            <w:webHidden/>
          </w:rPr>
          <w:fldChar w:fldCharType="separate"/>
        </w:r>
        <w:r w:rsidR="007B6B24">
          <w:rPr>
            <w:noProof/>
            <w:webHidden/>
          </w:rPr>
          <w:t>65</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5" w:anchor="_Toc307544066" w:history="1">
        <w:r w:rsidR="008D1E04" w:rsidRPr="002B6F72">
          <w:rPr>
            <w:rStyle w:val="Hipervnculo"/>
            <w:noProof/>
          </w:rPr>
          <w:t>Figura 3. 56 Respuesta escalón señal MSS1</w:t>
        </w:r>
        <w:r w:rsidR="008D1E04">
          <w:rPr>
            <w:noProof/>
            <w:webHidden/>
          </w:rPr>
          <w:tab/>
        </w:r>
        <w:r>
          <w:rPr>
            <w:noProof/>
            <w:webHidden/>
          </w:rPr>
          <w:fldChar w:fldCharType="begin"/>
        </w:r>
        <w:r w:rsidR="008D1E04">
          <w:rPr>
            <w:noProof/>
            <w:webHidden/>
          </w:rPr>
          <w:instrText xml:space="preserve"> PAGEREF _Toc307544066 \h </w:instrText>
        </w:r>
        <w:r>
          <w:rPr>
            <w:noProof/>
            <w:webHidden/>
          </w:rPr>
        </w:r>
        <w:r>
          <w:rPr>
            <w:noProof/>
            <w:webHidden/>
          </w:rPr>
          <w:fldChar w:fldCharType="separate"/>
        </w:r>
        <w:r w:rsidR="007B6B24">
          <w:rPr>
            <w:noProof/>
            <w:webHidden/>
          </w:rPr>
          <w:t>65</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6" w:anchor="_Toc307544067" w:history="1">
        <w:r w:rsidR="008D1E04" w:rsidRPr="002B6F72">
          <w:rPr>
            <w:rStyle w:val="Hipervnculo"/>
            <w:noProof/>
          </w:rPr>
          <w:t>Figura 3. 57 Respuesta de frecuencia señal MSS1</w:t>
        </w:r>
        <w:r w:rsidR="008D1E04">
          <w:rPr>
            <w:noProof/>
            <w:webHidden/>
          </w:rPr>
          <w:tab/>
        </w:r>
        <w:r>
          <w:rPr>
            <w:noProof/>
            <w:webHidden/>
          </w:rPr>
          <w:fldChar w:fldCharType="begin"/>
        </w:r>
        <w:r w:rsidR="008D1E04">
          <w:rPr>
            <w:noProof/>
            <w:webHidden/>
          </w:rPr>
          <w:instrText xml:space="preserve"> PAGEREF _Toc307544067 \h </w:instrText>
        </w:r>
        <w:r>
          <w:rPr>
            <w:noProof/>
            <w:webHidden/>
          </w:rPr>
        </w:r>
        <w:r>
          <w:rPr>
            <w:noProof/>
            <w:webHidden/>
          </w:rPr>
          <w:fldChar w:fldCharType="separate"/>
        </w:r>
        <w:r w:rsidR="007B6B24">
          <w:rPr>
            <w:noProof/>
            <w:webHidden/>
          </w:rPr>
          <w:t>66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7" w:anchor="_Toc307544068" w:history="1">
        <w:r w:rsidR="008D1E04" w:rsidRPr="002B6F72">
          <w:rPr>
            <w:rStyle w:val="Hipervnculo"/>
            <w:noProof/>
          </w:rPr>
          <w:t>Figura 3. 58 Señales de entrada y salida señal MSS2</w:t>
        </w:r>
        <w:r w:rsidR="008D1E04">
          <w:rPr>
            <w:noProof/>
            <w:webHidden/>
          </w:rPr>
          <w:tab/>
        </w:r>
        <w:r>
          <w:rPr>
            <w:noProof/>
            <w:webHidden/>
          </w:rPr>
          <w:fldChar w:fldCharType="begin"/>
        </w:r>
        <w:r w:rsidR="008D1E04">
          <w:rPr>
            <w:noProof/>
            <w:webHidden/>
          </w:rPr>
          <w:instrText xml:space="preserve"> PAGEREF _Toc307544068 \h </w:instrText>
        </w:r>
        <w:r>
          <w:rPr>
            <w:noProof/>
            <w:webHidden/>
          </w:rPr>
        </w:r>
        <w:r>
          <w:rPr>
            <w:noProof/>
            <w:webHidden/>
          </w:rPr>
          <w:fldChar w:fldCharType="separate"/>
        </w:r>
        <w:r w:rsidR="007B6B24">
          <w:rPr>
            <w:noProof/>
            <w:webHidden/>
          </w:rPr>
          <w:t>67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8" w:anchor="_Toc307544069" w:history="1">
        <w:r w:rsidR="008D1E04" w:rsidRPr="002B6F72">
          <w:rPr>
            <w:rStyle w:val="Hipervnculo"/>
            <w:noProof/>
          </w:rPr>
          <w:t>Figura 3. 59 Respuesta escalón señal MSS2</w:t>
        </w:r>
        <w:r w:rsidR="008D1E04">
          <w:rPr>
            <w:noProof/>
            <w:webHidden/>
          </w:rPr>
          <w:tab/>
        </w:r>
        <w:r>
          <w:rPr>
            <w:noProof/>
            <w:webHidden/>
          </w:rPr>
          <w:fldChar w:fldCharType="begin"/>
        </w:r>
        <w:r w:rsidR="008D1E04">
          <w:rPr>
            <w:noProof/>
            <w:webHidden/>
          </w:rPr>
          <w:instrText xml:space="preserve"> PAGEREF _Toc307544069 \h </w:instrText>
        </w:r>
        <w:r>
          <w:rPr>
            <w:noProof/>
            <w:webHidden/>
          </w:rPr>
        </w:r>
        <w:r>
          <w:rPr>
            <w:noProof/>
            <w:webHidden/>
          </w:rPr>
          <w:fldChar w:fldCharType="separate"/>
        </w:r>
        <w:r w:rsidR="007B6B24">
          <w:rPr>
            <w:noProof/>
            <w:webHidden/>
          </w:rPr>
          <w:t>67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69" w:anchor="_Toc307544070" w:history="1">
        <w:r w:rsidR="008D1E04" w:rsidRPr="002B6F72">
          <w:rPr>
            <w:rStyle w:val="Hipervnculo"/>
            <w:noProof/>
          </w:rPr>
          <w:t>Figura 3. 60 Respuesta de frecuencia señal MSS1</w:t>
        </w:r>
        <w:r w:rsidR="008D1E04">
          <w:rPr>
            <w:noProof/>
            <w:webHidden/>
          </w:rPr>
          <w:tab/>
        </w:r>
        <w:r>
          <w:rPr>
            <w:noProof/>
            <w:webHidden/>
          </w:rPr>
          <w:fldChar w:fldCharType="begin"/>
        </w:r>
        <w:r w:rsidR="008D1E04">
          <w:rPr>
            <w:noProof/>
            <w:webHidden/>
          </w:rPr>
          <w:instrText xml:space="preserve"> PAGEREF _Toc307544070 \h </w:instrText>
        </w:r>
        <w:r>
          <w:rPr>
            <w:noProof/>
            <w:webHidden/>
          </w:rPr>
        </w:r>
        <w:r>
          <w:rPr>
            <w:noProof/>
            <w:webHidden/>
          </w:rPr>
          <w:fldChar w:fldCharType="separate"/>
        </w:r>
        <w:r w:rsidR="007B6B24">
          <w:rPr>
            <w:noProof/>
            <w:webHidden/>
          </w:rPr>
          <w:t>68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0" w:anchor="_Toc307544071" w:history="1">
        <w:r w:rsidR="008D1E04" w:rsidRPr="002B6F72">
          <w:rPr>
            <w:rStyle w:val="Hipervnculo"/>
            <w:noProof/>
          </w:rPr>
          <w:t>Figura 3. 61 Señales de entrada y salida señal MSS2</w:t>
        </w:r>
        <w:r w:rsidR="008D1E04">
          <w:rPr>
            <w:noProof/>
            <w:webHidden/>
          </w:rPr>
          <w:tab/>
        </w:r>
        <w:r>
          <w:rPr>
            <w:noProof/>
            <w:webHidden/>
          </w:rPr>
          <w:fldChar w:fldCharType="begin"/>
        </w:r>
        <w:r w:rsidR="008D1E04">
          <w:rPr>
            <w:noProof/>
            <w:webHidden/>
          </w:rPr>
          <w:instrText xml:space="preserve"> PAGEREF _Toc307544071 \h </w:instrText>
        </w:r>
        <w:r>
          <w:rPr>
            <w:noProof/>
            <w:webHidden/>
          </w:rPr>
        </w:r>
        <w:r>
          <w:rPr>
            <w:noProof/>
            <w:webHidden/>
          </w:rPr>
          <w:fldChar w:fldCharType="separate"/>
        </w:r>
        <w:r w:rsidR="007B6B24">
          <w:rPr>
            <w:noProof/>
            <w:webHidden/>
          </w:rPr>
          <w:t>68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1" w:anchor="_Toc307544072" w:history="1">
        <w:r w:rsidR="008D1E04" w:rsidRPr="002B6F72">
          <w:rPr>
            <w:rStyle w:val="Hipervnculo"/>
            <w:noProof/>
          </w:rPr>
          <w:t>Figura 3. 62 Respuesta escalón señal MSS3</w:t>
        </w:r>
        <w:r w:rsidR="008D1E04">
          <w:rPr>
            <w:noProof/>
            <w:webHidden/>
          </w:rPr>
          <w:tab/>
        </w:r>
        <w:r>
          <w:rPr>
            <w:noProof/>
            <w:webHidden/>
          </w:rPr>
          <w:fldChar w:fldCharType="begin"/>
        </w:r>
        <w:r w:rsidR="008D1E04">
          <w:rPr>
            <w:noProof/>
            <w:webHidden/>
          </w:rPr>
          <w:instrText xml:space="preserve"> PAGEREF _Toc307544072 \h </w:instrText>
        </w:r>
        <w:r>
          <w:rPr>
            <w:noProof/>
            <w:webHidden/>
          </w:rPr>
        </w:r>
        <w:r>
          <w:rPr>
            <w:noProof/>
            <w:webHidden/>
          </w:rPr>
          <w:fldChar w:fldCharType="separate"/>
        </w:r>
        <w:r w:rsidR="007B6B24">
          <w:rPr>
            <w:noProof/>
            <w:webHidden/>
          </w:rPr>
          <w:t>69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2" w:anchor="_Toc307544073" w:history="1">
        <w:r w:rsidR="008D1E04" w:rsidRPr="002B6F72">
          <w:rPr>
            <w:rStyle w:val="Hipervnculo"/>
            <w:noProof/>
          </w:rPr>
          <w:t>Figura 3. 63 respuesta de frecuencia señal MSS3</w:t>
        </w:r>
        <w:r w:rsidR="008D1E04">
          <w:rPr>
            <w:noProof/>
            <w:webHidden/>
          </w:rPr>
          <w:tab/>
        </w:r>
        <w:r>
          <w:rPr>
            <w:noProof/>
            <w:webHidden/>
          </w:rPr>
          <w:fldChar w:fldCharType="begin"/>
        </w:r>
        <w:r w:rsidR="008D1E04">
          <w:rPr>
            <w:noProof/>
            <w:webHidden/>
          </w:rPr>
          <w:instrText xml:space="preserve"> PAGEREF _Toc307544073 \h </w:instrText>
        </w:r>
        <w:r>
          <w:rPr>
            <w:noProof/>
            <w:webHidden/>
          </w:rPr>
        </w:r>
        <w:r>
          <w:rPr>
            <w:noProof/>
            <w:webHidden/>
          </w:rPr>
          <w:fldChar w:fldCharType="separate"/>
        </w:r>
        <w:r w:rsidR="007B6B24">
          <w:rPr>
            <w:noProof/>
            <w:webHidden/>
          </w:rPr>
          <w:t>69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3" w:anchor="_Toc307544074" w:history="1">
        <w:r w:rsidR="008D1E04" w:rsidRPr="002B6F72">
          <w:rPr>
            <w:rStyle w:val="Hipervnculo"/>
            <w:noProof/>
          </w:rPr>
          <w:t>Figura 3. 64 Señales de entrada y salida señal MSS4</w:t>
        </w:r>
        <w:r w:rsidR="008D1E04">
          <w:rPr>
            <w:noProof/>
            <w:webHidden/>
          </w:rPr>
          <w:tab/>
        </w:r>
        <w:r>
          <w:rPr>
            <w:noProof/>
            <w:webHidden/>
          </w:rPr>
          <w:fldChar w:fldCharType="begin"/>
        </w:r>
        <w:r w:rsidR="008D1E04">
          <w:rPr>
            <w:noProof/>
            <w:webHidden/>
          </w:rPr>
          <w:instrText xml:space="preserve"> PAGEREF _Toc307544074 \h </w:instrText>
        </w:r>
        <w:r>
          <w:rPr>
            <w:noProof/>
            <w:webHidden/>
          </w:rPr>
        </w:r>
        <w:r>
          <w:rPr>
            <w:noProof/>
            <w:webHidden/>
          </w:rPr>
          <w:fldChar w:fldCharType="separate"/>
        </w:r>
        <w:r w:rsidR="007B6B24">
          <w:rPr>
            <w:noProof/>
            <w:webHidden/>
          </w:rPr>
          <w:t>70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4" w:anchor="_Toc307544075" w:history="1">
        <w:r w:rsidR="008D1E04" w:rsidRPr="002B6F72">
          <w:rPr>
            <w:rStyle w:val="Hipervnculo"/>
            <w:noProof/>
          </w:rPr>
          <w:t>Figura 3. 65 Respuesta escalón señal MSS4</w:t>
        </w:r>
        <w:r w:rsidR="008D1E04">
          <w:rPr>
            <w:noProof/>
            <w:webHidden/>
          </w:rPr>
          <w:tab/>
        </w:r>
        <w:r>
          <w:rPr>
            <w:noProof/>
            <w:webHidden/>
          </w:rPr>
          <w:fldChar w:fldCharType="begin"/>
        </w:r>
        <w:r w:rsidR="008D1E04">
          <w:rPr>
            <w:noProof/>
            <w:webHidden/>
          </w:rPr>
          <w:instrText xml:space="preserve"> PAGEREF _Toc307544075 \h </w:instrText>
        </w:r>
        <w:r>
          <w:rPr>
            <w:noProof/>
            <w:webHidden/>
          </w:rPr>
        </w:r>
        <w:r>
          <w:rPr>
            <w:noProof/>
            <w:webHidden/>
          </w:rPr>
          <w:fldChar w:fldCharType="separate"/>
        </w:r>
        <w:r w:rsidR="007B6B24">
          <w:rPr>
            <w:noProof/>
            <w:webHidden/>
          </w:rPr>
          <w:t>70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5" w:anchor="_Toc307544076" w:history="1">
        <w:r w:rsidR="008D1E04" w:rsidRPr="002B6F72">
          <w:rPr>
            <w:rStyle w:val="Hipervnculo"/>
            <w:noProof/>
          </w:rPr>
          <w:t>Figura 3. 66 Respuesta de frecuencia señal MSS4</w:t>
        </w:r>
        <w:r w:rsidR="008D1E04">
          <w:rPr>
            <w:noProof/>
            <w:webHidden/>
          </w:rPr>
          <w:tab/>
        </w:r>
        <w:r>
          <w:rPr>
            <w:noProof/>
            <w:webHidden/>
          </w:rPr>
          <w:fldChar w:fldCharType="begin"/>
        </w:r>
        <w:r w:rsidR="008D1E04">
          <w:rPr>
            <w:noProof/>
            <w:webHidden/>
          </w:rPr>
          <w:instrText xml:space="preserve"> PAGEREF _Toc307544076 \h </w:instrText>
        </w:r>
        <w:r>
          <w:rPr>
            <w:noProof/>
            <w:webHidden/>
          </w:rPr>
        </w:r>
        <w:r>
          <w:rPr>
            <w:noProof/>
            <w:webHidden/>
          </w:rPr>
          <w:fldChar w:fldCharType="separate"/>
        </w:r>
        <w:r w:rsidR="007B6B24">
          <w:rPr>
            <w:noProof/>
            <w:webHidden/>
          </w:rPr>
          <w:t>71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6" w:anchor="_Toc307544077" w:history="1">
        <w:r w:rsidR="008D1E04" w:rsidRPr="002B6F72">
          <w:rPr>
            <w:rStyle w:val="Hipervnculo"/>
            <w:noProof/>
          </w:rPr>
          <w:t>Figura 3. 67 Señales de entrada y salida señal MSS5</w:t>
        </w:r>
        <w:r w:rsidR="008D1E04">
          <w:rPr>
            <w:noProof/>
            <w:webHidden/>
          </w:rPr>
          <w:tab/>
        </w:r>
        <w:r>
          <w:rPr>
            <w:noProof/>
            <w:webHidden/>
          </w:rPr>
          <w:fldChar w:fldCharType="begin"/>
        </w:r>
        <w:r w:rsidR="008D1E04">
          <w:rPr>
            <w:noProof/>
            <w:webHidden/>
          </w:rPr>
          <w:instrText xml:space="preserve"> PAGEREF _Toc307544077 \h </w:instrText>
        </w:r>
        <w:r>
          <w:rPr>
            <w:noProof/>
            <w:webHidden/>
          </w:rPr>
        </w:r>
        <w:r>
          <w:rPr>
            <w:noProof/>
            <w:webHidden/>
          </w:rPr>
          <w:fldChar w:fldCharType="separate"/>
        </w:r>
        <w:r w:rsidR="007B6B24">
          <w:rPr>
            <w:noProof/>
            <w:webHidden/>
          </w:rPr>
          <w:t>71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7" w:anchor="_Toc307544078" w:history="1">
        <w:r w:rsidR="008D1E04" w:rsidRPr="002B6F72">
          <w:rPr>
            <w:rStyle w:val="Hipervnculo"/>
            <w:noProof/>
          </w:rPr>
          <w:t>Figura 3. 68 Respuesta escalón señal MSS5</w:t>
        </w:r>
        <w:r w:rsidR="008D1E04">
          <w:rPr>
            <w:noProof/>
            <w:webHidden/>
          </w:rPr>
          <w:tab/>
        </w:r>
        <w:r>
          <w:rPr>
            <w:noProof/>
            <w:webHidden/>
          </w:rPr>
          <w:fldChar w:fldCharType="begin"/>
        </w:r>
        <w:r w:rsidR="008D1E04">
          <w:rPr>
            <w:noProof/>
            <w:webHidden/>
          </w:rPr>
          <w:instrText xml:space="preserve"> PAGEREF _Toc307544078 \h </w:instrText>
        </w:r>
        <w:r>
          <w:rPr>
            <w:noProof/>
            <w:webHidden/>
          </w:rPr>
        </w:r>
        <w:r>
          <w:rPr>
            <w:noProof/>
            <w:webHidden/>
          </w:rPr>
          <w:fldChar w:fldCharType="separate"/>
        </w:r>
        <w:r w:rsidR="007B6B24">
          <w:rPr>
            <w:noProof/>
            <w:webHidden/>
          </w:rPr>
          <w:t>72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78" w:anchor="_Toc307544079" w:history="1">
        <w:r w:rsidR="008D1E04" w:rsidRPr="002B6F72">
          <w:rPr>
            <w:rStyle w:val="Hipervnculo"/>
            <w:noProof/>
          </w:rPr>
          <w:t>Figura 3. 69 respuesta de frecuencia señal MSS5</w:t>
        </w:r>
        <w:r w:rsidR="008D1E04">
          <w:rPr>
            <w:noProof/>
            <w:webHidden/>
          </w:rPr>
          <w:tab/>
        </w:r>
        <w:r>
          <w:rPr>
            <w:noProof/>
            <w:webHidden/>
          </w:rPr>
          <w:fldChar w:fldCharType="begin"/>
        </w:r>
        <w:r w:rsidR="008D1E04">
          <w:rPr>
            <w:noProof/>
            <w:webHidden/>
          </w:rPr>
          <w:instrText xml:space="preserve"> PAGEREF _Toc307544079 \h </w:instrText>
        </w:r>
        <w:r>
          <w:rPr>
            <w:noProof/>
            <w:webHidden/>
          </w:rPr>
        </w:r>
        <w:r>
          <w:rPr>
            <w:noProof/>
            <w:webHidden/>
          </w:rPr>
          <w:fldChar w:fldCharType="separate"/>
        </w:r>
        <w:r w:rsidR="007B6B24">
          <w:rPr>
            <w:noProof/>
            <w:webHidden/>
          </w:rPr>
          <w:t>72</w:t>
        </w:r>
        <w:r>
          <w:rPr>
            <w:noProof/>
            <w:webHidden/>
          </w:rPr>
          <w:fldChar w:fldCharType="end"/>
        </w:r>
      </w:hyperlink>
    </w:p>
    <w:p w:rsidR="006A0D15" w:rsidRDefault="00AA66DE" w:rsidP="006A0D15">
      <w:pPr>
        <w:pStyle w:val="Tabladeilustraciones"/>
        <w:tabs>
          <w:tab w:val="right" w:leader="dot" w:pos="8544"/>
        </w:tabs>
        <w:spacing w:line="360" w:lineRule="auto"/>
        <w:ind w:left="0" w:firstLine="0"/>
        <w:rPr>
          <w:rFonts w:cs="Arial"/>
          <w:b/>
          <w:szCs w:val="24"/>
        </w:rPr>
      </w:pPr>
      <w:r>
        <w:rPr>
          <w:rFonts w:cs="Arial"/>
          <w:b/>
          <w:szCs w:val="24"/>
        </w:rPr>
        <w:fldChar w:fldCharType="end"/>
      </w:r>
    </w:p>
    <w:p w:rsidR="008D1E04" w:rsidRPr="00E40262" w:rsidRDefault="00AA66DE" w:rsidP="006A0D15">
      <w:pPr>
        <w:pStyle w:val="Tabladeilustraciones"/>
        <w:tabs>
          <w:tab w:val="right" w:leader="dot" w:pos="8544"/>
        </w:tabs>
        <w:spacing w:line="360" w:lineRule="auto"/>
        <w:ind w:left="0" w:firstLine="0"/>
        <w:rPr>
          <w:rFonts w:cs="Arial"/>
          <w:b/>
          <w:szCs w:val="24"/>
        </w:rPr>
      </w:pPr>
      <w:r>
        <w:rPr>
          <w:rFonts w:cs="Arial"/>
          <w:b/>
          <w:szCs w:val="24"/>
        </w:rPr>
        <w:fldChar w:fldCharType="begin"/>
      </w:r>
      <w:r w:rsidR="00BE5C98">
        <w:rPr>
          <w:rFonts w:cs="Arial"/>
          <w:b/>
          <w:szCs w:val="24"/>
        </w:rPr>
        <w:instrText xml:space="preserve"> TOC \h \z \c "Figura 4." </w:instrText>
      </w:r>
      <w:r>
        <w:rPr>
          <w:rFonts w:cs="Arial"/>
          <w:b/>
          <w:szCs w:val="24"/>
        </w:rPr>
        <w:fldChar w:fldCharType="separate"/>
      </w:r>
      <w:hyperlink r:id="rId79" w:anchor="_Toc307544080" w:history="1">
        <w:r w:rsidR="008D1E04" w:rsidRPr="0000107C">
          <w:rPr>
            <w:rStyle w:val="Hipervnculo"/>
            <w:noProof/>
          </w:rPr>
          <w:t>Figura 4. 1 Método Armax2221</w:t>
        </w:r>
        <w:r w:rsidR="008D1E04">
          <w:rPr>
            <w:noProof/>
            <w:webHidden/>
          </w:rPr>
          <w:tab/>
        </w:r>
        <w:r>
          <w:rPr>
            <w:noProof/>
            <w:webHidden/>
          </w:rPr>
          <w:fldChar w:fldCharType="begin"/>
        </w:r>
        <w:r w:rsidR="008D1E04">
          <w:rPr>
            <w:noProof/>
            <w:webHidden/>
          </w:rPr>
          <w:instrText xml:space="preserve"> PAGEREF _Toc307544080 \h </w:instrText>
        </w:r>
        <w:r>
          <w:rPr>
            <w:noProof/>
            <w:webHidden/>
          </w:rPr>
        </w:r>
        <w:r>
          <w:rPr>
            <w:noProof/>
            <w:webHidden/>
          </w:rPr>
          <w:fldChar w:fldCharType="separate"/>
        </w:r>
        <w:r w:rsidR="007B6B24">
          <w:rPr>
            <w:noProof/>
            <w:webHidden/>
          </w:rPr>
          <w:t>75</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0" w:anchor="_Toc307544081" w:history="1">
        <w:r w:rsidR="008D1E04" w:rsidRPr="0000107C">
          <w:rPr>
            <w:rStyle w:val="Hipervnculo"/>
            <w:noProof/>
          </w:rPr>
          <w:t>Figura 4. 2 Método Armax2221 autocorrelación y cross-correlación</w:t>
        </w:r>
        <w:r w:rsidR="008D1E04">
          <w:rPr>
            <w:noProof/>
            <w:webHidden/>
          </w:rPr>
          <w:tab/>
        </w:r>
        <w:r>
          <w:rPr>
            <w:noProof/>
            <w:webHidden/>
          </w:rPr>
          <w:fldChar w:fldCharType="begin"/>
        </w:r>
        <w:r w:rsidR="008D1E04">
          <w:rPr>
            <w:noProof/>
            <w:webHidden/>
          </w:rPr>
          <w:instrText xml:space="preserve"> PAGEREF _Toc307544081 \h </w:instrText>
        </w:r>
        <w:r>
          <w:rPr>
            <w:noProof/>
            <w:webHidden/>
          </w:rPr>
        </w:r>
        <w:r>
          <w:rPr>
            <w:noProof/>
            <w:webHidden/>
          </w:rPr>
          <w:fldChar w:fldCharType="separate"/>
        </w:r>
        <w:r w:rsidR="007B6B24">
          <w:rPr>
            <w:noProof/>
            <w:webHidden/>
          </w:rPr>
          <w:t>76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1" w:anchor="_Toc307544082" w:history="1">
        <w:r w:rsidR="008D1E04" w:rsidRPr="0000107C">
          <w:rPr>
            <w:rStyle w:val="Hipervnculo"/>
            <w:noProof/>
          </w:rPr>
          <w:t>Figura 4. 3 Método Arx221</w:t>
        </w:r>
        <w:r w:rsidR="008D1E04">
          <w:rPr>
            <w:noProof/>
            <w:webHidden/>
          </w:rPr>
          <w:tab/>
        </w:r>
        <w:r>
          <w:rPr>
            <w:noProof/>
            <w:webHidden/>
          </w:rPr>
          <w:fldChar w:fldCharType="begin"/>
        </w:r>
        <w:r w:rsidR="008D1E04">
          <w:rPr>
            <w:noProof/>
            <w:webHidden/>
          </w:rPr>
          <w:instrText xml:space="preserve"> PAGEREF _Toc307544082 \h </w:instrText>
        </w:r>
        <w:r>
          <w:rPr>
            <w:noProof/>
            <w:webHidden/>
          </w:rPr>
        </w:r>
        <w:r>
          <w:rPr>
            <w:noProof/>
            <w:webHidden/>
          </w:rPr>
          <w:fldChar w:fldCharType="separate"/>
        </w:r>
        <w:r w:rsidR="007B6B24">
          <w:rPr>
            <w:noProof/>
            <w:webHidden/>
          </w:rPr>
          <w:t>76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2" w:anchor="_Toc307544083" w:history="1">
        <w:r w:rsidR="008D1E04" w:rsidRPr="0000107C">
          <w:rPr>
            <w:rStyle w:val="Hipervnculo"/>
            <w:noProof/>
          </w:rPr>
          <w:t>Figura 4. 4 Método Arx221 autocorrelación y croos-correlación</w:t>
        </w:r>
        <w:r w:rsidR="008D1E04">
          <w:rPr>
            <w:noProof/>
            <w:webHidden/>
          </w:rPr>
          <w:tab/>
        </w:r>
        <w:r>
          <w:rPr>
            <w:noProof/>
            <w:webHidden/>
          </w:rPr>
          <w:fldChar w:fldCharType="begin"/>
        </w:r>
        <w:r w:rsidR="008D1E04">
          <w:rPr>
            <w:noProof/>
            <w:webHidden/>
          </w:rPr>
          <w:instrText xml:space="preserve"> PAGEREF _Toc307544083 \h </w:instrText>
        </w:r>
        <w:r>
          <w:rPr>
            <w:noProof/>
            <w:webHidden/>
          </w:rPr>
        </w:r>
        <w:r>
          <w:rPr>
            <w:noProof/>
            <w:webHidden/>
          </w:rPr>
          <w:fldChar w:fldCharType="separate"/>
        </w:r>
        <w:r w:rsidR="007B6B24">
          <w:rPr>
            <w:noProof/>
            <w:webHidden/>
          </w:rPr>
          <w:t>77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3" w:anchor="_Toc307544084" w:history="1">
        <w:r w:rsidR="008D1E04" w:rsidRPr="0000107C">
          <w:rPr>
            <w:rStyle w:val="Hipervnculo"/>
            <w:noProof/>
          </w:rPr>
          <w:t>Figura 4. 5 Método OE-221</w:t>
        </w:r>
        <w:r w:rsidR="008D1E04">
          <w:rPr>
            <w:noProof/>
            <w:webHidden/>
          </w:rPr>
          <w:tab/>
        </w:r>
        <w:r>
          <w:rPr>
            <w:noProof/>
            <w:webHidden/>
          </w:rPr>
          <w:fldChar w:fldCharType="begin"/>
        </w:r>
        <w:r w:rsidR="008D1E04">
          <w:rPr>
            <w:noProof/>
            <w:webHidden/>
          </w:rPr>
          <w:instrText xml:space="preserve"> PAGEREF _Toc307544084 \h </w:instrText>
        </w:r>
        <w:r>
          <w:rPr>
            <w:noProof/>
            <w:webHidden/>
          </w:rPr>
        </w:r>
        <w:r>
          <w:rPr>
            <w:noProof/>
            <w:webHidden/>
          </w:rPr>
          <w:fldChar w:fldCharType="separate"/>
        </w:r>
        <w:r w:rsidR="007B6B24">
          <w:rPr>
            <w:noProof/>
            <w:webHidden/>
          </w:rPr>
          <w:t>77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4" w:anchor="_Toc307544085" w:history="1">
        <w:r w:rsidR="008D1E04" w:rsidRPr="0000107C">
          <w:rPr>
            <w:rStyle w:val="Hipervnculo"/>
            <w:noProof/>
          </w:rPr>
          <w:t>Figura 4. 6 Método OE-221 autocorrelación y croos-correlación</w:t>
        </w:r>
        <w:r w:rsidR="008D1E04">
          <w:rPr>
            <w:noProof/>
            <w:webHidden/>
          </w:rPr>
          <w:tab/>
        </w:r>
        <w:r>
          <w:rPr>
            <w:noProof/>
            <w:webHidden/>
          </w:rPr>
          <w:fldChar w:fldCharType="begin"/>
        </w:r>
        <w:r w:rsidR="008D1E04">
          <w:rPr>
            <w:noProof/>
            <w:webHidden/>
          </w:rPr>
          <w:instrText xml:space="preserve"> PAGEREF _Toc307544085 \h </w:instrText>
        </w:r>
        <w:r>
          <w:rPr>
            <w:noProof/>
            <w:webHidden/>
          </w:rPr>
        </w:r>
        <w:r>
          <w:rPr>
            <w:noProof/>
            <w:webHidden/>
          </w:rPr>
          <w:fldChar w:fldCharType="separate"/>
        </w:r>
        <w:r w:rsidR="007B6B24">
          <w:rPr>
            <w:noProof/>
            <w:webHidden/>
          </w:rPr>
          <w:t>78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5" w:anchor="_Toc307544086" w:history="1">
        <w:r w:rsidR="008D1E04" w:rsidRPr="0000107C">
          <w:rPr>
            <w:rStyle w:val="Hipervnculo"/>
            <w:noProof/>
          </w:rPr>
          <w:t>Figura 4. 7 Método BJ-21221</w:t>
        </w:r>
        <w:r w:rsidR="008D1E04">
          <w:rPr>
            <w:noProof/>
            <w:webHidden/>
          </w:rPr>
          <w:tab/>
        </w:r>
        <w:r>
          <w:rPr>
            <w:noProof/>
            <w:webHidden/>
          </w:rPr>
          <w:fldChar w:fldCharType="begin"/>
        </w:r>
        <w:r w:rsidR="008D1E04">
          <w:rPr>
            <w:noProof/>
            <w:webHidden/>
          </w:rPr>
          <w:instrText xml:space="preserve"> PAGEREF _Toc307544086 \h </w:instrText>
        </w:r>
        <w:r>
          <w:rPr>
            <w:noProof/>
            <w:webHidden/>
          </w:rPr>
        </w:r>
        <w:r>
          <w:rPr>
            <w:noProof/>
            <w:webHidden/>
          </w:rPr>
          <w:fldChar w:fldCharType="separate"/>
        </w:r>
        <w:r w:rsidR="007B6B24">
          <w:rPr>
            <w:noProof/>
            <w:webHidden/>
          </w:rPr>
          <w:t>78</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6" w:anchor="_Toc307544087" w:history="1">
        <w:r w:rsidR="008D1E04" w:rsidRPr="0000107C">
          <w:rPr>
            <w:rStyle w:val="Hipervnculo"/>
            <w:noProof/>
          </w:rPr>
          <w:t>Figura 4. 8 Método BJ-21221 autocorrelación y cross-correlación</w:t>
        </w:r>
        <w:r w:rsidR="008D1E04">
          <w:rPr>
            <w:noProof/>
            <w:webHidden/>
          </w:rPr>
          <w:tab/>
        </w:r>
        <w:r>
          <w:rPr>
            <w:noProof/>
            <w:webHidden/>
          </w:rPr>
          <w:fldChar w:fldCharType="begin"/>
        </w:r>
        <w:r w:rsidR="008D1E04">
          <w:rPr>
            <w:noProof/>
            <w:webHidden/>
          </w:rPr>
          <w:instrText xml:space="preserve"> PAGEREF _Toc307544087 \h </w:instrText>
        </w:r>
        <w:r>
          <w:rPr>
            <w:noProof/>
            <w:webHidden/>
          </w:rPr>
        </w:r>
        <w:r>
          <w:rPr>
            <w:noProof/>
            <w:webHidden/>
          </w:rPr>
          <w:fldChar w:fldCharType="separate"/>
        </w:r>
        <w:r w:rsidR="007B6B24">
          <w:rPr>
            <w:noProof/>
            <w:webHidden/>
          </w:rPr>
          <w:t>79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7" w:anchor="_Toc307544088" w:history="1">
        <w:r w:rsidR="008D1E04" w:rsidRPr="0000107C">
          <w:rPr>
            <w:rStyle w:val="Hipervnculo"/>
            <w:noProof/>
          </w:rPr>
          <w:t>Figura 4. 9 Método Armax2221</w:t>
        </w:r>
        <w:r w:rsidR="008D1E04">
          <w:rPr>
            <w:noProof/>
            <w:webHidden/>
          </w:rPr>
          <w:tab/>
        </w:r>
        <w:r>
          <w:rPr>
            <w:noProof/>
            <w:webHidden/>
          </w:rPr>
          <w:fldChar w:fldCharType="begin"/>
        </w:r>
        <w:r w:rsidR="008D1E04">
          <w:rPr>
            <w:noProof/>
            <w:webHidden/>
          </w:rPr>
          <w:instrText xml:space="preserve"> PAGEREF _Toc307544088 \h </w:instrText>
        </w:r>
        <w:r>
          <w:rPr>
            <w:noProof/>
            <w:webHidden/>
          </w:rPr>
        </w:r>
        <w:r>
          <w:rPr>
            <w:noProof/>
            <w:webHidden/>
          </w:rPr>
          <w:fldChar w:fldCharType="separate"/>
        </w:r>
        <w:r w:rsidR="007B6B24">
          <w:rPr>
            <w:noProof/>
            <w:webHidden/>
          </w:rPr>
          <w:t>79</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8" w:anchor="_Toc307544089" w:history="1">
        <w:r w:rsidR="008D1E04" w:rsidRPr="0000107C">
          <w:rPr>
            <w:rStyle w:val="Hipervnculo"/>
            <w:noProof/>
          </w:rPr>
          <w:t>Figura 4. 10 Método Armax2221 autocorrelación y cross-correlación</w:t>
        </w:r>
        <w:r w:rsidR="008D1E04">
          <w:rPr>
            <w:noProof/>
            <w:webHidden/>
          </w:rPr>
          <w:tab/>
        </w:r>
        <w:r>
          <w:rPr>
            <w:noProof/>
            <w:webHidden/>
          </w:rPr>
          <w:fldChar w:fldCharType="begin"/>
        </w:r>
        <w:r w:rsidR="008D1E04">
          <w:rPr>
            <w:noProof/>
            <w:webHidden/>
          </w:rPr>
          <w:instrText xml:space="preserve"> PAGEREF _Toc307544089 \h </w:instrText>
        </w:r>
        <w:r>
          <w:rPr>
            <w:noProof/>
            <w:webHidden/>
          </w:rPr>
        </w:r>
        <w:r>
          <w:rPr>
            <w:noProof/>
            <w:webHidden/>
          </w:rPr>
          <w:fldChar w:fldCharType="separate"/>
        </w:r>
        <w:r w:rsidR="007B6B24">
          <w:rPr>
            <w:noProof/>
            <w:webHidden/>
          </w:rPr>
          <w:t>80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89" w:anchor="_Toc307544090" w:history="1">
        <w:r w:rsidR="008D1E04" w:rsidRPr="0000107C">
          <w:rPr>
            <w:rStyle w:val="Hipervnculo"/>
            <w:noProof/>
          </w:rPr>
          <w:t>Figura 4. 11 Método Arx221</w:t>
        </w:r>
        <w:r w:rsidR="008D1E04">
          <w:rPr>
            <w:noProof/>
            <w:webHidden/>
          </w:rPr>
          <w:tab/>
        </w:r>
        <w:r>
          <w:rPr>
            <w:noProof/>
            <w:webHidden/>
          </w:rPr>
          <w:fldChar w:fldCharType="begin"/>
        </w:r>
        <w:r w:rsidR="008D1E04">
          <w:rPr>
            <w:noProof/>
            <w:webHidden/>
          </w:rPr>
          <w:instrText xml:space="preserve"> PAGEREF _Toc307544090 \h </w:instrText>
        </w:r>
        <w:r>
          <w:rPr>
            <w:noProof/>
            <w:webHidden/>
          </w:rPr>
        </w:r>
        <w:r>
          <w:rPr>
            <w:noProof/>
            <w:webHidden/>
          </w:rPr>
          <w:fldChar w:fldCharType="separate"/>
        </w:r>
        <w:r w:rsidR="007B6B24">
          <w:rPr>
            <w:noProof/>
            <w:webHidden/>
          </w:rPr>
          <w:t>80</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0" w:anchor="_Toc307544091" w:history="1">
        <w:r w:rsidR="008D1E04" w:rsidRPr="0000107C">
          <w:rPr>
            <w:rStyle w:val="Hipervnculo"/>
            <w:noProof/>
          </w:rPr>
          <w:t>Figura 4. 12 Método Arx221 autocorrelación y cross-correlación</w:t>
        </w:r>
        <w:r w:rsidR="008D1E04">
          <w:rPr>
            <w:noProof/>
            <w:webHidden/>
          </w:rPr>
          <w:tab/>
        </w:r>
        <w:r>
          <w:rPr>
            <w:noProof/>
            <w:webHidden/>
          </w:rPr>
          <w:fldChar w:fldCharType="begin"/>
        </w:r>
        <w:r w:rsidR="008D1E04">
          <w:rPr>
            <w:noProof/>
            <w:webHidden/>
          </w:rPr>
          <w:instrText xml:space="preserve"> PAGEREF _Toc307544091 \h </w:instrText>
        </w:r>
        <w:r>
          <w:rPr>
            <w:noProof/>
            <w:webHidden/>
          </w:rPr>
        </w:r>
        <w:r>
          <w:rPr>
            <w:noProof/>
            <w:webHidden/>
          </w:rPr>
          <w:fldChar w:fldCharType="separate"/>
        </w:r>
        <w:r w:rsidR="007B6B24">
          <w:rPr>
            <w:noProof/>
            <w:webHidden/>
          </w:rPr>
          <w:t>81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1" w:anchor="_Toc307544092" w:history="1">
        <w:r w:rsidR="008D1E04" w:rsidRPr="0000107C">
          <w:rPr>
            <w:rStyle w:val="Hipervnculo"/>
            <w:noProof/>
          </w:rPr>
          <w:t>Figura 4. 13 Método OE-221</w:t>
        </w:r>
        <w:r w:rsidR="008D1E04">
          <w:rPr>
            <w:noProof/>
            <w:webHidden/>
          </w:rPr>
          <w:tab/>
        </w:r>
        <w:r>
          <w:rPr>
            <w:noProof/>
            <w:webHidden/>
          </w:rPr>
          <w:fldChar w:fldCharType="begin"/>
        </w:r>
        <w:r w:rsidR="008D1E04">
          <w:rPr>
            <w:noProof/>
            <w:webHidden/>
          </w:rPr>
          <w:instrText xml:space="preserve"> PAGEREF _Toc307544092 \h </w:instrText>
        </w:r>
        <w:r>
          <w:rPr>
            <w:noProof/>
            <w:webHidden/>
          </w:rPr>
        </w:r>
        <w:r>
          <w:rPr>
            <w:noProof/>
            <w:webHidden/>
          </w:rPr>
          <w:fldChar w:fldCharType="separate"/>
        </w:r>
        <w:r w:rsidR="007B6B24">
          <w:rPr>
            <w:noProof/>
            <w:webHidden/>
          </w:rPr>
          <w:t>81</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2" w:anchor="_Toc307544093" w:history="1">
        <w:r w:rsidR="008D1E04" w:rsidRPr="0000107C">
          <w:rPr>
            <w:rStyle w:val="Hipervnculo"/>
            <w:noProof/>
          </w:rPr>
          <w:t>Figura 4. 14 Método OE-221 autocorrelación y croos-correlación</w:t>
        </w:r>
        <w:r w:rsidR="008D1E04">
          <w:rPr>
            <w:noProof/>
            <w:webHidden/>
          </w:rPr>
          <w:tab/>
        </w:r>
        <w:r>
          <w:rPr>
            <w:noProof/>
            <w:webHidden/>
          </w:rPr>
          <w:fldChar w:fldCharType="begin"/>
        </w:r>
        <w:r w:rsidR="008D1E04">
          <w:rPr>
            <w:noProof/>
            <w:webHidden/>
          </w:rPr>
          <w:instrText xml:space="preserve"> PAGEREF _Toc307544093 \h </w:instrText>
        </w:r>
        <w:r>
          <w:rPr>
            <w:noProof/>
            <w:webHidden/>
          </w:rPr>
        </w:r>
        <w:r>
          <w:rPr>
            <w:noProof/>
            <w:webHidden/>
          </w:rPr>
          <w:fldChar w:fldCharType="separate"/>
        </w:r>
        <w:r w:rsidR="007B6B24">
          <w:rPr>
            <w:noProof/>
            <w:webHidden/>
          </w:rPr>
          <w:t>82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3" w:anchor="_Toc307544094" w:history="1">
        <w:r w:rsidR="008D1E04" w:rsidRPr="0000107C">
          <w:rPr>
            <w:rStyle w:val="Hipervnculo"/>
            <w:noProof/>
          </w:rPr>
          <w:t>Figura 4. 15 Método BJE-22221</w:t>
        </w:r>
        <w:r w:rsidR="008D1E04">
          <w:rPr>
            <w:noProof/>
            <w:webHidden/>
          </w:rPr>
          <w:tab/>
        </w:r>
        <w:r>
          <w:rPr>
            <w:noProof/>
            <w:webHidden/>
          </w:rPr>
          <w:fldChar w:fldCharType="begin"/>
        </w:r>
        <w:r w:rsidR="008D1E04">
          <w:rPr>
            <w:noProof/>
            <w:webHidden/>
          </w:rPr>
          <w:instrText xml:space="preserve"> PAGEREF _Toc307544094 \h </w:instrText>
        </w:r>
        <w:r>
          <w:rPr>
            <w:noProof/>
            <w:webHidden/>
          </w:rPr>
        </w:r>
        <w:r>
          <w:rPr>
            <w:noProof/>
            <w:webHidden/>
          </w:rPr>
          <w:fldChar w:fldCharType="separate"/>
        </w:r>
        <w:r w:rsidR="007B6B24">
          <w:rPr>
            <w:noProof/>
            <w:webHidden/>
          </w:rPr>
          <w:t>82</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4" w:anchor="_Toc307544095" w:history="1">
        <w:r w:rsidR="008D1E04" w:rsidRPr="0000107C">
          <w:rPr>
            <w:rStyle w:val="Hipervnculo"/>
            <w:noProof/>
          </w:rPr>
          <w:t>Figura 4. 16 Método BJ-22221 autocorrelación y cross-correlación</w:t>
        </w:r>
        <w:r w:rsidR="008D1E04">
          <w:rPr>
            <w:noProof/>
            <w:webHidden/>
          </w:rPr>
          <w:tab/>
        </w:r>
        <w:r>
          <w:rPr>
            <w:noProof/>
            <w:webHidden/>
          </w:rPr>
          <w:fldChar w:fldCharType="begin"/>
        </w:r>
        <w:r w:rsidR="008D1E04">
          <w:rPr>
            <w:noProof/>
            <w:webHidden/>
          </w:rPr>
          <w:instrText xml:space="preserve"> PAGEREF _Toc307544095 \h </w:instrText>
        </w:r>
        <w:r>
          <w:rPr>
            <w:noProof/>
            <w:webHidden/>
          </w:rPr>
        </w:r>
        <w:r>
          <w:rPr>
            <w:noProof/>
            <w:webHidden/>
          </w:rPr>
          <w:fldChar w:fldCharType="separate"/>
        </w:r>
        <w:r w:rsidR="007B6B24">
          <w:rPr>
            <w:noProof/>
            <w:webHidden/>
          </w:rPr>
          <w:t>83</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5" w:anchor="_Toc307544096" w:history="1">
        <w:r w:rsidR="008D1E04" w:rsidRPr="0000107C">
          <w:rPr>
            <w:rStyle w:val="Hipervnculo"/>
            <w:noProof/>
          </w:rPr>
          <w:t>Figura 4. 17 Respuesta de frecuencia</w:t>
        </w:r>
        <w:r w:rsidR="008D1E04">
          <w:rPr>
            <w:noProof/>
            <w:webHidden/>
          </w:rPr>
          <w:tab/>
        </w:r>
        <w:r>
          <w:rPr>
            <w:noProof/>
            <w:webHidden/>
          </w:rPr>
          <w:fldChar w:fldCharType="begin"/>
        </w:r>
        <w:r w:rsidR="008D1E04">
          <w:rPr>
            <w:noProof/>
            <w:webHidden/>
          </w:rPr>
          <w:instrText xml:space="preserve"> PAGEREF _Toc307544096 \h </w:instrText>
        </w:r>
        <w:r>
          <w:rPr>
            <w:noProof/>
            <w:webHidden/>
          </w:rPr>
        </w:r>
        <w:r>
          <w:rPr>
            <w:noProof/>
            <w:webHidden/>
          </w:rPr>
          <w:fldChar w:fldCharType="separate"/>
        </w:r>
        <w:r w:rsidR="007B6B24">
          <w:rPr>
            <w:noProof/>
            <w:webHidden/>
          </w:rPr>
          <w:t>84</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6" w:anchor="_Toc307544097" w:history="1">
        <w:r w:rsidR="008D1E04" w:rsidRPr="0000107C">
          <w:rPr>
            <w:rStyle w:val="Hipervnculo"/>
            <w:noProof/>
          </w:rPr>
          <w:t>Figura 4. 18 Respuesta escalón</w:t>
        </w:r>
        <w:r w:rsidR="008D1E04">
          <w:rPr>
            <w:noProof/>
            <w:webHidden/>
          </w:rPr>
          <w:tab/>
        </w:r>
        <w:r>
          <w:rPr>
            <w:noProof/>
            <w:webHidden/>
          </w:rPr>
          <w:fldChar w:fldCharType="begin"/>
        </w:r>
        <w:r w:rsidR="008D1E04">
          <w:rPr>
            <w:noProof/>
            <w:webHidden/>
          </w:rPr>
          <w:instrText xml:space="preserve"> PAGEREF _Toc307544097 \h </w:instrText>
        </w:r>
        <w:r>
          <w:rPr>
            <w:noProof/>
            <w:webHidden/>
          </w:rPr>
        </w:r>
        <w:r>
          <w:rPr>
            <w:noProof/>
            <w:webHidden/>
          </w:rPr>
          <w:fldChar w:fldCharType="separate"/>
        </w:r>
        <w:r w:rsidR="007B6B24">
          <w:rPr>
            <w:noProof/>
            <w:webHidden/>
          </w:rPr>
          <w:t>85</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7" w:anchor="_Toc307544098" w:history="1">
        <w:r w:rsidR="008D1E04" w:rsidRPr="0000107C">
          <w:rPr>
            <w:rStyle w:val="Hipervnculo"/>
            <w:noProof/>
          </w:rPr>
          <w:t>Figura 4. 19 Prueba del modelo en Simulink</w:t>
        </w:r>
        <w:r w:rsidR="008D1E04">
          <w:rPr>
            <w:noProof/>
            <w:webHidden/>
          </w:rPr>
          <w:tab/>
        </w:r>
        <w:r>
          <w:rPr>
            <w:noProof/>
            <w:webHidden/>
          </w:rPr>
          <w:fldChar w:fldCharType="begin"/>
        </w:r>
        <w:r w:rsidR="008D1E04">
          <w:rPr>
            <w:noProof/>
            <w:webHidden/>
          </w:rPr>
          <w:instrText xml:space="preserve"> PAGEREF _Toc307544098 \h </w:instrText>
        </w:r>
        <w:r>
          <w:rPr>
            <w:noProof/>
            <w:webHidden/>
          </w:rPr>
        </w:r>
        <w:r>
          <w:rPr>
            <w:noProof/>
            <w:webHidden/>
          </w:rPr>
          <w:fldChar w:fldCharType="separate"/>
        </w:r>
        <w:r w:rsidR="007B6B24">
          <w:rPr>
            <w:noProof/>
            <w:webHidden/>
          </w:rPr>
          <w:t>85</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8" w:anchor="_Toc307544099" w:history="1">
        <w:r w:rsidR="008D1E04" w:rsidRPr="0000107C">
          <w:rPr>
            <w:rStyle w:val="Hipervnculo"/>
            <w:noProof/>
          </w:rPr>
          <w:t>Figura 4. 20 Respuesta modelo AMX2221</w:t>
        </w:r>
        <w:r w:rsidR="008D1E04">
          <w:rPr>
            <w:noProof/>
            <w:webHidden/>
          </w:rPr>
          <w:tab/>
        </w:r>
        <w:r>
          <w:rPr>
            <w:noProof/>
            <w:webHidden/>
          </w:rPr>
          <w:fldChar w:fldCharType="begin"/>
        </w:r>
        <w:r w:rsidR="008D1E04">
          <w:rPr>
            <w:noProof/>
            <w:webHidden/>
          </w:rPr>
          <w:instrText xml:space="preserve"> PAGEREF _Toc307544099 \h </w:instrText>
        </w:r>
        <w:r>
          <w:rPr>
            <w:noProof/>
            <w:webHidden/>
          </w:rPr>
        </w:r>
        <w:r>
          <w:rPr>
            <w:noProof/>
            <w:webHidden/>
          </w:rPr>
          <w:fldChar w:fldCharType="separate"/>
        </w:r>
        <w:r w:rsidR="007B6B24">
          <w:rPr>
            <w:noProof/>
            <w:webHidden/>
          </w:rPr>
          <w:t>86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99" w:anchor="_Toc307544100" w:history="1">
        <w:r w:rsidR="008D1E04" w:rsidRPr="0000107C">
          <w:rPr>
            <w:rStyle w:val="Hipervnculo"/>
            <w:noProof/>
          </w:rPr>
          <w:t>Figura 4. 21 Respuesta de frecuencia</w:t>
        </w:r>
        <w:r w:rsidR="008D1E04">
          <w:rPr>
            <w:noProof/>
            <w:webHidden/>
          </w:rPr>
          <w:tab/>
        </w:r>
        <w:r>
          <w:rPr>
            <w:noProof/>
            <w:webHidden/>
          </w:rPr>
          <w:fldChar w:fldCharType="begin"/>
        </w:r>
        <w:r w:rsidR="008D1E04">
          <w:rPr>
            <w:noProof/>
            <w:webHidden/>
          </w:rPr>
          <w:instrText xml:space="preserve"> PAGEREF _Toc307544100 \h </w:instrText>
        </w:r>
        <w:r>
          <w:rPr>
            <w:noProof/>
            <w:webHidden/>
          </w:rPr>
        </w:r>
        <w:r>
          <w:rPr>
            <w:noProof/>
            <w:webHidden/>
          </w:rPr>
          <w:fldChar w:fldCharType="separate"/>
        </w:r>
        <w:r w:rsidR="007B6B24">
          <w:rPr>
            <w:noProof/>
            <w:webHidden/>
          </w:rPr>
          <w:t>86</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0" w:anchor="_Toc307544101" w:history="1">
        <w:r w:rsidR="008D1E04" w:rsidRPr="0000107C">
          <w:rPr>
            <w:rStyle w:val="Hipervnculo"/>
            <w:noProof/>
          </w:rPr>
          <w:t>Figura 4. 22 Respuesta escalón</w:t>
        </w:r>
        <w:r w:rsidR="008D1E04">
          <w:rPr>
            <w:noProof/>
            <w:webHidden/>
          </w:rPr>
          <w:tab/>
        </w:r>
        <w:r>
          <w:rPr>
            <w:noProof/>
            <w:webHidden/>
          </w:rPr>
          <w:fldChar w:fldCharType="begin"/>
        </w:r>
        <w:r w:rsidR="008D1E04">
          <w:rPr>
            <w:noProof/>
            <w:webHidden/>
          </w:rPr>
          <w:instrText xml:space="preserve"> PAGEREF _Toc307544101 \h </w:instrText>
        </w:r>
        <w:r>
          <w:rPr>
            <w:noProof/>
            <w:webHidden/>
          </w:rPr>
        </w:r>
        <w:r>
          <w:rPr>
            <w:noProof/>
            <w:webHidden/>
          </w:rPr>
          <w:fldChar w:fldCharType="separate"/>
        </w:r>
        <w:r w:rsidR="007B6B24">
          <w:rPr>
            <w:noProof/>
            <w:webHidden/>
          </w:rPr>
          <w:t>87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1" w:anchor="_Toc307544102" w:history="1">
        <w:r w:rsidR="008D1E04" w:rsidRPr="0000107C">
          <w:rPr>
            <w:rStyle w:val="Hipervnculo"/>
            <w:noProof/>
          </w:rPr>
          <w:t>Figura 4. 23 prueba del modelo en Simulink</w:t>
        </w:r>
        <w:r w:rsidR="008D1E04">
          <w:rPr>
            <w:noProof/>
            <w:webHidden/>
          </w:rPr>
          <w:tab/>
        </w:r>
        <w:r>
          <w:rPr>
            <w:noProof/>
            <w:webHidden/>
          </w:rPr>
          <w:fldChar w:fldCharType="begin"/>
        </w:r>
        <w:r w:rsidR="008D1E04">
          <w:rPr>
            <w:noProof/>
            <w:webHidden/>
          </w:rPr>
          <w:instrText xml:space="preserve"> PAGEREF _Toc307544102 \h </w:instrText>
        </w:r>
        <w:r>
          <w:rPr>
            <w:noProof/>
            <w:webHidden/>
          </w:rPr>
        </w:r>
        <w:r>
          <w:rPr>
            <w:noProof/>
            <w:webHidden/>
          </w:rPr>
          <w:fldChar w:fldCharType="separate"/>
        </w:r>
        <w:r w:rsidR="007B6B24">
          <w:rPr>
            <w:noProof/>
            <w:webHidden/>
          </w:rPr>
          <w:t>87</w:t>
        </w:r>
        <w:r>
          <w:rPr>
            <w:noProof/>
            <w:webHidden/>
          </w:rPr>
          <w:fldChar w:fldCharType="end"/>
        </w:r>
      </w:hyperlink>
    </w:p>
    <w:p w:rsidR="008D1E04" w:rsidRDefault="00AA66DE" w:rsidP="006A0D15">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2" w:anchor="_Toc307544103" w:history="1">
        <w:r w:rsidR="008D1E04" w:rsidRPr="0000107C">
          <w:rPr>
            <w:rStyle w:val="Hipervnculo"/>
            <w:noProof/>
          </w:rPr>
          <w:t>Figura 4. 24 Respuesta modelo ARX221</w:t>
        </w:r>
        <w:r w:rsidR="008D1E04">
          <w:rPr>
            <w:noProof/>
            <w:webHidden/>
          </w:rPr>
          <w:tab/>
        </w:r>
        <w:r>
          <w:rPr>
            <w:noProof/>
            <w:webHidden/>
          </w:rPr>
          <w:fldChar w:fldCharType="begin"/>
        </w:r>
        <w:r w:rsidR="008D1E04">
          <w:rPr>
            <w:noProof/>
            <w:webHidden/>
          </w:rPr>
          <w:instrText xml:space="preserve"> PAGEREF _Toc307544103 \h </w:instrText>
        </w:r>
        <w:r>
          <w:rPr>
            <w:noProof/>
            <w:webHidden/>
          </w:rPr>
        </w:r>
        <w:r>
          <w:rPr>
            <w:noProof/>
            <w:webHidden/>
          </w:rPr>
          <w:fldChar w:fldCharType="separate"/>
        </w:r>
        <w:r w:rsidR="007B6B24">
          <w:rPr>
            <w:noProof/>
            <w:webHidden/>
          </w:rPr>
          <w:t>88</w:t>
        </w:r>
        <w:r>
          <w:rPr>
            <w:noProof/>
            <w:webHidden/>
          </w:rPr>
          <w:fldChar w:fldCharType="end"/>
        </w:r>
      </w:hyperlink>
    </w:p>
    <w:p w:rsidR="006A0D15" w:rsidRDefault="00AA66DE" w:rsidP="006A0D15">
      <w:pPr>
        <w:pStyle w:val="Tabladeilustraciones"/>
        <w:tabs>
          <w:tab w:val="right" w:leader="dot" w:pos="8544"/>
        </w:tabs>
        <w:spacing w:line="360" w:lineRule="auto"/>
        <w:ind w:left="0" w:firstLine="0"/>
        <w:rPr>
          <w:rFonts w:cs="Arial"/>
          <w:b/>
          <w:szCs w:val="24"/>
        </w:rPr>
      </w:pPr>
      <w:r>
        <w:rPr>
          <w:rFonts w:cs="Arial"/>
          <w:b/>
          <w:szCs w:val="24"/>
        </w:rPr>
        <w:fldChar w:fldCharType="end"/>
      </w:r>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r w:rsidRPr="00AA66DE">
        <w:rPr>
          <w:rFonts w:cs="Arial"/>
          <w:b/>
          <w:szCs w:val="24"/>
        </w:rPr>
        <w:fldChar w:fldCharType="begin"/>
      </w:r>
      <w:r w:rsidR="00BE5C98">
        <w:rPr>
          <w:rFonts w:cs="Arial"/>
          <w:b/>
          <w:szCs w:val="24"/>
        </w:rPr>
        <w:instrText xml:space="preserve"> TOC \h \z \c "Figura 5." </w:instrText>
      </w:r>
      <w:r w:rsidRPr="00AA66DE">
        <w:rPr>
          <w:rFonts w:cs="Arial"/>
          <w:b/>
          <w:szCs w:val="24"/>
        </w:rPr>
        <w:fldChar w:fldCharType="separate"/>
      </w:r>
      <w:hyperlink r:id="rId103" w:anchor="_Toc308977124" w:history="1">
        <w:r w:rsidR="00B00D77" w:rsidRPr="00CD43EA">
          <w:rPr>
            <w:rStyle w:val="Hipervnculo"/>
            <w:noProof/>
          </w:rPr>
          <w:t>Figura 5. 1 Ventana de la herramienta Sisotool</w:t>
        </w:r>
        <w:r w:rsidR="00B00D77">
          <w:rPr>
            <w:noProof/>
            <w:webHidden/>
          </w:rPr>
          <w:tab/>
        </w:r>
        <w:r>
          <w:rPr>
            <w:noProof/>
            <w:webHidden/>
          </w:rPr>
          <w:fldChar w:fldCharType="begin"/>
        </w:r>
        <w:r w:rsidR="00B00D77">
          <w:rPr>
            <w:noProof/>
            <w:webHidden/>
          </w:rPr>
          <w:instrText xml:space="preserve"> PAGEREF _Toc308977124 \h </w:instrText>
        </w:r>
        <w:r>
          <w:rPr>
            <w:noProof/>
            <w:webHidden/>
          </w:rPr>
        </w:r>
        <w:r>
          <w:rPr>
            <w:noProof/>
            <w:webHidden/>
          </w:rPr>
          <w:fldChar w:fldCharType="separate"/>
        </w:r>
        <w:r w:rsidR="007B6B24">
          <w:rPr>
            <w:noProof/>
            <w:webHidden/>
          </w:rPr>
          <w:t>93</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4" w:anchor="_Toc308977125" w:history="1">
        <w:r w:rsidR="00B00D77" w:rsidRPr="00CD43EA">
          <w:rPr>
            <w:rStyle w:val="Hipervnculo"/>
            <w:noProof/>
          </w:rPr>
          <w:t>Figura 5. 2 SISO Design Task</w:t>
        </w:r>
        <w:r w:rsidR="00B00D77">
          <w:rPr>
            <w:noProof/>
            <w:webHidden/>
          </w:rPr>
          <w:tab/>
        </w:r>
        <w:r>
          <w:rPr>
            <w:noProof/>
            <w:webHidden/>
          </w:rPr>
          <w:fldChar w:fldCharType="begin"/>
        </w:r>
        <w:r w:rsidR="00B00D77">
          <w:rPr>
            <w:noProof/>
            <w:webHidden/>
          </w:rPr>
          <w:instrText xml:space="preserve"> PAGEREF _Toc308977125 \h </w:instrText>
        </w:r>
        <w:r>
          <w:rPr>
            <w:noProof/>
            <w:webHidden/>
          </w:rPr>
        </w:r>
        <w:r>
          <w:rPr>
            <w:noProof/>
            <w:webHidden/>
          </w:rPr>
          <w:fldChar w:fldCharType="separate"/>
        </w:r>
        <w:r w:rsidR="007B6B24">
          <w:rPr>
            <w:noProof/>
            <w:webHidden/>
          </w:rPr>
          <w:t>93</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5" w:anchor="_Toc308977126" w:history="1">
        <w:r w:rsidR="00B00D77" w:rsidRPr="00CD43EA">
          <w:rPr>
            <w:rStyle w:val="Hipervnculo"/>
            <w:noProof/>
          </w:rPr>
          <w:t>Figura 5. 3 Respuesta del sistema sin controlador</w:t>
        </w:r>
        <w:r w:rsidR="00B00D77">
          <w:rPr>
            <w:noProof/>
            <w:webHidden/>
          </w:rPr>
          <w:tab/>
        </w:r>
        <w:r>
          <w:rPr>
            <w:noProof/>
            <w:webHidden/>
          </w:rPr>
          <w:fldChar w:fldCharType="begin"/>
        </w:r>
        <w:r w:rsidR="00B00D77">
          <w:rPr>
            <w:noProof/>
            <w:webHidden/>
          </w:rPr>
          <w:instrText xml:space="preserve"> PAGEREF _Toc308977126 \h </w:instrText>
        </w:r>
        <w:r>
          <w:rPr>
            <w:noProof/>
            <w:webHidden/>
          </w:rPr>
        </w:r>
        <w:r>
          <w:rPr>
            <w:noProof/>
            <w:webHidden/>
          </w:rPr>
          <w:fldChar w:fldCharType="separate"/>
        </w:r>
        <w:r w:rsidR="007B6B24">
          <w:rPr>
            <w:noProof/>
            <w:webHidden/>
          </w:rPr>
          <w:t>94</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6" w:anchor="_Toc308977127" w:history="1">
        <w:r w:rsidR="00B00D77" w:rsidRPr="00CD43EA">
          <w:rPr>
            <w:rStyle w:val="Hipervnculo"/>
            <w:noProof/>
          </w:rPr>
          <w:t>Figura 5. 4 Respuesta de paso del sistema</w:t>
        </w:r>
        <w:r w:rsidR="00B00D77">
          <w:rPr>
            <w:noProof/>
            <w:webHidden/>
          </w:rPr>
          <w:tab/>
        </w:r>
        <w:r>
          <w:rPr>
            <w:noProof/>
            <w:webHidden/>
          </w:rPr>
          <w:fldChar w:fldCharType="begin"/>
        </w:r>
        <w:r w:rsidR="00B00D77">
          <w:rPr>
            <w:noProof/>
            <w:webHidden/>
          </w:rPr>
          <w:instrText xml:space="preserve"> PAGEREF _Toc308977127 \h </w:instrText>
        </w:r>
        <w:r>
          <w:rPr>
            <w:noProof/>
            <w:webHidden/>
          </w:rPr>
        </w:r>
        <w:r>
          <w:rPr>
            <w:noProof/>
            <w:webHidden/>
          </w:rPr>
          <w:fldChar w:fldCharType="separate"/>
        </w:r>
        <w:r w:rsidR="007B6B24">
          <w:rPr>
            <w:noProof/>
            <w:webHidden/>
          </w:rPr>
          <w:t>95</w:t>
        </w:r>
        <w:r>
          <w:rPr>
            <w:noProof/>
            <w:webHidden/>
          </w:rPr>
          <w:fldChar w:fldCharType="end"/>
        </w:r>
      </w:hyperlink>
    </w:p>
    <w:p w:rsidR="00B00D77" w:rsidRDefault="00AA66DE" w:rsidP="00D6149E">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7" w:anchor="_Toc308977128" w:history="1">
        <w:r w:rsidR="00B00D77" w:rsidRPr="00CD43EA">
          <w:rPr>
            <w:rStyle w:val="Hipervnculo"/>
            <w:noProof/>
          </w:rPr>
          <w:t>Figura 5. 5 Respuesta del sistema sin controlador</w:t>
        </w:r>
        <w:r w:rsidR="00B00D77">
          <w:rPr>
            <w:noProof/>
            <w:webHidden/>
          </w:rPr>
          <w:tab/>
        </w:r>
        <w:r>
          <w:rPr>
            <w:noProof/>
            <w:webHidden/>
          </w:rPr>
          <w:fldChar w:fldCharType="begin"/>
        </w:r>
        <w:r w:rsidR="00B00D77">
          <w:rPr>
            <w:noProof/>
            <w:webHidden/>
          </w:rPr>
          <w:instrText xml:space="preserve"> PAGEREF _Toc308977128 \h </w:instrText>
        </w:r>
        <w:r>
          <w:rPr>
            <w:noProof/>
            <w:webHidden/>
          </w:rPr>
        </w:r>
        <w:r>
          <w:rPr>
            <w:noProof/>
            <w:webHidden/>
          </w:rPr>
          <w:fldChar w:fldCharType="separate"/>
        </w:r>
        <w:r w:rsidR="007B6B24">
          <w:rPr>
            <w:noProof/>
            <w:webHidden/>
          </w:rPr>
          <w:t>95</w:t>
        </w:r>
        <w:r>
          <w:rPr>
            <w:noProof/>
            <w:webHidden/>
          </w:rPr>
          <w:fldChar w:fldCharType="end"/>
        </w:r>
      </w:hyperlink>
    </w:p>
    <w:p w:rsidR="00B00D77" w:rsidRDefault="00AA66DE" w:rsidP="00D6149E">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8" w:anchor="_Toc308977129" w:history="1">
        <w:r w:rsidR="00B00D77" w:rsidRPr="00CD43EA">
          <w:rPr>
            <w:rStyle w:val="Hipervnculo"/>
            <w:noProof/>
          </w:rPr>
          <w:t>Figura 5. 6 Respuesta de paso del sistema</w:t>
        </w:r>
        <w:r w:rsidR="00B00D77">
          <w:rPr>
            <w:noProof/>
            <w:webHidden/>
          </w:rPr>
          <w:tab/>
        </w:r>
        <w:r>
          <w:rPr>
            <w:noProof/>
            <w:webHidden/>
          </w:rPr>
          <w:fldChar w:fldCharType="begin"/>
        </w:r>
        <w:r w:rsidR="00B00D77">
          <w:rPr>
            <w:noProof/>
            <w:webHidden/>
          </w:rPr>
          <w:instrText xml:space="preserve"> PAGEREF _Toc308977129 \h </w:instrText>
        </w:r>
        <w:r>
          <w:rPr>
            <w:noProof/>
            <w:webHidden/>
          </w:rPr>
        </w:r>
        <w:r>
          <w:rPr>
            <w:noProof/>
            <w:webHidden/>
          </w:rPr>
          <w:fldChar w:fldCharType="separate"/>
        </w:r>
        <w:r w:rsidR="007B6B24">
          <w:rPr>
            <w:noProof/>
            <w:webHidden/>
          </w:rPr>
          <w:t>96</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09" w:anchor="_Toc308977130" w:history="1">
        <w:r w:rsidR="00B00D77" w:rsidRPr="00CD43EA">
          <w:rPr>
            <w:rStyle w:val="Hipervnculo"/>
            <w:noProof/>
          </w:rPr>
          <w:t>Figura 5. 7 Respuesta escalón del sistema con controlador (Coordenada X)</w:t>
        </w:r>
        <w:r w:rsidR="00B00D77">
          <w:rPr>
            <w:noProof/>
            <w:webHidden/>
          </w:rPr>
          <w:tab/>
        </w:r>
        <w:r>
          <w:rPr>
            <w:noProof/>
            <w:webHidden/>
          </w:rPr>
          <w:fldChar w:fldCharType="begin"/>
        </w:r>
        <w:r w:rsidR="00B00D77">
          <w:rPr>
            <w:noProof/>
            <w:webHidden/>
          </w:rPr>
          <w:instrText xml:space="preserve"> PAGEREF _Toc308977130 \h </w:instrText>
        </w:r>
        <w:r>
          <w:rPr>
            <w:noProof/>
            <w:webHidden/>
          </w:rPr>
        </w:r>
        <w:r>
          <w:rPr>
            <w:noProof/>
            <w:webHidden/>
          </w:rPr>
          <w:fldChar w:fldCharType="separate"/>
        </w:r>
        <w:r w:rsidR="007B6B24">
          <w:rPr>
            <w:noProof/>
            <w:webHidden/>
          </w:rPr>
          <w:t>97</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0" w:anchor="_Toc308977131" w:history="1">
        <w:r w:rsidR="00B00D77" w:rsidRPr="00CD43EA">
          <w:rPr>
            <w:rStyle w:val="Hipervnculo"/>
            <w:noProof/>
          </w:rPr>
          <w:t>Figura 5. 8 Trayectoria de raíces y diagramas de Bode (Coordenada X)</w:t>
        </w:r>
        <w:r w:rsidR="00B00D77">
          <w:rPr>
            <w:noProof/>
            <w:webHidden/>
          </w:rPr>
          <w:tab/>
        </w:r>
        <w:r>
          <w:rPr>
            <w:noProof/>
            <w:webHidden/>
          </w:rPr>
          <w:fldChar w:fldCharType="begin"/>
        </w:r>
        <w:r w:rsidR="00B00D77">
          <w:rPr>
            <w:noProof/>
            <w:webHidden/>
          </w:rPr>
          <w:instrText xml:space="preserve"> PAGEREF _Toc308977131 \h </w:instrText>
        </w:r>
        <w:r>
          <w:rPr>
            <w:noProof/>
            <w:webHidden/>
          </w:rPr>
        </w:r>
        <w:r>
          <w:rPr>
            <w:noProof/>
            <w:webHidden/>
          </w:rPr>
          <w:fldChar w:fldCharType="separate"/>
        </w:r>
        <w:r w:rsidR="007B6B24">
          <w:rPr>
            <w:noProof/>
            <w:webHidden/>
          </w:rPr>
          <w:t>98</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1" w:anchor="_Toc308977132" w:history="1">
        <w:r w:rsidR="00B00D77" w:rsidRPr="00CD43EA">
          <w:rPr>
            <w:rStyle w:val="Hipervnculo"/>
            <w:noProof/>
          </w:rPr>
          <w:t>Figura 5. 9 Respuesta escalón del sistema con controlador (Coordenada y)</w:t>
        </w:r>
        <w:r w:rsidR="00B00D77">
          <w:rPr>
            <w:noProof/>
            <w:webHidden/>
          </w:rPr>
          <w:tab/>
        </w:r>
        <w:r>
          <w:rPr>
            <w:noProof/>
            <w:webHidden/>
          </w:rPr>
          <w:fldChar w:fldCharType="begin"/>
        </w:r>
        <w:r w:rsidR="00B00D77">
          <w:rPr>
            <w:noProof/>
            <w:webHidden/>
          </w:rPr>
          <w:instrText xml:space="preserve"> PAGEREF _Toc308977132 \h </w:instrText>
        </w:r>
        <w:r>
          <w:rPr>
            <w:noProof/>
            <w:webHidden/>
          </w:rPr>
        </w:r>
        <w:r>
          <w:rPr>
            <w:noProof/>
            <w:webHidden/>
          </w:rPr>
          <w:fldChar w:fldCharType="separate"/>
        </w:r>
        <w:r w:rsidR="007B6B24">
          <w:rPr>
            <w:noProof/>
            <w:webHidden/>
          </w:rPr>
          <w:t>98</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2" w:anchor="_Toc308977133" w:history="1">
        <w:r w:rsidR="00B00D77" w:rsidRPr="00CD43EA">
          <w:rPr>
            <w:rStyle w:val="Hipervnculo"/>
            <w:noProof/>
          </w:rPr>
          <w:t>Figura 5. 10 Respuesta del sistema con controlador (Coordenada Y)</w:t>
        </w:r>
        <w:r w:rsidR="00B00D77">
          <w:rPr>
            <w:noProof/>
            <w:webHidden/>
          </w:rPr>
          <w:tab/>
        </w:r>
        <w:r>
          <w:rPr>
            <w:noProof/>
            <w:webHidden/>
          </w:rPr>
          <w:fldChar w:fldCharType="begin"/>
        </w:r>
        <w:r w:rsidR="00B00D77">
          <w:rPr>
            <w:noProof/>
            <w:webHidden/>
          </w:rPr>
          <w:instrText xml:space="preserve"> PAGEREF _Toc308977133 \h </w:instrText>
        </w:r>
        <w:r>
          <w:rPr>
            <w:noProof/>
            <w:webHidden/>
          </w:rPr>
        </w:r>
        <w:r>
          <w:rPr>
            <w:noProof/>
            <w:webHidden/>
          </w:rPr>
          <w:fldChar w:fldCharType="separate"/>
        </w:r>
        <w:r w:rsidR="007B6B24">
          <w:rPr>
            <w:noProof/>
            <w:webHidden/>
          </w:rPr>
          <w:t>99</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3" w:anchor="_Toc308977134" w:history="1">
        <w:r w:rsidR="00B00D77" w:rsidRPr="00CD43EA">
          <w:rPr>
            <w:rStyle w:val="Hipervnculo"/>
            <w:noProof/>
          </w:rPr>
          <w:t>Figura 5. 11 Diagrama en Simulink (Coordenada X)</w:t>
        </w:r>
        <w:r w:rsidR="00B00D77">
          <w:rPr>
            <w:noProof/>
            <w:webHidden/>
          </w:rPr>
          <w:tab/>
        </w:r>
        <w:r>
          <w:rPr>
            <w:noProof/>
            <w:webHidden/>
          </w:rPr>
          <w:fldChar w:fldCharType="begin"/>
        </w:r>
        <w:r w:rsidR="00B00D77">
          <w:rPr>
            <w:noProof/>
            <w:webHidden/>
          </w:rPr>
          <w:instrText xml:space="preserve"> PAGEREF _Toc308977134 \h </w:instrText>
        </w:r>
        <w:r>
          <w:rPr>
            <w:noProof/>
            <w:webHidden/>
          </w:rPr>
        </w:r>
        <w:r>
          <w:rPr>
            <w:noProof/>
            <w:webHidden/>
          </w:rPr>
          <w:fldChar w:fldCharType="separate"/>
        </w:r>
        <w:r w:rsidR="007B6B24">
          <w:rPr>
            <w:noProof/>
            <w:webHidden/>
          </w:rPr>
          <w:t>100</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4" w:anchor="_Toc308977135" w:history="1">
        <w:r w:rsidR="00B00D77" w:rsidRPr="00CD43EA">
          <w:rPr>
            <w:rStyle w:val="Hipervnculo"/>
            <w:noProof/>
          </w:rPr>
          <w:t>Figura 5. 12 Respuesta escalón del sistema (Coordenada X)</w:t>
        </w:r>
        <w:r w:rsidR="00B00D77">
          <w:rPr>
            <w:noProof/>
            <w:webHidden/>
          </w:rPr>
          <w:tab/>
        </w:r>
        <w:r>
          <w:rPr>
            <w:noProof/>
            <w:webHidden/>
          </w:rPr>
          <w:fldChar w:fldCharType="begin"/>
        </w:r>
        <w:r w:rsidR="00B00D77">
          <w:rPr>
            <w:noProof/>
            <w:webHidden/>
          </w:rPr>
          <w:instrText xml:space="preserve"> PAGEREF _Toc308977135 \h </w:instrText>
        </w:r>
        <w:r>
          <w:rPr>
            <w:noProof/>
            <w:webHidden/>
          </w:rPr>
        </w:r>
        <w:r>
          <w:rPr>
            <w:noProof/>
            <w:webHidden/>
          </w:rPr>
          <w:fldChar w:fldCharType="separate"/>
        </w:r>
        <w:r w:rsidR="007B6B24">
          <w:rPr>
            <w:noProof/>
            <w:webHidden/>
          </w:rPr>
          <w:t>100</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5" w:anchor="_Toc308977136" w:history="1">
        <w:r w:rsidR="00B00D77" w:rsidRPr="00CD43EA">
          <w:rPr>
            <w:rStyle w:val="Hipervnculo"/>
            <w:noProof/>
          </w:rPr>
          <w:t>Figura 5. 13 Diagrama en Simulink (Coordenada y)</w:t>
        </w:r>
        <w:r w:rsidR="00B00D77">
          <w:rPr>
            <w:noProof/>
            <w:webHidden/>
          </w:rPr>
          <w:tab/>
        </w:r>
        <w:r>
          <w:rPr>
            <w:noProof/>
            <w:webHidden/>
          </w:rPr>
          <w:fldChar w:fldCharType="begin"/>
        </w:r>
        <w:r w:rsidR="00B00D77">
          <w:rPr>
            <w:noProof/>
            <w:webHidden/>
          </w:rPr>
          <w:instrText xml:space="preserve"> PAGEREF _Toc308977136 \h </w:instrText>
        </w:r>
        <w:r>
          <w:rPr>
            <w:noProof/>
            <w:webHidden/>
          </w:rPr>
        </w:r>
        <w:r>
          <w:rPr>
            <w:noProof/>
            <w:webHidden/>
          </w:rPr>
          <w:fldChar w:fldCharType="separate"/>
        </w:r>
        <w:r w:rsidR="007B6B24">
          <w:rPr>
            <w:noProof/>
            <w:webHidden/>
          </w:rPr>
          <w:t>101</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6" w:anchor="_Toc308977137" w:history="1">
        <w:r w:rsidR="00B00D77" w:rsidRPr="00CD43EA">
          <w:rPr>
            <w:rStyle w:val="Hipervnculo"/>
            <w:noProof/>
          </w:rPr>
          <w:t>Figura 5. 14 respuesta escalón del sistema (Coordenada Y)</w:t>
        </w:r>
        <w:r w:rsidR="00B00D77">
          <w:rPr>
            <w:noProof/>
            <w:webHidden/>
          </w:rPr>
          <w:tab/>
        </w:r>
        <w:r>
          <w:rPr>
            <w:noProof/>
            <w:webHidden/>
          </w:rPr>
          <w:fldChar w:fldCharType="begin"/>
        </w:r>
        <w:r w:rsidR="00B00D77">
          <w:rPr>
            <w:noProof/>
            <w:webHidden/>
          </w:rPr>
          <w:instrText xml:space="preserve"> PAGEREF _Toc308977137 \h </w:instrText>
        </w:r>
        <w:r>
          <w:rPr>
            <w:noProof/>
            <w:webHidden/>
          </w:rPr>
        </w:r>
        <w:r>
          <w:rPr>
            <w:noProof/>
            <w:webHidden/>
          </w:rPr>
          <w:fldChar w:fldCharType="separate"/>
        </w:r>
        <w:r w:rsidR="007B6B24">
          <w:rPr>
            <w:noProof/>
            <w:webHidden/>
          </w:rPr>
          <w:t>101</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7" w:anchor="_Toc308977138" w:history="1">
        <w:r w:rsidR="00B00D77" w:rsidRPr="00CD43EA">
          <w:rPr>
            <w:rStyle w:val="Hipervnculo"/>
            <w:noProof/>
          </w:rPr>
          <w:t>Figura 5. 15 Diagrama en Simulink modificado</w:t>
        </w:r>
        <w:r w:rsidR="00B00D77">
          <w:rPr>
            <w:noProof/>
            <w:webHidden/>
          </w:rPr>
          <w:tab/>
        </w:r>
        <w:r>
          <w:rPr>
            <w:noProof/>
            <w:webHidden/>
          </w:rPr>
          <w:fldChar w:fldCharType="begin"/>
        </w:r>
        <w:r w:rsidR="00B00D77">
          <w:rPr>
            <w:noProof/>
            <w:webHidden/>
          </w:rPr>
          <w:instrText xml:space="preserve"> PAGEREF _Toc308977138 \h </w:instrText>
        </w:r>
        <w:r>
          <w:rPr>
            <w:noProof/>
            <w:webHidden/>
          </w:rPr>
        </w:r>
        <w:r>
          <w:rPr>
            <w:noProof/>
            <w:webHidden/>
          </w:rPr>
          <w:fldChar w:fldCharType="separate"/>
        </w:r>
        <w:r w:rsidR="007B6B24">
          <w:rPr>
            <w:noProof/>
            <w:webHidden/>
          </w:rPr>
          <w:t>102</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8" w:anchor="_Toc308977139" w:history="1">
        <w:r w:rsidR="00B00D77" w:rsidRPr="00CD43EA">
          <w:rPr>
            <w:rStyle w:val="Hipervnculo"/>
            <w:noProof/>
          </w:rPr>
          <w:t>Figura 5. 16 Respuesta escalón del sistema (Coordenada X)</w:t>
        </w:r>
        <w:r w:rsidR="00B00D77">
          <w:rPr>
            <w:noProof/>
            <w:webHidden/>
          </w:rPr>
          <w:tab/>
        </w:r>
        <w:r>
          <w:rPr>
            <w:noProof/>
            <w:webHidden/>
          </w:rPr>
          <w:fldChar w:fldCharType="begin"/>
        </w:r>
        <w:r w:rsidR="00B00D77">
          <w:rPr>
            <w:noProof/>
            <w:webHidden/>
          </w:rPr>
          <w:instrText xml:space="preserve"> PAGEREF _Toc308977139 \h </w:instrText>
        </w:r>
        <w:r>
          <w:rPr>
            <w:noProof/>
            <w:webHidden/>
          </w:rPr>
        </w:r>
        <w:r>
          <w:rPr>
            <w:noProof/>
            <w:webHidden/>
          </w:rPr>
          <w:fldChar w:fldCharType="separate"/>
        </w:r>
        <w:r w:rsidR="007B6B24">
          <w:rPr>
            <w:noProof/>
            <w:webHidden/>
          </w:rPr>
          <w:t>102</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19" w:anchor="_Toc308977140" w:history="1">
        <w:r w:rsidR="00B00D77" w:rsidRPr="00CD43EA">
          <w:rPr>
            <w:rStyle w:val="Hipervnculo"/>
            <w:noProof/>
          </w:rPr>
          <w:t>Figura 5. 17 Diagrama en Simulink modificado</w:t>
        </w:r>
        <w:r w:rsidR="00B00D77">
          <w:rPr>
            <w:noProof/>
            <w:webHidden/>
          </w:rPr>
          <w:tab/>
        </w:r>
        <w:r>
          <w:rPr>
            <w:noProof/>
            <w:webHidden/>
          </w:rPr>
          <w:fldChar w:fldCharType="begin"/>
        </w:r>
        <w:r w:rsidR="00B00D77">
          <w:rPr>
            <w:noProof/>
            <w:webHidden/>
          </w:rPr>
          <w:instrText xml:space="preserve"> PAGEREF _Toc308977140 \h </w:instrText>
        </w:r>
        <w:r>
          <w:rPr>
            <w:noProof/>
            <w:webHidden/>
          </w:rPr>
        </w:r>
        <w:r>
          <w:rPr>
            <w:noProof/>
            <w:webHidden/>
          </w:rPr>
          <w:fldChar w:fldCharType="separate"/>
        </w:r>
        <w:r w:rsidR="007B6B24">
          <w:rPr>
            <w:noProof/>
            <w:webHidden/>
          </w:rPr>
          <w:t>103</w:t>
        </w:r>
        <w:r>
          <w:rPr>
            <w:noProof/>
            <w:webHidden/>
          </w:rPr>
          <w:fldChar w:fldCharType="end"/>
        </w:r>
      </w:hyperlink>
    </w:p>
    <w:p w:rsidR="00B00D77" w:rsidRDefault="00AA66DE" w:rsidP="00FB0EA3">
      <w:pPr>
        <w:pStyle w:val="Tabladeilustraciones"/>
        <w:tabs>
          <w:tab w:val="right" w:leader="dot" w:pos="8544"/>
        </w:tabs>
        <w:spacing w:line="360" w:lineRule="auto"/>
        <w:rPr>
          <w:rFonts w:asciiTheme="minorHAnsi" w:eastAsiaTheme="minorEastAsia" w:hAnsiTheme="minorHAnsi" w:cstheme="minorBidi"/>
          <w:caps w:val="0"/>
          <w:noProof/>
          <w:sz w:val="22"/>
          <w:szCs w:val="22"/>
          <w:lang w:eastAsia="es-EC"/>
        </w:rPr>
      </w:pPr>
      <w:hyperlink r:id="rId120" w:anchor="_Toc308977141" w:history="1">
        <w:r w:rsidR="00B00D77" w:rsidRPr="00CD43EA">
          <w:rPr>
            <w:rStyle w:val="Hipervnculo"/>
            <w:noProof/>
          </w:rPr>
          <w:t>Figura 5. 18 Respuesta escalón del sistema (Coordenada X)</w:t>
        </w:r>
        <w:r w:rsidR="00B00D77">
          <w:rPr>
            <w:noProof/>
            <w:webHidden/>
          </w:rPr>
          <w:tab/>
        </w:r>
        <w:r>
          <w:rPr>
            <w:noProof/>
            <w:webHidden/>
          </w:rPr>
          <w:fldChar w:fldCharType="begin"/>
        </w:r>
        <w:r w:rsidR="00B00D77">
          <w:rPr>
            <w:noProof/>
            <w:webHidden/>
          </w:rPr>
          <w:instrText xml:space="preserve"> PAGEREF _Toc308977141 \h </w:instrText>
        </w:r>
        <w:r>
          <w:rPr>
            <w:noProof/>
            <w:webHidden/>
          </w:rPr>
        </w:r>
        <w:r>
          <w:rPr>
            <w:noProof/>
            <w:webHidden/>
          </w:rPr>
          <w:fldChar w:fldCharType="separate"/>
        </w:r>
        <w:r w:rsidR="007B6B24">
          <w:rPr>
            <w:noProof/>
            <w:webHidden/>
          </w:rPr>
          <w:t>103</w:t>
        </w:r>
        <w:r>
          <w:rPr>
            <w:noProof/>
            <w:webHidden/>
          </w:rPr>
          <w:fldChar w:fldCharType="end"/>
        </w:r>
      </w:hyperlink>
    </w:p>
    <w:p w:rsidR="00277C4C" w:rsidRDefault="00AA66DE" w:rsidP="006A0D15">
      <w:pPr>
        <w:pStyle w:val="Sinespaciado"/>
        <w:spacing w:line="360" w:lineRule="auto"/>
        <w:contextualSpacing/>
        <w:rPr>
          <w:rFonts w:ascii="Arial" w:hAnsi="Arial" w:cs="Arial"/>
          <w:b/>
          <w:sz w:val="24"/>
          <w:szCs w:val="24"/>
        </w:rPr>
      </w:pPr>
      <w:r>
        <w:rPr>
          <w:rFonts w:ascii="Arial" w:hAnsi="Arial" w:cs="Arial"/>
          <w:b/>
          <w:sz w:val="24"/>
          <w:szCs w:val="24"/>
        </w:rPr>
        <w:fldChar w:fldCharType="end"/>
      </w:r>
    </w:p>
    <w:p w:rsidR="00FB0EA3" w:rsidRDefault="00FB0EA3" w:rsidP="00626864">
      <w:pPr>
        <w:pStyle w:val="Ttulo"/>
        <w:spacing w:before="120" w:after="120" w:line="360" w:lineRule="auto"/>
        <w:ind w:right="113"/>
        <w:outlineLvl w:val="9"/>
        <w:rPr>
          <w:szCs w:val="24"/>
          <w:lang w:val="es-ES_tradnl"/>
        </w:rPr>
      </w:pPr>
      <w:bookmarkStart w:id="16" w:name="_Toc284938259"/>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FB0EA3" w:rsidRDefault="00FB0EA3" w:rsidP="00626864">
      <w:pPr>
        <w:pStyle w:val="Ttulo"/>
        <w:spacing w:before="120" w:after="120" w:line="360" w:lineRule="auto"/>
        <w:ind w:right="113"/>
        <w:outlineLvl w:val="9"/>
        <w:rPr>
          <w:szCs w:val="24"/>
          <w:lang w:val="es-ES_tradnl"/>
        </w:rPr>
      </w:pPr>
    </w:p>
    <w:p w:rsidR="00860ACA" w:rsidRPr="00626864" w:rsidRDefault="00860ACA" w:rsidP="00626864">
      <w:pPr>
        <w:pStyle w:val="Ttulo"/>
        <w:spacing w:before="120" w:after="120" w:line="360" w:lineRule="auto"/>
        <w:ind w:right="113"/>
        <w:outlineLvl w:val="9"/>
        <w:rPr>
          <w:szCs w:val="24"/>
          <w:lang w:val="es-ES_tradnl"/>
        </w:rPr>
      </w:pPr>
      <w:bookmarkStart w:id="17" w:name="_Toc309053222"/>
      <w:r w:rsidRPr="00626864">
        <w:rPr>
          <w:szCs w:val="24"/>
          <w:lang w:val="es-ES_tradnl"/>
        </w:rPr>
        <w:lastRenderedPageBreak/>
        <w:t>INDICE DE TABLAS</w:t>
      </w:r>
      <w:bookmarkEnd w:id="16"/>
      <w:bookmarkEnd w:id="17"/>
    </w:p>
    <w:p w:rsidR="00860ACA" w:rsidRDefault="00860ACA" w:rsidP="00860ACA">
      <w:pPr>
        <w:pStyle w:val="Ttulo"/>
        <w:spacing w:before="120" w:after="120" w:line="360" w:lineRule="auto"/>
        <w:ind w:right="113"/>
        <w:jc w:val="both"/>
        <w:outlineLvl w:val="9"/>
        <w:rPr>
          <w:szCs w:val="24"/>
        </w:rPr>
      </w:pPr>
    </w:p>
    <w:p w:rsidR="006676D7" w:rsidRDefault="00AA66DE">
      <w:pPr>
        <w:pStyle w:val="Tabladeilustraciones"/>
        <w:tabs>
          <w:tab w:val="right" w:leader="dot" w:pos="8544"/>
        </w:tabs>
        <w:rPr>
          <w:rFonts w:asciiTheme="minorHAnsi" w:eastAsiaTheme="minorEastAsia" w:hAnsiTheme="minorHAnsi" w:cstheme="minorBidi"/>
          <w:caps w:val="0"/>
          <w:noProof/>
          <w:sz w:val="22"/>
          <w:szCs w:val="22"/>
          <w:lang w:eastAsia="es-EC"/>
        </w:rPr>
      </w:pPr>
      <w:r w:rsidRPr="00AA66DE">
        <w:rPr>
          <w:sz w:val="20"/>
        </w:rPr>
        <w:fldChar w:fldCharType="begin"/>
      </w:r>
      <w:r w:rsidR="00860ACA" w:rsidRPr="00860ACA">
        <w:rPr>
          <w:sz w:val="20"/>
        </w:rPr>
        <w:instrText xml:space="preserve"> TOC \h \z \c "Tabla 2." </w:instrText>
      </w:r>
      <w:r w:rsidRPr="00AA66DE">
        <w:rPr>
          <w:sz w:val="20"/>
        </w:rPr>
        <w:fldChar w:fldCharType="separate"/>
      </w:r>
      <w:hyperlink w:anchor="_Toc307564031" w:history="1">
        <w:r w:rsidR="006676D7" w:rsidRPr="00947BB6">
          <w:rPr>
            <w:rStyle w:val="Hipervnculo"/>
            <w:noProof/>
          </w:rPr>
          <w:t>Tabla 2. 1 Estructuras PEM</w:t>
        </w:r>
        <w:r w:rsidR="006676D7">
          <w:rPr>
            <w:noProof/>
            <w:webHidden/>
          </w:rPr>
          <w:tab/>
        </w:r>
        <w:r>
          <w:rPr>
            <w:noProof/>
            <w:webHidden/>
          </w:rPr>
          <w:fldChar w:fldCharType="begin"/>
        </w:r>
        <w:r w:rsidR="006676D7">
          <w:rPr>
            <w:noProof/>
            <w:webHidden/>
          </w:rPr>
          <w:instrText xml:space="preserve"> PAGEREF _Toc307564031 \h </w:instrText>
        </w:r>
        <w:r>
          <w:rPr>
            <w:noProof/>
            <w:webHidden/>
          </w:rPr>
        </w:r>
        <w:r>
          <w:rPr>
            <w:noProof/>
            <w:webHidden/>
          </w:rPr>
          <w:fldChar w:fldCharType="separate"/>
        </w:r>
        <w:r w:rsidR="007B6B24">
          <w:rPr>
            <w:noProof/>
            <w:webHidden/>
          </w:rPr>
          <w:t>20</w:t>
        </w:r>
        <w:r>
          <w:rPr>
            <w:noProof/>
            <w:webHidden/>
          </w:rPr>
          <w:fldChar w:fldCharType="end"/>
        </w:r>
      </w:hyperlink>
    </w:p>
    <w:p w:rsidR="00860ACA" w:rsidRPr="00860ACA" w:rsidRDefault="00AA66DE" w:rsidP="00860ACA">
      <w:pPr>
        <w:pStyle w:val="Ttulo"/>
        <w:spacing w:before="0" w:after="0" w:line="360" w:lineRule="auto"/>
        <w:ind w:right="113"/>
        <w:jc w:val="both"/>
        <w:outlineLvl w:val="9"/>
        <w:rPr>
          <w:sz w:val="20"/>
          <w:szCs w:val="20"/>
        </w:rPr>
      </w:pPr>
      <w:r w:rsidRPr="00860ACA">
        <w:rPr>
          <w:sz w:val="20"/>
          <w:szCs w:val="20"/>
        </w:rPr>
        <w:fldChar w:fldCharType="end"/>
      </w:r>
    </w:p>
    <w:p w:rsidR="006676D7" w:rsidRDefault="00AA66DE" w:rsidP="00E40262">
      <w:pPr>
        <w:pStyle w:val="Tabladeilustraciones"/>
        <w:tabs>
          <w:tab w:val="right" w:leader="dot" w:pos="8544"/>
        </w:tabs>
        <w:ind w:left="0" w:firstLine="0"/>
        <w:rPr>
          <w:rFonts w:asciiTheme="minorHAnsi" w:eastAsiaTheme="minorEastAsia" w:hAnsiTheme="minorHAnsi" w:cstheme="minorBidi"/>
          <w:caps w:val="0"/>
          <w:noProof/>
          <w:sz w:val="22"/>
          <w:szCs w:val="22"/>
          <w:lang w:eastAsia="es-EC"/>
        </w:rPr>
      </w:pPr>
      <w:r w:rsidRPr="00AA66DE">
        <w:rPr>
          <w:sz w:val="20"/>
        </w:rPr>
        <w:fldChar w:fldCharType="begin"/>
      </w:r>
      <w:r w:rsidR="00860ACA" w:rsidRPr="00860ACA">
        <w:rPr>
          <w:sz w:val="20"/>
        </w:rPr>
        <w:instrText xml:space="preserve"> TOC \h \z \c "Tabla 3." </w:instrText>
      </w:r>
      <w:r w:rsidRPr="00AA66DE">
        <w:rPr>
          <w:sz w:val="20"/>
        </w:rPr>
        <w:fldChar w:fldCharType="separate"/>
      </w:r>
      <w:hyperlink w:anchor="_Toc307564035" w:history="1">
        <w:r w:rsidR="006676D7" w:rsidRPr="005E537D">
          <w:rPr>
            <w:rStyle w:val="Hipervnculo"/>
            <w:noProof/>
          </w:rPr>
          <w:t>Tabla 3. 1Respuestas obtenidas en las interaciones PRBS coordenada x</w:t>
        </w:r>
        <w:r w:rsidR="006676D7">
          <w:rPr>
            <w:noProof/>
            <w:webHidden/>
          </w:rPr>
          <w:tab/>
        </w:r>
        <w:r>
          <w:rPr>
            <w:noProof/>
            <w:webHidden/>
          </w:rPr>
          <w:fldChar w:fldCharType="begin"/>
        </w:r>
        <w:r w:rsidR="006676D7">
          <w:rPr>
            <w:noProof/>
            <w:webHidden/>
          </w:rPr>
          <w:instrText xml:space="preserve"> PAGEREF _Toc307564035 \h </w:instrText>
        </w:r>
        <w:r>
          <w:rPr>
            <w:noProof/>
            <w:webHidden/>
          </w:rPr>
        </w:r>
        <w:r>
          <w:rPr>
            <w:noProof/>
            <w:webHidden/>
          </w:rPr>
          <w:fldChar w:fldCharType="separate"/>
        </w:r>
        <w:r w:rsidR="007B6B24">
          <w:rPr>
            <w:noProof/>
            <w:webHidden/>
          </w:rPr>
          <w:t>54</w:t>
        </w:r>
        <w:r>
          <w:rPr>
            <w:noProof/>
            <w:webHidden/>
          </w:rPr>
          <w:fldChar w:fldCharType="end"/>
        </w:r>
      </w:hyperlink>
    </w:p>
    <w:p w:rsidR="006676D7" w:rsidRDefault="00AA66DE">
      <w:pPr>
        <w:pStyle w:val="Tabladeilustraciones"/>
        <w:tabs>
          <w:tab w:val="right" w:leader="dot" w:pos="8544"/>
        </w:tabs>
        <w:rPr>
          <w:rFonts w:asciiTheme="minorHAnsi" w:eastAsiaTheme="minorEastAsia" w:hAnsiTheme="minorHAnsi" w:cstheme="minorBidi"/>
          <w:caps w:val="0"/>
          <w:noProof/>
          <w:sz w:val="22"/>
          <w:szCs w:val="22"/>
          <w:lang w:eastAsia="es-EC"/>
        </w:rPr>
      </w:pPr>
      <w:hyperlink w:anchor="_Toc307564036" w:history="1">
        <w:r w:rsidR="006676D7" w:rsidRPr="005E537D">
          <w:rPr>
            <w:rStyle w:val="Hipervnculo"/>
            <w:noProof/>
          </w:rPr>
          <w:t>Tabla 3. 2 Respuestas obtenidas en las interaciones PRBS coordenada y</w:t>
        </w:r>
        <w:r w:rsidR="006676D7">
          <w:rPr>
            <w:noProof/>
            <w:webHidden/>
          </w:rPr>
          <w:tab/>
        </w:r>
        <w:r>
          <w:rPr>
            <w:noProof/>
            <w:webHidden/>
          </w:rPr>
          <w:fldChar w:fldCharType="begin"/>
        </w:r>
        <w:r w:rsidR="006676D7">
          <w:rPr>
            <w:noProof/>
            <w:webHidden/>
          </w:rPr>
          <w:instrText xml:space="preserve"> PAGEREF _Toc307564036 \h </w:instrText>
        </w:r>
        <w:r>
          <w:rPr>
            <w:noProof/>
            <w:webHidden/>
          </w:rPr>
        </w:r>
        <w:r>
          <w:rPr>
            <w:noProof/>
            <w:webHidden/>
          </w:rPr>
          <w:fldChar w:fldCharType="separate"/>
        </w:r>
        <w:r w:rsidR="007B6B24">
          <w:rPr>
            <w:noProof/>
            <w:webHidden/>
          </w:rPr>
          <w:t>55</w:t>
        </w:r>
        <w:r>
          <w:rPr>
            <w:noProof/>
            <w:webHidden/>
          </w:rPr>
          <w:fldChar w:fldCharType="end"/>
        </w:r>
      </w:hyperlink>
    </w:p>
    <w:p w:rsidR="00860ACA" w:rsidRPr="00860ACA" w:rsidRDefault="00AA66DE" w:rsidP="00860ACA">
      <w:pPr>
        <w:pStyle w:val="Ttulo"/>
        <w:spacing w:before="0" w:after="0" w:line="360" w:lineRule="auto"/>
        <w:ind w:right="113"/>
        <w:jc w:val="both"/>
        <w:outlineLvl w:val="9"/>
        <w:rPr>
          <w:sz w:val="20"/>
          <w:szCs w:val="20"/>
        </w:rPr>
      </w:pPr>
      <w:r w:rsidRPr="00860ACA">
        <w:rPr>
          <w:sz w:val="20"/>
          <w:szCs w:val="20"/>
        </w:rPr>
        <w:fldChar w:fldCharType="end"/>
      </w:r>
    </w:p>
    <w:p w:rsidR="006676D7" w:rsidRDefault="00AA66DE">
      <w:pPr>
        <w:pStyle w:val="Tabladeilustraciones"/>
        <w:tabs>
          <w:tab w:val="right" w:leader="dot" w:pos="8544"/>
        </w:tabs>
        <w:rPr>
          <w:rFonts w:asciiTheme="minorHAnsi" w:eastAsiaTheme="minorEastAsia" w:hAnsiTheme="minorHAnsi" w:cstheme="minorBidi"/>
          <w:caps w:val="0"/>
          <w:noProof/>
          <w:sz w:val="22"/>
          <w:szCs w:val="22"/>
          <w:lang w:eastAsia="es-EC"/>
        </w:rPr>
      </w:pPr>
      <w:r w:rsidRPr="00AA66DE">
        <w:rPr>
          <w:rFonts w:cs="Arial"/>
          <w:b/>
          <w:color w:val="FF0000"/>
          <w:sz w:val="20"/>
        </w:rPr>
        <w:fldChar w:fldCharType="begin"/>
      </w:r>
      <w:r w:rsidR="00860ACA" w:rsidRPr="00860ACA">
        <w:rPr>
          <w:rFonts w:cs="Arial"/>
          <w:b/>
          <w:color w:val="FF0000"/>
          <w:sz w:val="20"/>
        </w:rPr>
        <w:instrText xml:space="preserve"> TOC \h \z \c "Tabla 4." </w:instrText>
      </w:r>
      <w:r w:rsidRPr="00AA66DE">
        <w:rPr>
          <w:rFonts w:cs="Arial"/>
          <w:b/>
          <w:color w:val="FF0000"/>
          <w:sz w:val="20"/>
        </w:rPr>
        <w:fldChar w:fldCharType="separate"/>
      </w:r>
      <w:hyperlink w:anchor="_Toc307564038" w:history="1">
        <w:r w:rsidR="006676D7" w:rsidRPr="00C60DC4">
          <w:rPr>
            <w:rStyle w:val="Hipervnculo"/>
            <w:noProof/>
          </w:rPr>
          <w:t>Tabla 4. 1 Análisis cualitativo de los métodos estudiados (coordenada x)</w:t>
        </w:r>
        <w:r w:rsidR="006676D7">
          <w:rPr>
            <w:noProof/>
            <w:webHidden/>
          </w:rPr>
          <w:tab/>
        </w:r>
        <w:r>
          <w:rPr>
            <w:noProof/>
            <w:webHidden/>
          </w:rPr>
          <w:fldChar w:fldCharType="begin"/>
        </w:r>
        <w:r w:rsidR="006676D7">
          <w:rPr>
            <w:noProof/>
            <w:webHidden/>
          </w:rPr>
          <w:instrText xml:space="preserve"> PAGEREF _Toc307564038 \h </w:instrText>
        </w:r>
        <w:r>
          <w:rPr>
            <w:noProof/>
            <w:webHidden/>
          </w:rPr>
        </w:r>
        <w:r>
          <w:rPr>
            <w:noProof/>
            <w:webHidden/>
          </w:rPr>
          <w:fldChar w:fldCharType="separate"/>
        </w:r>
        <w:r w:rsidR="007B6B24">
          <w:rPr>
            <w:noProof/>
            <w:webHidden/>
          </w:rPr>
          <w:t>89</w:t>
        </w:r>
        <w:r>
          <w:rPr>
            <w:noProof/>
            <w:webHidden/>
          </w:rPr>
          <w:fldChar w:fldCharType="end"/>
        </w:r>
      </w:hyperlink>
    </w:p>
    <w:p w:rsidR="006676D7" w:rsidRDefault="00AA66DE">
      <w:pPr>
        <w:pStyle w:val="Tabladeilustraciones"/>
        <w:tabs>
          <w:tab w:val="right" w:leader="dot" w:pos="8544"/>
        </w:tabs>
        <w:rPr>
          <w:rFonts w:asciiTheme="minorHAnsi" w:eastAsiaTheme="minorEastAsia" w:hAnsiTheme="minorHAnsi" w:cstheme="minorBidi"/>
          <w:caps w:val="0"/>
          <w:noProof/>
          <w:sz w:val="22"/>
          <w:szCs w:val="22"/>
          <w:lang w:eastAsia="es-EC"/>
        </w:rPr>
      </w:pPr>
      <w:hyperlink w:anchor="_Toc307564039" w:history="1">
        <w:r w:rsidR="006676D7" w:rsidRPr="00C60DC4">
          <w:rPr>
            <w:rStyle w:val="Hipervnculo"/>
            <w:noProof/>
          </w:rPr>
          <w:t>Tabla 4. 2 Análisis cualitativo de los métodos estudiado (coordenada y)</w:t>
        </w:r>
        <w:r w:rsidR="006676D7">
          <w:rPr>
            <w:noProof/>
            <w:webHidden/>
          </w:rPr>
          <w:tab/>
        </w:r>
        <w:r>
          <w:rPr>
            <w:noProof/>
            <w:webHidden/>
          </w:rPr>
          <w:fldChar w:fldCharType="begin"/>
        </w:r>
        <w:r w:rsidR="006676D7">
          <w:rPr>
            <w:noProof/>
            <w:webHidden/>
          </w:rPr>
          <w:instrText xml:space="preserve"> PAGEREF _Toc307564039 \h </w:instrText>
        </w:r>
        <w:r>
          <w:rPr>
            <w:noProof/>
            <w:webHidden/>
          </w:rPr>
        </w:r>
        <w:r>
          <w:rPr>
            <w:noProof/>
            <w:webHidden/>
          </w:rPr>
          <w:fldChar w:fldCharType="separate"/>
        </w:r>
        <w:r w:rsidR="007B6B24">
          <w:rPr>
            <w:noProof/>
            <w:webHidden/>
          </w:rPr>
          <w:t>90</w:t>
        </w:r>
        <w:r>
          <w:rPr>
            <w:noProof/>
            <w:webHidden/>
          </w:rPr>
          <w:fldChar w:fldCharType="end"/>
        </w:r>
      </w:hyperlink>
    </w:p>
    <w:p w:rsidR="00860ACA" w:rsidRDefault="00AA66DE" w:rsidP="00277C4C">
      <w:pPr>
        <w:spacing w:line="360" w:lineRule="auto"/>
        <w:contextualSpacing/>
        <w:rPr>
          <w:rFonts w:ascii="Arial" w:hAnsi="Arial" w:cs="Arial"/>
          <w:b/>
          <w:color w:val="FF0000"/>
          <w:sz w:val="24"/>
          <w:szCs w:val="24"/>
        </w:rPr>
      </w:pPr>
      <w:r w:rsidRPr="00860ACA">
        <w:rPr>
          <w:rFonts w:ascii="Arial" w:hAnsi="Arial" w:cs="Arial"/>
          <w:b/>
          <w:color w:val="FF0000"/>
          <w:sz w:val="20"/>
          <w:szCs w:val="20"/>
        </w:rPr>
        <w:fldChar w:fldCharType="end"/>
      </w: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860ACA" w:rsidRDefault="00860ACA" w:rsidP="00B524C4">
      <w:pPr>
        <w:pStyle w:val="Sinespaciado"/>
        <w:jc w:val="center"/>
        <w:rPr>
          <w:rFonts w:ascii="Arial" w:hAnsi="Arial" w:cs="Arial"/>
          <w:b/>
          <w:color w:val="FF0000"/>
          <w:sz w:val="24"/>
          <w:szCs w:val="24"/>
        </w:rPr>
      </w:pPr>
    </w:p>
    <w:p w:rsidR="0061481E" w:rsidRDefault="0061481E" w:rsidP="00B524C4">
      <w:pPr>
        <w:pStyle w:val="Sinespaciado"/>
        <w:jc w:val="center"/>
        <w:rPr>
          <w:rFonts w:ascii="Arial" w:hAnsi="Arial" w:cs="Arial"/>
          <w:b/>
          <w:color w:val="FF0000"/>
          <w:sz w:val="24"/>
          <w:szCs w:val="24"/>
        </w:rPr>
      </w:pPr>
    </w:p>
    <w:p w:rsidR="0061481E" w:rsidRDefault="0061481E" w:rsidP="00B524C4">
      <w:pPr>
        <w:pStyle w:val="Sinespaciado"/>
        <w:jc w:val="center"/>
        <w:rPr>
          <w:rFonts w:ascii="Arial" w:hAnsi="Arial" w:cs="Arial"/>
          <w:b/>
          <w:color w:val="FF0000"/>
          <w:sz w:val="24"/>
          <w:szCs w:val="24"/>
        </w:rPr>
      </w:pPr>
    </w:p>
    <w:p w:rsidR="00A877FA" w:rsidRPr="00626864" w:rsidRDefault="00B524C4" w:rsidP="00626864">
      <w:pPr>
        <w:pStyle w:val="Ttulo"/>
        <w:spacing w:before="120" w:after="120" w:line="360" w:lineRule="auto"/>
        <w:ind w:right="113"/>
        <w:outlineLvl w:val="9"/>
        <w:rPr>
          <w:szCs w:val="24"/>
          <w:lang w:val="es-ES_tradnl"/>
        </w:rPr>
      </w:pPr>
      <w:bookmarkStart w:id="18" w:name="_Toc309053223"/>
      <w:r w:rsidRPr="00626864">
        <w:rPr>
          <w:szCs w:val="24"/>
          <w:lang w:val="es-ES_tradnl"/>
        </w:rPr>
        <w:lastRenderedPageBreak/>
        <w:t>RESUMEN</w:t>
      </w:r>
      <w:bookmarkEnd w:id="18"/>
    </w:p>
    <w:p w:rsidR="00A877FA" w:rsidRPr="002B4A40" w:rsidRDefault="00A877FA" w:rsidP="00A877FA">
      <w:pPr>
        <w:pStyle w:val="Sinespaciado"/>
        <w:jc w:val="both"/>
        <w:rPr>
          <w:rFonts w:ascii="Arial" w:hAnsi="Arial" w:cs="Arial"/>
          <w:sz w:val="24"/>
          <w:szCs w:val="24"/>
        </w:rPr>
      </w:pPr>
    </w:p>
    <w:p w:rsidR="00A877FA" w:rsidRPr="002B4A40" w:rsidRDefault="00A877FA" w:rsidP="00A877FA">
      <w:pPr>
        <w:pStyle w:val="Sinespaciado"/>
        <w:spacing w:line="360" w:lineRule="auto"/>
        <w:jc w:val="both"/>
        <w:rPr>
          <w:rFonts w:ascii="Arial" w:hAnsi="Arial" w:cs="Arial"/>
          <w:sz w:val="24"/>
          <w:szCs w:val="24"/>
        </w:rPr>
      </w:pPr>
      <w:r w:rsidRPr="002B4A40">
        <w:rPr>
          <w:rFonts w:ascii="Arial" w:hAnsi="Arial" w:cs="Arial"/>
          <w:sz w:val="24"/>
          <w:szCs w:val="24"/>
        </w:rPr>
        <w:t xml:space="preserve">La Identificación de Sistemas es una herramienta capaz de proporcionar los métodos necesarios para obtener de una manera sencilla y eficiente los modelos matemáticos con un alto grado de exactitud, además es una técnica muy utilizada ya que todos los modelos no pueden ser obtenidos de forma </w:t>
      </w:r>
      <w:r w:rsidR="003912C2" w:rsidRPr="002B4A40">
        <w:rPr>
          <w:rFonts w:ascii="Arial" w:hAnsi="Arial" w:cs="Arial"/>
          <w:sz w:val="24"/>
          <w:szCs w:val="24"/>
        </w:rPr>
        <w:t>manera directa</w:t>
      </w:r>
      <w:r w:rsidRPr="002B4A40">
        <w:rPr>
          <w:rFonts w:ascii="Arial" w:hAnsi="Arial" w:cs="Arial"/>
          <w:sz w:val="24"/>
          <w:szCs w:val="24"/>
        </w:rPr>
        <w:t>.</w:t>
      </w:r>
    </w:p>
    <w:p w:rsidR="00A877FA" w:rsidRPr="002B4A40" w:rsidRDefault="00A877FA" w:rsidP="00A877FA">
      <w:pPr>
        <w:pStyle w:val="Sinespaciado"/>
        <w:spacing w:line="360" w:lineRule="auto"/>
        <w:jc w:val="both"/>
        <w:rPr>
          <w:rFonts w:ascii="Arial" w:hAnsi="Arial" w:cs="Arial"/>
          <w:sz w:val="24"/>
          <w:szCs w:val="24"/>
        </w:rPr>
      </w:pPr>
    </w:p>
    <w:p w:rsidR="00A877FA" w:rsidRPr="002B4A40" w:rsidRDefault="00A877FA" w:rsidP="00A877FA">
      <w:pPr>
        <w:pStyle w:val="Sinespaciado"/>
        <w:spacing w:line="360" w:lineRule="auto"/>
        <w:jc w:val="both"/>
        <w:rPr>
          <w:rFonts w:ascii="Arial" w:hAnsi="Arial" w:cs="Arial"/>
          <w:sz w:val="24"/>
          <w:szCs w:val="24"/>
        </w:rPr>
      </w:pPr>
      <w:r w:rsidRPr="002B4A40">
        <w:rPr>
          <w:rFonts w:ascii="Arial" w:hAnsi="Arial" w:cs="Arial"/>
          <w:sz w:val="24"/>
          <w:szCs w:val="24"/>
        </w:rPr>
        <w:t>En el Capítulo 1 se encuentra una reseña histórica, arquitectura y principio del sistema de posicionamiento del GPS, además de una breve reseña histórica sobre la Identificación de Sistemas.</w:t>
      </w:r>
    </w:p>
    <w:p w:rsidR="00A877FA" w:rsidRPr="002B4A40" w:rsidRDefault="00A877FA" w:rsidP="00A877FA">
      <w:pPr>
        <w:pStyle w:val="Sinespaciado"/>
        <w:spacing w:line="360" w:lineRule="auto"/>
        <w:jc w:val="both"/>
        <w:rPr>
          <w:rFonts w:ascii="Arial" w:hAnsi="Arial" w:cs="Arial"/>
          <w:sz w:val="24"/>
          <w:szCs w:val="24"/>
        </w:rPr>
      </w:pPr>
    </w:p>
    <w:p w:rsidR="00A877FA" w:rsidRPr="002B4A40" w:rsidRDefault="00A877FA" w:rsidP="00A877FA">
      <w:pPr>
        <w:pStyle w:val="Sinespaciado"/>
        <w:spacing w:line="360" w:lineRule="auto"/>
        <w:jc w:val="both"/>
        <w:rPr>
          <w:rFonts w:ascii="Arial" w:hAnsi="Arial" w:cs="Arial"/>
          <w:sz w:val="24"/>
          <w:szCs w:val="24"/>
        </w:rPr>
      </w:pPr>
      <w:r w:rsidRPr="002B4A40">
        <w:rPr>
          <w:rFonts w:ascii="Arial" w:hAnsi="Arial" w:cs="Arial"/>
          <w:sz w:val="24"/>
          <w:szCs w:val="24"/>
        </w:rPr>
        <w:t xml:space="preserve">En el Capítulo 2 se detallan los recursos usados para desarrollar el proyecto tales como, aplicación teórica sobre la Identificación de sistemas, sistemas discretos, muestreos, retenedores de orden cero, identificación </w:t>
      </w:r>
      <w:proofErr w:type="spellStart"/>
      <w:r w:rsidRPr="002B4A40">
        <w:rPr>
          <w:rFonts w:ascii="Arial" w:hAnsi="Arial" w:cs="Arial"/>
          <w:sz w:val="24"/>
          <w:szCs w:val="24"/>
        </w:rPr>
        <w:t>paramétrica</w:t>
      </w:r>
      <w:proofErr w:type="spellEnd"/>
      <w:r w:rsidRPr="002B4A40">
        <w:rPr>
          <w:rFonts w:ascii="Arial" w:hAnsi="Arial" w:cs="Arial"/>
          <w:sz w:val="24"/>
          <w:szCs w:val="24"/>
        </w:rPr>
        <w:t xml:space="preserve"> y no </w:t>
      </w:r>
      <w:proofErr w:type="spellStart"/>
      <w:r w:rsidRPr="002B4A40">
        <w:rPr>
          <w:rFonts w:ascii="Arial" w:hAnsi="Arial" w:cs="Arial"/>
          <w:sz w:val="24"/>
          <w:szCs w:val="24"/>
        </w:rPr>
        <w:t>paramétrica</w:t>
      </w:r>
      <w:proofErr w:type="spellEnd"/>
      <w:r w:rsidRPr="002B4A40">
        <w:rPr>
          <w:rFonts w:ascii="Arial" w:hAnsi="Arial" w:cs="Arial"/>
          <w:sz w:val="24"/>
          <w:szCs w:val="24"/>
        </w:rPr>
        <w:t xml:space="preserve">, el proceso de cómo diseñar una señal de entrada para la planta complementando el uso de herramientas desarrolladas en </w:t>
      </w:r>
      <w:proofErr w:type="spellStart"/>
      <w:r w:rsidRPr="002B4A40">
        <w:rPr>
          <w:rFonts w:ascii="Arial" w:hAnsi="Arial" w:cs="Arial"/>
          <w:sz w:val="24"/>
          <w:szCs w:val="24"/>
        </w:rPr>
        <w:t>MatLab</w:t>
      </w:r>
      <w:proofErr w:type="spellEnd"/>
      <w:r w:rsidRPr="002B4A40">
        <w:rPr>
          <w:rFonts w:ascii="Arial" w:hAnsi="Arial" w:cs="Arial"/>
          <w:sz w:val="24"/>
          <w:szCs w:val="24"/>
        </w:rPr>
        <w:t>.</w:t>
      </w:r>
    </w:p>
    <w:p w:rsidR="00A877FA" w:rsidRPr="002B4A40" w:rsidRDefault="00A877FA" w:rsidP="00A877FA">
      <w:pPr>
        <w:pStyle w:val="Sinespaciado"/>
        <w:spacing w:line="360" w:lineRule="auto"/>
        <w:jc w:val="both"/>
        <w:rPr>
          <w:rFonts w:ascii="Arial" w:hAnsi="Arial" w:cs="Arial"/>
          <w:sz w:val="24"/>
          <w:szCs w:val="24"/>
        </w:rPr>
      </w:pPr>
    </w:p>
    <w:p w:rsidR="00A22F6E" w:rsidRPr="002B4A40" w:rsidRDefault="00A877FA" w:rsidP="005B4CC2">
      <w:pPr>
        <w:pStyle w:val="Sinespaciado"/>
        <w:spacing w:line="360" w:lineRule="auto"/>
        <w:jc w:val="both"/>
        <w:rPr>
          <w:rFonts w:ascii="Arial" w:hAnsi="Arial" w:cs="Arial"/>
          <w:sz w:val="24"/>
          <w:szCs w:val="24"/>
        </w:rPr>
      </w:pPr>
      <w:r w:rsidRPr="002B4A40">
        <w:rPr>
          <w:rFonts w:ascii="Arial" w:hAnsi="Arial" w:cs="Arial"/>
          <w:sz w:val="24"/>
          <w:szCs w:val="24"/>
        </w:rPr>
        <w:t xml:space="preserve">En el Capítulo 3 </w:t>
      </w:r>
      <w:r w:rsidR="00A22F6E" w:rsidRPr="002B4A40">
        <w:rPr>
          <w:rFonts w:ascii="Arial" w:hAnsi="Arial" w:cs="Arial"/>
          <w:sz w:val="24"/>
          <w:szCs w:val="24"/>
        </w:rPr>
        <w:t xml:space="preserve">Para poder identificar dicho sistema se estudiará y buscará una planta virtual que posea dinámica, el modelo es </w:t>
      </w:r>
      <w:proofErr w:type="spellStart"/>
      <w:r w:rsidR="00A22F6E" w:rsidRPr="002B4A40">
        <w:rPr>
          <w:rFonts w:ascii="Arial" w:hAnsi="Arial" w:cs="Arial"/>
          <w:sz w:val="24"/>
          <w:szCs w:val="24"/>
        </w:rPr>
        <w:t>multivariable</w:t>
      </w:r>
      <w:proofErr w:type="spellEnd"/>
      <w:r w:rsidR="00A22F6E" w:rsidRPr="002B4A40">
        <w:rPr>
          <w:rFonts w:ascii="Arial" w:hAnsi="Arial" w:cs="Arial"/>
          <w:sz w:val="24"/>
          <w:szCs w:val="24"/>
        </w:rPr>
        <w:t xml:space="preserve"> ya que se usarán dos </w:t>
      </w:r>
      <w:r w:rsidR="00CF2C8A">
        <w:rPr>
          <w:rFonts w:ascii="Arial" w:hAnsi="Arial" w:cs="Arial"/>
          <w:sz w:val="24"/>
          <w:szCs w:val="24"/>
        </w:rPr>
        <w:t>coordenadas</w:t>
      </w:r>
      <w:r w:rsidR="00A22F6E" w:rsidRPr="002B4A40">
        <w:rPr>
          <w:rFonts w:ascii="Arial" w:hAnsi="Arial" w:cs="Arial"/>
          <w:sz w:val="24"/>
          <w:szCs w:val="24"/>
        </w:rPr>
        <w:t xml:space="preserve"> X y </w:t>
      </w:r>
      <w:proofErr w:type="spellStart"/>
      <w:r w:rsidR="00A22F6E" w:rsidRPr="002B4A40">
        <w:rPr>
          <w:rFonts w:ascii="Arial" w:hAnsi="Arial" w:cs="Arial"/>
          <w:sz w:val="24"/>
          <w:szCs w:val="24"/>
        </w:rPr>
        <w:t>Y</w:t>
      </w:r>
      <w:proofErr w:type="spellEnd"/>
      <w:r w:rsidR="00A22F6E" w:rsidRPr="002B4A40">
        <w:rPr>
          <w:rFonts w:ascii="Arial" w:hAnsi="Arial" w:cs="Arial"/>
          <w:sz w:val="24"/>
          <w:szCs w:val="24"/>
        </w:rPr>
        <w:t xml:space="preserve"> como variables de posición y como ambas son de similares características,  serán las mismas plantas pero con diferentes respuestas  por el retardo y precisión del GPS simulado.</w:t>
      </w:r>
      <w:r w:rsidR="005B4CC2" w:rsidRPr="002B4A40">
        <w:rPr>
          <w:rFonts w:ascii="Arial" w:hAnsi="Arial" w:cs="Arial"/>
          <w:sz w:val="24"/>
          <w:szCs w:val="24"/>
        </w:rPr>
        <w:t xml:space="preserve"> La además se diseñaron  dos diferentes tipos de entrada que son: PRBS y </w:t>
      </w:r>
      <w:proofErr w:type="spellStart"/>
      <w:r w:rsidR="005B4CC2" w:rsidRPr="002B4A40">
        <w:rPr>
          <w:rFonts w:ascii="Arial" w:hAnsi="Arial" w:cs="Arial"/>
          <w:sz w:val="24"/>
          <w:szCs w:val="24"/>
        </w:rPr>
        <w:t>Multiseno</w:t>
      </w:r>
      <w:proofErr w:type="spellEnd"/>
      <w:r w:rsidR="005B4CC2" w:rsidRPr="002B4A40">
        <w:rPr>
          <w:rFonts w:ascii="Arial" w:hAnsi="Arial" w:cs="Arial"/>
          <w:sz w:val="24"/>
          <w:szCs w:val="24"/>
        </w:rPr>
        <w:t xml:space="preserve">, se realizaron cinco pruebas con cada una de ellas para determinar la más adecuada para el siguiente paso.  </w:t>
      </w:r>
    </w:p>
    <w:p w:rsidR="00A22F6E" w:rsidRPr="002B4A40" w:rsidRDefault="00A22F6E" w:rsidP="00A22F6E">
      <w:pPr>
        <w:spacing w:after="0" w:line="360" w:lineRule="auto"/>
        <w:jc w:val="both"/>
        <w:rPr>
          <w:rFonts w:ascii="Arial" w:hAnsi="Arial" w:cs="Arial"/>
          <w:sz w:val="24"/>
          <w:szCs w:val="24"/>
        </w:rPr>
      </w:pPr>
    </w:p>
    <w:p w:rsidR="005B4CC2" w:rsidRPr="002B4A40" w:rsidRDefault="00A877FA" w:rsidP="005B4CC2">
      <w:pPr>
        <w:pStyle w:val="Sinespaciado"/>
        <w:spacing w:line="360" w:lineRule="auto"/>
        <w:jc w:val="both"/>
        <w:rPr>
          <w:rStyle w:val="eop"/>
          <w:rFonts w:ascii="Arial" w:hAnsi="Arial" w:cs="Arial"/>
          <w:sz w:val="24"/>
          <w:szCs w:val="24"/>
        </w:rPr>
      </w:pPr>
      <w:r w:rsidRPr="002B4A40">
        <w:rPr>
          <w:rFonts w:ascii="Arial" w:hAnsi="Arial" w:cs="Arial"/>
          <w:sz w:val="24"/>
          <w:szCs w:val="24"/>
        </w:rPr>
        <w:lastRenderedPageBreak/>
        <w:t xml:space="preserve">El Capítulo 4 consiste en la identificación </w:t>
      </w:r>
      <w:proofErr w:type="spellStart"/>
      <w:r w:rsidRPr="002B4A40">
        <w:rPr>
          <w:rFonts w:ascii="Arial" w:hAnsi="Arial" w:cs="Arial"/>
          <w:sz w:val="24"/>
          <w:szCs w:val="24"/>
        </w:rPr>
        <w:t>paramétrica</w:t>
      </w:r>
      <w:proofErr w:type="spellEnd"/>
      <w:r w:rsidRPr="002B4A40">
        <w:rPr>
          <w:rFonts w:ascii="Arial" w:hAnsi="Arial" w:cs="Arial"/>
          <w:sz w:val="24"/>
          <w:szCs w:val="24"/>
        </w:rPr>
        <w:t xml:space="preserve"> tanto para X como para Y, se utiliza la herramienta IDENT donde a cada señal se le remueve la media, y se selecciona el rango para la validación del modelo, además se utiliza</w:t>
      </w:r>
      <w:r w:rsidR="005B4CC2" w:rsidRPr="002B4A40">
        <w:rPr>
          <w:rFonts w:ascii="Arial" w:hAnsi="Arial" w:cs="Arial"/>
          <w:sz w:val="24"/>
          <w:szCs w:val="24"/>
        </w:rPr>
        <w:t xml:space="preserve"> la herramienta</w:t>
      </w:r>
      <w:r w:rsidRPr="002B4A40">
        <w:rPr>
          <w:rFonts w:ascii="Arial" w:hAnsi="Arial" w:cs="Arial"/>
          <w:sz w:val="24"/>
          <w:szCs w:val="24"/>
        </w:rPr>
        <w:t xml:space="preserve"> </w:t>
      </w:r>
      <w:proofErr w:type="spellStart"/>
      <w:r w:rsidRPr="002B4A40">
        <w:rPr>
          <w:rFonts w:ascii="Arial" w:hAnsi="Arial" w:cs="Arial"/>
          <w:sz w:val="24"/>
          <w:szCs w:val="24"/>
        </w:rPr>
        <w:t>Simulink</w:t>
      </w:r>
      <w:proofErr w:type="spellEnd"/>
      <w:r w:rsidRPr="002B4A40">
        <w:rPr>
          <w:rFonts w:ascii="Arial" w:hAnsi="Arial" w:cs="Arial"/>
          <w:sz w:val="24"/>
          <w:szCs w:val="24"/>
        </w:rPr>
        <w:t xml:space="preserve"> </w:t>
      </w:r>
      <w:r w:rsidR="005B4CC2" w:rsidRPr="002B4A40">
        <w:rPr>
          <w:rFonts w:ascii="Arial" w:hAnsi="Arial" w:cs="Arial"/>
          <w:sz w:val="24"/>
          <w:szCs w:val="24"/>
        </w:rPr>
        <w:t xml:space="preserve"> La identificación se la hará de manera independiente haciendo superposición de variables, es decir en la variable X se hará el análisis respectivo poniendo en la variable Y una constante como entrada, luego se realizará el mismo proceso para la variable Y. </w:t>
      </w:r>
    </w:p>
    <w:p w:rsidR="005B4CC2" w:rsidRPr="00B24F60" w:rsidRDefault="005B4CC2" w:rsidP="005B4CC2">
      <w:pPr>
        <w:pStyle w:val="Sinespaciado"/>
        <w:spacing w:line="360" w:lineRule="auto"/>
        <w:jc w:val="both"/>
        <w:rPr>
          <w:rFonts w:ascii="Arial" w:hAnsi="Arial" w:cs="Arial"/>
          <w:sz w:val="24"/>
          <w:szCs w:val="24"/>
          <w:lang w:val="es-EC"/>
        </w:rPr>
      </w:pPr>
    </w:p>
    <w:p w:rsidR="00A877FA" w:rsidRPr="00B24F60" w:rsidRDefault="00A877FA" w:rsidP="00A877FA">
      <w:pPr>
        <w:pStyle w:val="Sinespaciado"/>
        <w:spacing w:line="360" w:lineRule="auto"/>
        <w:jc w:val="both"/>
        <w:rPr>
          <w:rFonts w:ascii="Arial" w:hAnsi="Arial"/>
          <w:bCs/>
          <w:sz w:val="24"/>
          <w:szCs w:val="24"/>
          <w:lang w:val="es-MX" w:eastAsia="es-ES"/>
        </w:rPr>
      </w:pPr>
      <w:r w:rsidRPr="00B24F60">
        <w:rPr>
          <w:rFonts w:ascii="Arial" w:hAnsi="Arial"/>
          <w:bCs/>
          <w:sz w:val="24"/>
          <w:szCs w:val="24"/>
          <w:lang w:val="es-MX" w:eastAsia="es-ES"/>
        </w:rPr>
        <w:t>En el Capitulo 5</w:t>
      </w:r>
      <w:r w:rsidRPr="00B24F60">
        <w:rPr>
          <w:bCs/>
          <w:sz w:val="24"/>
          <w:szCs w:val="24"/>
          <w:lang w:val="es-MX" w:eastAsia="es-ES"/>
        </w:rPr>
        <w:t> </w:t>
      </w:r>
      <w:r w:rsidRPr="00B24F60">
        <w:rPr>
          <w:rFonts w:ascii="Arial" w:hAnsi="Arial"/>
          <w:bCs/>
          <w:sz w:val="24"/>
          <w:szCs w:val="24"/>
          <w:lang w:val="es-MX" w:eastAsia="es-ES"/>
        </w:rPr>
        <w:t>se diseña un</w:t>
      </w:r>
      <w:r w:rsidRPr="00B24F60">
        <w:rPr>
          <w:bCs/>
          <w:sz w:val="24"/>
          <w:szCs w:val="24"/>
          <w:lang w:val="es-MX" w:eastAsia="es-ES"/>
        </w:rPr>
        <w:t> </w:t>
      </w:r>
      <w:r w:rsidRPr="00B24F60">
        <w:rPr>
          <w:rFonts w:ascii="Arial" w:hAnsi="Arial"/>
          <w:bCs/>
          <w:sz w:val="24"/>
          <w:szCs w:val="24"/>
          <w:lang w:val="es-MX" w:eastAsia="es-ES"/>
        </w:rPr>
        <w:t>controlador</w:t>
      </w:r>
      <w:r w:rsidRPr="00B24F60">
        <w:rPr>
          <w:bCs/>
          <w:sz w:val="24"/>
          <w:szCs w:val="24"/>
          <w:lang w:val="es-MX" w:eastAsia="es-ES"/>
        </w:rPr>
        <w:t> </w:t>
      </w:r>
      <w:r w:rsidRPr="00B24F60">
        <w:rPr>
          <w:rFonts w:ascii="Arial" w:hAnsi="Arial"/>
          <w:bCs/>
          <w:sz w:val="24"/>
          <w:szCs w:val="24"/>
          <w:lang w:val="es-MX" w:eastAsia="es-ES"/>
        </w:rPr>
        <w:t xml:space="preserve">con la herramienta </w:t>
      </w:r>
      <w:proofErr w:type="spellStart"/>
      <w:r w:rsidRPr="00B24F60">
        <w:rPr>
          <w:rFonts w:ascii="Arial" w:hAnsi="Arial"/>
          <w:bCs/>
          <w:sz w:val="24"/>
          <w:szCs w:val="24"/>
          <w:lang w:val="es-MX" w:eastAsia="es-ES"/>
        </w:rPr>
        <w:t>Sisotool</w:t>
      </w:r>
      <w:proofErr w:type="spellEnd"/>
      <w:r w:rsidRPr="00B24F60">
        <w:rPr>
          <w:rFonts w:ascii="Arial" w:hAnsi="Arial"/>
          <w:bCs/>
          <w:sz w:val="24"/>
          <w:szCs w:val="24"/>
          <w:lang w:val="es-MX" w:eastAsia="es-ES"/>
        </w:rPr>
        <w:t>, y se realizan las pruebas necesarias para mostrar la validez del controlador encontrado.</w:t>
      </w:r>
    </w:p>
    <w:p w:rsidR="00A877FA" w:rsidRDefault="00A877FA" w:rsidP="00A877FA">
      <w:pPr>
        <w:pStyle w:val="Sinespaciado"/>
        <w:jc w:val="both"/>
        <w:rPr>
          <w:rFonts w:ascii="Arial" w:hAnsi="Arial"/>
          <w:bCs/>
          <w:lang w:val="es-MX" w:eastAsia="es-ES"/>
        </w:rPr>
      </w:pPr>
    </w:p>
    <w:p w:rsidR="00A877FA" w:rsidRDefault="00A877FA" w:rsidP="00A877FA">
      <w:pPr>
        <w:pStyle w:val="paragraph"/>
        <w:spacing w:before="0" w:beforeAutospacing="0" w:after="0" w:afterAutospacing="0" w:line="360" w:lineRule="auto"/>
        <w:jc w:val="both"/>
        <w:textAlignment w:val="baseline"/>
        <w:rPr>
          <w:rFonts w:ascii="Arial" w:hAnsi="Arial" w:cs="Arial"/>
        </w:rPr>
      </w:pPr>
    </w:p>
    <w:p w:rsidR="00A877FA" w:rsidRDefault="00A877FA" w:rsidP="00A877FA">
      <w:pPr>
        <w:pStyle w:val="paragraph"/>
        <w:spacing w:before="0" w:beforeAutospacing="0" w:after="0" w:afterAutospacing="0" w:line="360" w:lineRule="auto"/>
        <w:jc w:val="both"/>
        <w:textAlignment w:val="baseline"/>
        <w:rPr>
          <w:rFonts w:ascii="Arial" w:hAnsi="Arial" w:cs="Arial"/>
        </w:rPr>
      </w:pPr>
    </w:p>
    <w:p w:rsidR="00A877FA" w:rsidRDefault="00A877FA" w:rsidP="00A877FA">
      <w:pPr>
        <w:pStyle w:val="paragraph"/>
        <w:spacing w:before="0" w:beforeAutospacing="0" w:after="0" w:afterAutospacing="0" w:line="360" w:lineRule="auto"/>
        <w:jc w:val="both"/>
        <w:textAlignment w:val="baseline"/>
        <w:rPr>
          <w:rFonts w:ascii="Arial" w:hAnsi="Arial" w:cs="Arial"/>
        </w:rPr>
      </w:pPr>
    </w:p>
    <w:p w:rsidR="00A877FA" w:rsidRDefault="00A877FA" w:rsidP="00A877FA">
      <w:pPr>
        <w:pStyle w:val="paragraph"/>
        <w:spacing w:before="0" w:beforeAutospacing="0" w:after="0" w:afterAutospacing="0" w:line="360" w:lineRule="auto"/>
        <w:jc w:val="both"/>
        <w:textAlignment w:val="baseline"/>
        <w:rPr>
          <w:rFonts w:ascii="Arial" w:hAnsi="Arial" w:cs="Arial"/>
        </w:rPr>
      </w:pPr>
    </w:p>
    <w:p w:rsidR="00A877FA" w:rsidRPr="002147D8" w:rsidRDefault="00A877FA" w:rsidP="00A877FA">
      <w:pPr>
        <w:pStyle w:val="paragraph"/>
        <w:spacing w:before="0" w:beforeAutospacing="0" w:after="0" w:afterAutospacing="0" w:line="360" w:lineRule="auto"/>
        <w:jc w:val="both"/>
        <w:textAlignment w:val="baseline"/>
        <w:rPr>
          <w:rFonts w:ascii="Arial" w:hAnsi="Arial" w:cs="Arial"/>
        </w:rPr>
      </w:pPr>
    </w:p>
    <w:p w:rsidR="00A877FA" w:rsidRDefault="00A877FA"/>
    <w:p w:rsidR="00A877FA" w:rsidRDefault="00A877FA"/>
    <w:p w:rsidR="00A877FA" w:rsidRDefault="00A877FA"/>
    <w:p w:rsidR="00A877FA" w:rsidRDefault="00A877FA"/>
    <w:p w:rsidR="00A877FA" w:rsidRDefault="00A877FA"/>
    <w:p w:rsidR="009C37B4" w:rsidRDefault="009C37B4"/>
    <w:p w:rsidR="009C37B4" w:rsidRDefault="009C37B4"/>
    <w:p w:rsidR="009C37B4" w:rsidRDefault="009C37B4"/>
    <w:p w:rsidR="009C37B4" w:rsidRDefault="009C37B4"/>
    <w:p w:rsidR="00A877FA" w:rsidRPr="00F61326" w:rsidRDefault="00A877FA" w:rsidP="00A877FA">
      <w:pPr>
        <w:pStyle w:val="Ttulo"/>
        <w:spacing w:before="120" w:after="120" w:line="360" w:lineRule="auto"/>
        <w:ind w:right="113"/>
        <w:outlineLvl w:val="9"/>
        <w:rPr>
          <w:szCs w:val="24"/>
          <w:lang w:val="es-ES_tradnl"/>
        </w:rPr>
      </w:pPr>
      <w:bookmarkStart w:id="19" w:name="_Toc309053224"/>
      <w:r w:rsidRPr="00F61326">
        <w:rPr>
          <w:szCs w:val="24"/>
          <w:lang w:val="es-ES_tradnl"/>
        </w:rPr>
        <w:lastRenderedPageBreak/>
        <w:t>ABREVIATURAS</w:t>
      </w:r>
      <w:bookmarkEnd w:id="19"/>
    </w:p>
    <w:p w:rsidR="00A877FA" w:rsidRPr="002147D8" w:rsidRDefault="00A877FA" w:rsidP="00A877FA">
      <w:pPr>
        <w:pStyle w:val="Ttulo"/>
        <w:spacing w:before="120" w:after="120" w:line="360" w:lineRule="auto"/>
        <w:ind w:right="113"/>
        <w:outlineLvl w:val="9"/>
        <w:rPr>
          <w:szCs w:val="24"/>
        </w:rPr>
      </w:pPr>
    </w:p>
    <w:p w:rsidR="00A877FA" w:rsidRPr="002147D8" w:rsidRDefault="00A877FA" w:rsidP="00A877FA">
      <w:pPr>
        <w:spacing w:before="120" w:after="120" w:line="360" w:lineRule="auto"/>
        <w:ind w:right="113"/>
        <w:jc w:val="both"/>
        <w:rPr>
          <w:rFonts w:ascii="Arial" w:hAnsi="Arial" w:cs="Arial"/>
          <w:sz w:val="24"/>
          <w:szCs w:val="24"/>
        </w:rPr>
      </w:pPr>
      <w:proofErr w:type="spellStart"/>
      <w:r w:rsidRPr="002147D8">
        <w:rPr>
          <w:rFonts w:ascii="Arial" w:hAnsi="Arial" w:cs="Arial"/>
          <w:sz w:val="24"/>
          <w:szCs w:val="24"/>
        </w:rPr>
        <w:t>Tr</w:t>
      </w:r>
      <w:proofErr w:type="spellEnd"/>
      <w:r w:rsidRPr="002147D8">
        <w:rPr>
          <w:rFonts w:ascii="Arial" w:hAnsi="Arial" w:cs="Arial"/>
          <w:sz w:val="24"/>
          <w:szCs w:val="24"/>
        </w:rPr>
        <w:t xml:space="preserve">       </w:t>
      </w:r>
      <w:r w:rsidRPr="002147D8">
        <w:rPr>
          <w:rFonts w:ascii="Arial" w:hAnsi="Arial" w:cs="Arial"/>
          <w:sz w:val="24"/>
          <w:szCs w:val="24"/>
        </w:rPr>
        <w:tab/>
      </w:r>
      <w:r w:rsidRPr="002147D8">
        <w:rPr>
          <w:rFonts w:ascii="Arial" w:hAnsi="Arial" w:cs="Arial"/>
          <w:sz w:val="24"/>
          <w:szCs w:val="24"/>
        </w:rPr>
        <w:tab/>
        <w:t>Tiempo de levantamiento</w:t>
      </w:r>
    </w:p>
    <w:p w:rsidR="00A877FA" w:rsidRPr="002147D8" w:rsidRDefault="008E2975" w:rsidP="00A877FA">
      <w:pPr>
        <w:spacing w:before="120" w:after="120" w:line="360" w:lineRule="auto"/>
        <w:ind w:right="113"/>
        <w:jc w:val="both"/>
        <w:rPr>
          <w:rFonts w:ascii="Arial" w:hAnsi="Arial" w:cs="Arial"/>
          <w:sz w:val="24"/>
          <w:szCs w:val="24"/>
        </w:rPr>
      </w:pPr>
      <w:proofErr w:type="spellStart"/>
      <w:r>
        <w:rPr>
          <w:rFonts w:ascii="Arial" w:hAnsi="Arial" w:cs="Arial"/>
          <w:sz w:val="24"/>
          <w:szCs w:val="24"/>
        </w:rPr>
        <w:t>Ts</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A877FA" w:rsidRPr="002147D8">
        <w:rPr>
          <w:rFonts w:ascii="Arial" w:hAnsi="Arial" w:cs="Arial"/>
          <w:sz w:val="24"/>
          <w:szCs w:val="24"/>
        </w:rPr>
        <w:t>Tiempo de asentamiento</w:t>
      </w:r>
    </w:p>
    <w:p w:rsidR="00A877FA" w:rsidRPr="002147D8" w:rsidRDefault="00A877FA" w:rsidP="00A877FA">
      <w:pPr>
        <w:spacing w:before="120" w:after="120" w:line="360" w:lineRule="auto"/>
        <w:ind w:right="113"/>
        <w:jc w:val="both"/>
        <w:rPr>
          <w:rFonts w:ascii="Arial" w:hAnsi="Arial" w:cs="Arial"/>
          <w:sz w:val="24"/>
          <w:szCs w:val="24"/>
        </w:rPr>
      </w:pPr>
      <w:proofErr w:type="spellStart"/>
      <w:r w:rsidRPr="002147D8">
        <w:rPr>
          <w:rFonts w:ascii="Arial" w:hAnsi="Arial" w:cs="Arial"/>
          <w:sz w:val="24"/>
          <w:szCs w:val="24"/>
        </w:rPr>
        <w:t>Tp</w:t>
      </w:r>
      <w:proofErr w:type="spellEnd"/>
      <w:r w:rsidRPr="002147D8">
        <w:rPr>
          <w:rFonts w:ascii="Arial" w:hAnsi="Arial" w:cs="Arial"/>
          <w:sz w:val="24"/>
          <w:szCs w:val="24"/>
        </w:rPr>
        <w:t xml:space="preserve"> </w:t>
      </w:r>
      <w:r w:rsidRPr="002147D8">
        <w:rPr>
          <w:rFonts w:ascii="Arial" w:hAnsi="Arial" w:cs="Arial"/>
          <w:sz w:val="24"/>
          <w:szCs w:val="24"/>
        </w:rPr>
        <w:tab/>
      </w:r>
      <w:r w:rsidRPr="002147D8">
        <w:rPr>
          <w:rFonts w:ascii="Arial" w:hAnsi="Arial" w:cs="Arial"/>
          <w:sz w:val="24"/>
          <w:szCs w:val="24"/>
        </w:rPr>
        <w:tab/>
        <w:t>Tiempo de pico</w:t>
      </w:r>
    </w:p>
    <w:p w:rsidR="00A877FA" w:rsidRPr="002147D8" w:rsidRDefault="00A877FA" w:rsidP="00A877FA">
      <w:pPr>
        <w:spacing w:before="120" w:after="120" w:line="360" w:lineRule="auto"/>
        <w:ind w:right="113"/>
        <w:jc w:val="both"/>
        <w:rPr>
          <w:rFonts w:ascii="Arial" w:hAnsi="Arial" w:cs="Arial"/>
          <w:sz w:val="24"/>
          <w:szCs w:val="24"/>
        </w:rPr>
      </w:pPr>
      <w:r w:rsidRPr="002147D8">
        <w:rPr>
          <w:rFonts w:ascii="Arial" w:hAnsi="Arial" w:cs="Arial"/>
          <w:sz w:val="24"/>
          <w:szCs w:val="24"/>
        </w:rPr>
        <w:t xml:space="preserve">%SO   </w:t>
      </w:r>
      <w:r w:rsidRPr="002147D8">
        <w:rPr>
          <w:rFonts w:ascii="Arial" w:hAnsi="Arial" w:cs="Arial"/>
          <w:sz w:val="24"/>
          <w:szCs w:val="24"/>
        </w:rPr>
        <w:tab/>
        <w:t>Sobre nivel porcentual</w:t>
      </w:r>
    </w:p>
    <w:p w:rsidR="00A877FA" w:rsidRPr="002147D8" w:rsidRDefault="00A877FA" w:rsidP="00A877FA">
      <w:pPr>
        <w:spacing w:before="120" w:after="120" w:line="360" w:lineRule="auto"/>
        <w:ind w:right="113"/>
        <w:jc w:val="both"/>
        <w:rPr>
          <w:rFonts w:ascii="Arial" w:hAnsi="Arial" w:cs="Arial"/>
          <w:sz w:val="24"/>
          <w:szCs w:val="24"/>
          <w:lang w:val="en-US"/>
        </w:rPr>
      </w:pPr>
      <w:r w:rsidRPr="002147D8">
        <w:rPr>
          <w:rFonts w:ascii="Arial" w:hAnsi="Arial" w:cs="Arial"/>
          <w:sz w:val="24"/>
          <w:szCs w:val="24"/>
          <w:lang w:val="en-US"/>
        </w:rPr>
        <w:t xml:space="preserve">ARX </w:t>
      </w:r>
      <w:r w:rsidRPr="002147D8">
        <w:rPr>
          <w:rFonts w:ascii="Arial" w:hAnsi="Arial" w:cs="Arial"/>
          <w:sz w:val="24"/>
          <w:szCs w:val="24"/>
          <w:lang w:val="en-US"/>
        </w:rPr>
        <w:tab/>
      </w:r>
      <w:r w:rsidRPr="002147D8">
        <w:rPr>
          <w:rFonts w:ascii="Arial" w:hAnsi="Arial" w:cs="Arial"/>
          <w:sz w:val="24"/>
          <w:szCs w:val="24"/>
          <w:lang w:val="en-US"/>
        </w:rPr>
        <w:tab/>
        <w:t>Auto-Regressive with exogenous inputs</w:t>
      </w:r>
    </w:p>
    <w:p w:rsidR="00A877FA" w:rsidRPr="002147D8" w:rsidRDefault="00A877FA" w:rsidP="00A877FA">
      <w:pPr>
        <w:spacing w:before="120" w:after="120" w:line="360" w:lineRule="auto"/>
        <w:ind w:right="113"/>
        <w:jc w:val="both"/>
        <w:rPr>
          <w:rFonts w:ascii="Arial" w:hAnsi="Arial" w:cs="Arial"/>
          <w:sz w:val="24"/>
          <w:szCs w:val="24"/>
          <w:lang w:val="en-US"/>
        </w:rPr>
      </w:pPr>
      <w:r w:rsidRPr="002147D8">
        <w:rPr>
          <w:rFonts w:ascii="Arial" w:hAnsi="Arial" w:cs="Arial"/>
          <w:sz w:val="24"/>
          <w:szCs w:val="24"/>
          <w:lang w:val="en-US"/>
        </w:rPr>
        <w:t xml:space="preserve">ARMAX </w:t>
      </w:r>
      <w:r w:rsidRPr="002147D8">
        <w:rPr>
          <w:rFonts w:ascii="Arial" w:hAnsi="Arial" w:cs="Arial"/>
          <w:sz w:val="24"/>
          <w:szCs w:val="24"/>
          <w:lang w:val="en-US"/>
        </w:rPr>
        <w:tab/>
        <w:t>Auto-Regressive Moving Average with exogenous inputs</w:t>
      </w:r>
    </w:p>
    <w:p w:rsidR="00A877FA" w:rsidRPr="002147D8" w:rsidRDefault="00A877FA" w:rsidP="00A877FA">
      <w:pPr>
        <w:tabs>
          <w:tab w:val="left" w:pos="708"/>
          <w:tab w:val="left" w:pos="1416"/>
          <w:tab w:val="left" w:pos="2124"/>
          <w:tab w:val="left" w:pos="2832"/>
          <w:tab w:val="left" w:pos="3540"/>
          <w:tab w:val="center" w:pos="5176"/>
        </w:tabs>
        <w:spacing w:before="120" w:after="120" w:line="360" w:lineRule="auto"/>
        <w:ind w:right="113"/>
        <w:jc w:val="both"/>
        <w:rPr>
          <w:rFonts w:ascii="Arial" w:hAnsi="Arial" w:cs="Arial"/>
          <w:sz w:val="24"/>
          <w:szCs w:val="24"/>
          <w:lang w:val="en-US"/>
        </w:rPr>
      </w:pPr>
      <w:r w:rsidRPr="002147D8">
        <w:rPr>
          <w:rFonts w:ascii="Arial" w:hAnsi="Arial" w:cs="Arial"/>
          <w:sz w:val="24"/>
          <w:szCs w:val="24"/>
          <w:lang w:val="en-US"/>
        </w:rPr>
        <w:t xml:space="preserve">OE      </w:t>
      </w:r>
      <w:r w:rsidRPr="002147D8">
        <w:rPr>
          <w:rFonts w:ascii="Arial" w:hAnsi="Arial" w:cs="Arial"/>
          <w:sz w:val="24"/>
          <w:szCs w:val="24"/>
          <w:lang w:val="en-US"/>
        </w:rPr>
        <w:tab/>
        <w:t>Output error</w:t>
      </w:r>
      <w:r w:rsidRPr="002147D8">
        <w:rPr>
          <w:rFonts w:ascii="Arial" w:hAnsi="Arial" w:cs="Arial"/>
          <w:sz w:val="24"/>
          <w:szCs w:val="24"/>
          <w:lang w:val="en-US"/>
        </w:rPr>
        <w:tab/>
      </w:r>
    </w:p>
    <w:p w:rsidR="00A877FA" w:rsidRPr="002147D8" w:rsidRDefault="00A877FA" w:rsidP="00A877FA">
      <w:pPr>
        <w:spacing w:before="120" w:after="120" w:line="360" w:lineRule="auto"/>
        <w:ind w:right="113"/>
        <w:jc w:val="both"/>
        <w:rPr>
          <w:rFonts w:ascii="Arial" w:hAnsi="Arial" w:cs="Arial"/>
          <w:sz w:val="24"/>
          <w:szCs w:val="24"/>
          <w:lang w:val="en-US"/>
        </w:rPr>
      </w:pPr>
      <w:r w:rsidRPr="002147D8">
        <w:rPr>
          <w:rFonts w:ascii="Arial" w:hAnsi="Arial" w:cs="Arial"/>
          <w:sz w:val="24"/>
          <w:szCs w:val="24"/>
          <w:lang w:val="en-US"/>
        </w:rPr>
        <w:t xml:space="preserve">BJ       </w:t>
      </w:r>
      <w:r w:rsidRPr="002147D8">
        <w:rPr>
          <w:rFonts w:ascii="Arial" w:hAnsi="Arial" w:cs="Arial"/>
          <w:sz w:val="24"/>
          <w:szCs w:val="24"/>
          <w:lang w:val="en-US"/>
        </w:rPr>
        <w:tab/>
        <w:t xml:space="preserve">Box </w:t>
      </w:r>
      <w:proofErr w:type="spellStart"/>
      <w:r w:rsidRPr="002147D8">
        <w:rPr>
          <w:rFonts w:ascii="Arial" w:hAnsi="Arial" w:cs="Arial"/>
          <w:sz w:val="24"/>
          <w:szCs w:val="24"/>
          <w:lang w:val="en-US"/>
        </w:rPr>
        <w:t>Jekins</w:t>
      </w:r>
      <w:proofErr w:type="spellEnd"/>
    </w:p>
    <w:p w:rsidR="00A877FA" w:rsidRPr="002147D8" w:rsidRDefault="00A877FA" w:rsidP="00A877FA">
      <w:pPr>
        <w:spacing w:before="120" w:after="120" w:line="360" w:lineRule="auto"/>
        <w:ind w:right="113"/>
        <w:jc w:val="both"/>
        <w:rPr>
          <w:rFonts w:ascii="Arial" w:hAnsi="Arial" w:cs="Arial"/>
          <w:sz w:val="24"/>
          <w:szCs w:val="24"/>
        </w:rPr>
      </w:pPr>
      <w:r w:rsidRPr="002147D8">
        <w:rPr>
          <w:rFonts w:ascii="Arial" w:hAnsi="Arial" w:cs="Arial"/>
          <w:sz w:val="24"/>
          <w:szCs w:val="24"/>
        </w:rPr>
        <w:t xml:space="preserve">FIR          </w:t>
      </w:r>
      <w:r w:rsidRPr="002147D8">
        <w:rPr>
          <w:rFonts w:ascii="Arial" w:hAnsi="Arial" w:cs="Arial"/>
          <w:sz w:val="24"/>
          <w:szCs w:val="24"/>
        </w:rPr>
        <w:tab/>
        <w:t>Respuesta finita al impulso</w:t>
      </w:r>
    </w:p>
    <w:p w:rsidR="00A877FA" w:rsidRPr="002147D8" w:rsidRDefault="008E2975" w:rsidP="00A877FA">
      <w:pPr>
        <w:spacing w:before="120" w:after="120" w:line="360" w:lineRule="auto"/>
        <w:ind w:right="113"/>
        <w:jc w:val="both"/>
        <w:rPr>
          <w:rFonts w:ascii="Arial" w:hAnsi="Arial" w:cs="Arial"/>
          <w:sz w:val="24"/>
          <w:szCs w:val="24"/>
        </w:rPr>
      </w:pPr>
      <w:r>
        <w:rPr>
          <w:rFonts w:ascii="Arial" w:hAnsi="Arial" w:cs="Arial"/>
          <w:sz w:val="24"/>
          <w:szCs w:val="24"/>
        </w:rPr>
        <w:t xml:space="preserve">PI                 </w:t>
      </w:r>
      <w:r w:rsidR="00A877FA" w:rsidRPr="002147D8">
        <w:rPr>
          <w:rFonts w:ascii="Arial" w:hAnsi="Arial" w:cs="Arial"/>
          <w:sz w:val="24"/>
          <w:szCs w:val="24"/>
        </w:rPr>
        <w:t>Controlador Integral</w:t>
      </w:r>
    </w:p>
    <w:p w:rsidR="00A877FA" w:rsidRPr="002147D8" w:rsidRDefault="00A877FA" w:rsidP="00A877FA">
      <w:pPr>
        <w:spacing w:before="120" w:after="120" w:line="360" w:lineRule="auto"/>
        <w:ind w:right="113"/>
        <w:jc w:val="both"/>
        <w:rPr>
          <w:rFonts w:ascii="Arial" w:hAnsi="Arial" w:cs="Arial"/>
          <w:sz w:val="24"/>
          <w:szCs w:val="24"/>
        </w:rPr>
      </w:pPr>
      <w:r w:rsidRPr="002147D8">
        <w:rPr>
          <w:rFonts w:ascii="Arial" w:hAnsi="Arial" w:cs="Arial"/>
          <w:sz w:val="24"/>
          <w:szCs w:val="24"/>
        </w:rPr>
        <w:t xml:space="preserve">P </w:t>
      </w:r>
      <w:r w:rsidRPr="002147D8">
        <w:rPr>
          <w:rFonts w:ascii="Arial" w:hAnsi="Arial" w:cs="Arial"/>
          <w:sz w:val="24"/>
          <w:szCs w:val="24"/>
        </w:rPr>
        <w:tab/>
      </w:r>
      <w:r w:rsidRPr="002147D8">
        <w:rPr>
          <w:rFonts w:ascii="Arial" w:hAnsi="Arial" w:cs="Arial"/>
          <w:sz w:val="24"/>
          <w:szCs w:val="24"/>
        </w:rPr>
        <w:tab/>
        <w:t>Controlador proporcional</w:t>
      </w:r>
    </w:p>
    <w:p w:rsidR="00A877FA" w:rsidRPr="002147D8" w:rsidRDefault="008E2975" w:rsidP="00A877FA">
      <w:pPr>
        <w:spacing w:before="120" w:after="120" w:line="360" w:lineRule="auto"/>
        <w:ind w:right="113"/>
        <w:jc w:val="both"/>
        <w:rPr>
          <w:rFonts w:ascii="Arial" w:hAnsi="Arial" w:cs="Arial"/>
          <w:sz w:val="24"/>
          <w:szCs w:val="24"/>
        </w:rPr>
      </w:pPr>
      <w:r>
        <w:rPr>
          <w:rFonts w:ascii="Arial" w:hAnsi="Arial" w:cs="Arial"/>
          <w:sz w:val="24"/>
          <w:szCs w:val="24"/>
        </w:rPr>
        <w:t xml:space="preserve">PD                </w:t>
      </w:r>
      <w:r w:rsidR="00A877FA" w:rsidRPr="002147D8">
        <w:rPr>
          <w:rFonts w:ascii="Arial" w:hAnsi="Arial" w:cs="Arial"/>
          <w:sz w:val="24"/>
          <w:szCs w:val="24"/>
        </w:rPr>
        <w:t>Controlador Derivativo</w:t>
      </w:r>
    </w:p>
    <w:p w:rsidR="00A877FA" w:rsidRPr="002147D8" w:rsidRDefault="00A877FA" w:rsidP="00A877FA">
      <w:pPr>
        <w:spacing w:before="120" w:after="120" w:line="360" w:lineRule="auto"/>
        <w:ind w:right="113"/>
        <w:jc w:val="both"/>
        <w:rPr>
          <w:rFonts w:ascii="Arial" w:hAnsi="Arial" w:cs="Arial"/>
          <w:sz w:val="24"/>
          <w:szCs w:val="24"/>
        </w:rPr>
      </w:pPr>
      <w:r w:rsidRPr="002147D8">
        <w:rPr>
          <w:rFonts w:ascii="Arial" w:hAnsi="Arial" w:cs="Arial"/>
          <w:sz w:val="24"/>
          <w:szCs w:val="24"/>
        </w:rPr>
        <w:t>PID               Controlador Proporcional Integral Derivativo</w:t>
      </w:r>
    </w:p>
    <w:p w:rsidR="00A877FA" w:rsidRPr="002147D8" w:rsidRDefault="008E2975" w:rsidP="00A877FA">
      <w:pPr>
        <w:spacing w:before="120" w:after="120" w:line="360" w:lineRule="auto"/>
        <w:ind w:right="113"/>
        <w:jc w:val="both"/>
        <w:rPr>
          <w:rFonts w:ascii="Arial" w:hAnsi="Arial" w:cs="Arial"/>
          <w:sz w:val="24"/>
          <w:szCs w:val="24"/>
        </w:rPr>
      </w:pPr>
      <w:r>
        <w:rPr>
          <w:rFonts w:ascii="Arial" w:hAnsi="Arial" w:cs="Arial"/>
          <w:sz w:val="24"/>
          <w:szCs w:val="24"/>
        </w:rPr>
        <w:t>PEM</w:t>
      </w:r>
      <w:r>
        <w:rPr>
          <w:rFonts w:ascii="Arial" w:hAnsi="Arial" w:cs="Arial"/>
          <w:sz w:val="24"/>
          <w:szCs w:val="24"/>
        </w:rPr>
        <w:tab/>
      </w:r>
      <w:r>
        <w:rPr>
          <w:rFonts w:ascii="Arial" w:hAnsi="Arial" w:cs="Arial"/>
          <w:sz w:val="24"/>
          <w:szCs w:val="24"/>
        </w:rPr>
        <w:tab/>
      </w:r>
      <w:r w:rsidR="00A877FA" w:rsidRPr="002147D8">
        <w:rPr>
          <w:rFonts w:ascii="Arial" w:hAnsi="Arial" w:cs="Arial"/>
          <w:sz w:val="24"/>
          <w:szCs w:val="24"/>
        </w:rPr>
        <w:t>Método de predicción de errores</w:t>
      </w:r>
    </w:p>
    <w:p w:rsidR="00A877FA" w:rsidRPr="002147D8" w:rsidRDefault="00A877FA" w:rsidP="00A877FA">
      <w:pPr>
        <w:pStyle w:val="Ttulo"/>
        <w:spacing w:before="120" w:after="120" w:line="360" w:lineRule="auto"/>
        <w:ind w:right="113"/>
        <w:jc w:val="both"/>
        <w:outlineLvl w:val="9"/>
        <w:rPr>
          <w:szCs w:val="24"/>
        </w:rPr>
      </w:pPr>
    </w:p>
    <w:p w:rsidR="00A877FA" w:rsidRDefault="00A877FA" w:rsidP="00A877FA">
      <w:pPr>
        <w:pStyle w:val="Sinespaciado"/>
        <w:jc w:val="both"/>
        <w:rPr>
          <w:rFonts w:ascii="Arial" w:hAnsi="Arial" w:cs="Arial"/>
          <w:b/>
          <w:sz w:val="24"/>
          <w:szCs w:val="24"/>
          <w:lang w:val="es-EC"/>
        </w:rPr>
      </w:pPr>
    </w:p>
    <w:p w:rsidR="00614E2C" w:rsidRDefault="00614E2C" w:rsidP="00A877FA">
      <w:pPr>
        <w:pStyle w:val="Sinespaciado"/>
        <w:jc w:val="both"/>
        <w:rPr>
          <w:rFonts w:ascii="Arial" w:hAnsi="Arial" w:cs="Arial"/>
          <w:b/>
          <w:sz w:val="24"/>
          <w:szCs w:val="24"/>
          <w:lang w:val="es-EC"/>
        </w:rPr>
      </w:pPr>
    </w:p>
    <w:p w:rsidR="00614E2C" w:rsidRDefault="00614E2C" w:rsidP="00A877FA">
      <w:pPr>
        <w:pStyle w:val="Sinespaciado"/>
        <w:jc w:val="both"/>
        <w:rPr>
          <w:rFonts w:ascii="Arial" w:hAnsi="Arial" w:cs="Arial"/>
          <w:b/>
          <w:sz w:val="24"/>
          <w:szCs w:val="24"/>
          <w:lang w:val="es-EC"/>
        </w:rPr>
      </w:pPr>
    </w:p>
    <w:p w:rsidR="00614E2C" w:rsidRDefault="00614E2C" w:rsidP="00A877FA">
      <w:pPr>
        <w:pStyle w:val="Sinespaciado"/>
        <w:jc w:val="both"/>
        <w:rPr>
          <w:rFonts w:ascii="Arial" w:hAnsi="Arial" w:cs="Arial"/>
          <w:b/>
          <w:sz w:val="24"/>
          <w:szCs w:val="24"/>
          <w:lang w:val="es-EC"/>
        </w:rPr>
      </w:pPr>
    </w:p>
    <w:p w:rsidR="00614E2C" w:rsidRDefault="00614E2C" w:rsidP="00A877FA">
      <w:pPr>
        <w:pStyle w:val="Sinespaciado"/>
        <w:jc w:val="both"/>
        <w:rPr>
          <w:rFonts w:ascii="Arial" w:hAnsi="Arial" w:cs="Arial"/>
          <w:b/>
          <w:sz w:val="24"/>
          <w:szCs w:val="24"/>
          <w:lang w:val="es-EC"/>
        </w:rPr>
      </w:pPr>
    </w:p>
    <w:p w:rsidR="00743F4B" w:rsidRDefault="00743F4B" w:rsidP="00A877FA">
      <w:pPr>
        <w:pStyle w:val="Sinespaciado"/>
        <w:jc w:val="both"/>
        <w:rPr>
          <w:rFonts w:ascii="Arial" w:hAnsi="Arial" w:cs="Arial"/>
          <w:b/>
          <w:sz w:val="24"/>
          <w:szCs w:val="24"/>
          <w:lang w:val="es-EC"/>
        </w:rPr>
      </w:pPr>
    </w:p>
    <w:p w:rsidR="00743F4B" w:rsidRDefault="00743F4B" w:rsidP="00A877FA">
      <w:pPr>
        <w:pStyle w:val="Sinespaciado"/>
        <w:jc w:val="both"/>
        <w:rPr>
          <w:rFonts w:ascii="Arial" w:hAnsi="Arial" w:cs="Arial"/>
          <w:b/>
          <w:sz w:val="24"/>
          <w:szCs w:val="24"/>
          <w:lang w:val="es-EC"/>
        </w:rPr>
      </w:pPr>
    </w:p>
    <w:p w:rsidR="00743F4B" w:rsidRDefault="00743F4B" w:rsidP="00A877FA">
      <w:pPr>
        <w:pStyle w:val="Sinespaciado"/>
        <w:jc w:val="both"/>
        <w:rPr>
          <w:rFonts w:ascii="Arial" w:hAnsi="Arial" w:cs="Arial"/>
          <w:b/>
          <w:sz w:val="24"/>
          <w:szCs w:val="24"/>
          <w:lang w:val="es-EC"/>
        </w:rPr>
      </w:pPr>
    </w:p>
    <w:p w:rsidR="00A877FA" w:rsidRPr="00F61326" w:rsidRDefault="00B956F8" w:rsidP="0063456C">
      <w:pPr>
        <w:pStyle w:val="Ttulo"/>
        <w:spacing w:before="120" w:after="120" w:line="360" w:lineRule="auto"/>
        <w:ind w:right="113"/>
        <w:outlineLvl w:val="9"/>
        <w:rPr>
          <w:szCs w:val="24"/>
          <w:lang w:val="es-ES_tradnl"/>
        </w:rPr>
      </w:pPr>
      <w:bookmarkStart w:id="20" w:name="_Toc309053225"/>
      <w:r w:rsidRPr="00F61326">
        <w:rPr>
          <w:szCs w:val="24"/>
          <w:lang w:val="es-ES_tradnl"/>
        </w:rPr>
        <w:lastRenderedPageBreak/>
        <w:t>INTRODUCCIÓN</w:t>
      </w:r>
      <w:bookmarkEnd w:id="20"/>
    </w:p>
    <w:p w:rsidR="00A877FA" w:rsidRPr="00CC402D" w:rsidRDefault="00A877FA" w:rsidP="00A877FA">
      <w:pPr>
        <w:pStyle w:val="Sinespaciado"/>
        <w:spacing w:line="360" w:lineRule="auto"/>
        <w:jc w:val="both"/>
        <w:rPr>
          <w:rFonts w:ascii="Arial" w:hAnsi="Arial" w:cs="Arial"/>
          <w:color w:val="FF0000"/>
          <w:sz w:val="24"/>
          <w:szCs w:val="24"/>
        </w:rPr>
      </w:pPr>
    </w:p>
    <w:p w:rsidR="007376DE" w:rsidRPr="002B4A40" w:rsidRDefault="007376DE" w:rsidP="00A877FA">
      <w:pPr>
        <w:spacing w:after="0" w:line="360" w:lineRule="auto"/>
        <w:jc w:val="both"/>
        <w:rPr>
          <w:rFonts w:ascii="Arial" w:hAnsi="Arial" w:cs="Arial"/>
          <w:sz w:val="24"/>
          <w:szCs w:val="24"/>
          <w:lang w:val="es-ES"/>
        </w:rPr>
      </w:pPr>
      <w:r w:rsidRPr="002B4A40">
        <w:rPr>
          <w:rFonts w:ascii="Arial" w:hAnsi="Arial" w:cs="Arial"/>
          <w:sz w:val="24"/>
          <w:szCs w:val="24"/>
          <w:lang w:val="es-ES"/>
        </w:rPr>
        <w:t>Con el presente trabajo se realizará el estudio  de un sistema de posicionamiento vehicular usando GPS, para lo cual se utilizará un modelo virtual que cumpla en gran parte con los requerimientos principales del sistema real.</w:t>
      </w:r>
    </w:p>
    <w:p w:rsidR="007376DE" w:rsidRDefault="007376DE" w:rsidP="007376DE">
      <w:pPr>
        <w:spacing w:after="0" w:line="360" w:lineRule="auto"/>
        <w:jc w:val="both"/>
        <w:rPr>
          <w:rFonts w:ascii="Arial" w:hAnsi="Arial" w:cs="Arial"/>
          <w:color w:val="FF0000"/>
          <w:sz w:val="24"/>
          <w:szCs w:val="24"/>
          <w:lang w:val="es-ES"/>
        </w:rPr>
      </w:pPr>
    </w:p>
    <w:p w:rsidR="00D73343" w:rsidRPr="00176A0C" w:rsidRDefault="00D73343" w:rsidP="00D73343">
      <w:pPr>
        <w:spacing w:after="0" w:line="360" w:lineRule="auto"/>
        <w:jc w:val="both"/>
        <w:rPr>
          <w:rStyle w:val="textrun"/>
          <w:rFonts w:ascii="Arial" w:hAnsi="Arial" w:cs="Arial"/>
          <w:color w:val="FF0000"/>
          <w:sz w:val="24"/>
          <w:szCs w:val="24"/>
        </w:rPr>
      </w:pPr>
      <w:r w:rsidRPr="00176A0C">
        <w:rPr>
          <w:rFonts w:ascii="Arial" w:hAnsi="Arial" w:cs="Arial"/>
          <w:sz w:val="24"/>
          <w:szCs w:val="24"/>
          <w:lang w:val="es-ES"/>
        </w:rPr>
        <w:t>Los objetivos principales del proyecto “</w:t>
      </w:r>
      <w:r w:rsidRPr="00176A0C">
        <w:rPr>
          <w:rFonts w:ascii="Arial" w:hAnsi="Arial" w:cs="Arial"/>
          <w:sz w:val="24"/>
          <w:szCs w:val="24"/>
        </w:rPr>
        <w:t>Identificación y diseño del controlador para un sistema de control de posición vehicular usando GPS</w:t>
      </w:r>
      <w:r w:rsidRPr="00176A0C">
        <w:rPr>
          <w:rFonts w:ascii="Arial" w:hAnsi="Arial" w:cs="Arial"/>
          <w:sz w:val="24"/>
          <w:szCs w:val="24"/>
          <w:lang w:val="es-ES"/>
        </w:rPr>
        <w:t xml:space="preserve">” son: demostrar que la identificación del sistema usando el método </w:t>
      </w:r>
      <w:proofErr w:type="spellStart"/>
      <w:r w:rsidRPr="00176A0C">
        <w:rPr>
          <w:rFonts w:ascii="Arial" w:hAnsi="Arial" w:cs="Arial"/>
          <w:sz w:val="24"/>
          <w:szCs w:val="24"/>
          <w:lang w:val="es-ES"/>
        </w:rPr>
        <w:t>paramétrico</w:t>
      </w:r>
      <w:proofErr w:type="spellEnd"/>
      <w:r w:rsidRPr="00176A0C">
        <w:rPr>
          <w:rFonts w:ascii="Arial" w:hAnsi="Arial" w:cs="Arial"/>
          <w:sz w:val="24"/>
          <w:szCs w:val="24"/>
          <w:lang w:val="es-ES"/>
        </w:rPr>
        <w:t xml:space="preserve"> es válido </w:t>
      </w:r>
      <w:r w:rsidR="00176A0C" w:rsidRPr="00176A0C">
        <w:rPr>
          <w:rFonts w:ascii="Arial" w:hAnsi="Arial" w:cs="Arial"/>
          <w:sz w:val="24"/>
          <w:szCs w:val="24"/>
          <w:lang w:val="es-ES"/>
        </w:rPr>
        <w:t xml:space="preserve">y de gran utilidad aplicado a un proceso real </w:t>
      </w:r>
      <w:r w:rsidR="005C3D2F">
        <w:rPr>
          <w:rFonts w:ascii="Arial" w:hAnsi="Arial" w:cs="Arial"/>
          <w:sz w:val="24"/>
          <w:szCs w:val="24"/>
          <w:lang w:val="es-ES"/>
        </w:rPr>
        <w:t>además</w:t>
      </w:r>
      <w:r w:rsidRPr="00176A0C">
        <w:rPr>
          <w:rFonts w:ascii="Arial" w:hAnsi="Arial" w:cs="Arial"/>
          <w:sz w:val="24"/>
          <w:szCs w:val="24"/>
          <w:lang w:val="es-ES"/>
        </w:rPr>
        <w:t xml:space="preserve">  </w:t>
      </w:r>
      <w:r w:rsidRPr="00176A0C">
        <w:rPr>
          <w:rStyle w:val="textrun"/>
          <w:rFonts w:ascii="Arial" w:hAnsi="Arial" w:cs="Arial"/>
          <w:sz w:val="24"/>
          <w:szCs w:val="24"/>
        </w:rPr>
        <w:t>diseñar un controlador, que sea capaz de responder a cambios de diferentes parámetros de la planta y a las diversas perturbaciones que esta puede experimentar</w:t>
      </w:r>
      <w:r w:rsidRPr="00176A0C">
        <w:rPr>
          <w:rStyle w:val="textrun"/>
          <w:rFonts w:ascii="Arial" w:hAnsi="Arial" w:cs="Arial"/>
          <w:color w:val="FF0000"/>
          <w:sz w:val="24"/>
          <w:szCs w:val="24"/>
        </w:rPr>
        <w:t>.</w:t>
      </w:r>
    </w:p>
    <w:p w:rsidR="00D73343" w:rsidRPr="00D73343" w:rsidRDefault="00D73343" w:rsidP="007376DE">
      <w:pPr>
        <w:spacing w:after="0" w:line="360" w:lineRule="auto"/>
        <w:jc w:val="both"/>
        <w:rPr>
          <w:rFonts w:ascii="Arial" w:hAnsi="Arial" w:cs="Arial"/>
          <w:color w:val="FF0000"/>
          <w:sz w:val="24"/>
          <w:szCs w:val="24"/>
        </w:rPr>
      </w:pPr>
    </w:p>
    <w:p w:rsidR="00B037B1" w:rsidRPr="00F61326" w:rsidRDefault="00B037B1" w:rsidP="007376DE">
      <w:pPr>
        <w:spacing w:after="0" w:line="360" w:lineRule="auto"/>
        <w:jc w:val="both"/>
        <w:rPr>
          <w:rFonts w:ascii="Arial" w:hAnsi="Arial" w:cs="Arial"/>
          <w:color w:val="FF0000"/>
          <w:sz w:val="24"/>
          <w:szCs w:val="24"/>
          <w:lang w:val="es-ES"/>
        </w:rPr>
      </w:pPr>
      <w:r w:rsidRPr="00F61326">
        <w:rPr>
          <w:rStyle w:val="textrun"/>
          <w:rFonts w:ascii="Arial" w:hAnsi="Arial" w:cs="Arial"/>
          <w:sz w:val="24"/>
          <w:szCs w:val="24"/>
        </w:rPr>
        <w:t>Se diseñara una entrada para la planta virtual mencionada anteriormente la cual servirá para obtención de</w:t>
      </w:r>
      <w:r w:rsidRPr="00F61326">
        <w:rPr>
          <w:rStyle w:val="apple-converted-space"/>
          <w:rFonts w:ascii="Arial" w:hAnsi="Arial" w:cs="Arial"/>
          <w:sz w:val="24"/>
          <w:szCs w:val="24"/>
        </w:rPr>
        <w:t> </w:t>
      </w:r>
      <w:r w:rsidRPr="00F61326">
        <w:rPr>
          <w:rStyle w:val="textrun"/>
          <w:rFonts w:ascii="Arial" w:hAnsi="Arial" w:cs="Arial"/>
          <w:sz w:val="24"/>
          <w:szCs w:val="24"/>
        </w:rPr>
        <w:t xml:space="preserve">datos  y procesos de los mismos, la herramienta a utilizar es </w:t>
      </w:r>
      <w:proofErr w:type="spellStart"/>
      <w:r w:rsidRPr="00F61326">
        <w:rPr>
          <w:rStyle w:val="textrun"/>
          <w:rFonts w:ascii="Arial" w:hAnsi="Arial" w:cs="Arial"/>
          <w:sz w:val="24"/>
          <w:szCs w:val="24"/>
        </w:rPr>
        <w:t>Matlab</w:t>
      </w:r>
      <w:proofErr w:type="spellEnd"/>
      <w:r w:rsidRPr="00F61326">
        <w:rPr>
          <w:rStyle w:val="textrun"/>
          <w:rFonts w:ascii="Arial" w:hAnsi="Arial" w:cs="Arial"/>
          <w:sz w:val="24"/>
          <w:szCs w:val="24"/>
        </w:rPr>
        <w:t>.</w:t>
      </w:r>
    </w:p>
    <w:p w:rsidR="00B037B1" w:rsidRPr="00F61326" w:rsidRDefault="00B037B1" w:rsidP="007376DE">
      <w:pPr>
        <w:spacing w:after="0" w:line="360" w:lineRule="auto"/>
        <w:jc w:val="both"/>
        <w:rPr>
          <w:rFonts w:ascii="Arial" w:hAnsi="Arial" w:cs="Arial"/>
          <w:color w:val="FF0000"/>
          <w:sz w:val="24"/>
          <w:szCs w:val="24"/>
          <w:lang w:val="es-ES"/>
        </w:rPr>
      </w:pPr>
    </w:p>
    <w:p w:rsidR="00D73343" w:rsidRDefault="000B59A7" w:rsidP="00D73343">
      <w:pPr>
        <w:pStyle w:val="paragraph"/>
        <w:spacing w:before="0" w:beforeAutospacing="0" w:after="0" w:afterAutospacing="0" w:line="360" w:lineRule="auto"/>
        <w:jc w:val="both"/>
        <w:textAlignment w:val="baseline"/>
        <w:rPr>
          <w:rStyle w:val="apple-converted-space"/>
          <w:rFonts w:ascii="Arial" w:hAnsi="Arial" w:cs="Arial"/>
        </w:rPr>
      </w:pPr>
      <w:r>
        <w:rPr>
          <w:rStyle w:val="textrun"/>
          <w:rFonts w:ascii="Arial" w:hAnsi="Arial" w:cs="Arial"/>
        </w:rPr>
        <w:t>Luego e</w:t>
      </w:r>
      <w:r w:rsidR="00D73343" w:rsidRPr="002147D8">
        <w:rPr>
          <w:rStyle w:val="textrun"/>
          <w:rFonts w:ascii="Arial" w:hAnsi="Arial" w:cs="Arial"/>
        </w:rPr>
        <w:t>n el</w:t>
      </w:r>
      <w:r w:rsidR="00D73343" w:rsidRPr="002147D8">
        <w:rPr>
          <w:rStyle w:val="apple-converted-space"/>
          <w:rFonts w:ascii="Arial" w:hAnsi="Arial" w:cs="Arial"/>
        </w:rPr>
        <w:t> </w:t>
      </w:r>
      <w:r w:rsidR="00D73343" w:rsidRPr="002147D8">
        <w:rPr>
          <w:rStyle w:val="textrun"/>
          <w:rFonts w:ascii="Arial" w:hAnsi="Arial" w:cs="Arial"/>
        </w:rPr>
        <w:t>estudio</w:t>
      </w:r>
      <w:r w:rsidR="00D73343" w:rsidRPr="002147D8">
        <w:rPr>
          <w:rStyle w:val="apple-converted-space"/>
          <w:rFonts w:ascii="Arial" w:hAnsi="Arial" w:cs="Arial"/>
        </w:rPr>
        <w:t> </w:t>
      </w:r>
      <w:proofErr w:type="spellStart"/>
      <w:r w:rsidR="00D73343" w:rsidRPr="002147D8">
        <w:rPr>
          <w:rStyle w:val="textrun"/>
          <w:rFonts w:ascii="Arial" w:hAnsi="Arial" w:cs="Arial"/>
        </w:rPr>
        <w:t>paramétrico</w:t>
      </w:r>
      <w:proofErr w:type="spellEnd"/>
      <w:r w:rsidR="00D73343" w:rsidRPr="002147D8">
        <w:rPr>
          <w:rStyle w:val="apple-converted-space"/>
          <w:rFonts w:ascii="Arial" w:hAnsi="Arial" w:cs="Arial"/>
        </w:rPr>
        <w:t> </w:t>
      </w:r>
      <w:r>
        <w:rPr>
          <w:rStyle w:val="textrun"/>
          <w:rFonts w:ascii="Arial" w:hAnsi="Arial" w:cs="Arial"/>
        </w:rPr>
        <w:t xml:space="preserve">se utilizaran las estructuras PEM más conocidas </w:t>
      </w:r>
      <w:r w:rsidR="00D73343" w:rsidRPr="002147D8">
        <w:rPr>
          <w:rStyle w:val="textrun"/>
          <w:rFonts w:ascii="Arial" w:hAnsi="Arial" w:cs="Arial"/>
        </w:rPr>
        <w:t>ARX-ARMAX-OE-BJ. Estos métodos dependerán de los coeficientes de cada modelo.</w:t>
      </w:r>
      <w:r w:rsidR="00D73343" w:rsidRPr="002147D8">
        <w:rPr>
          <w:rStyle w:val="apple-converted-space"/>
          <w:rFonts w:ascii="Arial" w:hAnsi="Arial" w:cs="Arial"/>
        </w:rPr>
        <w:t> </w:t>
      </w:r>
      <w:r>
        <w:rPr>
          <w:rStyle w:val="apple-converted-space"/>
          <w:rFonts w:ascii="Arial" w:hAnsi="Arial" w:cs="Arial"/>
        </w:rPr>
        <w:t xml:space="preserve"> Finalmente se elegirá el mejor modelo para poder </w:t>
      </w:r>
      <w:r w:rsidR="005D00C3">
        <w:rPr>
          <w:rStyle w:val="apple-converted-space"/>
          <w:rFonts w:ascii="Arial" w:hAnsi="Arial" w:cs="Arial"/>
        </w:rPr>
        <w:t>seguir con la identificación.</w:t>
      </w:r>
    </w:p>
    <w:p w:rsidR="000B59A7" w:rsidRPr="002147D8" w:rsidRDefault="000B59A7" w:rsidP="00D73343">
      <w:pPr>
        <w:pStyle w:val="paragraph"/>
        <w:spacing w:before="0" w:beforeAutospacing="0" w:after="0" w:afterAutospacing="0" w:line="360" w:lineRule="auto"/>
        <w:jc w:val="both"/>
        <w:textAlignment w:val="baseline"/>
        <w:rPr>
          <w:rStyle w:val="textrun"/>
          <w:rFonts w:ascii="Arial" w:hAnsi="Arial" w:cs="Arial"/>
        </w:rPr>
      </w:pPr>
    </w:p>
    <w:p w:rsidR="00D73343" w:rsidRPr="002147D8" w:rsidRDefault="005D00C3" w:rsidP="00D73343">
      <w:pPr>
        <w:pStyle w:val="paragraph"/>
        <w:spacing w:before="0" w:beforeAutospacing="0" w:after="0" w:afterAutospacing="0" w:line="360" w:lineRule="auto"/>
        <w:jc w:val="both"/>
        <w:textAlignment w:val="baseline"/>
        <w:rPr>
          <w:rFonts w:ascii="Arial" w:hAnsi="Arial" w:cs="Arial"/>
        </w:rPr>
      </w:pPr>
      <w:r>
        <w:rPr>
          <w:rStyle w:val="textrun"/>
          <w:rFonts w:ascii="Arial" w:hAnsi="Arial" w:cs="Arial"/>
        </w:rPr>
        <w:t>Finalmente con la</w:t>
      </w:r>
      <w:r w:rsidR="00D73343" w:rsidRPr="002147D8">
        <w:rPr>
          <w:rStyle w:val="textrun"/>
          <w:rFonts w:ascii="Arial" w:hAnsi="Arial" w:cs="Arial"/>
        </w:rPr>
        <w:t xml:space="preserve"> herramienta </w:t>
      </w:r>
      <w:proofErr w:type="spellStart"/>
      <w:r w:rsidR="00D73343" w:rsidRPr="002147D8">
        <w:rPr>
          <w:rStyle w:val="textrun"/>
          <w:rFonts w:ascii="Arial" w:hAnsi="Arial" w:cs="Arial"/>
        </w:rPr>
        <w:t>Sisotool</w:t>
      </w:r>
      <w:proofErr w:type="spellEnd"/>
      <w:r>
        <w:rPr>
          <w:rStyle w:val="textrun"/>
          <w:rFonts w:ascii="Arial" w:hAnsi="Arial" w:cs="Arial"/>
        </w:rPr>
        <w:t xml:space="preserve"> se diseñará un controlador </w:t>
      </w:r>
      <w:r w:rsidR="00D73343" w:rsidRPr="002147D8">
        <w:rPr>
          <w:rStyle w:val="textrun"/>
          <w:rFonts w:ascii="Arial" w:hAnsi="Arial" w:cs="Arial"/>
        </w:rPr>
        <w:t xml:space="preserve">adecuado </w:t>
      </w:r>
      <w:r>
        <w:rPr>
          <w:rStyle w:val="textrun"/>
          <w:rFonts w:ascii="Arial" w:hAnsi="Arial" w:cs="Arial"/>
        </w:rPr>
        <w:t>para después realizar las simulaciones respectivas y demo</w:t>
      </w:r>
      <w:r w:rsidR="00E40262">
        <w:rPr>
          <w:rStyle w:val="textrun"/>
          <w:rFonts w:ascii="Arial" w:hAnsi="Arial" w:cs="Arial"/>
        </w:rPr>
        <w:t>s</w:t>
      </w:r>
      <w:r>
        <w:rPr>
          <w:rStyle w:val="textrun"/>
          <w:rFonts w:ascii="Arial" w:hAnsi="Arial" w:cs="Arial"/>
        </w:rPr>
        <w:t>trar la validez del mismo</w:t>
      </w:r>
      <w:r w:rsidR="00D73343" w:rsidRPr="002147D8">
        <w:rPr>
          <w:rStyle w:val="textrun"/>
          <w:rFonts w:ascii="Arial" w:hAnsi="Arial" w:cs="Arial"/>
        </w:rPr>
        <w:t>.</w:t>
      </w:r>
    </w:p>
    <w:p w:rsidR="00A877FA" w:rsidRPr="00A877FA" w:rsidRDefault="00A877FA" w:rsidP="00A877FA">
      <w:pPr>
        <w:spacing w:after="0" w:line="360" w:lineRule="auto"/>
        <w:jc w:val="both"/>
        <w:rPr>
          <w:rStyle w:val="eop"/>
          <w:rFonts w:ascii="Arial" w:hAnsi="Arial" w:cs="Arial"/>
          <w:sz w:val="24"/>
          <w:szCs w:val="24"/>
        </w:rPr>
      </w:pPr>
    </w:p>
    <w:p w:rsidR="00B956F8" w:rsidRDefault="00B956F8" w:rsidP="00626864">
      <w:pPr>
        <w:pStyle w:val="Ttulo"/>
        <w:spacing w:before="120" w:after="120" w:line="360" w:lineRule="auto"/>
        <w:ind w:right="113"/>
        <w:outlineLvl w:val="9"/>
        <w:rPr>
          <w:rStyle w:val="eop"/>
          <w:rFonts w:cs="Arial"/>
          <w:color w:val="FF0000"/>
          <w:szCs w:val="24"/>
        </w:rPr>
        <w:sectPr w:rsidR="00B956F8" w:rsidSect="00281780">
          <w:headerReference w:type="default" r:id="rId121"/>
          <w:footerReference w:type="default" r:id="rId122"/>
          <w:pgSz w:w="12240" w:h="15840"/>
          <w:pgMar w:top="2268" w:right="1418" w:bottom="2268" w:left="2268" w:header="720" w:footer="720" w:gutter="0"/>
          <w:pgNumType w:fmt="upperRoman" w:start="1"/>
          <w:cols w:space="720"/>
          <w:docGrid w:linePitch="360"/>
        </w:sectPr>
      </w:pPr>
    </w:p>
    <w:p w:rsidR="00B524C4" w:rsidRDefault="00AA66DE">
      <w:pPr>
        <w:rPr>
          <w:rStyle w:val="eop"/>
          <w:rFonts w:ascii="Arial" w:hAnsi="Arial" w:cs="Arial"/>
          <w:color w:val="FF0000"/>
          <w:sz w:val="24"/>
          <w:szCs w:val="24"/>
        </w:rPr>
      </w:pPr>
      <w:r w:rsidRPr="00AA66DE">
        <w:rPr>
          <w:rFonts w:ascii="Arial" w:hAnsi="Arial" w:cs="Arial"/>
          <w:noProof/>
          <w:color w:val="FF0000"/>
          <w:sz w:val="24"/>
          <w:szCs w:val="24"/>
          <w:lang w:eastAsia="es-EC"/>
        </w:rPr>
        <w:lastRenderedPageBreak/>
        <w:pict>
          <v:rect id="_x0000_s1191" style="position:absolute;margin-left:385pt;margin-top:-90pt;width:66pt;height:36pt;z-index:251994112" stroked="f"/>
        </w:pict>
      </w:r>
    </w:p>
    <w:p w:rsidR="00A877FA" w:rsidRPr="00A877FA" w:rsidRDefault="00A877FA" w:rsidP="00A877FA">
      <w:pPr>
        <w:spacing w:after="0" w:line="360" w:lineRule="auto"/>
        <w:jc w:val="both"/>
        <w:rPr>
          <w:rStyle w:val="eop"/>
          <w:rFonts w:ascii="Arial" w:hAnsi="Arial" w:cs="Arial"/>
          <w:color w:val="FF0000"/>
          <w:sz w:val="24"/>
          <w:szCs w:val="24"/>
        </w:rPr>
      </w:pPr>
    </w:p>
    <w:p w:rsidR="001625DC" w:rsidRDefault="001625DC" w:rsidP="00DF3F26">
      <w:pPr>
        <w:pStyle w:val="Ttulo"/>
        <w:spacing w:before="120" w:after="120" w:line="360" w:lineRule="auto"/>
        <w:ind w:right="113"/>
        <w:outlineLvl w:val="9"/>
        <w:rPr>
          <w:rFonts w:cs="Arial"/>
          <w:szCs w:val="24"/>
        </w:rPr>
      </w:pPr>
    </w:p>
    <w:p w:rsidR="001625DC" w:rsidRDefault="001625DC" w:rsidP="00DF3F26">
      <w:pPr>
        <w:pStyle w:val="Ttulo"/>
        <w:spacing w:before="120" w:after="120" w:line="360" w:lineRule="auto"/>
        <w:ind w:right="113"/>
        <w:outlineLvl w:val="9"/>
        <w:rPr>
          <w:rFonts w:cs="Arial"/>
          <w:szCs w:val="24"/>
        </w:rPr>
      </w:pPr>
    </w:p>
    <w:p w:rsidR="00DF3F26" w:rsidRDefault="00DF3F26" w:rsidP="0048186D">
      <w:pPr>
        <w:pStyle w:val="Ttulo"/>
        <w:rPr>
          <w:szCs w:val="24"/>
        </w:rPr>
      </w:pPr>
      <w:bookmarkStart w:id="21" w:name="_Toc284938263"/>
      <w:bookmarkStart w:id="22" w:name="_Toc309053226"/>
      <w:r w:rsidRPr="0048186D">
        <w:rPr>
          <w:szCs w:val="24"/>
        </w:rPr>
        <w:t>CAPITULO 1</w:t>
      </w:r>
      <w:bookmarkEnd w:id="21"/>
      <w:bookmarkEnd w:id="22"/>
    </w:p>
    <w:p w:rsidR="00B22253" w:rsidRDefault="00B22253" w:rsidP="0048186D">
      <w:pPr>
        <w:pStyle w:val="Ttulo"/>
        <w:rPr>
          <w:szCs w:val="24"/>
        </w:rPr>
      </w:pPr>
    </w:p>
    <w:p w:rsidR="00B22253" w:rsidRDefault="00B22253" w:rsidP="0048186D">
      <w:pPr>
        <w:pStyle w:val="Ttulo"/>
        <w:rPr>
          <w:szCs w:val="24"/>
        </w:rPr>
      </w:pPr>
    </w:p>
    <w:p w:rsidR="0048186D" w:rsidRPr="0048186D" w:rsidRDefault="0048186D" w:rsidP="0048186D">
      <w:pPr>
        <w:pStyle w:val="Ttulo"/>
        <w:rPr>
          <w:szCs w:val="24"/>
        </w:rPr>
      </w:pPr>
    </w:p>
    <w:p w:rsidR="001625DC" w:rsidRDefault="001625DC" w:rsidP="00EE0858">
      <w:pPr>
        <w:pStyle w:val="Ttulo"/>
        <w:spacing w:before="120" w:after="120" w:line="360" w:lineRule="auto"/>
        <w:ind w:right="113" w:firstLine="426"/>
        <w:jc w:val="left"/>
        <w:outlineLvl w:val="9"/>
        <w:rPr>
          <w:rFonts w:cs="Arial"/>
          <w:szCs w:val="24"/>
        </w:rPr>
      </w:pPr>
      <w:bookmarkStart w:id="23" w:name="_Toc309053227"/>
      <w:r>
        <w:rPr>
          <w:rFonts w:cs="Arial"/>
          <w:szCs w:val="24"/>
        </w:rPr>
        <w:t>H</w:t>
      </w:r>
      <w:r w:rsidR="00B22253">
        <w:rPr>
          <w:rFonts w:cs="Arial"/>
          <w:szCs w:val="24"/>
        </w:rPr>
        <w:t>ISTORIA</w:t>
      </w:r>
      <w:bookmarkEnd w:id="23"/>
    </w:p>
    <w:p w:rsidR="00B22253" w:rsidRPr="00DF3F26" w:rsidRDefault="00B22253" w:rsidP="00EE0858">
      <w:pPr>
        <w:pStyle w:val="Ttulo"/>
        <w:spacing w:before="120" w:after="120" w:line="360" w:lineRule="auto"/>
        <w:ind w:right="113" w:firstLine="426"/>
        <w:jc w:val="left"/>
        <w:outlineLvl w:val="9"/>
        <w:rPr>
          <w:rFonts w:cs="Arial"/>
          <w:szCs w:val="24"/>
        </w:rPr>
      </w:pPr>
    </w:p>
    <w:p w:rsidR="00DF3F26" w:rsidRDefault="00DF3F26" w:rsidP="00004536">
      <w:pPr>
        <w:pStyle w:val="Ttulo2"/>
        <w:numPr>
          <w:ilvl w:val="1"/>
          <w:numId w:val="25"/>
        </w:numPr>
        <w:spacing w:before="120" w:after="120" w:line="360" w:lineRule="auto"/>
        <w:ind w:right="113"/>
        <w:jc w:val="both"/>
        <w:rPr>
          <w:rFonts w:cs="Arial"/>
          <w:szCs w:val="24"/>
        </w:rPr>
      </w:pPr>
      <w:bookmarkStart w:id="24" w:name="_Toc283498785"/>
      <w:bookmarkStart w:id="25" w:name="_Ref307483370"/>
      <w:bookmarkStart w:id="26" w:name="_Toc309053228"/>
      <w:bookmarkEnd w:id="24"/>
      <w:r w:rsidRPr="00DF3F26">
        <w:rPr>
          <w:rFonts w:cs="Arial"/>
          <w:szCs w:val="24"/>
        </w:rPr>
        <w:t>Sistemas Inteligentes de Transporte  ITS</w:t>
      </w:r>
      <w:bookmarkEnd w:id="25"/>
      <w:bookmarkEnd w:id="26"/>
    </w:p>
    <w:p w:rsidR="00DF3F26" w:rsidRPr="00DF3F26" w:rsidRDefault="00DF3F26" w:rsidP="00DF3F26">
      <w:pPr>
        <w:spacing w:line="360" w:lineRule="auto"/>
        <w:jc w:val="both"/>
        <w:rPr>
          <w:rFonts w:ascii="Arial" w:hAnsi="Arial" w:cs="Arial"/>
          <w:sz w:val="24"/>
          <w:szCs w:val="24"/>
          <w:lang w:val="es-ES" w:eastAsia="es-ES"/>
        </w:rPr>
      </w:pPr>
      <w:r w:rsidRPr="00DF3F26">
        <w:rPr>
          <w:rFonts w:ascii="Arial" w:hAnsi="Arial" w:cs="Arial"/>
          <w:sz w:val="24"/>
          <w:szCs w:val="24"/>
          <w:lang w:val="es-ES" w:eastAsia="es-ES"/>
        </w:rPr>
        <w:t xml:space="preserve">La década de los ochenta fue muy significativa debido a la aparición de innovaciones  muy importantes para el desarrollo tecnológico así por ejemplo: los microordenadores, las redes de transmisión de datos, los sistemas de almacenamiento de datos, los cuales </w:t>
      </w:r>
      <w:r w:rsidR="001625DC">
        <w:rPr>
          <w:rFonts w:ascii="Arial" w:hAnsi="Arial" w:cs="Arial"/>
          <w:sz w:val="24"/>
          <w:szCs w:val="24"/>
          <w:lang w:val="es-ES" w:eastAsia="es-ES"/>
        </w:rPr>
        <w:t>fueron</w:t>
      </w:r>
      <w:r w:rsidRPr="00DF3F26">
        <w:rPr>
          <w:rFonts w:ascii="Arial" w:hAnsi="Arial" w:cs="Arial"/>
          <w:sz w:val="24"/>
          <w:szCs w:val="24"/>
          <w:lang w:val="es-ES" w:eastAsia="es-ES"/>
        </w:rPr>
        <w:t xml:space="preserve"> el comienzo de las tecnologías de Información y la Comunicación que defin</w:t>
      </w:r>
      <w:r w:rsidR="001625DC">
        <w:rPr>
          <w:rFonts w:ascii="Arial" w:hAnsi="Arial" w:cs="Arial"/>
          <w:sz w:val="24"/>
          <w:szCs w:val="24"/>
          <w:lang w:val="es-ES" w:eastAsia="es-ES"/>
        </w:rPr>
        <w:t>ieron</w:t>
      </w:r>
      <w:r w:rsidRPr="00DF3F26">
        <w:rPr>
          <w:rFonts w:ascii="Arial" w:hAnsi="Arial" w:cs="Arial"/>
          <w:sz w:val="24"/>
          <w:szCs w:val="24"/>
          <w:lang w:val="es-ES" w:eastAsia="es-ES"/>
        </w:rPr>
        <w:t xml:space="preserve"> desde ese entonces la nueva sociedad de la información.</w:t>
      </w:r>
    </w:p>
    <w:p w:rsidR="00DF3F26" w:rsidRPr="00DF3F26" w:rsidRDefault="00DF3F26" w:rsidP="00DF3F26">
      <w:pPr>
        <w:spacing w:line="360" w:lineRule="auto"/>
        <w:jc w:val="both"/>
        <w:rPr>
          <w:rFonts w:ascii="Arial" w:hAnsi="Arial" w:cs="Arial"/>
          <w:sz w:val="24"/>
          <w:szCs w:val="24"/>
          <w:lang w:val="es-ES" w:eastAsia="es-ES"/>
        </w:rPr>
      </w:pPr>
      <w:r w:rsidRPr="00DF3F26">
        <w:rPr>
          <w:rFonts w:ascii="Arial" w:hAnsi="Arial" w:cs="Arial"/>
          <w:sz w:val="24"/>
          <w:szCs w:val="24"/>
          <w:lang w:val="es-ES" w:eastAsia="es-ES"/>
        </w:rPr>
        <w:t xml:space="preserve">Los Sistemas Inteligentes de Transporte surgen el </w:t>
      </w:r>
      <w:r w:rsidR="000F24EB">
        <w:rPr>
          <w:rFonts w:ascii="Arial" w:hAnsi="Arial" w:cs="Arial"/>
          <w:sz w:val="24"/>
          <w:szCs w:val="24"/>
          <w:lang w:val="es-ES" w:eastAsia="es-ES"/>
        </w:rPr>
        <w:t xml:space="preserve">década de los noventa, y son un grupo de </w:t>
      </w:r>
      <w:r w:rsidRPr="00DF3F26">
        <w:rPr>
          <w:rFonts w:ascii="Arial" w:hAnsi="Arial" w:cs="Arial"/>
          <w:sz w:val="24"/>
          <w:szCs w:val="24"/>
          <w:lang w:val="es-ES" w:eastAsia="es-ES"/>
        </w:rPr>
        <w:t>soluciones tecnológicas de las telecomunicaciones y la informática, que se centran en mejorar la seguridad, eficiencia y eficacia de cualquier medio de transporte. Uno de los objetivos es los ITS es el desarr</w:t>
      </w:r>
      <w:r w:rsidR="000F24EB">
        <w:rPr>
          <w:rFonts w:ascii="Arial" w:hAnsi="Arial" w:cs="Arial"/>
          <w:sz w:val="24"/>
          <w:szCs w:val="24"/>
          <w:lang w:val="es-ES" w:eastAsia="es-ES"/>
        </w:rPr>
        <w:t xml:space="preserve">ollo de vehículos autónomos, es decir </w:t>
      </w:r>
      <w:r w:rsidRPr="00DF3F26">
        <w:rPr>
          <w:rFonts w:ascii="Arial" w:hAnsi="Arial" w:cs="Arial"/>
          <w:sz w:val="24"/>
          <w:szCs w:val="24"/>
          <w:lang w:val="es-ES" w:eastAsia="es-ES"/>
        </w:rPr>
        <w:t xml:space="preserve">lograr un conductor artificial que sea lo suficientemente confiable y seguro para que pueda llegar desde un punto a otro.  La principal fuente de información para la navegación autónoma de vehículos son los </w:t>
      </w:r>
      <w:r w:rsidRPr="00DF3F26">
        <w:rPr>
          <w:rFonts w:ascii="Arial" w:hAnsi="Arial" w:cs="Arial"/>
          <w:sz w:val="24"/>
          <w:szCs w:val="24"/>
          <w:lang w:val="es-ES" w:eastAsia="es-ES"/>
        </w:rPr>
        <w:lastRenderedPageBreak/>
        <w:t xml:space="preserve">Sistemas de Posicionamiento Global (GPS) que permiten realizar el guiado del vehículo en tiempo real  con una gran precisión </w:t>
      </w:r>
      <w:r w:rsidR="000F24EB">
        <w:rPr>
          <w:rFonts w:ascii="Arial" w:hAnsi="Arial" w:cs="Arial"/>
          <w:sz w:val="24"/>
          <w:szCs w:val="24"/>
          <w:lang w:val="es-ES" w:eastAsia="es-ES"/>
        </w:rPr>
        <w:t>en todo momento.</w:t>
      </w:r>
    </w:p>
    <w:p w:rsidR="00DF3F26" w:rsidRDefault="00DF3F26" w:rsidP="00DF3F26">
      <w:pPr>
        <w:spacing w:line="360" w:lineRule="auto"/>
        <w:jc w:val="both"/>
        <w:rPr>
          <w:rFonts w:ascii="Arial" w:hAnsi="Arial" w:cs="Arial"/>
          <w:sz w:val="24"/>
          <w:szCs w:val="24"/>
          <w:lang w:val="es-ES" w:eastAsia="es-ES"/>
        </w:rPr>
      </w:pPr>
      <w:r w:rsidRPr="00DF3F26">
        <w:rPr>
          <w:rFonts w:ascii="Arial" w:hAnsi="Arial" w:cs="Arial"/>
          <w:sz w:val="24"/>
          <w:szCs w:val="24"/>
          <w:lang w:val="es-ES" w:eastAsia="es-ES"/>
        </w:rPr>
        <w:t xml:space="preserve"> La inf</w:t>
      </w:r>
      <w:r w:rsidR="000F24EB">
        <w:rPr>
          <w:rFonts w:ascii="Arial" w:hAnsi="Arial" w:cs="Arial"/>
          <w:sz w:val="24"/>
          <w:szCs w:val="24"/>
          <w:lang w:val="es-ES" w:eastAsia="es-ES"/>
        </w:rPr>
        <w:t xml:space="preserve">ormación enviada al usuario es crucial </w:t>
      </w:r>
      <w:r w:rsidRPr="00DF3F26">
        <w:rPr>
          <w:rFonts w:ascii="Arial" w:hAnsi="Arial" w:cs="Arial"/>
          <w:sz w:val="24"/>
          <w:szCs w:val="24"/>
          <w:lang w:val="es-ES" w:eastAsia="es-ES"/>
        </w:rPr>
        <w:t>para la toma de decisiones y</w:t>
      </w:r>
      <w:r w:rsidR="000F24EB">
        <w:rPr>
          <w:rFonts w:ascii="Arial" w:hAnsi="Arial" w:cs="Arial"/>
          <w:sz w:val="24"/>
          <w:szCs w:val="24"/>
          <w:lang w:val="es-ES" w:eastAsia="es-ES"/>
        </w:rPr>
        <w:t>a que hacen que</w:t>
      </w:r>
      <w:r w:rsidRPr="00DF3F26">
        <w:rPr>
          <w:rFonts w:ascii="Arial" w:hAnsi="Arial" w:cs="Arial"/>
          <w:sz w:val="24"/>
          <w:szCs w:val="24"/>
          <w:lang w:val="es-ES" w:eastAsia="es-ES"/>
        </w:rPr>
        <w:t xml:space="preserve"> </w:t>
      </w:r>
      <w:r w:rsidR="000F24EB">
        <w:rPr>
          <w:rFonts w:ascii="Arial" w:hAnsi="Arial" w:cs="Arial"/>
          <w:sz w:val="24"/>
          <w:szCs w:val="24"/>
          <w:lang w:val="es-ES" w:eastAsia="es-ES"/>
        </w:rPr>
        <w:t>l</w:t>
      </w:r>
      <w:r w:rsidRPr="00DF3F26">
        <w:rPr>
          <w:rFonts w:ascii="Arial" w:hAnsi="Arial" w:cs="Arial"/>
          <w:sz w:val="24"/>
          <w:szCs w:val="24"/>
          <w:lang w:val="es-ES" w:eastAsia="es-ES"/>
        </w:rPr>
        <w:t xml:space="preserve">as aplicaciones </w:t>
      </w:r>
      <w:r w:rsidR="000F24EB">
        <w:rPr>
          <w:rFonts w:ascii="Arial" w:hAnsi="Arial" w:cs="Arial"/>
          <w:sz w:val="24"/>
          <w:szCs w:val="24"/>
          <w:lang w:val="es-ES" w:eastAsia="es-ES"/>
        </w:rPr>
        <w:t>conviertan</w:t>
      </w:r>
      <w:r w:rsidRPr="00DF3F26">
        <w:rPr>
          <w:rFonts w:ascii="Arial" w:hAnsi="Arial" w:cs="Arial"/>
          <w:sz w:val="24"/>
          <w:szCs w:val="24"/>
          <w:lang w:val="es-ES" w:eastAsia="es-ES"/>
        </w:rPr>
        <w:t xml:space="preserve"> a los vehículos y trayectorias en “inteligentes”.</w:t>
      </w:r>
    </w:p>
    <w:p w:rsidR="00B22253" w:rsidRPr="00DF3F26" w:rsidRDefault="00B22253" w:rsidP="00DF3F26">
      <w:pPr>
        <w:spacing w:line="360" w:lineRule="auto"/>
        <w:jc w:val="both"/>
        <w:rPr>
          <w:rFonts w:ascii="Arial" w:hAnsi="Arial" w:cs="Arial"/>
          <w:sz w:val="24"/>
          <w:szCs w:val="24"/>
          <w:lang w:val="es-ES" w:eastAsia="es-ES"/>
        </w:rPr>
      </w:pPr>
    </w:p>
    <w:p w:rsidR="00DF3F26" w:rsidRDefault="0048186D" w:rsidP="00004536">
      <w:pPr>
        <w:pStyle w:val="Ttulo2"/>
        <w:numPr>
          <w:ilvl w:val="1"/>
          <w:numId w:val="25"/>
        </w:numPr>
        <w:spacing w:before="120" w:after="120" w:line="360" w:lineRule="auto"/>
        <w:ind w:right="113"/>
        <w:jc w:val="both"/>
        <w:rPr>
          <w:rFonts w:cs="Arial"/>
          <w:szCs w:val="24"/>
        </w:rPr>
      </w:pPr>
      <w:bookmarkStart w:id="27" w:name="_Toc309053229"/>
      <w:r w:rsidRPr="00EE0858">
        <w:rPr>
          <w:rFonts w:cs="Arial"/>
          <w:szCs w:val="24"/>
        </w:rPr>
        <w:t>Historia del GPS</w:t>
      </w:r>
      <w:bookmarkEnd w:id="27"/>
    </w:p>
    <w:p w:rsidR="00DF3F26" w:rsidRPr="00DF3F26" w:rsidRDefault="00DF3F26" w:rsidP="00DF3F26">
      <w:pPr>
        <w:spacing w:line="360" w:lineRule="auto"/>
        <w:jc w:val="both"/>
        <w:rPr>
          <w:rFonts w:ascii="Arial" w:hAnsi="Arial" w:cs="Arial"/>
          <w:sz w:val="24"/>
          <w:szCs w:val="24"/>
          <w:lang w:val="es-ES" w:eastAsia="es-ES"/>
        </w:rPr>
      </w:pPr>
      <w:r w:rsidRPr="00DF3F26">
        <w:rPr>
          <w:rStyle w:val="apple-style-span"/>
          <w:rFonts w:ascii="Arial" w:hAnsi="Arial" w:cs="Arial"/>
          <w:sz w:val="24"/>
          <w:szCs w:val="24"/>
        </w:rPr>
        <w:t>Desde la antigüedad, el hombre ha necesitado conocer su posición geográfica con exactitud. Las caravanas de camellos que cruzaban los desiertos, los intrépidos navegantes de ultramar, y cualquier viajero que se preciara de tal necesitaban conocer la ubicación de las estrellas para orientarse</w:t>
      </w:r>
      <w:r w:rsidRPr="00EC3815">
        <w:rPr>
          <w:rStyle w:val="apple-style-span"/>
          <w:rFonts w:ascii="Arial" w:hAnsi="Arial" w:cs="Arial"/>
          <w:sz w:val="24"/>
          <w:szCs w:val="24"/>
        </w:rPr>
        <w:t xml:space="preserve">. </w:t>
      </w:r>
      <w:sdt>
        <w:sdtPr>
          <w:rPr>
            <w:rStyle w:val="apple-style-span"/>
            <w:rFonts w:ascii="Arial" w:hAnsi="Arial" w:cs="Arial"/>
            <w:sz w:val="24"/>
            <w:szCs w:val="24"/>
          </w:rPr>
          <w:id w:val="2453021"/>
          <w:citation/>
        </w:sdtPr>
        <w:sdtContent>
          <w:r w:rsidR="00AA66DE">
            <w:rPr>
              <w:rStyle w:val="apple-style-span"/>
              <w:rFonts w:ascii="Arial" w:hAnsi="Arial" w:cs="Arial"/>
              <w:sz w:val="24"/>
              <w:szCs w:val="24"/>
            </w:rPr>
            <w:fldChar w:fldCharType="begin"/>
          </w:r>
          <w:r w:rsidR="002E0FDF">
            <w:rPr>
              <w:rStyle w:val="apple-style-span"/>
              <w:rFonts w:ascii="Arial" w:hAnsi="Arial" w:cs="Arial"/>
              <w:sz w:val="24"/>
              <w:szCs w:val="24"/>
              <w:lang w:val="es-ES"/>
            </w:rPr>
            <w:instrText xml:space="preserve"> CITATION Áre \l 3082  </w:instrText>
          </w:r>
          <w:r w:rsidR="00AA66DE">
            <w:rPr>
              <w:rStyle w:val="apple-style-span"/>
              <w:rFonts w:ascii="Arial" w:hAnsi="Arial" w:cs="Arial"/>
              <w:sz w:val="24"/>
              <w:szCs w:val="24"/>
            </w:rPr>
            <w:fldChar w:fldCharType="separate"/>
          </w:r>
          <w:r w:rsidR="002E0FDF" w:rsidRPr="002E0FDF">
            <w:rPr>
              <w:rFonts w:ascii="Arial" w:hAnsi="Arial" w:cs="Arial"/>
              <w:noProof/>
              <w:sz w:val="24"/>
              <w:szCs w:val="24"/>
              <w:lang w:val="es-ES"/>
            </w:rPr>
            <w:t>[</w:t>
          </w:r>
          <w:hyperlink w:anchor="Áre" w:history="1">
            <w:r w:rsidR="002E0FDF" w:rsidRPr="002E0FDF">
              <w:rPr>
                <w:rStyle w:val="TextoindependienteCar"/>
                <w:rFonts w:eastAsia="Calibri" w:cs="Arial"/>
                <w:noProof/>
                <w:sz w:val="24"/>
                <w:lang w:val="es-ES" w:eastAsia="en-US"/>
              </w:rPr>
              <w:t>1</w:t>
            </w:r>
          </w:hyperlink>
          <w:r w:rsidR="002E0FDF" w:rsidRPr="002E0FDF">
            <w:rPr>
              <w:rFonts w:ascii="Arial" w:hAnsi="Arial" w:cs="Arial"/>
              <w:noProof/>
              <w:sz w:val="24"/>
              <w:szCs w:val="24"/>
              <w:lang w:val="es-ES"/>
            </w:rPr>
            <w:t>]</w:t>
          </w:r>
          <w:r w:rsidR="00AA66DE">
            <w:rPr>
              <w:rStyle w:val="apple-style-span"/>
              <w:rFonts w:ascii="Arial" w:hAnsi="Arial" w:cs="Arial"/>
              <w:sz w:val="24"/>
              <w:szCs w:val="24"/>
            </w:rPr>
            <w:fldChar w:fldCharType="end"/>
          </w:r>
        </w:sdtContent>
      </w:sdt>
    </w:p>
    <w:p w:rsidR="00DF3F26" w:rsidRPr="00DF3F26" w:rsidRDefault="00DF3F26" w:rsidP="00DF3F26">
      <w:pPr>
        <w:spacing w:line="360" w:lineRule="auto"/>
        <w:jc w:val="both"/>
        <w:rPr>
          <w:rFonts w:ascii="Arial" w:hAnsi="Arial" w:cs="Arial"/>
          <w:sz w:val="24"/>
          <w:szCs w:val="24"/>
          <w:lang w:val="es-ES" w:eastAsia="es-ES"/>
        </w:rPr>
      </w:pPr>
      <w:r w:rsidRPr="00DF3F26">
        <w:rPr>
          <w:rFonts w:ascii="Arial" w:hAnsi="Arial" w:cs="Arial"/>
          <w:sz w:val="24"/>
          <w:szCs w:val="24"/>
          <w:lang w:val="es-ES" w:eastAsia="es-ES"/>
        </w:rPr>
        <w:t xml:space="preserve">En el año de de 1957 la ex Unión Soviética envió </w:t>
      </w:r>
      <w:r w:rsidR="00786DCE">
        <w:rPr>
          <w:rFonts w:ascii="Arial" w:hAnsi="Arial" w:cs="Arial"/>
          <w:sz w:val="24"/>
          <w:szCs w:val="24"/>
          <w:lang w:val="es-ES" w:eastAsia="es-ES"/>
        </w:rPr>
        <w:t>hacia el</w:t>
      </w:r>
      <w:r w:rsidRPr="00DF3F26">
        <w:rPr>
          <w:rFonts w:ascii="Arial" w:hAnsi="Arial" w:cs="Arial"/>
          <w:sz w:val="24"/>
          <w:szCs w:val="24"/>
          <w:lang w:val="es-ES" w:eastAsia="es-ES"/>
        </w:rPr>
        <w:t xml:space="preserve"> espacio el satélite </w:t>
      </w:r>
      <w:proofErr w:type="spellStart"/>
      <w:r w:rsidRPr="00DF3F26">
        <w:rPr>
          <w:rFonts w:ascii="Arial" w:hAnsi="Arial" w:cs="Arial"/>
          <w:sz w:val="24"/>
          <w:szCs w:val="24"/>
          <w:lang w:val="es-ES" w:eastAsia="es-ES"/>
        </w:rPr>
        <w:t>Spuntnik</w:t>
      </w:r>
      <w:proofErr w:type="spellEnd"/>
      <w:r w:rsidRPr="00DF3F26">
        <w:rPr>
          <w:rFonts w:ascii="Arial" w:hAnsi="Arial" w:cs="Arial"/>
          <w:sz w:val="24"/>
          <w:szCs w:val="24"/>
          <w:lang w:val="es-ES" w:eastAsia="es-ES"/>
        </w:rPr>
        <w:t xml:space="preserve"> I, </w:t>
      </w:r>
      <w:r w:rsidRPr="00DF3F26">
        <w:rPr>
          <w:rStyle w:val="apple-converted-space"/>
          <w:rFonts w:ascii="Arial" w:hAnsi="Arial" w:cs="Arial"/>
          <w:sz w:val="24"/>
          <w:szCs w:val="24"/>
        </w:rPr>
        <w:t> </w:t>
      </w:r>
      <w:r w:rsidRPr="00DF3F26">
        <w:rPr>
          <w:rStyle w:val="apple-style-span"/>
          <w:rFonts w:ascii="Arial" w:hAnsi="Arial" w:cs="Arial"/>
          <w:sz w:val="24"/>
          <w:szCs w:val="24"/>
        </w:rPr>
        <w:t xml:space="preserve">el cual era controlado observando el efecto </w:t>
      </w:r>
      <w:proofErr w:type="spellStart"/>
      <w:r w:rsidRPr="00DF3F26">
        <w:rPr>
          <w:rStyle w:val="apple-style-span"/>
          <w:rFonts w:ascii="Arial" w:hAnsi="Arial" w:cs="Arial"/>
          <w:sz w:val="24"/>
          <w:szCs w:val="24"/>
        </w:rPr>
        <w:t>Doppler</w:t>
      </w:r>
      <w:proofErr w:type="spellEnd"/>
      <w:r w:rsidRPr="00DF3F26">
        <w:rPr>
          <w:rStyle w:val="apple-style-span"/>
          <w:rFonts w:ascii="Arial" w:hAnsi="Arial" w:cs="Arial"/>
          <w:sz w:val="24"/>
          <w:szCs w:val="24"/>
        </w:rPr>
        <w:t xml:space="preserve"> que la señal transmitía.</w:t>
      </w:r>
      <w:r w:rsidRPr="00DF3F26">
        <w:rPr>
          <w:rFonts w:ascii="Arial" w:hAnsi="Arial" w:cs="Arial"/>
          <w:sz w:val="24"/>
          <w:szCs w:val="24"/>
          <w:lang w:val="es-ES" w:eastAsia="es-ES"/>
        </w:rPr>
        <w:t xml:space="preserve"> </w:t>
      </w:r>
    </w:p>
    <w:p w:rsidR="00DF3F26" w:rsidRDefault="00DF3F26" w:rsidP="00DF3F26">
      <w:pPr>
        <w:spacing w:line="360" w:lineRule="auto"/>
        <w:jc w:val="both"/>
        <w:rPr>
          <w:rFonts w:ascii="Arial" w:hAnsi="Arial" w:cs="Arial"/>
          <w:sz w:val="24"/>
          <w:szCs w:val="24"/>
          <w:lang w:val="es-ES" w:eastAsia="es-ES"/>
        </w:rPr>
      </w:pPr>
      <w:r w:rsidRPr="00DF3F26">
        <w:rPr>
          <w:rFonts w:ascii="Arial" w:hAnsi="Arial" w:cs="Arial"/>
          <w:sz w:val="24"/>
          <w:szCs w:val="24"/>
          <w:lang w:val="es-ES" w:eastAsia="es-ES"/>
        </w:rPr>
        <w:t>La NASA  y el Departamento de Defensa norteamericana utilizaron este sistema para dar y conocer la exacta localización de sus flotas de navegación  y así en el año 1965 nacía el Sistema TRANSIT (fig</w:t>
      </w:r>
      <w:r w:rsidR="00A67287">
        <w:rPr>
          <w:rFonts w:ascii="Arial" w:hAnsi="Arial" w:cs="Arial"/>
          <w:sz w:val="24"/>
          <w:szCs w:val="24"/>
          <w:lang w:val="es-ES" w:eastAsia="es-ES"/>
        </w:rPr>
        <w:t>ura</w:t>
      </w:r>
      <w:r w:rsidRPr="00DF3F26">
        <w:rPr>
          <w:rFonts w:ascii="Arial" w:hAnsi="Arial" w:cs="Arial"/>
          <w:sz w:val="24"/>
          <w:szCs w:val="24"/>
          <w:lang w:val="es-ES" w:eastAsia="es-ES"/>
        </w:rPr>
        <w:t xml:space="preserve"> 1</w:t>
      </w:r>
      <w:r w:rsidR="00A67287">
        <w:rPr>
          <w:rFonts w:ascii="Arial" w:hAnsi="Arial" w:cs="Arial"/>
          <w:sz w:val="24"/>
          <w:szCs w:val="24"/>
          <w:lang w:val="es-ES" w:eastAsia="es-ES"/>
        </w:rPr>
        <w:t>.1</w:t>
      </w:r>
      <w:r w:rsidRPr="00DF3F26">
        <w:rPr>
          <w:rFonts w:ascii="Arial" w:hAnsi="Arial" w:cs="Arial"/>
          <w:sz w:val="24"/>
          <w:szCs w:val="24"/>
          <w:lang w:val="es-ES" w:eastAsia="es-ES"/>
        </w:rPr>
        <w:t xml:space="preserve">), que contaba con 6 satélites que recorrían órbitas polares muy bajas, a un altura de 1074 kilómetros, este sistema estaba basado en la emisión de dos señales en diferentes frecuencias para evitar las perturbaciones atmosféricas, los receptores determinaban su propia ubicación midiendo las desviación </w:t>
      </w:r>
      <w:proofErr w:type="spellStart"/>
      <w:r w:rsidRPr="00DF3F26">
        <w:rPr>
          <w:rFonts w:ascii="Arial" w:hAnsi="Arial" w:cs="Arial"/>
          <w:sz w:val="24"/>
          <w:szCs w:val="24"/>
          <w:lang w:val="es-ES" w:eastAsia="es-ES"/>
        </w:rPr>
        <w:t>Doppler</w:t>
      </w:r>
      <w:proofErr w:type="spellEnd"/>
      <w:r w:rsidRPr="00DF3F26">
        <w:rPr>
          <w:rFonts w:ascii="Arial" w:hAnsi="Arial" w:cs="Arial"/>
          <w:sz w:val="24"/>
          <w:szCs w:val="24"/>
          <w:lang w:val="es-ES" w:eastAsia="es-ES"/>
        </w:rPr>
        <w:t xml:space="preserve"> de las señales recibidas respecto de unas tablas almacenadas en su memoria. Su cobertura era global e independiente de las condiciones atmosféricas l</w:t>
      </w:r>
      <w:r w:rsidRPr="00DF3F26">
        <w:rPr>
          <w:rStyle w:val="apple-style-span"/>
          <w:rFonts w:ascii="Arial" w:hAnsi="Arial" w:cs="Arial"/>
          <w:sz w:val="24"/>
          <w:szCs w:val="24"/>
        </w:rPr>
        <w:t xml:space="preserve">a posibilidad de posicionarse era intermitente, pudiéndose acceder a los satélites cada 1.5 horas o más. El </w:t>
      </w:r>
      <w:r w:rsidRPr="00DF3F26">
        <w:rPr>
          <w:rStyle w:val="apple-style-span"/>
          <w:rFonts w:ascii="Arial" w:hAnsi="Arial" w:cs="Arial"/>
          <w:sz w:val="24"/>
          <w:szCs w:val="24"/>
        </w:rPr>
        <w:lastRenderedPageBreak/>
        <w:t>cálculo de la posición requería estar siguiendo al satélite durante quince minutos continuamente</w:t>
      </w:r>
      <w:r w:rsidRPr="00DF3F26">
        <w:rPr>
          <w:rFonts w:ascii="Arial" w:hAnsi="Arial" w:cs="Arial"/>
          <w:sz w:val="24"/>
          <w:szCs w:val="24"/>
          <w:lang w:val="es-ES" w:eastAsia="es-ES"/>
        </w:rPr>
        <w:t xml:space="preserve">. El error del sistema era de aproximadamente 250 metros, pero resultaba muy útil para la navegación de aviones, barcos, submarinos; por obvias razones de precisión y tamaño los receptores eran enormes, por lo que  eran inaplicables como un sistema de navegación urbano. </w:t>
      </w:r>
    </w:p>
    <w:p w:rsidR="00DF3F26" w:rsidRPr="00DF3F26" w:rsidRDefault="00AA66DE" w:rsidP="00DF3F26">
      <w:pPr>
        <w:spacing w:line="360" w:lineRule="auto"/>
        <w:ind w:left="708"/>
        <w:jc w:val="both"/>
        <w:rPr>
          <w:rFonts w:ascii="Arial" w:hAnsi="Arial" w:cs="Arial"/>
          <w:sz w:val="24"/>
          <w:szCs w:val="24"/>
          <w:lang w:val="es-ES" w:eastAsia="es-ES"/>
        </w:rPr>
      </w:pPr>
      <w:r w:rsidRPr="00AA66DE">
        <w:rPr>
          <w:noProof/>
        </w:rPr>
        <w:pict>
          <v:shapetype id="_x0000_t202" coordsize="21600,21600" o:spt="202" path="m,l,21600r21600,l21600,xe">
            <v:stroke joinstyle="miter"/>
            <v:path gradientshapeok="t" o:connecttype="rect"/>
          </v:shapetype>
          <v:shape id="_x0000_s1060" type="#_x0000_t202" style="position:absolute;left:0;text-align:left;margin-left:135.6pt;margin-top:189.05pt;width:147pt;height:.05pt;z-index:251759616" stroked="f">
            <v:textbox style="mso-next-textbox:#_x0000_s1060;mso-fit-shape-to-text:t" inset="0,0,0,0">
              <w:txbxContent>
                <w:p w:rsidR="00333BFB" w:rsidRPr="00846406" w:rsidRDefault="00333BFB" w:rsidP="00C70A4A">
                  <w:pPr>
                    <w:pStyle w:val="Epgrafe"/>
                    <w:jc w:val="center"/>
                    <w:rPr>
                      <w:rFonts w:ascii="Arial" w:eastAsia="Calibri" w:hAnsi="Arial" w:cs="Arial"/>
                      <w:noProof/>
                      <w:sz w:val="24"/>
                      <w:szCs w:val="24"/>
                    </w:rPr>
                  </w:pPr>
                  <w:bookmarkStart w:id="28" w:name="_Toc307519994"/>
                  <w:bookmarkStart w:id="29" w:name="_Toc307520039"/>
                  <w:bookmarkStart w:id="30" w:name="_Toc307520242"/>
                  <w:bookmarkStart w:id="31" w:name="_Toc307520532"/>
                  <w:bookmarkStart w:id="32" w:name="_Toc307521176"/>
                  <w:bookmarkStart w:id="33" w:name="_Toc307521222"/>
                  <w:bookmarkStart w:id="34" w:name="_Toc308977105"/>
                  <w:r>
                    <w:t xml:space="preserve">Figura 1. </w:t>
                  </w:r>
                  <w:fldSimple w:instr=" SEQ Figura_1. \* ARABIC ">
                    <w:r w:rsidR="007B6B24">
                      <w:rPr>
                        <w:noProof/>
                      </w:rPr>
                      <w:t>1</w:t>
                    </w:r>
                  </w:fldSimple>
                  <w:r>
                    <w:t xml:space="preserve"> Sistema TRANSIT</w:t>
                  </w:r>
                  <w:bookmarkEnd w:id="28"/>
                  <w:bookmarkEnd w:id="29"/>
                  <w:bookmarkEnd w:id="30"/>
                  <w:bookmarkEnd w:id="31"/>
                  <w:bookmarkEnd w:id="32"/>
                  <w:bookmarkEnd w:id="33"/>
                  <w:bookmarkEnd w:id="34"/>
                </w:p>
              </w:txbxContent>
            </v:textbox>
          </v:shape>
        </w:pict>
      </w:r>
      <w:r w:rsidR="00B02666">
        <w:rPr>
          <w:rFonts w:ascii="Arial" w:hAnsi="Arial" w:cs="Arial"/>
          <w:noProof/>
          <w:sz w:val="24"/>
          <w:szCs w:val="24"/>
          <w:lang w:val="es-ES" w:eastAsia="es-ES"/>
        </w:rPr>
        <w:drawing>
          <wp:anchor distT="0" distB="0" distL="114300" distR="114300" simplePos="0" relativeHeight="251604992" behindDoc="1" locked="0" layoutInCell="1" allowOverlap="1">
            <wp:simplePos x="0" y="0"/>
            <wp:positionH relativeFrom="column">
              <wp:posOffset>1722120</wp:posOffset>
            </wp:positionH>
            <wp:positionV relativeFrom="paragraph">
              <wp:posOffset>164465</wp:posOffset>
            </wp:positionV>
            <wp:extent cx="1866900" cy="2179320"/>
            <wp:effectExtent l="171450" t="133350" r="361950" b="297180"/>
            <wp:wrapNone/>
            <wp:docPr id="6" name="Imagen 4" descr="El “abuelo” del actual sistema GPS se llamó TRANSIT. Entró en servicio en 1965.(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abuelo” del actual sistema GPS se llamó TRANSIT. Entró en servicio en 1965.(LIFE)"/>
                    <pic:cNvPicPr>
                      <a:picLocks noChangeAspect="1" noChangeArrowheads="1"/>
                    </pic:cNvPicPr>
                  </pic:nvPicPr>
                  <pic:blipFill>
                    <a:blip r:embed="rId123" cstate="print"/>
                    <a:srcRect/>
                    <a:stretch>
                      <a:fillRect/>
                    </a:stretch>
                  </pic:blipFill>
                  <pic:spPr bwMode="auto">
                    <a:xfrm>
                      <a:off x="0" y="0"/>
                      <a:ext cx="1866900" cy="2179320"/>
                    </a:xfrm>
                    <a:prstGeom prst="rect">
                      <a:avLst/>
                    </a:prstGeom>
                    <a:ln>
                      <a:noFill/>
                    </a:ln>
                    <a:effectLst>
                      <a:outerShdw blurRad="292100" dist="139700" dir="2700000" algn="tl" rotWithShape="0">
                        <a:srgbClr val="333333">
                          <a:alpha val="65000"/>
                        </a:srgbClr>
                      </a:outerShdw>
                    </a:effectLst>
                  </pic:spPr>
                </pic:pic>
              </a:graphicData>
            </a:graphic>
          </wp:anchor>
        </w:drawing>
      </w:r>
    </w:p>
    <w:p w:rsidR="00DF3F26" w:rsidRPr="00DF3F26" w:rsidRDefault="00DF3F26" w:rsidP="00DF3F26">
      <w:pPr>
        <w:spacing w:line="360" w:lineRule="auto"/>
        <w:ind w:left="708"/>
        <w:jc w:val="both"/>
        <w:rPr>
          <w:rFonts w:ascii="Arial" w:hAnsi="Arial" w:cs="Arial"/>
          <w:sz w:val="24"/>
          <w:szCs w:val="24"/>
          <w:lang w:val="es-ES" w:eastAsia="es-ES"/>
        </w:rPr>
      </w:pPr>
    </w:p>
    <w:p w:rsidR="00DF3F26" w:rsidRPr="00DF3F26" w:rsidRDefault="00DF3F26" w:rsidP="00DF3F26">
      <w:pPr>
        <w:spacing w:line="360" w:lineRule="auto"/>
        <w:ind w:left="708"/>
        <w:jc w:val="both"/>
        <w:rPr>
          <w:rFonts w:ascii="Arial" w:hAnsi="Arial" w:cs="Arial"/>
          <w:sz w:val="24"/>
          <w:szCs w:val="24"/>
          <w:lang w:val="es-ES" w:eastAsia="es-ES"/>
        </w:rPr>
      </w:pPr>
    </w:p>
    <w:p w:rsidR="00DF3F26" w:rsidRPr="00DF3F26" w:rsidRDefault="00DF3F26" w:rsidP="00DF3F26">
      <w:pPr>
        <w:spacing w:line="360" w:lineRule="auto"/>
        <w:ind w:left="708"/>
        <w:jc w:val="both"/>
        <w:rPr>
          <w:rFonts w:ascii="Arial" w:hAnsi="Arial" w:cs="Arial"/>
          <w:sz w:val="24"/>
          <w:szCs w:val="24"/>
          <w:lang w:val="es-ES" w:eastAsia="es-ES"/>
        </w:rPr>
      </w:pPr>
    </w:p>
    <w:p w:rsidR="00DF3F26" w:rsidRDefault="00DF3F26" w:rsidP="00DF3F26">
      <w:pPr>
        <w:spacing w:line="360" w:lineRule="auto"/>
        <w:ind w:left="708"/>
        <w:jc w:val="both"/>
        <w:rPr>
          <w:rStyle w:val="apple-style-span"/>
          <w:rFonts w:ascii="Arial" w:hAnsi="Arial" w:cs="Arial"/>
          <w:sz w:val="24"/>
          <w:szCs w:val="24"/>
        </w:rPr>
      </w:pPr>
    </w:p>
    <w:p w:rsidR="00E437BC" w:rsidRDefault="00E437BC" w:rsidP="00FE1CC9">
      <w:pPr>
        <w:pStyle w:val="Epgrafe"/>
        <w:rPr>
          <w:rStyle w:val="apple-style-span"/>
          <w:rFonts w:ascii="Arial" w:eastAsia="Calibri" w:hAnsi="Arial" w:cs="Arial"/>
          <w:b w:val="0"/>
          <w:bCs w:val="0"/>
          <w:sz w:val="24"/>
          <w:szCs w:val="24"/>
          <w:lang w:val="es-EC" w:eastAsia="en-US"/>
        </w:rPr>
      </w:pPr>
    </w:p>
    <w:p w:rsidR="00F23A31" w:rsidRPr="00F23A31" w:rsidRDefault="00F23A31" w:rsidP="00F23A31"/>
    <w:p w:rsidR="00F23A31" w:rsidRPr="00F23A31" w:rsidRDefault="00F23A31" w:rsidP="00F23A31">
      <w:pPr>
        <w:rPr>
          <w:lang w:val="es-ES" w:eastAsia="es-ES"/>
        </w:rPr>
      </w:pPr>
    </w:p>
    <w:p w:rsidR="00DF3F26" w:rsidRPr="00DF3F26" w:rsidRDefault="00DF3F26" w:rsidP="00DF3F26">
      <w:pPr>
        <w:spacing w:line="360" w:lineRule="auto"/>
        <w:jc w:val="both"/>
        <w:rPr>
          <w:rFonts w:ascii="Arial" w:hAnsi="Arial" w:cs="Arial"/>
          <w:sz w:val="24"/>
          <w:szCs w:val="24"/>
          <w:lang w:val="es-ES" w:eastAsia="es-ES"/>
        </w:rPr>
      </w:pPr>
      <w:r w:rsidRPr="00DF3F26">
        <w:rPr>
          <w:rFonts w:ascii="Arial" w:hAnsi="Arial" w:cs="Arial"/>
          <w:sz w:val="24"/>
          <w:szCs w:val="24"/>
          <w:lang w:val="es-ES" w:eastAsia="es-ES"/>
        </w:rPr>
        <w:t>Durante la Guerra Fría, el bloque soviético había desarrollado un sistema similar llamado TSICADA, y proporcionaba más o menos las mismas ventajas que el sistema americano, causa que llevó a los norteamericanos a crear un sistema superior al de sus enemigos. Así fue como comenzó lo que hoy toma el nombre de Sistema de Posicionamiento Global (GPS).</w:t>
      </w:r>
    </w:p>
    <w:p w:rsidR="00DF3F26" w:rsidRPr="00DF3F26" w:rsidRDefault="00DF3F26" w:rsidP="00786DCE">
      <w:pPr>
        <w:pStyle w:val="NormalWeb"/>
        <w:spacing w:line="360" w:lineRule="auto"/>
        <w:jc w:val="both"/>
        <w:rPr>
          <w:rStyle w:val="apple-style-span"/>
          <w:rFonts w:ascii="Arial" w:hAnsi="Arial" w:cs="Arial"/>
        </w:rPr>
      </w:pPr>
      <w:r w:rsidRPr="00DF3F26">
        <w:rPr>
          <w:rStyle w:val="apple-style-span"/>
          <w:rFonts w:ascii="Arial" w:hAnsi="Arial" w:cs="Arial"/>
        </w:rPr>
        <w:t>El nuevo proyecto NAVSTAR contemplaba la utilización de</w:t>
      </w:r>
      <w:r w:rsidRPr="00DF3F26">
        <w:rPr>
          <w:rStyle w:val="apple-converted-space"/>
          <w:rFonts w:ascii="Arial" w:hAnsi="Arial" w:cs="Arial"/>
          <w:bCs/>
          <w:bdr w:val="none" w:sz="0" w:space="0" w:color="auto" w:frame="1"/>
        </w:rPr>
        <w:t> </w:t>
      </w:r>
      <w:r w:rsidRPr="00DF3F26">
        <w:rPr>
          <w:rStyle w:val="Textoennegrita"/>
          <w:rFonts w:ascii="Arial" w:hAnsi="Arial" w:cs="Arial"/>
          <w:b w:val="0"/>
          <w:bdr w:val="none" w:sz="0" w:space="0" w:color="auto" w:frame="1"/>
        </w:rPr>
        <w:t>24 satélites</w:t>
      </w:r>
      <w:r w:rsidRPr="00DF3F26">
        <w:rPr>
          <w:rStyle w:val="apple-converted-space"/>
          <w:rFonts w:ascii="Arial" w:hAnsi="Arial" w:cs="Arial"/>
          <w:bCs/>
          <w:bdr w:val="none" w:sz="0" w:space="0" w:color="auto" w:frame="1"/>
        </w:rPr>
        <w:t> </w:t>
      </w:r>
      <w:r w:rsidRPr="00DF3F26">
        <w:rPr>
          <w:rStyle w:val="apple-style-span"/>
          <w:rFonts w:ascii="Arial" w:hAnsi="Arial" w:cs="Arial"/>
        </w:rPr>
        <w:t xml:space="preserve">girando en una órbita de altura </w:t>
      </w:r>
      <w:proofErr w:type="gramStart"/>
      <w:r w:rsidRPr="00DF3F26">
        <w:rPr>
          <w:rStyle w:val="apple-style-span"/>
          <w:rFonts w:ascii="Arial" w:hAnsi="Arial" w:cs="Arial"/>
        </w:rPr>
        <w:t>media</w:t>
      </w:r>
      <w:proofErr w:type="gramEnd"/>
      <w:r w:rsidRPr="00DF3F26">
        <w:rPr>
          <w:rStyle w:val="apple-style-span"/>
          <w:rFonts w:ascii="Arial" w:hAnsi="Arial" w:cs="Arial"/>
        </w:rPr>
        <w:t xml:space="preserve"> (20.000 kilómetros de altura), capaces de brindar</w:t>
      </w:r>
      <w:r w:rsidRPr="00DF3F26">
        <w:rPr>
          <w:rStyle w:val="apple-converted-space"/>
          <w:rFonts w:ascii="Arial" w:hAnsi="Arial" w:cs="Arial"/>
        </w:rPr>
        <w:t> </w:t>
      </w:r>
      <w:r w:rsidRPr="00DF3F26">
        <w:rPr>
          <w:rStyle w:val="Textoennegrita"/>
          <w:rFonts w:ascii="Arial" w:hAnsi="Arial" w:cs="Arial"/>
          <w:b w:val="0"/>
          <w:bdr w:val="none" w:sz="0" w:space="0" w:color="auto" w:frame="1"/>
        </w:rPr>
        <w:t>cobertura continua en todo el mundo</w:t>
      </w:r>
      <w:r w:rsidRPr="00DF3F26">
        <w:rPr>
          <w:rStyle w:val="apple-style-span"/>
          <w:rFonts w:ascii="Arial" w:hAnsi="Arial" w:cs="Arial"/>
        </w:rPr>
        <w:t>. La empresa</w:t>
      </w:r>
      <w:r w:rsidRPr="00DF3F26">
        <w:rPr>
          <w:rStyle w:val="apple-converted-space"/>
          <w:rFonts w:ascii="Arial" w:hAnsi="Arial" w:cs="Arial"/>
        </w:rPr>
        <w:t> </w:t>
      </w:r>
      <w:r w:rsidR="00786DCE">
        <w:rPr>
          <w:rStyle w:val="apple-converted-space"/>
          <w:rFonts w:ascii="Arial" w:hAnsi="Arial" w:cs="Arial"/>
        </w:rPr>
        <w:t>estuvo a cargo de</w:t>
      </w:r>
      <w:r w:rsidRPr="00DF3F26">
        <w:rPr>
          <w:rStyle w:val="apple-style-span"/>
          <w:rFonts w:ascii="Arial" w:hAnsi="Arial" w:cs="Arial"/>
        </w:rPr>
        <w:t xml:space="preserve"> la construcción de 28 satélites gemelos, cada uno dotado de un</w:t>
      </w:r>
      <w:r w:rsidRPr="00DF3F26">
        <w:rPr>
          <w:rStyle w:val="apple-converted-space"/>
          <w:rFonts w:ascii="Arial" w:hAnsi="Arial" w:cs="Arial"/>
        </w:rPr>
        <w:t> </w:t>
      </w:r>
      <w:r w:rsidRPr="00DF3F26">
        <w:rPr>
          <w:rFonts w:ascii="Arial" w:hAnsi="Arial" w:cs="Arial"/>
          <w:bdr w:val="none" w:sz="0" w:space="0" w:color="auto" w:frame="1"/>
        </w:rPr>
        <w:t xml:space="preserve">reloj </w:t>
      </w:r>
      <w:r w:rsidRPr="00DF3F26">
        <w:rPr>
          <w:rFonts w:ascii="Arial" w:hAnsi="Arial" w:cs="Arial"/>
        </w:rPr>
        <w:t>atómico</w:t>
      </w:r>
      <w:r w:rsidRPr="00DF3F26">
        <w:rPr>
          <w:rStyle w:val="apple-converted-space"/>
          <w:rFonts w:ascii="Arial" w:hAnsi="Arial" w:cs="Arial"/>
        </w:rPr>
        <w:t> </w:t>
      </w:r>
      <w:r w:rsidR="00786DCE">
        <w:rPr>
          <w:rStyle w:val="apple-style-span"/>
          <w:rFonts w:ascii="Arial" w:hAnsi="Arial" w:cs="Arial"/>
        </w:rPr>
        <w:t>que en definitiva</w:t>
      </w:r>
      <w:r w:rsidRPr="00DF3F26">
        <w:rPr>
          <w:rStyle w:val="apple-style-span"/>
          <w:rFonts w:ascii="Arial" w:hAnsi="Arial" w:cs="Arial"/>
        </w:rPr>
        <w:t xml:space="preserve"> era el corazón del sistema. El primer satélite se puso en órbita en </w:t>
      </w:r>
      <w:r w:rsidRPr="00DF3F26">
        <w:rPr>
          <w:rStyle w:val="apple-style-span"/>
          <w:rFonts w:ascii="Arial" w:hAnsi="Arial" w:cs="Arial"/>
        </w:rPr>
        <w:lastRenderedPageBreak/>
        <w:t>el año 1978, pero ocurrieron una serie de eventos que causaron una interrupción prologada que  paró el proyecto durante tres años. Por fin, en diciembre de 1983 se declaró la fase operativa inicial del sistema GPS. El objetivo del sistema GPS era ofrecer a las fuerzas de los EE.UU. la posibilidad de posicionarse (disponer de la posición geográfica) de forma autónoma o individual, de vehículos o de armamento, con un coste relativamente bajo, con disponibilidad global y sin restricciones temporales. La precisión del nuevo sistema era de alrededor de un metro, y podía ser incorporado en misiles, bombas inteligentes y prácticamente cualquier tipo de vehículo. Su uso, considerado de gran valor estratégico,</w:t>
      </w:r>
      <w:r w:rsidRPr="00DF3F26">
        <w:rPr>
          <w:rStyle w:val="Textoennegrita"/>
          <w:rFonts w:ascii="Arial" w:hAnsi="Arial" w:cs="Arial"/>
          <w:b w:val="0"/>
          <w:bdr w:val="none" w:sz="0" w:space="0" w:color="auto" w:frame="1"/>
        </w:rPr>
        <w:t xml:space="preserve"> estaba limitado al ámbito militar</w:t>
      </w:r>
      <w:r w:rsidR="00AA3184">
        <w:rPr>
          <w:rStyle w:val="Textoennegrita"/>
          <w:rFonts w:ascii="Arial" w:hAnsi="Arial" w:cs="Arial"/>
          <w:b w:val="0"/>
          <w:bdr w:val="none" w:sz="0" w:space="0" w:color="auto" w:frame="1"/>
        </w:rPr>
        <w:t>.</w:t>
      </w:r>
    </w:p>
    <w:p w:rsidR="00DF3F26" w:rsidRPr="00DF3F26" w:rsidRDefault="00DF3F26" w:rsidP="00DF3F26">
      <w:pPr>
        <w:spacing w:line="360" w:lineRule="auto"/>
        <w:jc w:val="both"/>
        <w:rPr>
          <w:rFonts w:ascii="Arial" w:hAnsi="Arial" w:cs="Arial"/>
          <w:sz w:val="24"/>
          <w:szCs w:val="24"/>
        </w:rPr>
      </w:pPr>
      <w:r w:rsidRPr="00DF3F26">
        <w:rPr>
          <w:rStyle w:val="apple-style-span"/>
          <w:rFonts w:ascii="Arial" w:hAnsi="Arial" w:cs="Arial"/>
          <w:sz w:val="24"/>
          <w:szCs w:val="24"/>
        </w:rPr>
        <w:t xml:space="preserve">En 1984 tuvo lugar un incidente internacional que terminaría convirtiendo al sistema GPS en una herramienta de uso civil, un avión de pasajeros de </w:t>
      </w:r>
      <w:proofErr w:type="spellStart"/>
      <w:r w:rsidRPr="00DF3F26">
        <w:rPr>
          <w:rStyle w:val="apple-style-span"/>
          <w:rFonts w:ascii="Arial" w:hAnsi="Arial" w:cs="Arial"/>
          <w:sz w:val="24"/>
          <w:szCs w:val="24"/>
        </w:rPr>
        <w:t>Korean</w:t>
      </w:r>
      <w:proofErr w:type="spellEnd"/>
      <w:r w:rsidRPr="00DF3F26">
        <w:rPr>
          <w:rStyle w:val="apple-style-span"/>
          <w:rFonts w:ascii="Arial" w:hAnsi="Arial" w:cs="Arial"/>
          <w:sz w:val="24"/>
          <w:szCs w:val="24"/>
        </w:rPr>
        <w:t xml:space="preserve"> </w:t>
      </w:r>
      <w:proofErr w:type="spellStart"/>
      <w:r w:rsidRPr="00DF3F26">
        <w:rPr>
          <w:rStyle w:val="apple-style-span"/>
          <w:rFonts w:ascii="Arial" w:hAnsi="Arial" w:cs="Arial"/>
          <w:sz w:val="24"/>
          <w:szCs w:val="24"/>
        </w:rPr>
        <w:t>Airlines</w:t>
      </w:r>
      <w:proofErr w:type="spellEnd"/>
      <w:r w:rsidRPr="00DF3F26">
        <w:rPr>
          <w:rStyle w:val="apple-style-span"/>
          <w:rFonts w:ascii="Arial" w:hAnsi="Arial" w:cs="Arial"/>
          <w:sz w:val="24"/>
          <w:szCs w:val="24"/>
        </w:rPr>
        <w:t xml:space="preserve"> fue derribado por la Unión Soviética cuando por error se desvió de ruta e invadió por error su espacio aéreo. Ello llevó a la administración del presidente  Reagan a ofrecer a los usuarios civiles cierto nivel de uso de GPS, llegando finalmente a ceder el uso global. El departamento de Defensa de los Estados Unidos impuso restricciones en la precisión de los receptores de forma que el error en el posicionamiento fuese mayor que el disponible para el uso militar, aproximadamente unos 20 metros. Este mismo año con muy pocos satélites en órbita, aparecieron tímidamente fabricantes de receptores GPS destinados al mundo civil (Texas Instruments y </w:t>
      </w:r>
      <w:proofErr w:type="spellStart"/>
      <w:r w:rsidRPr="00DF3F26">
        <w:rPr>
          <w:rStyle w:val="apple-style-span"/>
          <w:rFonts w:ascii="Arial" w:hAnsi="Arial" w:cs="Arial"/>
          <w:sz w:val="24"/>
          <w:szCs w:val="24"/>
        </w:rPr>
        <w:t>Trimble</w:t>
      </w:r>
      <w:proofErr w:type="spellEnd"/>
      <w:r w:rsidRPr="00DF3F26">
        <w:rPr>
          <w:rStyle w:val="apple-style-span"/>
          <w:rFonts w:ascii="Arial" w:hAnsi="Arial" w:cs="Arial"/>
          <w:sz w:val="24"/>
          <w:szCs w:val="24"/>
        </w:rPr>
        <w:t xml:space="preserve"> </w:t>
      </w:r>
      <w:proofErr w:type="spellStart"/>
      <w:r w:rsidRPr="00DF3F26">
        <w:rPr>
          <w:rStyle w:val="apple-style-span"/>
          <w:rFonts w:ascii="Arial" w:hAnsi="Arial" w:cs="Arial"/>
          <w:sz w:val="24"/>
          <w:szCs w:val="24"/>
        </w:rPr>
        <w:t>Navigation</w:t>
      </w:r>
      <w:proofErr w:type="spellEnd"/>
      <w:r w:rsidRPr="00DF3F26">
        <w:rPr>
          <w:rStyle w:val="apple-style-span"/>
          <w:rFonts w:ascii="Arial" w:hAnsi="Arial" w:cs="Arial"/>
          <w:sz w:val="24"/>
          <w:szCs w:val="24"/>
        </w:rPr>
        <w:t>) permitiendo por primera vez en la historia que cualquier persona determinase con exactitud razonable su posición, sin importar si se encontraba en el centro de Manhattan o en la cumbre del Everest.</w:t>
      </w:r>
    </w:p>
    <w:p w:rsidR="00DF3F26" w:rsidRDefault="00DF3F26" w:rsidP="00DF3F26">
      <w:pPr>
        <w:spacing w:line="360" w:lineRule="auto"/>
        <w:jc w:val="both"/>
        <w:rPr>
          <w:rStyle w:val="apple-style-span"/>
          <w:rFonts w:ascii="Arial" w:hAnsi="Arial" w:cs="Arial"/>
          <w:sz w:val="24"/>
          <w:szCs w:val="24"/>
        </w:rPr>
      </w:pPr>
      <w:r w:rsidRPr="00DF3F26">
        <w:rPr>
          <w:rFonts w:ascii="Arial" w:hAnsi="Arial" w:cs="Arial"/>
          <w:noProof/>
          <w:sz w:val="24"/>
          <w:szCs w:val="24"/>
          <w:lang w:val="es-ES" w:eastAsia="es-ES"/>
        </w:rPr>
        <w:drawing>
          <wp:anchor distT="0" distB="0" distL="114300" distR="114300" simplePos="0" relativeHeight="251606016" behindDoc="1" locked="0" layoutInCell="1" allowOverlap="1">
            <wp:simplePos x="0" y="0"/>
            <wp:positionH relativeFrom="column">
              <wp:posOffset>1579245</wp:posOffset>
            </wp:positionH>
            <wp:positionV relativeFrom="paragraph">
              <wp:posOffset>4522470</wp:posOffset>
            </wp:positionV>
            <wp:extent cx="2886075" cy="1733550"/>
            <wp:effectExtent l="19050" t="0" r="9525" b="0"/>
            <wp:wrapNone/>
            <wp:docPr id="7" name="Imagen 1" descr="http://images01.olx.com.ec/ui/13/63/27/1299789682_176015627_1-Fotos-de--GPS-Garmin-20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1.olx.com.ec/ui/13/63/27/1299789682_176015627_1-Fotos-de--GPS-Garmin-205w.jpg"/>
                    <pic:cNvPicPr>
                      <a:picLocks noChangeAspect="1" noChangeArrowheads="1"/>
                    </pic:cNvPicPr>
                  </pic:nvPicPr>
                  <pic:blipFill>
                    <a:blip r:embed="rId124" cstate="print"/>
                    <a:srcRect t="19299" b="20614"/>
                    <a:stretch>
                      <a:fillRect/>
                    </a:stretch>
                  </pic:blipFill>
                  <pic:spPr bwMode="auto">
                    <a:xfrm>
                      <a:off x="0" y="0"/>
                      <a:ext cx="2886075" cy="1733550"/>
                    </a:xfrm>
                    <a:prstGeom prst="rect">
                      <a:avLst/>
                    </a:prstGeom>
                    <a:noFill/>
                    <a:ln w="9525">
                      <a:noFill/>
                      <a:miter lim="800000"/>
                      <a:headEnd/>
                      <a:tailEnd/>
                    </a:ln>
                  </pic:spPr>
                </pic:pic>
              </a:graphicData>
            </a:graphic>
          </wp:anchor>
        </w:drawing>
      </w:r>
      <w:r w:rsidRPr="00DF3F26">
        <w:rPr>
          <w:rStyle w:val="apple-style-span"/>
          <w:rFonts w:ascii="Arial" w:hAnsi="Arial" w:cs="Arial"/>
          <w:sz w:val="24"/>
          <w:szCs w:val="24"/>
        </w:rPr>
        <w:t xml:space="preserve">En 1991, durante la Guerra del Golfo se puso en funcionamiento un servicio llamado </w:t>
      </w:r>
      <w:r w:rsidRPr="00DF3F26">
        <w:rPr>
          <w:rStyle w:val="apple-style-span"/>
          <w:rFonts w:ascii="Arial" w:hAnsi="Arial" w:cs="Arial"/>
          <w:i/>
          <w:sz w:val="24"/>
          <w:szCs w:val="24"/>
        </w:rPr>
        <w:t>“</w:t>
      </w:r>
      <w:r w:rsidRPr="00DF3F26">
        <w:rPr>
          <w:rStyle w:val="nfasis"/>
          <w:rFonts w:ascii="Arial" w:hAnsi="Arial" w:cs="Arial"/>
          <w:sz w:val="24"/>
          <w:szCs w:val="24"/>
          <w:bdr w:val="none" w:sz="0" w:space="0" w:color="auto" w:frame="1"/>
        </w:rPr>
        <w:t>GPS Diferencial</w:t>
      </w:r>
      <w:r w:rsidRPr="00DF3F26">
        <w:rPr>
          <w:rStyle w:val="apple-style-span"/>
          <w:rFonts w:ascii="Arial" w:hAnsi="Arial" w:cs="Arial"/>
          <w:i/>
          <w:sz w:val="24"/>
          <w:szCs w:val="24"/>
        </w:rPr>
        <w:t>”</w:t>
      </w:r>
      <w:r w:rsidRPr="00DF3F26">
        <w:rPr>
          <w:rStyle w:val="apple-style-span"/>
          <w:rFonts w:ascii="Arial" w:hAnsi="Arial" w:cs="Arial"/>
          <w:sz w:val="24"/>
          <w:szCs w:val="24"/>
        </w:rPr>
        <w:t xml:space="preserve">, inicialmente disponible solo para las tropas </w:t>
      </w:r>
      <w:r w:rsidRPr="00DF3F26">
        <w:rPr>
          <w:rStyle w:val="apple-style-span"/>
          <w:rFonts w:ascii="Arial" w:hAnsi="Arial" w:cs="Arial"/>
          <w:sz w:val="24"/>
          <w:szCs w:val="24"/>
        </w:rPr>
        <w:lastRenderedPageBreak/>
        <w:t>estadounidenses y sus aliados, capaz de lograr una precisión de 3 metros utilizando un dispositivo poco más grande que un teléfono móvil. En la actualidad se han hecho experimentos que permiten reducir ese error</w:t>
      </w:r>
      <w:r w:rsidRPr="00DF3F26">
        <w:rPr>
          <w:rStyle w:val="apple-converted-space"/>
          <w:rFonts w:ascii="Arial" w:hAnsi="Arial" w:cs="Arial"/>
          <w:sz w:val="24"/>
          <w:szCs w:val="24"/>
        </w:rPr>
        <w:t> </w:t>
      </w:r>
      <w:r w:rsidRPr="00DF3F26">
        <w:rPr>
          <w:rStyle w:val="Textoennegrita"/>
          <w:rFonts w:ascii="Arial" w:hAnsi="Arial" w:cs="Arial"/>
          <w:b w:val="0"/>
          <w:sz w:val="24"/>
          <w:szCs w:val="24"/>
          <w:bdr w:val="none" w:sz="0" w:space="0" w:color="auto" w:frame="1"/>
        </w:rPr>
        <w:t>a menos de un centímetro,</w:t>
      </w:r>
      <w:r w:rsidRPr="00DF3F26">
        <w:rPr>
          <w:rStyle w:val="apple-converted-space"/>
          <w:rFonts w:ascii="Arial" w:hAnsi="Arial" w:cs="Arial"/>
          <w:sz w:val="24"/>
          <w:szCs w:val="24"/>
        </w:rPr>
        <w:t> </w:t>
      </w:r>
      <w:r w:rsidRPr="00DF3F26">
        <w:rPr>
          <w:rStyle w:val="apple-style-span"/>
          <w:rFonts w:ascii="Arial" w:hAnsi="Arial" w:cs="Arial"/>
          <w:sz w:val="24"/>
          <w:szCs w:val="24"/>
        </w:rPr>
        <w:t>dando lugar a sistemas capaces de medir el desplazamiento incluso de placas tectónicas o del terreno durante un terremoto. Los usuarios “</w:t>
      </w:r>
      <w:r w:rsidRPr="00DF3F26">
        <w:rPr>
          <w:rStyle w:val="nfasis"/>
          <w:rFonts w:ascii="Arial" w:hAnsi="Arial" w:cs="Arial"/>
          <w:sz w:val="24"/>
          <w:szCs w:val="24"/>
          <w:bdr w:val="none" w:sz="0" w:space="0" w:color="auto" w:frame="1"/>
        </w:rPr>
        <w:t>normales</w:t>
      </w:r>
      <w:r w:rsidRPr="00DF3F26">
        <w:rPr>
          <w:rStyle w:val="apple-style-span"/>
          <w:rFonts w:ascii="Arial" w:hAnsi="Arial" w:cs="Arial"/>
          <w:sz w:val="24"/>
          <w:szCs w:val="24"/>
        </w:rPr>
        <w:t>”, sin embargo, seguían sin tener acceso a ese nivel de detalle debido a que el Departamento de Defensa introducía un error aleatorio en los relojes atómicos de los satélites, que podía ser corregido únicamente con información adicional proporcionada remotamente a los equipos militares. Esta situación cambió abruptamente en mayo del año 2000, cuando el entonces presidente Bill Clinton</w:t>
      </w:r>
      <w:r w:rsidRPr="00DF3F26">
        <w:rPr>
          <w:rStyle w:val="apple-converted-space"/>
          <w:rFonts w:ascii="Arial" w:hAnsi="Arial" w:cs="Arial"/>
          <w:sz w:val="24"/>
          <w:szCs w:val="24"/>
        </w:rPr>
        <w:t> </w:t>
      </w:r>
      <w:r w:rsidRPr="00DF3F26">
        <w:rPr>
          <w:rStyle w:val="Textoennegrita"/>
          <w:rFonts w:ascii="Arial" w:hAnsi="Arial" w:cs="Arial"/>
          <w:b w:val="0"/>
          <w:sz w:val="24"/>
          <w:szCs w:val="24"/>
          <w:bdr w:val="none" w:sz="0" w:space="0" w:color="auto" w:frame="1"/>
        </w:rPr>
        <w:t>decidió eliminar ese error</w:t>
      </w:r>
      <w:r w:rsidRPr="00DF3F26">
        <w:rPr>
          <w:rStyle w:val="apple-converted-space"/>
          <w:rFonts w:ascii="Arial" w:hAnsi="Arial" w:cs="Arial"/>
          <w:sz w:val="24"/>
          <w:szCs w:val="24"/>
        </w:rPr>
        <w:t> </w:t>
      </w:r>
      <w:r w:rsidRPr="00DF3F26">
        <w:rPr>
          <w:rStyle w:val="apple-style-span"/>
          <w:rFonts w:ascii="Arial" w:hAnsi="Arial" w:cs="Arial"/>
          <w:sz w:val="24"/>
          <w:szCs w:val="24"/>
        </w:rPr>
        <w:t xml:space="preserve">de los relojes de los satélites de la constelación GPS, permitiendo a todos los usuarios la posibilidad de </w:t>
      </w:r>
      <w:proofErr w:type="spellStart"/>
      <w:r w:rsidRPr="00DF3F26">
        <w:rPr>
          <w:rStyle w:val="apple-style-span"/>
          <w:rFonts w:ascii="Arial" w:hAnsi="Arial" w:cs="Arial"/>
          <w:sz w:val="24"/>
          <w:szCs w:val="24"/>
        </w:rPr>
        <w:t>geolocalizarse</w:t>
      </w:r>
      <w:proofErr w:type="spellEnd"/>
      <w:r w:rsidRPr="00DF3F26">
        <w:rPr>
          <w:rStyle w:val="apple-style-span"/>
          <w:rFonts w:ascii="Arial" w:hAnsi="Arial" w:cs="Arial"/>
          <w:sz w:val="24"/>
          <w:szCs w:val="24"/>
        </w:rPr>
        <w:t xml:space="preserve"> sin limitaciones inducidas. Hoy día se los puede encontrar en casi todos los vehículos, maquinas agrícolas, barcos, aviones, teléfonos  móviles, etc.</w:t>
      </w:r>
    </w:p>
    <w:p w:rsidR="00DF3F26" w:rsidRPr="00DF3F26" w:rsidRDefault="00AA66DE" w:rsidP="00DF3F26">
      <w:pPr>
        <w:spacing w:line="360" w:lineRule="auto"/>
        <w:jc w:val="both"/>
        <w:rPr>
          <w:rStyle w:val="apple-style-span"/>
          <w:rFonts w:ascii="Arial" w:hAnsi="Arial" w:cs="Arial"/>
          <w:sz w:val="24"/>
          <w:szCs w:val="24"/>
        </w:rPr>
      </w:pPr>
      <w:r w:rsidRPr="00AA66DE">
        <w:rPr>
          <w:noProof/>
        </w:rPr>
        <w:pict>
          <v:shape id="_x0000_s1061" type="#_x0000_t202" style="position:absolute;left:0;text-align:left;margin-left:93.6pt;margin-top:141.25pt;width:226.5pt;height:.05pt;z-index:251761664" stroked="f">
            <v:textbox style="mso-next-textbox:#_x0000_s1061;mso-fit-shape-to-text:t" inset="0,0,0,0">
              <w:txbxContent>
                <w:p w:rsidR="00333BFB" w:rsidRPr="000328F8" w:rsidRDefault="00333BFB" w:rsidP="00C70A4A">
                  <w:pPr>
                    <w:pStyle w:val="Epgrafe"/>
                    <w:jc w:val="center"/>
                    <w:rPr>
                      <w:rFonts w:ascii="Arial" w:eastAsia="Calibri" w:hAnsi="Arial" w:cs="Arial"/>
                      <w:noProof/>
                      <w:sz w:val="24"/>
                    </w:rPr>
                  </w:pPr>
                  <w:bookmarkStart w:id="35" w:name="_Toc307519995"/>
                  <w:bookmarkStart w:id="36" w:name="_Toc307520040"/>
                  <w:bookmarkStart w:id="37" w:name="_Toc307520243"/>
                  <w:bookmarkStart w:id="38" w:name="_Toc307520533"/>
                  <w:bookmarkStart w:id="39" w:name="_Toc307521177"/>
                  <w:bookmarkStart w:id="40" w:name="_Toc307521223"/>
                  <w:bookmarkStart w:id="41" w:name="_Toc308977106"/>
                  <w:r>
                    <w:t xml:space="preserve">Figura 1. </w:t>
                  </w:r>
                  <w:fldSimple w:instr=" SEQ Figura_1. \* ARABIC ">
                    <w:r w:rsidR="007B6B24">
                      <w:rPr>
                        <w:noProof/>
                      </w:rPr>
                      <w:t>2</w:t>
                    </w:r>
                  </w:fldSimple>
                  <w:r>
                    <w:t xml:space="preserve"> GPS</w:t>
                  </w:r>
                  <w:bookmarkEnd w:id="35"/>
                  <w:bookmarkEnd w:id="36"/>
                  <w:bookmarkEnd w:id="37"/>
                  <w:bookmarkEnd w:id="38"/>
                  <w:bookmarkEnd w:id="39"/>
                  <w:bookmarkEnd w:id="40"/>
                  <w:bookmarkEnd w:id="41"/>
                </w:p>
              </w:txbxContent>
            </v:textbox>
          </v:shape>
        </w:pict>
      </w:r>
      <w:r w:rsidR="00DF3F26" w:rsidRPr="00DF3F26">
        <w:rPr>
          <w:rStyle w:val="apple-style-span"/>
          <w:rFonts w:ascii="Arial" w:hAnsi="Arial" w:cs="Arial"/>
          <w:noProof/>
          <w:sz w:val="24"/>
          <w:lang w:val="es-ES" w:eastAsia="es-ES"/>
        </w:rPr>
        <w:drawing>
          <wp:anchor distT="0" distB="0" distL="114300" distR="114300" simplePos="0" relativeHeight="251607040" behindDoc="1" locked="0" layoutInCell="1" allowOverlap="1">
            <wp:simplePos x="0" y="0"/>
            <wp:positionH relativeFrom="column">
              <wp:posOffset>1188720</wp:posOffset>
            </wp:positionH>
            <wp:positionV relativeFrom="paragraph">
              <wp:posOffset>3175</wp:posOffset>
            </wp:positionV>
            <wp:extent cx="2876550" cy="1733550"/>
            <wp:effectExtent l="19050" t="0" r="0" b="0"/>
            <wp:wrapNone/>
            <wp:docPr id="8" name="Imagen 1" descr="http://images01.olx.com.ec/ui/13/63/27/1299789682_176015627_1-Fotos-de--GPS-Garmin-20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01.olx.com.ec/ui/13/63/27/1299789682_176015627_1-Fotos-de--GPS-Garmin-205w.jpg"/>
                    <pic:cNvPicPr>
                      <a:picLocks noChangeAspect="1" noChangeArrowheads="1"/>
                    </pic:cNvPicPr>
                  </pic:nvPicPr>
                  <pic:blipFill>
                    <a:blip r:embed="rId124" cstate="print"/>
                    <a:srcRect t="19299" b="20614"/>
                    <a:stretch>
                      <a:fillRect/>
                    </a:stretch>
                  </pic:blipFill>
                  <pic:spPr bwMode="auto">
                    <a:xfrm>
                      <a:off x="0" y="0"/>
                      <a:ext cx="2876550" cy="1733550"/>
                    </a:xfrm>
                    <a:prstGeom prst="rect">
                      <a:avLst/>
                    </a:prstGeom>
                    <a:noFill/>
                    <a:ln w="9525">
                      <a:noFill/>
                      <a:miter lim="800000"/>
                      <a:headEnd/>
                      <a:tailEnd/>
                    </a:ln>
                  </pic:spPr>
                </pic:pic>
              </a:graphicData>
            </a:graphic>
          </wp:anchor>
        </w:drawing>
      </w:r>
    </w:p>
    <w:p w:rsidR="00DF3F26" w:rsidRPr="00DF3F26" w:rsidRDefault="00DF3F26" w:rsidP="00DF3F26">
      <w:pPr>
        <w:spacing w:line="360" w:lineRule="auto"/>
        <w:ind w:left="708"/>
        <w:jc w:val="both"/>
        <w:rPr>
          <w:rStyle w:val="apple-style-span"/>
          <w:rFonts w:ascii="Arial" w:hAnsi="Arial" w:cs="Arial"/>
          <w:sz w:val="24"/>
          <w:szCs w:val="24"/>
        </w:rPr>
      </w:pPr>
    </w:p>
    <w:p w:rsidR="00DF3F26" w:rsidRPr="00DF3F26" w:rsidRDefault="00DF3F26" w:rsidP="00DF3F26">
      <w:pPr>
        <w:spacing w:line="360" w:lineRule="auto"/>
        <w:ind w:left="708"/>
        <w:jc w:val="both"/>
        <w:rPr>
          <w:rStyle w:val="apple-style-span"/>
          <w:rFonts w:ascii="Arial" w:hAnsi="Arial" w:cs="Arial"/>
          <w:sz w:val="24"/>
          <w:szCs w:val="24"/>
        </w:rPr>
      </w:pPr>
    </w:p>
    <w:p w:rsidR="00DF3F26" w:rsidRPr="00DF3F26" w:rsidRDefault="00DF3F26" w:rsidP="00DF3F26">
      <w:pPr>
        <w:spacing w:line="360" w:lineRule="auto"/>
        <w:ind w:left="708"/>
        <w:jc w:val="both"/>
        <w:rPr>
          <w:rStyle w:val="apple-style-span"/>
          <w:rFonts w:ascii="Arial" w:hAnsi="Arial" w:cs="Arial"/>
          <w:sz w:val="24"/>
          <w:szCs w:val="24"/>
        </w:rPr>
      </w:pPr>
    </w:p>
    <w:p w:rsidR="00DF3F26" w:rsidRPr="00DF3F26" w:rsidRDefault="00DF3F26" w:rsidP="00DF3F26">
      <w:pPr>
        <w:spacing w:after="0" w:line="360" w:lineRule="auto"/>
        <w:ind w:left="708"/>
        <w:jc w:val="both"/>
        <w:rPr>
          <w:rStyle w:val="apple-style-span"/>
          <w:rFonts w:ascii="Arial" w:hAnsi="Arial" w:cs="Arial"/>
          <w:sz w:val="24"/>
          <w:szCs w:val="24"/>
        </w:rPr>
      </w:pPr>
    </w:p>
    <w:p w:rsidR="00D9127D" w:rsidRDefault="00D9127D" w:rsidP="00D9127D">
      <w:pPr>
        <w:rPr>
          <w:lang w:val="es-ES" w:eastAsia="es-ES"/>
        </w:rPr>
      </w:pPr>
    </w:p>
    <w:p w:rsidR="00272D07" w:rsidRPr="00D9127D" w:rsidRDefault="00272D07" w:rsidP="00D9127D">
      <w:pPr>
        <w:rPr>
          <w:lang w:val="es-ES" w:eastAsia="es-ES"/>
        </w:rPr>
      </w:pPr>
    </w:p>
    <w:p w:rsidR="00DF3F26" w:rsidRPr="00DF3F26" w:rsidRDefault="00DF3F26" w:rsidP="00DF3F26">
      <w:pPr>
        <w:spacing w:line="360" w:lineRule="auto"/>
        <w:jc w:val="both"/>
        <w:rPr>
          <w:rStyle w:val="apple-style-span"/>
          <w:rFonts w:ascii="Arial" w:hAnsi="Arial" w:cs="Arial"/>
          <w:sz w:val="24"/>
          <w:szCs w:val="24"/>
        </w:rPr>
      </w:pPr>
      <w:r w:rsidRPr="00DF3F26">
        <w:rPr>
          <w:rStyle w:val="apple-style-span"/>
          <w:rFonts w:ascii="Arial" w:hAnsi="Arial" w:cs="Arial"/>
          <w:sz w:val="24"/>
          <w:szCs w:val="24"/>
        </w:rPr>
        <w:t xml:space="preserve">Además del GPS, los rusos desarrollaron el Global </w:t>
      </w:r>
      <w:proofErr w:type="spellStart"/>
      <w:r w:rsidRPr="00DF3F26">
        <w:rPr>
          <w:rStyle w:val="apple-style-span"/>
          <w:rFonts w:ascii="Arial" w:hAnsi="Arial" w:cs="Arial"/>
          <w:sz w:val="24"/>
          <w:szCs w:val="24"/>
        </w:rPr>
        <w:t>Navigation</w:t>
      </w:r>
      <w:proofErr w:type="spellEnd"/>
      <w:r w:rsidRPr="00DF3F26">
        <w:rPr>
          <w:rStyle w:val="apple-style-span"/>
          <w:rFonts w:ascii="Arial" w:hAnsi="Arial" w:cs="Arial"/>
          <w:sz w:val="24"/>
          <w:szCs w:val="24"/>
        </w:rPr>
        <w:t xml:space="preserve"> </w:t>
      </w:r>
      <w:proofErr w:type="spellStart"/>
      <w:r w:rsidRPr="00DF3F26">
        <w:rPr>
          <w:rStyle w:val="apple-style-span"/>
          <w:rFonts w:ascii="Arial" w:hAnsi="Arial" w:cs="Arial"/>
          <w:sz w:val="24"/>
          <w:szCs w:val="24"/>
        </w:rPr>
        <w:t>Satellite</w:t>
      </w:r>
      <w:proofErr w:type="spellEnd"/>
      <w:r w:rsidRPr="00DF3F26">
        <w:rPr>
          <w:rStyle w:val="apple-style-span"/>
          <w:rFonts w:ascii="Arial" w:hAnsi="Arial" w:cs="Arial"/>
          <w:sz w:val="24"/>
          <w:szCs w:val="24"/>
        </w:rPr>
        <w:t xml:space="preserve"> </w:t>
      </w:r>
      <w:proofErr w:type="spellStart"/>
      <w:r w:rsidRPr="00DF3F26">
        <w:rPr>
          <w:rStyle w:val="apple-style-span"/>
          <w:rFonts w:ascii="Arial" w:hAnsi="Arial" w:cs="Arial"/>
          <w:sz w:val="24"/>
          <w:szCs w:val="24"/>
        </w:rPr>
        <w:t>System</w:t>
      </w:r>
      <w:proofErr w:type="spellEnd"/>
      <w:r w:rsidRPr="00DF3F26">
        <w:rPr>
          <w:rStyle w:val="apple-style-span"/>
          <w:rFonts w:ascii="Arial" w:hAnsi="Arial" w:cs="Arial"/>
          <w:sz w:val="24"/>
          <w:szCs w:val="24"/>
        </w:rPr>
        <w:t xml:space="preserve"> GLONASS consta de una</w:t>
      </w:r>
      <w:r w:rsidRPr="00DF3F26">
        <w:rPr>
          <w:rStyle w:val="apple-converted-space"/>
          <w:rFonts w:ascii="Arial" w:hAnsi="Arial" w:cs="Arial"/>
          <w:sz w:val="24"/>
          <w:szCs w:val="24"/>
        </w:rPr>
        <w:t> </w:t>
      </w:r>
      <w:r>
        <w:rPr>
          <w:rStyle w:val="apple-converted-space"/>
          <w:rFonts w:ascii="Arial" w:hAnsi="Arial" w:cs="Arial"/>
          <w:sz w:val="24"/>
          <w:szCs w:val="24"/>
        </w:rPr>
        <w:t xml:space="preserve">constelación </w:t>
      </w:r>
      <w:r w:rsidRPr="00DF3F26">
        <w:rPr>
          <w:rStyle w:val="apple-style-span"/>
          <w:rFonts w:ascii="Arial" w:hAnsi="Arial" w:cs="Arial"/>
          <w:sz w:val="24"/>
          <w:szCs w:val="24"/>
        </w:rPr>
        <w:t>de 24</w:t>
      </w:r>
      <w:r w:rsidRPr="00DF3F26">
        <w:rPr>
          <w:rStyle w:val="apple-converted-space"/>
          <w:rFonts w:ascii="Arial" w:hAnsi="Arial" w:cs="Arial"/>
          <w:sz w:val="24"/>
          <w:szCs w:val="24"/>
        </w:rPr>
        <w:t> </w:t>
      </w:r>
      <w:r>
        <w:rPr>
          <w:rStyle w:val="apple-converted-space"/>
          <w:rFonts w:ascii="Arial" w:hAnsi="Arial" w:cs="Arial"/>
          <w:sz w:val="24"/>
          <w:szCs w:val="24"/>
        </w:rPr>
        <w:t>satélites</w:t>
      </w:r>
      <w:r w:rsidRPr="00DF3F26">
        <w:rPr>
          <w:rStyle w:val="apple-converted-space"/>
          <w:rFonts w:ascii="Arial" w:hAnsi="Arial" w:cs="Arial"/>
          <w:sz w:val="24"/>
          <w:szCs w:val="24"/>
        </w:rPr>
        <w:t> </w:t>
      </w:r>
      <w:r w:rsidRPr="00DF3F26">
        <w:rPr>
          <w:rStyle w:val="apple-style-span"/>
          <w:rFonts w:ascii="Arial" w:hAnsi="Arial" w:cs="Arial"/>
          <w:sz w:val="24"/>
          <w:szCs w:val="24"/>
        </w:rPr>
        <w:t xml:space="preserve">(21 </w:t>
      </w:r>
      <w:r>
        <w:rPr>
          <w:rStyle w:val="apple-style-span"/>
          <w:rFonts w:ascii="Arial" w:hAnsi="Arial" w:cs="Arial"/>
          <w:sz w:val="24"/>
          <w:szCs w:val="24"/>
        </w:rPr>
        <w:t>activos</w:t>
      </w:r>
      <w:r w:rsidRPr="00DF3F26">
        <w:rPr>
          <w:rStyle w:val="apple-style-span"/>
          <w:rFonts w:ascii="Arial" w:hAnsi="Arial" w:cs="Arial"/>
          <w:sz w:val="24"/>
          <w:szCs w:val="24"/>
        </w:rPr>
        <w:t xml:space="preserve"> y 3 satélites </w:t>
      </w:r>
      <w:r w:rsidRPr="00DF3F26">
        <w:rPr>
          <w:rStyle w:val="apple-style-span"/>
          <w:rFonts w:ascii="Arial" w:hAnsi="Arial" w:cs="Arial"/>
          <w:sz w:val="24"/>
          <w:szCs w:val="24"/>
        </w:rPr>
        <w:lastRenderedPageBreak/>
        <w:t>de repuesto) situados en tres planos orbitales con 8 satélites cada uno, este sistema se encuentra en un programa especial federal a largo plazo con los objetivos de restablecer el segmento orbital del GLONASS, modernizar los satélites de navegación y proveer al GLONASS con capacidades de búsqueda y salvamento.</w:t>
      </w:r>
    </w:p>
    <w:p w:rsidR="00DF3F26" w:rsidRDefault="00DF3F26" w:rsidP="00DF3F26">
      <w:pPr>
        <w:spacing w:line="360" w:lineRule="auto"/>
        <w:jc w:val="both"/>
        <w:rPr>
          <w:rStyle w:val="apple-style-span"/>
          <w:rFonts w:ascii="Arial" w:hAnsi="Arial" w:cs="Arial"/>
          <w:sz w:val="24"/>
          <w:szCs w:val="24"/>
        </w:rPr>
      </w:pPr>
      <w:r w:rsidRPr="00DF3F26">
        <w:rPr>
          <w:rStyle w:val="apple-style-span"/>
          <w:rFonts w:ascii="Arial" w:hAnsi="Arial" w:cs="Arial"/>
          <w:sz w:val="24"/>
          <w:szCs w:val="24"/>
        </w:rPr>
        <w:t>En la actualidad la Unión Europea está trabajando en un proyecto denominado “GALILEO”, formado por una constelación de 30 satélites  con el objeto de evitar la independencia de los sistemas GPS Y GLONASS sin embargo será interoperable con los mismos, y al contrario de estos dos será de uso civil. Los sistemas de GALILEO, a diferencia de los que forman la malla GPS, estarán en órbitas ligeramente más inclinadas hacia los polos, de este modo serán más exactos en las regiones cercanas a los polos, donde los satélites estadounidenses pierden notablemente su precisión. También se garantiza la disponibilidad continua del servicio, excepto en circunstancias extremas e informará a los usuarios en segundos en caso del fallo de un satélite. Se espera que este sistema sea puesto en marcha en el año 2014 luego de haber sufrido una serie de reveses técnicos y políticos para su puesta en marcha.</w:t>
      </w:r>
    </w:p>
    <w:p w:rsidR="00EE0858" w:rsidRPr="00DF3F26" w:rsidRDefault="00EE0858" w:rsidP="00DF3F26">
      <w:pPr>
        <w:spacing w:line="360" w:lineRule="auto"/>
        <w:jc w:val="both"/>
        <w:rPr>
          <w:rStyle w:val="apple-style-span"/>
          <w:rFonts w:ascii="Arial" w:hAnsi="Arial" w:cs="Arial"/>
          <w:sz w:val="24"/>
          <w:szCs w:val="24"/>
        </w:rPr>
      </w:pPr>
    </w:p>
    <w:p w:rsidR="00DF3F26" w:rsidRDefault="00DF3F26" w:rsidP="00004536">
      <w:pPr>
        <w:pStyle w:val="Ttulo2"/>
        <w:numPr>
          <w:ilvl w:val="1"/>
          <w:numId w:val="25"/>
        </w:numPr>
        <w:spacing w:before="120" w:after="120" w:line="360" w:lineRule="auto"/>
        <w:ind w:right="113"/>
        <w:jc w:val="both"/>
        <w:rPr>
          <w:rFonts w:cs="Arial"/>
          <w:szCs w:val="24"/>
        </w:rPr>
      </w:pPr>
      <w:bookmarkStart w:id="42" w:name="_Toc309053230"/>
      <w:r w:rsidRPr="00DF3F26">
        <w:rPr>
          <w:rFonts w:cs="Arial"/>
          <w:szCs w:val="24"/>
        </w:rPr>
        <w:t>Identificación de sistemas</w:t>
      </w:r>
      <w:bookmarkEnd w:id="42"/>
    </w:p>
    <w:p w:rsidR="00DF3F26" w:rsidRPr="00AA3184" w:rsidRDefault="00DF3F26" w:rsidP="00AA3184">
      <w:pPr>
        <w:spacing w:before="240" w:line="360" w:lineRule="auto"/>
        <w:jc w:val="both"/>
        <w:rPr>
          <w:rFonts w:ascii="Arial" w:hAnsi="Arial" w:cs="Arial"/>
          <w:b/>
          <w:sz w:val="24"/>
          <w:szCs w:val="24"/>
        </w:rPr>
      </w:pPr>
      <w:r w:rsidRPr="00AA3184">
        <w:rPr>
          <w:rFonts w:ascii="Arial" w:hAnsi="Arial" w:cs="Arial"/>
          <w:sz w:val="24"/>
          <w:szCs w:val="24"/>
        </w:rPr>
        <w:t>A partir del año 1955, se desarrollan los métodos temporales, con el objetivo de solucionar los problemas planteados en aplicaciones aero</w:t>
      </w:r>
      <w:r w:rsidR="00D31C01" w:rsidRPr="00AA3184">
        <w:rPr>
          <w:rFonts w:ascii="Arial" w:hAnsi="Arial" w:cs="Arial"/>
          <w:sz w:val="24"/>
          <w:szCs w:val="24"/>
        </w:rPr>
        <w:t>e</w:t>
      </w:r>
      <w:r w:rsidRPr="00AA3184">
        <w:rPr>
          <w:rFonts w:ascii="Arial" w:hAnsi="Arial" w:cs="Arial"/>
          <w:sz w:val="24"/>
          <w:szCs w:val="24"/>
        </w:rPr>
        <w:t>spaciales, estos métodos reciben un fuerte impulso con el desarrollo de las computadoras digitales, que constituían la plataforma tecnológica necesaria para su implantación, prueba y desarrollo.</w:t>
      </w:r>
    </w:p>
    <w:p w:rsidR="00DF3F26" w:rsidRPr="00AA3184" w:rsidRDefault="00DF3F26" w:rsidP="00AA3184">
      <w:pPr>
        <w:spacing w:before="240" w:line="360" w:lineRule="auto"/>
        <w:jc w:val="both"/>
        <w:rPr>
          <w:rFonts w:ascii="Arial" w:hAnsi="Arial" w:cs="Arial"/>
          <w:b/>
          <w:sz w:val="24"/>
          <w:szCs w:val="24"/>
        </w:rPr>
      </w:pPr>
      <w:r w:rsidRPr="00AA3184">
        <w:rPr>
          <w:rFonts w:ascii="Arial" w:hAnsi="Arial" w:cs="Arial"/>
          <w:sz w:val="24"/>
          <w:szCs w:val="24"/>
        </w:rPr>
        <w:lastRenderedPageBreak/>
        <w:t>Aparece un nuevo método de diseño de control, conocido a partir de entonces como teoría de control moderna. Se basaba en representar los sistemas en variables de estado o representación interna y trabajando casi exclusivamente en el dominio del tiempo.</w:t>
      </w:r>
    </w:p>
    <w:p w:rsidR="00DF3F26" w:rsidRPr="00AA3184" w:rsidRDefault="00DF3F26" w:rsidP="00AA3184">
      <w:pPr>
        <w:spacing w:before="240" w:line="360" w:lineRule="auto"/>
        <w:jc w:val="both"/>
        <w:rPr>
          <w:rFonts w:ascii="Arial" w:hAnsi="Arial" w:cs="Arial"/>
          <w:sz w:val="24"/>
          <w:szCs w:val="24"/>
          <w:lang w:val="es-ES" w:eastAsia="es-ES"/>
        </w:rPr>
      </w:pPr>
      <w:r w:rsidRPr="00AA3184">
        <w:rPr>
          <w:rFonts w:ascii="Arial" w:hAnsi="Arial" w:cs="Arial"/>
          <w:sz w:val="24"/>
          <w:szCs w:val="24"/>
        </w:rPr>
        <w:t xml:space="preserve">La primera formulación en términos de estado, función de transición y de lectura, se hizo en el marco de la teoría de máquinas discretas formulada por </w:t>
      </w:r>
      <w:bookmarkStart w:id="43" w:name="Turing"/>
      <w:r w:rsidR="00AA66DE" w:rsidRPr="00AA3184">
        <w:rPr>
          <w:rFonts w:ascii="Arial" w:hAnsi="Arial" w:cs="Arial"/>
          <w:sz w:val="24"/>
          <w:szCs w:val="24"/>
        </w:rPr>
        <w:fldChar w:fldCharType="begin"/>
      </w:r>
      <w:r w:rsidRPr="00AA3184">
        <w:rPr>
          <w:rFonts w:ascii="Arial" w:hAnsi="Arial" w:cs="Arial"/>
          <w:sz w:val="24"/>
          <w:szCs w:val="24"/>
        </w:rPr>
        <w:instrText xml:space="preserve"> HYPERLINK "http://automata.cps.unizar.es/Biografias/Turing.htm" </w:instrText>
      </w:r>
      <w:r w:rsidR="00AA66DE" w:rsidRPr="00AA3184">
        <w:rPr>
          <w:rFonts w:ascii="Arial" w:hAnsi="Arial" w:cs="Arial"/>
          <w:sz w:val="24"/>
          <w:szCs w:val="24"/>
        </w:rPr>
        <w:fldChar w:fldCharType="separate"/>
      </w:r>
      <w:proofErr w:type="spellStart"/>
      <w:r w:rsidRPr="00AA3184">
        <w:rPr>
          <w:rStyle w:val="Hipervnculo"/>
          <w:rFonts w:ascii="Arial" w:hAnsi="Arial" w:cs="Arial"/>
          <w:color w:val="auto"/>
          <w:sz w:val="24"/>
          <w:szCs w:val="24"/>
        </w:rPr>
        <w:t>Turing</w:t>
      </w:r>
      <w:proofErr w:type="spellEnd"/>
      <w:r w:rsidR="00AA66DE" w:rsidRPr="00AA3184">
        <w:rPr>
          <w:rFonts w:ascii="Arial" w:hAnsi="Arial" w:cs="Arial"/>
          <w:sz w:val="24"/>
          <w:szCs w:val="24"/>
        </w:rPr>
        <w:fldChar w:fldCharType="end"/>
      </w:r>
      <w:bookmarkEnd w:id="43"/>
      <w:r w:rsidRPr="00AA3184">
        <w:rPr>
          <w:rFonts w:ascii="Arial" w:hAnsi="Arial" w:cs="Arial"/>
          <w:sz w:val="24"/>
          <w:szCs w:val="24"/>
        </w:rPr>
        <w:t>, en 1936.</w:t>
      </w:r>
    </w:p>
    <w:p w:rsidR="00DF3F26" w:rsidRPr="00AA3184" w:rsidRDefault="00DF3F26" w:rsidP="00AA3184">
      <w:pPr>
        <w:spacing w:before="240" w:line="360" w:lineRule="auto"/>
        <w:jc w:val="both"/>
        <w:rPr>
          <w:rFonts w:ascii="Arial" w:hAnsi="Arial" w:cs="Arial"/>
          <w:b/>
          <w:sz w:val="24"/>
          <w:szCs w:val="24"/>
        </w:rPr>
      </w:pPr>
      <w:r w:rsidRPr="00AA3184">
        <w:rPr>
          <w:rFonts w:ascii="Arial" w:hAnsi="Arial" w:cs="Arial"/>
          <w:sz w:val="24"/>
          <w:szCs w:val="24"/>
        </w:rPr>
        <w:t xml:space="preserve">Los investigadores de la Unión Soviética son los primeros que utilizan el método de descripción interna en el estudio de los sistemas continuos. Destacan los trabajos de </w:t>
      </w:r>
      <w:proofErr w:type="spellStart"/>
      <w:r w:rsidRPr="00AA3184">
        <w:rPr>
          <w:rFonts w:ascii="Arial" w:hAnsi="Arial" w:cs="Arial"/>
          <w:sz w:val="24"/>
          <w:szCs w:val="24"/>
        </w:rPr>
        <w:t>Aizerman</w:t>
      </w:r>
      <w:proofErr w:type="spellEnd"/>
      <w:r w:rsidRPr="00AA3184">
        <w:rPr>
          <w:rFonts w:ascii="Arial" w:hAnsi="Arial" w:cs="Arial"/>
          <w:sz w:val="24"/>
          <w:szCs w:val="24"/>
        </w:rPr>
        <w:t xml:space="preserve">, Lerner, </w:t>
      </w:r>
      <w:proofErr w:type="spellStart"/>
      <w:r w:rsidRPr="00AA3184">
        <w:rPr>
          <w:rFonts w:ascii="Arial" w:hAnsi="Arial" w:cs="Arial"/>
          <w:sz w:val="24"/>
          <w:szCs w:val="24"/>
        </w:rPr>
        <w:t>Lurie</w:t>
      </w:r>
      <w:proofErr w:type="spellEnd"/>
      <w:r w:rsidRPr="00AA3184">
        <w:rPr>
          <w:rFonts w:ascii="Arial" w:hAnsi="Arial" w:cs="Arial"/>
          <w:sz w:val="24"/>
          <w:szCs w:val="24"/>
        </w:rPr>
        <w:t xml:space="preserve">, </w:t>
      </w:r>
      <w:bookmarkStart w:id="44" w:name="Pontryagin"/>
      <w:r w:rsidR="00AA66DE" w:rsidRPr="00AA3184">
        <w:rPr>
          <w:rFonts w:ascii="Arial" w:hAnsi="Arial" w:cs="Arial"/>
          <w:sz w:val="24"/>
          <w:szCs w:val="24"/>
        </w:rPr>
        <w:fldChar w:fldCharType="begin"/>
      </w:r>
      <w:r w:rsidRPr="00AA3184">
        <w:rPr>
          <w:rFonts w:ascii="Arial" w:hAnsi="Arial" w:cs="Arial"/>
          <w:sz w:val="24"/>
          <w:szCs w:val="24"/>
        </w:rPr>
        <w:instrText xml:space="preserve"> HYPERLINK "http://automata.cps.unizar.es/Biografias/Pontryagin.htm" </w:instrText>
      </w:r>
      <w:r w:rsidR="00AA66DE" w:rsidRPr="00AA3184">
        <w:rPr>
          <w:rFonts w:ascii="Arial" w:hAnsi="Arial" w:cs="Arial"/>
          <w:sz w:val="24"/>
          <w:szCs w:val="24"/>
        </w:rPr>
        <w:fldChar w:fldCharType="separate"/>
      </w:r>
      <w:proofErr w:type="spellStart"/>
      <w:r w:rsidRPr="00AA3184">
        <w:rPr>
          <w:rStyle w:val="Hipervnculo"/>
          <w:rFonts w:ascii="Arial" w:hAnsi="Arial" w:cs="Arial"/>
          <w:color w:val="auto"/>
          <w:sz w:val="24"/>
          <w:szCs w:val="24"/>
        </w:rPr>
        <w:t>Pontryagin</w:t>
      </w:r>
      <w:proofErr w:type="spellEnd"/>
      <w:r w:rsidR="00AA66DE" w:rsidRPr="00AA3184">
        <w:rPr>
          <w:rFonts w:ascii="Arial" w:hAnsi="Arial" w:cs="Arial"/>
          <w:sz w:val="24"/>
          <w:szCs w:val="24"/>
        </w:rPr>
        <w:fldChar w:fldCharType="end"/>
      </w:r>
      <w:bookmarkEnd w:id="44"/>
      <w:r w:rsidRPr="00AA3184">
        <w:rPr>
          <w:rFonts w:ascii="Arial" w:hAnsi="Arial" w:cs="Arial"/>
          <w:sz w:val="24"/>
          <w:szCs w:val="24"/>
        </w:rPr>
        <w:t xml:space="preserve">, La </w:t>
      </w:r>
      <w:proofErr w:type="spellStart"/>
      <w:r w:rsidRPr="00AA3184">
        <w:rPr>
          <w:rFonts w:ascii="Arial" w:hAnsi="Arial" w:cs="Arial"/>
          <w:sz w:val="24"/>
          <w:szCs w:val="24"/>
        </w:rPr>
        <w:t>Salle</w:t>
      </w:r>
      <w:proofErr w:type="spellEnd"/>
      <w:r w:rsidRPr="00AA3184">
        <w:rPr>
          <w:rFonts w:ascii="Arial" w:hAnsi="Arial" w:cs="Arial"/>
          <w:sz w:val="24"/>
          <w:szCs w:val="24"/>
        </w:rPr>
        <w:t xml:space="preserve">, </w:t>
      </w:r>
      <w:bookmarkStart w:id="45" w:name="Popov"/>
      <w:r w:rsidR="00AA66DE" w:rsidRPr="00AA3184">
        <w:rPr>
          <w:rFonts w:ascii="Arial" w:hAnsi="Arial" w:cs="Arial"/>
          <w:sz w:val="24"/>
          <w:szCs w:val="24"/>
        </w:rPr>
        <w:fldChar w:fldCharType="begin"/>
      </w:r>
      <w:r w:rsidRPr="00AA3184">
        <w:rPr>
          <w:rFonts w:ascii="Arial" w:hAnsi="Arial" w:cs="Arial"/>
          <w:sz w:val="24"/>
          <w:szCs w:val="24"/>
        </w:rPr>
        <w:instrText xml:space="preserve"> HYPERLINK "http://automata.cps.unizar.es/Biografias/Popov.htm" </w:instrText>
      </w:r>
      <w:r w:rsidR="00AA66DE" w:rsidRPr="00AA3184">
        <w:rPr>
          <w:rFonts w:ascii="Arial" w:hAnsi="Arial" w:cs="Arial"/>
          <w:sz w:val="24"/>
          <w:szCs w:val="24"/>
        </w:rPr>
        <w:fldChar w:fldCharType="separate"/>
      </w:r>
      <w:proofErr w:type="spellStart"/>
      <w:r w:rsidRPr="00AA3184">
        <w:rPr>
          <w:rStyle w:val="Hipervnculo"/>
          <w:rFonts w:ascii="Arial" w:hAnsi="Arial" w:cs="Arial"/>
          <w:color w:val="auto"/>
          <w:sz w:val="24"/>
          <w:szCs w:val="24"/>
        </w:rPr>
        <w:t>Popov</w:t>
      </w:r>
      <w:proofErr w:type="spellEnd"/>
      <w:r w:rsidR="00AA66DE" w:rsidRPr="00AA3184">
        <w:rPr>
          <w:rFonts w:ascii="Arial" w:hAnsi="Arial" w:cs="Arial"/>
          <w:sz w:val="24"/>
          <w:szCs w:val="24"/>
        </w:rPr>
        <w:fldChar w:fldCharType="end"/>
      </w:r>
      <w:bookmarkEnd w:id="45"/>
      <w:r w:rsidRPr="00AA3184">
        <w:rPr>
          <w:rFonts w:ascii="Arial" w:hAnsi="Arial" w:cs="Arial"/>
          <w:sz w:val="24"/>
          <w:szCs w:val="24"/>
        </w:rPr>
        <w:t xml:space="preserve">, </w:t>
      </w:r>
      <w:proofErr w:type="spellStart"/>
      <w:r w:rsidRPr="00AA3184">
        <w:rPr>
          <w:rFonts w:ascii="Arial" w:hAnsi="Arial" w:cs="Arial"/>
          <w:sz w:val="24"/>
          <w:szCs w:val="24"/>
        </w:rPr>
        <w:t>Minorsky</w:t>
      </w:r>
      <w:proofErr w:type="spellEnd"/>
      <w:r w:rsidRPr="00AA3184">
        <w:rPr>
          <w:rFonts w:ascii="Arial" w:hAnsi="Arial" w:cs="Arial"/>
          <w:sz w:val="24"/>
          <w:szCs w:val="24"/>
        </w:rPr>
        <w:t xml:space="preserve">, </w:t>
      </w:r>
      <w:proofErr w:type="spellStart"/>
      <w:r w:rsidRPr="00AA3184">
        <w:rPr>
          <w:rFonts w:ascii="Arial" w:hAnsi="Arial" w:cs="Arial"/>
          <w:sz w:val="24"/>
          <w:szCs w:val="24"/>
        </w:rPr>
        <w:t>Kabala</w:t>
      </w:r>
      <w:proofErr w:type="spellEnd"/>
      <w:r w:rsidRPr="00AA3184">
        <w:rPr>
          <w:rFonts w:ascii="Arial" w:hAnsi="Arial" w:cs="Arial"/>
          <w:sz w:val="24"/>
          <w:szCs w:val="24"/>
        </w:rPr>
        <w:t xml:space="preserve"> y </w:t>
      </w:r>
      <w:proofErr w:type="spellStart"/>
      <w:r w:rsidRPr="00AA3184">
        <w:rPr>
          <w:rFonts w:ascii="Arial" w:hAnsi="Arial" w:cs="Arial"/>
          <w:sz w:val="24"/>
          <w:szCs w:val="24"/>
        </w:rPr>
        <w:t>Bellman</w:t>
      </w:r>
      <w:proofErr w:type="spellEnd"/>
      <w:r w:rsidRPr="00AA3184">
        <w:rPr>
          <w:rFonts w:ascii="Arial" w:hAnsi="Arial" w:cs="Arial"/>
          <w:sz w:val="24"/>
          <w:szCs w:val="24"/>
        </w:rPr>
        <w:t>.</w:t>
      </w:r>
    </w:p>
    <w:p w:rsidR="00DF3F26" w:rsidRPr="00AA3184" w:rsidRDefault="00DF3F26" w:rsidP="00AA3184">
      <w:pPr>
        <w:spacing w:before="240" w:line="360" w:lineRule="auto"/>
        <w:jc w:val="both"/>
        <w:rPr>
          <w:rFonts w:ascii="Arial" w:hAnsi="Arial" w:cs="Arial"/>
          <w:b/>
          <w:sz w:val="24"/>
          <w:szCs w:val="24"/>
        </w:rPr>
      </w:pPr>
      <w:r w:rsidRPr="00AA3184">
        <w:rPr>
          <w:rFonts w:ascii="Arial" w:hAnsi="Arial" w:cs="Arial"/>
          <w:sz w:val="24"/>
          <w:szCs w:val="24"/>
        </w:rPr>
        <w:t xml:space="preserve">La teoría de control moderna está basada en el concepto de estabilidad de </w:t>
      </w:r>
      <w:proofErr w:type="spellStart"/>
      <w:r w:rsidRPr="00AA3184">
        <w:rPr>
          <w:rFonts w:ascii="Arial" w:hAnsi="Arial" w:cs="Arial"/>
          <w:sz w:val="24"/>
          <w:szCs w:val="24"/>
        </w:rPr>
        <w:t>Liapunov</w:t>
      </w:r>
      <w:proofErr w:type="spellEnd"/>
      <w:r w:rsidRPr="00AA3184">
        <w:rPr>
          <w:rFonts w:ascii="Arial" w:hAnsi="Arial" w:cs="Arial"/>
          <w:sz w:val="24"/>
          <w:szCs w:val="24"/>
        </w:rPr>
        <w:t xml:space="preserve"> presentado a finales del siglo XIX. Los trabajos desarrollados por </w:t>
      </w:r>
      <w:proofErr w:type="spellStart"/>
      <w:r w:rsidRPr="00AA3184">
        <w:rPr>
          <w:rFonts w:ascii="Arial" w:hAnsi="Arial" w:cs="Arial"/>
          <w:sz w:val="24"/>
          <w:szCs w:val="24"/>
        </w:rPr>
        <w:t>Lurie</w:t>
      </w:r>
      <w:proofErr w:type="spellEnd"/>
      <w:r w:rsidRPr="00AA3184">
        <w:rPr>
          <w:rFonts w:ascii="Arial" w:hAnsi="Arial" w:cs="Arial"/>
          <w:sz w:val="24"/>
          <w:szCs w:val="24"/>
        </w:rPr>
        <w:t xml:space="preserve"> sobre servomecanismos de posicionamiento de torretas de tanques dieron lugar al concepto de estabilidad absoluta, generalizada después por </w:t>
      </w:r>
      <w:proofErr w:type="spellStart"/>
      <w:r w:rsidRPr="00AA3184">
        <w:rPr>
          <w:rFonts w:ascii="Arial" w:hAnsi="Arial" w:cs="Arial"/>
          <w:sz w:val="24"/>
          <w:szCs w:val="24"/>
        </w:rPr>
        <w:t>Popov</w:t>
      </w:r>
      <w:proofErr w:type="spellEnd"/>
      <w:r w:rsidRPr="00AA3184">
        <w:rPr>
          <w:rFonts w:ascii="Arial" w:hAnsi="Arial" w:cs="Arial"/>
          <w:sz w:val="24"/>
          <w:szCs w:val="24"/>
        </w:rPr>
        <w:t xml:space="preserve"> con el concepto de </w:t>
      </w:r>
      <w:proofErr w:type="spellStart"/>
      <w:r w:rsidRPr="00AA3184">
        <w:rPr>
          <w:rFonts w:ascii="Arial" w:hAnsi="Arial" w:cs="Arial"/>
          <w:sz w:val="24"/>
          <w:szCs w:val="24"/>
        </w:rPr>
        <w:t>hiperestabilidad</w:t>
      </w:r>
      <w:proofErr w:type="spellEnd"/>
      <w:r w:rsidRPr="00AA3184">
        <w:rPr>
          <w:rFonts w:ascii="Arial" w:hAnsi="Arial" w:cs="Arial"/>
          <w:sz w:val="24"/>
          <w:szCs w:val="24"/>
        </w:rPr>
        <w:t>, que considera no linealidades en la realimentación.</w:t>
      </w:r>
    </w:p>
    <w:p w:rsidR="00DF3F26" w:rsidRPr="00AA3184" w:rsidRDefault="00DF3F26" w:rsidP="00AA3184">
      <w:pPr>
        <w:spacing w:before="240" w:line="360" w:lineRule="auto"/>
        <w:jc w:val="both"/>
        <w:rPr>
          <w:rFonts w:ascii="Arial" w:hAnsi="Arial" w:cs="Arial"/>
          <w:b/>
          <w:sz w:val="24"/>
          <w:szCs w:val="24"/>
        </w:rPr>
      </w:pPr>
      <w:r w:rsidRPr="00AA3184">
        <w:rPr>
          <w:rFonts w:ascii="Arial" w:hAnsi="Arial" w:cs="Arial"/>
          <w:sz w:val="24"/>
          <w:szCs w:val="24"/>
        </w:rPr>
        <w:t xml:space="preserve"> Los criterios de </w:t>
      </w:r>
      <w:proofErr w:type="spellStart"/>
      <w:r w:rsidRPr="00AA3184">
        <w:rPr>
          <w:rFonts w:ascii="Arial" w:hAnsi="Arial" w:cs="Arial"/>
          <w:sz w:val="24"/>
          <w:szCs w:val="24"/>
        </w:rPr>
        <w:t>controlabilidad</w:t>
      </w:r>
      <w:proofErr w:type="spellEnd"/>
      <w:r w:rsidRPr="00AA3184">
        <w:rPr>
          <w:rFonts w:ascii="Arial" w:hAnsi="Arial" w:cs="Arial"/>
          <w:sz w:val="24"/>
          <w:szCs w:val="24"/>
        </w:rPr>
        <w:t xml:space="preserve"> y </w:t>
      </w:r>
      <w:proofErr w:type="spellStart"/>
      <w:r w:rsidRPr="00AA3184">
        <w:rPr>
          <w:rFonts w:ascii="Arial" w:hAnsi="Arial" w:cs="Arial"/>
          <w:sz w:val="24"/>
          <w:szCs w:val="24"/>
        </w:rPr>
        <w:t>observabilidad</w:t>
      </w:r>
      <w:proofErr w:type="spellEnd"/>
      <w:r w:rsidRPr="00AA3184">
        <w:rPr>
          <w:rFonts w:ascii="Arial" w:hAnsi="Arial" w:cs="Arial"/>
          <w:sz w:val="24"/>
          <w:szCs w:val="24"/>
        </w:rPr>
        <w:t xml:space="preserve"> de sistemas dinámicos lineales, se deben a </w:t>
      </w:r>
      <w:proofErr w:type="spellStart"/>
      <w:r w:rsidRPr="00AA3184">
        <w:rPr>
          <w:rFonts w:ascii="Arial" w:hAnsi="Arial" w:cs="Arial"/>
          <w:sz w:val="24"/>
          <w:szCs w:val="24"/>
        </w:rPr>
        <w:t>Kalman</w:t>
      </w:r>
      <w:proofErr w:type="spellEnd"/>
      <w:r w:rsidRPr="00AA3184">
        <w:rPr>
          <w:rFonts w:ascii="Arial" w:hAnsi="Arial" w:cs="Arial"/>
          <w:sz w:val="24"/>
          <w:szCs w:val="24"/>
        </w:rPr>
        <w:t xml:space="preserve">, aunque la noción de </w:t>
      </w:r>
      <w:proofErr w:type="spellStart"/>
      <w:r w:rsidRPr="00AA3184">
        <w:rPr>
          <w:rFonts w:ascii="Arial" w:hAnsi="Arial" w:cs="Arial"/>
          <w:sz w:val="24"/>
          <w:szCs w:val="24"/>
        </w:rPr>
        <w:t>controlabilidad</w:t>
      </w:r>
      <w:proofErr w:type="spellEnd"/>
      <w:r w:rsidRPr="00AA3184">
        <w:rPr>
          <w:rFonts w:ascii="Arial" w:hAnsi="Arial" w:cs="Arial"/>
          <w:sz w:val="24"/>
          <w:szCs w:val="24"/>
        </w:rPr>
        <w:t xml:space="preserve"> fue utilizada anteriormente por </w:t>
      </w:r>
      <w:proofErr w:type="spellStart"/>
      <w:r w:rsidRPr="00AA3184">
        <w:rPr>
          <w:rFonts w:ascii="Arial" w:hAnsi="Arial" w:cs="Arial"/>
          <w:sz w:val="24"/>
          <w:szCs w:val="24"/>
        </w:rPr>
        <w:t>Pontryagin</w:t>
      </w:r>
      <w:proofErr w:type="spellEnd"/>
      <w:r w:rsidRPr="00AA3184">
        <w:rPr>
          <w:rFonts w:ascii="Arial" w:hAnsi="Arial" w:cs="Arial"/>
          <w:sz w:val="24"/>
          <w:szCs w:val="24"/>
        </w:rPr>
        <w:t>.</w:t>
      </w:r>
    </w:p>
    <w:p w:rsidR="00DF3F26" w:rsidRPr="00AA3184" w:rsidRDefault="00DF3F26" w:rsidP="00AA3184">
      <w:pPr>
        <w:spacing w:before="240" w:line="360" w:lineRule="auto"/>
        <w:jc w:val="both"/>
        <w:rPr>
          <w:rFonts w:ascii="Arial" w:hAnsi="Arial" w:cs="Arial"/>
          <w:b/>
          <w:sz w:val="24"/>
          <w:szCs w:val="24"/>
        </w:rPr>
      </w:pPr>
      <w:r w:rsidRPr="00AA3184">
        <w:rPr>
          <w:rFonts w:ascii="Arial" w:hAnsi="Arial" w:cs="Arial"/>
          <w:sz w:val="24"/>
          <w:szCs w:val="24"/>
        </w:rPr>
        <w:t xml:space="preserve">Los métodos de control óptimo se basan en los trabajos de físicos de los siglos XVII </w:t>
      </w:r>
      <w:proofErr w:type="spellStart"/>
      <w:r w:rsidRPr="00AA3184">
        <w:rPr>
          <w:rFonts w:ascii="Arial" w:hAnsi="Arial" w:cs="Arial"/>
          <w:sz w:val="24"/>
          <w:szCs w:val="24"/>
        </w:rPr>
        <w:t>a</w:t>
      </w:r>
      <w:proofErr w:type="spellEnd"/>
      <w:r w:rsidRPr="00AA3184">
        <w:rPr>
          <w:rFonts w:ascii="Arial" w:hAnsi="Arial" w:cs="Arial"/>
          <w:sz w:val="24"/>
          <w:szCs w:val="24"/>
        </w:rPr>
        <w:t xml:space="preserve"> XIX, entre los que destaca </w:t>
      </w:r>
      <w:proofErr w:type="spellStart"/>
      <w:r w:rsidRPr="00AA3184">
        <w:rPr>
          <w:rFonts w:ascii="Arial" w:hAnsi="Arial" w:cs="Arial"/>
          <w:sz w:val="24"/>
          <w:szCs w:val="24"/>
        </w:rPr>
        <w:t>Euler</w:t>
      </w:r>
      <w:proofErr w:type="spellEnd"/>
      <w:r w:rsidRPr="00AA3184">
        <w:rPr>
          <w:rFonts w:ascii="Arial" w:hAnsi="Arial" w:cs="Arial"/>
          <w:sz w:val="24"/>
          <w:szCs w:val="24"/>
        </w:rPr>
        <w:t xml:space="preserve">, con su cálculo de variaciones. En el desarrollo de estos métodos se deben destacar los trabajos de </w:t>
      </w:r>
      <w:proofErr w:type="spellStart"/>
      <w:r w:rsidRPr="00AA3184">
        <w:rPr>
          <w:rFonts w:ascii="Arial" w:hAnsi="Arial" w:cs="Arial"/>
          <w:sz w:val="24"/>
          <w:szCs w:val="24"/>
        </w:rPr>
        <w:t>Pontryagin</w:t>
      </w:r>
      <w:proofErr w:type="spellEnd"/>
      <w:r w:rsidRPr="00AA3184">
        <w:rPr>
          <w:rFonts w:ascii="Arial" w:hAnsi="Arial" w:cs="Arial"/>
          <w:sz w:val="24"/>
          <w:szCs w:val="24"/>
        </w:rPr>
        <w:t xml:space="preserve">, La </w:t>
      </w:r>
      <w:proofErr w:type="spellStart"/>
      <w:r w:rsidRPr="00AA3184">
        <w:rPr>
          <w:rFonts w:ascii="Arial" w:hAnsi="Arial" w:cs="Arial"/>
          <w:sz w:val="24"/>
          <w:szCs w:val="24"/>
        </w:rPr>
        <w:t>Salle</w:t>
      </w:r>
      <w:proofErr w:type="spellEnd"/>
      <w:r w:rsidRPr="00AA3184">
        <w:rPr>
          <w:rFonts w:ascii="Arial" w:hAnsi="Arial" w:cs="Arial"/>
          <w:sz w:val="24"/>
          <w:szCs w:val="24"/>
        </w:rPr>
        <w:t xml:space="preserve">, </w:t>
      </w:r>
      <w:proofErr w:type="spellStart"/>
      <w:r w:rsidRPr="00AA3184">
        <w:rPr>
          <w:rFonts w:ascii="Arial" w:hAnsi="Arial" w:cs="Arial"/>
          <w:sz w:val="24"/>
          <w:szCs w:val="24"/>
        </w:rPr>
        <w:t>Bellman</w:t>
      </w:r>
      <w:proofErr w:type="spellEnd"/>
      <w:r w:rsidRPr="00AA3184">
        <w:rPr>
          <w:rFonts w:ascii="Arial" w:hAnsi="Arial" w:cs="Arial"/>
          <w:sz w:val="24"/>
          <w:szCs w:val="24"/>
        </w:rPr>
        <w:t xml:space="preserve"> y </w:t>
      </w:r>
      <w:bookmarkStart w:id="46" w:name="Kalman"/>
      <w:r w:rsidR="00AA66DE" w:rsidRPr="00AA3184">
        <w:rPr>
          <w:rFonts w:ascii="Arial" w:hAnsi="Arial" w:cs="Arial"/>
          <w:sz w:val="24"/>
          <w:szCs w:val="24"/>
        </w:rPr>
        <w:fldChar w:fldCharType="begin"/>
      </w:r>
      <w:r w:rsidRPr="00AA3184">
        <w:rPr>
          <w:rFonts w:ascii="Arial" w:hAnsi="Arial" w:cs="Arial"/>
          <w:sz w:val="24"/>
          <w:szCs w:val="24"/>
        </w:rPr>
        <w:instrText xml:space="preserve"> HYPERLINK "http://automata.cps.unizar.es/Biografias/Kalman.htm" </w:instrText>
      </w:r>
      <w:r w:rsidR="00AA66DE" w:rsidRPr="00AA3184">
        <w:rPr>
          <w:rFonts w:ascii="Arial" w:hAnsi="Arial" w:cs="Arial"/>
          <w:sz w:val="24"/>
          <w:szCs w:val="24"/>
        </w:rPr>
        <w:fldChar w:fldCharType="separate"/>
      </w:r>
      <w:proofErr w:type="spellStart"/>
      <w:r w:rsidRPr="00AA3184">
        <w:rPr>
          <w:rStyle w:val="Hipervnculo"/>
          <w:rFonts w:ascii="Arial" w:hAnsi="Arial" w:cs="Arial"/>
          <w:color w:val="auto"/>
          <w:sz w:val="24"/>
          <w:szCs w:val="24"/>
        </w:rPr>
        <w:t>Kalman</w:t>
      </w:r>
      <w:proofErr w:type="spellEnd"/>
      <w:r w:rsidR="00AA66DE" w:rsidRPr="00AA3184">
        <w:rPr>
          <w:rFonts w:ascii="Arial" w:hAnsi="Arial" w:cs="Arial"/>
          <w:sz w:val="24"/>
          <w:szCs w:val="24"/>
        </w:rPr>
        <w:fldChar w:fldCharType="end"/>
      </w:r>
      <w:bookmarkEnd w:id="46"/>
      <w:r w:rsidRPr="00AA3184">
        <w:rPr>
          <w:rFonts w:ascii="Arial" w:hAnsi="Arial" w:cs="Arial"/>
          <w:sz w:val="24"/>
          <w:szCs w:val="24"/>
        </w:rPr>
        <w:t>.</w:t>
      </w:r>
    </w:p>
    <w:p w:rsidR="00DF3F26" w:rsidRPr="00AA3184" w:rsidRDefault="00DF3F26" w:rsidP="00AA3184">
      <w:pPr>
        <w:spacing w:before="240" w:line="360" w:lineRule="auto"/>
        <w:jc w:val="both"/>
        <w:rPr>
          <w:rFonts w:ascii="Arial" w:hAnsi="Arial" w:cs="Arial"/>
          <w:b/>
          <w:sz w:val="24"/>
          <w:szCs w:val="24"/>
        </w:rPr>
      </w:pPr>
      <w:proofErr w:type="spellStart"/>
      <w:r w:rsidRPr="00AA3184">
        <w:rPr>
          <w:rFonts w:ascii="Arial" w:hAnsi="Arial" w:cs="Arial"/>
          <w:sz w:val="24"/>
          <w:szCs w:val="24"/>
        </w:rPr>
        <w:lastRenderedPageBreak/>
        <w:t>Kalman</w:t>
      </w:r>
      <w:proofErr w:type="spellEnd"/>
      <w:r w:rsidRPr="00AA3184">
        <w:rPr>
          <w:rFonts w:ascii="Arial" w:hAnsi="Arial" w:cs="Arial"/>
          <w:sz w:val="24"/>
          <w:szCs w:val="24"/>
        </w:rPr>
        <w:t xml:space="preserve"> efectúa la resolución de los problemas de control óptimo cuadrático y lineal cuadrático </w:t>
      </w:r>
      <w:proofErr w:type="spellStart"/>
      <w:r w:rsidRPr="00AA3184">
        <w:rPr>
          <w:rFonts w:ascii="Arial" w:hAnsi="Arial" w:cs="Arial"/>
          <w:sz w:val="24"/>
          <w:szCs w:val="24"/>
        </w:rPr>
        <w:t>gaussiano</w:t>
      </w:r>
      <w:proofErr w:type="spellEnd"/>
      <w:r w:rsidRPr="00AA3184">
        <w:rPr>
          <w:rFonts w:ascii="Arial" w:hAnsi="Arial" w:cs="Arial"/>
          <w:sz w:val="24"/>
          <w:szCs w:val="24"/>
        </w:rPr>
        <w:t>.</w:t>
      </w:r>
    </w:p>
    <w:p w:rsidR="00DF3F26" w:rsidRPr="00AA3184" w:rsidRDefault="00DF3F26" w:rsidP="00AA3184">
      <w:pPr>
        <w:spacing w:before="240" w:line="360" w:lineRule="auto"/>
        <w:jc w:val="both"/>
        <w:rPr>
          <w:rFonts w:ascii="Arial" w:hAnsi="Arial" w:cs="Arial"/>
          <w:b/>
          <w:sz w:val="24"/>
          <w:szCs w:val="24"/>
        </w:rPr>
      </w:pPr>
      <w:proofErr w:type="spellStart"/>
      <w:r w:rsidRPr="00AA3184">
        <w:rPr>
          <w:rFonts w:ascii="Arial" w:hAnsi="Arial" w:cs="Arial"/>
          <w:sz w:val="24"/>
          <w:szCs w:val="24"/>
        </w:rPr>
        <w:t>Zadeh</w:t>
      </w:r>
      <w:proofErr w:type="spellEnd"/>
      <w:r w:rsidRPr="00AA3184">
        <w:rPr>
          <w:rFonts w:ascii="Arial" w:hAnsi="Arial" w:cs="Arial"/>
          <w:sz w:val="24"/>
          <w:szCs w:val="24"/>
        </w:rPr>
        <w:t xml:space="preserve"> generaliza los resultados de teoría de circuitos a sistemas en el espacio de estados y </w:t>
      </w:r>
      <w:proofErr w:type="spellStart"/>
      <w:r w:rsidRPr="00AA3184">
        <w:rPr>
          <w:rFonts w:ascii="Arial" w:hAnsi="Arial" w:cs="Arial"/>
          <w:sz w:val="24"/>
          <w:szCs w:val="24"/>
        </w:rPr>
        <w:t>Luenberger</w:t>
      </w:r>
      <w:proofErr w:type="spellEnd"/>
      <w:r w:rsidRPr="00AA3184">
        <w:rPr>
          <w:rFonts w:ascii="Arial" w:hAnsi="Arial" w:cs="Arial"/>
          <w:sz w:val="24"/>
          <w:szCs w:val="24"/>
        </w:rPr>
        <w:t xml:space="preserve"> en 1966 lo hace en lo que concierne al diseño de observadores.</w:t>
      </w:r>
    </w:p>
    <w:p w:rsidR="00DF3F26" w:rsidRPr="00AA3184" w:rsidRDefault="00DF3F26" w:rsidP="00AA3184">
      <w:pPr>
        <w:spacing w:before="240" w:line="360" w:lineRule="auto"/>
        <w:jc w:val="both"/>
        <w:rPr>
          <w:rFonts w:ascii="Arial" w:hAnsi="Arial" w:cs="Arial"/>
          <w:sz w:val="24"/>
          <w:szCs w:val="24"/>
        </w:rPr>
      </w:pPr>
      <w:r w:rsidRPr="00AA3184">
        <w:rPr>
          <w:rFonts w:ascii="Arial" w:hAnsi="Arial" w:cs="Arial"/>
          <w:sz w:val="24"/>
          <w:szCs w:val="24"/>
        </w:rPr>
        <w:t xml:space="preserve"> En el control </w:t>
      </w:r>
      <w:proofErr w:type="spellStart"/>
      <w:r w:rsidRPr="00AA3184">
        <w:rPr>
          <w:rFonts w:ascii="Arial" w:hAnsi="Arial" w:cs="Arial"/>
          <w:sz w:val="24"/>
          <w:szCs w:val="24"/>
        </w:rPr>
        <w:t>álgebraico</w:t>
      </w:r>
      <w:proofErr w:type="spellEnd"/>
      <w:r w:rsidRPr="00AA3184">
        <w:rPr>
          <w:rFonts w:ascii="Arial" w:hAnsi="Arial" w:cs="Arial"/>
          <w:sz w:val="24"/>
          <w:szCs w:val="24"/>
        </w:rPr>
        <w:t xml:space="preserve">, basado en la utilización de matrices </w:t>
      </w:r>
      <w:proofErr w:type="spellStart"/>
      <w:r w:rsidRPr="00AA3184">
        <w:rPr>
          <w:rFonts w:ascii="Arial" w:hAnsi="Arial" w:cs="Arial"/>
          <w:sz w:val="24"/>
          <w:szCs w:val="24"/>
        </w:rPr>
        <w:t>polinomiales</w:t>
      </w:r>
      <w:proofErr w:type="spellEnd"/>
      <w:r w:rsidRPr="00AA3184">
        <w:rPr>
          <w:rFonts w:ascii="Arial" w:hAnsi="Arial" w:cs="Arial"/>
          <w:sz w:val="24"/>
          <w:szCs w:val="24"/>
        </w:rPr>
        <w:t xml:space="preserve"> y racionales, hay que hacer mención de los trabajos de </w:t>
      </w:r>
      <w:proofErr w:type="spellStart"/>
      <w:r w:rsidRPr="00AA3184">
        <w:rPr>
          <w:rFonts w:ascii="Arial" w:hAnsi="Arial" w:cs="Arial"/>
          <w:sz w:val="24"/>
          <w:szCs w:val="24"/>
        </w:rPr>
        <w:t>Kalman</w:t>
      </w:r>
      <w:proofErr w:type="spellEnd"/>
      <w:r w:rsidRPr="00AA3184">
        <w:rPr>
          <w:rFonts w:ascii="Arial" w:hAnsi="Arial" w:cs="Arial"/>
          <w:sz w:val="24"/>
          <w:szCs w:val="24"/>
        </w:rPr>
        <w:t xml:space="preserve">, </w:t>
      </w:r>
      <w:proofErr w:type="spellStart"/>
      <w:r w:rsidRPr="00AA3184">
        <w:rPr>
          <w:rFonts w:ascii="Arial" w:hAnsi="Arial" w:cs="Arial"/>
          <w:sz w:val="24"/>
          <w:szCs w:val="24"/>
        </w:rPr>
        <w:t>Rosembrock</w:t>
      </w:r>
      <w:proofErr w:type="spellEnd"/>
      <w:r w:rsidRPr="00AA3184">
        <w:rPr>
          <w:rFonts w:ascii="Arial" w:hAnsi="Arial" w:cs="Arial"/>
          <w:sz w:val="24"/>
          <w:szCs w:val="24"/>
        </w:rPr>
        <w:t xml:space="preserve"> y </w:t>
      </w:r>
      <w:proofErr w:type="spellStart"/>
      <w:r w:rsidRPr="00AA3184">
        <w:rPr>
          <w:rFonts w:ascii="Arial" w:hAnsi="Arial" w:cs="Arial"/>
          <w:sz w:val="24"/>
          <w:szCs w:val="24"/>
        </w:rPr>
        <w:t>Wolowich</w:t>
      </w:r>
      <w:proofErr w:type="spellEnd"/>
      <w:r w:rsidRPr="00AA3184">
        <w:rPr>
          <w:rFonts w:ascii="Arial" w:hAnsi="Arial" w:cs="Arial"/>
          <w:sz w:val="24"/>
          <w:szCs w:val="24"/>
        </w:rPr>
        <w:t xml:space="preserve">. Son métodos que utilizan la descripción externa. Al final de los sesenta y comienzo de los setenta se presenta el enfoque geométrico del problema de control, que utiliza métodos del álgebra lineal. En paralelo se desarrollan los métodos de identificación de sistemas, por mínimos cuadrados y de máxima verosimilitud, este último fue desarrollado por Fisher en 1912 y aplicado en sistemas industriales por </w:t>
      </w:r>
      <w:proofErr w:type="spellStart"/>
      <w:r w:rsidRPr="00AA3184">
        <w:rPr>
          <w:rFonts w:ascii="Arial" w:hAnsi="Arial" w:cs="Arial"/>
          <w:sz w:val="24"/>
          <w:szCs w:val="24"/>
        </w:rPr>
        <w:t>Åström</w:t>
      </w:r>
      <w:proofErr w:type="spellEnd"/>
      <w:r w:rsidRPr="00AA3184">
        <w:rPr>
          <w:rFonts w:ascii="Arial" w:hAnsi="Arial" w:cs="Arial"/>
          <w:sz w:val="24"/>
          <w:szCs w:val="24"/>
        </w:rPr>
        <w:t xml:space="preserve"> y </w:t>
      </w:r>
      <w:proofErr w:type="spellStart"/>
      <w:r w:rsidRPr="00AA3184">
        <w:rPr>
          <w:rFonts w:ascii="Arial" w:hAnsi="Arial" w:cs="Arial"/>
          <w:sz w:val="24"/>
          <w:szCs w:val="24"/>
        </w:rPr>
        <w:t>Bohlin</w:t>
      </w:r>
      <w:proofErr w:type="spellEnd"/>
      <w:r w:rsidRPr="00AA3184">
        <w:rPr>
          <w:rFonts w:ascii="Arial" w:hAnsi="Arial" w:cs="Arial"/>
          <w:sz w:val="24"/>
          <w:szCs w:val="24"/>
        </w:rPr>
        <w:t xml:space="preserve"> en 1965.</w:t>
      </w:r>
      <w:sdt>
        <w:sdtPr>
          <w:rPr>
            <w:rFonts w:ascii="Arial" w:hAnsi="Arial" w:cs="Arial"/>
            <w:sz w:val="24"/>
            <w:szCs w:val="24"/>
          </w:rPr>
          <w:id w:val="2453022"/>
          <w:citation/>
        </w:sdtPr>
        <w:sdtContent>
          <w:r w:rsidR="00AA66DE">
            <w:rPr>
              <w:rFonts w:ascii="Arial" w:hAnsi="Arial" w:cs="Arial"/>
              <w:sz w:val="24"/>
              <w:szCs w:val="24"/>
            </w:rPr>
            <w:fldChar w:fldCharType="begin"/>
          </w:r>
          <w:r w:rsidR="005F3F16">
            <w:rPr>
              <w:rFonts w:ascii="Arial" w:hAnsi="Arial" w:cs="Arial"/>
              <w:sz w:val="24"/>
              <w:szCs w:val="24"/>
              <w:lang w:val="es-ES"/>
            </w:rPr>
            <w:instrText xml:space="preserve"> CITATION Esc \l 3082 </w:instrText>
          </w:r>
          <w:r w:rsidR="00AA66DE">
            <w:rPr>
              <w:rFonts w:ascii="Arial" w:hAnsi="Arial" w:cs="Arial"/>
              <w:sz w:val="24"/>
              <w:szCs w:val="24"/>
            </w:rPr>
            <w:fldChar w:fldCharType="separate"/>
          </w:r>
          <w:r w:rsidR="0060751D">
            <w:rPr>
              <w:rFonts w:ascii="Arial" w:hAnsi="Arial" w:cs="Arial"/>
              <w:noProof/>
              <w:sz w:val="24"/>
              <w:szCs w:val="24"/>
              <w:lang w:val="es-ES"/>
            </w:rPr>
            <w:t xml:space="preserve"> </w:t>
          </w:r>
          <w:r w:rsidR="0060751D" w:rsidRPr="0060751D">
            <w:rPr>
              <w:rFonts w:ascii="Arial" w:hAnsi="Arial" w:cs="Arial"/>
              <w:noProof/>
              <w:sz w:val="24"/>
              <w:szCs w:val="24"/>
              <w:lang w:val="es-ES"/>
            </w:rPr>
            <w:t>[</w:t>
          </w:r>
          <w:hyperlink w:anchor="Esc" w:history="1">
            <w:r w:rsidR="0060751D" w:rsidRPr="0060751D">
              <w:rPr>
                <w:rStyle w:val="TextoindependienteCar"/>
                <w:rFonts w:eastAsia="Calibri" w:cs="Arial"/>
                <w:noProof/>
                <w:sz w:val="24"/>
                <w:lang w:val="es-ES" w:eastAsia="en-US"/>
              </w:rPr>
              <w:t>2</w:t>
            </w:r>
          </w:hyperlink>
          <w:r w:rsidR="0060751D" w:rsidRPr="0060751D">
            <w:rPr>
              <w:rFonts w:ascii="Arial" w:hAnsi="Arial" w:cs="Arial"/>
              <w:noProof/>
              <w:sz w:val="24"/>
              <w:szCs w:val="24"/>
              <w:lang w:val="es-ES"/>
            </w:rPr>
            <w:t>]</w:t>
          </w:r>
          <w:r w:rsidR="00AA66DE">
            <w:rPr>
              <w:rFonts w:ascii="Arial" w:hAnsi="Arial" w:cs="Arial"/>
              <w:sz w:val="24"/>
              <w:szCs w:val="24"/>
            </w:rPr>
            <w:fldChar w:fldCharType="end"/>
          </w:r>
        </w:sdtContent>
      </w:sdt>
    </w:p>
    <w:p w:rsidR="00BF1D41" w:rsidRDefault="00BF1D41" w:rsidP="00CB4F89">
      <w:pPr>
        <w:pStyle w:val="Ttulo"/>
        <w:spacing w:before="120" w:after="120" w:line="360" w:lineRule="auto"/>
        <w:ind w:right="113"/>
        <w:outlineLvl w:val="9"/>
        <w:rPr>
          <w:szCs w:val="24"/>
        </w:rPr>
      </w:pPr>
    </w:p>
    <w:p w:rsidR="00BF1D41" w:rsidRDefault="00BF1D41" w:rsidP="00CB4F89">
      <w:pPr>
        <w:pStyle w:val="Ttulo"/>
        <w:spacing w:before="120" w:after="120" w:line="360" w:lineRule="auto"/>
        <w:ind w:right="113"/>
        <w:outlineLvl w:val="9"/>
        <w:rPr>
          <w:szCs w:val="24"/>
        </w:rPr>
      </w:pPr>
    </w:p>
    <w:p w:rsidR="00BF1D41" w:rsidRDefault="00BF1D41"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AA66DE" w:rsidP="00CB4F89">
      <w:pPr>
        <w:pStyle w:val="Ttulo"/>
        <w:spacing w:before="120" w:after="120" w:line="360" w:lineRule="auto"/>
        <w:ind w:right="113"/>
        <w:outlineLvl w:val="9"/>
        <w:rPr>
          <w:szCs w:val="24"/>
        </w:rPr>
      </w:pPr>
      <w:r w:rsidRPr="00AA66DE">
        <w:rPr>
          <w:noProof/>
          <w:szCs w:val="24"/>
          <w:lang w:eastAsia="es-EC"/>
        </w:rPr>
        <w:lastRenderedPageBreak/>
        <w:pict>
          <v:rect id="_x0000_s1192" style="position:absolute;left:0;text-align:left;margin-left:396pt;margin-top:-90pt;width:66pt;height:36pt;z-index:251995136" stroked="f"/>
        </w:pict>
      </w: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272D07" w:rsidRDefault="00272D07" w:rsidP="00CB4F89">
      <w:pPr>
        <w:pStyle w:val="Ttulo"/>
        <w:spacing w:before="120" w:after="120" w:line="360" w:lineRule="auto"/>
        <w:ind w:right="113"/>
        <w:outlineLvl w:val="9"/>
        <w:rPr>
          <w:szCs w:val="24"/>
        </w:rPr>
      </w:pPr>
    </w:p>
    <w:p w:rsidR="00CB4F89" w:rsidRDefault="00CB4F89" w:rsidP="00F5139A">
      <w:pPr>
        <w:pStyle w:val="Ttulo"/>
        <w:spacing w:before="120" w:after="120" w:line="360" w:lineRule="auto"/>
        <w:ind w:right="113"/>
        <w:outlineLvl w:val="9"/>
        <w:rPr>
          <w:szCs w:val="24"/>
        </w:rPr>
      </w:pPr>
      <w:bookmarkStart w:id="47" w:name="_Toc309053231"/>
      <w:r w:rsidRPr="002147D8">
        <w:rPr>
          <w:szCs w:val="24"/>
        </w:rPr>
        <w:t>CAPITULO 2</w:t>
      </w:r>
      <w:bookmarkEnd w:id="47"/>
    </w:p>
    <w:p w:rsidR="00EE0858" w:rsidRDefault="00EE0858" w:rsidP="00F5139A">
      <w:pPr>
        <w:pStyle w:val="Ttulo"/>
        <w:spacing w:before="120" w:after="120" w:line="360" w:lineRule="auto"/>
        <w:ind w:right="113"/>
        <w:outlineLvl w:val="9"/>
        <w:rPr>
          <w:szCs w:val="24"/>
        </w:rPr>
      </w:pPr>
    </w:p>
    <w:p w:rsidR="00BF1D41" w:rsidRDefault="00BF1D41" w:rsidP="00F5139A">
      <w:pPr>
        <w:pStyle w:val="Ttulo"/>
        <w:spacing w:before="120" w:after="120" w:line="360" w:lineRule="auto"/>
        <w:ind w:right="113"/>
        <w:outlineLvl w:val="9"/>
        <w:rPr>
          <w:szCs w:val="24"/>
        </w:rPr>
      </w:pPr>
    </w:p>
    <w:p w:rsidR="00BF1D41" w:rsidRPr="002147D8" w:rsidRDefault="00BF1D41" w:rsidP="00F5139A">
      <w:pPr>
        <w:pStyle w:val="Ttulo"/>
        <w:spacing w:before="120" w:after="120" w:line="360" w:lineRule="auto"/>
        <w:ind w:right="113"/>
        <w:outlineLvl w:val="9"/>
        <w:rPr>
          <w:szCs w:val="24"/>
        </w:rPr>
      </w:pPr>
    </w:p>
    <w:p w:rsidR="00CB4F89" w:rsidRDefault="00EE0858" w:rsidP="00EE0858">
      <w:pPr>
        <w:pStyle w:val="Ttulo1"/>
        <w:numPr>
          <w:ilvl w:val="0"/>
          <w:numId w:val="0"/>
        </w:numPr>
        <w:tabs>
          <w:tab w:val="left" w:pos="0"/>
          <w:tab w:val="left" w:pos="426"/>
        </w:tabs>
        <w:spacing w:before="120" w:after="120" w:line="360" w:lineRule="auto"/>
        <w:ind w:right="113"/>
        <w:jc w:val="both"/>
        <w:rPr>
          <w:szCs w:val="24"/>
          <w:lang w:val="es-ES_tradnl"/>
        </w:rPr>
      </w:pPr>
      <w:bookmarkStart w:id="48" w:name="_Toc284938270"/>
      <w:r>
        <w:rPr>
          <w:szCs w:val="24"/>
          <w:lang w:val="es-ES_tradnl"/>
        </w:rPr>
        <w:tab/>
      </w:r>
      <w:bookmarkStart w:id="49" w:name="_Toc309053232"/>
      <w:r w:rsidR="00CB4F89" w:rsidRPr="002147D8">
        <w:rPr>
          <w:szCs w:val="24"/>
          <w:lang w:val="es-ES_tradnl"/>
        </w:rPr>
        <w:t>FUNDAMENTOS TEORICOS</w:t>
      </w:r>
      <w:bookmarkEnd w:id="48"/>
      <w:bookmarkEnd w:id="49"/>
    </w:p>
    <w:p w:rsidR="00EE0858" w:rsidRPr="00EE0858" w:rsidRDefault="00EE0858" w:rsidP="00272D07">
      <w:pPr>
        <w:rPr>
          <w:lang w:val="es-ES_tradnl" w:eastAsia="es-ES"/>
        </w:rPr>
      </w:pPr>
    </w:p>
    <w:p w:rsidR="00CB4F89" w:rsidRDefault="00CB4F89" w:rsidP="00004536">
      <w:pPr>
        <w:pStyle w:val="Ttulo2"/>
        <w:numPr>
          <w:ilvl w:val="1"/>
          <w:numId w:val="26"/>
        </w:numPr>
        <w:spacing w:before="120" w:after="120" w:line="360" w:lineRule="auto"/>
        <w:ind w:right="113"/>
        <w:jc w:val="both"/>
        <w:rPr>
          <w:szCs w:val="24"/>
        </w:rPr>
      </w:pPr>
      <w:bookmarkStart w:id="50" w:name="_Toc284938271"/>
      <w:bookmarkStart w:id="51" w:name="_Toc309053233"/>
      <w:r>
        <w:rPr>
          <w:szCs w:val="24"/>
        </w:rPr>
        <w:t>Sistema de Posicionamiento Global GPS</w:t>
      </w:r>
      <w:bookmarkEnd w:id="50"/>
      <w:bookmarkEnd w:id="51"/>
    </w:p>
    <w:p w:rsidR="00CB4F89" w:rsidRDefault="00CB4F89" w:rsidP="002D5FFD">
      <w:pPr>
        <w:spacing w:line="360" w:lineRule="auto"/>
        <w:ind w:left="110"/>
        <w:jc w:val="both"/>
        <w:rPr>
          <w:rFonts w:ascii="Arial" w:hAnsi="Arial" w:cs="Arial"/>
          <w:sz w:val="24"/>
          <w:szCs w:val="24"/>
          <w:lang w:eastAsia="es-ES"/>
        </w:rPr>
      </w:pPr>
      <w:r>
        <w:rPr>
          <w:rFonts w:ascii="Arial" w:hAnsi="Arial" w:cs="Arial"/>
          <w:sz w:val="24"/>
          <w:szCs w:val="24"/>
          <w:lang w:val="es-ES" w:eastAsia="es-ES"/>
        </w:rPr>
        <w:t xml:space="preserve">El Sistema de Posicionamiento Global GPS es un sistema de localización que utiliza conjuntamente una red de ordenadores y una constelación de 24 satélites que permite conocer con gran exactitud </w:t>
      </w:r>
      <w:r w:rsidRPr="00994518">
        <w:rPr>
          <w:rFonts w:ascii="Arial" w:hAnsi="Arial" w:cs="Arial"/>
          <w:sz w:val="24"/>
          <w:szCs w:val="24"/>
          <w:lang w:eastAsia="es-ES"/>
        </w:rPr>
        <w:t>la altitud, longitud y latitud de cualquier objeto en la superficie terrestre</w:t>
      </w:r>
      <w:r>
        <w:rPr>
          <w:rFonts w:ascii="Arial" w:hAnsi="Arial" w:cs="Arial"/>
          <w:sz w:val="24"/>
          <w:szCs w:val="24"/>
          <w:lang w:eastAsia="es-ES"/>
        </w:rPr>
        <w:t>.</w:t>
      </w:r>
    </w:p>
    <w:p w:rsidR="00CB4F89" w:rsidRDefault="00CB4F89" w:rsidP="00774163">
      <w:pPr>
        <w:pStyle w:val="Ttulo2"/>
        <w:numPr>
          <w:ilvl w:val="0"/>
          <w:numId w:val="0"/>
        </w:numPr>
        <w:spacing w:before="120" w:after="120" w:line="360" w:lineRule="auto"/>
        <w:ind w:left="360" w:right="113"/>
        <w:jc w:val="both"/>
        <w:rPr>
          <w:rFonts w:cs="Arial"/>
          <w:szCs w:val="24"/>
        </w:rPr>
      </w:pPr>
    </w:p>
    <w:p w:rsidR="00CB4F89" w:rsidRPr="00843705" w:rsidRDefault="00CB4F89" w:rsidP="00004536">
      <w:pPr>
        <w:pStyle w:val="Ttulo2"/>
        <w:numPr>
          <w:ilvl w:val="2"/>
          <w:numId w:val="26"/>
        </w:numPr>
        <w:spacing w:before="120" w:after="120" w:line="360" w:lineRule="auto"/>
        <w:ind w:right="113"/>
        <w:jc w:val="both"/>
        <w:rPr>
          <w:szCs w:val="24"/>
        </w:rPr>
      </w:pPr>
      <w:bookmarkStart w:id="52" w:name="_Toc309053234"/>
      <w:r w:rsidRPr="00843705">
        <w:rPr>
          <w:szCs w:val="24"/>
        </w:rPr>
        <w:t>El sistema GPS</w:t>
      </w:r>
      <w:bookmarkEnd w:id="52"/>
    </w:p>
    <w:p w:rsidR="00EE0858" w:rsidRPr="00EE0858" w:rsidRDefault="00EE0858" w:rsidP="00EE0858">
      <w:pPr>
        <w:pStyle w:val="Prrafodelista"/>
        <w:spacing w:line="360" w:lineRule="auto"/>
        <w:jc w:val="both"/>
        <w:rPr>
          <w:rFonts w:ascii="Arial" w:hAnsi="Arial" w:cs="Arial"/>
          <w:b/>
          <w:sz w:val="24"/>
          <w:szCs w:val="24"/>
          <w:lang w:val="es-ES" w:eastAsia="es-ES"/>
        </w:rPr>
      </w:pPr>
    </w:p>
    <w:p w:rsidR="00CB4F89" w:rsidRDefault="00CB4F89" w:rsidP="00004536">
      <w:pPr>
        <w:pStyle w:val="Ttulo2"/>
        <w:numPr>
          <w:ilvl w:val="3"/>
          <w:numId w:val="26"/>
        </w:numPr>
        <w:spacing w:before="120" w:after="120" w:line="360" w:lineRule="auto"/>
        <w:ind w:right="113"/>
        <w:jc w:val="both"/>
      </w:pPr>
      <w:bookmarkStart w:id="53" w:name="_Toc309053235"/>
      <w:r w:rsidRPr="00843705">
        <w:t>Arquitectura del GPS</w:t>
      </w:r>
      <w:bookmarkEnd w:id="53"/>
    </w:p>
    <w:p w:rsidR="00CB4F89" w:rsidRPr="004505CE" w:rsidRDefault="00CB4F89" w:rsidP="002D5FFD">
      <w:pPr>
        <w:spacing w:line="360" w:lineRule="auto"/>
        <w:jc w:val="both"/>
        <w:rPr>
          <w:rFonts w:ascii="Arial" w:hAnsi="Arial" w:cs="Arial"/>
          <w:color w:val="FF0000"/>
          <w:sz w:val="24"/>
          <w:szCs w:val="24"/>
        </w:rPr>
      </w:pPr>
      <w:r w:rsidRPr="00564F76">
        <w:rPr>
          <w:rStyle w:val="apple-style-span"/>
          <w:rFonts w:ascii="Arial" w:hAnsi="Arial" w:cs="Arial"/>
          <w:sz w:val="24"/>
          <w:szCs w:val="24"/>
        </w:rPr>
        <w:t xml:space="preserve">El sistema GPS se compone de tres segmentos básicos: </w:t>
      </w:r>
      <w:r w:rsidRPr="00564F76">
        <w:rPr>
          <w:rFonts w:ascii="Arial" w:hAnsi="Arial" w:cs="Arial"/>
          <w:sz w:val="24"/>
          <w:szCs w:val="24"/>
        </w:rPr>
        <w:t xml:space="preserve">los dos primeros de responsabilidad militar: segmento espacio, formado por 24 satélites GPS con una órbita de 26560 Km. de radio y un periodo de 12 h.; segmento control, que </w:t>
      </w:r>
      <w:r w:rsidRPr="00564F76">
        <w:rPr>
          <w:rFonts w:ascii="Arial" w:hAnsi="Arial" w:cs="Arial"/>
          <w:sz w:val="24"/>
          <w:szCs w:val="24"/>
        </w:rPr>
        <w:lastRenderedPageBreak/>
        <w:t>consta de cinco estaciones monitoras  encargadas de mantener en órbita los satélites y supervisar su correcto funcionamiento, tres antenas terrestres que envían a los satélites las señales que deben transmitir y  una estación experta de supervisión de todas las operaciones (Fig</w:t>
      </w:r>
      <w:r>
        <w:rPr>
          <w:rFonts w:ascii="Arial" w:hAnsi="Arial" w:cs="Arial"/>
          <w:sz w:val="24"/>
          <w:szCs w:val="24"/>
        </w:rPr>
        <w:t>ura</w:t>
      </w:r>
      <w:r w:rsidRPr="00564F76">
        <w:rPr>
          <w:rFonts w:ascii="Arial" w:hAnsi="Arial" w:cs="Arial"/>
          <w:sz w:val="24"/>
          <w:szCs w:val="24"/>
        </w:rPr>
        <w:t xml:space="preserve"> </w:t>
      </w:r>
      <w:r>
        <w:rPr>
          <w:rFonts w:ascii="Arial" w:hAnsi="Arial" w:cs="Arial"/>
          <w:sz w:val="24"/>
          <w:szCs w:val="24"/>
        </w:rPr>
        <w:t>3)</w:t>
      </w:r>
      <w:r w:rsidRPr="00564F76">
        <w:rPr>
          <w:rFonts w:ascii="Arial" w:hAnsi="Arial" w:cs="Arial"/>
          <w:sz w:val="24"/>
          <w:szCs w:val="24"/>
        </w:rPr>
        <w:t>; y segmento usuario, formado por las antenas y los receptores pasivos situados en tierra. Los receptores, a partir de los mensajes que provienen de cada satélite visible, calculan distancias y proporcionan una estimación de posición y tiempo.</w:t>
      </w:r>
      <w:sdt>
        <w:sdtPr>
          <w:rPr>
            <w:rFonts w:ascii="Arial" w:hAnsi="Arial" w:cs="Arial"/>
            <w:sz w:val="24"/>
            <w:szCs w:val="24"/>
          </w:rPr>
          <w:id w:val="2453025"/>
          <w:citation/>
        </w:sdtPr>
        <w:sdtContent>
          <w:r w:rsidR="00AA66DE">
            <w:rPr>
              <w:rFonts w:ascii="Arial" w:hAnsi="Arial" w:cs="Arial"/>
              <w:sz w:val="24"/>
              <w:szCs w:val="24"/>
            </w:rPr>
            <w:fldChar w:fldCharType="begin"/>
          </w:r>
          <w:r w:rsidR="002E0FDF">
            <w:rPr>
              <w:rFonts w:ascii="Arial" w:hAnsi="Arial" w:cs="Arial"/>
              <w:sz w:val="24"/>
              <w:szCs w:val="24"/>
              <w:lang w:val="es-ES"/>
            </w:rPr>
            <w:instrText xml:space="preserve"> CITATION APo \l 3082  </w:instrText>
          </w:r>
          <w:r w:rsidR="00AA66DE">
            <w:rPr>
              <w:rFonts w:ascii="Arial" w:hAnsi="Arial" w:cs="Arial"/>
              <w:sz w:val="24"/>
              <w:szCs w:val="24"/>
            </w:rPr>
            <w:fldChar w:fldCharType="separate"/>
          </w:r>
          <w:r w:rsidR="002E0FDF">
            <w:rPr>
              <w:rFonts w:ascii="Arial" w:hAnsi="Arial" w:cs="Arial"/>
              <w:noProof/>
              <w:sz w:val="24"/>
              <w:szCs w:val="24"/>
              <w:lang w:val="es-ES"/>
            </w:rPr>
            <w:t xml:space="preserve"> </w:t>
          </w:r>
          <w:r w:rsidR="002E0FDF" w:rsidRPr="002E0FDF">
            <w:rPr>
              <w:rFonts w:ascii="Arial" w:hAnsi="Arial" w:cs="Arial"/>
              <w:noProof/>
              <w:sz w:val="24"/>
              <w:szCs w:val="24"/>
              <w:lang w:val="es-ES"/>
            </w:rPr>
            <w:t>[</w:t>
          </w:r>
          <w:hyperlink w:anchor="APo" w:history="1">
            <w:r w:rsidR="002E0FDF" w:rsidRPr="002E0FDF">
              <w:rPr>
                <w:rStyle w:val="TextoindependienteCar"/>
                <w:rFonts w:eastAsia="Calibri" w:cs="Arial"/>
                <w:noProof/>
                <w:sz w:val="24"/>
                <w:lang w:val="es-ES" w:eastAsia="en-US"/>
              </w:rPr>
              <w:t>3</w:t>
            </w:r>
          </w:hyperlink>
          <w:r w:rsidR="002E0FDF" w:rsidRPr="002E0FDF">
            <w:rPr>
              <w:rFonts w:ascii="Arial" w:hAnsi="Arial" w:cs="Arial"/>
              <w:noProof/>
              <w:sz w:val="24"/>
              <w:szCs w:val="24"/>
              <w:lang w:val="es-ES"/>
            </w:rPr>
            <w:t>]</w:t>
          </w:r>
          <w:r w:rsidR="00AA66DE">
            <w:rPr>
              <w:rFonts w:ascii="Arial" w:hAnsi="Arial" w:cs="Arial"/>
              <w:sz w:val="24"/>
              <w:szCs w:val="24"/>
            </w:rPr>
            <w:fldChar w:fldCharType="end"/>
          </w:r>
        </w:sdtContent>
      </w:sdt>
    </w:p>
    <w:p w:rsidR="00C70A4A" w:rsidRDefault="00272D07" w:rsidP="00CB4F89">
      <w:pPr>
        <w:spacing w:line="360" w:lineRule="auto"/>
        <w:ind w:left="708"/>
        <w:jc w:val="center"/>
        <w:rPr>
          <w:rStyle w:val="apple-style-span"/>
          <w:rFonts w:ascii="Arial" w:hAnsi="Arial" w:cs="Arial"/>
          <w:b/>
          <w:sz w:val="24"/>
          <w:szCs w:val="24"/>
        </w:rPr>
      </w:pPr>
      <w:r>
        <w:rPr>
          <w:noProof/>
          <w:lang w:val="es-ES" w:eastAsia="es-ES"/>
        </w:rPr>
        <w:drawing>
          <wp:anchor distT="0" distB="0" distL="114300" distR="114300" simplePos="0" relativeHeight="251762688" behindDoc="1" locked="0" layoutInCell="1" allowOverlap="1">
            <wp:simplePos x="0" y="0"/>
            <wp:positionH relativeFrom="column">
              <wp:posOffset>1047750</wp:posOffset>
            </wp:positionH>
            <wp:positionV relativeFrom="paragraph">
              <wp:posOffset>44450</wp:posOffset>
            </wp:positionV>
            <wp:extent cx="3948943" cy="2155757"/>
            <wp:effectExtent l="171450" t="133350" r="356357" b="301693"/>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srcRect l="8236" t="23899" r="34268" b="24214"/>
                    <a:stretch>
                      <a:fillRect/>
                    </a:stretch>
                  </pic:blipFill>
                  <pic:spPr bwMode="auto">
                    <a:xfrm>
                      <a:off x="0" y="0"/>
                      <a:ext cx="3948943" cy="2155757"/>
                    </a:xfrm>
                    <a:prstGeom prst="rect">
                      <a:avLst/>
                    </a:prstGeom>
                    <a:ln>
                      <a:noFill/>
                    </a:ln>
                    <a:effectLst>
                      <a:outerShdw blurRad="292100" dist="139700" dir="2700000" algn="tl" rotWithShape="0">
                        <a:srgbClr val="333333">
                          <a:alpha val="65000"/>
                        </a:srgbClr>
                      </a:outerShdw>
                    </a:effectLst>
                  </pic:spPr>
                </pic:pic>
              </a:graphicData>
            </a:graphic>
          </wp:anchor>
        </w:drawing>
      </w:r>
    </w:p>
    <w:p w:rsidR="00C70A4A" w:rsidRDefault="00C70A4A" w:rsidP="00CB4F89">
      <w:pPr>
        <w:spacing w:line="360" w:lineRule="auto"/>
        <w:ind w:left="708"/>
        <w:jc w:val="center"/>
        <w:rPr>
          <w:rStyle w:val="apple-style-span"/>
          <w:rFonts w:ascii="Arial" w:hAnsi="Arial" w:cs="Arial"/>
          <w:b/>
          <w:sz w:val="24"/>
          <w:szCs w:val="24"/>
        </w:rPr>
      </w:pPr>
    </w:p>
    <w:p w:rsidR="00C70A4A" w:rsidRDefault="00C70A4A" w:rsidP="00CB4F89">
      <w:pPr>
        <w:spacing w:line="360" w:lineRule="auto"/>
        <w:ind w:left="708"/>
        <w:jc w:val="center"/>
        <w:rPr>
          <w:rStyle w:val="apple-style-span"/>
          <w:rFonts w:ascii="Arial" w:hAnsi="Arial" w:cs="Arial"/>
          <w:b/>
          <w:sz w:val="24"/>
          <w:szCs w:val="24"/>
        </w:rPr>
      </w:pPr>
    </w:p>
    <w:p w:rsidR="00CB4F89" w:rsidRDefault="00CB4F89" w:rsidP="00CB4F89">
      <w:pPr>
        <w:spacing w:line="360" w:lineRule="auto"/>
        <w:ind w:left="708"/>
        <w:jc w:val="center"/>
        <w:rPr>
          <w:rStyle w:val="apple-style-span"/>
          <w:rFonts w:ascii="Arial" w:hAnsi="Arial" w:cs="Arial"/>
          <w:b/>
          <w:sz w:val="24"/>
          <w:szCs w:val="24"/>
        </w:rPr>
      </w:pPr>
    </w:p>
    <w:p w:rsidR="00C70A4A" w:rsidRDefault="00C70A4A" w:rsidP="00CB4F89">
      <w:pPr>
        <w:spacing w:line="360" w:lineRule="auto"/>
        <w:ind w:left="708"/>
        <w:jc w:val="center"/>
        <w:rPr>
          <w:rStyle w:val="apple-style-span"/>
          <w:rFonts w:ascii="Arial" w:hAnsi="Arial" w:cs="Arial"/>
          <w:b/>
          <w:sz w:val="24"/>
          <w:szCs w:val="24"/>
        </w:rPr>
      </w:pPr>
    </w:p>
    <w:p w:rsidR="00C70A4A" w:rsidRDefault="00C70A4A" w:rsidP="00CB4F89">
      <w:pPr>
        <w:spacing w:line="360" w:lineRule="auto"/>
        <w:ind w:left="708"/>
        <w:jc w:val="center"/>
        <w:rPr>
          <w:rStyle w:val="apple-style-span"/>
          <w:rFonts w:ascii="Arial" w:hAnsi="Arial" w:cs="Arial"/>
          <w:b/>
          <w:sz w:val="24"/>
          <w:szCs w:val="24"/>
        </w:rPr>
      </w:pPr>
    </w:p>
    <w:p w:rsidR="00C70A4A" w:rsidRDefault="00AA66DE" w:rsidP="00CB4F89">
      <w:pPr>
        <w:spacing w:line="360" w:lineRule="auto"/>
        <w:ind w:left="708"/>
        <w:jc w:val="center"/>
        <w:rPr>
          <w:rStyle w:val="apple-style-span"/>
          <w:rFonts w:ascii="Arial" w:hAnsi="Arial" w:cs="Arial"/>
          <w:b/>
          <w:sz w:val="24"/>
          <w:szCs w:val="24"/>
        </w:rPr>
      </w:pPr>
      <w:r w:rsidRPr="00AA66DE">
        <w:rPr>
          <w:noProof/>
        </w:rPr>
        <w:pict>
          <v:shape id="_x0000_s1062" type="#_x0000_t202" style="position:absolute;left:0;text-align:left;margin-left:76.35pt;margin-top:17.3pt;width:311.25pt;height:11.5pt;z-index:251764736" stroked="f">
            <v:textbox style="mso-next-textbox:#_x0000_s1062;mso-fit-shape-to-text:t" inset="0,0,0,0">
              <w:txbxContent>
                <w:p w:rsidR="00333BFB" w:rsidRPr="00EA2DF3" w:rsidRDefault="00333BFB" w:rsidP="00C70A4A">
                  <w:pPr>
                    <w:pStyle w:val="Epgrafe"/>
                    <w:jc w:val="center"/>
                    <w:rPr>
                      <w:rFonts w:ascii="Arial" w:eastAsia="Calibri" w:hAnsi="Arial" w:cs="Arial"/>
                      <w:noProof/>
                      <w:sz w:val="24"/>
                      <w:szCs w:val="24"/>
                    </w:rPr>
                  </w:pPr>
                  <w:bookmarkStart w:id="54" w:name="_Toc307519899"/>
                  <w:bookmarkStart w:id="55" w:name="_Toc307520047"/>
                  <w:bookmarkStart w:id="56" w:name="_Toc307520142"/>
                  <w:bookmarkStart w:id="57" w:name="_Toc307520983"/>
                  <w:bookmarkStart w:id="58" w:name="_Toc307521307"/>
                  <w:bookmarkStart w:id="59" w:name="_Toc307521328"/>
                  <w:bookmarkStart w:id="60" w:name="_Toc307521337"/>
                  <w:bookmarkStart w:id="61" w:name="_Toc307521366"/>
                  <w:bookmarkStart w:id="62" w:name="_Toc307521446"/>
                  <w:bookmarkStart w:id="63" w:name="_Toc307524113"/>
                  <w:bookmarkStart w:id="64" w:name="_Toc307544002"/>
                  <w:r>
                    <w:t xml:space="preserve">Figura 2. </w:t>
                  </w:r>
                  <w:fldSimple w:instr=" SEQ Figura_2. \* ARABIC ">
                    <w:r w:rsidR="007B6B24">
                      <w:rPr>
                        <w:noProof/>
                      </w:rPr>
                      <w:t>1</w:t>
                    </w:r>
                    <w:bookmarkEnd w:id="54"/>
                    <w:bookmarkEnd w:id="55"/>
                    <w:bookmarkEnd w:id="56"/>
                    <w:bookmarkEnd w:id="57"/>
                    <w:bookmarkEnd w:id="58"/>
                    <w:bookmarkEnd w:id="59"/>
                    <w:bookmarkEnd w:id="60"/>
                    <w:bookmarkEnd w:id="61"/>
                    <w:bookmarkEnd w:id="62"/>
                    <w:bookmarkEnd w:id="63"/>
                  </w:fldSimple>
                  <w:r>
                    <w:t xml:space="preserve"> Estaciones Monitoras</w:t>
                  </w:r>
                  <w:bookmarkEnd w:id="64"/>
                </w:p>
              </w:txbxContent>
            </v:textbox>
          </v:shape>
        </w:pict>
      </w:r>
    </w:p>
    <w:p w:rsidR="004E67E6" w:rsidRDefault="004E67E6" w:rsidP="00CB4F89">
      <w:pPr>
        <w:spacing w:line="360" w:lineRule="auto"/>
        <w:ind w:left="708"/>
        <w:jc w:val="center"/>
        <w:rPr>
          <w:rStyle w:val="apple-style-span"/>
          <w:rFonts w:ascii="Arial" w:hAnsi="Arial" w:cs="Arial"/>
          <w:b/>
          <w:sz w:val="24"/>
          <w:szCs w:val="24"/>
        </w:rPr>
      </w:pPr>
    </w:p>
    <w:p w:rsidR="00CB4F89" w:rsidRDefault="00CB4F89" w:rsidP="00004536">
      <w:pPr>
        <w:pStyle w:val="Ttulo2"/>
        <w:numPr>
          <w:ilvl w:val="3"/>
          <w:numId w:val="26"/>
        </w:numPr>
        <w:spacing w:before="120" w:after="120" w:line="360" w:lineRule="auto"/>
        <w:ind w:right="113"/>
        <w:jc w:val="both"/>
      </w:pPr>
      <w:bookmarkStart w:id="65" w:name="_Toc309053236"/>
      <w:r w:rsidRPr="00843705">
        <w:t>Principios de funcionamiento</w:t>
      </w:r>
      <w:bookmarkEnd w:id="65"/>
    </w:p>
    <w:p w:rsidR="00CB4F89" w:rsidRPr="004B0B85" w:rsidRDefault="00CB4F89" w:rsidP="002D5FFD">
      <w:pPr>
        <w:spacing w:before="240" w:line="360" w:lineRule="auto"/>
        <w:jc w:val="both"/>
        <w:rPr>
          <w:rFonts w:ascii="Arial" w:hAnsi="Arial" w:cs="Arial"/>
          <w:bCs/>
          <w:iCs/>
          <w:color w:val="FF0000"/>
          <w:sz w:val="24"/>
          <w:szCs w:val="24"/>
        </w:rPr>
      </w:pPr>
      <w:r w:rsidRPr="00986976">
        <w:rPr>
          <w:rFonts w:ascii="Arial" w:hAnsi="Arial" w:cs="Arial"/>
          <w:color w:val="000000"/>
          <w:sz w:val="24"/>
          <w:szCs w:val="24"/>
        </w:rPr>
        <w:t>El conjunto de satélites  tienen como objetivo principal  determinar la posición de un objeto en cualquier parte del espacio</w:t>
      </w:r>
      <w:r>
        <w:rPr>
          <w:rFonts w:ascii="Arial" w:hAnsi="Arial" w:cs="Arial"/>
          <w:color w:val="000000"/>
          <w:sz w:val="24"/>
          <w:szCs w:val="24"/>
        </w:rPr>
        <w:t xml:space="preserve"> (x, y, z), </w:t>
      </w:r>
      <w:r w:rsidRPr="005C5F26">
        <w:rPr>
          <w:rFonts w:ascii="Arial" w:hAnsi="Arial" w:cs="Arial"/>
          <w:sz w:val="24"/>
          <w:szCs w:val="24"/>
        </w:rPr>
        <w:t>partiendo del cálculo de las distancias del punto a un mínimo de tres satélites cuya localización es conocida</w:t>
      </w:r>
      <w:r>
        <w:rPr>
          <w:rFonts w:ascii="Times New Roman" w:hAnsi="Times New Roman"/>
          <w:sz w:val="20"/>
          <w:szCs w:val="20"/>
        </w:rPr>
        <w:t xml:space="preserve">. </w:t>
      </w:r>
      <w:r w:rsidRPr="00986976">
        <w:rPr>
          <w:rFonts w:ascii="Arial" w:hAnsi="Arial" w:cs="Arial"/>
          <w:color w:val="000000"/>
          <w:sz w:val="24"/>
          <w:szCs w:val="24"/>
        </w:rPr>
        <w:t xml:space="preserve"> Los receptores GPS son los encargados de calcular la posición utilizando las señales emitidas por los satélites. </w:t>
      </w:r>
      <w:r>
        <w:rPr>
          <w:rFonts w:ascii="Arial" w:hAnsi="Arial" w:cs="Arial"/>
          <w:color w:val="000000"/>
          <w:sz w:val="24"/>
          <w:szCs w:val="24"/>
        </w:rPr>
        <w:t xml:space="preserve">Una vez conocido el tiempo de vuelo de la señal emitida desde el satélite hasta el receptor y su velocidad de propagación, </w:t>
      </w:r>
      <w:r>
        <w:rPr>
          <w:rFonts w:ascii="Arial" w:hAnsi="Arial" w:cs="Arial"/>
          <w:color w:val="000000"/>
          <w:sz w:val="24"/>
          <w:szCs w:val="24"/>
        </w:rPr>
        <w:lastRenderedPageBreak/>
        <w:t xml:space="preserve">se puede determinar la distancia entre el usuario y el satélite, es importante recordar que los relojes tanto de los receptores GPS como los de los satélites deben estar correctamente sincronizados para la generación simultánea del mismo código. Ahora bien, los relojes de los satélites son atómicos mientras que los de los receptores son de cuarzo por tanto son bastante imprecisos, lo que causa errores de sincronismo y llevan el nombre de </w:t>
      </w:r>
      <w:proofErr w:type="spellStart"/>
      <w:r>
        <w:rPr>
          <w:rFonts w:ascii="Arial" w:hAnsi="Arial" w:cs="Arial"/>
          <w:i/>
          <w:color w:val="000000"/>
          <w:sz w:val="24"/>
          <w:szCs w:val="24"/>
        </w:rPr>
        <w:t>pseudo</w:t>
      </w:r>
      <w:proofErr w:type="spellEnd"/>
      <w:r>
        <w:rPr>
          <w:rFonts w:ascii="Arial" w:hAnsi="Arial" w:cs="Arial"/>
          <w:i/>
          <w:color w:val="000000"/>
          <w:sz w:val="24"/>
          <w:szCs w:val="24"/>
        </w:rPr>
        <w:t xml:space="preserve">-distancia; </w:t>
      </w:r>
      <w:r w:rsidRPr="00C5174B">
        <w:rPr>
          <w:rFonts w:ascii="Arial" w:hAnsi="Arial" w:cs="Arial"/>
          <w:i/>
          <w:color w:val="000000"/>
          <w:sz w:val="24"/>
          <w:szCs w:val="24"/>
        </w:rPr>
        <w:t>l</w:t>
      </w:r>
      <w:r w:rsidRPr="00C5174B">
        <w:rPr>
          <w:rFonts w:ascii="Arial" w:hAnsi="Arial" w:cs="Arial"/>
          <w:sz w:val="24"/>
          <w:szCs w:val="24"/>
        </w:rPr>
        <w:t>a desviación en los relojes de los receptores añade una incógnita más que hace necesario un mínimo de cuatro satélites para estimar correctamente las posiciones</w:t>
      </w:r>
      <w:r w:rsidRPr="00F56B10">
        <w:rPr>
          <w:rFonts w:ascii="Arial" w:hAnsi="Arial" w:cs="Arial"/>
          <w:sz w:val="24"/>
          <w:szCs w:val="24"/>
        </w:rPr>
        <w:t>. L</w:t>
      </w:r>
      <w:r w:rsidRPr="00F56B10">
        <w:rPr>
          <w:rFonts w:ascii="Arial" w:hAnsi="Arial" w:cs="Arial"/>
          <w:bCs/>
          <w:iCs/>
          <w:color w:val="000000"/>
          <w:sz w:val="24"/>
          <w:szCs w:val="24"/>
        </w:rPr>
        <w:t>a conclusión es que para obtener medidas precisas en tres dimensiones se necesitan por lo menos cuatro satélites</w:t>
      </w:r>
      <w:r>
        <w:rPr>
          <w:rFonts w:ascii="Arial" w:hAnsi="Arial" w:cs="Arial"/>
          <w:bCs/>
          <w:i/>
          <w:iCs/>
          <w:color w:val="000000"/>
          <w:sz w:val="24"/>
          <w:szCs w:val="24"/>
        </w:rPr>
        <w:t>.</w:t>
      </w:r>
      <w:sdt>
        <w:sdtPr>
          <w:rPr>
            <w:rFonts w:ascii="Arial" w:hAnsi="Arial" w:cs="Arial"/>
            <w:bCs/>
            <w:i/>
            <w:iCs/>
            <w:color w:val="000000"/>
            <w:sz w:val="24"/>
            <w:szCs w:val="24"/>
          </w:rPr>
          <w:id w:val="2453027"/>
          <w:citation/>
        </w:sdtPr>
        <w:sdtContent>
          <w:r w:rsidR="00AA66DE">
            <w:rPr>
              <w:rFonts w:ascii="Arial" w:hAnsi="Arial" w:cs="Arial"/>
              <w:bCs/>
              <w:i/>
              <w:iCs/>
              <w:color w:val="000000"/>
              <w:sz w:val="24"/>
              <w:szCs w:val="24"/>
            </w:rPr>
            <w:fldChar w:fldCharType="begin"/>
          </w:r>
          <w:r w:rsidR="002E0FDF">
            <w:rPr>
              <w:rFonts w:ascii="Arial" w:hAnsi="Arial" w:cs="Arial"/>
              <w:bCs/>
              <w:i/>
              <w:iCs/>
              <w:color w:val="000000"/>
              <w:sz w:val="24"/>
              <w:szCs w:val="24"/>
              <w:lang w:val="es-ES"/>
            </w:rPr>
            <w:instrText xml:space="preserve"> CITATION Ing03 \l 3082  </w:instrText>
          </w:r>
          <w:r w:rsidR="00AA66DE">
            <w:rPr>
              <w:rFonts w:ascii="Arial" w:hAnsi="Arial" w:cs="Arial"/>
              <w:bCs/>
              <w:i/>
              <w:iCs/>
              <w:color w:val="000000"/>
              <w:sz w:val="24"/>
              <w:szCs w:val="24"/>
            </w:rPr>
            <w:fldChar w:fldCharType="separate"/>
          </w:r>
          <w:r w:rsidR="002E0FDF">
            <w:rPr>
              <w:rFonts w:ascii="Arial" w:hAnsi="Arial" w:cs="Arial"/>
              <w:bCs/>
              <w:i/>
              <w:iCs/>
              <w:noProof/>
              <w:color w:val="000000"/>
              <w:sz w:val="24"/>
              <w:szCs w:val="24"/>
              <w:lang w:val="es-ES"/>
            </w:rPr>
            <w:t xml:space="preserve"> </w:t>
          </w:r>
          <w:r w:rsidR="002E0FDF" w:rsidRPr="002E0FDF">
            <w:rPr>
              <w:rFonts w:ascii="Arial" w:hAnsi="Arial" w:cs="Arial"/>
              <w:noProof/>
              <w:color w:val="000000"/>
              <w:sz w:val="24"/>
              <w:szCs w:val="24"/>
              <w:lang w:val="es-ES"/>
            </w:rPr>
            <w:t>[</w:t>
          </w:r>
          <w:hyperlink w:anchor="Ing03" w:history="1">
            <w:r w:rsidR="002E0FDF" w:rsidRPr="002E0FDF">
              <w:rPr>
                <w:rStyle w:val="TextoindependienteCar"/>
                <w:rFonts w:eastAsia="Calibri" w:cs="Arial"/>
                <w:noProof/>
                <w:color w:val="000000"/>
                <w:sz w:val="24"/>
                <w:lang w:val="es-ES" w:eastAsia="en-US"/>
              </w:rPr>
              <w:t>4</w:t>
            </w:r>
          </w:hyperlink>
          <w:r w:rsidR="002E0FDF" w:rsidRPr="002E0FDF">
            <w:rPr>
              <w:rFonts w:ascii="Arial" w:hAnsi="Arial" w:cs="Arial"/>
              <w:noProof/>
              <w:color w:val="000000"/>
              <w:sz w:val="24"/>
              <w:szCs w:val="24"/>
              <w:lang w:val="es-ES"/>
            </w:rPr>
            <w:t>]</w:t>
          </w:r>
          <w:r w:rsidR="00AA66DE">
            <w:rPr>
              <w:rFonts w:ascii="Arial" w:hAnsi="Arial" w:cs="Arial"/>
              <w:bCs/>
              <w:i/>
              <w:iCs/>
              <w:color w:val="000000"/>
              <w:sz w:val="24"/>
              <w:szCs w:val="24"/>
            </w:rPr>
            <w:fldChar w:fldCharType="end"/>
          </w:r>
        </w:sdtContent>
      </w:sdt>
    </w:p>
    <w:p w:rsidR="00CB4F89" w:rsidRDefault="00272D07" w:rsidP="00CB4F89">
      <w:pPr>
        <w:spacing w:after="0" w:line="360" w:lineRule="auto"/>
        <w:ind w:left="708"/>
        <w:jc w:val="both"/>
        <w:rPr>
          <w:rFonts w:ascii="Arial" w:hAnsi="Arial" w:cs="Arial"/>
          <w:bCs/>
          <w:i/>
          <w:iCs/>
          <w:color w:val="FF0000"/>
          <w:sz w:val="24"/>
          <w:szCs w:val="24"/>
        </w:rPr>
      </w:pPr>
      <w:r>
        <w:rPr>
          <w:rFonts w:ascii="Arial" w:hAnsi="Arial" w:cs="Arial"/>
          <w:bCs/>
          <w:i/>
          <w:iCs/>
          <w:noProof/>
          <w:color w:val="FF0000"/>
          <w:sz w:val="24"/>
          <w:szCs w:val="24"/>
          <w:lang w:val="es-ES" w:eastAsia="es-ES"/>
        </w:rPr>
        <w:drawing>
          <wp:anchor distT="0" distB="0" distL="114300" distR="114300" simplePos="0" relativeHeight="251765760" behindDoc="1" locked="0" layoutInCell="1" allowOverlap="1">
            <wp:simplePos x="0" y="0"/>
            <wp:positionH relativeFrom="column">
              <wp:posOffset>2019219</wp:posOffset>
            </wp:positionH>
            <wp:positionV relativeFrom="paragraph">
              <wp:posOffset>124460</wp:posOffset>
            </wp:positionV>
            <wp:extent cx="1871237" cy="1986577"/>
            <wp:effectExtent l="171450" t="133350" r="357613" b="299423"/>
            <wp:wrapNone/>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srcRect l="28681" t="26842" r="39816" b="13922"/>
                    <a:stretch>
                      <a:fillRect/>
                    </a:stretch>
                  </pic:blipFill>
                  <pic:spPr bwMode="auto">
                    <a:xfrm>
                      <a:off x="0" y="0"/>
                      <a:ext cx="1871237" cy="1986577"/>
                    </a:xfrm>
                    <a:prstGeom prst="rect">
                      <a:avLst/>
                    </a:prstGeom>
                    <a:ln>
                      <a:noFill/>
                    </a:ln>
                    <a:effectLst>
                      <a:outerShdw blurRad="292100" dist="139700" dir="2700000" algn="tl" rotWithShape="0">
                        <a:srgbClr val="333333">
                          <a:alpha val="65000"/>
                        </a:srgbClr>
                      </a:outerShdw>
                    </a:effectLst>
                  </pic:spPr>
                </pic:pic>
              </a:graphicData>
            </a:graphic>
          </wp:anchor>
        </w:drawing>
      </w:r>
    </w:p>
    <w:p w:rsidR="004E67E6" w:rsidRDefault="004E67E6" w:rsidP="004E67E6">
      <w:pPr>
        <w:spacing w:after="0" w:line="360" w:lineRule="auto"/>
        <w:ind w:left="708"/>
        <w:jc w:val="center"/>
        <w:rPr>
          <w:rFonts w:ascii="Arial" w:hAnsi="Arial" w:cs="Arial"/>
          <w:i/>
          <w:color w:val="FF0000"/>
          <w:sz w:val="24"/>
          <w:szCs w:val="24"/>
        </w:rPr>
      </w:pPr>
    </w:p>
    <w:p w:rsidR="004E67E6" w:rsidRDefault="004E67E6" w:rsidP="004E67E6">
      <w:pPr>
        <w:rPr>
          <w:lang w:val="es-ES" w:eastAsia="es-ES"/>
        </w:rPr>
      </w:pPr>
    </w:p>
    <w:p w:rsidR="00C70A4A" w:rsidRDefault="00C70A4A" w:rsidP="004E67E6">
      <w:pPr>
        <w:rPr>
          <w:lang w:val="es-ES" w:eastAsia="es-ES"/>
        </w:rPr>
      </w:pPr>
    </w:p>
    <w:p w:rsidR="00C70A4A" w:rsidRDefault="00C70A4A" w:rsidP="004E67E6">
      <w:pPr>
        <w:rPr>
          <w:lang w:val="es-ES" w:eastAsia="es-ES"/>
        </w:rPr>
      </w:pPr>
    </w:p>
    <w:p w:rsidR="00C70A4A" w:rsidRDefault="00C70A4A" w:rsidP="004E67E6">
      <w:pPr>
        <w:rPr>
          <w:lang w:val="es-ES" w:eastAsia="es-ES"/>
        </w:rPr>
      </w:pPr>
    </w:p>
    <w:p w:rsidR="00C70A4A" w:rsidRDefault="00C70A4A" w:rsidP="004E67E6">
      <w:pPr>
        <w:rPr>
          <w:lang w:val="es-ES" w:eastAsia="es-ES"/>
        </w:rPr>
      </w:pPr>
    </w:p>
    <w:p w:rsidR="00C70A4A" w:rsidRDefault="00AA66DE" w:rsidP="004E67E6">
      <w:pPr>
        <w:rPr>
          <w:lang w:val="es-ES" w:eastAsia="es-ES"/>
        </w:rPr>
      </w:pPr>
      <w:r w:rsidRPr="00AA66DE">
        <w:rPr>
          <w:noProof/>
        </w:rPr>
        <w:pict>
          <v:shape id="_x0000_s1063" type="#_x0000_t202" style="position:absolute;margin-left:129.7pt;margin-top:12.25pt;width:204.1pt;height:23pt;z-index:251767808" stroked="f">
            <v:textbox style="mso-next-textbox:#_x0000_s1063;mso-fit-shape-to-text:t" inset="0,0,0,0">
              <w:txbxContent>
                <w:p w:rsidR="00333BFB" w:rsidRPr="004D1067" w:rsidRDefault="00333BFB" w:rsidP="00C70A4A">
                  <w:pPr>
                    <w:pStyle w:val="Epgrafe"/>
                    <w:jc w:val="center"/>
                    <w:rPr>
                      <w:rFonts w:ascii="Arial" w:eastAsia="Calibri" w:hAnsi="Arial" w:cs="Arial"/>
                      <w:i/>
                      <w:noProof/>
                      <w:color w:val="FF0000"/>
                      <w:sz w:val="24"/>
                      <w:szCs w:val="24"/>
                    </w:rPr>
                  </w:pPr>
                  <w:bookmarkStart w:id="66" w:name="_Toc307519900"/>
                  <w:bookmarkStart w:id="67" w:name="_Toc307520048"/>
                  <w:bookmarkStart w:id="68" w:name="_Toc307520143"/>
                  <w:bookmarkStart w:id="69" w:name="_Toc307520984"/>
                  <w:bookmarkStart w:id="70" w:name="_Toc307521308"/>
                  <w:bookmarkStart w:id="71" w:name="_Toc307521329"/>
                  <w:bookmarkStart w:id="72" w:name="_Toc307521338"/>
                  <w:bookmarkStart w:id="73" w:name="_Toc307521367"/>
                  <w:bookmarkStart w:id="74" w:name="_Toc307521447"/>
                  <w:bookmarkStart w:id="75" w:name="_Toc307524114"/>
                  <w:bookmarkStart w:id="76" w:name="_Toc307544003"/>
                  <w:r>
                    <w:t xml:space="preserve">Figura 2. </w:t>
                  </w:r>
                  <w:fldSimple w:instr=" SEQ Figura_2. \* ARABIC ">
                    <w:r w:rsidR="007B6B24">
                      <w:rPr>
                        <w:noProof/>
                      </w:rPr>
                      <w:t>2</w:t>
                    </w:r>
                    <w:bookmarkEnd w:id="66"/>
                    <w:bookmarkEnd w:id="67"/>
                    <w:bookmarkEnd w:id="68"/>
                    <w:bookmarkEnd w:id="69"/>
                    <w:bookmarkEnd w:id="70"/>
                    <w:bookmarkEnd w:id="71"/>
                    <w:bookmarkEnd w:id="72"/>
                    <w:bookmarkEnd w:id="73"/>
                    <w:bookmarkEnd w:id="74"/>
                    <w:bookmarkEnd w:id="75"/>
                  </w:fldSimple>
                  <w:r>
                    <w:t xml:space="preserve"> Principio de funcionamiento</w:t>
                  </w:r>
                  <w:bookmarkEnd w:id="76"/>
                </w:p>
              </w:txbxContent>
            </v:textbox>
          </v:shape>
        </w:pict>
      </w:r>
    </w:p>
    <w:p w:rsidR="00C70A4A" w:rsidRPr="004E67E6" w:rsidRDefault="00C70A4A" w:rsidP="004E67E6">
      <w:pPr>
        <w:rPr>
          <w:lang w:val="es-ES" w:eastAsia="es-ES"/>
        </w:rPr>
      </w:pPr>
    </w:p>
    <w:p w:rsidR="00CB4F89" w:rsidRPr="00843705" w:rsidRDefault="00CB4F89" w:rsidP="00004536">
      <w:pPr>
        <w:pStyle w:val="Ttulo2"/>
        <w:numPr>
          <w:ilvl w:val="3"/>
          <w:numId w:val="26"/>
        </w:numPr>
        <w:spacing w:before="120" w:after="120" w:line="360" w:lineRule="auto"/>
        <w:ind w:right="113"/>
        <w:jc w:val="both"/>
      </w:pPr>
      <w:bookmarkStart w:id="77" w:name="_Toc309053237"/>
      <w:r w:rsidRPr="00843705">
        <w:t>Señal GPS</w:t>
      </w:r>
      <w:bookmarkEnd w:id="77"/>
    </w:p>
    <w:p w:rsidR="00CB4F89" w:rsidRDefault="00CB4F89" w:rsidP="002D5FFD">
      <w:pPr>
        <w:spacing w:after="0" w:line="360" w:lineRule="auto"/>
        <w:jc w:val="both"/>
        <w:rPr>
          <w:rFonts w:ascii="Arial" w:hAnsi="Arial" w:cs="Arial"/>
          <w:color w:val="000000"/>
          <w:sz w:val="24"/>
          <w:szCs w:val="24"/>
        </w:rPr>
      </w:pPr>
      <w:r w:rsidRPr="00986976">
        <w:rPr>
          <w:rFonts w:ascii="Arial" w:hAnsi="Arial" w:cs="Arial"/>
          <w:color w:val="000000"/>
          <w:sz w:val="24"/>
          <w:szCs w:val="24"/>
        </w:rPr>
        <w:t xml:space="preserve">Cada satélite envía hacia la Tierra  una onda de radio que transporta secuencias de números llamados </w:t>
      </w:r>
      <w:r w:rsidRPr="00986976">
        <w:rPr>
          <w:rFonts w:ascii="Arial" w:hAnsi="Arial" w:cs="Arial"/>
          <w:b/>
          <w:bCs/>
          <w:color w:val="000000"/>
          <w:sz w:val="24"/>
          <w:szCs w:val="24"/>
        </w:rPr>
        <w:t xml:space="preserve">códigos, </w:t>
      </w:r>
      <w:r w:rsidRPr="00986976">
        <w:rPr>
          <w:rFonts w:ascii="Arial" w:hAnsi="Arial" w:cs="Arial"/>
          <w:color w:val="000000"/>
          <w:sz w:val="24"/>
          <w:szCs w:val="24"/>
        </w:rPr>
        <w:t>el</w:t>
      </w:r>
      <w:r w:rsidRPr="00986976">
        <w:rPr>
          <w:rFonts w:ascii="Arial" w:hAnsi="Arial" w:cs="Arial"/>
          <w:b/>
          <w:bCs/>
          <w:color w:val="000000"/>
          <w:sz w:val="24"/>
          <w:szCs w:val="24"/>
        </w:rPr>
        <w:t xml:space="preserve"> C/A (</w:t>
      </w:r>
      <w:proofErr w:type="spellStart"/>
      <w:r w:rsidRPr="00986976">
        <w:rPr>
          <w:rFonts w:ascii="Arial" w:hAnsi="Arial" w:cs="Arial"/>
          <w:color w:val="000000"/>
          <w:sz w:val="24"/>
          <w:szCs w:val="24"/>
        </w:rPr>
        <w:t>Coarse</w:t>
      </w:r>
      <w:proofErr w:type="spellEnd"/>
      <w:r w:rsidRPr="00986976">
        <w:rPr>
          <w:rFonts w:ascii="Arial" w:hAnsi="Arial" w:cs="Arial"/>
          <w:color w:val="000000"/>
          <w:sz w:val="24"/>
          <w:szCs w:val="24"/>
        </w:rPr>
        <w:t xml:space="preserve"> /</w:t>
      </w:r>
      <w:proofErr w:type="spellStart"/>
      <w:r w:rsidRPr="00986976">
        <w:rPr>
          <w:rFonts w:ascii="Arial" w:hAnsi="Arial" w:cs="Arial"/>
          <w:color w:val="000000"/>
          <w:sz w:val="24"/>
          <w:szCs w:val="24"/>
        </w:rPr>
        <w:t>Adquisition</w:t>
      </w:r>
      <w:proofErr w:type="spellEnd"/>
      <w:r w:rsidRPr="00986976">
        <w:rPr>
          <w:rFonts w:ascii="Arial" w:hAnsi="Arial" w:cs="Arial"/>
          <w:b/>
          <w:bCs/>
          <w:color w:val="000000"/>
          <w:sz w:val="24"/>
          <w:szCs w:val="24"/>
        </w:rPr>
        <w:t>)</w:t>
      </w:r>
      <w:r>
        <w:rPr>
          <w:rFonts w:ascii="Arial" w:hAnsi="Arial" w:cs="Arial"/>
          <w:b/>
          <w:bCs/>
          <w:color w:val="000000"/>
          <w:sz w:val="24"/>
          <w:szCs w:val="24"/>
        </w:rPr>
        <w:t xml:space="preserve"> </w:t>
      </w:r>
      <w:r>
        <w:rPr>
          <w:rFonts w:ascii="Arial" w:hAnsi="Arial" w:cs="Arial"/>
          <w:bCs/>
          <w:color w:val="000000"/>
          <w:sz w:val="24"/>
          <w:szCs w:val="24"/>
        </w:rPr>
        <w:t>con una frecuencia 1.023 MHz,, utilizado por los usuarios civiles</w:t>
      </w:r>
      <w:r w:rsidRPr="00986976">
        <w:rPr>
          <w:rFonts w:ascii="Arial" w:hAnsi="Arial" w:cs="Arial"/>
          <w:b/>
          <w:bCs/>
          <w:color w:val="000000"/>
          <w:sz w:val="24"/>
          <w:szCs w:val="24"/>
        </w:rPr>
        <w:t xml:space="preserve"> </w:t>
      </w:r>
      <w:r w:rsidRPr="00986976">
        <w:rPr>
          <w:rFonts w:ascii="Arial" w:hAnsi="Arial" w:cs="Arial"/>
          <w:color w:val="000000"/>
          <w:sz w:val="24"/>
          <w:szCs w:val="24"/>
        </w:rPr>
        <w:t>y el</w:t>
      </w:r>
      <w:r w:rsidRPr="00986976">
        <w:rPr>
          <w:rFonts w:ascii="Arial" w:hAnsi="Arial" w:cs="Arial"/>
          <w:b/>
          <w:bCs/>
          <w:color w:val="000000"/>
          <w:sz w:val="24"/>
          <w:szCs w:val="24"/>
        </w:rPr>
        <w:t xml:space="preserve"> P </w:t>
      </w:r>
      <w:r w:rsidRPr="00986976">
        <w:rPr>
          <w:rFonts w:ascii="Arial" w:hAnsi="Arial" w:cs="Arial"/>
          <w:color w:val="000000"/>
          <w:sz w:val="24"/>
          <w:szCs w:val="24"/>
        </w:rPr>
        <w:t>(</w:t>
      </w:r>
      <w:proofErr w:type="spellStart"/>
      <w:r w:rsidRPr="00986976">
        <w:rPr>
          <w:rFonts w:ascii="Arial" w:hAnsi="Arial" w:cs="Arial"/>
          <w:color w:val="000000"/>
          <w:sz w:val="24"/>
          <w:szCs w:val="24"/>
        </w:rPr>
        <w:t>Precis</w:t>
      </w:r>
      <w:r>
        <w:rPr>
          <w:rFonts w:ascii="Arial" w:hAnsi="Arial" w:cs="Arial"/>
          <w:color w:val="000000"/>
          <w:sz w:val="24"/>
          <w:szCs w:val="24"/>
        </w:rPr>
        <w:t>ion</w:t>
      </w:r>
      <w:proofErr w:type="spellEnd"/>
      <w:r>
        <w:rPr>
          <w:rFonts w:ascii="Arial" w:hAnsi="Arial" w:cs="Arial"/>
          <w:color w:val="000000"/>
          <w:sz w:val="24"/>
          <w:szCs w:val="24"/>
        </w:rPr>
        <w:t xml:space="preserve"> Code</w:t>
      </w:r>
      <w:r w:rsidRPr="00986976">
        <w:rPr>
          <w:rFonts w:ascii="Arial" w:hAnsi="Arial" w:cs="Arial"/>
          <w:color w:val="000000"/>
          <w:sz w:val="24"/>
          <w:szCs w:val="24"/>
        </w:rPr>
        <w:t>)</w:t>
      </w:r>
      <w:r>
        <w:rPr>
          <w:rFonts w:ascii="Arial" w:hAnsi="Arial" w:cs="Arial"/>
          <w:color w:val="000000"/>
          <w:sz w:val="24"/>
          <w:szCs w:val="24"/>
        </w:rPr>
        <w:t xml:space="preserve"> de uso militar, con una frecuenc</w:t>
      </w:r>
      <w:r w:rsidR="00D31C01">
        <w:rPr>
          <w:rFonts w:ascii="Arial" w:hAnsi="Arial" w:cs="Arial"/>
          <w:color w:val="000000"/>
          <w:sz w:val="24"/>
          <w:szCs w:val="24"/>
        </w:rPr>
        <w:t>i</w:t>
      </w:r>
      <w:r>
        <w:rPr>
          <w:rFonts w:ascii="Arial" w:hAnsi="Arial" w:cs="Arial"/>
          <w:color w:val="000000"/>
          <w:sz w:val="24"/>
          <w:szCs w:val="24"/>
        </w:rPr>
        <w:t>a 10 veces superior al código C/A</w:t>
      </w:r>
      <w:r w:rsidRPr="00986976">
        <w:rPr>
          <w:rFonts w:ascii="Arial" w:hAnsi="Arial" w:cs="Arial"/>
          <w:color w:val="000000"/>
          <w:sz w:val="24"/>
          <w:szCs w:val="24"/>
        </w:rPr>
        <w:t>.</w:t>
      </w:r>
      <w:r w:rsidRPr="00986976">
        <w:rPr>
          <w:rFonts w:ascii="Arial" w:hAnsi="Arial" w:cs="Arial"/>
          <w:b/>
          <w:bCs/>
          <w:color w:val="000000"/>
          <w:sz w:val="24"/>
          <w:szCs w:val="24"/>
        </w:rPr>
        <w:t xml:space="preserve">  </w:t>
      </w:r>
      <w:r>
        <w:rPr>
          <w:rFonts w:ascii="Arial" w:hAnsi="Arial" w:cs="Arial"/>
          <w:color w:val="000000"/>
          <w:sz w:val="24"/>
          <w:szCs w:val="24"/>
        </w:rPr>
        <w:t xml:space="preserve">El código C/A es  </w:t>
      </w:r>
      <w:r w:rsidRPr="00986976">
        <w:rPr>
          <w:rFonts w:ascii="Arial" w:hAnsi="Arial" w:cs="Arial"/>
          <w:color w:val="000000"/>
          <w:sz w:val="24"/>
          <w:szCs w:val="24"/>
        </w:rPr>
        <w:t>modula sobre la portadora L1</w:t>
      </w:r>
      <w:r>
        <w:rPr>
          <w:rFonts w:ascii="Arial" w:hAnsi="Arial" w:cs="Arial"/>
          <w:color w:val="000000"/>
          <w:sz w:val="24"/>
          <w:szCs w:val="24"/>
        </w:rPr>
        <w:t xml:space="preserve"> a 1575 </w:t>
      </w:r>
      <w:proofErr w:type="spellStart"/>
      <w:r>
        <w:rPr>
          <w:rFonts w:ascii="Arial" w:hAnsi="Arial" w:cs="Arial"/>
          <w:color w:val="000000"/>
          <w:sz w:val="24"/>
          <w:szCs w:val="24"/>
        </w:rPr>
        <w:t>Mhz</w:t>
      </w:r>
      <w:r w:rsidRPr="00986976">
        <w:rPr>
          <w:rFonts w:ascii="Arial" w:hAnsi="Arial" w:cs="Arial"/>
          <w:color w:val="000000"/>
          <w:sz w:val="24"/>
          <w:szCs w:val="24"/>
        </w:rPr>
        <w:t>.</w:t>
      </w:r>
      <w:proofErr w:type="spellEnd"/>
      <w:r w:rsidRPr="00986976">
        <w:rPr>
          <w:rFonts w:ascii="Arial" w:hAnsi="Arial" w:cs="Arial"/>
          <w:color w:val="000000"/>
          <w:sz w:val="24"/>
          <w:szCs w:val="24"/>
        </w:rPr>
        <w:t xml:space="preserve">  En cambio el código </w:t>
      </w:r>
      <w:r w:rsidRPr="00986976">
        <w:rPr>
          <w:rFonts w:ascii="Arial" w:hAnsi="Arial" w:cs="Arial"/>
          <w:color w:val="000000"/>
          <w:sz w:val="24"/>
          <w:szCs w:val="24"/>
        </w:rPr>
        <w:lastRenderedPageBreak/>
        <w:t>P, se genera en forma similar y modula sobre las portadoras L1  y L2.   Además de los dos códigos el satélite envía un mensaje con: información del sistema, almanaque, estado de los satélites, etc.</w:t>
      </w:r>
      <w:sdt>
        <w:sdtPr>
          <w:rPr>
            <w:rFonts w:ascii="Arial" w:hAnsi="Arial" w:cs="Arial"/>
            <w:color w:val="000000"/>
            <w:sz w:val="24"/>
            <w:szCs w:val="24"/>
          </w:rPr>
          <w:id w:val="2453030"/>
          <w:citation/>
        </w:sdtPr>
        <w:sdtContent>
          <w:r w:rsidR="00AA66DE">
            <w:rPr>
              <w:rFonts w:ascii="Arial" w:hAnsi="Arial" w:cs="Arial"/>
              <w:color w:val="000000"/>
              <w:sz w:val="24"/>
              <w:szCs w:val="24"/>
            </w:rPr>
            <w:fldChar w:fldCharType="begin"/>
          </w:r>
          <w:r w:rsidR="009B5A08">
            <w:rPr>
              <w:rFonts w:ascii="Arial" w:hAnsi="Arial" w:cs="Arial"/>
              <w:sz w:val="24"/>
              <w:szCs w:val="24"/>
              <w:lang w:val="es-ES"/>
            </w:rPr>
            <w:instrText xml:space="preserve"> CITATION Ing031 \l 3082 </w:instrText>
          </w:r>
          <w:r w:rsidR="00AA66DE">
            <w:rPr>
              <w:rFonts w:ascii="Arial" w:hAnsi="Arial" w:cs="Arial"/>
              <w:color w:val="000000"/>
              <w:sz w:val="24"/>
              <w:szCs w:val="24"/>
            </w:rPr>
            <w:fldChar w:fldCharType="separate"/>
          </w:r>
          <w:r w:rsidR="0060751D">
            <w:rPr>
              <w:rFonts w:ascii="Arial" w:hAnsi="Arial" w:cs="Arial"/>
              <w:noProof/>
              <w:sz w:val="24"/>
              <w:szCs w:val="24"/>
              <w:lang w:val="es-ES"/>
            </w:rPr>
            <w:t xml:space="preserve"> </w:t>
          </w:r>
          <w:r w:rsidR="0060751D" w:rsidRPr="0060751D">
            <w:rPr>
              <w:rFonts w:ascii="Arial" w:hAnsi="Arial" w:cs="Arial"/>
              <w:noProof/>
              <w:sz w:val="24"/>
              <w:szCs w:val="24"/>
              <w:lang w:val="es-ES"/>
            </w:rPr>
            <w:t>[</w:t>
          </w:r>
          <w:hyperlink w:anchor="Ing031" w:history="1">
            <w:r w:rsidR="0060751D" w:rsidRPr="0060751D">
              <w:rPr>
                <w:rStyle w:val="TextoindependienteCar"/>
                <w:rFonts w:eastAsia="Calibri" w:cs="Arial"/>
                <w:noProof/>
                <w:sz w:val="24"/>
                <w:lang w:val="es-ES" w:eastAsia="en-US"/>
              </w:rPr>
              <w:t>5</w:t>
            </w:r>
          </w:hyperlink>
          <w:r w:rsidR="0060751D" w:rsidRPr="0060751D">
            <w:rPr>
              <w:rFonts w:ascii="Arial" w:hAnsi="Arial" w:cs="Arial"/>
              <w:noProof/>
              <w:sz w:val="24"/>
              <w:szCs w:val="24"/>
              <w:lang w:val="es-ES"/>
            </w:rPr>
            <w:t>]</w:t>
          </w:r>
          <w:r w:rsidR="00AA66DE">
            <w:rPr>
              <w:rFonts w:ascii="Arial" w:hAnsi="Arial" w:cs="Arial"/>
              <w:color w:val="000000"/>
              <w:sz w:val="24"/>
              <w:szCs w:val="24"/>
            </w:rPr>
            <w:fldChar w:fldCharType="end"/>
          </w:r>
        </w:sdtContent>
      </w:sdt>
    </w:p>
    <w:p w:rsidR="009B5A08" w:rsidRDefault="009B5A08" w:rsidP="002D5FFD">
      <w:pPr>
        <w:spacing w:after="0" w:line="360" w:lineRule="auto"/>
        <w:jc w:val="both"/>
        <w:rPr>
          <w:rFonts w:ascii="Arial" w:hAnsi="Arial" w:cs="Arial"/>
          <w:color w:val="000000"/>
          <w:sz w:val="24"/>
          <w:szCs w:val="24"/>
        </w:rPr>
      </w:pPr>
    </w:p>
    <w:p w:rsidR="009B5A08" w:rsidRDefault="009B5A08" w:rsidP="002D5FFD">
      <w:pPr>
        <w:spacing w:after="0" w:line="360" w:lineRule="auto"/>
        <w:jc w:val="both"/>
        <w:rPr>
          <w:rFonts w:ascii="Arial" w:hAnsi="Arial" w:cs="Arial"/>
          <w:color w:val="000000"/>
          <w:sz w:val="24"/>
          <w:szCs w:val="24"/>
        </w:rPr>
      </w:pPr>
    </w:p>
    <w:p w:rsidR="00CB4F89" w:rsidRPr="00743F4B" w:rsidRDefault="00272D07" w:rsidP="00004536">
      <w:pPr>
        <w:pStyle w:val="Ttulo2"/>
        <w:numPr>
          <w:ilvl w:val="1"/>
          <w:numId w:val="26"/>
        </w:numPr>
        <w:spacing w:before="120" w:after="120" w:line="360" w:lineRule="auto"/>
        <w:ind w:right="113"/>
        <w:jc w:val="both"/>
        <w:rPr>
          <w:szCs w:val="24"/>
        </w:rPr>
      </w:pPr>
      <w:r>
        <w:rPr>
          <w:szCs w:val="24"/>
        </w:rPr>
        <w:t xml:space="preserve"> </w:t>
      </w:r>
      <w:bookmarkStart w:id="78" w:name="_Toc309053238"/>
      <w:r w:rsidR="00CB4F89" w:rsidRPr="00743F4B">
        <w:rPr>
          <w:szCs w:val="24"/>
        </w:rPr>
        <w:t>Identificación de sistemas</w:t>
      </w:r>
      <w:bookmarkEnd w:id="78"/>
      <w:r w:rsidR="00CB4F89" w:rsidRPr="00743F4B">
        <w:rPr>
          <w:szCs w:val="24"/>
        </w:rPr>
        <w:t xml:space="preserve"> </w:t>
      </w:r>
    </w:p>
    <w:p w:rsidR="004962F9" w:rsidRPr="004962F9" w:rsidRDefault="004962F9" w:rsidP="00743F4B">
      <w:pPr>
        <w:pStyle w:val="Ttulo2"/>
        <w:numPr>
          <w:ilvl w:val="0"/>
          <w:numId w:val="0"/>
        </w:numPr>
        <w:spacing w:before="120" w:after="120" w:line="360" w:lineRule="auto"/>
        <w:ind w:left="360" w:right="113"/>
        <w:jc w:val="both"/>
        <w:rPr>
          <w:rFonts w:cs="Arial"/>
          <w:b w:val="0"/>
          <w:szCs w:val="24"/>
        </w:rPr>
      </w:pPr>
    </w:p>
    <w:p w:rsidR="00CB4F89" w:rsidRPr="00810FBD" w:rsidRDefault="00CB4F89" w:rsidP="00004536">
      <w:pPr>
        <w:pStyle w:val="Ttulo2"/>
        <w:numPr>
          <w:ilvl w:val="2"/>
          <w:numId w:val="26"/>
        </w:numPr>
        <w:spacing w:before="120" w:after="120" w:line="360" w:lineRule="auto"/>
        <w:ind w:right="113"/>
        <w:jc w:val="both"/>
        <w:rPr>
          <w:rFonts w:cs="Arial"/>
          <w:szCs w:val="24"/>
        </w:rPr>
      </w:pPr>
      <w:bookmarkStart w:id="79" w:name="_Toc309053239"/>
      <w:r w:rsidRPr="00810FBD">
        <w:rPr>
          <w:rFonts w:cs="Arial"/>
          <w:szCs w:val="24"/>
        </w:rPr>
        <w:t>Introducción</w:t>
      </w:r>
      <w:bookmarkEnd w:id="79"/>
    </w:p>
    <w:p w:rsidR="00CB4F89" w:rsidRDefault="00CB4F89" w:rsidP="002D5FFD">
      <w:pPr>
        <w:spacing w:line="360" w:lineRule="auto"/>
        <w:jc w:val="both"/>
        <w:rPr>
          <w:rFonts w:ascii="Arial" w:hAnsi="Arial" w:cs="Arial"/>
          <w:sz w:val="24"/>
          <w:szCs w:val="24"/>
        </w:rPr>
      </w:pPr>
      <w:r>
        <w:rPr>
          <w:rFonts w:ascii="Arial" w:hAnsi="Arial" w:cs="Arial"/>
          <w:sz w:val="24"/>
          <w:szCs w:val="24"/>
        </w:rPr>
        <w:t>Al diseñar un controlador es necesario tener el  modelo de la planta para tener una mejor visión de la dinámica del sistema con el que se va a trabajar, mediante la simulación de este modelo  y realizando algunos cambios o ajustes en los diferentes parámetros del controlador se puede lograr una buena respuesta que cumpla con todas las especificaciones de diseño.</w:t>
      </w:r>
    </w:p>
    <w:p w:rsidR="004962F9" w:rsidRDefault="004962F9" w:rsidP="002D5FFD">
      <w:pPr>
        <w:spacing w:line="360" w:lineRule="auto"/>
        <w:jc w:val="both"/>
        <w:rPr>
          <w:rFonts w:ascii="Arial" w:hAnsi="Arial" w:cs="Arial"/>
          <w:sz w:val="24"/>
          <w:szCs w:val="24"/>
        </w:rPr>
      </w:pPr>
    </w:p>
    <w:p w:rsidR="00F00096" w:rsidRDefault="00F00096" w:rsidP="002D5FFD">
      <w:pPr>
        <w:spacing w:line="360" w:lineRule="auto"/>
        <w:jc w:val="both"/>
        <w:rPr>
          <w:rFonts w:ascii="Arial" w:hAnsi="Arial" w:cs="Arial"/>
          <w:sz w:val="24"/>
          <w:szCs w:val="24"/>
        </w:rPr>
      </w:pPr>
    </w:p>
    <w:p w:rsidR="00CB4F89" w:rsidRPr="00810FBD" w:rsidRDefault="00CB4F89" w:rsidP="00004536">
      <w:pPr>
        <w:pStyle w:val="Ttulo2"/>
        <w:numPr>
          <w:ilvl w:val="2"/>
          <w:numId w:val="26"/>
        </w:numPr>
        <w:spacing w:before="120" w:after="120" w:line="360" w:lineRule="auto"/>
        <w:ind w:right="113"/>
        <w:jc w:val="both"/>
        <w:rPr>
          <w:rFonts w:cs="Arial"/>
          <w:szCs w:val="24"/>
        </w:rPr>
      </w:pPr>
      <w:bookmarkStart w:id="80" w:name="_Toc309053240"/>
      <w:r w:rsidRPr="00810FBD">
        <w:rPr>
          <w:rFonts w:cs="Arial"/>
          <w:szCs w:val="24"/>
        </w:rPr>
        <w:t>Sistema</w:t>
      </w:r>
      <w:bookmarkEnd w:id="80"/>
    </w:p>
    <w:p w:rsidR="00CB4F89" w:rsidRDefault="00CB4F89" w:rsidP="002D5FFD">
      <w:pPr>
        <w:spacing w:line="360" w:lineRule="auto"/>
        <w:jc w:val="both"/>
        <w:rPr>
          <w:rFonts w:ascii="Arial" w:hAnsi="Arial" w:cs="Arial"/>
          <w:sz w:val="24"/>
          <w:szCs w:val="24"/>
          <w:vertAlign w:val="superscript"/>
        </w:rPr>
      </w:pPr>
      <w:r w:rsidRPr="00D96DD3">
        <w:rPr>
          <w:rFonts w:ascii="Arial" w:hAnsi="Arial" w:cs="Arial"/>
          <w:sz w:val="24"/>
          <w:szCs w:val="24"/>
        </w:rPr>
        <w:t>Un  sistema es toda realidad en la que interactúan variables de diferentes tipos para producir</w:t>
      </w:r>
      <w:r>
        <w:rPr>
          <w:rFonts w:ascii="Arial" w:hAnsi="Arial" w:cs="Arial"/>
          <w:sz w:val="24"/>
          <w:szCs w:val="24"/>
        </w:rPr>
        <w:t xml:space="preserve"> </w:t>
      </w:r>
      <w:r w:rsidRPr="00D96DD3">
        <w:rPr>
          <w:rFonts w:ascii="Arial" w:hAnsi="Arial" w:cs="Arial"/>
          <w:sz w:val="24"/>
          <w:szCs w:val="24"/>
        </w:rPr>
        <w:t>señales observables. Las señales observables que son de interés para el observador se</w:t>
      </w:r>
      <w:r>
        <w:rPr>
          <w:rFonts w:ascii="Arial" w:hAnsi="Arial" w:cs="Arial"/>
          <w:sz w:val="24"/>
          <w:szCs w:val="24"/>
        </w:rPr>
        <w:t xml:space="preserve"> </w:t>
      </w:r>
      <w:r w:rsidRPr="00D96DD3">
        <w:rPr>
          <w:rFonts w:ascii="Arial" w:hAnsi="Arial" w:cs="Arial"/>
          <w:sz w:val="24"/>
          <w:szCs w:val="24"/>
        </w:rPr>
        <w:t>denominan  salidas del sistema, mientras que las señales que pueden ser manipuladas</w:t>
      </w:r>
      <w:r>
        <w:rPr>
          <w:rFonts w:ascii="Arial" w:hAnsi="Arial" w:cs="Arial"/>
          <w:sz w:val="24"/>
          <w:szCs w:val="24"/>
        </w:rPr>
        <w:t xml:space="preserve"> </w:t>
      </w:r>
      <w:r w:rsidRPr="00D96DD3">
        <w:rPr>
          <w:rFonts w:ascii="Arial" w:hAnsi="Arial" w:cs="Arial"/>
          <w:sz w:val="24"/>
          <w:szCs w:val="24"/>
        </w:rPr>
        <w:t>libremente por dicho observador son las entradas del mismo. El resto de señales que influyen en la evolución de las salidas pero no pueden ser manipuladas por el observador se denominan perturbaciones</w:t>
      </w:r>
      <w:proofErr w:type="gramStart"/>
      <w:r>
        <w:rPr>
          <w:rFonts w:ascii="Arial" w:hAnsi="Arial" w:cs="Arial"/>
          <w:sz w:val="24"/>
          <w:szCs w:val="24"/>
        </w:rPr>
        <w:t>.</w:t>
      </w:r>
      <w:r>
        <w:rPr>
          <w:rFonts w:ascii="Arial" w:hAnsi="Arial" w:cs="Arial"/>
          <w:sz w:val="24"/>
          <w:szCs w:val="24"/>
          <w:vertAlign w:val="superscript"/>
        </w:rPr>
        <w:t>[</w:t>
      </w:r>
      <w:proofErr w:type="gramEnd"/>
      <w:r>
        <w:rPr>
          <w:rFonts w:ascii="Arial" w:hAnsi="Arial" w:cs="Arial"/>
          <w:sz w:val="24"/>
          <w:szCs w:val="24"/>
          <w:vertAlign w:val="superscript"/>
        </w:rPr>
        <w:t>1]</w:t>
      </w:r>
    </w:p>
    <w:p w:rsidR="00C70A4A" w:rsidRDefault="00CB4F89" w:rsidP="00C70A4A">
      <w:pPr>
        <w:keepNext/>
        <w:spacing w:line="360" w:lineRule="auto"/>
        <w:jc w:val="center"/>
      </w:pPr>
      <w:r>
        <w:object w:dxaOrig="5571" w:dyaOrig="2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00.5pt" o:ole="">
            <v:imagedata r:id="rId127" o:title=""/>
          </v:shape>
          <o:OLEObject Type="Embed" ProgID="Visio.Drawing.11" ShapeID="_x0000_i1025" DrawAspect="Content" ObjectID="_1382860273" r:id="rId128"/>
        </w:object>
      </w:r>
    </w:p>
    <w:p w:rsidR="00CB4F89" w:rsidRDefault="00C70A4A" w:rsidP="00C70A4A">
      <w:pPr>
        <w:pStyle w:val="Epgrafe"/>
        <w:jc w:val="center"/>
        <w:rPr>
          <w:rFonts w:ascii="Arial" w:hAnsi="Arial" w:cs="Arial"/>
          <w:sz w:val="24"/>
          <w:szCs w:val="24"/>
          <w:vertAlign w:val="superscript"/>
        </w:rPr>
      </w:pPr>
      <w:bookmarkStart w:id="81" w:name="_Toc307519901"/>
      <w:bookmarkStart w:id="82" w:name="_Toc307520049"/>
      <w:bookmarkStart w:id="83" w:name="_Toc307520144"/>
      <w:bookmarkStart w:id="84" w:name="_Toc307520985"/>
      <w:bookmarkStart w:id="85" w:name="_Toc307524115"/>
      <w:bookmarkStart w:id="86" w:name="_Toc307544004"/>
      <w:r>
        <w:t xml:space="preserve">Figura 2. </w:t>
      </w:r>
      <w:fldSimple w:instr=" SEQ Figura_2. \* ARABIC ">
        <w:r w:rsidR="007B6B24">
          <w:rPr>
            <w:noProof/>
          </w:rPr>
          <w:t>3</w:t>
        </w:r>
      </w:fldSimple>
      <w:r>
        <w:t xml:space="preserve"> Sistema</w:t>
      </w:r>
      <w:bookmarkEnd w:id="81"/>
      <w:bookmarkEnd w:id="82"/>
      <w:bookmarkEnd w:id="83"/>
      <w:bookmarkEnd w:id="84"/>
      <w:bookmarkEnd w:id="85"/>
      <w:bookmarkEnd w:id="86"/>
    </w:p>
    <w:p w:rsidR="002D5FFD" w:rsidRDefault="00596A93" w:rsidP="00596A93">
      <w:pPr>
        <w:pStyle w:val="Epgrafe"/>
        <w:ind w:left="2124" w:firstLine="708"/>
        <w:rPr>
          <w:rFonts w:ascii="Arial" w:hAnsi="Arial" w:cs="Arial"/>
          <w:b w:val="0"/>
          <w:sz w:val="24"/>
          <w:szCs w:val="24"/>
        </w:rPr>
      </w:pPr>
      <w:r>
        <w:t xml:space="preserve">                </w:t>
      </w:r>
    </w:p>
    <w:p w:rsidR="00F56B10" w:rsidRDefault="00F56B10" w:rsidP="00596A93">
      <w:pPr>
        <w:spacing w:line="360" w:lineRule="auto"/>
        <w:jc w:val="center"/>
        <w:rPr>
          <w:rFonts w:ascii="Arial" w:hAnsi="Arial" w:cs="Arial"/>
          <w:b/>
          <w:sz w:val="24"/>
          <w:szCs w:val="24"/>
        </w:rPr>
      </w:pPr>
    </w:p>
    <w:p w:rsidR="00CB4F89" w:rsidRPr="00810FBD" w:rsidRDefault="00CB4F89" w:rsidP="00004536">
      <w:pPr>
        <w:pStyle w:val="Ttulo2"/>
        <w:numPr>
          <w:ilvl w:val="2"/>
          <w:numId w:val="26"/>
        </w:numPr>
        <w:spacing w:before="120" w:after="120" w:line="360" w:lineRule="auto"/>
        <w:ind w:right="113"/>
        <w:jc w:val="both"/>
        <w:rPr>
          <w:rFonts w:cs="Arial"/>
          <w:szCs w:val="24"/>
        </w:rPr>
      </w:pPr>
      <w:bookmarkStart w:id="87" w:name="_Toc309053241"/>
      <w:r w:rsidRPr="00810FBD">
        <w:rPr>
          <w:rFonts w:cs="Arial"/>
          <w:szCs w:val="24"/>
        </w:rPr>
        <w:t>Modelo</w:t>
      </w:r>
      <w:bookmarkEnd w:id="87"/>
    </w:p>
    <w:p w:rsidR="00CB4F89" w:rsidRDefault="00CB4F89" w:rsidP="002D5FFD">
      <w:pPr>
        <w:spacing w:before="240" w:line="360" w:lineRule="auto"/>
        <w:rPr>
          <w:rFonts w:ascii="Arial" w:hAnsi="Arial" w:cs="Arial"/>
          <w:sz w:val="24"/>
          <w:szCs w:val="24"/>
        </w:rPr>
      </w:pPr>
      <w:r>
        <w:rPr>
          <w:rFonts w:ascii="Arial" w:hAnsi="Arial" w:cs="Arial"/>
          <w:sz w:val="24"/>
          <w:szCs w:val="24"/>
        </w:rPr>
        <w:t xml:space="preserve"> Se conoce como modelo a la representación ya se gráfica, física o matemática de ciertos aspectos de un sistema en determinadas condiciones y ante determinadas entradas, sin necesidad de experimentar sobre él.</w:t>
      </w:r>
    </w:p>
    <w:p w:rsidR="004962F9" w:rsidRDefault="004962F9" w:rsidP="002D5FFD">
      <w:pPr>
        <w:spacing w:before="240" w:line="360" w:lineRule="auto"/>
        <w:rPr>
          <w:rFonts w:ascii="Arial" w:hAnsi="Arial" w:cs="Arial"/>
          <w:sz w:val="24"/>
          <w:szCs w:val="24"/>
        </w:rPr>
      </w:pPr>
    </w:p>
    <w:p w:rsidR="00CB4F89" w:rsidRPr="00810FBD" w:rsidRDefault="00CB4F89" w:rsidP="00004536">
      <w:pPr>
        <w:pStyle w:val="Ttulo2"/>
        <w:numPr>
          <w:ilvl w:val="3"/>
          <w:numId w:val="26"/>
        </w:numPr>
        <w:spacing w:before="120" w:after="120" w:line="360" w:lineRule="auto"/>
        <w:ind w:right="113"/>
        <w:jc w:val="both"/>
        <w:rPr>
          <w:rFonts w:cs="Arial"/>
          <w:szCs w:val="24"/>
        </w:rPr>
      </w:pPr>
      <w:bookmarkStart w:id="88" w:name="_Toc309053242"/>
      <w:r w:rsidRPr="00810FBD">
        <w:rPr>
          <w:rFonts w:cs="Arial"/>
          <w:szCs w:val="24"/>
        </w:rPr>
        <w:t>Tipos de Modelo</w:t>
      </w:r>
      <w:bookmarkEnd w:id="88"/>
    </w:p>
    <w:p w:rsidR="00CB4F89" w:rsidRDefault="00CB4F89" w:rsidP="00CB4F89">
      <w:pPr>
        <w:spacing w:line="360" w:lineRule="auto"/>
        <w:rPr>
          <w:rFonts w:ascii="Arial" w:hAnsi="Arial" w:cs="Arial"/>
          <w:sz w:val="24"/>
          <w:szCs w:val="24"/>
        </w:rPr>
      </w:pPr>
      <w:r>
        <w:rPr>
          <w:rFonts w:ascii="Arial" w:hAnsi="Arial" w:cs="Arial"/>
          <w:sz w:val="24"/>
          <w:szCs w:val="24"/>
        </w:rPr>
        <w:t>Existen diferentes tipos de modelos dependiendo del formulismo matemático:</w:t>
      </w:r>
    </w:p>
    <w:p w:rsidR="00CB4F89" w:rsidRDefault="00CB4F89" w:rsidP="00CB4F89">
      <w:pPr>
        <w:pStyle w:val="Prrafodelista"/>
        <w:numPr>
          <w:ilvl w:val="0"/>
          <w:numId w:val="2"/>
        </w:numPr>
        <w:spacing w:line="360" w:lineRule="auto"/>
        <w:jc w:val="both"/>
        <w:rPr>
          <w:rFonts w:ascii="Arial" w:hAnsi="Arial" w:cs="Arial"/>
          <w:sz w:val="24"/>
          <w:szCs w:val="24"/>
        </w:rPr>
      </w:pPr>
      <w:r>
        <w:rPr>
          <w:rFonts w:ascii="Arial" w:hAnsi="Arial" w:cs="Arial"/>
          <w:sz w:val="24"/>
          <w:szCs w:val="24"/>
        </w:rPr>
        <w:t>Modelos mentales, intuitivos o verbales: como su nombre lo indica carecen de formalismo matemático, son modelos intuitivos o mentales y no necesitan de expresiones matemáticas.</w:t>
      </w:r>
    </w:p>
    <w:p w:rsidR="00CB4F89" w:rsidRDefault="00CB4F89" w:rsidP="00CB4F89">
      <w:pPr>
        <w:pStyle w:val="Prrafodelista"/>
        <w:spacing w:line="360" w:lineRule="auto"/>
        <w:ind w:left="1428"/>
        <w:jc w:val="both"/>
        <w:rPr>
          <w:rFonts w:ascii="Arial" w:hAnsi="Arial" w:cs="Arial"/>
          <w:sz w:val="24"/>
          <w:szCs w:val="24"/>
        </w:rPr>
      </w:pPr>
      <w:r>
        <w:rPr>
          <w:rFonts w:ascii="Arial" w:hAnsi="Arial" w:cs="Arial"/>
          <w:sz w:val="24"/>
          <w:szCs w:val="24"/>
        </w:rPr>
        <w:t>.</w:t>
      </w:r>
    </w:p>
    <w:p w:rsidR="00CB4F89" w:rsidRDefault="00CB4F89" w:rsidP="00CB4F89">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Modelos no </w:t>
      </w:r>
      <w:proofErr w:type="spellStart"/>
      <w:r>
        <w:rPr>
          <w:rFonts w:ascii="Arial" w:hAnsi="Arial" w:cs="Arial"/>
          <w:sz w:val="24"/>
          <w:szCs w:val="24"/>
        </w:rPr>
        <w:t>paramétricos</w:t>
      </w:r>
      <w:proofErr w:type="spellEnd"/>
      <w:r>
        <w:rPr>
          <w:rFonts w:ascii="Arial" w:hAnsi="Arial" w:cs="Arial"/>
          <w:sz w:val="24"/>
          <w:szCs w:val="24"/>
        </w:rPr>
        <w:t>: son modelos en los que los sistemas quedan representados mediante un gráfico o una tabla que describe sus propiedades dinámicas con un número no finito de parámetros.</w:t>
      </w:r>
    </w:p>
    <w:p w:rsidR="00CB4F89" w:rsidRDefault="00CB4F89" w:rsidP="00CB4F89">
      <w:pPr>
        <w:pStyle w:val="Prrafodelista"/>
        <w:spacing w:line="360" w:lineRule="auto"/>
        <w:ind w:left="1428"/>
        <w:jc w:val="both"/>
        <w:rPr>
          <w:rFonts w:ascii="Arial" w:hAnsi="Arial" w:cs="Arial"/>
          <w:sz w:val="24"/>
          <w:szCs w:val="24"/>
        </w:rPr>
      </w:pPr>
    </w:p>
    <w:p w:rsidR="00CB4F89" w:rsidRDefault="00CB4F89" w:rsidP="00CB4F89">
      <w:pPr>
        <w:pStyle w:val="Prrafodelista"/>
        <w:numPr>
          <w:ilvl w:val="0"/>
          <w:numId w:val="2"/>
        </w:numPr>
        <w:spacing w:line="360" w:lineRule="auto"/>
        <w:jc w:val="both"/>
        <w:rPr>
          <w:rFonts w:ascii="Arial" w:hAnsi="Arial" w:cs="Arial"/>
          <w:sz w:val="24"/>
          <w:szCs w:val="24"/>
        </w:rPr>
      </w:pPr>
      <w:r>
        <w:rPr>
          <w:rFonts w:ascii="Arial" w:hAnsi="Arial" w:cs="Arial"/>
          <w:sz w:val="24"/>
          <w:szCs w:val="24"/>
        </w:rPr>
        <w:lastRenderedPageBreak/>
        <w:t xml:space="preserve">Modelos </w:t>
      </w:r>
      <w:proofErr w:type="spellStart"/>
      <w:r>
        <w:rPr>
          <w:rFonts w:ascii="Arial" w:hAnsi="Arial" w:cs="Arial"/>
          <w:sz w:val="24"/>
          <w:szCs w:val="24"/>
        </w:rPr>
        <w:t>paramétricos</w:t>
      </w:r>
      <w:proofErr w:type="spellEnd"/>
      <w:r>
        <w:rPr>
          <w:rFonts w:ascii="Arial" w:hAnsi="Arial" w:cs="Arial"/>
          <w:sz w:val="24"/>
          <w:szCs w:val="24"/>
        </w:rPr>
        <w:t xml:space="preserve"> o matemáticos: son estudios más avanzados en los que es necesario utilizar modelos que tengan relación con las variables sistema mediante ecuaciones matemáticas y pueden ser:</w:t>
      </w:r>
    </w:p>
    <w:p w:rsidR="0048038A" w:rsidRDefault="0048038A" w:rsidP="0048038A">
      <w:pPr>
        <w:pStyle w:val="Prrafodelista"/>
        <w:rPr>
          <w:rFonts w:ascii="Arial" w:hAnsi="Arial" w:cs="Arial"/>
          <w:sz w:val="24"/>
          <w:szCs w:val="24"/>
        </w:rPr>
      </w:pPr>
    </w:p>
    <w:p w:rsidR="00CB4F89" w:rsidRPr="009C73B5" w:rsidRDefault="00CB4F89" w:rsidP="00FC54DB">
      <w:pPr>
        <w:pStyle w:val="Prrafodelista"/>
        <w:numPr>
          <w:ilvl w:val="2"/>
          <w:numId w:val="10"/>
        </w:numPr>
        <w:tabs>
          <w:tab w:val="left" w:pos="1320"/>
        </w:tabs>
        <w:spacing w:line="360" w:lineRule="auto"/>
        <w:ind w:left="1430"/>
        <w:jc w:val="both"/>
        <w:rPr>
          <w:rFonts w:ascii="Arial" w:hAnsi="Arial" w:cs="Arial"/>
          <w:sz w:val="24"/>
          <w:szCs w:val="24"/>
        </w:rPr>
      </w:pPr>
      <w:proofErr w:type="spellStart"/>
      <w:r w:rsidRPr="00CB4F89">
        <w:rPr>
          <w:rFonts w:ascii="Arial" w:hAnsi="Arial" w:cs="Arial"/>
          <w:sz w:val="24"/>
          <w:szCs w:val="24"/>
        </w:rPr>
        <w:t>Determinístico</w:t>
      </w:r>
      <w:proofErr w:type="spellEnd"/>
      <w:r w:rsidRPr="00CB4F89">
        <w:rPr>
          <w:rFonts w:ascii="Arial" w:hAnsi="Arial" w:cs="Arial"/>
          <w:sz w:val="24"/>
          <w:szCs w:val="24"/>
        </w:rPr>
        <w:t xml:space="preserve"> o estocásticos: es </w:t>
      </w:r>
      <w:r w:rsidRPr="00CB4F89">
        <w:rPr>
          <w:rFonts w:ascii="Arial" w:hAnsi="Arial" w:cs="Arial"/>
          <w:color w:val="000000"/>
          <w:sz w:val="24"/>
          <w:szCs w:val="24"/>
        </w:rPr>
        <w:t>la relación entre entradas y salidas mediante una ecuación exacta. Por contra, un modelo es estocástico si posee un cierto grado de incertidumbre. Estos últimos se definen mediante conceptos probabilísticos o estadísticos.</w:t>
      </w:r>
    </w:p>
    <w:p w:rsidR="009C73B5" w:rsidRPr="00CB4F89" w:rsidRDefault="009C73B5" w:rsidP="009C73B5">
      <w:pPr>
        <w:pStyle w:val="Prrafodelista"/>
        <w:tabs>
          <w:tab w:val="left" w:pos="1320"/>
        </w:tabs>
        <w:spacing w:line="360" w:lineRule="auto"/>
        <w:ind w:left="1430"/>
        <w:jc w:val="both"/>
        <w:rPr>
          <w:rFonts w:ascii="Arial" w:hAnsi="Arial" w:cs="Arial"/>
          <w:sz w:val="24"/>
          <w:szCs w:val="24"/>
        </w:rPr>
      </w:pPr>
    </w:p>
    <w:p w:rsidR="00CB4F89" w:rsidRPr="00CB4F89" w:rsidRDefault="00CB4F89" w:rsidP="00FC54DB">
      <w:pPr>
        <w:pStyle w:val="Prrafodelista"/>
        <w:numPr>
          <w:ilvl w:val="2"/>
          <w:numId w:val="10"/>
        </w:numPr>
        <w:tabs>
          <w:tab w:val="left" w:pos="1320"/>
        </w:tabs>
        <w:autoSpaceDE w:val="0"/>
        <w:autoSpaceDN w:val="0"/>
        <w:adjustRightInd w:val="0"/>
        <w:spacing w:after="0" w:line="360" w:lineRule="auto"/>
        <w:ind w:left="1430"/>
        <w:jc w:val="both"/>
        <w:rPr>
          <w:rFonts w:ascii="Arial" w:hAnsi="Arial" w:cs="Arial"/>
          <w:sz w:val="24"/>
          <w:szCs w:val="24"/>
        </w:rPr>
      </w:pPr>
      <w:r w:rsidRPr="00CB4F89">
        <w:rPr>
          <w:rFonts w:ascii="Arial" w:hAnsi="Arial" w:cs="Arial"/>
          <w:color w:val="000000"/>
          <w:sz w:val="24"/>
          <w:szCs w:val="24"/>
        </w:rPr>
        <w:t>Dinámicos o estáticos: Un sistema es estático cuando la salida depende únicamente de la entrada en ese mismo instante (un resistor, por ejemplo, es un sistema estático)  En estos sistemas existe una relación directa entre entrada y salida, independiente del tiempo. Un sistema dinámico es aquél en el que las salidas evolucionan con el tiempo tras la aplicación de una determinada entrada (por ejemplo, una red RC). En estos últimos, para conocer el valor actual de la salida es necesario conocer el tiempo transcurrido desde la aplicación de la entrada.</w:t>
      </w:r>
      <w:sdt>
        <w:sdtPr>
          <w:rPr>
            <w:rFonts w:ascii="Arial" w:hAnsi="Arial" w:cs="Arial"/>
            <w:color w:val="000000"/>
            <w:sz w:val="24"/>
            <w:szCs w:val="24"/>
          </w:rPr>
          <w:id w:val="2453031"/>
          <w:citation/>
        </w:sdtPr>
        <w:sdtContent>
          <w:r w:rsidR="00AA66DE">
            <w:rPr>
              <w:rFonts w:ascii="Arial" w:hAnsi="Arial" w:cs="Arial"/>
              <w:color w:val="000000"/>
              <w:sz w:val="24"/>
              <w:szCs w:val="24"/>
            </w:rPr>
            <w:fldChar w:fldCharType="begin"/>
          </w:r>
          <w:r w:rsidR="009B5A08">
            <w:rPr>
              <w:rFonts w:ascii="Arial" w:hAnsi="Arial" w:cs="Arial"/>
              <w:sz w:val="24"/>
              <w:szCs w:val="24"/>
              <w:lang w:val="es-ES"/>
            </w:rPr>
            <w:instrText xml:space="preserve"> CITATION Mar \l 3082 </w:instrText>
          </w:r>
          <w:r w:rsidR="00AA66DE">
            <w:rPr>
              <w:rFonts w:ascii="Arial" w:hAnsi="Arial" w:cs="Arial"/>
              <w:color w:val="000000"/>
              <w:sz w:val="24"/>
              <w:szCs w:val="24"/>
            </w:rPr>
            <w:fldChar w:fldCharType="separate"/>
          </w:r>
          <w:r w:rsidR="0060751D">
            <w:rPr>
              <w:rFonts w:ascii="Arial" w:hAnsi="Arial" w:cs="Arial"/>
              <w:noProof/>
              <w:sz w:val="24"/>
              <w:szCs w:val="24"/>
              <w:lang w:val="es-ES"/>
            </w:rPr>
            <w:t xml:space="preserve"> </w:t>
          </w:r>
          <w:r w:rsidR="0060751D" w:rsidRPr="0060751D">
            <w:rPr>
              <w:rFonts w:ascii="Arial" w:hAnsi="Arial" w:cs="Arial"/>
              <w:noProof/>
              <w:sz w:val="24"/>
              <w:szCs w:val="24"/>
              <w:lang w:val="es-ES"/>
            </w:rPr>
            <w:t>[</w:t>
          </w:r>
          <w:hyperlink w:anchor="Mar" w:history="1">
            <w:r w:rsidR="0060751D" w:rsidRPr="0060751D">
              <w:rPr>
                <w:rStyle w:val="TextoindependienteCar"/>
                <w:rFonts w:eastAsiaTheme="minorHAnsi" w:cs="Arial"/>
                <w:noProof/>
                <w:sz w:val="24"/>
                <w:lang w:val="es-ES" w:eastAsia="en-US"/>
              </w:rPr>
              <w:t>6</w:t>
            </w:r>
          </w:hyperlink>
          <w:r w:rsidR="0060751D" w:rsidRPr="0060751D">
            <w:rPr>
              <w:rFonts w:ascii="Arial" w:hAnsi="Arial" w:cs="Arial"/>
              <w:noProof/>
              <w:sz w:val="24"/>
              <w:szCs w:val="24"/>
              <w:lang w:val="es-ES"/>
            </w:rPr>
            <w:t>]</w:t>
          </w:r>
          <w:r w:rsidR="00AA66DE">
            <w:rPr>
              <w:rFonts w:ascii="Arial" w:hAnsi="Arial" w:cs="Arial"/>
              <w:color w:val="000000"/>
              <w:sz w:val="24"/>
              <w:szCs w:val="24"/>
            </w:rPr>
            <w:fldChar w:fldCharType="end"/>
          </w:r>
        </w:sdtContent>
      </w:sdt>
    </w:p>
    <w:p w:rsidR="0048038A" w:rsidRDefault="0048038A" w:rsidP="0048038A">
      <w:pPr>
        <w:pStyle w:val="Prrafodelista"/>
        <w:rPr>
          <w:rFonts w:ascii="Arial" w:hAnsi="Arial" w:cs="Arial"/>
          <w:sz w:val="24"/>
          <w:szCs w:val="24"/>
        </w:rPr>
      </w:pPr>
    </w:p>
    <w:p w:rsidR="00CB4F89" w:rsidRPr="00CB4F89" w:rsidRDefault="00CB4F89" w:rsidP="00FC54DB">
      <w:pPr>
        <w:pStyle w:val="Prrafodelista"/>
        <w:numPr>
          <w:ilvl w:val="2"/>
          <w:numId w:val="10"/>
        </w:numPr>
        <w:tabs>
          <w:tab w:val="left" w:pos="1320"/>
        </w:tabs>
        <w:autoSpaceDE w:val="0"/>
        <w:autoSpaceDN w:val="0"/>
        <w:adjustRightInd w:val="0"/>
        <w:spacing w:after="0" w:line="360" w:lineRule="auto"/>
        <w:ind w:left="1430"/>
        <w:jc w:val="both"/>
        <w:rPr>
          <w:rFonts w:ascii="Arial" w:hAnsi="Arial" w:cs="Arial"/>
          <w:sz w:val="24"/>
          <w:szCs w:val="24"/>
        </w:rPr>
      </w:pPr>
      <w:r w:rsidRPr="00CB4F89">
        <w:rPr>
          <w:rFonts w:ascii="Arial" w:hAnsi="Arial" w:cs="Arial"/>
          <w:color w:val="000000"/>
          <w:sz w:val="24"/>
          <w:szCs w:val="24"/>
        </w:rPr>
        <w:t>Continuos o discretos: son sistemas donde se trabaja con ecuaciones diferenciales la señales muestreadas.</w:t>
      </w:r>
    </w:p>
    <w:p w:rsidR="0048038A" w:rsidRDefault="0048038A" w:rsidP="0048038A">
      <w:pPr>
        <w:pStyle w:val="Prrafodelista"/>
        <w:rPr>
          <w:rFonts w:ascii="Arial" w:hAnsi="Arial" w:cs="Arial"/>
          <w:b/>
          <w:sz w:val="24"/>
          <w:szCs w:val="24"/>
        </w:rPr>
      </w:pPr>
    </w:p>
    <w:p w:rsidR="00CB4F89" w:rsidRPr="00810FBD" w:rsidRDefault="00CB4F89" w:rsidP="00004536">
      <w:pPr>
        <w:pStyle w:val="Ttulo2"/>
        <w:numPr>
          <w:ilvl w:val="3"/>
          <w:numId w:val="26"/>
        </w:numPr>
        <w:spacing w:before="120" w:after="120" w:line="360" w:lineRule="auto"/>
        <w:ind w:right="113"/>
        <w:jc w:val="both"/>
        <w:rPr>
          <w:rFonts w:cs="Arial"/>
          <w:szCs w:val="24"/>
        </w:rPr>
      </w:pPr>
      <w:bookmarkStart w:id="89" w:name="_Toc309053243"/>
      <w:r w:rsidRPr="00810FBD">
        <w:rPr>
          <w:rFonts w:cs="Arial"/>
          <w:szCs w:val="24"/>
        </w:rPr>
        <w:t>Métodos de obtención de modelos</w:t>
      </w:r>
      <w:bookmarkEnd w:id="89"/>
    </w:p>
    <w:p w:rsidR="00CB4F89" w:rsidRDefault="00CB4F89" w:rsidP="00CB4F8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Para la obtención de modelos tenemos 2 métodos los cuales describimos a continuación:</w:t>
      </w:r>
    </w:p>
    <w:p w:rsidR="00CB4F89" w:rsidRDefault="00CB4F89" w:rsidP="00CB4F89">
      <w:pPr>
        <w:pStyle w:val="Prrafodelista"/>
        <w:numPr>
          <w:ilvl w:val="0"/>
          <w:numId w:val="3"/>
        </w:numPr>
        <w:autoSpaceDE w:val="0"/>
        <w:autoSpaceDN w:val="0"/>
        <w:adjustRightInd w:val="0"/>
        <w:spacing w:after="0" w:line="360" w:lineRule="auto"/>
        <w:jc w:val="both"/>
        <w:rPr>
          <w:rFonts w:ascii="Arial" w:hAnsi="Arial" w:cs="Arial"/>
          <w:sz w:val="24"/>
          <w:szCs w:val="24"/>
        </w:rPr>
      </w:pPr>
      <w:r w:rsidRPr="00A61A56">
        <w:rPr>
          <w:rFonts w:ascii="Arial" w:hAnsi="Arial" w:cs="Arial"/>
          <w:sz w:val="24"/>
          <w:szCs w:val="24"/>
        </w:rPr>
        <w:lastRenderedPageBreak/>
        <w:t>Modelo teórico: utiliza las leyes básicas de la física para representar algún fenómeno o proceso</w:t>
      </w:r>
      <w:r>
        <w:rPr>
          <w:rFonts w:ascii="Arial" w:hAnsi="Arial" w:cs="Arial"/>
          <w:sz w:val="24"/>
          <w:szCs w:val="24"/>
        </w:rPr>
        <w:t>s</w:t>
      </w:r>
      <w:r w:rsidRPr="00A61A56">
        <w:rPr>
          <w:rFonts w:ascii="Arial" w:hAnsi="Arial" w:cs="Arial"/>
          <w:sz w:val="24"/>
          <w:szCs w:val="24"/>
        </w:rPr>
        <w:t xml:space="preserve"> dinámico</w:t>
      </w:r>
      <w:r>
        <w:rPr>
          <w:rFonts w:ascii="Arial" w:hAnsi="Arial" w:cs="Arial"/>
          <w:sz w:val="24"/>
          <w:szCs w:val="24"/>
        </w:rPr>
        <w:t>s muy sencillos que no requieren de gran precisión o exactitud.</w:t>
      </w:r>
    </w:p>
    <w:p w:rsidR="00CB4F89" w:rsidRPr="00B11E35" w:rsidRDefault="00CB4F89" w:rsidP="00CB4F89">
      <w:pPr>
        <w:pStyle w:val="Prrafodelista"/>
        <w:autoSpaceDE w:val="0"/>
        <w:autoSpaceDN w:val="0"/>
        <w:adjustRightInd w:val="0"/>
        <w:spacing w:after="0" w:line="360" w:lineRule="auto"/>
        <w:jc w:val="both"/>
        <w:rPr>
          <w:rFonts w:ascii="Arial" w:hAnsi="Arial" w:cs="Arial"/>
          <w:color w:val="C00000"/>
          <w:sz w:val="24"/>
          <w:szCs w:val="24"/>
        </w:rPr>
      </w:pPr>
    </w:p>
    <w:p w:rsidR="00CB4F89" w:rsidRDefault="00CB4F89" w:rsidP="00CB4F89">
      <w:pPr>
        <w:pStyle w:val="Prrafodelista"/>
        <w:numPr>
          <w:ilvl w:val="0"/>
          <w:numId w:val="3"/>
        </w:numPr>
        <w:autoSpaceDE w:val="0"/>
        <w:autoSpaceDN w:val="0"/>
        <w:adjustRightInd w:val="0"/>
        <w:spacing w:after="0" w:line="360" w:lineRule="auto"/>
        <w:jc w:val="both"/>
        <w:rPr>
          <w:rFonts w:ascii="Arial" w:hAnsi="Arial" w:cs="Arial"/>
          <w:sz w:val="24"/>
          <w:szCs w:val="24"/>
        </w:rPr>
      </w:pPr>
      <w:r w:rsidRPr="00CB4F89">
        <w:rPr>
          <w:rFonts w:ascii="Arial" w:hAnsi="Arial" w:cs="Arial"/>
          <w:sz w:val="24"/>
          <w:szCs w:val="24"/>
        </w:rPr>
        <w:t>Identificación del sistema es un método experimental que utiliza datos reales para obtener un modelo.</w:t>
      </w:r>
    </w:p>
    <w:p w:rsidR="00146580" w:rsidRPr="00146580" w:rsidRDefault="00146580" w:rsidP="00146580">
      <w:pPr>
        <w:pStyle w:val="Prrafodelista"/>
        <w:rPr>
          <w:rFonts w:ascii="Arial" w:hAnsi="Arial" w:cs="Arial"/>
          <w:sz w:val="24"/>
          <w:szCs w:val="24"/>
        </w:rPr>
      </w:pPr>
    </w:p>
    <w:p w:rsidR="00CB4F89" w:rsidRPr="00AF0DEE" w:rsidRDefault="00CB4F89" w:rsidP="00004536">
      <w:pPr>
        <w:pStyle w:val="Ttulo2"/>
        <w:numPr>
          <w:ilvl w:val="2"/>
          <w:numId w:val="26"/>
        </w:numPr>
        <w:spacing w:before="120" w:after="120" w:line="360" w:lineRule="auto"/>
        <w:ind w:right="113"/>
        <w:jc w:val="both"/>
        <w:rPr>
          <w:rFonts w:cs="Arial"/>
          <w:szCs w:val="24"/>
        </w:rPr>
      </w:pPr>
      <w:bookmarkStart w:id="90" w:name="_Toc309053244"/>
      <w:r w:rsidRPr="00AF0DEE">
        <w:rPr>
          <w:rFonts w:cs="Arial"/>
          <w:szCs w:val="24"/>
        </w:rPr>
        <w:t>Identificación de sistemas</w:t>
      </w:r>
      <w:bookmarkEnd w:id="90"/>
      <w:r w:rsidRPr="00AF0DEE">
        <w:rPr>
          <w:rFonts w:cs="Arial"/>
          <w:szCs w:val="24"/>
        </w:rPr>
        <w:t xml:space="preserve"> </w:t>
      </w:r>
    </w:p>
    <w:p w:rsidR="00CB4F89" w:rsidRDefault="00CB4F89" w:rsidP="002D5FFD">
      <w:pPr>
        <w:autoSpaceDE w:val="0"/>
        <w:autoSpaceDN w:val="0"/>
        <w:adjustRightInd w:val="0"/>
        <w:spacing w:before="240" w:after="0" w:line="360" w:lineRule="auto"/>
        <w:jc w:val="both"/>
        <w:rPr>
          <w:rFonts w:ascii="Arial" w:hAnsi="Arial" w:cs="Arial"/>
          <w:sz w:val="24"/>
          <w:szCs w:val="24"/>
        </w:rPr>
      </w:pPr>
      <w:r>
        <w:rPr>
          <w:rFonts w:ascii="Arial" w:hAnsi="Arial" w:cs="Arial"/>
          <w:sz w:val="24"/>
          <w:szCs w:val="24"/>
        </w:rPr>
        <w:t xml:space="preserve">La identificación de sistemas es un método de </w:t>
      </w:r>
      <w:proofErr w:type="spellStart"/>
      <w:r>
        <w:rPr>
          <w:rFonts w:ascii="Arial" w:hAnsi="Arial" w:cs="Arial"/>
          <w:sz w:val="24"/>
          <w:szCs w:val="24"/>
        </w:rPr>
        <w:t>modelamiento</w:t>
      </w:r>
      <w:proofErr w:type="spellEnd"/>
      <w:r>
        <w:rPr>
          <w:rFonts w:ascii="Arial" w:hAnsi="Arial" w:cs="Arial"/>
          <w:sz w:val="24"/>
          <w:szCs w:val="24"/>
        </w:rPr>
        <w:t xml:space="preserve"> en el que se trata de unir un modelo matemático y una porción de la realidad de modo que se consideren como uno solo. A partir de los datos experimentales de las entradas y salidas del sistema se logra obtener un modelo matemático que sea útil para el estudio del proceso.  </w:t>
      </w:r>
    </w:p>
    <w:p w:rsidR="004962F9" w:rsidRDefault="004962F9" w:rsidP="002D5FFD">
      <w:pPr>
        <w:autoSpaceDE w:val="0"/>
        <w:autoSpaceDN w:val="0"/>
        <w:adjustRightInd w:val="0"/>
        <w:spacing w:before="240" w:after="0" w:line="360" w:lineRule="auto"/>
        <w:jc w:val="both"/>
        <w:rPr>
          <w:rFonts w:ascii="Arial" w:hAnsi="Arial" w:cs="Arial"/>
          <w:sz w:val="24"/>
          <w:szCs w:val="24"/>
        </w:rPr>
      </w:pPr>
    </w:p>
    <w:p w:rsidR="00CB4F89" w:rsidRPr="00AF0DEE" w:rsidRDefault="00CB4F89" w:rsidP="00004536">
      <w:pPr>
        <w:pStyle w:val="Ttulo2"/>
        <w:numPr>
          <w:ilvl w:val="3"/>
          <w:numId w:val="26"/>
        </w:numPr>
        <w:spacing w:before="120" w:after="120" w:line="360" w:lineRule="auto"/>
        <w:ind w:right="113"/>
        <w:jc w:val="both"/>
        <w:rPr>
          <w:rFonts w:cs="Arial"/>
          <w:szCs w:val="24"/>
        </w:rPr>
      </w:pPr>
      <w:bookmarkStart w:id="91" w:name="_Toc309053245"/>
      <w:r w:rsidRPr="00AF0DEE">
        <w:rPr>
          <w:rFonts w:cs="Arial"/>
          <w:szCs w:val="24"/>
        </w:rPr>
        <w:t>Etapas de la identificación</w:t>
      </w:r>
      <w:bookmarkEnd w:id="91"/>
    </w:p>
    <w:p w:rsidR="004962F9" w:rsidRDefault="004962F9" w:rsidP="004962F9">
      <w:pPr>
        <w:pStyle w:val="Prrafodelista"/>
        <w:spacing w:before="120" w:after="120" w:line="360" w:lineRule="auto"/>
        <w:ind w:right="113"/>
        <w:jc w:val="both"/>
        <w:rPr>
          <w:rFonts w:ascii="Arial" w:hAnsi="Arial" w:cs="Arial"/>
          <w:sz w:val="24"/>
          <w:szCs w:val="24"/>
          <w:lang w:val="es-ES_tradnl" w:eastAsia="es-EC"/>
        </w:rPr>
      </w:pPr>
    </w:p>
    <w:p w:rsidR="00CB4F89" w:rsidRPr="00844A78" w:rsidRDefault="00CB4F89" w:rsidP="00CB4F89">
      <w:pPr>
        <w:pStyle w:val="Prrafodelista"/>
        <w:numPr>
          <w:ilvl w:val="0"/>
          <w:numId w:val="4"/>
        </w:numPr>
        <w:spacing w:before="120" w:after="120" w:line="360" w:lineRule="auto"/>
        <w:ind w:right="113"/>
        <w:jc w:val="both"/>
        <w:rPr>
          <w:rFonts w:ascii="Arial" w:hAnsi="Arial" w:cs="Arial"/>
          <w:sz w:val="24"/>
          <w:szCs w:val="24"/>
          <w:lang w:val="es-ES_tradnl" w:eastAsia="es-EC"/>
        </w:rPr>
      </w:pPr>
      <w:r w:rsidRPr="00844A78">
        <w:rPr>
          <w:rFonts w:ascii="Arial" w:hAnsi="Arial" w:cs="Arial"/>
          <w:sz w:val="24"/>
          <w:szCs w:val="24"/>
          <w:lang w:val="es-ES_tradnl" w:eastAsia="es-EC"/>
        </w:rPr>
        <w:t>Diseño del experimento y ejecución.</w:t>
      </w:r>
    </w:p>
    <w:p w:rsidR="00CB4F89" w:rsidRPr="00844A78" w:rsidRDefault="00CB4F89" w:rsidP="00CB4F89">
      <w:pPr>
        <w:pStyle w:val="Prrafodelista"/>
        <w:numPr>
          <w:ilvl w:val="0"/>
          <w:numId w:val="4"/>
        </w:numPr>
        <w:spacing w:before="120" w:after="120" w:line="360" w:lineRule="auto"/>
        <w:ind w:right="113"/>
        <w:jc w:val="both"/>
        <w:rPr>
          <w:rFonts w:ascii="Arial" w:hAnsi="Arial" w:cs="Arial"/>
          <w:sz w:val="24"/>
          <w:szCs w:val="24"/>
          <w:lang w:val="es-ES_tradnl" w:eastAsia="es-EC"/>
        </w:rPr>
      </w:pPr>
      <w:r w:rsidRPr="00844A78">
        <w:rPr>
          <w:rFonts w:ascii="Arial" w:hAnsi="Arial" w:cs="Arial"/>
          <w:sz w:val="24"/>
          <w:szCs w:val="24"/>
          <w:lang w:val="es-ES_tradnl" w:eastAsia="es-EC"/>
        </w:rPr>
        <w:t>Pre procesamiento de los datos.</w:t>
      </w:r>
    </w:p>
    <w:p w:rsidR="00CB4F89" w:rsidRPr="00844A78" w:rsidRDefault="00CB4F89" w:rsidP="00CB4F89">
      <w:pPr>
        <w:pStyle w:val="Prrafodelista"/>
        <w:numPr>
          <w:ilvl w:val="0"/>
          <w:numId w:val="4"/>
        </w:numPr>
        <w:spacing w:before="120" w:after="120" w:line="360" w:lineRule="auto"/>
        <w:ind w:right="113"/>
        <w:jc w:val="both"/>
        <w:rPr>
          <w:rFonts w:ascii="Arial" w:hAnsi="Arial" w:cs="Arial"/>
          <w:sz w:val="24"/>
          <w:szCs w:val="24"/>
          <w:lang w:val="es-ES_tradnl" w:eastAsia="es-EC"/>
        </w:rPr>
      </w:pPr>
      <w:r w:rsidRPr="00844A78">
        <w:rPr>
          <w:rFonts w:ascii="Arial" w:hAnsi="Arial" w:cs="Arial"/>
          <w:sz w:val="24"/>
          <w:szCs w:val="24"/>
          <w:lang w:val="es-ES_tradnl" w:eastAsia="es-EC"/>
        </w:rPr>
        <w:t>Selección de la estructura del modelo.</w:t>
      </w:r>
    </w:p>
    <w:p w:rsidR="00CB4F89" w:rsidRPr="00844A78" w:rsidRDefault="00CB4F89" w:rsidP="00CB4F89">
      <w:pPr>
        <w:pStyle w:val="Prrafodelista"/>
        <w:numPr>
          <w:ilvl w:val="0"/>
          <w:numId w:val="4"/>
        </w:numPr>
        <w:spacing w:before="120" w:after="120" w:line="360" w:lineRule="auto"/>
        <w:ind w:right="113"/>
        <w:jc w:val="both"/>
        <w:rPr>
          <w:rFonts w:ascii="Arial" w:hAnsi="Arial" w:cs="Arial"/>
          <w:sz w:val="24"/>
          <w:szCs w:val="24"/>
          <w:lang w:val="es-ES_tradnl" w:eastAsia="es-EC"/>
        </w:rPr>
      </w:pPr>
      <w:r w:rsidRPr="00844A78">
        <w:rPr>
          <w:rFonts w:ascii="Arial" w:hAnsi="Arial" w:cs="Arial"/>
          <w:sz w:val="24"/>
          <w:szCs w:val="24"/>
          <w:lang w:val="es-ES_tradnl" w:eastAsia="es-EC"/>
        </w:rPr>
        <w:t>Estimación de Parámetros.</w:t>
      </w:r>
    </w:p>
    <w:p w:rsidR="00CB4F89" w:rsidRDefault="00CB4F89" w:rsidP="00CB4F89">
      <w:pPr>
        <w:pStyle w:val="Prrafodelista"/>
        <w:numPr>
          <w:ilvl w:val="0"/>
          <w:numId w:val="4"/>
        </w:numPr>
        <w:spacing w:before="120" w:after="120" w:line="360" w:lineRule="auto"/>
        <w:ind w:right="113"/>
        <w:jc w:val="both"/>
        <w:rPr>
          <w:rFonts w:ascii="Arial" w:hAnsi="Arial" w:cs="Arial"/>
          <w:sz w:val="24"/>
          <w:szCs w:val="24"/>
          <w:lang w:val="es-ES_tradnl" w:eastAsia="es-EC"/>
        </w:rPr>
      </w:pPr>
      <w:r w:rsidRPr="00844A78">
        <w:rPr>
          <w:rFonts w:ascii="Arial" w:hAnsi="Arial" w:cs="Arial"/>
          <w:sz w:val="24"/>
          <w:szCs w:val="24"/>
          <w:lang w:val="es-ES_tradnl" w:eastAsia="es-EC"/>
        </w:rPr>
        <w:t>Validación del Modelo.</w:t>
      </w:r>
    </w:p>
    <w:p w:rsidR="004962F9" w:rsidRDefault="004962F9" w:rsidP="004962F9">
      <w:pPr>
        <w:pStyle w:val="Prrafodelista"/>
        <w:spacing w:before="120" w:after="120" w:line="360" w:lineRule="auto"/>
        <w:ind w:right="113"/>
        <w:jc w:val="both"/>
        <w:rPr>
          <w:rFonts w:ascii="Arial" w:hAnsi="Arial" w:cs="Arial"/>
          <w:sz w:val="24"/>
          <w:szCs w:val="24"/>
          <w:lang w:val="es-ES_tradnl" w:eastAsia="es-EC"/>
        </w:rPr>
      </w:pPr>
    </w:p>
    <w:p w:rsidR="006F3FC1" w:rsidRDefault="006F3FC1" w:rsidP="004962F9">
      <w:pPr>
        <w:pStyle w:val="Prrafodelista"/>
        <w:spacing w:before="120" w:after="120" w:line="360" w:lineRule="auto"/>
        <w:ind w:right="113"/>
        <w:jc w:val="both"/>
        <w:rPr>
          <w:rFonts w:ascii="Arial" w:hAnsi="Arial" w:cs="Arial"/>
          <w:sz w:val="24"/>
          <w:szCs w:val="24"/>
          <w:lang w:val="es-ES_tradnl" w:eastAsia="es-EC"/>
        </w:rPr>
      </w:pPr>
    </w:p>
    <w:p w:rsidR="00CB4F89" w:rsidRDefault="00CB4F89" w:rsidP="00CB4F89">
      <w:pPr>
        <w:spacing w:before="120" w:after="120" w:line="360" w:lineRule="auto"/>
        <w:ind w:right="113"/>
        <w:jc w:val="both"/>
        <w:rPr>
          <w:rFonts w:ascii="Arial" w:hAnsi="Arial" w:cs="Arial"/>
          <w:color w:val="C00000"/>
          <w:sz w:val="24"/>
          <w:szCs w:val="24"/>
          <w:lang w:val="es-ES_tradnl" w:eastAsia="es-EC"/>
        </w:rPr>
      </w:pPr>
      <w:r>
        <w:rPr>
          <w:rFonts w:ascii="Arial" w:hAnsi="Arial" w:cs="Arial"/>
          <w:sz w:val="24"/>
          <w:szCs w:val="24"/>
          <w:lang w:val="es-ES_tradnl" w:eastAsia="es-EC"/>
        </w:rPr>
        <w:lastRenderedPageBreak/>
        <w:t xml:space="preserve">El proceso de identificación es repetitivo dependiendo de la causa estimada, es decir que algunas ocasiones debemos se vuelve un proceso iterativo, a continuación se muestran los pasos en el </w:t>
      </w:r>
      <w:r w:rsidR="005C06EC">
        <w:rPr>
          <w:rFonts w:ascii="Arial" w:hAnsi="Arial" w:cs="Arial"/>
          <w:sz w:val="24"/>
          <w:szCs w:val="24"/>
          <w:lang w:val="es-ES_tradnl" w:eastAsia="es-EC"/>
        </w:rPr>
        <w:t xml:space="preserve">siguiente </w:t>
      </w:r>
      <w:r>
        <w:rPr>
          <w:rFonts w:ascii="Arial" w:hAnsi="Arial" w:cs="Arial"/>
          <w:sz w:val="24"/>
          <w:szCs w:val="24"/>
          <w:lang w:val="es-ES_tradnl" w:eastAsia="es-EC"/>
        </w:rPr>
        <w:t>organigrama</w:t>
      </w:r>
      <w:r w:rsidR="00A70B44">
        <w:rPr>
          <w:rFonts w:ascii="Arial" w:hAnsi="Arial" w:cs="Arial"/>
          <w:sz w:val="24"/>
          <w:szCs w:val="24"/>
          <w:lang w:val="es-ES_tradnl" w:eastAsia="es-EC"/>
        </w:rPr>
        <w:t>.</w:t>
      </w:r>
    </w:p>
    <w:p w:rsidR="00CB4F89" w:rsidRPr="00844A78" w:rsidRDefault="00CB4F89" w:rsidP="00CB4F89">
      <w:pPr>
        <w:spacing w:before="120" w:after="120" w:line="360" w:lineRule="auto"/>
        <w:ind w:right="113"/>
        <w:jc w:val="both"/>
        <w:rPr>
          <w:rFonts w:ascii="Arial" w:hAnsi="Arial" w:cs="Arial"/>
          <w:color w:val="C00000"/>
          <w:sz w:val="24"/>
          <w:szCs w:val="24"/>
          <w:lang w:val="es-ES_tradnl" w:eastAsia="es-EC"/>
        </w:rPr>
      </w:pPr>
    </w:p>
    <w:p w:rsidR="00C70A4A" w:rsidRDefault="00CB4F89" w:rsidP="00C70A4A">
      <w:pPr>
        <w:keepNext/>
        <w:spacing w:line="360" w:lineRule="auto"/>
        <w:jc w:val="center"/>
      </w:pPr>
      <w:r>
        <w:object w:dxaOrig="6079" w:dyaOrig="7327">
          <v:shape id="_x0000_i1026" type="#_x0000_t75" style="width:303pt;height:366pt" o:ole="">
            <v:imagedata r:id="rId129" o:title=""/>
          </v:shape>
          <o:OLEObject Type="Embed" ProgID="Visio.Drawing.11" ShapeID="_x0000_i1026" DrawAspect="Content" ObjectID="_1382860274" r:id="rId130"/>
        </w:object>
      </w:r>
    </w:p>
    <w:p w:rsidR="00CB4F89" w:rsidRDefault="00C70A4A" w:rsidP="00C70A4A">
      <w:pPr>
        <w:pStyle w:val="Epgrafe"/>
        <w:jc w:val="center"/>
        <w:rPr>
          <w:b w:val="0"/>
        </w:rPr>
      </w:pPr>
      <w:bookmarkStart w:id="92" w:name="_Toc307519902"/>
      <w:bookmarkStart w:id="93" w:name="_Toc307520050"/>
      <w:bookmarkStart w:id="94" w:name="_Toc307520145"/>
      <w:bookmarkStart w:id="95" w:name="_Toc307520986"/>
      <w:bookmarkStart w:id="96" w:name="_Toc307524116"/>
      <w:bookmarkStart w:id="97" w:name="_Toc307544005"/>
      <w:r>
        <w:t xml:space="preserve">Figura 2. </w:t>
      </w:r>
      <w:fldSimple w:instr=" SEQ Figura_2. \* ARABIC ">
        <w:r w:rsidR="007B6B24">
          <w:rPr>
            <w:noProof/>
          </w:rPr>
          <w:t>4</w:t>
        </w:r>
        <w:bookmarkEnd w:id="92"/>
        <w:bookmarkEnd w:id="93"/>
        <w:bookmarkEnd w:id="94"/>
        <w:bookmarkEnd w:id="95"/>
        <w:bookmarkEnd w:id="96"/>
      </w:fldSimple>
      <w:r w:rsidR="008D1E04">
        <w:t xml:space="preserve"> Organigrama</w:t>
      </w:r>
      <w:bookmarkEnd w:id="97"/>
    </w:p>
    <w:p w:rsidR="00AA7329" w:rsidRPr="00AA7329" w:rsidRDefault="00AA7329" w:rsidP="00AA7329">
      <w:pPr>
        <w:rPr>
          <w:lang w:val="es-ES" w:eastAsia="es-ES"/>
        </w:rPr>
      </w:pPr>
    </w:p>
    <w:p w:rsidR="00CB4F89" w:rsidRPr="00AF0DEE" w:rsidRDefault="00CB4F89" w:rsidP="00004536">
      <w:pPr>
        <w:pStyle w:val="Ttulo2"/>
        <w:numPr>
          <w:ilvl w:val="3"/>
          <w:numId w:val="26"/>
        </w:numPr>
        <w:spacing w:before="120" w:after="120" w:line="360" w:lineRule="auto"/>
        <w:ind w:right="113"/>
        <w:jc w:val="both"/>
        <w:rPr>
          <w:rFonts w:cs="Arial"/>
          <w:szCs w:val="24"/>
        </w:rPr>
      </w:pPr>
      <w:bookmarkStart w:id="98" w:name="_Toc309053246"/>
      <w:r w:rsidRPr="00AF0DEE">
        <w:rPr>
          <w:rFonts w:cs="Arial"/>
          <w:szCs w:val="24"/>
        </w:rPr>
        <w:lastRenderedPageBreak/>
        <w:t>Métodos de la identificación</w:t>
      </w:r>
      <w:bookmarkEnd w:id="98"/>
      <w:r w:rsidRPr="00AF0DEE">
        <w:rPr>
          <w:rFonts w:cs="Arial"/>
          <w:szCs w:val="24"/>
        </w:rPr>
        <w:t xml:space="preserve"> </w:t>
      </w:r>
    </w:p>
    <w:p w:rsidR="00CB4F89" w:rsidRDefault="00CB4F89" w:rsidP="00CB4F89">
      <w:pPr>
        <w:spacing w:line="360" w:lineRule="auto"/>
        <w:rPr>
          <w:rFonts w:ascii="Arial" w:hAnsi="Arial" w:cs="Arial"/>
          <w:sz w:val="24"/>
          <w:szCs w:val="24"/>
        </w:rPr>
      </w:pPr>
      <w:r>
        <w:rPr>
          <w:rFonts w:ascii="Arial" w:hAnsi="Arial" w:cs="Arial"/>
          <w:sz w:val="24"/>
          <w:szCs w:val="24"/>
        </w:rPr>
        <w:t>Los métodos de la identificación dependen de diferentes criterios los cuales se citan a continuación:</w:t>
      </w:r>
    </w:p>
    <w:p w:rsidR="00CB4F89" w:rsidRDefault="00CB4F89" w:rsidP="00CB4F89">
      <w:pPr>
        <w:pStyle w:val="Prrafodelista"/>
        <w:numPr>
          <w:ilvl w:val="0"/>
          <w:numId w:val="5"/>
        </w:numPr>
        <w:spacing w:line="360" w:lineRule="auto"/>
        <w:rPr>
          <w:rFonts w:ascii="Arial" w:hAnsi="Arial" w:cs="Arial"/>
          <w:sz w:val="24"/>
          <w:szCs w:val="24"/>
        </w:rPr>
      </w:pPr>
      <w:r>
        <w:rPr>
          <w:rFonts w:ascii="Arial" w:hAnsi="Arial" w:cs="Arial"/>
          <w:sz w:val="24"/>
          <w:szCs w:val="24"/>
        </w:rPr>
        <w:t>Dependiendo del tipo de modelo obtenido</w:t>
      </w:r>
    </w:p>
    <w:p w:rsidR="00CB4F89" w:rsidRDefault="00CB4F89" w:rsidP="00CB4F89">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Método de identificación no </w:t>
      </w:r>
      <w:proofErr w:type="spellStart"/>
      <w:r>
        <w:rPr>
          <w:rFonts w:ascii="Arial" w:hAnsi="Arial" w:cs="Arial"/>
          <w:sz w:val="24"/>
          <w:szCs w:val="24"/>
        </w:rPr>
        <w:t>paramétrica</w:t>
      </w:r>
      <w:proofErr w:type="spellEnd"/>
    </w:p>
    <w:p w:rsidR="00CB4F89" w:rsidRDefault="00CB4F89" w:rsidP="00CB4F89">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Método de identificación </w:t>
      </w:r>
      <w:proofErr w:type="spellStart"/>
      <w:r>
        <w:rPr>
          <w:rFonts w:ascii="Arial" w:hAnsi="Arial" w:cs="Arial"/>
          <w:sz w:val="24"/>
          <w:szCs w:val="24"/>
        </w:rPr>
        <w:t>paramétrica</w:t>
      </w:r>
      <w:proofErr w:type="spellEnd"/>
    </w:p>
    <w:p w:rsidR="00CB4F89" w:rsidRDefault="00CB4F89" w:rsidP="00CB4F89">
      <w:pPr>
        <w:pStyle w:val="Prrafodelista"/>
        <w:spacing w:line="360" w:lineRule="auto"/>
        <w:rPr>
          <w:rFonts w:ascii="Arial" w:hAnsi="Arial" w:cs="Arial"/>
          <w:sz w:val="24"/>
          <w:szCs w:val="24"/>
        </w:rPr>
      </w:pPr>
    </w:p>
    <w:p w:rsidR="00AF0DEE" w:rsidRDefault="00AF0DEE" w:rsidP="00CB4F89">
      <w:pPr>
        <w:pStyle w:val="Prrafodelista"/>
        <w:spacing w:line="360" w:lineRule="auto"/>
        <w:rPr>
          <w:rFonts w:ascii="Arial" w:hAnsi="Arial" w:cs="Arial"/>
          <w:sz w:val="24"/>
          <w:szCs w:val="24"/>
        </w:rPr>
      </w:pPr>
    </w:p>
    <w:p w:rsidR="00CB4F89" w:rsidRDefault="00CB4F89" w:rsidP="00CB4F89">
      <w:pPr>
        <w:pStyle w:val="Prrafodelista"/>
        <w:numPr>
          <w:ilvl w:val="0"/>
          <w:numId w:val="5"/>
        </w:numPr>
        <w:spacing w:line="360" w:lineRule="auto"/>
        <w:rPr>
          <w:rFonts w:ascii="Arial" w:hAnsi="Arial" w:cs="Arial"/>
          <w:sz w:val="24"/>
          <w:szCs w:val="24"/>
        </w:rPr>
      </w:pPr>
      <w:r>
        <w:rPr>
          <w:rFonts w:ascii="Arial" w:hAnsi="Arial" w:cs="Arial"/>
          <w:sz w:val="24"/>
          <w:szCs w:val="24"/>
        </w:rPr>
        <w:t>Dependiendo de la aplicación</w:t>
      </w:r>
    </w:p>
    <w:p w:rsidR="00CB4F89" w:rsidRDefault="00CB4F89" w:rsidP="00CB4F89">
      <w:pPr>
        <w:pStyle w:val="Prrafodelista"/>
        <w:numPr>
          <w:ilvl w:val="0"/>
          <w:numId w:val="7"/>
        </w:numPr>
        <w:spacing w:line="360" w:lineRule="auto"/>
        <w:rPr>
          <w:rFonts w:ascii="Arial" w:hAnsi="Arial" w:cs="Arial"/>
          <w:sz w:val="24"/>
          <w:szCs w:val="24"/>
        </w:rPr>
      </w:pPr>
      <w:r>
        <w:rPr>
          <w:rFonts w:ascii="Arial" w:hAnsi="Arial" w:cs="Arial"/>
          <w:sz w:val="24"/>
          <w:szCs w:val="24"/>
        </w:rPr>
        <w:t>Método de identificación off-line (a posteriori)</w:t>
      </w:r>
    </w:p>
    <w:p w:rsidR="00CB4F89" w:rsidRDefault="00CB4F89" w:rsidP="00CB4F89">
      <w:pPr>
        <w:pStyle w:val="Prrafodelista"/>
        <w:numPr>
          <w:ilvl w:val="0"/>
          <w:numId w:val="7"/>
        </w:numPr>
        <w:spacing w:line="360" w:lineRule="auto"/>
        <w:rPr>
          <w:rFonts w:ascii="Arial" w:hAnsi="Arial" w:cs="Arial"/>
          <w:sz w:val="24"/>
          <w:szCs w:val="24"/>
        </w:rPr>
      </w:pPr>
      <w:r>
        <w:rPr>
          <w:rFonts w:ascii="Arial" w:hAnsi="Arial" w:cs="Arial"/>
          <w:sz w:val="24"/>
          <w:szCs w:val="24"/>
        </w:rPr>
        <w:t>Método de identificación on-line (identificación recursiva)</w:t>
      </w:r>
    </w:p>
    <w:p w:rsidR="00CB4F89" w:rsidRDefault="00CB4F89" w:rsidP="00CB4F89">
      <w:pPr>
        <w:pStyle w:val="Prrafodelista"/>
        <w:spacing w:line="360" w:lineRule="auto"/>
        <w:rPr>
          <w:rFonts w:ascii="Arial" w:hAnsi="Arial" w:cs="Arial"/>
          <w:sz w:val="24"/>
          <w:szCs w:val="24"/>
        </w:rPr>
      </w:pPr>
    </w:p>
    <w:p w:rsidR="00CB4F89" w:rsidRPr="00475CEC" w:rsidRDefault="00CB4F89" w:rsidP="00CB4F89">
      <w:pPr>
        <w:pStyle w:val="Prrafodelista"/>
        <w:numPr>
          <w:ilvl w:val="0"/>
          <w:numId w:val="5"/>
        </w:numPr>
        <w:spacing w:line="360" w:lineRule="auto"/>
        <w:rPr>
          <w:b/>
        </w:rPr>
      </w:pPr>
      <w:r w:rsidRPr="00522D8E">
        <w:rPr>
          <w:rFonts w:ascii="Arial" w:hAnsi="Arial" w:cs="Arial"/>
          <w:sz w:val="24"/>
          <w:szCs w:val="24"/>
        </w:rPr>
        <w:t xml:space="preserve">Dependiendo </w:t>
      </w:r>
      <w:r>
        <w:rPr>
          <w:rFonts w:ascii="Arial" w:hAnsi="Arial" w:cs="Arial"/>
          <w:sz w:val="24"/>
          <w:szCs w:val="24"/>
        </w:rPr>
        <w:t>del criterio de ajuste de los parámetros</w:t>
      </w:r>
    </w:p>
    <w:p w:rsidR="00CB4F89" w:rsidRPr="00475CEC" w:rsidRDefault="00CB4F89" w:rsidP="00CB4F89">
      <w:pPr>
        <w:pStyle w:val="Prrafodelista"/>
        <w:numPr>
          <w:ilvl w:val="0"/>
          <w:numId w:val="8"/>
        </w:numPr>
        <w:spacing w:line="360" w:lineRule="auto"/>
        <w:rPr>
          <w:rFonts w:ascii="Arial" w:hAnsi="Arial" w:cs="Arial"/>
          <w:sz w:val="24"/>
          <w:szCs w:val="24"/>
        </w:rPr>
      </w:pPr>
      <w:r w:rsidRPr="00475CEC">
        <w:rPr>
          <w:rFonts w:ascii="Arial" w:hAnsi="Arial" w:cs="Arial"/>
          <w:sz w:val="24"/>
          <w:szCs w:val="24"/>
        </w:rPr>
        <w:t>Método de mínimos cuadrados</w:t>
      </w:r>
    </w:p>
    <w:p w:rsidR="00CB4F89" w:rsidRPr="0007625E" w:rsidRDefault="00CB4F89" w:rsidP="00CB4F89">
      <w:pPr>
        <w:pStyle w:val="Prrafodelista"/>
        <w:numPr>
          <w:ilvl w:val="0"/>
          <w:numId w:val="8"/>
        </w:numPr>
        <w:spacing w:line="360" w:lineRule="auto"/>
        <w:rPr>
          <w:b/>
        </w:rPr>
      </w:pPr>
      <w:r w:rsidRPr="00CB4F89">
        <w:rPr>
          <w:rFonts w:ascii="Arial" w:hAnsi="Arial" w:cs="Arial"/>
          <w:sz w:val="24"/>
          <w:szCs w:val="24"/>
        </w:rPr>
        <w:t>Método de las variables instrumentales</w:t>
      </w:r>
    </w:p>
    <w:p w:rsidR="0007625E" w:rsidRPr="00CB4F89" w:rsidRDefault="0007625E" w:rsidP="0007625E">
      <w:pPr>
        <w:pStyle w:val="Prrafodelista"/>
        <w:spacing w:line="360" w:lineRule="auto"/>
        <w:ind w:left="1440"/>
        <w:rPr>
          <w:b/>
        </w:rPr>
      </w:pPr>
    </w:p>
    <w:p w:rsidR="00CB4F89" w:rsidRPr="00AF0DEE" w:rsidRDefault="00CB4F89" w:rsidP="00004536">
      <w:pPr>
        <w:pStyle w:val="Ttulo2"/>
        <w:numPr>
          <w:ilvl w:val="4"/>
          <w:numId w:val="26"/>
        </w:numPr>
        <w:spacing w:before="120" w:after="120" w:line="360" w:lineRule="auto"/>
        <w:ind w:right="113"/>
        <w:jc w:val="both"/>
        <w:rPr>
          <w:rFonts w:cs="Arial"/>
          <w:szCs w:val="24"/>
        </w:rPr>
      </w:pPr>
      <w:bookmarkStart w:id="99" w:name="_Toc309053247"/>
      <w:r w:rsidRPr="00AF0DEE">
        <w:rPr>
          <w:rFonts w:cs="Arial"/>
          <w:szCs w:val="24"/>
        </w:rPr>
        <w:t xml:space="preserve">Identificación no </w:t>
      </w:r>
      <w:proofErr w:type="spellStart"/>
      <w:r w:rsidRPr="00AF0DEE">
        <w:rPr>
          <w:rFonts w:cs="Arial"/>
          <w:szCs w:val="24"/>
        </w:rPr>
        <w:t>paramétrica</w:t>
      </w:r>
      <w:bookmarkEnd w:id="99"/>
      <w:proofErr w:type="spellEnd"/>
    </w:p>
    <w:p w:rsidR="00CB4F89" w:rsidRDefault="00CB4F89" w:rsidP="00CB4F89">
      <w:pPr>
        <w:spacing w:line="360" w:lineRule="auto"/>
        <w:jc w:val="both"/>
        <w:rPr>
          <w:rFonts w:ascii="Arial" w:hAnsi="Arial" w:cs="Arial"/>
          <w:sz w:val="24"/>
          <w:szCs w:val="24"/>
        </w:rPr>
      </w:pPr>
      <w:r>
        <w:rPr>
          <w:rFonts w:ascii="Arial" w:hAnsi="Arial" w:cs="Arial"/>
          <w:sz w:val="24"/>
          <w:szCs w:val="24"/>
        </w:rPr>
        <w:t xml:space="preserve">La identificación no </w:t>
      </w:r>
      <w:proofErr w:type="spellStart"/>
      <w:r>
        <w:rPr>
          <w:rFonts w:ascii="Arial" w:hAnsi="Arial" w:cs="Arial"/>
          <w:sz w:val="24"/>
          <w:szCs w:val="24"/>
        </w:rPr>
        <w:t>paramétrica</w:t>
      </w:r>
      <w:proofErr w:type="spellEnd"/>
      <w:r>
        <w:rPr>
          <w:rFonts w:ascii="Arial" w:hAnsi="Arial" w:cs="Arial"/>
          <w:sz w:val="24"/>
          <w:szCs w:val="24"/>
        </w:rPr>
        <w:t xml:space="preserve"> obtiene la respuesta al impulso del sistema, cabe indicar que si integramos la primera se  puede obtener  la respuesta al escalón del mismo.</w:t>
      </w:r>
    </w:p>
    <w:p w:rsidR="00CB4F89" w:rsidRDefault="00CB4F89" w:rsidP="00CB4F89">
      <w:pPr>
        <w:spacing w:line="360" w:lineRule="auto"/>
        <w:jc w:val="both"/>
        <w:rPr>
          <w:rFonts w:ascii="Arial" w:hAnsi="Arial" w:cs="Arial"/>
          <w:sz w:val="24"/>
          <w:szCs w:val="24"/>
        </w:rPr>
      </w:pPr>
      <w:r>
        <w:rPr>
          <w:rFonts w:ascii="Arial" w:hAnsi="Arial" w:cs="Arial"/>
          <w:sz w:val="24"/>
          <w:szCs w:val="24"/>
        </w:rPr>
        <w:t>Debido a la complejidad de lograr conseguir este tipo de señales en la práctica, surge el análisis de correlación como método indirecto para cumplir con dicho objetivo.</w:t>
      </w:r>
    </w:p>
    <w:p w:rsidR="0007625E" w:rsidRDefault="0007625E" w:rsidP="00CB4F89">
      <w:pPr>
        <w:spacing w:line="360" w:lineRule="auto"/>
        <w:jc w:val="both"/>
        <w:rPr>
          <w:rFonts w:ascii="Arial" w:hAnsi="Arial" w:cs="Arial"/>
          <w:sz w:val="24"/>
          <w:szCs w:val="24"/>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00" w:name="_Toc309053248"/>
      <w:r w:rsidRPr="004E0268">
        <w:rPr>
          <w:rFonts w:cs="Arial"/>
          <w:szCs w:val="24"/>
        </w:rPr>
        <w:lastRenderedPageBreak/>
        <w:t>Análisis de correlación</w:t>
      </w:r>
      <w:bookmarkEnd w:id="100"/>
      <w:r w:rsidRPr="004E0268">
        <w:rPr>
          <w:rFonts w:cs="Arial"/>
          <w:szCs w:val="24"/>
        </w:rPr>
        <w:t xml:space="preserve"> </w:t>
      </w:r>
    </w:p>
    <w:p w:rsidR="00CB4F89" w:rsidRDefault="00CB4F89" w:rsidP="00CB4F89">
      <w:pPr>
        <w:spacing w:line="360" w:lineRule="auto"/>
        <w:jc w:val="both"/>
        <w:rPr>
          <w:rFonts w:ascii="Arial" w:hAnsi="Arial" w:cs="Arial"/>
          <w:sz w:val="24"/>
          <w:szCs w:val="24"/>
        </w:rPr>
      </w:pPr>
      <w:r>
        <w:rPr>
          <w:rFonts w:ascii="Arial" w:hAnsi="Arial" w:cs="Arial"/>
          <w:sz w:val="24"/>
          <w:szCs w:val="24"/>
        </w:rPr>
        <w:t xml:space="preserve">La identificación no </w:t>
      </w:r>
      <w:proofErr w:type="spellStart"/>
      <w:r>
        <w:rPr>
          <w:rFonts w:ascii="Arial" w:hAnsi="Arial" w:cs="Arial"/>
          <w:sz w:val="24"/>
          <w:szCs w:val="24"/>
        </w:rPr>
        <w:t>paramétrica</w:t>
      </w:r>
      <w:proofErr w:type="spellEnd"/>
      <w:r>
        <w:rPr>
          <w:rFonts w:ascii="Arial" w:hAnsi="Arial" w:cs="Arial"/>
          <w:sz w:val="24"/>
          <w:szCs w:val="24"/>
        </w:rPr>
        <w:t xml:space="preserve"> vía análisis de correlación es una estimación “libre de estructura” muy útil en la identificación </w:t>
      </w:r>
      <w:proofErr w:type="spellStart"/>
      <w:r>
        <w:rPr>
          <w:rFonts w:ascii="Arial" w:hAnsi="Arial" w:cs="Arial"/>
          <w:sz w:val="24"/>
          <w:szCs w:val="24"/>
        </w:rPr>
        <w:t>paramétrica</w:t>
      </w:r>
      <w:proofErr w:type="spellEnd"/>
      <w:r>
        <w:rPr>
          <w:rFonts w:ascii="Arial" w:hAnsi="Arial" w:cs="Arial"/>
          <w:sz w:val="24"/>
          <w:szCs w:val="24"/>
        </w:rPr>
        <w:t>, además puede ser usada para confirmar o negar la presencia de una relación de función de transferencia entre variables, finalmente puede predecir también relaciones de realimentación en los datos.</w:t>
      </w:r>
    </w:p>
    <w:p w:rsidR="00CB4F89" w:rsidRPr="00643860" w:rsidRDefault="00CB4F89" w:rsidP="00CB4F89">
      <w:pPr>
        <w:pStyle w:val="Textoindependienteprimerasangra2"/>
        <w:spacing w:before="120" w:line="360" w:lineRule="auto"/>
        <w:ind w:left="0" w:right="113" w:firstLine="0"/>
        <w:jc w:val="both"/>
        <w:rPr>
          <w:rFonts w:ascii="Arial" w:hAnsi="Arial" w:cs="Arial"/>
          <w:sz w:val="24"/>
          <w:szCs w:val="24"/>
          <w:lang w:val="es-ES_tradnl" w:eastAsia="es-EC"/>
        </w:rPr>
      </w:pPr>
      <w:r w:rsidRPr="002147D8">
        <w:rPr>
          <w:rFonts w:ascii="Arial" w:hAnsi="Arial" w:cs="Arial"/>
          <w:sz w:val="24"/>
          <w:szCs w:val="24"/>
          <w:lang w:val="es-ES_tradnl" w:eastAsia="es-EC"/>
        </w:rPr>
        <w:t>Se puede usar para estimar los coeficientes de respuesta al impulso finito (FIR) entre “</w:t>
      </w:r>
      <w:r w:rsidRPr="00643860">
        <w:rPr>
          <w:rFonts w:ascii="Arial" w:hAnsi="Arial" w:cs="Arial"/>
          <w:i/>
          <w:sz w:val="24"/>
          <w:szCs w:val="24"/>
          <w:lang w:val="es-ES_tradnl" w:eastAsia="es-EC"/>
        </w:rPr>
        <w:t>u</w:t>
      </w:r>
      <w:r w:rsidRPr="002147D8">
        <w:rPr>
          <w:rFonts w:ascii="Arial" w:hAnsi="Arial" w:cs="Arial"/>
          <w:sz w:val="24"/>
          <w:szCs w:val="24"/>
          <w:lang w:val="es-ES_tradnl" w:eastAsia="es-EC"/>
        </w:rPr>
        <w:t>”, una entrada candidata,  “</w:t>
      </w:r>
      <w:r w:rsidRPr="00643860">
        <w:rPr>
          <w:rFonts w:ascii="Arial" w:hAnsi="Arial" w:cs="Arial"/>
          <w:i/>
          <w:sz w:val="24"/>
          <w:szCs w:val="24"/>
          <w:lang w:val="es-ES_tradnl" w:eastAsia="es-EC"/>
        </w:rPr>
        <w:t>y</w:t>
      </w:r>
      <w:r>
        <w:rPr>
          <w:rFonts w:ascii="Arial" w:hAnsi="Arial" w:cs="Arial"/>
          <w:sz w:val="24"/>
          <w:szCs w:val="24"/>
          <w:lang w:val="es-ES_tradnl" w:eastAsia="es-EC"/>
        </w:rPr>
        <w:t xml:space="preserve">”, una salida deseada, </w:t>
      </w:r>
      <w:r>
        <w:rPr>
          <w:rFonts w:ascii="Arial" w:hAnsi="Arial" w:cs="Arial"/>
          <w:i/>
          <w:sz w:val="24"/>
          <w:szCs w:val="24"/>
          <w:lang w:val="es-ES_tradnl" w:eastAsia="es-EC"/>
        </w:rPr>
        <w:t>“</w:t>
      </w:r>
      <w:r w:rsidRPr="00643860">
        <w:rPr>
          <w:rFonts w:ascii="Arial" w:hAnsi="Arial" w:cs="Arial"/>
          <w:i/>
          <w:sz w:val="24"/>
          <w:szCs w:val="24"/>
          <w:lang w:val="es-ES_tradnl" w:eastAsia="es-EC"/>
        </w:rPr>
        <w:t>v</w:t>
      </w:r>
      <w:r>
        <w:rPr>
          <w:rFonts w:ascii="Arial" w:hAnsi="Arial" w:cs="Arial"/>
          <w:i/>
          <w:sz w:val="24"/>
          <w:szCs w:val="24"/>
          <w:lang w:val="es-ES_tradnl" w:eastAsia="es-EC"/>
        </w:rPr>
        <w:t xml:space="preserve">” </w:t>
      </w:r>
      <w:r>
        <w:rPr>
          <w:rFonts w:ascii="Arial" w:hAnsi="Arial" w:cs="Arial"/>
          <w:sz w:val="24"/>
          <w:szCs w:val="24"/>
          <w:lang w:val="es-ES_tradnl" w:eastAsia="es-EC"/>
        </w:rPr>
        <w:t xml:space="preserve"> es un término de ruido no medido.</w:t>
      </w:r>
    </w:p>
    <w:p w:rsidR="00CB4F89" w:rsidRPr="002147D8" w:rsidRDefault="00CB4F89" w:rsidP="00CB4F89">
      <w:pPr>
        <w:autoSpaceDE w:val="0"/>
        <w:autoSpaceDN w:val="0"/>
        <w:adjustRightInd w:val="0"/>
        <w:spacing w:before="120" w:after="120" w:line="360" w:lineRule="auto"/>
        <w:ind w:right="113"/>
        <w:jc w:val="both"/>
        <w:rPr>
          <w:rFonts w:ascii="Arial" w:hAnsi="Arial" w:cs="Arial"/>
          <w:sz w:val="24"/>
          <w:szCs w:val="24"/>
          <w:lang w:val="es-ES_tradnl" w:eastAsia="es-EC"/>
        </w:rPr>
      </w:pPr>
    </w:p>
    <w:p w:rsidR="00CB4F89" w:rsidRDefault="00CB4F89" w:rsidP="00CB4F89">
      <w:pPr>
        <w:autoSpaceDE w:val="0"/>
        <w:autoSpaceDN w:val="0"/>
        <w:adjustRightInd w:val="0"/>
        <w:spacing w:before="120" w:after="120" w:line="360" w:lineRule="auto"/>
        <w:ind w:right="113"/>
        <w:jc w:val="center"/>
        <w:rPr>
          <w:rFonts w:ascii="Arial" w:hAnsi="Arial" w:cs="Arial"/>
          <w:sz w:val="24"/>
          <w:szCs w:val="24"/>
          <w:lang w:val="es-ES_tradnl" w:eastAsia="es-EC"/>
        </w:rPr>
      </w:pPr>
      <m:oMathPara>
        <m:oMath>
          <m:r>
            <w:rPr>
              <w:rFonts w:ascii="Cambria Math" w:hAnsi="Cambria Math" w:cs="Arial"/>
              <w:sz w:val="24"/>
              <w:szCs w:val="24"/>
              <w:lang w:val="es-ES_tradnl" w:eastAsia="es-EC"/>
            </w:rPr>
            <m:t>y</m:t>
          </m:r>
          <m:d>
            <m:dPr>
              <m:ctrlPr>
                <w:rPr>
                  <w:rFonts w:ascii="Cambria Math" w:hAnsi="Cambria Math" w:cs="Arial"/>
                  <w:i/>
                  <w:sz w:val="24"/>
                  <w:szCs w:val="24"/>
                  <w:lang w:val="es-ES_tradnl" w:eastAsia="es-EC"/>
                </w:rPr>
              </m:ctrlPr>
            </m:dPr>
            <m:e>
              <m:r>
                <w:rPr>
                  <w:rFonts w:ascii="Cambria Math" w:hAnsi="Cambria Math" w:cs="Arial"/>
                  <w:sz w:val="24"/>
                  <w:szCs w:val="24"/>
                  <w:lang w:val="es-ES_tradnl" w:eastAsia="es-EC"/>
                </w:rPr>
                <m:t>t</m:t>
              </m:r>
            </m:e>
          </m:d>
          <m:r>
            <w:rPr>
              <w:rFonts w:ascii="Cambria Math" w:hAnsi="Cambria Math" w:cs="Arial"/>
              <w:sz w:val="24"/>
              <w:szCs w:val="24"/>
              <w:lang w:val="es-ES_tradnl" w:eastAsia="es-EC"/>
            </w:rPr>
            <m:t>=</m:t>
          </m:r>
          <m:d>
            <m:dPr>
              <m:ctrlPr>
                <w:rPr>
                  <w:rFonts w:ascii="Cambria Math" w:hAnsi="Cambria Math" w:cs="Arial"/>
                  <w:i/>
                  <w:sz w:val="24"/>
                  <w:szCs w:val="24"/>
                  <w:lang w:val="es-ES_tradnl" w:eastAsia="es-EC"/>
                </w:rPr>
              </m:ctrlPr>
            </m:dPr>
            <m:e>
              <m:sSub>
                <m:sSubPr>
                  <m:ctrlPr>
                    <w:rPr>
                      <w:rFonts w:ascii="Cambria Math" w:hAnsi="Cambria Math" w:cs="Arial"/>
                      <w:i/>
                      <w:sz w:val="24"/>
                      <w:szCs w:val="24"/>
                      <w:lang w:val="es-ES_tradnl" w:eastAsia="es-EC"/>
                    </w:rPr>
                  </m:ctrlPr>
                </m:sSubPr>
                <m:e>
                  <m:r>
                    <w:rPr>
                      <w:rFonts w:ascii="Cambria Math" w:hAnsi="Cambria Math" w:cs="Arial"/>
                      <w:sz w:val="24"/>
                      <w:szCs w:val="24"/>
                      <w:lang w:val="es-ES_tradnl" w:eastAsia="es-EC"/>
                    </w:rPr>
                    <m:t>b</m:t>
                  </m:r>
                </m:e>
                <m:sub>
                  <m:r>
                    <w:rPr>
                      <w:rFonts w:ascii="Cambria Math" w:hAnsi="Cambria Math" w:cs="Arial"/>
                      <w:sz w:val="24"/>
                      <w:szCs w:val="24"/>
                      <w:lang w:val="es-ES_tradnl" w:eastAsia="es-EC"/>
                    </w:rPr>
                    <m:t>0</m:t>
                  </m:r>
                </m:sub>
              </m:sSub>
              <m:r>
                <w:rPr>
                  <w:rFonts w:ascii="Cambria Math" w:hAnsi="Cambria Math" w:cs="Arial"/>
                  <w:sz w:val="24"/>
                  <w:szCs w:val="24"/>
                  <w:lang w:val="es-ES_tradnl" w:eastAsia="es-EC"/>
                </w:rPr>
                <m:t>+</m:t>
              </m:r>
              <m:sSub>
                <m:sSubPr>
                  <m:ctrlPr>
                    <w:rPr>
                      <w:rFonts w:ascii="Cambria Math" w:hAnsi="Cambria Math" w:cs="Arial"/>
                      <w:i/>
                      <w:sz w:val="24"/>
                      <w:szCs w:val="24"/>
                      <w:lang w:val="es-ES_tradnl" w:eastAsia="es-EC"/>
                    </w:rPr>
                  </m:ctrlPr>
                </m:sSubPr>
                <m:e>
                  <m:r>
                    <w:rPr>
                      <w:rFonts w:ascii="Cambria Math" w:hAnsi="Cambria Math" w:cs="Arial"/>
                      <w:sz w:val="24"/>
                      <w:szCs w:val="24"/>
                      <w:lang w:val="es-ES_tradnl" w:eastAsia="es-EC"/>
                    </w:rPr>
                    <m:t>b</m:t>
                  </m:r>
                </m:e>
                <m:sub>
                  <m:r>
                    <w:rPr>
                      <w:rFonts w:ascii="Cambria Math" w:hAnsi="Cambria Math" w:cs="Arial"/>
                      <w:sz w:val="24"/>
                      <w:szCs w:val="24"/>
                      <w:lang w:val="es-ES_tradnl" w:eastAsia="es-EC"/>
                    </w:rPr>
                    <m:t>1</m:t>
                  </m:r>
                </m:sub>
              </m:sSub>
              <m:sSup>
                <m:sSupPr>
                  <m:ctrlPr>
                    <w:rPr>
                      <w:rFonts w:ascii="Cambria Math" w:hAnsi="Cambria Math" w:cs="Arial"/>
                      <w:i/>
                      <w:sz w:val="24"/>
                      <w:szCs w:val="24"/>
                      <w:lang w:val="es-ES_tradnl" w:eastAsia="es-EC"/>
                    </w:rPr>
                  </m:ctrlPr>
                </m:sSupPr>
                <m:e>
                  <m:r>
                    <w:rPr>
                      <w:rFonts w:ascii="Cambria Math" w:hAnsi="Cambria Math" w:cs="Arial"/>
                      <w:sz w:val="24"/>
                      <w:szCs w:val="24"/>
                      <w:lang w:val="es-ES_tradnl" w:eastAsia="es-EC"/>
                    </w:rPr>
                    <m:t>z</m:t>
                  </m:r>
                </m:e>
                <m:sup>
                  <m:r>
                    <w:rPr>
                      <w:rFonts w:ascii="Cambria Math" w:hAnsi="Cambria Math" w:cs="Arial"/>
                      <w:sz w:val="24"/>
                      <w:szCs w:val="24"/>
                      <w:lang w:val="es-ES_tradnl" w:eastAsia="es-EC"/>
                    </w:rPr>
                    <m:t>-1</m:t>
                  </m:r>
                </m:sup>
              </m:sSup>
              <m:r>
                <w:rPr>
                  <w:rFonts w:ascii="Cambria Math" w:hAnsi="Cambria Math" w:cs="Arial"/>
                  <w:sz w:val="24"/>
                  <w:szCs w:val="24"/>
                  <w:lang w:val="es-ES_tradnl" w:eastAsia="es-EC"/>
                </w:rPr>
                <m:t>+</m:t>
              </m:r>
              <m:sSub>
                <m:sSubPr>
                  <m:ctrlPr>
                    <w:rPr>
                      <w:rFonts w:ascii="Cambria Math" w:hAnsi="Cambria Math" w:cs="Arial"/>
                      <w:i/>
                      <w:sz w:val="24"/>
                      <w:szCs w:val="24"/>
                      <w:lang w:val="es-ES_tradnl" w:eastAsia="es-EC"/>
                    </w:rPr>
                  </m:ctrlPr>
                </m:sSubPr>
                <m:e>
                  <m:r>
                    <w:rPr>
                      <w:rFonts w:ascii="Cambria Math" w:hAnsi="Cambria Math" w:cs="Arial"/>
                      <w:sz w:val="24"/>
                      <w:szCs w:val="24"/>
                      <w:lang w:val="es-ES_tradnl" w:eastAsia="es-EC"/>
                    </w:rPr>
                    <m:t>b</m:t>
                  </m:r>
                </m:e>
                <m:sub>
                  <m:r>
                    <w:rPr>
                      <w:rFonts w:ascii="Cambria Math" w:hAnsi="Cambria Math" w:cs="Arial"/>
                      <w:sz w:val="24"/>
                      <w:szCs w:val="24"/>
                      <w:lang w:val="es-ES_tradnl" w:eastAsia="es-EC"/>
                    </w:rPr>
                    <m:t>2</m:t>
                  </m:r>
                </m:sub>
              </m:sSub>
              <m:sSup>
                <m:sSupPr>
                  <m:ctrlPr>
                    <w:rPr>
                      <w:rFonts w:ascii="Cambria Math" w:hAnsi="Cambria Math" w:cs="Arial"/>
                      <w:i/>
                      <w:sz w:val="24"/>
                      <w:szCs w:val="24"/>
                      <w:lang w:val="es-ES_tradnl" w:eastAsia="es-EC"/>
                    </w:rPr>
                  </m:ctrlPr>
                </m:sSupPr>
                <m:e>
                  <m:r>
                    <w:rPr>
                      <w:rFonts w:ascii="Cambria Math" w:hAnsi="Cambria Math" w:cs="Arial"/>
                      <w:sz w:val="24"/>
                      <w:szCs w:val="24"/>
                      <w:lang w:val="es-ES_tradnl" w:eastAsia="es-EC"/>
                    </w:rPr>
                    <m:t>z</m:t>
                  </m:r>
                </m:e>
                <m:sup>
                  <m:r>
                    <w:rPr>
                      <w:rFonts w:ascii="Cambria Math" w:hAnsi="Cambria Math" w:cs="Arial"/>
                      <w:sz w:val="24"/>
                      <w:szCs w:val="24"/>
                      <w:lang w:val="es-ES_tradnl" w:eastAsia="es-EC"/>
                    </w:rPr>
                    <m:t>-2</m:t>
                  </m:r>
                </m:sup>
              </m:sSup>
              <m:r>
                <w:rPr>
                  <w:rFonts w:ascii="Cambria Math" w:hAnsi="Cambria Math" w:cs="Arial"/>
                  <w:sz w:val="24"/>
                  <w:szCs w:val="24"/>
                  <w:lang w:val="es-ES_tradnl" w:eastAsia="es-EC"/>
                </w:rPr>
                <m:t>+...+</m:t>
              </m:r>
              <m:sSub>
                <m:sSubPr>
                  <m:ctrlPr>
                    <w:rPr>
                      <w:rFonts w:ascii="Cambria Math" w:hAnsi="Cambria Math" w:cs="Arial"/>
                      <w:i/>
                      <w:sz w:val="24"/>
                      <w:szCs w:val="24"/>
                      <w:lang w:val="es-ES_tradnl" w:eastAsia="es-EC"/>
                    </w:rPr>
                  </m:ctrlPr>
                </m:sSubPr>
                <m:e>
                  <m:r>
                    <w:rPr>
                      <w:rFonts w:ascii="Cambria Math" w:hAnsi="Cambria Math" w:cs="Arial"/>
                      <w:sz w:val="24"/>
                      <w:szCs w:val="24"/>
                      <w:lang w:val="es-ES_tradnl" w:eastAsia="es-EC"/>
                    </w:rPr>
                    <m:t>b</m:t>
                  </m:r>
                </m:e>
                <m:sub>
                  <m:r>
                    <w:rPr>
                      <w:rFonts w:ascii="Cambria Math" w:hAnsi="Cambria Math" w:cs="Arial"/>
                      <w:sz w:val="24"/>
                      <w:szCs w:val="24"/>
                      <w:lang w:val="es-ES_tradnl" w:eastAsia="es-EC"/>
                    </w:rPr>
                    <m:t>n</m:t>
                  </m:r>
                </m:sub>
              </m:sSub>
              <m:sSup>
                <m:sSupPr>
                  <m:ctrlPr>
                    <w:rPr>
                      <w:rFonts w:ascii="Cambria Math" w:hAnsi="Cambria Math" w:cs="Arial"/>
                      <w:i/>
                      <w:sz w:val="24"/>
                      <w:szCs w:val="24"/>
                      <w:lang w:val="es-ES_tradnl" w:eastAsia="es-EC"/>
                    </w:rPr>
                  </m:ctrlPr>
                </m:sSupPr>
                <m:e>
                  <m:r>
                    <w:rPr>
                      <w:rFonts w:ascii="Cambria Math" w:hAnsi="Cambria Math" w:cs="Arial"/>
                      <w:sz w:val="24"/>
                      <w:szCs w:val="24"/>
                      <w:lang w:val="es-ES_tradnl" w:eastAsia="es-EC"/>
                    </w:rPr>
                    <m:t>z</m:t>
                  </m:r>
                </m:e>
                <m:sup>
                  <m:r>
                    <w:rPr>
                      <w:rFonts w:ascii="Cambria Math" w:hAnsi="Cambria Math" w:cs="Arial"/>
                      <w:sz w:val="24"/>
                      <w:szCs w:val="24"/>
                      <w:lang w:val="es-ES_tradnl" w:eastAsia="es-EC"/>
                    </w:rPr>
                    <m:t>-n</m:t>
                  </m:r>
                </m:sup>
              </m:sSup>
            </m:e>
          </m:d>
          <m:r>
            <w:rPr>
              <w:rFonts w:ascii="Cambria Math" w:hAnsi="Cambria Math" w:cs="Arial"/>
              <w:sz w:val="24"/>
              <w:szCs w:val="24"/>
              <w:lang w:val="es-ES_tradnl" w:eastAsia="es-EC"/>
            </w:rPr>
            <m:t>u</m:t>
          </m:r>
          <m:d>
            <m:dPr>
              <m:ctrlPr>
                <w:rPr>
                  <w:rFonts w:ascii="Cambria Math" w:hAnsi="Cambria Math" w:cs="Arial"/>
                  <w:i/>
                  <w:sz w:val="24"/>
                  <w:szCs w:val="24"/>
                  <w:lang w:val="es-ES_tradnl" w:eastAsia="es-EC"/>
                </w:rPr>
              </m:ctrlPr>
            </m:dPr>
            <m:e>
              <m:r>
                <w:rPr>
                  <w:rFonts w:ascii="Cambria Math" w:hAnsi="Cambria Math" w:cs="Arial"/>
                  <w:sz w:val="24"/>
                  <w:szCs w:val="24"/>
                  <w:lang w:val="es-ES_tradnl" w:eastAsia="es-EC"/>
                </w:rPr>
                <m:t>t</m:t>
              </m:r>
            </m:e>
          </m:d>
          <m:r>
            <w:rPr>
              <w:rFonts w:ascii="Cambria Math" w:hAnsi="Cambria Math" w:cs="Arial"/>
              <w:sz w:val="24"/>
              <w:szCs w:val="24"/>
              <w:lang w:val="es-ES_tradnl" w:eastAsia="es-EC"/>
            </w:rPr>
            <m:t>+v(t)</m:t>
          </m:r>
        </m:oMath>
      </m:oMathPara>
    </w:p>
    <w:p w:rsidR="002D5FFD" w:rsidRPr="00112EEC" w:rsidRDefault="002D5FFD" w:rsidP="00CB4F89">
      <w:pPr>
        <w:autoSpaceDE w:val="0"/>
        <w:autoSpaceDN w:val="0"/>
        <w:adjustRightInd w:val="0"/>
        <w:spacing w:before="120" w:after="120" w:line="360" w:lineRule="auto"/>
        <w:ind w:right="113"/>
        <w:jc w:val="center"/>
        <w:rPr>
          <w:rFonts w:ascii="Arial" w:hAnsi="Arial" w:cs="Arial"/>
          <w:sz w:val="24"/>
          <w:szCs w:val="24"/>
          <w:lang w:val="es-ES_tradnl" w:eastAsia="es-EC"/>
        </w:rPr>
      </w:pPr>
    </w:p>
    <w:p w:rsidR="00CB4F89" w:rsidRPr="002147D8" w:rsidRDefault="00CB4F89" w:rsidP="00CB4F89">
      <w:pPr>
        <w:pStyle w:val="Textoindependienteprimerasangra2"/>
        <w:spacing w:before="120" w:line="360" w:lineRule="auto"/>
        <w:ind w:left="0" w:right="113" w:firstLine="0"/>
        <w:jc w:val="both"/>
        <w:rPr>
          <w:rFonts w:ascii="Arial" w:hAnsi="Arial" w:cs="Arial"/>
          <w:sz w:val="24"/>
          <w:szCs w:val="24"/>
          <w:lang w:val="es-ES_tradnl" w:eastAsia="es-EC"/>
        </w:rPr>
      </w:pPr>
      <w:r w:rsidRPr="002147D8">
        <w:rPr>
          <w:rFonts w:ascii="Arial" w:hAnsi="Arial" w:cs="Arial"/>
          <w:sz w:val="24"/>
          <w:szCs w:val="24"/>
          <w:lang w:val="es-ES_tradnl" w:eastAsia="es-EC"/>
        </w:rPr>
        <w:t>Las principales asunciones detrás del análisis de correlación son:</w:t>
      </w:r>
    </w:p>
    <w:p w:rsidR="00CB4F89" w:rsidRPr="00112EEC" w:rsidRDefault="00CB4F89" w:rsidP="00CB4F89">
      <w:pPr>
        <w:pStyle w:val="Prrafodelista"/>
        <w:numPr>
          <w:ilvl w:val="0"/>
          <w:numId w:val="9"/>
        </w:numPr>
        <w:autoSpaceDE w:val="0"/>
        <w:autoSpaceDN w:val="0"/>
        <w:adjustRightInd w:val="0"/>
        <w:spacing w:before="120" w:after="120" w:line="360" w:lineRule="auto"/>
        <w:ind w:right="113"/>
        <w:jc w:val="both"/>
        <w:rPr>
          <w:rFonts w:ascii="Arial" w:hAnsi="Arial" w:cs="Arial"/>
          <w:sz w:val="24"/>
          <w:szCs w:val="24"/>
          <w:lang w:val="es-ES_tradnl" w:eastAsia="es-EC"/>
        </w:rPr>
      </w:pPr>
      <w:r w:rsidRPr="00112EEC">
        <w:rPr>
          <w:rFonts w:ascii="Arial" w:hAnsi="Arial" w:cs="Arial"/>
          <w:sz w:val="24"/>
          <w:szCs w:val="24"/>
          <w:lang w:val="es-ES_tradnl" w:eastAsia="es-EC"/>
        </w:rPr>
        <w:t xml:space="preserve">Estacionalidad de las series de tiempo Ut y </w:t>
      </w:r>
      <w:proofErr w:type="spellStart"/>
      <w:r w:rsidRPr="00112EEC">
        <w:rPr>
          <w:rFonts w:ascii="Arial" w:hAnsi="Arial" w:cs="Arial"/>
          <w:sz w:val="24"/>
          <w:szCs w:val="24"/>
          <w:lang w:val="es-ES_tradnl" w:eastAsia="es-EC"/>
        </w:rPr>
        <w:t>yt</w:t>
      </w:r>
      <w:proofErr w:type="spellEnd"/>
      <w:r w:rsidRPr="00112EEC">
        <w:rPr>
          <w:rFonts w:ascii="Arial" w:hAnsi="Arial" w:cs="Arial"/>
          <w:sz w:val="24"/>
          <w:szCs w:val="24"/>
          <w:lang w:val="es-ES_tradnl" w:eastAsia="es-EC"/>
        </w:rPr>
        <w:t xml:space="preserve"> (si la señal es no estacionaria, una solución es usar datos diferenciados).</w:t>
      </w:r>
    </w:p>
    <w:p w:rsidR="00CB4F89" w:rsidRPr="00112EEC" w:rsidRDefault="00CB4F89" w:rsidP="00CB4F89">
      <w:pPr>
        <w:pStyle w:val="Prrafodelista"/>
        <w:numPr>
          <w:ilvl w:val="0"/>
          <w:numId w:val="9"/>
        </w:numPr>
        <w:autoSpaceDE w:val="0"/>
        <w:autoSpaceDN w:val="0"/>
        <w:adjustRightInd w:val="0"/>
        <w:spacing w:before="120" w:after="120" w:line="360" w:lineRule="auto"/>
        <w:ind w:right="113"/>
        <w:jc w:val="both"/>
        <w:rPr>
          <w:rFonts w:ascii="Arial" w:hAnsi="Arial" w:cs="Arial"/>
          <w:sz w:val="24"/>
          <w:szCs w:val="24"/>
          <w:lang w:val="es-ES_tradnl" w:eastAsia="es-EC"/>
        </w:rPr>
      </w:pPr>
      <w:r w:rsidRPr="00112EEC">
        <w:rPr>
          <w:rFonts w:ascii="Arial" w:hAnsi="Arial" w:cs="Arial"/>
          <w:sz w:val="24"/>
          <w:szCs w:val="24"/>
          <w:lang w:val="es-ES_tradnl" w:eastAsia="es-EC"/>
        </w:rPr>
        <w:t xml:space="preserve">Independencia entre </w:t>
      </w:r>
      <w:r w:rsidRPr="00112EEC">
        <w:rPr>
          <w:rFonts w:ascii="Arial" w:hAnsi="Arial" w:cs="Arial"/>
          <w:i/>
          <w:sz w:val="24"/>
          <w:szCs w:val="24"/>
          <w:lang w:val="es-ES_tradnl" w:eastAsia="es-EC"/>
        </w:rPr>
        <w:t>ut</w:t>
      </w:r>
      <w:r w:rsidRPr="00112EEC">
        <w:rPr>
          <w:rFonts w:ascii="Arial" w:hAnsi="Arial" w:cs="Arial"/>
          <w:sz w:val="24"/>
          <w:szCs w:val="24"/>
          <w:lang w:val="es-ES_tradnl" w:eastAsia="es-EC"/>
        </w:rPr>
        <w:t xml:space="preserve"> y el ruido </w:t>
      </w:r>
      <w:proofErr w:type="spellStart"/>
      <w:r w:rsidRPr="00112EEC">
        <w:rPr>
          <w:rFonts w:ascii="Arial" w:hAnsi="Arial" w:cs="Arial"/>
          <w:i/>
          <w:sz w:val="24"/>
          <w:szCs w:val="24"/>
          <w:lang w:val="es-ES_tradnl" w:eastAsia="es-EC"/>
        </w:rPr>
        <w:t>vt</w:t>
      </w:r>
      <w:proofErr w:type="spellEnd"/>
      <w:r w:rsidRPr="00112EEC">
        <w:rPr>
          <w:rFonts w:ascii="Arial" w:hAnsi="Arial" w:cs="Arial"/>
          <w:sz w:val="24"/>
          <w:szCs w:val="24"/>
          <w:lang w:val="es-ES_tradnl" w:eastAsia="es-EC"/>
        </w:rPr>
        <w:t>.</w:t>
      </w:r>
    </w:p>
    <w:p w:rsidR="00CB4F89" w:rsidRPr="00112EEC" w:rsidRDefault="00CB4F89" w:rsidP="002D5FFD">
      <w:pPr>
        <w:pStyle w:val="Prrafodelista"/>
        <w:numPr>
          <w:ilvl w:val="0"/>
          <w:numId w:val="9"/>
        </w:numPr>
        <w:spacing w:before="240" w:line="360" w:lineRule="auto"/>
        <w:jc w:val="both"/>
        <w:rPr>
          <w:rFonts w:ascii="Arial" w:hAnsi="Arial" w:cs="Arial"/>
          <w:sz w:val="24"/>
          <w:szCs w:val="24"/>
        </w:rPr>
      </w:pPr>
      <w:r w:rsidRPr="00112EEC">
        <w:rPr>
          <w:rFonts w:ascii="Arial" w:hAnsi="Arial" w:cs="Arial"/>
          <w:sz w:val="24"/>
          <w:szCs w:val="24"/>
          <w:lang w:val="es-ES_tradnl" w:eastAsia="es-EC"/>
        </w:rPr>
        <w:t>Los coeficientes de la respuesta al impulso pasados “n” son cero.</w:t>
      </w:r>
    </w:p>
    <w:p w:rsidR="00CB4F89" w:rsidRDefault="00CB4F89" w:rsidP="00CB4F89">
      <w:pPr>
        <w:spacing w:line="360" w:lineRule="auto"/>
        <w:rPr>
          <w:rFonts w:ascii="Arial" w:hAnsi="Arial" w:cs="Arial"/>
          <w:sz w:val="24"/>
          <w:szCs w:val="24"/>
        </w:rPr>
      </w:pPr>
      <w:r>
        <w:rPr>
          <w:rFonts w:ascii="Arial" w:hAnsi="Arial" w:cs="Arial"/>
          <w:sz w:val="24"/>
          <w:szCs w:val="24"/>
        </w:rPr>
        <w:t>Estimación de respuesta de frecuencia vía análisis espectral</w:t>
      </w:r>
    </w:p>
    <w:p w:rsidR="00CB4F89" w:rsidRDefault="00CB4F89" w:rsidP="00CB4F89">
      <w:pPr>
        <w:spacing w:line="360" w:lineRule="auto"/>
        <w:rPr>
          <w:rFonts w:ascii="Arial" w:hAnsi="Arial" w:cs="Arial"/>
          <w:sz w:val="24"/>
          <w:szCs w:val="24"/>
        </w:rPr>
      </w:pPr>
      <w:r>
        <w:rPr>
          <w:rFonts w:ascii="Arial" w:hAnsi="Arial" w:cs="Arial"/>
          <w:sz w:val="24"/>
          <w:szCs w:val="24"/>
        </w:rPr>
        <w:t>Estimación de la función de transferencia empírica  (ETFE)</w:t>
      </w:r>
    </w:p>
    <w:p w:rsidR="0007625E" w:rsidRDefault="0007625E" w:rsidP="00CB4F89">
      <w:pPr>
        <w:spacing w:line="360" w:lineRule="auto"/>
        <w:rPr>
          <w:rFonts w:ascii="Arial" w:hAnsi="Arial" w:cs="Arial"/>
          <w:sz w:val="24"/>
          <w:szCs w:val="24"/>
        </w:rPr>
      </w:pPr>
    </w:p>
    <w:p w:rsidR="00CB4F89" w:rsidRPr="004E0268" w:rsidRDefault="00CB4F89" w:rsidP="00004536">
      <w:pPr>
        <w:pStyle w:val="Ttulo2"/>
        <w:numPr>
          <w:ilvl w:val="4"/>
          <w:numId w:val="26"/>
        </w:numPr>
        <w:spacing w:before="120" w:after="120" w:line="360" w:lineRule="auto"/>
        <w:ind w:right="113"/>
        <w:jc w:val="both"/>
        <w:rPr>
          <w:rFonts w:cs="Arial"/>
          <w:szCs w:val="24"/>
        </w:rPr>
      </w:pPr>
      <w:bookmarkStart w:id="101" w:name="_Toc309053249"/>
      <w:r w:rsidRPr="004E0268">
        <w:rPr>
          <w:rFonts w:cs="Arial"/>
          <w:szCs w:val="24"/>
        </w:rPr>
        <w:t xml:space="preserve">Identificación </w:t>
      </w:r>
      <w:proofErr w:type="spellStart"/>
      <w:r w:rsidRPr="004E0268">
        <w:rPr>
          <w:rFonts w:cs="Arial"/>
          <w:szCs w:val="24"/>
        </w:rPr>
        <w:t>paramétrica</w:t>
      </w:r>
      <w:bookmarkEnd w:id="101"/>
      <w:proofErr w:type="spellEnd"/>
    </w:p>
    <w:p w:rsidR="00CB4F89" w:rsidRDefault="00CB4F89" w:rsidP="00614E2C">
      <w:pPr>
        <w:spacing w:line="360" w:lineRule="auto"/>
        <w:jc w:val="both"/>
        <w:rPr>
          <w:rFonts w:ascii="Arial" w:hAnsi="Arial" w:cs="Arial"/>
          <w:color w:val="FF0000"/>
          <w:sz w:val="24"/>
          <w:szCs w:val="24"/>
        </w:rPr>
      </w:pPr>
      <w:r>
        <w:rPr>
          <w:rFonts w:ascii="Arial" w:hAnsi="Arial" w:cs="Arial"/>
          <w:sz w:val="24"/>
          <w:szCs w:val="24"/>
        </w:rPr>
        <w:t xml:space="preserve"> Este tipo de identificación permite obtener modelos </w:t>
      </w:r>
      <w:proofErr w:type="spellStart"/>
      <w:r>
        <w:rPr>
          <w:rFonts w:ascii="Arial" w:hAnsi="Arial" w:cs="Arial"/>
          <w:sz w:val="24"/>
          <w:szCs w:val="24"/>
        </w:rPr>
        <w:t>paramétricos</w:t>
      </w:r>
      <w:proofErr w:type="spellEnd"/>
      <w:r>
        <w:rPr>
          <w:rFonts w:ascii="Arial" w:hAnsi="Arial" w:cs="Arial"/>
          <w:sz w:val="24"/>
          <w:szCs w:val="24"/>
        </w:rPr>
        <w:t xml:space="preserve">, donde es necesario elegir una posible estructura del modelo, un criterio de ajuste de </w:t>
      </w:r>
      <w:r>
        <w:rPr>
          <w:rFonts w:ascii="Arial" w:hAnsi="Arial" w:cs="Arial"/>
          <w:sz w:val="24"/>
          <w:szCs w:val="24"/>
        </w:rPr>
        <w:lastRenderedPageBreak/>
        <w:t>parámetros y finalmente una estimación de los parámetros que mejor ajustan el modelo a los datos experimentales.</w:t>
      </w:r>
      <w:r w:rsidRPr="00F54210">
        <w:rPr>
          <w:rFonts w:ascii="Arial" w:hAnsi="Arial" w:cs="Arial"/>
          <w:color w:val="FF0000"/>
          <w:sz w:val="24"/>
          <w:szCs w:val="24"/>
        </w:rPr>
        <w:t xml:space="preserve"> </w:t>
      </w:r>
      <w:sdt>
        <w:sdtPr>
          <w:rPr>
            <w:rFonts w:ascii="Arial" w:hAnsi="Arial" w:cs="Arial"/>
            <w:color w:val="FF0000"/>
            <w:sz w:val="24"/>
            <w:szCs w:val="24"/>
          </w:rPr>
          <w:id w:val="2453039"/>
          <w:citation/>
        </w:sdtPr>
        <w:sdtContent>
          <w:r w:rsidR="00AA66DE">
            <w:rPr>
              <w:rFonts w:ascii="Arial" w:hAnsi="Arial" w:cs="Arial"/>
              <w:color w:val="FF0000"/>
              <w:sz w:val="24"/>
              <w:szCs w:val="24"/>
            </w:rPr>
            <w:fldChar w:fldCharType="begin"/>
          </w:r>
          <w:r w:rsidR="00614E2C">
            <w:rPr>
              <w:rFonts w:ascii="Arial" w:hAnsi="Arial" w:cs="Arial"/>
              <w:sz w:val="24"/>
              <w:szCs w:val="24"/>
              <w:lang w:val="es-ES"/>
            </w:rPr>
            <w:instrText xml:space="preserve"> CITATION Mar1 \l 3082 </w:instrText>
          </w:r>
          <w:r w:rsidR="00AA66DE">
            <w:rPr>
              <w:rFonts w:ascii="Arial" w:hAnsi="Arial" w:cs="Arial"/>
              <w:color w:val="FF0000"/>
              <w:sz w:val="24"/>
              <w:szCs w:val="24"/>
            </w:rPr>
            <w:fldChar w:fldCharType="separate"/>
          </w:r>
          <w:r w:rsidR="0060751D" w:rsidRPr="0060751D">
            <w:rPr>
              <w:rFonts w:ascii="Arial" w:hAnsi="Arial" w:cs="Arial"/>
              <w:noProof/>
              <w:sz w:val="24"/>
              <w:szCs w:val="24"/>
              <w:lang w:val="es-ES"/>
            </w:rPr>
            <w:t>[</w:t>
          </w:r>
          <w:hyperlink w:anchor="Mar1" w:history="1">
            <w:r w:rsidR="0060751D" w:rsidRPr="0060751D">
              <w:rPr>
                <w:rStyle w:val="TextoindependienteCar"/>
                <w:rFonts w:eastAsia="Calibri" w:cs="Arial"/>
                <w:noProof/>
                <w:sz w:val="24"/>
                <w:lang w:val="es-ES" w:eastAsia="en-US"/>
              </w:rPr>
              <w:t>7</w:t>
            </w:r>
          </w:hyperlink>
          <w:r w:rsidR="0060751D" w:rsidRPr="0060751D">
            <w:rPr>
              <w:rFonts w:ascii="Arial" w:hAnsi="Arial" w:cs="Arial"/>
              <w:noProof/>
              <w:sz w:val="24"/>
              <w:szCs w:val="24"/>
              <w:lang w:val="es-ES"/>
            </w:rPr>
            <w:t>]</w:t>
          </w:r>
          <w:r w:rsidR="00AA66DE">
            <w:rPr>
              <w:rFonts w:ascii="Arial" w:hAnsi="Arial" w:cs="Arial"/>
              <w:color w:val="FF0000"/>
              <w:sz w:val="24"/>
              <w:szCs w:val="24"/>
            </w:rPr>
            <w:fldChar w:fldCharType="end"/>
          </w:r>
        </w:sdtContent>
      </w:sdt>
    </w:p>
    <w:p w:rsidR="0007625E" w:rsidRPr="00614E2C" w:rsidRDefault="0007625E" w:rsidP="00614E2C">
      <w:pPr>
        <w:spacing w:line="360" w:lineRule="auto"/>
        <w:jc w:val="both"/>
        <w:rPr>
          <w:rFonts w:ascii="Arial" w:hAnsi="Arial" w:cs="Arial"/>
          <w:sz w:val="24"/>
          <w:szCs w:val="24"/>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02" w:name="_Toc309053250"/>
      <w:r w:rsidRPr="004E0268">
        <w:rPr>
          <w:rFonts w:cs="Arial"/>
          <w:szCs w:val="24"/>
        </w:rPr>
        <w:t>Suavizado, filtrado y predicción</w:t>
      </w:r>
      <w:bookmarkEnd w:id="102"/>
    </w:p>
    <w:p w:rsidR="00CB4F89" w:rsidRDefault="00CB4F89" w:rsidP="00CB4F89">
      <w:pPr>
        <w:spacing w:line="360" w:lineRule="auto"/>
        <w:rPr>
          <w:rFonts w:ascii="Arial" w:hAnsi="Arial" w:cs="Arial"/>
          <w:sz w:val="24"/>
          <w:szCs w:val="24"/>
        </w:rPr>
      </w:pPr>
      <w:r>
        <w:rPr>
          <w:rFonts w:ascii="Arial" w:hAnsi="Arial" w:cs="Arial"/>
          <w:sz w:val="24"/>
          <w:szCs w:val="24"/>
        </w:rPr>
        <w:t>En el problema de predicción, las medidas actuales anteriores de la planta, se usan para obtener estimaciones de k+1 (o más) pasos en el futuro.</w:t>
      </w:r>
    </w:p>
    <w:p w:rsidR="00C70A4A" w:rsidRDefault="00CB4F89" w:rsidP="00C70A4A">
      <w:pPr>
        <w:keepNext/>
        <w:spacing w:line="360" w:lineRule="auto"/>
        <w:jc w:val="center"/>
      </w:pPr>
      <w:r>
        <w:rPr>
          <w:rFonts w:ascii="Arial" w:hAnsi="Arial" w:cs="Arial"/>
          <w:noProof/>
          <w:sz w:val="24"/>
          <w:szCs w:val="24"/>
          <w:lang w:val="es-ES" w:eastAsia="es-ES"/>
        </w:rPr>
        <w:drawing>
          <wp:inline distT="0" distB="0" distL="0" distR="0">
            <wp:extent cx="3573262" cy="1600200"/>
            <wp:effectExtent l="19050" t="0" r="8138"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l="32532" t="35897" r="30609" b="34758"/>
                    <a:stretch>
                      <a:fillRect/>
                    </a:stretch>
                  </pic:blipFill>
                  <pic:spPr bwMode="auto">
                    <a:xfrm>
                      <a:off x="0" y="0"/>
                      <a:ext cx="3573262" cy="1600200"/>
                    </a:xfrm>
                    <a:prstGeom prst="rect">
                      <a:avLst/>
                    </a:prstGeom>
                    <a:noFill/>
                    <a:ln w="9525">
                      <a:noFill/>
                      <a:miter lim="800000"/>
                      <a:headEnd/>
                      <a:tailEnd/>
                    </a:ln>
                  </pic:spPr>
                </pic:pic>
              </a:graphicData>
            </a:graphic>
          </wp:inline>
        </w:drawing>
      </w:r>
    </w:p>
    <w:p w:rsidR="00CB4F89" w:rsidRDefault="00C70A4A" w:rsidP="00C70A4A">
      <w:pPr>
        <w:pStyle w:val="Epgrafe"/>
        <w:jc w:val="center"/>
        <w:rPr>
          <w:rFonts w:ascii="Arial" w:hAnsi="Arial" w:cs="Arial"/>
          <w:sz w:val="24"/>
          <w:szCs w:val="24"/>
        </w:rPr>
      </w:pPr>
      <w:bookmarkStart w:id="103" w:name="_Toc307519903"/>
      <w:bookmarkStart w:id="104" w:name="_Toc307520051"/>
      <w:bookmarkStart w:id="105" w:name="_Toc307520146"/>
      <w:bookmarkStart w:id="106" w:name="_Toc307520987"/>
      <w:bookmarkStart w:id="107" w:name="_Toc307524117"/>
      <w:bookmarkStart w:id="108" w:name="_Toc307544006"/>
      <w:r>
        <w:t xml:space="preserve">Figura 2. </w:t>
      </w:r>
      <w:fldSimple w:instr=" SEQ Figura_2. \* ARABIC ">
        <w:r w:rsidR="007B6B24">
          <w:rPr>
            <w:noProof/>
          </w:rPr>
          <w:t>5</w:t>
        </w:r>
      </w:fldSimple>
      <w:r>
        <w:t xml:space="preserve"> </w:t>
      </w:r>
      <w:r w:rsidRPr="000320F0">
        <w:rPr>
          <w:rFonts w:ascii="Arial" w:hAnsi="Arial" w:cs="Arial"/>
        </w:rPr>
        <w:t>Suavizado, filtrado y predicción</w:t>
      </w:r>
      <w:bookmarkEnd w:id="103"/>
      <w:bookmarkEnd w:id="104"/>
      <w:bookmarkEnd w:id="105"/>
      <w:bookmarkEnd w:id="106"/>
      <w:bookmarkEnd w:id="107"/>
      <w:bookmarkEnd w:id="108"/>
    </w:p>
    <w:p w:rsidR="00AA7329" w:rsidRDefault="00AA7329" w:rsidP="00AA7329">
      <w:pPr>
        <w:rPr>
          <w:lang w:val="es-ES" w:eastAsia="es-ES"/>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09" w:name="_Toc309053251"/>
      <w:r w:rsidRPr="004E0268">
        <w:rPr>
          <w:rFonts w:cs="Arial"/>
          <w:szCs w:val="24"/>
        </w:rPr>
        <w:t>Error de predicción “un paso”  adelante</w:t>
      </w:r>
      <w:bookmarkEnd w:id="109"/>
    </w:p>
    <w:p w:rsidR="00CB4F89" w:rsidRDefault="00CB4F89" w:rsidP="00CB4F89">
      <w:pPr>
        <w:pStyle w:val="Textoindependienteprimerasangra2"/>
        <w:spacing w:before="120" w:line="360" w:lineRule="auto"/>
        <w:ind w:left="0" w:right="113" w:firstLine="0"/>
        <w:jc w:val="both"/>
        <w:rPr>
          <w:rFonts w:ascii="Arial" w:hAnsi="Arial" w:cs="Arial"/>
          <w:sz w:val="24"/>
          <w:szCs w:val="24"/>
        </w:rPr>
      </w:pPr>
      <m:oMath>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oMath>
      <w:r w:rsidRPr="002147D8">
        <w:rPr>
          <w:rFonts w:ascii="Arial" w:hAnsi="Arial" w:cs="Arial"/>
          <w:sz w:val="24"/>
          <w:szCs w:val="24"/>
        </w:rPr>
        <w:t xml:space="preserve"> </w:t>
      </w:r>
      <w:proofErr w:type="gramStart"/>
      <w:r w:rsidRPr="002147D8">
        <w:rPr>
          <w:rFonts w:ascii="Arial" w:hAnsi="Arial" w:cs="Arial"/>
          <w:sz w:val="24"/>
          <w:szCs w:val="24"/>
        </w:rPr>
        <w:t>es</w:t>
      </w:r>
      <w:proofErr w:type="gramEnd"/>
      <w:r>
        <w:rPr>
          <w:rFonts w:ascii="Arial" w:hAnsi="Arial" w:cs="Arial"/>
          <w:sz w:val="24"/>
          <w:szCs w:val="24"/>
        </w:rPr>
        <w:t xml:space="preserve"> el error de</w:t>
      </w:r>
      <w:r w:rsidRPr="002147D8">
        <w:rPr>
          <w:rFonts w:ascii="Arial" w:hAnsi="Arial" w:cs="Arial"/>
          <w:sz w:val="24"/>
          <w:szCs w:val="24"/>
        </w:rPr>
        <w:t xml:space="preserve"> predicción “un paso” adelante</w:t>
      </w:r>
    </w:p>
    <w:p w:rsidR="00CB4F89" w:rsidRDefault="00CB4F89" w:rsidP="00CB4F89">
      <w:pPr>
        <w:pStyle w:val="Textoindependienteprimerasangra2"/>
        <w:spacing w:before="120" w:line="360" w:lineRule="auto"/>
        <w:ind w:left="0" w:right="113" w:firstLine="0"/>
        <w:jc w:val="center"/>
        <w:rPr>
          <w:rFonts w:ascii="Arial" w:hAnsi="Arial" w:cs="Arial"/>
          <w:sz w:val="24"/>
          <w:szCs w:val="24"/>
        </w:rPr>
      </w:pPr>
      <m:oMathPara>
        <m:oMath>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xml:space="preserve">- </m:t>
          </m:r>
          <m:acc>
            <m:accPr>
              <m:ctrlPr>
                <w:rPr>
                  <w:rFonts w:ascii="Cambria Math" w:hAnsi="Cambria Math" w:cs="Arial"/>
                  <w:i/>
                  <w:sz w:val="24"/>
                  <w:szCs w:val="24"/>
                </w:rPr>
              </m:ctrlPr>
            </m:accPr>
            <m:e>
              <m:r>
                <w:rPr>
                  <w:rFonts w:ascii="Cambria Math" w:hAnsi="Cambria Math" w:cs="Arial"/>
                  <w:sz w:val="24"/>
                  <w:szCs w:val="24"/>
                </w:rPr>
                <m:t>y</m:t>
              </m:r>
            </m:e>
          </m:acc>
          <m:d>
            <m:dPr>
              <m:ctrlPr>
                <w:rPr>
                  <w:rFonts w:ascii="Cambria Math" w:hAnsi="Cambria Math" w:cs="Arial"/>
                  <w:i/>
                  <w:sz w:val="24"/>
                  <w:szCs w:val="24"/>
                </w:rPr>
              </m:ctrlPr>
            </m:dPr>
            <m:e>
              <m:r>
                <w:rPr>
                  <w:rFonts w:ascii="Cambria Math" w:hAnsi="Cambria Math" w:cs="Arial"/>
                  <w:sz w:val="24"/>
                  <w:szCs w:val="24"/>
                </w:rPr>
                <m:t>t|t-1</m:t>
              </m:r>
            </m:e>
          </m:d>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e</m:t>
                      </m:r>
                    </m:sub>
                  </m:sSub>
                </m:e>
              </m:acc>
            </m:e>
            <m:sup>
              <m:r>
                <w:rPr>
                  <w:rFonts w:ascii="Cambria Math" w:hAnsi="Cambria Math" w:cs="Arial"/>
                  <w:sz w:val="24"/>
                  <w:szCs w:val="24"/>
                </w:rPr>
                <m:t>-1</m:t>
              </m:r>
            </m:sup>
          </m:sSup>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(y(t)-</m:t>
          </m:r>
          <m:acc>
            <m:accPr>
              <m:chr m:val="̃"/>
              <m:ctrlPr>
                <w:rPr>
                  <w:rFonts w:ascii="Cambria Math" w:hAnsi="Cambria Math" w:cs="Arial"/>
                  <w:i/>
                  <w:sz w:val="24"/>
                  <w:szCs w:val="24"/>
                </w:rPr>
              </m:ctrlPr>
            </m:accPr>
            <m:e>
              <m:r>
                <w:rPr>
                  <w:rFonts w:ascii="Cambria Math" w:hAnsi="Cambria Math" w:cs="Arial"/>
                  <w:sz w:val="24"/>
                  <w:szCs w:val="24"/>
                </w:rPr>
                <m:t>p</m:t>
              </m:r>
            </m:e>
          </m:acc>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oMath>
      </m:oMathPara>
    </w:p>
    <w:p w:rsidR="00CB4F89" w:rsidRPr="002147D8" w:rsidRDefault="00AA66DE" w:rsidP="00CB4F89">
      <w:pPr>
        <w:pStyle w:val="Textoindependienteprimerasangra2"/>
        <w:spacing w:before="120" w:line="360" w:lineRule="auto"/>
        <w:ind w:left="0" w:right="113" w:firstLine="0"/>
        <w:jc w:val="both"/>
        <w:rPr>
          <w:rFonts w:ascii="Arial" w:hAnsi="Arial" w:cs="Arial"/>
          <w:noProof/>
          <w:sz w:val="24"/>
          <w:szCs w:val="24"/>
          <w:lang w:eastAsia="es-EC"/>
        </w:rPr>
      </w:pPr>
      <m:oMath>
        <m:acc>
          <m:accPr>
            <m:ctrlPr>
              <w:rPr>
                <w:rFonts w:ascii="Cambria Math" w:hAnsi="Cambria Math" w:cs="Arial"/>
                <w:i/>
                <w:sz w:val="24"/>
                <w:szCs w:val="24"/>
              </w:rPr>
            </m:ctrlPr>
          </m:accPr>
          <m:e>
            <m:r>
              <w:rPr>
                <w:rFonts w:ascii="Cambria Math" w:hAnsi="Cambria Math" w:cs="Arial"/>
                <w:sz w:val="24"/>
                <w:szCs w:val="24"/>
              </w:rPr>
              <m:t>y</m:t>
            </m:r>
          </m:e>
        </m:acc>
      </m:oMath>
      <w:r w:rsidR="00CB4F89" w:rsidRPr="002147D8">
        <w:rPr>
          <w:rFonts w:ascii="Arial" w:hAnsi="Arial" w:cs="Arial"/>
          <w:sz w:val="24"/>
          <w:szCs w:val="24"/>
        </w:rPr>
        <w:t xml:space="preserve"> (t|t-1) es la predicción de y “un paso” adelante </w:t>
      </w:r>
    </w:p>
    <w:p w:rsidR="00CB4F89" w:rsidRPr="002147D8" w:rsidRDefault="00AA66DE" w:rsidP="00CB4F89">
      <w:pPr>
        <w:autoSpaceDE w:val="0"/>
        <w:autoSpaceDN w:val="0"/>
        <w:adjustRightInd w:val="0"/>
        <w:spacing w:before="120" w:after="120" w:line="360" w:lineRule="auto"/>
        <w:ind w:right="113"/>
        <w:jc w:val="center"/>
        <w:rPr>
          <w:rFonts w:ascii="Arial" w:hAnsi="Arial" w:cs="Arial"/>
          <w:sz w:val="24"/>
          <w:szCs w:val="24"/>
        </w:rPr>
      </w:pPr>
      <m:oMathPara>
        <m:oMath>
          <m:acc>
            <m:accPr>
              <m:ctrlPr>
                <w:rPr>
                  <w:rFonts w:ascii="Cambria Math" w:hAnsi="Cambria Math" w:cs="Arial"/>
                  <w:i/>
                  <w:sz w:val="24"/>
                  <w:szCs w:val="24"/>
                </w:rPr>
              </m:ctrlPr>
            </m:accPr>
            <m:e>
              <m:r>
                <w:rPr>
                  <w:rFonts w:ascii="Cambria Math" w:hAnsi="Cambria Math" w:cs="Arial"/>
                  <w:sz w:val="24"/>
                  <w:szCs w:val="24"/>
                </w:rPr>
                <m:t>y</m:t>
              </m:r>
            </m:e>
          </m:acc>
          <m:d>
            <m:dPr>
              <m:ctrlPr>
                <w:rPr>
                  <w:rFonts w:ascii="Cambria Math" w:hAnsi="Cambria Math" w:cs="Arial"/>
                  <w:i/>
                  <w:sz w:val="24"/>
                  <w:szCs w:val="24"/>
                </w:rPr>
              </m:ctrlPr>
            </m:dPr>
            <m:e>
              <m:r>
                <w:rPr>
                  <w:rFonts w:ascii="Cambria Math" w:hAnsi="Cambria Math" w:cs="Arial"/>
                  <w:sz w:val="24"/>
                  <w:szCs w:val="24"/>
                </w:rPr>
                <m:t>t|t-1</m:t>
              </m:r>
            </m:e>
          </m:d>
          <m:r>
            <w:rPr>
              <w:rFonts w:ascii="Cambria Math" w:hAnsi="Cambria Math" w:cs="Arial"/>
              <w:sz w:val="24"/>
              <w:szCs w:val="24"/>
            </w:rPr>
            <m:t>=</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e</m:t>
                      </m:r>
                    </m:sub>
                  </m:sSub>
                </m:e>
              </m:acc>
            </m:e>
            <m:sup>
              <m:r>
                <w:rPr>
                  <w:rFonts w:ascii="Cambria Math" w:hAnsi="Cambria Math" w:cs="Arial"/>
                  <w:sz w:val="24"/>
                  <w:szCs w:val="24"/>
                </w:rPr>
                <m:t>-1</m:t>
              </m:r>
            </m:sup>
          </m:sSup>
          <m:d>
            <m:dPr>
              <m:ctrlPr>
                <w:rPr>
                  <w:rFonts w:ascii="Cambria Math" w:hAnsi="Cambria Math" w:cs="Arial"/>
                  <w:i/>
                  <w:sz w:val="24"/>
                  <w:szCs w:val="24"/>
                </w:rPr>
              </m:ctrlPr>
            </m:dPr>
            <m:e>
              <m:r>
                <w:rPr>
                  <w:rFonts w:ascii="Cambria Math" w:hAnsi="Cambria Math" w:cs="Arial"/>
                  <w:sz w:val="24"/>
                  <w:szCs w:val="24"/>
                </w:rPr>
                <m:t>z</m:t>
              </m:r>
            </m:e>
          </m:d>
          <m:acc>
            <m:accPr>
              <m:chr m:val="̃"/>
              <m:ctrlPr>
                <w:rPr>
                  <w:rFonts w:ascii="Cambria Math" w:hAnsi="Cambria Math" w:cs="Arial"/>
                  <w:i/>
                  <w:sz w:val="24"/>
                  <w:szCs w:val="24"/>
                </w:rPr>
              </m:ctrlPr>
            </m:accPr>
            <m:e>
              <m:r>
                <w:rPr>
                  <w:rFonts w:ascii="Cambria Math" w:hAnsi="Cambria Math" w:cs="Arial"/>
                  <w:sz w:val="24"/>
                  <w:szCs w:val="24"/>
                </w:rPr>
                <m:t>p</m:t>
              </m:r>
            </m:e>
          </m:acc>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 xml:space="preserve">+ </m:t>
          </m:r>
          <m:d>
            <m:dPr>
              <m:ctrlPr>
                <w:rPr>
                  <w:rFonts w:ascii="Cambria Math" w:hAnsi="Cambria Math" w:cs="Arial"/>
                  <w:i/>
                  <w:sz w:val="24"/>
                  <w:szCs w:val="24"/>
                </w:rPr>
              </m:ctrlPr>
            </m:dPr>
            <m:e>
              <m:r>
                <w:rPr>
                  <w:rFonts w:ascii="Cambria Math" w:hAnsi="Cambria Math" w:cs="Arial"/>
                  <w:sz w:val="24"/>
                  <w:szCs w:val="24"/>
                </w:rPr>
                <m:t xml:space="preserve">1- </m:t>
              </m:r>
              <m:sSup>
                <m:sSupPr>
                  <m:ctrlPr>
                    <w:rPr>
                      <w:rFonts w:ascii="Cambria Math" w:hAnsi="Cambria Math" w:cs="Arial"/>
                      <w:i/>
                      <w:sz w:val="24"/>
                      <w:szCs w:val="24"/>
                    </w:rPr>
                  </m:ctrlPr>
                </m:sSupPr>
                <m:e>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e</m:t>
                          </m:r>
                        </m:sub>
                      </m:sSub>
                    </m:e>
                  </m:acc>
                </m:e>
                <m:sup>
                  <m:r>
                    <w:rPr>
                      <w:rFonts w:ascii="Cambria Math" w:hAnsi="Cambria Math" w:cs="Arial"/>
                      <w:sz w:val="24"/>
                      <w:szCs w:val="24"/>
                    </w:rPr>
                    <m:t>-1</m:t>
                  </m:r>
                </m:sup>
              </m:sSup>
              <m:d>
                <m:dPr>
                  <m:ctrlPr>
                    <w:rPr>
                      <w:rFonts w:ascii="Cambria Math" w:hAnsi="Cambria Math" w:cs="Arial"/>
                      <w:i/>
                      <w:sz w:val="24"/>
                      <w:szCs w:val="24"/>
                    </w:rPr>
                  </m:ctrlPr>
                </m:dPr>
                <m:e>
                  <m:r>
                    <w:rPr>
                      <w:rFonts w:ascii="Cambria Math" w:hAnsi="Cambria Math" w:cs="Arial"/>
                      <w:sz w:val="24"/>
                      <w:szCs w:val="24"/>
                    </w:rPr>
                    <m:t>z</m:t>
                  </m:r>
                </m:e>
              </m:d>
            </m:e>
          </m:d>
          <m:r>
            <w:rPr>
              <w:rFonts w:ascii="Cambria Math" w:hAnsi="Cambria Math" w:cs="Arial"/>
              <w:sz w:val="24"/>
              <w:szCs w:val="24"/>
            </w:rPr>
            <m:t>y</m:t>
          </m:r>
          <m:d>
            <m:dPr>
              <m:ctrlPr>
                <w:rPr>
                  <w:rFonts w:ascii="Cambria Math" w:eastAsia="Times New Roman" w:hAnsi="Cambria Math" w:cs="Arial"/>
                  <w:i/>
                  <w:sz w:val="24"/>
                  <w:szCs w:val="24"/>
                </w:rPr>
              </m:ctrlPr>
            </m:dPr>
            <m:e>
              <m:r>
                <w:rPr>
                  <w:rFonts w:ascii="Cambria Math" w:eastAsia="Times New Roman" w:hAnsi="Cambria Math" w:cs="Arial"/>
                  <w:sz w:val="24"/>
                  <w:szCs w:val="24"/>
                </w:rPr>
                <m:t>t</m:t>
              </m:r>
            </m:e>
          </m:d>
        </m:oMath>
      </m:oMathPara>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La notación de</w:t>
      </w:r>
      <w:r>
        <w:rPr>
          <w:rFonts w:ascii="Arial" w:hAnsi="Arial" w:cs="Arial"/>
          <w:sz w:val="24"/>
          <w:szCs w:val="24"/>
        </w:rPr>
        <w:t xml:space="preserve"> </w:t>
      </w:r>
      <m:oMath>
        <m:acc>
          <m:accPr>
            <m:ctrlPr>
              <w:rPr>
                <w:rFonts w:ascii="Cambria Math" w:hAnsi="Cambria Math" w:cs="Arial"/>
                <w:i/>
                <w:sz w:val="24"/>
                <w:szCs w:val="24"/>
              </w:rPr>
            </m:ctrlPr>
          </m:accPr>
          <m:e>
            <m:r>
              <w:rPr>
                <w:rFonts w:ascii="Cambria Math" w:hAnsi="Cambria Math" w:cs="Arial"/>
                <w:sz w:val="24"/>
                <w:szCs w:val="24"/>
              </w:rPr>
              <m:t>y</m:t>
            </m:r>
          </m:e>
        </m:acc>
        <m:d>
          <m:dPr>
            <m:ctrlPr>
              <w:rPr>
                <w:rFonts w:ascii="Cambria Math" w:hAnsi="Cambria Math" w:cs="Arial"/>
                <w:i/>
                <w:sz w:val="24"/>
                <w:szCs w:val="24"/>
              </w:rPr>
            </m:ctrlPr>
          </m:dPr>
          <m:e>
            <m:r>
              <w:rPr>
                <w:rFonts w:ascii="Cambria Math" w:hAnsi="Cambria Math" w:cs="Arial"/>
                <w:sz w:val="24"/>
                <w:szCs w:val="24"/>
              </w:rPr>
              <m:t>t|t-1</m:t>
            </m:r>
          </m:e>
        </m:d>
      </m:oMath>
      <w:r>
        <w:rPr>
          <w:rFonts w:ascii="Arial" w:hAnsi="Arial" w:cs="Arial"/>
          <w:sz w:val="24"/>
          <w:szCs w:val="24"/>
        </w:rPr>
        <w:t xml:space="preserve"> </w:t>
      </w:r>
      <w:r w:rsidRPr="002147D8">
        <w:rPr>
          <w:rFonts w:ascii="Arial" w:hAnsi="Arial" w:cs="Arial"/>
          <w:sz w:val="24"/>
          <w:szCs w:val="24"/>
        </w:rPr>
        <w:t xml:space="preserve"> indica que la predicción al tiempo t debe estar basada en los datos de la planta en el intervalo [0</w:t>
      </w:r>
      <w:proofErr w:type="gramStart"/>
      <w:r w:rsidRPr="002147D8">
        <w:rPr>
          <w:rFonts w:ascii="Arial" w:hAnsi="Arial" w:cs="Arial"/>
          <w:sz w:val="24"/>
          <w:szCs w:val="24"/>
        </w:rPr>
        <w:t>,t</w:t>
      </w:r>
      <w:proofErr w:type="gramEnd"/>
      <w:r w:rsidRPr="002147D8">
        <w:rPr>
          <w:rFonts w:ascii="Arial" w:hAnsi="Arial" w:cs="Arial"/>
          <w:sz w:val="24"/>
          <w:szCs w:val="24"/>
        </w:rPr>
        <w:t xml:space="preserve">-1]. La variable </w:t>
      </w:r>
      <w:proofErr w:type="gramStart"/>
      <w:r w:rsidRPr="002147D8">
        <w:rPr>
          <w:rFonts w:ascii="Arial" w:hAnsi="Arial" w:cs="Arial"/>
          <w:sz w:val="24"/>
          <w:szCs w:val="24"/>
        </w:rPr>
        <w:t>e(</w:t>
      </w:r>
      <w:proofErr w:type="gramEnd"/>
      <w:r w:rsidRPr="002147D8">
        <w:rPr>
          <w:rFonts w:ascii="Arial" w:hAnsi="Arial" w:cs="Arial"/>
          <w:sz w:val="24"/>
          <w:szCs w:val="24"/>
        </w:rPr>
        <w:t xml:space="preserve">t) (en algunos casos conocida como el error de ecuación) representa aquella parte de la salida y(t) que no puede ser anticipada a partir de los datos del pasado. </w:t>
      </w:r>
      <w:r w:rsidRPr="002147D8">
        <w:rPr>
          <w:rFonts w:ascii="Arial" w:hAnsi="Arial" w:cs="Arial"/>
          <w:sz w:val="24"/>
          <w:szCs w:val="24"/>
        </w:rPr>
        <w:lastRenderedPageBreak/>
        <w:t>En ausencia de un modelo para ruido (</w:t>
      </w:r>
      <w:proofErr w:type="spellStart"/>
      <w:r w:rsidRPr="002147D8">
        <w:rPr>
          <w:rFonts w:ascii="Arial" w:hAnsi="Arial" w:cs="Arial"/>
          <w:sz w:val="24"/>
          <w:szCs w:val="24"/>
        </w:rPr>
        <w:t>p~</w:t>
      </w:r>
      <w:r w:rsidRPr="002147D8">
        <w:rPr>
          <w:rFonts w:ascii="Arial" w:hAnsi="Arial" w:cs="Arial"/>
          <w:sz w:val="24"/>
          <w:szCs w:val="24"/>
          <w:vertAlign w:val="subscript"/>
        </w:rPr>
        <w:t>e</w:t>
      </w:r>
      <w:proofErr w:type="spellEnd"/>
      <w:r w:rsidRPr="002147D8">
        <w:rPr>
          <w:rFonts w:ascii="Arial" w:hAnsi="Arial" w:cs="Arial"/>
          <w:sz w:val="24"/>
          <w:szCs w:val="24"/>
        </w:rPr>
        <w:t>=1) el error de predicción se reduce al residuo del error de salida que se computa como:</w:t>
      </w:r>
    </w:p>
    <w:p w:rsidR="00CB4F89" w:rsidRDefault="00AA66DE" w:rsidP="00CB4F89">
      <w:pP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resid</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p</m:t>
              </m:r>
            </m:e>
          </m:acc>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acc>
            <m:accPr>
              <m:chr m:val="̃"/>
              <m:ctrlPr>
                <w:rPr>
                  <w:rFonts w:ascii="Cambria Math" w:hAnsi="Cambria Math" w:cs="Arial"/>
                  <w:i/>
                  <w:sz w:val="24"/>
                  <w:szCs w:val="24"/>
                </w:rPr>
              </m:ctrlPr>
            </m:accPr>
            <m:e>
              <m:r>
                <w:rPr>
                  <w:rFonts w:ascii="Cambria Math" w:hAnsi="Cambria Math" w:cs="Arial"/>
                  <w:sz w:val="24"/>
                  <w:szCs w:val="24"/>
                </w:rPr>
                <m:t>v</m:t>
              </m:r>
            </m:e>
          </m:acc>
          <m:d>
            <m:dPr>
              <m:ctrlPr>
                <w:rPr>
                  <w:rFonts w:ascii="Cambria Math" w:hAnsi="Cambria Math" w:cs="Arial"/>
                  <w:i/>
                  <w:sz w:val="24"/>
                  <w:szCs w:val="24"/>
                </w:rPr>
              </m:ctrlPr>
            </m:dPr>
            <m:e>
              <m:r>
                <w:rPr>
                  <w:rFonts w:ascii="Cambria Math" w:hAnsi="Cambria Math" w:cs="Arial"/>
                  <w:sz w:val="24"/>
                  <w:szCs w:val="24"/>
                </w:rPr>
                <m:t>t</m:t>
              </m:r>
            </m:e>
          </m:d>
        </m:oMath>
      </m:oMathPara>
    </w:p>
    <w:p w:rsidR="009C73B5" w:rsidRPr="002147D8" w:rsidRDefault="009C73B5" w:rsidP="00CB4F89">
      <w:pPr>
        <w:rPr>
          <w:rFonts w:ascii="Arial" w:hAnsi="Arial" w:cs="Arial"/>
          <w:sz w:val="24"/>
          <w:szCs w:val="24"/>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10" w:name="_Toc309053252"/>
      <w:r w:rsidRPr="004E0268">
        <w:rPr>
          <w:rFonts w:cs="Arial"/>
          <w:szCs w:val="24"/>
        </w:rPr>
        <w:t>Estructuras de modelos basados en error de predicción</w:t>
      </w:r>
      <w:bookmarkEnd w:id="110"/>
    </w:p>
    <w:p w:rsidR="00CB4F89" w:rsidRDefault="00CB4F89" w:rsidP="002D5FFD">
      <w:pPr>
        <w:spacing w:before="240" w:line="360" w:lineRule="auto"/>
        <w:jc w:val="both"/>
        <w:rPr>
          <w:rFonts w:ascii="Arial" w:hAnsi="Arial" w:cs="Arial"/>
          <w:sz w:val="24"/>
          <w:szCs w:val="24"/>
        </w:rPr>
      </w:pPr>
      <w:r>
        <w:rPr>
          <w:rFonts w:ascii="Arial" w:hAnsi="Arial" w:cs="Arial"/>
          <w:sz w:val="24"/>
          <w:szCs w:val="24"/>
        </w:rPr>
        <w:t>La estructura de modelos basados en error de predicción usa técnicas de regresión para obtener una estimación del modelo, esta puede ser lineal o no lineal y depende de la estructura del modelo.</w:t>
      </w:r>
    </w:p>
    <w:p w:rsidR="00CB4F89" w:rsidRDefault="00CB4F89" w:rsidP="002D5FFD">
      <w:pPr>
        <w:spacing w:before="240" w:line="360" w:lineRule="auto"/>
        <w:jc w:val="both"/>
        <w:rPr>
          <w:rFonts w:ascii="Arial" w:hAnsi="Arial" w:cs="Arial"/>
          <w:sz w:val="24"/>
          <w:szCs w:val="24"/>
        </w:rPr>
      </w:pPr>
      <w:r>
        <w:rPr>
          <w:rFonts w:ascii="Arial" w:hAnsi="Arial" w:cs="Arial"/>
          <w:sz w:val="24"/>
          <w:szCs w:val="24"/>
        </w:rPr>
        <w:t>Pese a la existencia de 32 formulaciones diferentes,  las estructuras PEM más comunes son cinco, a continuación se presenta una tabla con dichos modelos.</w:t>
      </w:r>
    </w:p>
    <w:tbl>
      <w:tblPr>
        <w:tblStyle w:val="Cuadrculamedia3-nfasis1"/>
        <w:tblW w:w="0" w:type="auto"/>
        <w:jc w:val="center"/>
        <w:tblInd w:w="1257" w:type="dxa"/>
        <w:tblLook w:val="04A0"/>
      </w:tblPr>
      <w:tblGrid>
        <w:gridCol w:w="1773"/>
        <w:gridCol w:w="1285"/>
        <w:gridCol w:w="1253"/>
      </w:tblGrid>
      <w:tr w:rsidR="00D6214B" w:rsidTr="003C1400">
        <w:trPr>
          <w:cnfStyle w:val="100000000000"/>
          <w:trHeight w:val="390"/>
          <w:jc w:val="center"/>
        </w:trPr>
        <w:tc>
          <w:tcPr>
            <w:cnfStyle w:val="001000000000"/>
            <w:tcW w:w="1773" w:type="dxa"/>
          </w:tcPr>
          <w:p w:rsidR="00FE1CDA" w:rsidRDefault="00FE1CDA" w:rsidP="002D5FFD">
            <w:pPr>
              <w:spacing w:before="240" w:line="360" w:lineRule="auto"/>
              <w:jc w:val="both"/>
              <w:rPr>
                <w:rFonts w:ascii="Arial" w:hAnsi="Arial" w:cs="Arial"/>
                <w:sz w:val="24"/>
                <w:szCs w:val="24"/>
              </w:rPr>
            </w:pPr>
            <w:r>
              <w:rPr>
                <w:rFonts w:ascii="Arial" w:hAnsi="Arial" w:cs="Arial"/>
                <w:sz w:val="24"/>
                <w:szCs w:val="24"/>
              </w:rPr>
              <w:t>Método</w:t>
            </w:r>
          </w:p>
        </w:tc>
        <w:tc>
          <w:tcPr>
            <w:tcW w:w="1285" w:type="dxa"/>
          </w:tcPr>
          <w:p w:rsidR="00FE1CDA" w:rsidRDefault="00AA66DE" w:rsidP="002D5FFD">
            <w:pPr>
              <w:spacing w:before="240" w:line="360" w:lineRule="auto"/>
              <w:jc w:val="both"/>
              <w:cnfStyle w:val="100000000000"/>
              <w:rPr>
                <w:rFonts w:ascii="Arial" w:hAnsi="Arial" w:cs="Arial"/>
                <w:sz w:val="24"/>
                <w:szCs w:val="24"/>
              </w:rPr>
            </w:pPr>
            <m:oMathPara>
              <m:oMath>
                <m:acc>
                  <m:accPr>
                    <m:chr m:val="̅"/>
                    <m:ctrlPr>
                      <w:rPr>
                        <w:rFonts w:ascii="Cambria Math" w:hAnsi="Cambria Math" w:cs="Arial"/>
                        <w:b w:val="0"/>
                        <w:bCs w:val="0"/>
                        <w:i/>
                        <w:color w:val="auto"/>
                        <w:sz w:val="24"/>
                        <w:szCs w:val="24"/>
                      </w:rPr>
                    </m:ctrlPr>
                  </m:accPr>
                  <m:e>
                    <m:r>
                      <m:rPr>
                        <m:sty m:val="bi"/>
                      </m:rPr>
                      <w:rPr>
                        <w:rFonts w:ascii="Cambria Math" w:hAnsi="Cambria Math" w:cs="Arial"/>
                        <w:sz w:val="24"/>
                        <w:szCs w:val="24"/>
                      </w:rPr>
                      <m:t>p</m:t>
                    </m:r>
                  </m:e>
                </m:acc>
                <m:r>
                  <m:rPr>
                    <m:sty m:val="bi"/>
                  </m:rPr>
                  <w:rPr>
                    <w:rFonts w:ascii="Cambria Math" w:hAnsi="Cambria Math" w:cs="Arial"/>
                    <w:sz w:val="24"/>
                    <w:szCs w:val="24"/>
                  </w:rPr>
                  <m:t>(z)</m:t>
                </m:r>
              </m:oMath>
            </m:oMathPara>
          </w:p>
        </w:tc>
        <w:tc>
          <w:tcPr>
            <w:tcW w:w="1253" w:type="dxa"/>
          </w:tcPr>
          <w:p w:rsidR="00FE1CDA" w:rsidRDefault="00AA66DE" w:rsidP="002D5FFD">
            <w:pPr>
              <w:spacing w:before="240" w:line="360" w:lineRule="auto"/>
              <w:jc w:val="both"/>
              <w:cnfStyle w:val="100000000000"/>
              <w:rPr>
                <w:rFonts w:ascii="Arial" w:hAnsi="Arial" w:cs="Arial"/>
                <w:sz w:val="24"/>
                <w:szCs w:val="24"/>
              </w:rPr>
            </w:pPr>
            <m:oMathPara>
              <m:oMath>
                <m:sSub>
                  <m:sSubPr>
                    <m:ctrlPr>
                      <w:rPr>
                        <w:rFonts w:ascii="Cambria Math" w:hAnsi="Cambria Math" w:cs="Arial"/>
                        <w:b w:val="0"/>
                        <w:bCs w:val="0"/>
                        <w:i/>
                        <w:color w:val="auto"/>
                        <w:sz w:val="24"/>
                        <w:szCs w:val="24"/>
                      </w:rPr>
                    </m:ctrlPr>
                  </m:sSubPr>
                  <m:e>
                    <m:acc>
                      <m:accPr>
                        <m:chr m:val="̅"/>
                        <m:ctrlPr>
                          <w:rPr>
                            <w:rFonts w:ascii="Cambria Math" w:hAnsi="Cambria Math" w:cs="Arial"/>
                            <w:b w:val="0"/>
                            <w:bCs w:val="0"/>
                            <w:i/>
                            <w:color w:val="auto"/>
                            <w:sz w:val="24"/>
                            <w:szCs w:val="24"/>
                          </w:rPr>
                        </m:ctrlPr>
                      </m:accPr>
                      <m:e>
                        <m:r>
                          <m:rPr>
                            <m:sty m:val="bi"/>
                          </m:rPr>
                          <w:rPr>
                            <w:rFonts w:ascii="Cambria Math" w:hAnsi="Cambria Math" w:cs="Arial"/>
                            <w:sz w:val="24"/>
                            <w:szCs w:val="24"/>
                          </w:rPr>
                          <m:t>p</m:t>
                        </m:r>
                      </m:e>
                    </m:acc>
                  </m:e>
                  <m:sub>
                    <m:r>
                      <m:rPr>
                        <m:sty m:val="bi"/>
                      </m:rPr>
                      <w:rPr>
                        <w:rFonts w:ascii="Cambria Math" w:hAnsi="Cambria Math" w:cs="Arial"/>
                        <w:sz w:val="24"/>
                        <w:szCs w:val="24"/>
                      </w:rPr>
                      <m:t>e</m:t>
                    </m:r>
                  </m:sub>
                </m:sSub>
                <m:r>
                  <m:rPr>
                    <m:sty m:val="bi"/>
                  </m:rPr>
                  <w:rPr>
                    <w:rFonts w:ascii="Cambria Math" w:hAnsi="Cambria Math" w:cs="Arial"/>
                    <w:sz w:val="24"/>
                    <w:szCs w:val="24"/>
                  </w:rPr>
                  <m:t>(z)</m:t>
                </m:r>
              </m:oMath>
            </m:oMathPara>
          </w:p>
        </w:tc>
      </w:tr>
      <w:tr w:rsidR="00D6214B" w:rsidTr="003C1400">
        <w:trPr>
          <w:cnfStyle w:val="000000100000"/>
          <w:trHeight w:val="390"/>
          <w:jc w:val="center"/>
        </w:trPr>
        <w:tc>
          <w:tcPr>
            <w:cnfStyle w:val="001000000000"/>
            <w:tcW w:w="1773" w:type="dxa"/>
          </w:tcPr>
          <w:p w:rsidR="00FE1CDA" w:rsidRPr="00AD72D6" w:rsidRDefault="00FE1CDA" w:rsidP="002D5FFD">
            <w:pPr>
              <w:spacing w:before="240" w:line="360" w:lineRule="auto"/>
              <w:jc w:val="both"/>
              <w:rPr>
                <w:rFonts w:ascii="Arial" w:hAnsi="Arial" w:cs="Arial"/>
                <w:b w:val="0"/>
                <w:sz w:val="24"/>
                <w:szCs w:val="24"/>
              </w:rPr>
            </w:pPr>
            <w:r w:rsidRPr="00AD72D6">
              <w:rPr>
                <w:rFonts w:ascii="Arial" w:hAnsi="Arial" w:cs="Arial"/>
                <w:b w:val="0"/>
                <w:sz w:val="24"/>
                <w:szCs w:val="24"/>
              </w:rPr>
              <w:t>ARMAX</w:t>
            </w:r>
          </w:p>
        </w:tc>
        <w:tc>
          <w:tcPr>
            <w:tcW w:w="1285" w:type="dxa"/>
          </w:tcPr>
          <w:p w:rsidR="00FE1CDA" w:rsidRDefault="00AA66DE" w:rsidP="00FE1CDA">
            <w:pPr>
              <w:spacing w:before="240" w:line="360" w:lineRule="auto"/>
              <w:jc w:val="both"/>
              <w:cnfStyle w:val="0000001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B(z)</m:t>
                    </m:r>
                  </m:num>
                  <m:den>
                    <m:r>
                      <w:rPr>
                        <w:rFonts w:ascii="Cambria Math" w:hAnsi="Cambria Math" w:cs="Arial"/>
                        <w:sz w:val="24"/>
                        <w:szCs w:val="24"/>
                      </w:rPr>
                      <m:t>A(z)</m:t>
                    </m:r>
                  </m:den>
                </m:f>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-nk</m:t>
                    </m:r>
                  </m:sup>
                </m:sSup>
              </m:oMath>
            </m:oMathPara>
          </w:p>
        </w:tc>
        <w:tc>
          <w:tcPr>
            <w:tcW w:w="1253" w:type="dxa"/>
          </w:tcPr>
          <w:p w:rsidR="00FE1CDA" w:rsidRDefault="00AA66DE" w:rsidP="00FE1CDA">
            <w:pPr>
              <w:spacing w:before="240" w:line="360" w:lineRule="auto"/>
              <w:jc w:val="both"/>
              <w:cnfStyle w:val="0000001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C(z)</m:t>
                    </m:r>
                  </m:num>
                  <m:den>
                    <m:r>
                      <w:rPr>
                        <w:rFonts w:ascii="Cambria Math" w:hAnsi="Cambria Math" w:cs="Arial"/>
                        <w:sz w:val="24"/>
                        <w:szCs w:val="24"/>
                      </w:rPr>
                      <m:t>A(z)</m:t>
                    </m:r>
                  </m:den>
                </m:f>
              </m:oMath>
            </m:oMathPara>
          </w:p>
        </w:tc>
      </w:tr>
      <w:tr w:rsidR="00FE1CDA" w:rsidTr="003C1400">
        <w:trPr>
          <w:trHeight w:val="390"/>
          <w:jc w:val="center"/>
        </w:trPr>
        <w:tc>
          <w:tcPr>
            <w:cnfStyle w:val="001000000000"/>
            <w:tcW w:w="1773" w:type="dxa"/>
          </w:tcPr>
          <w:p w:rsidR="00FE1CDA" w:rsidRPr="00AD72D6" w:rsidRDefault="00FE1CDA" w:rsidP="002D5FFD">
            <w:pPr>
              <w:spacing w:before="240" w:line="360" w:lineRule="auto"/>
              <w:jc w:val="both"/>
              <w:rPr>
                <w:rFonts w:ascii="Arial" w:hAnsi="Arial" w:cs="Arial"/>
                <w:b w:val="0"/>
                <w:sz w:val="24"/>
                <w:szCs w:val="24"/>
              </w:rPr>
            </w:pPr>
            <w:r w:rsidRPr="00AD72D6">
              <w:rPr>
                <w:rFonts w:ascii="Arial" w:hAnsi="Arial" w:cs="Arial"/>
                <w:b w:val="0"/>
                <w:sz w:val="24"/>
                <w:szCs w:val="24"/>
              </w:rPr>
              <w:t>FIR</w:t>
            </w:r>
          </w:p>
        </w:tc>
        <w:tc>
          <w:tcPr>
            <w:tcW w:w="1285" w:type="dxa"/>
          </w:tcPr>
          <w:p w:rsidR="00FE1CDA" w:rsidRDefault="00AA66DE" w:rsidP="002D5FFD">
            <w:pPr>
              <w:spacing w:before="240" w:line="360" w:lineRule="auto"/>
              <w:jc w:val="both"/>
              <w:cnfStyle w:val="000000000000"/>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B(z)z</m:t>
                    </m:r>
                  </m:e>
                  <m:sup>
                    <m:r>
                      <w:rPr>
                        <w:rFonts w:ascii="Cambria Math" w:hAnsi="Cambria Math" w:cs="Arial"/>
                        <w:sz w:val="24"/>
                        <w:szCs w:val="24"/>
                      </w:rPr>
                      <m:t>-nk</m:t>
                    </m:r>
                  </m:sup>
                </m:sSup>
              </m:oMath>
            </m:oMathPara>
          </w:p>
        </w:tc>
        <w:tc>
          <w:tcPr>
            <w:tcW w:w="1253" w:type="dxa"/>
          </w:tcPr>
          <w:p w:rsidR="00FE1CDA" w:rsidRDefault="00AD72D6" w:rsidP="00AD72D6">
            <w:pPr>
              <w:spacing w:before="240" w:line="360" w:lineRule="auto"/>
              <w:jc w:val="center"/>
              <w:cnfStyle w:val="000000000000"/>
              <w:rPr>
                <w:rFonts w:ascii="Arial" w:hAnsi="Arial" w:cs="Arial"/>
                <w:sz w:val="24"/>
                <w:szCs w:val="24"/>
              </w:rPr>
            </w:pPr>
            <w:r>
              <w:rPr>
                <w:rFonts w:ascii="Arial" w:hAnsi="Arial" w:cs="Arial"/>
                <w:sz w:val="24"/>
                <w:szCs w:val="24"/>
              </w:rPr>
              <w:t>1</w:t>
            </w:r>
          </w:p>
        </w:tc>
      </w:tr>
      <w:tr w:rsidR="00D6214B" w:rsidTr="003C1400">
        <w:trPr>
          <w:cnfStyle w:val="000000100000"/>
          <w:trHeight w:val="390"/>
          <w:jc w:val="center"/>
        </w:trPr>
        <w:tc>
          <w:tcPr>
            <w:cnfStyle w:val="001000000000"/>
            <w:tcW w:w="1773" w:type="dxa"/>
          </w:tcPr>
          <w:p w:rsidR="00FE1CDA" w:rsidRPr="00AD72D6" w:rsidRDefault="00AD72D6" w:rsidP="002D5FFD">
            <w:pPr>
              <w:spacing w:before="240" w:line="360" w:lineRule="auto"/>
              <w:jc w:val="both"/>
              <w:rPr>
                <w:rFonts w:ascii="Arial" w:hAnsi="Arial" w:cs="Arial"/>
                <w:b w:val="0"/>
                <w:sz w:val="24"/>
                <w:szCs w:val="24"/>
              </w:rPr>
            </w:pPr>
            <w:r w:rsidRPr="00AD72D6">
              <w:rPr>
                <w:rFonts w:ascii="Arial" w:hAnsi="Arial" w:cs="Arial"/>
                <w:b w:val="0"/>
                <w:sz w:val="24"/>
                <w:szCs w:val="24"/>
              </w:rPr>
              <w:t>Box-</w:t>
            </w:r>
            <w:proofErr w:type="spellStart"/>
            <w:r w:rsidRPr="00AD72D6">
              <w:rPr>
                <w:rFonts w:ascii="Arial" w:hAnsi="Arial" w:cs="Arial"/>
                <w:b w:val="0"/>
                <w:sz w:val="24"/>
                <w:szCs w:val="24"/>
              </w:rPr>
              <w:t>Jenkis</w:t>
            </w:r>
            <w:proofErr w:type="spellEnd"/>
          </w:p>
        </w:tc>
        <w:tc>
          <w:tcPr>
            <w:tcW w:w="1285" w:type="dxa"/>
          </w:tcPr>
          <w:p w:rsidR="00FE1CDA" w:rsidRDefault="00AA66DE" w:rsidP="002D5FFD">
            <w:pPr>
              <w:spacing w:before="240" w:line="360" w:lineRule="auto"/>
              <w:jc w:val="both"/>
              <w:cnfStyle w:val="0000001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B(z)</m:t>
                    </m:r>
                  </m:num>
                  <m:den>
                    <m:r>
                      <w:rPr>
                        <w:rFonts w:ascii="Cambria Math" w:hAnsi="Cambria Math" w:cs="Arial"/>
                        <w:sz w:val="24"/>
                        <w:szCs w:val="24"/>
                      </w:rPr>
                      <m:t>F(z)</m:t>
                    </m:r>
                  </m:den>
                </m:f>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-nk</m:t>
                    </m:r>
                  </m:sup>
                </m:sSup>
              </m:oMath>
            </m:oMathPara>
          </w:p>
        </w:tc>
        <w:tc>
          <w:tcPr>
            <w:tcW w:w="1253" w:type="dxa"/>
          </w:tcPr>
          <w:p w:rsidR="00FE1CDA" w:rsidRDefault="00AA66DE" w:rsidP="00AD72D6">
            <w:pPr>
              <w:spacing w:before="240" w:line="360" w:lineRule="auto"/>
              <w:jc w:val="both"/>
              <w:cnfStyle w:val="0000001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C(z)</m:t>
                    </m:r>
                  </m:num>
                  <m:den>
                    <m:r>
                      <w:rPr>
                        <w:rFonts w:ascii="Cambria Math" w:hAnsi="Cambria Math" w:cs="Arial"/>
                        <w:sz w:val="24"/>
                        <w:szCs w:val="24"/>
                      </w:rPr>
                      <m:t>D(z)</m:t>
                    </m:r>
                  </m:den>
                </m:f>
              </m:oMath>
            </m:oMathPara>
          </w:p>
        </w:tc>
      </w:tr>
      <w:tr w:rsidR="00FE1CDA" w:rsidTr="003C1400">
        <w:trPr>
          <w:trHeight w:val="390"/>
          <w:jc w:val="center"/>
        </w:trPr>
        <w:tc>
          <w:tcPr>
            <w:cnfStyle w:val="001000000000"/>
            <w:tcW w:w="1773" w:type="dxa"/>
          </w:tcPr>
          <w:p w:rsidR="00FE1CDA" w:rsidRPr="00AD72D6" w:rsidRDefault="00AD72D6" w:rsidP="002D5FFD">
            <w:pPr>
              <w:spacing w:before="240" w:line="360" w:lineRule="auto"/>
              <w:jc w:val="both"/>
              <w:rPr>
                <w:rFonts w:ascii="Arial" w:hAnsi="Arial" w:cs="Arial"/>
                <w:b w:val="0"/>
                <w:sz w:val="24"/>
                <w:szCs w:val="24"/>
              </w:rPr>
            </w:pPr>
            <w:r w:rsidRPr="00AD72D6">
              <w:rPr>
                <w:rFonts w:ascii="Arial" w:hAnsi="Arial" w:cs="Arial"/>
                <w:b w:val="0"/>
                <w:sz w:val="24"/>
                <w:szCs w:val="24"/>
              </w:rPr>
              <w:t>Output Error</w:t>
            </w:r>
          </w:p>
        </w:tc>
        <w:tc>
          <w:tcPr>
            <w:tcW w:w="1285" w:type="dxa"/>
          </w:tcPr>
          <w:p w:rsidR="00FE1CDA" w:rsidRDefault="00AA66DE" w:rsidP="002D5FFD">
            <w:pPr>
              <w:spacing w:before="240" w:line="360" w:lineRule="auto"/>
              <w:jc w:val="both"/>
              <w:cnfStyle w:val="0000000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B(z)</m:t>
                    </m:r>
                  </m:num>
                  <m:den>
                    <m:r>
                      <w:rPr>
                        <w:rFonts w:ascii="Cambria Math" w:hAnsi="Cambria Math" w:cs="Arial"/>
                        <w:sz w:val="24"/>
                        <w:szCs w:val="24"/>
                      </w:rPr>
                      <m:t>F(z)</m:t>
                    </m:r>
                  </m:den>
                </m:f>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-nk</m:t>
                    </m:r>
                  </m:sup>
                </m:sSup>
              </m:oMath>
            </m:oMathPara>
          </w:p>
        </w:tc>
        <w:tc>
          <w:tcPr>
            <w:tcW w:w="1253" w:type="dxa"/>
          </w:tcPr>
          <w:p w:rsidR="00FE1CDA" w:rsidRDefault="00AD72D6" w:rsidP="00AD72D6">
            <w:pPr>
              <w:spacing w:before="240" w:line="360" w:lineRule="auto"/>
              <w:jc w:val="center"/>
              <w:cnfStyle w:val="000000000000"/>
              <w:rPr>
                <w:rFonts w:ascii="Arial" w:hAnsi="Arial" w:cs="Arial"/>
                <w:sz w:val="24"/>
                <w:szCs w:val="24"/>
              </w:rPr>
            </w:pPr>
            <w:r>
              <w:rPr>
                <w:rFonts w:ascii="Arial" w:hAnsi="Arial" w:cs="Arial"/>
                <w:sz w:val="24"/>
                <w:szCs w:val="24"/>
              </w:rPr>
              <w:t>1</w:t>
            </w:r>
          </w:p>
        </w:tc>
      </w:tr>
      <w:tr w:rsidR="00D6214B" w:rsidTr="003C1400">
        <w:trPr>
          <w:cnfStyle w:val="000000100000"/>
          <w:trHeight w:val="37"/>
          <w:jc w:val="center"/>
        </w:trPr>
        <w:tc>
          <w:tcPr>
            <w:cnfStyle w:val="001000000000"/>
            <w:tcW w:w="1773" w:type="dxa"/>
          </w:tcPr>
          <w:p w:rsidR="00FE1CDA" w:rsidRPr="00AD72D6" w:rsidRDefault="00AD72D6" w:rsidP="002D5FFD">
            <w:pPr>
              <w:spacing w:before="240" w:line="360" w:lineRule="auto"/>
              <w:jc w:val="both"/>
              <w:rPr>
                <w:rFonts w:ascii="Arial" w:hAnsi="Arial" w:cs="Arial"/>
                <w:b w:val="0"/>
                <w:sz w:val="24"/>
                <w:szCs w:val="24"/>
              </w:rPr>
            </w:pPr>
            <w:r w:rsidRPr="00AD72D6">
              <w:rPr>
                <w:rFonts w:ascii="Arial" w:hAnsi="Arial" w:cs="Arial"/>
                <w:b w:val="0"/>
                <w:sz w:val="24"/>
                <w:szCs w:val="24"/>
              </w:rPr>
              <w:t>ARX</w:t>
            </w:r>
          </w:p>
        </w:tc>
        <w:tc>
          <w:tcPr>
            <w:tcW w:w="1285" w:type="dxa"/>
          </w:tcPr>
          <w:p w:rsidR="00FE1CDA" w:rsidRDefault="00AA66DE" w:rsidP="002D5FFD">
            <w:pPr>
              <w:spacing w:before="240" w:line="360" w:lineRule="auto"/>
              <w:jc w:val="both"/>
              <w:cnfStyle w:val="0000001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B(z)</m:t>
                    </m:r>
                  </m:num>
                  <m:den>
                    <m:r>
                      <w:rPr>
                        <w:rFonts w:ascii="Cambria Math" w:hAnsi="Cambria Math" w:cs="Arial"/>
                        <w:sz w:val="24"/>
                        <w:szCs w:val="24"/>
                      </w:rPr>
                      <m:t>A(z)</m:t>
                    </m:r>
                  </m:den>
                </m:f>
                <m:sSup>
                  <m:sSupPr>
                    <m:ctrlPr>
                      <w:rPr>
                        <w:rFonts w:ascii="Cambria Math" w:hAnsi="Cambria Math" w:cs="Arial"/>
                        <w:i/>
                        <w:sz w:val="24"/>
                        <w:szCs w:val="24"/>
                      </w:rPr>
                    </m:ctrlPr>
                  </m:sSupPr>
                  <m:e>
                    <m:r>
                      <w:rPr>
                        <w:rFonts w:ascii="Cambria Math" w:hAnsi="Cambria Math" w:cs="Arial"/>
                        <w:sz w:val="24"/>
                        <w:szCs w:val="24"/>
                      </w:rPr>
                      <m:t>z</m:t>
                    </m:r>
                  </m:e>
                  <m:sup>
                    <m:r>
                      <w:rPr>
                        <w:rFonts w:ascii="Cambria Math" w:hAnsi="Cambria Math" w:cs="Arial"/>
                        <w:sz w:val="24"/>
                        <w:szCs w:val="24"/>
                      </w:rPr>
                      <m:t>-nk</m:t>
                    </m:r>
                  </m:sup>
                </m:sSup>
              </m:oMath>
            </m:oMathPara>
          </w:p>
        </w:tc>
        <w:tc>
          <w:tcPr>
            <w:tcW w:w="1253" w:type="dxa"/>
          </w:tcPr>
          <w:p w:rsidR="00FE1CDA" w:rsidRDefault="00AA66DE" w:rsidP="001D6884">
            <w:pPr>
              <w:keepNext/>
              <w:spacing w:before="240" w:line="360" w:lineRule="auto"/>
              <w:jc w:val="both"/>
              <w:cnfStyle w:val="000000100000"/>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A(z)</m:t>
                    </m:r>
                  </m:den>
                </m:f>
              </m:oMath>
            </m:oMathPara>
          </w:p>
        </w:tc>
      </w:tr>
    </w:tbl>
    <w:p w:rsidR="00302D90" w:rsidRDefault="00302D90" w:rsidP="00302D90">
      <w:pPr>
        <w:pStyle w:val="Epgrafe"/>
        <w:ind w:left="3540"/>
      </w:pPr>
    </w:p>
    <w:p w:rsidR="001D6884" w:rsidRDefault="001D6884" w:rsidP="00302D90">
      <w:pPr>
        <w:pStyle w:val="Epgrafe"/>
        <w:ind w:left="2124" w:firstLine="708"/>
      </w:pPr>
      <w:bookmarkStart w:id="111" w:name="_Toc307564031"/>
      <w:r>
        <w:t xml:space="preserve">Tabla 2. </w:t>
      </w:r>
      <w:fldSimple w:instr=" SEQ Tabla_2. \* ARABIC ">
        <w:r w:rsidR="007B6B24">
          <w:rPr>
            <w:noProof/>
          </w:rPr>
          <w:t>1</w:t>
        </w:r>
      </w:fldSimple>
      <w:r w:rsidR="00302D90">
        <w:t xml:space="preserve"> Estructuras PEM</w:t>
      </w:r>
      <w:bookmarkEnd w:id="111"/>
    </w:p>
    <w:p w:rsidR="006068F5" w:rsidRDefault="006068F5" w:rsidP="00CB4F89">
      <w:pPr>
        <w:spacing w:line="360" w:lineRule="auto"/>
        <w:jc w:val="center"/>
        <w:rPr>
          <w:rFonts w:ascii="Arial" w:hAnsi="Arial" w:cs="Arial"/>
          <w:color w:val="000000"/>
          <w:sz w:val="24"/>
          <w:szCs w:val="24"/>
        </w:rPr>
      </w:pPr>
    </w:p>
    <w:p w:rsidR="00CB4F89" w:rsidRDefault="00CB4F89" w:rsidP="00CB4F89">
      <w:pPr>
        <w:spacing w:line="360" w:lineRule="auto"/>
        <w:jc w:val="center"/>
        <w:rPr>
          <w:rFonts w:eastAsiaTheme="minorEastAsia" w:cs="Calibri"/>
          <w:color w:val="000000"/>
          <w:sz w:val="24"/>
          <w:szCs w:val="24"/>
        </w:rPr>
      </w:pPr>
      <m:oMathPara>
        <m:oMath>
          <m:r>
            <w:rPr>
              <w:rFonts w:ascii="Cambria Math" w:hAnsi="Cambria Math" w:cs="Calibri"/>
              <w:color w:val="000000"/>
              <w:sz w:val="24"/>
              <w:szCs w:val="24"/>
            </w:rPr>
            <m:t>A</m:t>
          </m:r>
          <m:d>
            <m:dPr>
              <m:ctrlPr>
                <w:rPr>
                  <w:rFonts w:ascii="Cambria Math" w:hAnsi="Cambria Math" w:cs="Calibri"/>
                  <w:i/>
                  <w:color w:val="000000"/>
                  <w:sz w:val="24"/>
                  <w:szCs w:val="24"/>
                </w:rPr>
              </m:ctrlPr>
            </m:dPr>
            <m:e>
              <m:r>
                <w:rPr>
                  <w:rFonts w:ascii="Cambria Math" w:hAnsi="Cambria Math" w:cs="Calibri"/>
                  <w:color w:val="000000"/>
                  <w:sz w:val="24"/>
                  <w:szCs w:val="24"/>
                </w:rPr>
                <m:t>z</m:t>
              </m:r>
            </m:e>
          </m:d>
          <m:r>
            <w:rPr>
              <w:rFonts w:ascii="Cambria Math" w:hAnsi="Cambria Math" w:cs="Calibri"/>
              <w:color w:val="000000"/>
              <w:sz w:val="24"/>
              <w:szCs w:val="24"/>
            </w:rPr>
            <m:t>y</m:t>
          </m:r>
          <m:d>
            <m:dPr>
              <m:ctrlPr>
                <w:rPr>
                  <w:rFonts w:ascii="Cambria Math" w:hAnsi="Cambria Math" w:cs="Calibri"/>
                  <w:i/>
                  <w:color w:val="000000"/>
                  <w:sz w:val="24"/>
                  <w:szCs w:val="24"/>
                </w:rPr>
              </m:ctrlPr>
            </m:dPr>
            <m:e>
              <m:r>
                <w:rPr>
                  <w:rFonts w:ascii="Cambria Math" w:hAnsi="Cambria Math" w:cs="Calibri"/>
                  <w:color w:val="000000"/>
                  <w:sz w:val="24"/>
                  <w:szCs w:val="24"/>
                </w:rPr>
                <m:t>t</m:t>
              </m:r>
            </m:e>
          </m:d>
          <m:r>
            <w:rPr>
              <w:rFonts w:ascii="Cambria Math" w:hAnsi="Cambria Math" w:cs="Calibri"/>
              <w:color w:val="000000"/>
              <w:sz w:val="24"/>
              <w:szCs w:val="24"/>
            </w:rPr>
            <m:t>=</m:t>
          </m:r>
          <m:f>
            <m:fPr>
              <m:ctrlPr>
                <w:rPr>
                  <w:rFonts w:ascii="Cambria Math" w:hAnsi="Cambria Math" w:cs="Calibri"/>
                  <w:i/>
                  <w:color w:val="000000"/>
                  <w:sz w:val="24"/>
                  <w:szCs w:val="24"/>
                </w:rPr>
              </m:ctrlPr>
            </m:fPr>
            <m:num>
              <m:r>
                <w:rPr>
                  <w:rFonts w:ascii="Cambria Math" w:hAnsi="Cambria Math" w:cs="Calibri"/>
                  <w:color w:val="000000"/>
                  <w:sz w:val="24"/>
                  <w:szCs w:val="24"/>
                </w:rPr>
                <m:t>B</m:t>
              </m:r>
              <m:d>
                <m:dPr>
                  <m:ctrlPr>
                    <w:rPr>
                      <w:rFonts w:ascii="Cambria Math" w:hAnsi="Cambria Math" w:cs="Calibri"/>
                      <w:i/>
                      <w:color w:val="000000"/>
                      <w:sz w:val="24"/>
                      <w:szCs w:val="24"/>
                    </w:rPr>
                  </m:ctrlPr>
                </m:dPr>
                <m:e>
                  <m:r>
                    <w:rPr>
                      <w:rFonts w:ascii="Cambria Math" w:hAnsi="Cambria Math" w:cs="Calibri"/>
                      <w:color w:val="000000"/>
                      <w:sz w:val="24"/>
                      <w:szCs w:val="24"/>
                    </w:rPr>
                    <m:t>z</m:t>
                  </m:r>
                </m:e>
              </m:d>
            </m:num>
            <m:den>
              <m:r>
                <w:rPr>
                  <w:rFonts w:ascii="Cambria Math" w:hAnsi="Cambria Math" w:cs="Calibri"/>
                  <w:color w:val="000000"/>
                  <w:sz w:val="24"/>
                  <w:szCs w:val="24"/>
                </w:rPr>
                <m:t>F</m:t>
              </m:r>
              <m:d>
                <m:dPr>
                  <m:ctrlPr>
                    <w:rPr>
                      <w:rFonts w:ascii="Cambria Math" w:hAnsi="Cambria Math" w:cs="Calibri"/>
                      <w:i/>
                      <w:color w:val="000000"/>
                      <w:sz w:val="24"/>
                      <w:szCs w:val="24"/>
                    </w:rPr>
                  </m:ctrlPr>
                </m:dPr>
                <m:e>
                  <m:r>
                    <w:rPr>
                      <w:rFonts w:ascii="Cambria Math" w:hAnsi="Cambria Math" w:cs="Calibri"/>
                      <w:color w:val="000000"/>
                      <w:sz w:val="24"/>
                      <w:szCs w:val="24"/>
                    </w:rPr>
                    <m:t>z</m:t>
                  </m:r>
                </m:e>
              </m:d>
            </m:den>
          </m:f>
          <m:r>
            <w:rPr>
              <w:rFonts w:ascii="Cambria Math" w:hAnsi="Cambria Math" w:cs="Calibri"/>
              <w:color w:val="000000"/>
              <w:sz w:val="24"/>
              <w:szCs w:val="24"/>
            </w:rPr>
            <m:t>u</m:t>
          </m:r>
          <m:d>
            <m:dPr>
              <m:ctrlPr>
                <w:rPr>
                  <w:rFonts w:ascii="Cambria Math" w:hAnsi="Cambria Math" w:cs="Calibri"/>
                  <w:i/>
                  <w:color w:val="000000"/>
                  <w:sz w:val="24"/>
                  <w:szCs w:val="24"/>
                </w:rPr>
              </m:ctrlPr>
            </m:dPr>
            <m:e>
              <m:r>
                <w:rPr>
                  <w:rFonts w:ascii="Cambria Math" w:hAnsi="Cambria Math" w:cs="Calibri"/>
                  <w:color w:val="000000"/>
                  <w:sz w:val="24"/>
                  <w:szCs w:val="24"/>
                </w:rPr>
                <m:t>t-nk</m:t>
              </m:r>
            </m:e>
          </m:d>
          <m:r>
            <w:rPr>
              <w:rFonts w:ascii="Cambria Math" w:hAnsi="Cambria Math" w:cs="Calibri"/>
              <w:color w:val="000000"/>
              <w:sz w:val="24"/>
              <w:szCs w:val="24"/>
            </w:rPr>
            <m:t>+</m:t>
          </m:r>
          <m:f>
            <m:fPr>
              <m:ctrlPr>
                <w:rPr>
                  <w:rFonts w:ascii="Cambria Math" w:hAnsi="Cambria Math" w:cs="Calibri"/>
                  <w:i/>
                  <w:color w:val="000000"/>
                  <w:sz w:val="24"/>
                  <w:szCs w:val="24"/>
                </w:rPr>
              </m:ctrlPr>
            </m:fPr>
            <m:num>
              <m:r>
                <w:rPr>
                  <w:rFonts w:ascii="Cambria Math" w:hAnsi="Cambria Math" w:cs="Calibri"/>
                  <w:color w:val="000000"/>
                  <w:sz w:val="24"/>
                  <w:szCs w:val="24"/>
                </w:rPr>
                <m:t>C</m:t>
              </m:r>
              <m:d>
                <m:dPr>
                  <m:ctrlPr>
                    <w:rPr>
                      <w:rFonts w:ascii="Cambria Math" w:hAnsi="Cambria Math" w:cs="Calibri"/>
                      <w:i/>
                      <w:color w:val="000000"/>
                      <w:sz w:val="24"/>
                      <w:szCs w:val="24"/>
                    </w:rPr>
                  </m:ctrlPr>
                </m:dPr>
                <m:e>
                  <m:r>
                    <w:rPr>
                      <w:rFonts w:ascii="Cambria Math" w:hAnsi="Cambria Math" w:cs="Calibri"/>
                      <w:color w:val="000000"/>
                      <w:sz w:val="24"/>
                      <w:szCs w:val="24"/>
                    </w:rPr>
                    <m:t>z</m:t>
                  </m:r>
                </m:e>
              </m:d>
            </m:num>
            <m:den>
              <m:r>
                <w:rPr>
                  <w:rFonts w:ascii="Cambria Math" w:hAnsi="Cambria Math" w:cs="Calibri"/>
                  <w:color w:val="000000"/>
                  <w:sz w:val="24"/>
                  <w:szCs w:val="24"/>
                </w:rPr>
                <m:t>D</m:t>
              </m:r>
              <m:d>
                <m:dPr>
                  <m:ctrlPr>
                    <w:rPr>
                      <w:rFonts w:ascii="Cambria Math" w:hAnsi="Cambria Math" w:cs="Calibri"/>
                      <w:i/>
                      <w:color w:val="000000"/>
                      <w:sz w:val="24"/>
                      <w:szCs w:val="24"/>
                    </w:rPr>
                  </m:ctrlPr>
                </m:dPr>
                <m:e>
                  <m:r>
                    <w:rPr>
                      <w:rFonts w:ascii="Cambria Math" w:hAnsi="Cambria Math" w:cs="Calibri"/>
                      <w:color w:val="000000"/>
                      <w:sz w:val="24"/>
                      <w:szCs w:val="24"/>
                    </w:rPr>
                    <m:t>z</m:t>
                  </m:r>
                </m:e>
              </m:d>
            </m:den>
          </m:f>
          <m:r>
            <w:rPr>
              <w:rFonts w:ascii="Cambria Math" w:hAnsi="Cambria Math" w:cs="Calibri"/>
              <w:color w:val="000000"/>
              <w:sz w:val="24"/>
              <w:szCs w:val="24"/>
            </w:rPr>
            <m:t>e(t)</m:t>
          </m:r>
        </m:oMath>
      </m:oMathPara>
    </w:p>
    <w:p w:rsidR="00CB4F89" w:rsidRDefault="00CB4F89" w:rsidP="00CB4F89">
      <w:pPr>
        <w:spacing w:line="360" w:lineRule="auto"/>
        <w:jc w:val="center"/>
        <w:rPr>
          <w:rFonts w:eastAsiaTheme="minorEastAsia" w:cs="Calibri"/>
          <w:color w:val="000000"/>
          <w:sz w:val="24"/>
          <w:szCs w:val="24"/>
        </w:rPr>
      </w:pPr>
      <m:oMathPara>
        <m:oMath>
          <m:r>
            <w:rPr>
              <w:rFonts w:ascii="Cambria Math" w:eastAsiaTheme="minorEastAsia" w:hAnsi="Cambria Math" w:cs="Calibri"/>
              <w:color w:val="000000"/>
              <w:sz w:val="24"/>
              <w:szCs w:val="24"/>
            </w:rPr>
            <m:t>y</m:t>
          </m:r>
          <m:d>
            <m:dPr>
              <m:ctrlPr>
                <w:rPr>
                  <w:rFonts w:ascii="Cambria Math" w:eastAsiaTheme="minorEastAsia" w:hAnsi="Cambria Math" w:cs="Calibri"/>
                  <w:i/>
                  <w:color w:val="000000"/>
                  <w:sz w:val="24"/>
                  <w:szCs w:val="24"/>
                </w:rPr>
              </m:ctrlPr>
            </m:dPr>
            <m:e>
              <m:r>
                <w:rPr>
                  <w:rFonts w:ascii="Cambria Math" w:eastAsiaTheme="minorEastAsia" w:hAnsi="Cambria Math" w:cs="Calibri"/>
                  <w:color w:val="000000"/>
                  <w:sz w:val="24"/>
                  <w:szCs w:val="24"/>
                </w:rPr>
                <m:t>t</m:t>
              </m:r>
            </m:e>
          </m:d>
          <m:r>
            <w:rPr>
              <w:rFonts w:ascii="Cambria Math" w:eastAsiaTheme="minorEastAsia" w:hAnsi="Cambria Math" w:cs="Calibri"/>
              <w:color w:val="000000"/>
              <w:sz w:val="24"/>
              <w:szCs w:val="24"/>
            </w:rPr>
            <m:t>=</m:t>
          </m:r>
          <m:acc>
            <m:accPr>
              <m:chr m:val="̃"/>
              <m:ctrlPr>
                <w:rPr>
                  <w:rFonts w:ascii="Cambria Math" w:eastAsiaTheme="minorEastAsia" w:hAnsi="Cambria Math" w:cs="Calibri"/>
                  <w:i/>
                  <w:color w:val="000000"/>
                  <w:sz w:val="24"/>
                  <w:szCs w:val="24"/>
                </w:rPr>
              </m:ctrlPr>
            </m:accPr>
            <m:e>
              <m:r>
                <w:rPr>
                  <w:rFonts w:ascii="Cambria Math" w:eastAsiaTheme="minorEastAsia" w:hAnsi="Cambria Math" w:cs="Calibri"/>
                  <w:color w:val="000000"/>
                  <w:sz w:val="24"/>
                  <w:szCs w:val="24"/>
                </w:rPr>
                <m:t>p</m:t>
              </m:r>
            </m:e>
          </m:acc>
          <m:d>
            <m:dPr>
              <m:ctrlPr>
                <w:rPr>
                  <w:rFonts w:ascii="Cambria Math" w:eastAsiaTheme="minorEastAsia" w:hAnsi="Cambria Math" w:cs="Calibri"/>
                  <w:i/>
                  <w:color w:val="000000"/>
                  <w:sz w:val="24"/>
                  <w:szCs w:val="24"/>
                </w:rPr>
              </m:ctrlPr>
            </m:dPr>
            <m:e>
              <m:r>
                <w:rPr>
                  <w:rFonts w:ascii="Cambria Math" w:eastAsiaTheme="minorEastAsia" w:hAnsi="Cambria Math" w:cs="Calibri"/>
                  <w:color w:val="000000"/>
                  <w:sz w:val="24"/>
                  <w:szCs w:val="24"/>
                </w:rPr>
                <m:t>z</m:t>
              </m:r>
            </m:e>
          </m:d>
          <m:r>
            <w:rPr>
              <w:rFonts w:ascii="Cambria Math" w:eastAsiaTheme="minorEastAsia" w:hAnsi="Cambria Math" w:cs="Calibri"/>
              <w:color w:val="000000"/>
              <w:sz w:val="24"/>
              <w:szCs w:val="24"/>
            </w:rPr>
            <m:t>u</m:t>
          </m:r>
          <m:d>
            <m:dPr>
              <m:ctrlPr>
                <w:rPr>
                  <w:rFonts w:ascii="Cambria Math" w:eastAsiaTheme="minorEastAsia" w:hAnsi="Cambria Math" w:cs="Calibri"/>
                  <w:i/>
                  <w:color w:val="000000"/>
                  <w:sz w:val="24"/>
                  <w:szCs w:val="24"/>
                </w:rPr>
              </m:ctrlPr>
            </m:dPr>
            <m:e>
              <m:r>
                <w:rPr>
                  <w:rFonts w:ascii="Cambria Math" w:eastAsiaTheme="minorEastAsia" w:hAnsi="Cambria Math" w:cs="Calibri"/>
                  <w:color w:val="000000"/>
                  <w:sz w:val="24"/>
                  <w:szCs w:val="24"/>
                </w:rPr>
                <m:t>t</m:t>
              </m:r>
            </m:e>
          </m:d>
          <m:r>
            <w:rPr>
              <w:rFonts w:ascii="Cambria Math" w:eastAsiaTheme="minorEastAsia" w:hAnsi="Cambria Math" w:cs="Calibri"/>
              <w:color w:val="000000"/>
              <w:sz w:val="24"/>
              <w:szCs w:val="24"/>
            </w:rPr>
            <m:t>+</m:t>
          </m:r>
          <m:sSub>
            <m:sSubPr>
              <m:ctrlPr>
                <w:rPr>
                  <w:rFonts w:ascii="Cambria Math" w:eastAsiaTheme="minorEastAsia" w:hAnsi="Cambria Math" w:cs="Calibri"/>
                  <w:i/>
                  <w:color w:val="000000"/>
                  <w:sz w:val="24"/>
                  <w:szCs w:val="24"/>
                </w:rPr>
              </m:ctrlPr>
            </m:sSubPr>
            <m:e>
              <m:acc>
                <m:accPr>
                  <m:chr m:val="̃"/>
                  <m:ctrlPr>
                    <w:rPr>
                      <w:rFonts w:ascii="Cambria Math" w:eastAsiaTheme="minorEastAsia" w:hAnsi="Cambria Math" w:cs="Calibri"/>
                      <w:i/>
                      <w:color w:val="000000"/>
                      <w:sz w:val="24"/>
                      <w:szCs w:val="24"/>
                    </w:rPr>
                  </m:ctrlPr>
                </m:accPr>
                <m:e>
                  <m:r>
                    <w:rPr>
                      <w:rFonts w:ascii="Cambria Math" w:eastAsiaTheme="minorEastAsia" w:hAnsi="Cambria Math" w:cs="Calibri"/>
                      <w:color w:val="000000"/>
                      <w:sz w:val="24"/>
                      <w:szCs w:val="24"/>
                    </w:rPr>
                    <m:t>p</m:t>
                  </m:r>
                </m:e>
              </m:acc>
            </m:e>
            <m:sub>
              <m:r>
                <w:rPr>
                  <w:rFonts w:ascii="Cambria Math" w:eastAsiaTheme="minorEastAsia" w:hAnsi="Cambria Math" w:cs="Calibri"/>
                  <w:color w:val="000000"/>
                  <w:sz w:val="24"/>
                  <w:szCs w:val="24"/>
                </w:rPr>
                <m:t>e</m:t>
              </m:r>
            </m:sub>
          </m:sSub>
          <m:d>
            <m:dPr>
              <m:ctrlPr>
                <w:rPr>
                  <w:rFonts w:ascii="Cambria Math" w:eastAsiaTheme="minorEastAsia" w:hAnsi="Cambria Math" w:cs="Calibri"/>
                  <w:i/>
                  <w:color w:val="000000"/>
                  <w:sz w:val="24"/>
                  <w:szCs w:val="24"/>
                </w:rPr>
              </m:ctrlPr>
            </m:dPr>
            <m:e>
              <m:r>
                <w:rPr>
                  <w:rFonts w:ascii="Cambria Math" w:eastAsiaTheme="minorEastAsia" w:hAnsi="Cambria Math" w:cs="Calibri"/>
                  <w:color w:val="000000"/>
                  <w:sz w:val="24"/>
                  <w:szCs w:val="24"/>
                </w:rPr>
                <m:t>z</m:t>
              </m:r>
            </m:e>
          </m:d>
          <m:r>
            <w:rPr>
              <w:rFonts w:ascii="Cambria Math" w:eastAsiaTheme="minorEastAsia" w:hAnsi="Cambria Math" w:cs="Calibri"/>
              <w:color w:val="000000"/>
              <w:sz w:val="24"/>
              <w:szCs w:val="24"/>
            </w:rPr>
            <m:t>e(t)</m:t>
          </m:r>
        </m:oMath>
      </m:oMathPara>
    </w:p>
    <w:p w:rsidR="002D5FFD" w:rsidRDefault="002D5FFD" w:rsidP="00CB4F89">
      <w:pPr>
        <w:spacing w:line="360" w:lineRule="auto"/>
        <w:jc w:val="center"/>
        <w:rPr>
          <w:rFonts w:eastAsiaTheme="minorEastAsia" w:cs="Calibri"/>
          <w:color w:val="000000"/>
          <w:sz w:val="24"/>
          <w:szCs w:val="24"/>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12" w:name="_Toc309053253"/>
      <w:r w:rsidRPr="004E0268">
        <w:rPr>
          <w:rFonts w:cs="Arial"/>
          <w:szCs w:val="24"/>
        </w:rPr>
        <w:t>La estimación PEM es un problema de regresión</w:t>
      </w:r>
      <w:bookmarkEnd w:id="112"/>
    </w:p>
    <w:p w:rsidR="00CB4F89" w:rsidRDefault="00CB4F89" w:rsidP="002D5FFD">
      <w:pPr>
        <w:spacing w:before="240" w:line="360" w:lineRule="auto"/>
        <w:jc w:val="both"/>
        <w:rPr>
          <w:rFonts w:ascii="Arial" w:hAnsi="Arial" w:cs="Arial"/>
          <w:color w:val="000000"/>
          <w:sz w:val="24"/>
          <w:szCs w:val="24"/>
        </w:rPr>
      </w:pPr>
      <w:r w:rsidRPr="0076017B">
        <w:rPr>
          <w:rFonts w:ascii="Arial" w:hAnsi="Arial" w:cs="Arial"/>
          <w:color w:val="000000"/>
          <w:sz w:val="24"/>
          <w:szCs w:val="24"/>
        </w:rPr>
        <w:t>El objetivo es encontrar un modelo que minimice la suma cuadrática del error de predicción.</w:t>
      </w:r>
    </w:p>
    <w:p w:rsidR="00CB4F89" w:rsidRDefault="00AA66DE" w:rsidP="00CB4F89">
      <w:pPr>
        <w:spacing w:after="0" w:line="360" w:lineRule="auto"/>
        <w:jc w:val="both"/>
        <w:rPr>
          <w:rFonts w:ascii="Arial" w:eastAsiaTheme="minorEastAsia" w:hAnsi="Arial" w:cs="Arial"/>
          <w:color w:val="000000"/>
          <w:sz w:val="24"/>
          <w:szCs w:val="24"/>
        </w:rPr>
      </w:pPr>
      <m:oMathPara>
        <m:oMath>
          <m:func>
            <m:funcPr>
              <m:ctrlPr>
                <w:rPr>
                  <w:rFonts w:ascii="Cambria Math" w:eastAsiaTheme="minorEastAsia" w:hAnsi="Cambria Math" w:cs="Arial"/>
                  <w:i/>
                  <w:color w:val="000000"/>
                  <w:sz w:val="24"/>
                  <w:szCs w:val="24"/>
                </w:rPr>
              </m:ctrlPr>
            </m:funcPr>
            <m:fName>
              <m:r>
                <m:rPr>
                  <m:sty m:val="p"/>
                </m:rPr>
                <w:rPr>
                  <w:rFonts w:ascii="Cambria Math" w:eastAsiaTheme="minorEastAsia" w:hAnsi="Cambria Math" w:cs="Arial"/>
                  <w:color w:val="000000"/>
                  <w:sz w:val="24"/>
                  <w:szCs w:val="24"/>
                </w:rPr>
                <m:t>arg</m:t>
              </m:r>
            </m:fName>
            <m:e>
              <m:r>
                <w:rPr>
                  <w:rFonts w:ascii="Cambria Math" w:eastAsiaTheme="minorEastAsia" w:hAnsi="Cambria Math" w:cs="Arial"/>
                  <w:color w:val="000000"/>
                  <w:sz w:val="24"/>
                  <w:szCs w:val="24"/>
                </w:rPr>
                <m:t>min</m:t>
              </m:r>
            </m:e>
          </m:func>
          <m:r>
            <w:rPr>
              <w:rFonts w:ascii="Cambria Math" w:eastAsiaTheme="minorEastAsia" w:hAnsi="Cambria Math" w:cs="Arial"/>
              <w:color w:val="000000"/>
              <w:sz w:val="24"/>
              <w:szCs w:val="24"/>
            </w:rPr>
            <m:t>V=</m:t>
          </m:r>
          <m:func>
            <m:funcPr>
              <m:ctrlPr>
                <w:rPr>
                  <w:rFonts w:ascii="Cambria Math" w:eastAsiaTheme="minorEastAsia" w:hAnsi="Cambria Math" w:cs="Arial"/>
                  <w:i/>
                  <w:color w:val="000000"/>
                  <w:sz w:val="24"/>
                  <w:szCs w:val="24"/>
                </w:rPr>
              </m:ctrlPr>
            </m:funcPr>
            <m:fName>
              <m:r>
                <m:rPr>
                  <m:sty m:val="p"/>
                </m:rPr>
                <w:rPr>
                  <w:rFonts w:ascii="Cambria Math" w:eastAsiaTheme="minorEastAsia" w:hAnsi="Cambria Math" w:cs="Arial"/>
                  <w:color w:val="000000"/>
                  <w:sz w:val="24"/>
                  <w:szCs w:val="24"/>
                </w:rPr>
                <m:t>arg</m:t>
              </m:r>
            </m:fName>
            <m:e>
              <m:func>
                <m:funcPr>
                  <m:ctrlPr>
                    <w:rPr>
                      <w:rFonts w:ascii="Cambria Math" w:eastAsiaTheme="minorEastAsia" w:hAnsi="Cambria Math" w:cs="Arial"/>
                      <w:i/>
                      <w:color w:val="000000"/>
                      <w:sz w:val="24"/>
                      <w:szCs w:val="24"/>
                    </w:rPr>
                  </m:ctrlPr>
                </m:funcPr>
                <m:fName>
                  <m:r>
                    <m:rPr>
                      <m:sty m:val="p"/>
                    </m:rPr>
                    <w:rPr>
                      <w:rFonts w:ascii="Cambria Math" w:eastAsiaTheme="minorEastAsia" w:hAnsi="Cambria Math" w:cs="Arial"/>
                      <w:color w:val="000000"/>
                      <w:sz w:val="24"/>
                      <w:szCs w:val="24"/>
                    </w:rPr>
                    <m:t>min</m:t>
                  </m:r>
                </m:fName>
                <m:e>
                  <m:f>
                    <m:fPr>
                      <m:ctrlPr>
                        <w:rPr>
                          <w:rFonts w:ascii="Cambria Math" w:eastAsiaTheme="minorEastAsia" w:hAnsi="Cambria Math" w:cs="Arial"/>
                          <w:i/>
                          <w:color w:val="000000"/>
                          <w:sz w:val="24"/>
                          <w:szCs w:val="24"/>
                        </w:rPr>
                      </m:ctrlPr>
                    </m:fPr>
                    <m:num>
                      <m:r>
                        <w:rPr>
                          <w:rFonts w:ascii="Cambria Math" w:eastAsiaTheme="minorEastAsia" w:hAnsi="Cambria Math" w:cs="Arial"/>
                          <w:color w:val="000000"/>
                          <w:sz w:val="24"/>
                          <w:szCs w:val="24"/>
                        </w:rPr>
                        <m:t>1</m:t>
                      </m:r>
                    </m:num>
                    <m:den>
                      <m:r>
                        <w:rPr>
                          <w:rFonts w:ascii="Cambria Math" w:eastAsiaTheme="minorEastAsia" w:hAnsi="Cambria Math" w:cs="Arial"/>
                          <w:color w:val="000000"/>
                          <w:sz w:val="24"/>
                          <w:szCs w:val="24"/>
                        </w:rPr>
                        <m:t>N</m:t>
                      </m:r>
                    </m:den>
                  </m:f>
                </m:e>
              </m:func>
              <m:nary>
                <m:naryPr>
                  <m:chr m:val="∑"/>
                  <m:limLoc m:val="undOvr"/>
                  <m:ctrlPr>
                    <w:rPr>
                      <w:rFonts w:ascii="Cambria Math" w:eastAsiaTheme="minorEastAsia" w:hAnsi="Cambria Math" w:cs="Arial"/>
                      <w:i/>
                      <w:color w:val="000000"/>
                      <w:sz w:val="24"/>
                      <w:szCs w:val="24"/>
                    </w:rPr>
                  </m:ctrlPr>
                </m:naryPr>
                <m:sub>
                  <m:r>
                    <w:rPr>
                      <w:rFonts w:ascii="Cambria Math" w:eastAsiaTheme="minorEastAsia" w:hAnsi="Cambria Math" w:cs="Arial"/>
                      <w:color w:val="000000"/>
                      <w:sz w:val="24"/>
                      <w:szCs w:val="24"/>
                    </w:rPr>
                    <m:t>i-2</m:t>
                  </m:r>
                </m:sub>
                <m:sup>
                  <m:r>
                    <w:rPr>
                      <w:rFonts w:ascii="Cambria Math" w:eastAsiaTheme="minorEastAsia" w:hAnsi="Cambria Math" w:cs="Arial"/>
                      <w:color w:val="000000"/>
                      <w:sz w:val="24"/>
                      <w:szCs w:val="24"/>
                    </w:rPr>
                    <m:t>N</m:t>
                  </m:r>
                </m:sup>
                <m:e>
                  <m:sSup>
                    <m:sSupPr>
                      <m:ctrlPr>
                        <w:rPr>
                          <w:rFonts w:ascii="Cambria Math" w:eastAsiaTheme="minorEastAsia" w:hAnsi="Cambria Math" w:cs="Arial"/>
                          <w:i/>
                          <w:color w:val="000000"/>
                          <w:sz w:val="24"/>
                          <w:szCs w:val="24"/>
                        </w:rPr>
                      </m:ctrlPr>
                    </m:sSupPr>
                    <m:e>
                      <m:r>
                        <w:rPr>
                          <w:rFonts w:ascii="Cambria Math" w:eastAsiaTheme="minorEastAsia" w:hAnsi="Cambria Math" w:cs="Arial"/>
                          <w:color w:val="000000"/>
                          <w:sz w:val="24"/>
                          <w:szCs w:val="24"/>
                        </w:rPr>
                        <m:t>e</m:t>
                      </m:r>
                    </m:e>
                    <m:sup/>
                  </m:sSup>
                </m:e>
              </m:nary>
            </m:e>
          </m:func>
          <m:r>
            <w:rPr>
              <w:rFonts w:ascii="Cambria Math" w:eastAsiaTheme="minorEastAsia" w:hAnsi="Cambria Math" w:cs="Arial"/>
              <w:color w:val="000000"/>
              <w:sz w:val="24"/>
              <w:szCs w:val="24"/>
            </w:rPr>
            <m:t>(i)</m:t>
          </m:r>
        </m:oMath>
      </m:oMathPara>
    </w:p>
    <w:p w:rsidR="002D5FFD" w:rsidRDefault="00CB4F89" w:rsidP="002D5FFD">
      <w:pPr>
        <w:tabs>
          <w:tab w:val="left" w:pos="993"/>
        </w:tabs>
        <w:spacing w:before="240" w:line="360" w:lineRule="auto"/>
        <w:jc w:val="both"/>
        <w:rPr>
          <w:rFonts w:ascii="Arial" w:eastAsiaTheme="minorEastAsia" w:hAnsi="Arial" w:cs="Arial"/>
          <w:color w:val="000000"/>
          <w:sz w:val="24"/>
          <w:szCs w:val="24"/>
        </w:rPr>
      </w:pPr>
      <w:r>
        <w:rPr>
          <w:rFonts w:ascii="Arial" w:eastAsiaTheme="minorEastAsia" w:hAnsi="Arial" w:cs="Arial"/>
          <w:color w:val="000000"/>
          <w:sz w:val="24"/>
          <w:szCs w:val="24"/>
        </w:rPr>
        <w:t xml:space="preserve">La norma dos de mínimos cuadrados es la base para la estimación </w:t>
      </w:r>
      <w:proofErr w:type="spellStart"/>
      <w:r>
        <w:rPr>
          <w:rFonts w:ascii="Arial" w:eastAsiaTheme="minorEastAsia" w:hAnsi="Arial" w:cs="Arial"/>
          <w:color w:val="000000"/>
          <w:sz w:val="24"/>
          <w:szCs w:val="24"/>
        </w:rPr>
        <w:t>paramétrica</w:t>
      </w:r>
      <w:proofErr w:type="spellEnd"/>
      <w:r>
        <w:rPr>
          <w:rFonts w:ascii="Arial" w:eastAsiaTheme="minorEastAsia" w:hAnsi="Arial" w:cs="Arial"/>
          <w:color w:val="000000"/>
          <w:sz w:val="24"/>
          <w:szCs w:val="24"/>
        </w:rPr>
        <w:t xml:space="preserve"> por su acoplamiento con el análisis de regresión. En forma general la estimación del sistema eta dada por</w:t>
      </w:r>
      <w:proofErr w:type="gramStart"/>
      <w:r>
        <w:rPr>
          <w:rFonts w:ascii="Arial" w:eastAsiaTheme="minorEastAsia" w:hAnsi="Arial" w:cs="Arial"/>
          <w:color w:val="000000"/>
          <w:sz w:val="24"/>
          <w:szCs w:val="24"/>
        </w:rPr>
        <w:t>:</w:t>
      </w:r>
      <w:r w:rsidR="002D5FFD">
        <w:rPr>
          <w:rFonts w:ascii="Arial" w:eastAsiaTheme="minorEastAsia" w:hAnsi="Arial" w:cs="Arial"/>
          <w:color w:val="000000"/>
          <w:sz w:val="24"/>
          <w:szCs w:val="24"/>
        </w:rPr>
        <w:t>\</w:t>
      </w:r>
      <w:proofErr w:type="gramEnd"/>
    </w:p>
    <w:p w:rsidR="00CB4F89" w:rsidRDefault="00AA66DE" w:rsidP="00CB4F89">
      <w:pPr>
        <w:tabs>
          <w:tab w:val="left" w:pos="993"/>
        </w:tabs>
        <w:spacing w:line="360" w:lineRule="auto"/>
        <w:jc w:val="both"/>
        <w:rPr>
          <w:rFonts w:ascii="Arial" w:eastAsiaTheme="minorEastAsia" w:hAnsi="Arial" w:cs="Arial"/>
          <w:color w:val="000000"/>
          <w:sz w:val="24"/>
          <w:szCs w:val="24"/>
        </w:rPr>
      </w:pPr>
      <m:oMathPara>
        <m:oMath>
          <m:acc>
            <m:accPr>
              <m:ctrlPr>
                <w:rPr>
                  <w:rFonts w:ascii="Cambria Math" w:eastAsiaTheme="minorEastAsia" w:hAnsi="Cambria Math" w:cs="Arial"/>
                  <w:i/>
                  <w:color w:val="000000"/>
                  <w:sz w:val="24"/>
                  <w:szCs w:val="24"/>
                </w:rPr>
              </m:ctrlPr>
            </m:accPr>
            <m:e>
              <m:r>
                <w:rPr>
                  <w:rFonts w:ascii="Cambria Math" w:eastAsiaTheme="minorEastAsia" w:hAnsi="Cambria Math" w:cs="Arial"/>
                  <w:color w:val="000000"/>
                  <w:sz w:val="24"/>
                  <w:szCs w:val="24"/>
                </w:rPr>
                <m:t>y</m:t>
              </m:r>
            </m:e>
          </m:acc>
          <m:d>
            <m:dPr>
              <m:ctrlPr>
                <w:rPr>
                  <w:rFonts w:ascii="Cambria Math" w:eastAsiaTheme="minorEastAsia" w:hAnsi="Cambria Math" w:cs="Arial"/>
                  <w:i/>
                  <w:color w:val="000000"/>
                  <w:sz w:val="24"/>
                  <w:szCs w:val="24"/>
                </w:rPr>
              </m:ctrlPr>
            </m:dPr>
            <m:e>
              <m:r>
                <w:rPr>
                  <w:rFonts w:ascii="Cambria Math" w:eastAsiaTheme="minorEastAsia" w:hAnsi="Cambria Math" w:cs="Arial"/>
                  <w:color w:val="000000"/>
                  <w:sz w:val="24"/>
                  <w:szCs w:val="24"/>
                </w:rPr>
                <m:t>t</m:t>
              </m:r>
            </m:e>
            <m:e>
              <m:r>
                <w:rPr>
                  <w:rFonts w:ascii="Cambria Math" w:eastAsiaTheme="minorEastAsia" w:hAnsi="Cambria Math" w:cs="Arial"/>
                  <w:color w:val="000000"/>
                  <w:sz w:val="24"/>
                  <w:szCs w:val="24"/>
                </w:rPr>
                <m:t>θ</m:t>
              </m:r>
            </m:e>
          </m:d>
          <m:r>
            <w:rPr>
              <w:rFonts w:ascii="Cambria Math" w:eastAsiaTheme="minorEastAsia" w:hAnsi="Cambria Math" w:cs="Arial"/>
              <w:color w:val="000000"/>
              <w:sz w:val="24"/>
              <w:szCs w:val="24"/>
            </w:rPr>
            <m:t>=</m:t>
          </m:r>
          <m:sSup>
            <m:sSupPr>
              <m:ctrlPr>
                <w:rPr>
                  <w:rFonts w:ascii="Cambria Math" w:eastAsiaTheme="minorEastAsia" w:hAnsi="Cambria Math" w:cs="Arial"/>
                  <w:i/>
                  <w:color w:val="000000"/>
                  <w:sz w:val="24"/>
                  <w:szCs w:val="24"/>
                </w:rPr>
              </m:ctrlPr>
            </m:sSupPr>
            <m:e>
              <m:r>
                <w:rPr>
                  <w:rFonts w:ascii="Cambria Math" w:eastAsiaTheme="minorEastAsia" w:hAnsi="Cambria Math" w:cs="Arial"/>
                  <w:color w:val="000000"/>
                  <w:sz w:val="24"/>
                  <w:szCs w:val="24"/>
                </w:rPr>
                <m:t>φ</m:t>
              </m:r>
            </m:e>
            <m:sup>
              <m:r>
                <m:rPr>
                  <m:sty m:val="p"/>
                </m:rPr>
                <w:rPr>
                  <w:rFonts w:ascii="Cambria Math" w:eastAsiaTheme="minorEastAsia" w:hAnsi="Cambria Math" w:cs="Arial"/>
                  <w:color w:val="000000"/>
                  <w:sz w:val="24"/>
                  <w:szCs w:val="24"/>
                </w:rPr>
                <m:t>Τ</m:t>
              </m:r>
            </m:sup>
          </m:sSup>
          <m:r>
            <w:rPr>
              <w:rFonts w:ascii="Cambria Math" w:eastAsiaTheme="minorEastAsia" w:hAnsi="Cambria Math" w:cs="Arial"/>
              <w:color w:val="000000"/>
              <w:sz w:val="24"/>
              <w:szCs w:val="24"/>
            </w:rPr>
            <m:t>(t)θ</m:t>
          </m:r>
        </m:oMath>
      </m:oMathPara>
    </w:p>
    <w:p w:rsidR="00CB4F89" w:rsidRDefault="00CB4F89" w:rsidP="002D5FFD">
      <w:pPr>
        <w:tabs>
          <w:tab w:val="left" w:pos="993"/>
        </w:tabs>
        <w:spacing w:before="240" w:line="360" w:lineRule="auto"/>
        <w:jc w:val="both"/>
        <w:rPr>
          <w:rFonts w:ascii="Arial" w:eastAsiaTheme="minorEastAsia" w:hAnsi="Arial" w:cs="Arial"/>
          <w:color w:val="000000"/>
          <w:sz w:val="24"/>
          <w:szCs w:val="24"/>
        </w:rPr>
      </w:pPr>
      <w:r>
        <w:rPr>
          <w:rFonts w:ascii="Arial" w:eastAsiaTheme="minorEastAsia" w:hAnsi="Arial" w:cs="Arial"/>
          <w:color w:val="000000"/>
          <w:sz w:val="24"/>
          <w:szCs w:val="24"/>
        </w:rPr>
        <w:t>Para cada uno de los modelos las expresiones varían.</w:t>
      </w:r>
    </w:p>
    <w:p w:rsidR="0007625E" w:rsidRPr="0076017B" w:rsidRDefault="0007625E" w:rsidP="002D5FFD">
      <w:pPr>
        <w:tabs>
          <w:tab w:val="left" w:pos="993"/>
        </w:tabs>
        <w:spacing w:before="240" w:line="360" w:lineRule="auto"/>
        <w:jc w:val="both"/>
        <w:rPr>
          <w:rFonts w:ascii="Arial" w:eastAsiaTheme="minorEastAsia" w:hAnsi="Arial" w:cs="Arial"/>
          <w:color w:val="000000"/>
          <w:sz w:val="24"/>
          <w:szCs w:val="24"/>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13" w:name="_Toc284938307"/>
      <w:bookmarkStart w:id="114" w:name="_Toc309053254"/>
      <w:r w:rsidRPr="004E0268">
        <w:rPr>
          <w:rFonts w:cs="Arial"/>
          <w:szCs w:val="24"/>
        </w:rPr>
        <w:lastRenderedPageBreak/>
        <w:t>Estructura </w:t>
      </w:r>
      <w:proofErr w:type="spellStart"/>
      <w:r w:rsidRPr="004E0268">
        <w:rPr>
          <w:rFonts w:cs="Arial"/>
          <w:szCs w:val="24"/>
        </w:rPr>
        <w:t>autorregresiva</w:t>
      </w:r>
      <w:proofErr w:type="spellEnd"/>
      <w:r w:rsidRPr="004E0268">
        <w:rPr>
          <w:rFonts w:cs="Arial"/>
          <w:szCs w:val="24"/>
        </w:rPr>
        <w:t xml:space="preserve"> con entrada  externa (ARX)</w:t>
      </w:r>
      <w:bookmarkEnd w:id="113"/>
      <w:bookmarkEnd w:id="114"/>
    </w:p>
    <w:p w:rsidR="00C70A4A" w:rsidRDefault="00C414CD" w:rsidP="00C70A4A">
      <w:pPr>
        <w:keepNext/>
        <w:jc w:val="center"/>
      </w:pPr>
      <w:r>
        <w:object w:dxaOrig="6613" w:dyaOrig="1537">
          <v:shape id="_x0000_i1027" type="#_x0000_t75" style="width:330pt;height:76.5pt" o:ole="">
            <v:imagedata r:id="rId132" o:title=""/>
          </v:shape>
          <o:OLEObject Type="Embed" ProgID="Visio.Drawing.11" ShapeID="_x0000_i1027" DrawAspect="Content" ObjectID="_1382860275" r:id="rId133"/>
        </w:object>
      </w:r>
    </w:p>
    <w:p w:rsidR="00F5139A" w:rsidRDefault="00C70A4A" w:rsidP="00C70A4A">
      <w:pPr>
        <w:pStyle w:val="Epgrafe"/>
        <w:jc w:val="center"/>
      </w:pPr>
      <w:bookmarkStart w:id="115" w:name="_Toc307519904"/>
      <w:bookmarkStart w:id="116" w:name="_Toc307520052"/>
      <w:bookmarkStart w:id="117" w:name="_Toc307520147"/>
      <w:bookmarkStart w:id="118" w:name="_Toc307520988"/>
      <w:bookmarkStart w:id="119" w:name="_Toc307524118"/>
      <w:bookmarkStart w:id="120" w:name="_Toc307544007"/>
      <w:r>
        <w:t xml:space="preserve">Figura 2. </w:t>
      </w:r>
      <w:fldSimple w:instr=" SEQ Figura_2. \* ARABIC ">
        <w:r w:rsidR="007B6B24">
          <w:rPr>
            <w:noProof/>
          </w:rPr>
          <w:t>6</w:t>
        </w:r>
      </w:fldSimple>
      <w:r>
        <w:t xml:space="preserve"> ARX</w:t>
      </w:r>
      <w:bookmarkEnd w:id="115"/>
      <w:bookmarkEnd w:id="116"/>
      <w:bookmarkEnd w:id="117"/>
      <w:bookmarkEnd w:id="118"/>
      <w:bookmarkEnd w:id="119"/>
      <w:bookmarkEnd w:id="120"/>
    </w:p>
    <w:p w:rsidR="002D5FFD" w:rsidRPr="0048038A" w:rsidRDefault="002D5FFD" w:rsidP="00CB4F89">
      <w:pPr>
        <w:jc w:val="center"/>
        <w:rPr>
          <w:lang w:val="en-US"/>
        </w:rPr>
      </w:pPr>
    </w:p>
    <w:p w:rsidR="00CB4F89" w:rsidRPr="0048038A" w:rsidRDefault="00CB4F89" w:rsidP="00CB4F89">
      <w:pPr>
        <w:rPr>
          <w:rFonts w:ascii="Arial" w:eastAsia="Times New Roman" w:hAnsi="Arial" w:cs="Arial"/>
          <w:sz w:val="24"/>
          <w:szCs w:val="24"/>
          <w:lang w:val="en-US"/>
        </w:rPr>
      </w:pPr>
      <m:oMathPara>
        <m:oMathParaPr>
          <m:jc m:val="center"/>
        </m:oMathParaPr>
        <m:oMath>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lang w:val="en-US"/>
            </w:rPr>
            <m:t>=</m:t>
          </m:r>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m:t>
              </m:r>
              <m:r>
                <w:rPr>
                  <w:rFonts w:ascii="Cambria Math" w:hAnsi="Cambria Math" w:cs="Arial"/>
                  <w:sz w:val="24"/>
                  <w:szCs w:val="24"/>
                  <w:lang w:val="en-US"/>
                </w:rPr>
                <m:t>-</m:t>
              </m:r>
              <m:r>
                <w:rPr>
                  <w:rFonts w:ascii="Cambria Math" w:hAnsi="Cambria Math" w:cs="Arial"/>
                  <w:sz w:val="24"/>
                  <w:szCs w:val="24"/>
                </w:rPr>
                <m:t>nk</m:t>
              </m:r>
            </m:e>
          </m:d>
          <m:r>
            <w:rPr>
              <w:rFonts w:ascii="Cambria Math" w:hAnsi="Cambria Math" w:cs="Arial"/>
              <w:sz w:val="24"/>
              <w:szCs w:val="24"/>
              <w:lang w:val="en-US"/>
            </w:rPr>
            <m:t>+</m:t>
          </m:r>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oMath>
      </m:oMathPara>
    </w:p>
    <w:p w:rsidR="00CB4F89" w:rsidRPr="0048038A" w:rsidRDefault="00CB4F89" w:rsidP="00CB4F89">
      <w:pPr>
        <w:rPr>
          <w:rFonts w:ascii="Arial" w:eastAsia="Times New Roman" w:hAnsi="Arial" w:cs="Arial"/>
          <w:sz w:val="24"/>
          <w:szCs w:val="24"/>
          <w:lang w:val="en-US"/>
        </w:rPr>
      </w:pPr>
      <m:oMathPara>
        <m:oMathParaPr>
          <m:jc m:val="center"/>
        </m:oMathParaPr>
        <m:oMath>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z</m:t>
              </m:r>
            </m:e>
          </m:d>
          <m:r>
            <w:rPr>
              <w:rFonts w:ascii="Cambria Math" w:eastAsia="Times New Roman" w:hAnsi="Cambria Math" w:cs="Arial"/>
              <w:sz w:val="24"/>
              <w:szCs w:val="24"/>
              <w:lang w:val="en-US"/>
            </w:rPr>
            <m:t>=1+</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a</m:t>
              </m:r>
            </m:e>
            <m:sub>
              <m:r>
                <w:rPr>
                  <w:rFonts w:ascii="Cambria Math" w:eastAsia="Times New Roman" w:hAnsi="Cambria Math" w:cs="Arial"/>
                  <w:sz w:val="24"/>
                  <w:szCs w:val="24"/>
                  <w:lang w:val="en-US"/>
                </w:rPr>
                <m:t>1</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-1</m:t>
              </m:r>
            </m:sup>
          </m:sSup>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a</m:t>
              </m:r>
            </m:e>
            <m:sub>
              <m:r>
                <w:rPr>
                  <w:rFonts w:ascii="Cambria Math" w:eastAsia="Times New Roman" w:hAnsi="Cambria Math" w:cs="Arial"/>
                  <w:sz w:val="24"/>
                  <w:szCs w:val="24"/>
                </w:rPr>
                <m:t>na</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m:t>
              </m:r>
              <m:r>
                <w:rPr>
                  <w:rFonts w:ascii="Cambria Math" w:eastAsia="Times New Roman" w:hAnsi="Cambria Math" w:cs="Arial"/>
                  <w:sz w:val="24"/>
                  <w:szCs w:val="24"/>
                </w:rPr>
                <m:t>na</m:t>
              </m:r>
            </m:sup>
          </m:sSup>
        </m:oMath>
      </m:oMathPara>
    </w:p>
    <w:p w:rsidR="00CB4F89" w:rsidRPr="002147D8" w:rsidRDefault="00CB4F89" w:rsidP="00CB4F89">
      <w:pPr>
        <w:rPr>
          <w:rFonts w:ascii="Arial" w:eastAsia="Times New Roman" w:hAnsi="Arial" w:cs="Arial"/>
          <w:sz w:val="24"/>
          <w:szCs w:val="24"/>
        </w:rPr>
      </w:pPr>
      <m:oMathPara>
        <m:oMathParaPr>
          <m:jc m:val="center"/>
        </m:oMathParaPr>
        <m:oMath>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lang w:val="en-US"/>
                </w:rPr>
                <m:t>1</m:t>
              </m:r>
            </m:sub>
          </m:sSub>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lang w:val="en-US"/>
                </w:rPr>
                <m:t>2</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-1</m:t>
              </m:r>
            </m:sup>
          </m:sSup>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rPr>
                <m:t>nb</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m:t>
              </m:r>
              <m:r>
                <w:rPr>
                  <w:rFonts w:ascii="Cambria Math" w:eastAsia="Times New Roman" w:hAnsi="Cambria Math" w:cs="Arial"/>
                  <w:sz w:val="24"/>
                  <w:szCs w:val="24"/>
                </w:rPr>
                <m:t>nb+1</m:t>
              </m:r>
            </m:sup>
          </m:sSup>
        </m:oMath>
      </m:oMathPara>
    </w:p>
    <w:p w:rsidR="002D5FFD" w:rsidRDefault="002D5FFD" w:rsidP="00CB4F89">
      <w:pPr>
        <w:tabs>
          <w:tab w:val="center" w:pos="4110"/>
          <w:tab w:val="left" w:pos="7073"/>
        </w:tabs>
        <w:autoSpaceDE w:val="0"/>
        <w:autoSpaceDN w:val="0"/>
        <w:adjustRightInd w:val="0"/>
        <w:spacing w:before="120" w:after="120" w:line="360" w:lineRule="auto"/>
        <w:ind w:right="113"/>
        <w:jc w:val="both"/>
        <w:rPr>
          <w:rFonts w:ascii="Arial" w:hAnsi="Arial" w:cs="Arial"/>
          <w:b/>
          <w:sz w:val="24"/>
          <w:szCs w:val="24"/>
        </w:rPr>
      </w:pPr>
    </w:p>
    <w:p w:rsidR="00302D90" w:rsidRDefault="00302D90" w:rsidP="00CB4F89">
      <w:pPr>
        <w:tabs>
          <w:tab w:val="center" w:pos="4110"/>
          <w:tab w:val="left" w:pos="7073"/>
        </w:tabs>
        <w:autoSpaceDE w:val="0"/>
        <w:autoSpaceDN w:val="0"/>
        <w:adjustRightInd w:val="0"/>
        <w:spacing w:before="120" w:after="120" w:line="360" w:lineRule="auto"/>
        <w:ind w:right="113"/>
        <w:jc w:val="both"/>
        <w:rPr>
          <w:rFonts w:ascii="Arial" w:hAnsi="Arial" w:cs="Arial"/>
          <w:b/>
          <w:sz w:val="24"/>
          <w:szCs w:val="24"/>
        </w:rPr>
      </w:pPr>
    </w:p>
    <w:p w:rsidR="00CB4F89" w:rsidRPr="002147D8"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El problema de estimación se convierte en un problema de regresión lineal.</w:t>
      </w:r>
    </w:p>
    <w:p w:rsidR="00CB4F89" w:rsidRPr="002147D8"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Las estimaciones ARX de alto orden (</w:t>
      </w:r>
      <w:proofErr w:type="spellStart"/>
      <w:r w:rsidRPr="002147D8">
        <w:rPr>
          <w:rFonts w:ascii="Arial" w:hAnsi="Arial" w:cs="Arial"/>
          <w:sz w:val="24"/>
          <w:szCs w:val="24"/>
        </w:rPr>
        <w:t>na</w:t>
      </w:r>
      <w:proofErr w:type="spellEnd"/>
      <w:r w:rsidRPr="002147D8">
        <w:rPr>
          <w:rFonts w:ascii="Arial" w:hAnsi="Arial" w:cs="Arial"/>
          <w:sz w:val="24"/>
          <w:szCs w:val="24"/>
        </w:rPr>
        <w:t xml:space="preserve"> y </w:t>
      </w:r>
      <w:proofErr w:type="spellStart"/>
      <w:r w:rsidRPr="002147D8">
        <w:rPr>
          <w:rFonts w:ascii="Arial" w:hAnsi="Arial" w:cs="Arial"/>
          <w:sz w:val="24"/>
          <w:szCs w:val="24"/>
        </w:rPr>
        <w:t>nb</w:t>
      </w:r>
      <w:proofErr w:type="spellEnd"/>
      <w:r w:rsidRPr="002147D8">
        <w:rPr>
          <w:rFonts w:ascii="Arial" w:hAnsi="Arial" w:cs="Arial"/>
          <w:sz w:val="24"/>
          <w:szCs w:val="24"/>
        </w:rPr>
        <w:t xml:space="preserve"> grandes) arrojan resultados consistentes pero pueden tener problemas de varianza en presencia de ruido significativo.</w:t>
      </w:r>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Estimaciones ARX de bajo orden son problemáticas en la presencia de ruido significativo y cuando se selecciona una estructura de modelo incorrecta.</w:t>
      </w:r>
    </w:p>
    <w:p w:rsidR="0007625E" w:rsidRDefault="0007625E" w:rsidP="00CB4F89">
      <w:pPr>
        <w:pStyle w:val="Textoindependienteprimerasangra2"/>
        <w:spacing w:before="120" w:line="360" w:lineRule="auto"/>
        <w:ind w:left="0" w:right="113" w:firstLine="0"/>
        <w:jc w:val="both"/>
        <w:rPr>
          <w:rFonts w:ascii="Arial" w:hAnsi="Arial" w:cs="Arial"/>
          <w:sz w:val="24"/>
          <w:szCs w:val="24"/>
        </w:rPr>
      </w:pPr>
    </w:p>
    <w:p w:rsidR="00CB4F89" w:rsidRPr="004E0268" w:rsidRDefault="00CB4F89" w:rsidP="00004536">
      <w:pPr>
        <w:pStyle w:val="Ttulo2"/>
        <w:numPr>
          <w:ilvl w:val="5"/>
          <w:numId w:val="26"/>
        </w:numPr>
        <w:spacing w:before="120" w:after="120" w:line="360" w:lineRule="auto"/>
        <w:ind w:right="113"/>
        <w:jc w:val="both"/>
        <w:rPr>
          <w:rFonts w:cs="Arial"/>
          <w:szCs w:val="24"/>
        </w:rPr>
      </w:pPr>
      <w:bookmarkStart w:id="121" w:name="_Toc284938308"/>
      <w:bookmarkStart w:id="122" w:name="_Toc309053255"/>
      <w:r w:rsidRPr="004E0268">
        <w:rPr>
          <w:rFonts w:cs="Arial"/>
          <w:szCs w:val="24"/>
        </w:rPr>
        <w:lastRenderedPageBreak/>
        <w:t>Estructura </w:t>
      </w:r>
      <w:proofErr w:type="spellStart"/>
      <w:r w:rsidRPr="004E0268">
        <w:rPr>
          <w:rFonts w:cs="Arial"/>
          <w:szCs w:val="24"/>
        </w:rPr>
        <w:t>autorregresiva</w:t>
      </w:r>
      <w:proofErr w:type="spellEnd"/>
      <w:r w:rsidRPr="004E0268">
        <w:rPr>
          <w:rFonts w:cs="Arial"/>
          <w:szCs w:val="24"/>
        </w:rPr>
        <w:t>,  media móvil con entrada externa (ARMAX)</w:t>
      </w:r>
      <w:bookmarkEnd w:id="121"/>
      <w:bookmarkEnd w:id="122"/>
    </w:p>
    <w:p w:rsidR="00C70A4A" w:rsidRDefault="00C414CD" w:rsidP="00C70A4A">
      <w:pPr>
        <w:keepNext/>
        <w:jc w:val="center"/>
      </w:pPr>
      <w:r>
        <w:object w:dxaOrig="6606" w:dyaOrig="2387">
          <v:shape id="_x0000_i1028" type="#_x0000_t75" style="width:330pt;height:118.5pt" o:ole="">
            <v:imagedata r:id="rId134" o:title=""/>
          </v:shape>
          <o:OLEObject Type="Embed" ProgID="Visio.Drawing.11" ShapeID="_x0000_i1028" DrawAspect="Content" ObjectID="_1382860276" r:id="rId135"/>
        </w:object>
      </w:r>
    </w:p>
    <w:p w:rsidR="00C70A4A" w:rsidRPr="00C70A4A" w:rsidRDefault="00C70A4A" w:rsidP="00C70A4A">
      <w:pPr>
        <w:pStyle w:val="Epgrafe"/>
        <w:jc w:val="center"/>
        <w:rPr>
          <w:rFonts w:ascii="Arial" w:hAnsi="Arial" w:cs="Arial"/>
          <w:bCs w:val="0"/>
          <w:lang w:val="en-US"/>
        </w:rPr>
      </w:pPr>
      <w:bookmarkStart w:id="123" w:name="_Toc307519905"/>
      <w:bookmarkStart w:id="124" w:name="_Toc307520053"/>
      <w:bookmarkStart w:id="125" w:name="_Toc307520148"/>
      <w:bookmarkStart w:id="126" w:name="_Toc307520989"/>
      <w:bookmarkStart w:id="127" w:name="_Toc307524119"/>
      <w:bookmarkStart w:id="128" w:name="_Toc307544008"/>
      <w:r w:rsidRPr="00C70A4A">
        <w:rPr>
          <w:rFonts w:ascii="Arial" w:hAnsi="Arial" w:cs="Arial"/>
        </w:rPr>
        <w:t xml:space="preserve">Figura 2. </w:t>
      </w:r>
      <w:r w:rsidR="00AA66DE" w:rsidRPr="00C70A4A">
        <w:rPr>
          <w:rFonts w:ascii="Arial" w:hAnsi="Arial" w:cs="Arial"/>
        </w:rPr>
        <w:fldChar w:fldCharType="begin"/>
      </w:r>
      <w:r w:rsidRPr="00C70A4A">
        <w:rPr>
          <w:rFonts w:ascii="Arial" w:hAnsi="Arial" w:cs="Arial"/>
        </w:rPr>
        <w:instrText xml:space="preserve"> SEQ Figura_2. \* ARABIC </w:instrText>
      </w:r>
      <w:r w:rsidR="00AA66DE" w:rsidRPr="00C70A4A">
        <w:rPr>
          <w:rFonts w:ascii="Arial" w:hAnsi="Arial" w:cs="Arial"/>
        </w:rPr>
        <w:fldChar w:fldCharType="separate"/>
      </w:r>
      <w:r w:rsidR="007B6B24">
        <w:rPr>
          <w:rFonts w:ascii="Arial" w:hAnsi="Arial" w:cs="Arial"/>
          <w:noProof/>
        </w:rPr>
        <w:t>7</w:t>
      </w:r>
      <w:r w:rsidR="00AA66DE" w:rsidRPr="00C70A4A">
        <w:rPr>
          <w:rFonts w:ascii="Arial" w:hAnsi="Arial" w:cs="Arial"/>
        </w:rPr>
        <w:fldChar w:fldCharType="end"/>
      </w:r>
      <w:r w:rsidRPr="00C70A4A">
        <w:rPr>
          <w:rFonts w:ascii="Arial" w:hAnsi="Arial" w:cs="Arial"/>
        </w:rPr>
        <w:t xml:space="preserve"> </w:t>
      </w:r>
      <w:bookmarkStart w:id="129" w:name="_Toc307503658"/>
      <w:r w:rsidRPr="00C70A4A">
        <w:rPr>
          <w:rFonts w:ascii="Arial" w:hAnsi="Arial" w:cs="Arial"/>
          <w:bCs w:val="0"/>
          <w:lang w:val="en-US"/>
        </w:rPr>
        <w:t>ARMAX</w:t>
      </w:r>
      <w:bookmarkEnd w:id="123"/>
      <w:bookmarkEnd w:id="124"/>
      <w:bookmarkEnd w:id="125"/>
      <w:bookmarkEnd w:id="126"/>
      <w:bookmarkEnd w:id="127"/>
      <w:bookmarkEnd w:id="128"/>
      <w:bookmarkEnd w:id="129"/>
    </w:p>
    <w:p w:rsidR="002D5FFD" w:rsidRDefault="002D5FFD" w:rsidP="00C70A4A">
      <w:pPr>
        <w:pStyle w:val="Epgrafe"/>
      </w:pPr>
    </w:p>
    <w:p w:rsidR="002D5FFD" w:rsidRPr="005A5985" w:rsidRDefault="002D5FFD" w:rsidP="00CB4F89">
      <w:pPr>
        <w:autoSpaceDE w:val="0"/>
        <w:autoSpaceDN w:val="0"/>
        <w:adjustRightInd w:val="0"/>
        <w:spacing w:before="120" w:after="120" w:line="360" w:lineRule="auto"/>
        <w:ind w:right="113"/>
        <w:jc w:val="center"/>
        <w:rPr>
          <w:rFonts w:ascii="Arial" w:hAnsi="Arial" w:cs="Arial"/>
          <w:b/>
          <w:bCs/>
          <w:sz w:val="24"/>
          <w:szCs w:val="24"/>
          <w:lang w:val="en-US"/>
        </w:rPr>
      </w:pPr>
    </w:p>
    <w:p w:rsidR="00CB4F89" w:rsidRPr="005A5985" w:rsidRDefault="00CB4F89" w:rsidP="00CB4F89">
      <w:pPr>
        <w:rPr>
          <w:rFonts w:ascii="Arial" w:eastAsia="Times New Roman" w:hAnsi="Arial" w:cs="Arial"/>
          <w:sz w:val="24"/>
          <w:szCs w:val="24"/>
          <w:lang w:val="en-US"/>
        </w:rPr>
      </w:pPr>
      <m:oMathPara>
        <m:oMath>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lang w:val="en-US"/>
            </w:rPr>
            <m:t>=</m:t>
          </m:r>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m:t>
              </m:r>
              <m:r>
                <w:rPr>
                  <w:rFonts w:ascii="Cambria Math" w:hAnsi="Cambria Math" w:cs="Arial"/>
                  <w:sz w:val="24"/>
                  <w:szCs w:val="24"/>
                  <w:lang w:val="en-US"/>
                </w:rPr>
                <m:t>-</m:t>
              </m:r>
              <m:r>
                <w:rPr>
                  <w:rFonts w:ascii="Cambria Math" w:hAnsi="Cambria Math" w:cs="Arial"/>
                  <w:sz w:val="24"/>
                  <w:szCs w:val="24"/>
                </w:rPr>
                <m:t>nk</m:t>
              </m:r>
            </m:e>
          </m:d>
          <m:r>
            <w:rPr>
              <w:rFonts w:ascii="Cambria Math" w:hAnsi="Cambria Math" w:cs="Arial"/>
              <w:sz w:val="24"/>
              <w:szCs w:val="24"/>
              <w:lang w:val="en-US"/>
            </w:rPr>
            <m:t>+</m:t>
          </m:r>
          <m:r>
            <w:rPr>
              <w:rFonts w:ascii="Cambria Math" w:hAnsi="Cambria Math" w:cs="Arial"/>
              <w:sz w:val="24"/>
              <w:szCs w:val="24"/>
            </w:rPr>
            <m:t>C</m:t>
          </m:r>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oMath>
      </m:oMathPara>
    </w:p>
    <w:p w:rsidR="00CB4F89" w:rsidRPr="005A5985" w:rsidRDefault="00CB4F89" w:rsidP="00CB4F89">
      <w:pPr>
        <w:rPr>
          <w:rFonts w:ascii="Arial" w:eastAsia="Times New Roman" w:hAnsi="Arial" w:cs="Arial"/>
          <w:sz w:val="24"/>
          <w:szCs w:val="24"/>
          <w:lang w:val="en-US"/>
        </w:rPr>
      </w:pPr>
      <m:oMathPara>
        <m:oMath>
          <m:r>
            <w:rPr>
              <w:rFonts w:ascii="Cambria Math" w:hAnsi="Cambria Math" w:cs="Arial"/>
              <w:sz w:val="24"/>
              <w:szCs w:val="24"/>
            </w:rPr>
            <m:t>A</m:t>
          </m:r>
          <m:d>
            <m:dPr>
              <m:ctrlPr>
                <w:rPr>
                  <w:rFonts w:ascii="Cambria Math" w:hAnsi="Cambria Math" w:cs="Arial"/>
                  <w:i/>
                  <w:sz w:val="24"/>
                  <w:szCs w:val="24"/>
                </w:rPr>
              </m:ctrlPr>
            </m:dPr>
            <m:e>
              <m:r>
                <w:rPr>
                  <w:rFonts w:ascii="Cambria Math" w:hAnsi="Cambria Math" w:cs="Arial"/>
                  <w:sz w:val="24"/>
                  <w:szCs w:val="24"/>
                </w:rPr>
                <m:t>z</m:t>
              </m:r>
            </m:e>
          </m:d>
          <m:r>
            <w:rPr>
              <w:rFonts w:ascii="Cambria Math" w:eastAsia="Times New Roman" w:hAnsi="Cambria Math" w:cs="Arial"/>
              <w:sz w:val="24"/>
              <w:szCs w:val="24"/>
              <w:lang w:val="en-US"/>
            </w:rPr>
            <m:t>=1+</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a</m:t>
              </m:r>
            </m:e>
            <m:sub>
              <m:r>
                <w:rPr>
                  <w:rFonts w:ascii="Cambria Math" w:eastAsia="Times New Roman" w:hAnsi="Cambria Math" w:cs="Arial"/>
                  <w:sz w:val="24"/>
                  <w:szCs w:val="24"/>
                  <w:lang w:val="en-US"/>
                </w:rPr>
                <m:t>1</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-1</m:t>
              </m:r>
            </m:sup>
          </m:sSup>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a</m:t>
              </m:r>
            </m:e>
            <m:sub>
              <m:r>
                <w:rPr>
                  <w:rFonts w:ascii="Cambria Math" w:eastAsia="Times New Roman" w:hAnsi="Cambria Math" w:cs="Arial"/>
                  <w:sz w:val="24"/>
                  <w:szCs w:val="24"/>
                </w:rPr>
                <m:t>na</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m:t>
              </m:r>
              <m:r>
                <w:rPr>
                  <w:rFonts w:ascii="Cambria Math" w:eastAsia="Times New Roman" w:hAnsi="Cambria Math" w:cs="Arial"/>
                  <w:sz w:val="24"/>
                  <w:szCs w:val="24"/>
                </w:rPr>
                <m:t>na</m:t>
              </m:r>
            </m:sup>
          </m:sSup>
        </m:oMath>
      </m:oMathPara>
    </w:p>
    <w:p w:rsidR="00CB4F89" w:rsidRPr="002147D8" w:rsidRDefault="00CB4F89" w:rsidP="00CB4F89">
      <w:pPr>
        <w:rPr>
          <w:rFonts w:ascii="Arial" w:eastAsia="Times New Roman" w:hAnsi="Arial" w:cs="Arial"/>
          <w:sz w:val="24"/>
          <w:szCs w:val="24"/>
        </w:rPr>
      </w:pPr>
      <m:oMathPara>
        <m:oMath>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lang w:val="en-US"/>
                </w:rPr>
                <m:t>1</m:t>
              </m:r>
            </m:sub>
          </m:sSub>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lang w:val="en-US"/>
                </w:rPr>
                <m:t>2</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lang w:val="en-US"/>
                </w:rPr>
                <m:t>-1</m:t>
              </m:r>
            </m:sup>
          </m:sSup>
          <m:r>
            <w:rPr>
              <w:rFonts w:ascii="Cambria Math" w:eastAsia="Times New Roman" w:hAnsi="Cambria Math" w:cs="Arial"/>
              <w:sz w:val="24"/>
              <w:szCs w:val="24"/>
              <w:lang w:val="en-US"/>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rPr>
                <m:t>nb</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rPr>
                <m:t>-nb+1</m:t>
              </m:r>
            </m:sup>
          </m:sSup>
        </m:oMath>
      </m:oMathPara>
    </w:p>
    <w:p w:rsidR="00CB4F89" w:rsidRPr="002147D8" w:rsidRDefault="00CB4F89" w:rsidP="00CB4F89">
      <w:pPr>
        <w:rPr>
          <w:rFonts w:ascii="Arial" w:eastAsia="Times New Roman" w:hAnsi="Arial" w:cs="Arial"/>
          <w:sz w:val="24"/>
          <w:szCs w:val="24"/>
        </w:rPr>
      </w:pPr>
      <m:oMathPara>
        <m:oMath>
          <m:r>
            <w:rPr>
              <w:rFonts w:ascii="Cambria Math" w:eastAsia="Times New Roman" w:hAnsi="Cambria Math" w:cs="Arial"/>
              <w:sz w:val="24"/>
              <w:szCs w:val="24"/>
            </w:rPr>
            <m:t>C</m:t>
          </m:r>
          <m:d>
            <m:dPr>
              <m:ctrlPr>
                <w:rPr>
                  <w:rFonts w:ascii="Cambria Math" w:eastAsia="Times New Roman" w:hAnsi="Cambria Math" w:cs="Arial"/>
                  <w:i/>
                  <w:sz w:val="24"/>
                  <w:szCs w:val="24"/>
                </w:rPr>
              </m:ctrlPr>
            </m:dPr>
            <m:e>
              <m:r>
                <w:rPr>
                  <w:rFonts w:ascii="Cambria Math" w:eastAsia="Times New Roman" w:hAnsi="Cambria Math" w:cs="Arial"/>
                  <w:sz w:val="24"/>
                  <w:szCs w:val="24"/>
                </w:rPr>
                <m:t>z</m:t>
              </m:r>
            </m:e>
          </m:d>
          <m:r>
            <w:rPr>
              <w:rFonts w:ascii="Cambria Math" w:eastAsia="Times New Roman" w:hAnsi="Cambria Math" w:cs="Arial"/>
              <w:sz w:val="24"/>
              <w:szCs w:val="24"/>
            </w:rPr>
            <m:t>=1+</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1</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rPr>
                <m:t>-1</m:t>
              </m:r>
            </m:sup>
          </m:sSup>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c</m:t>
              </m:r>
            </m:e>
            <m:sub>
              <m:r>
                <w:rPr>
                  <w:rFonts w:ascii="Cambria Math" w:eastAsia="Times New Roman" w:hAnsi="Cambria Math" w:cs="Arial"/>
                  <w:sz w:val="24"/>
                  <w:szCs w:val="24"/>
                </w:rPr>
                <m:t>nc</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rPr>
                <m:t>-nc</m:t>
              </m:r>
            </m:sup>
          </m:sSup>
        </m:oMath>
      </m:oMathPara>
    </w:p>
    <w:p w:rsidR="00CB4F89" w:rsidRPr="002147D8" w:rsidRDefault="00CB4F89" w:rsidP="00CB4F89">
      <w:pPr>
        <w:autoSpaceDE w:val="0"/>
        <w:autoSpaceDN w:val="0"/>
        <w:adjustRightInd w:val="0"/>
        <w:spacing w:before="120" w:after="120" w:line="360" w:lineRule="auto"/>
        <w:ind w:right="113"/>
        <w:jc w:val="both"/>
        <w:rPr>
          <w:rFonts w:ascii="Arial" w:hAnsi="Arial" w:cs="Arial"/>
          <w:sz w:val="24"/>
          <w:szCs w:val="24"/>
        </w:rPr>
      </w:pPr>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El problema de estimación es un problema de regresión no lineal. Usualmente el orden del modelo (</w:t>
      </w:r>
      <w:proofErr w:type="spellStart"/>
      <w:r w:rsidRPr="002147D8">
        <w:rPr>
          <w:rFonts w:ascii="Arial" w:hAnsi="Arial" w:cs="Arial"/>
          <w:sz w:val="24"/>
          <w:szCs w:val="24"/>
        </w:rPr>
        <w:t>na</w:t>
      </w:r>
      <w:proofErr w:type="spellEnd"/>
      <w:r w:rsidRPr="002147D8">
        <w:rPr>
          <w:rFonts w:ascii="Arial" w:hAnsi="Arial" w:cs="Arial"/>
          <w:sz w:val="24"/>
          <w:szCs w:val="24"/>
        </w:rPr>
        <w:t xml:space="preserve">, </w:t>
      </w:r>
      <w:proofErr w:type="spellStart"/>
      <w:r w:rsidRPr="002147D8">
        <w:rPr>
          <w:rFonts w:ascii="Arial" w:hAnsi="Arial" w:cs="Arial"/>
          <w:sz w:val="24"/>
          <w:szCs w:val="24"/>
        </w:rPr>
        <w:t>nb</w:t>
      </w:r>
      <w:proofErr w:type="spellEnd"/>
      <w:r w:rsidRPr="002147D8">
        <w:rPr>
          <w:rFonts w:ascii="Arial" w:hAnsi="Arial" w:cs="Arial"/>
          <w:sz w:val="24"/>
          <w:szCs w:val="24"/>
        </w:rPr>
        <w:t xml:space="preserve">, </w:t>
      </w:r>
      <w:proofErr w:type="spellStart"/>
      <w:r w:rsidRPr="002147D8">
        <w:rPr>
          <w:rFonts w:ascii="Arial" w:hAnsi="Arial" w:cs="Arial"/>
          <w:sz w:val="24"/>
          <w:szCs w:val="24"/>
        </w:rPr>
        <w:t>nc</w:t>
      </w:r>
      <w:proofErr w:type="spellEnd"/>
      <w:r w:rsidRPr="002147D8">
        <w:rPr>
          <w:rFonts w:ascii="Arial" w:hAnsi="Arial" w:cs="Arial"/>
          <w:sz w:val="24"/>
          <w:szCs w:val="24"/>
        </w:rPr>
        <w:t>) se escoge bajo.</w:t>
      </w:r>
    </w:p>
    <w:p w:rsidR="002D5FFD" w:rsidRDefault="002D5FFD" w:rsidP="00CB4F89">
      <w:pPr>
        <w:pStyle w:val="Textoindependienteprimerasangra2"/>
        <w:spacing w:before="120" w:line="360" w:lineRule="auto"/>
        <w:ind w:left="0" w:right="113" w:firstLine="0"/>
        <w:jc w:val="both"/>
        <w:rPr>
          <w:rFonts w:ascii="Arial" w:hAnsi="Arial" w:cs="Arial"/>
          <w:sz w:val="24"/>
          <w:szCs w:val="24"/>
        </w:rPr>
      </w:pPr>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 xml:space="preserve">La presencia del polinomio </w:t>
      </w:r>
      <w:proofErr w:type="spellStart"/>
      <w:r w:rsidRPr="002147D8">
        <w:rPr>
          <w:rFonts w:ascii="Arial" w:hAnsi="Arial" w:cs="Arial"/>
          <w:sz w:val="24"/>
          <w:szCs w:val="24"/>
        </w:rPr>
        <w:t>autorregresivo</w:t>
      </w:r>
      <w:proofErr w:type="spellEnd"/>
      <w:r w:rsidRPr="002147D8">
        <w:rPr>
          <w:rFonts w:ascii="Arial" w:hAnsi="Arial" w:cs="Arial"/>
          <w:sz w:val="24"/>
          <w:szCs w:val="24"/>
        </w:rPr>
        <w:t xml:space="preserve"> puede traer problemas de desvíos en la presencia de ruido significativo y/o errores en la estructura del modelo; sin embargo el polinomio de media móvil contrarrestará algunas veces los efectos negativos.</w:t>
      </w:r>
    </w:p>
    <w:p w:rsidR="0007625E" w:rsidRDefault="0007625E" w:rsidP="00CB4F89">
      <w:pPr>
        <w:pStyle w:val="Textoindependienteprimerasangra2"/>
        <w:spacing w:before="120" w:line="360" w:lineRule="auto"/>
        <w:ind w:left="0" w:right="113" w:firstLine="0"/>
        <w:jc w:val="both"/>
        <w:rPr>
          <w:rFonts w:ascii="Arial" w:hAnsi="Arial" w:cs="Arial"/>
          <w:sz w:val="24"/>
          <w:szCs w:val="24"/>
        </w:rPr>
      </w:pPr>
    </w:p>
    <w:p w:rsidR="00CB4F89" w:rsidRDefault="00CB4F89" w:rsidP="00004536">
      <w:pPr>
        <w:pStyle w:val="Ttulo2"/>
        <w:numPr>
          <w:ilvl w:val="5"/>
          <w:numId w:val="26"/>
        </w:numPr>
        <w:spacing w:before="120" w:after="120" w:line="360" w:lineRule="auto"/>
        <w:ind w:right="113"/>
        <w:jc w:val="both"/>
        <w:rPr>
          <w:rFonts w:cs="Arial"/>
          <w:szCs w:val="24"/>
        </w:rPr>
      </w:pPr>
      <w:bookmarkStart w:id="130" w:name="_Toc284938309"/>
      <w:bookmarkStart w:id="131" w:name="_Toc309053256"/>
      <w:r w:rsidRPr="002B5857">
        <w:rPr>
          <w:rFonts w:cs="Arial"/>
          <w:szCs w:val="24"/>
        </w:rPr>
        <w:lastRenderedPageBreak/>
        <w:t>Respuesta al impulso finito (FIR)</w:t>
      </w:r>
      <w:bookmarkEnd w:id="130"/>
      <w:bookmarkEnd w:id="131"/>
    </w:p>
    <w:p w:rsidR="006068F5" w:rsidRPr="006068F5" w:rsidRDefault="006068F5" w:rsidP="006068F5">
      <w:pPr>
        <w:rPr>
          <w:lang w:val="es-ES" w:eastAsia="es-ES"/>
        </w:rPr>
      </w:pPr>
    </w:p>
    <w:p w:rsidR="00CB4F89" w:rsidRDefault="00CB4F89" w:rsidP="002D5FFD">
      <w:pPr>
        <w:spacing w:line="360" w:lineRule="auto"/>
        <w:rPr>
          <w:rFonts w:ascii="Arial" w:eastAsia="Times New Roman" w:hAnsi="Arial" w:cs="Arial"/>
          <w:sz w:val="24"/>
          <w:szCs w:val="24"/>
        </w:rPr>
      </w:pPr>
      <m:oMathPara>
        <m:oMath>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t-nk</m:t>
              </m:r>
            </m:e>
          </m:d>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oMath>
      </m:oMathPara>
    </w:p>
    <w:p w:rsidR="00CB4F89" w:rsidRDefault="00CB4F89" w:rsidP="002D5FFD">
      <w:pPr>
        <w:spacing w:line="360" w:lineRule="auto"/>
        <w:rPr>
          <w:rFonts w:ascii="Arial" w:eastAsia="Times New Roman" w:hAnsi="Arial" w:cs="Arial"/>
          <w:sz w:val="24"/>
          <w:szCs w:val="24"/>
        </w:rPr>
      </w:pPr>
      <m:oMathPara>
        <m:oMath>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rPr>
                <m:t>1</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rPr>
                <m:t>2</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rPr>
                <m:t>-1</m:t>
              </m:r>
            </m:sup>
          </m:sSup>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b</m:t>
              </m:r>
            </m:e>
            <m:sub>
              <m:r>
                <w:rPr>
                  <w:rFonts w:ascii="Cambria Math" w:eastAsia="Times New Roman" w:hAnsi="Cambria Math" w:cs="Arial"/>
                  <w:sz w:val="24"/>
                  <w:szCs w:val="24"/>
                </w:rPr>
                <m:t>nb</m:t>
              </m:r>
            </m:sub>
          </m:sSub>
          <m:sSup>
            <m:sSupPr>
              <m:ctrlPr>
                <w:rPr>
                  <w:rFonts w:ascii="Cambria Math" w:eastAsia="Times New Roman" w:hAnsi="Cambria Math" w:cs="Arial"/>
                  <w:i/>
                  <w:sz w:val="24"/>
                  <w:szCs w:val="24"/>
                </w:rPr>
              </m:ctrlPr>
            </m:sSupPr>
            <m:e>
              <m:r>
                <w:rPr>
                  <w:rFonts w:ascii="Cambria Math" w:eastAsia="Times New Roman" w:hAnsi="Cambria Math" w:cs="Arial"/>
                  <w:sz w:val="24"/>
                  <w:szCs w:val="24"/>
                </w:rPr>
                <m:t>z</m:t>
              </m:r>
            </m:e>
            <m:sup>
              <m:r>
                <w:rPr>
                  <w:rFonts w:ascii="Cambria Math" w:eastAsia="Times New Roman" w:hAnsi="Cambria Math" w:cs="Arial"/>
                  <w:sz w:val="24"/>
                  <w:szCs w:val="24"/>
                </w:rPr>
                <m:t>-nb+1</m:t>
              </m:r>
            </m:sup>
          </m:sSup>
        </m:oMath>
      </m:oMathPara>
    </w:p>
    <w:p w:rsidR="006068F5" w:rsidRDefault="006068F5" w:rsidP="002D5FFD">
      <w:pPr>
        <w:spacing w:line="360" w:lineRule="auto"/>
        <w:rPr>
          <w:rFonts w:ascii="Arial" w:eastAsia="Times New Roman" w:hAnsi="Arial" w:cs="Arial"/>
          <w:sz w:val="24"/>
          <w:szCs w:val="24"/>
        </w:rPr>
      </w:pPr>
    </w:p>
    <w:p w:rsidR="00CB4F89" w:rsidRPr="002147D8"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Representación de modelo “libre de estructura”, equivalente a lo encontrado en análisis de correlación. Traduce directo la respuesta al escalón. La estimación es una regresión lineal.</w:t>
      </w:r>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El orden apropiado del modelo (</w:t>
      </w:r>
      <w:proofErr w:type="spellStart"/>
      <w:r w:rsidRPr="002147D8">
        <w:rPr>
          <w:rFonts w:ascii="Arial" w:hAnsi="Arial" w:cs="Arial"/>
          <w:sz w:val="24"/>
          <w:szCs w:val="24"/>
        </w:rPr>
        <w:t>nb</w:t>
      </w:r>
      <w:proofErr w:type="spellEnd"/>
      <w:r w:rsidRPr="002147D8">
        <w:rPr>
          <w:rFonts w:ascii="Arial" w:hAnsi="Arial" w:cs="Arial"/>
          <w:sz w:val="24"/>
          <w:szCs w:val="24"/>
        </w:rPr>
        <w:t>) depende del tiempo de muestreo seleccionado y el tiempo de estabilización del proceso, el resultado es usualmente alto (20 coeficientes o más). No se estima un modelo para el ruido auto correlacionado.</w:t>
      </w:r>
    </w:p>
    <w:p w:rsidR="0007625E" w:rsidRDefault="0007625E" w:rsidP="00CB4F89">
      <w:pPr>
        <w:pStyle w:val="Textoindependienteprimerasangra2"/>
        <w:spacing w:before="120" w:line="360" w:lineRule="auto"/>
        <w:ind w:left="0" w:right="113" w:firstLine="0"/>
        <w:jc w:val="both"/>
        <w:rPr>
          <w:rFonts w:ascii="Arial" w:hAnsi="Arial" w:cs="Arial"/>
          <w:sz w:val="24"/>
          <w:szCs w:val="24"/>
        </w:rPr>
      </w:pPr>
    </w:p>
    <w:p w:rsidR="00CB4F89" w:rsidRPr="002B5857" w:rsidRDefault="00CB4F89" w:rsidP="00004536">
      <w:pPr>
        <w:pStyle w:val="Ttulo2"/>
        <w:numPr>
          <w:ilvl w:val="5"/>
          <w:numId w:val="26"/>
        </w:numPr>
        <w:spacing w:before="120" w:after="120" w:line="360" w:lineRule="auto"/>
        <w:ind w:right="113"/>
        <w:jc w:val="both"/>
        <w:rPr>
          <w:rFonts w:cs="Arial"/>
          <w:szCs w:val="24"/>
        </w:rPr>
      </w:pPr>
      <w:bookmarkStart w:id="132" w:name="_Toc284938310"/>
      <w:bookmarkStart w:id="133" w:name="_Toc309053257"/>
      <w:r w:rsidRPr="002B5857">
        <w:rPr>
          <w:rFonts w:cs="Arial"/>
          <w:szCs w:val="24"/>
        </w:rPr>
        <w:t>Estructura de modelo Box-Jenkins (B-J)</w:t>
      </w:r>
      <w:bookmarkEnd w:id="132"/>
      <w:bookmarkEnd w:id="133"/>
    </w:p>
    <w:p w:rsidR="00C70A4A" w:rsidRDefault="00FC1936" w:rsidP="00C70A4A">
      <w:pPr>
        <w:keepNext/>
        <w:jc w:val="center"/>
      </w:pPr>
      <w:r>
        <w:object w:dxaOrig="5854" w:dyaOrig="3174">
          <v:shape id="_x0000_i1029" type="#_x0000_t75" style="width:247.5pt;height:136.5pt" o:ole="">
            <v:imagedata r:id="rId136" o:title=""/>
          </v:shape>
          <o:OLEObject Type="Embed" ProgID="Visio.Drawing.11" ShapeID="_x0000_i1029" DrawAspect="Content" ObjectID="_1382860277" r:id="rId137"/>
        </w:object>
      </w:r>
    </w:p>
    <w:p w:rsidR="00C70A4A" w:rsidRPr="000320F0" w:rsidRDefault="00C70A4A" w:rsidP="00C70A4A">
      <w:pPr>
        <w:pStyle w:val="Epgrafe"/>
        <w:jc w:val="center"/>
        <w:rPr>
          <w:rFonts w:ascii="Arial" w:hAnsi="Arial" w:cs="Arial"/>
        </w:rPr>
      </w:pPr>
      <w:bookmarkStart w:id="134" w:name="_Toc307519906"/>
      <w:bookmarkStart w:id="135" w:name="_Toc307520054"/>
      <w:bookmarkStart w:id="136" w:name="_Toc307520149"/>
      <w:bookmarkStart w:id="137" w:name="_Toc307520990"/>
      <w:bookmarkStart w:id="138" w:name="_Toc307524120"/>
      <w:bookmarkStart w:id="139" w:name="_Toc307544009"/>
      <w:r>
        <w:t xml:space="preserve">Figura 2. </w:t>
      </w:r>
      <w:fldSimple w:instr=" SEQ Figura_2. \* ARABIC ">
        <w:r w:rsidR="007B6B24">
          <w:rPr>
            <w:noProof/>
          </w:rPr>
          <w:t>8</w:t>
        </w:r>
      </w:fldSimple>
      <w:bookmarkStart w:id="140" w:name="_Toc307503659"/>
      <w:r w:rsidRPr="00C70A4A">
        <w:rPr>
          <w:rFonts w:ascii="Arial" w:hAnsi="Arial" w:cs="Arial"/>
        </w:rPr>
        <w:t xml:space="preserve"> </w:t>
      </w:r>
      <w:r w:rsidRPr="000320F0">
        <w:rPr>
          <w:rFonts w:ascii="Arial" w:hAnsi="Arial" w:cs="Arial"/>
        </w:rPr>
        <w:t>B-J</w:t>
      </w:r>
      <w:bookmarkEnd w:id="134"/>
      <w:bookmarkEnd w:id="135"/>
      <w:bookmarkEnd w:id="136"/>
      <w:bookmarkEnd w:id="137"/>
      <w:bookmarkEnd w:id="138"/>
      <w:bookmarkEnd w:id="139"/>
      <w:bookmarkEnd w:id="140"/>
    </w:p>
    <w:p w:rsidR="00CB4F89" w:rsidRDefault="00CB4F89" w:rsidP="00C70A4A">
      <w:pPr>
        <w:pStyle w:val="Epgrafe"/>
        <w:jc w:val="center"/>
      </w:pPr>
    </w:p>
    <w:p w:rsidR="00CB4F89" w:rsidRDefault="00CB4F89" w:rsidP="00CB4F89">
      <w:pPr>
        <w:autoSpaceDE w:val="0"/>
        <w:autoSpaceDN w:val="0"/>
        <w:adjustRightInd w:val="0"/>
        <w:spacing w:before="120" w:after="120" w:line="360" w:lineRule="auto"/>
        <w:ind w:right="113"/>
        <w:jc w:val="center"/>
        <w:rPr>
          <w:rFonts w:ascii="Arial" w:hAnsi="Arial" w:cs="Arial"/>
          <w:noProof/>
          <w:sz w:val="24"/>
          <w:szCs w:val="24"/>
        </w:rPr>
      </w:pPr>
      <m:oMathPara>
        <m:oMathParaPr>
          <m:jc m:val="center"/>
        </m:oMathParaPr>
        <m:oMath>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num>
            <m:den>
              <m:r>
                <w:rPr>
                  <w:rFonts w:ascii="Cambria Math" w:hAnsi="Cambria Math" w:cs="Arial"/>
                  <w:sz w:val="24"/>
                  <w:szCs w:val="24"/>
                </w:rPr>
                <m:t>F(z)</m:t>
              </m:r>
            </m:den>
          </m:f>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t-nk</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C(z)</m:t>
              </m:r>
            </m:num>
            <m:den>
              <m:r>
                <w:rPr>
                  <w:rFonts w:ascii="Cambria Math" w:hAnsi="Cambria Math" w:cs="Arial"/>
                  <w:sz w:val="24"/>
                  <w:szCs w:val="24"/>
                </w:rPr>
                <m:t>D(z)</m:t>
              </m:r>
            </m:den>
          </m:f>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oMath>
      </m:oMathPara>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lastRenderedPageBreak/>
        <w:t xml:space="preserve">Es un problema de regresión no lineal. Usualmente los órdenes del modelo (n b, </w:t>
      </w:r>
      <w:proofErr w:type="spellStart"/>
      <w:r w:rsidRPr="002147D8">
        <w:rPr>
          <w:rFonts w:ascii="Arial" w:hAnsi="Arial" w:cs="Arial"/>
          <w:sz w:val="24"/>
          <w:szCs w:val="24"/>
        </w:rPr>
        <w:t>nc</w:t>
      </w:r>
      <w:proofErr w:type="spellEnd"/>
      <w:r w:rsidRPr="002147D8">
        <w:rPr>
          <w:rFonts w:ascii="Arial" w:hAnsi="Arial" w:cs="Arial"/>
          <w:sz w:val="24"/>
          <w:szCs w:val="24"/>
        </w:rPr>
        <w:t xml:space="preserve">, </w:t>
      </w:r>
      <w:proofErr w:type="spellStart"/>
      <w:r w:rsidRPr="002147D8">
        <w:rPr>
          <w:rFonts w:ascii="Arial" w:hAnsi="Arial" w:cs="Arial"/>
          <w:sz w:val="24"/>
          <w:szCs w:val="24"/>
        </w:rPr>
        <w:t>nd</w:t>
      </w:r>
      <w:proofErr w:type="spellEnd"/>
      <w:r w:rsidRPr="002147D8">
        <w:rPr>
          <w:rFonts w:ascii="Arial" w:hAnsi="Arial" w:cs="Arial"/>
          <w:sz w:val="24"/>
          <w:szCs w:val="24"/>
        </w:rPr>
        <w:t xml:space="preserve"> y </w:t>
      </w:r>
      <w:proofErr w:type="spellStart"/>
      <w:r w:rsidRPr="002147D8">
        <w:rPr>
          <w:rFonts w:ascii="Arial" w:hAnsi="Arial" w:cs="Arial"/>
          <w:sz w:val="24"/>
          <w:szCs w:val="24"/>
        </w:rPr>
        <w:t>nf</w:t>
      </w:r>
      <w:proofErr w:type="spellEnd"/>
      <w:r w:rsidRPr="002147D8">
        <w:rPr>
          <w:rFonts w:ascii="Arial" w:hAnsi="Arial" w:cs="Arial"/>
          <w:sz w:val="24"/>
          <w:szCs w:val="24"/>
        </w:rPr>
        <w:t xml:space="preserve">) se escogen bajos. </w:t>
      </w:r>
      <w:proofErr w:type="spellStart"/>
      <w:r w:rsidRPr="002147D8">
        <w:rPr>
          <w:rFonts w:ascii="Arial" w:hAnsi="Arial" w:cs="Arial"/>
          <w:sz w:val="24"/>
          <w:szCs w:val="24"/>
        </w:rPr>
        <w:t>Paramétrica</w:t>
      </w:r>
      <w:proofErr w:type="spellEnd"/>
      <w:r w:rsidRPr="002147D8">
        <w:rPr>
          <w:rFonts w:ascii="Arial" w:hAnsi="Arial" w:cs="Arial"/>
          <w:sz w:val="24"/>
          <w:szCs w:val="24"/>
        </w:rPr>
        <w:t xml:space="preserve"> independientemente los modelos de la función de transferencia y el ruido; lo malo es que habrá montones de decisiones y muchas iteraciones que tendrá que hacer el usuario.</w:t>
      </w:r>
    </w:p>
    <w:p w:rsidR="0007625E" w:rsidRDefault="0007625E" w:rsidP="002B5857">
      <w:pPr>
        <w:pStyle w:val="Ttulo2"/>
        <w:numPr>
          <w:ilvl w:val="0"/>
          <w:numId w:val="0"/>
        </w:numPr>
        <w:spacing w:before="120" w:after="120" w:line="360" w:lineRule="auto"/>
        <w:ind w:left="1440" w:right="113"/>
        <w:jc w:val="both"/>
        <w:rPr>
          <w:rFonts w:cs="Arial"/>
          <w:szCs w:val="24"/>
        </w:rPr>
      </w:pPr>
    </w:p>
    <w:p w:rsidR="00CB4F89" w:rsidRPr="002B5857" w:rsidRDefault="00CB4F89" w:rsidP="00004536">
      <w:pPr>
        <w:pStyle w:val="Ttulo2"/>
        <w:numPr>
          <w:ilvl w:val="5"/>
          <w:numId w:val="26"/>
        </w:numPr>
        <w:spacing w:before="120" w:after="120" w:line="360" w:lineRule="auto"/>
        <w:ind w:right="113"/>
        <w:jc w:val="both"/>
        <w:rPr>
          <w:rFonts w:cs="Arial"/>
          <w:szCs w:val="24"/>
        </w:rPr>
      </w:pPr>
      <w:bookmarkStart w:id="141" w:name="_Toc284938311"/>
      <w:bookmarkStart w:id="142" w:name="_Toc309053258"/>
      <w:r w:rsidRPr="002B5857">
        <w:rPr>
          <w:rFonts w:cs="Arial"/>
          <w:szCs w:val="24"/>
        </w:rPr>
        <w:t>Estructura de modelo Error de Salida  (OE</w:t>
      </w:r>
      <w:bookmarkEnd w:id="141"/>
      <w:r w:rsidRPr="002B5857">
        <w:rPr>
          <w:rFonts w:cs="Arial"/>
          <w:szCs w:val="24"/>
        </w:rPr>
        <w:t>)</w:t>
      </w:r>
      <w:bookmarkEnd w:id="142"/>
    </w:p>
    <w:p w:rsidR="00FC1936" w:rsidRPr="00FC1936" w:rsidRDefault="00FC1936" w:rsidP="00FC1936">
      <w:pPr>
        <w:jc w:val="center"/>
      </w:pPr>
      <w:r>
        <w:object w:dxaOrig="5854" w:dyaOrig="1827">
          <v:shape id="_x0000_i1030" type="#_x0000_t75" style="width:292.5pt;height:91.5pt" o:ole="">
            <v:imagedata r:id="rId138" o:title=""/>
          </v:shape>
          <o:OLEObject Type="Embed" ProgID="Visio.Drawing.11" ShapeID="_x0000_i1030" DrawAspect="Content" ObjectID="_1382860278" r:id="rId139"/>
        </w:object>
      </w:r>
    </w:p>
    <w:p w:rsidR="002D5FFD" w:rsidRPr="000320F0" w:rsidRDefault="00C70A4A" w:rsidP="00C70A4A">
      <w:pPr>
        <w:pStyle w:val="Epgrafe"/>
        <w:jc w:val="center"/>
        <w:rPr>
          <w:rFonts w:ascii="Arial" w:hAnsi="Arial" w:cs="Arial"/>
        </w:rPr>
      </w:pPr>
      <w:bookmarkStart w:id="143" w:name="_Toc307503660"/>
      <w:bookmarkStart w:id="144" w:name="_Toc307519907"/>
      <w:bookmarkStart w:id="145" w:name="_Toc307520055"/>
      <w:bookmarkStart w:id="146" w:name="_Toc307520150"/>
      <w:bookmarkStart w:id="147" w:name="_Toc307520991"/>
      <w:bookmarkStart w:id="148" w:name="_Toc307524121"/>
      <w:bookmarkStart w:id="149" w:name="_Toc307544010"/>
      <w:r>
        <w:t xml:space="preserve">Figura 2. </w:t>
      </w:r>
      <w:fldSimple w:instr=" SEQ Figura_2. \* ARABIC ">
        <w:r w:rsidR="007B6B24">
          <w:rPr>
            <w:noProof/>
          </w:rPr>
          <w:t>9</w:t>
        </w:r>
      </w:fldSimple>
      <w:r>
        <w:t xml:space="preserve"> </w:t>
      </w:r>
      <w:r w:rsidR="002D5FFD" w:rsidRPr="000320F0">
        <w:rPr>
          <w:rFonts w:ascii="Arial" w:hAnsi="Arial" w:cs="Arial"/>
        </w:rPr>
        <w:t>OE</w:t>
      </w:r>
      <w:bookmarkEnd w:id="143"/>
      <w:bookmarkEnd w:id="144"/>
      <w:bookmarkEnd w:id="145"/>
      <w:bookmarkEnd w:id="146"/>
      <w:bookmarkEnd w:id="147"/>
      <w:bookmarkEnd w:id="148"/>
      <w:bookmarkEnd w:id="149"/>
    </w:p>
    <w:p w:rsidR="00AA7329" w:rsidRPr="00AA7329" w:rsidRDefault="00AA7329" w:rsidP="00AA7329">
      <w:pPr>
        <w:rPr>
          <w:lang w:val="es-ES" w:eastAsia="es-ES"/>
        </w:rPr>
      </w:pPr>
    </w:p>
    <w:p w:rsidR="00CB4F89" w:rsidRDefault="00CB4F89" w:rsidP="00CB4F89">
      <w:pPr>
        <w:rPr>
          <w:rFonts w:eastAsiaTheme="minorEastAsia"/>
          <w:sz w:val="24"/>
          <w:szCs w:val="24"/>
        </w:rPr>
      </w:pPr>
      <m:oMathPara>
        <m:oMath>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B</m:t>
              </m:r>
              <m:d>
                <m:dPr>
                  <m:ctrlPr>
                    <w:rPr>
                      <w:rFonts w:ascii="Cambria Math" w:hAnsi="Cambria Math" w:cs="Arial"/>
                      <w:i/>
                      <w:sz w:val="24"/>
                      <w:szCs w:val="24"/>
                    </w:rPr>
                  </m:ctrlPr>
                </m:dPr>
                <m:e>
                  <m:r>
                    <w:rPr>
                      <w:rFonts w:ascii="Cambria Math" w:hAnsi="Cambria Math" w:cs="Arial"/>
                      <w:sz w:val="24"/>
                      <w:szCs w:val="24"/>
                    </w:rPr>
                    <m:t>z</m:t>
                  </m:r>
                </m:e>
              </m:d>
            </m:num>
            <m:den>
              <m:r>
                <w:rPr>
                  <w:rFonts w:ascii="Cambria Math" w:hAnsi="Cambria Math" w:cs="Arial"/>
                  <w:sz w:val="24"/>
                  <w:szCs w:val="24"/>
                </w:rPr>
                <m:t>F(z)</m:t>
              </m:r>
            </m:den>
          </m:f>
          <m:r>
            <w:rPr>
              <w:rFonts w:ascii="Cambria Math" w:hAnsi="Cambria Math" w:cs="Arial"/>
              <w:sz w:val="24"/>
              <w:szCs w:val="24"/>
            </w:rPr>
            <m:t>u</m:t>
          </m:r>
          <m:d>
            <m:dPr>
              <m:ctrlPr>
                <w:rPr>
                  <w:rFonts w:ascii="Cambria Math" w:hAnsi="Cambria Math" w:cs="Arial"/>
                  <w:i/>
                  <w:sz w:val="24"/>
                  <w:szCs w:val="24"/>
                </w:rPr>
              </m:ctrlPr>
            </m:dPr>
            <m:e>
              <m:r>
                <w:rPr>
                  <w:rFonts w:ascii="Cambria Math" w:hAnsi="Cambria Math" w:cs="Arial"/>
                  <w:sz w:val="24"/>
                  <w:szCs w:val="24"/>
                </w:rPr>
                <m:t>t-nk</m:t>
              </m:r>
            </m:e>
          </m:d>
          <m:r>
            <w:rPr>
              <w:rFonts w:ascii="Cambria Math" w:hAnsi="Cambria Math" w:cs="Arial"/>
              <w:sz w:val="24"/>
              <w:szCs w:val="24"/>
            </w:rPr>
            <m:t>+e</m:t>
          </m:r>
          <m:d>
            <m:dPr>
              <m:ctrlPr>
                <w:rPr>
                  <w:rFonts w:ascii="Cambria Math" w:hAnsi="Cambria Math" w:cs="Arial"/>
                  <w:i/>
                  <w:sz w:val="24"/>
                  <w:szCs w:val="24"/>
                </w:rPr>
              </m:ctrlPr>
            </m:dPr>
            <m:e>
              <m:r>
                <w:rPr>
                  <w:rFonts w:ascii="Cambria Math" w:hAnsi="Cambria Math" w:cs="Arial"/>
                  <w:sz w:val="24"/>
                  <w:szCs w:val="24"/>
                </w:rPr>
                <m:t>t</m:t>
              </m:r>
            </m:e>
          </m:d>
        </m:oMath>
      </m:oMathPara>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Es un problema de regresión no lineal. Usualmente los órdenes del modelo (</w:t>
      </w:r>
      <w:proofErr w:type="spellStart"/>
      <w:r w:rsidRPr="002147D8">
        <w:rPr>
          <w:rFonts w:ascii="Arial" w:hAnsi="Arial" w:cs="Arial"/>
          <w:sz w:val="24"/>
          <w:szCs w:val="24"/>
        </w:rPr>
        <w:t>nb</w:t>
      </w:r>
      <w:proofErr w:type="spellEnd"/>
      <w:r w:rsidRPr="002147D8">
        <w:rPr>
          <w:rFonts w:ascii="Arial" w:hAnsi="Arial" w:cs="Arial"/>
          <w:sz w:val="24"/>
          <w:szCs w:val="24"/>
        </w:rPr>
        <w:t xml:space="preserve"> y </w:t>
      </w:r>
      <w:proofErr w:type="spellStart"/>
      <w:r w:rsidRPr="002147D8">
        <w:rPr>
          <w:rFonts w:ascii="Arial" w:hAnsi="Arial" w:cs="Arial"/>
          <w:sz w:val="24"/>
          <w:szCs w:val="24"/>
        </w:rPr>
        <w:t>nf</w:t>
      </w:r>
      <w:proofErr w:type="spellEnd"/>
      <w:r w:rsidRPr="002147D8">
        <w:rPr>
          <w:rFonts w:ascii="Arial" w:hAnsi="Arial" w:cs="Arial"/>
          <w:sz w:val="24"/>
          <w:szCs w:val="24"/>
        </w:rPr>
        <w:t xml:space="preserve">) se escogen bajos. </w:t>
      </w:r>
      <w:proofErr w:type="spellStart"/>
      <w:r w:rsidRPr="002147D8">
        <w:rPr>
          <w:rFonts w:ascii="Arial" w:hAnsi="Arial" w:cs="Arial"/>
          <w:sz w:val="24"/>
          <w:szCs w:val="24"/>
        </w:rPr>
        <w:t>Paramétrica</w:t>
      </w:r>
      <w:proofErr w:type="spellEnd"/>
      <w:r w:rsidRPr="002147D8">
        <w:rPr>
          <w:rFonts w:ascii="Arial" w:hAnsi="Arial" w:cs="Arial"/>
          <w:sz w:val="24"/>
          <w:szCs w:val="24"/>
        </w:rPr>
        <w:t xml:space="preserve"> independientemente la entrada y el ruido, sin embargo no se obtiene un modelo de ruido auto-correlacionado. Trabaja muy bien en conjunto con un pre-filtrado relevante al control</w:t>
      </w:r>
      <w:r w:rsidR="003C1400">
        <w:rPr>
          <w:rFonts w:ascii="Arial" w:hAnsi="Arial" w:cs="Arial"/>
          <w:sz w:val="24"/>
          <w:szCs w:val="24"/>
        </w:rPr>
        <w:t>.</w:t>
      </w:r>
    </w:p>
    <w:p w:rsidR="000F75B4" w:rsidRDefault="000F75B4" w:rsidP="00CB4F89">
      <w:pPr>
        <w:pStyle w:val="Textoindependienteprimerasangra2"/>
        <w:spacing w:before="120" w:line="360" w:lineRule="auto"/>
        <w:ind w:left="0" w:right="113" w:firstLine="0"/>
        <w:jc w:val="both"/>
        <w:rPr>
          <w:rFonts w:ascii="Arial" w:hAnsi="Arial" w:cs="Arial"/>
          <w:sz w:val="24"/>
          <w:szCs w:val="24"/>
        </w:rPr>
      </w:pPr>
    </w:p>
    <w:p w:rsidR="00CB4F89" w:rsidRPr="002B5857" w:rsidRDefault="00CB4F89" w:rsidP="00004536">
      <w:pPr>
        <w:pStyle w:val="Ttulo2"/>
        <w:numPr>
          <w:ilvl w:val="5"/>
          <w:numId w:val="26"/>
        </w:numPr>
        <w:spacing w:before="120" w:after="120" w:line="360" w:lineRule="auto"/>
        <w:ind w:right="113"/>
        <w:jc w:val="both"/>
        <w:rPr>
          <w:rFonts w:cs="Arial"/>
          <w:szCs w:val="24"/>
        </w:rPr>
      </w:pPr>
      <w:bookmarkStart w:id="150" w:name="_Toc284938312"/>
      <w:bookmarkStart w:id="151" w:name="_Toc309053259"/>
      <w:r w:rsidRPr="002B5857">
        <w:rPr>
          <w:rFonts w:cs="Arial"/>
          <w:szCs w:val="24"/>
        </w:rPr>
        <w:t>Estimación del error de predicción</w:t>
      </w:r>
      <w:bookmarkEnd w:id="150"/>
      <w:bookmarkEnd w:id="151"/>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t>Considere datos de entrada y salida pre-filtrados</w:t>
      </w:r>
    </w:p>
    <w:p w:rsidR="00CB4F89" w:rsidRDefault="00AA66DE" w:rsidP="00CB4F89">
      <w:pPr>
        <w:autoSpaceDE w:val="0"/>
        <w:autoSpaceDN w:val="0"/>
        <w:adjustRightInd w:val="0"/>
        <w:spacing w:before="120" w:after="120" w:line="360" w:lineRule="auto"/>
        <w:ind w:right="113"/>
        <w:jc w:val="center"/>
        <w:rPr>
          <w:rFonts w:ascii="Arial" w:hAnsi="Arial" w:cs="Arial"/>
          <w:i/>
          <w:noProof/>
          <w:sz w:val="24"/>
          <w:szCs w:val="24"/>
          <w:lang w:eastAsia="es-EC"/>
        </w:rPr>
      </w:pPr>
      <m:oMathPara>
        <m:oMath>
          <m:sSub>
            <m:sSubPr>
              <m:ctrlPr>
                <w:rPr>
                  <w:rFonts w:ascii="Cambria Math" w:hAnsi="Cambria Math" w:cs="Arial"/>
                  <w:i/>
                  <w:noProof/>
                  <w:sz w:val="24"/>
                  <w:szCs w:val="24"/>
                  <w:lang w:eastAsia="es-EC"/>
                </w:rPr>
              </m:ctrlPr>
            </m:sSubPr>
            <m:e>
              <m:r>
                <w:rPr>
                  <w:rFonts w:ascii="Cambria Math" w:hAnsi="Cambria Math" w:cs="Arial"/>
                  <w:noProof/>
                  <w:sz w:val="24"/>
                  <w:szCs w:val="24"/>
                  <w:lang w:eastAsia="es-EC"/>
                </w:rPr>
                <m:t>y</m:t>
              </m:r>
            </m:e>
            <m:sub>
              <m:r>
                <w:rPr>
                  <w:rFonts w:ascii="Cambria Math" w:hAnsi="Cambria Math" w:cs="Arial"/>
                  <w:noProof/>
                  <w:sz w:val="24"/>
                  <w:szCs w:val="24"/>
                  <w:lang w:eastAsia="es-EC"/>
                </w:rPr>
                <m:t>F</m:t>
              </m:r>
            </m:sub>
          </m:sSub>
          <m:d>
            <m:dPr>
              <m:ctrlPr>
                <w:rPr>
                  <w:rFonts w:ascii="Cambria Math" w:hAnsi="Cambria Math" w:cs="Arial"/>
                  <w:i/>
                  <w:noProof/>
                  <w:sz w:val="24"/>
                  <w:szCs w:val="24"/>
                  <w:lang w:eastAsia="es-EC"/>
                </w:rPr>
              </m:ctrlPr>
            </m:dPr>
            <m:e>
              <m:r>
                <w:rPr>
                  <w:rFonts w:ascii="Cambria Math" w:hAnsi="Cambria Math" w:cs="Arial"/>
                  <w:noProof/>
                  <w:sz w:val="24"/>
                  <w:szCs w:val="24"/>
                  <w:lang w:eastAsia="es-EC"/>
                </w:rPr>
                <m:t>t</m:t>
              </m:r>
            </m:e>
          </m:d>
          <m:r>
            <w:rPr>
              <w:rFonts w:ascii="Cambria Math" w:hAnsi="Cambria Math" w:cs="Arial"/>
              <w:noProof/>
              <w:sz w:val="24"/>
              <w:szCs w:val="24"/>
              <w:lang w:eastAsia="es-EC"/>
            </w:rPr>
            <m:t>=L</m:t>
          </m:r>
          <m:d>
            <m:dPr>
              <m:ctrlPr>
                <w:rPr>
                  <w:rFonts w:ascii="Cambria Math" w:hAnsi="Cambria Math" w:cs="Arial"/>
                  <w:i/>
                  <w:noProof/>
                  <w:sz w:val="24"/>
                  <w:szCs w:val="24"/>
                  <w:lang w:eastAsia="es-EC"/>
                </w:rPr>
              </m:ctrlPr>
            </m:dPr>
            <m:e>
              <m:r>
                <w:rPr>
                  <w:rFonts w:ascii="Cambria Math" w:hAnsi="Cambria Math" w:cs="Arial"/>
                  <w:noProof/>
                  <w:sz w:val="24"/>
                  <w:szCs w:val="24"/>
                  <w:lang w:eastAsia="es-EC"/>
                </w:rPr>
                <m:t>z</m:t>
              </m:r>
            </m:e>
          </m:d>
          <m:r>
            <w:rPr>
              <w:rFonts w:ascii="Cambria Math" w:hAnsi="Cambria Math" w:cs="Arial"/>
              <w:noProof/>
              <w:sz w:val="24"/>
              <w:szCs w:val="24"/>
              <w:lang w:eastAsia="es-EC"/>
            </w:rPr>
            <m:t>y</m:t>
          </m:r>
          <m:d>
            <m:dPr>
              <m:ctrlPr>
                <w:rPr>
                  <w:rFonts w:ascii="Cambria Math" w:hAnsi="Cambria Math" w:cs="Arial"/>
                  <w:i/>
                  <w:noProof/>
                  <w:sz w:val="24"/>
                  <w:szCs w:val="24"/>
                  <w:lang w:eastAsia="es-EC"/>
                </w:rPr>
              </m:ctrlPr>
            </m:dPr>
            <m:e>
              <m:r>
                <w:rPr>
                  <w:rFonts w:ascii="Cambria Math" w:hAnsi="Cambria Math" w:cs="Arial"/>
                  <w:noProof/>
                  <w:sz w:val="24"/>
                  <w:szCs w:val="24"/>
                  <w:lang w:eastAsia="es-EC"/>
                </w:rPr>
                <m:t>t</m:t>
              </m:r>
            </m:e>
          </m:d>
          <m:r>
            <w:rPr>
              <w:rFonts w:ascii="Cambria Math" w:hAnsi="Cambria Math" w:cs="Arial"/>
              <w:noProof/>
              <w:sz w:val="24"/>
              <w:szCs w:val="24"/>
              <w:lang w:eastAsia="es-EC"/>
            </w:rPr>
            <m:t xml:space="preserve">                 </m:t>
          </m:r>
          <m:sSub>
            <m:sSubPr>
              <m:ctrlPr>
                <w:rPr>
                  <w:rFonts w:ascii="Cambria Math" w:hAnsi="Cambria Math" w:cs="Arial"/>
                  <w:i/>
                  <w:noProof/>
                  <w:sz w:val="24"/>
                  <w:szCs w:val="24"/>
                  <w:lang w:eastAsia="es-EC"/>
                </w:rPr>
              </m:ctrlPr>
            </m:sSubPr>
            <m:e>
              <m:r>
                <w:rPr>
                  <w:rFonts w:ascii="Cambria Math" w:hAnsi="Cambria Math" w:cs="Arial"/>
                  <w:noProof/>
                  <w:sz w:val="24"/>
                  <w:szCs w:val="24"/>
                  <w:lang w:eastAsia="es-EC"/>
                </w:rPr>
                <m:t>u</m:t>
              </m:r>
            </m:e>
            <m:sub>
              <m:r>
                <w:rPr>
                  <w:rFonts w:ascii="Cambria Math" w:hAnsi="Cambria Math" w:cs="Arial"/>
                  <w:noProof/>
                  <w:sz w:val="24"/>
                  <w:szCs w:val="24"/>
                  <w:lang w:eastAsia="es-EC"/>
                </w:rPr>
                <m:t>F</m:t>
              </m:r>
            </m:sub>
          </m:sSub>
          <m:d>
            <m:dPr>
              <m:ctrlPr>
                <w:rPr>
                  <w:rFonts w:ascii="Cambria Math" w:hAnsi="Cambria Math" w:cs="Arial"/>
                  <w:i/>
                  <w:noProof/>
                  <w:sz w:val="24"/>
                  <w:szCs w:val="24"/>
                  <w:lang w:eastAsia="es-EC"/>
                </w:rPr>
              </m:ctrlPr>
            </m:dPr>
            <m:e>
              <m:r>
                <w:rPr>
                  <w:rFonts w:ascii="Cambria Math" w:hAnsi="Cambria Math" w:cs="Arial"/>
                  <w:noProof/>
                  <w:sz w:val="24"/>
                  <w:szCs w:val="24"/>
                  <w:lang w:eastAsia="es-EC"/>
                </w:rPr>
                <m:t>t</m:t>
              </m:r>
            </m:e>
          </m:d>
          <m:r>
            <w:rPr>
              <w:rFonts w:ascii="Cambria Math" w:hAnsi="Cambria Math" w:cs="Arial"/>
              <w:noProof/>
              <w:sz w:val="24"/>
              <w:szCs w:val="24"/>
              <w:lang w:eastAsia="es-EC"/>
            </w:rPr>
            <m:t>=L</m:t>
          </m:r>
          <m:d>
            <m:dPr>
              <m:ctrlPr>
                <w:rPr>
                  <w:rFonts w:ascii="Cambria Math" w:hAnsi="Cambria Math" w:cs="Arial"/>
                  <w:i/>
                  <w:noProof/>
                  <w:sz w:val="24"/>
                  <w:szCs w:val="24"/>
                  <w:lang w:eastAsia="es-EC"/>
                </w:rPr>
              </m:ctrlPr>
            </m:dPr>
            <m:e>
              <m:r>
                <w:rPr>
                  <w:rFonts w:ascii="Cambria Math" w:hAnsi="Cambria Math" w:cs="Arial"/>
                  <w:noProof/>
                  <w:sz w:val="24"/>
                  <w:szCs w:val="24"/>
                  <w:lang w:eastAsia="es-EC"/>
                </w:rPr>
                <m:t>z</m:t>
              </m:r>
            </m:e>
          </m:d>
          <m:r>
            <w:rPr>
              <w:rFonts w:ascii="Cambria Math" w:hAnsi="Cambria Math" w:cs="Arial"/>
              <w:noProof/>
              <w:sz w:val="24"/>
              <w:szCs w:val="24"/>
              <w:lang w:eastAsia="es-EC"/>
            </w:rPr>
            <m:t>u(t)</m:t>
          </m:r>
        </m:oMath>
      </m:oMathPara>
    </w:p>
    <w:p w:rsidR="009C73B5" w:rsidRPr="001F1F4E" w:rsidRDefault="009C73B5" w:rsidP="00CB4F89">
      <w:pPr>
        <w:autoSpaceDE w:val="0"/>
        <w:autoSpaceDN w:val="0"/>
        <w:adjustRightInd w:val="0"/>
        <w:spacing w:before="120" w:after="120" w:line="360" w:lineRule="auto"/>
        <w:ind w:right="113"/>
        <w:jc w:val="center"/>
        <w:rPr>
          <w:rFonts w:ascii="Arial" w:hAnsi="Arial" w:cs="Arial"/>
          <w:i/>
          <w:noProof/>
          <w:sz w:val="24"/>
          <w:szCs w:val="24"/>
          <w:lang w:eastAsia="es-EC"/>
        </w:rPr>
      </w:pPr>
    </w:p>
    <w:p w:rsidR="00CB4F89" w:rsidRDefault="00CB4F89" w:rsidP="00CB4F89">
      <w:pPr>
        <w:pStyle w:val="Textoindependienteprimerasangra2"/>
        <w:spacing w:before="120" w:line="360" w:lineRule="auto"/>
        <w:ind w:left="0" w:right="113" w:firstLine="0"/>
        <w:jc w:val="both"/>
        <w:rPr>
          <w:rFonts w:ascii="Arial" w:hAnsi="Arial" w:cs="Arial"/>
          <w:sz w:val="24"/>
          <w:szCs w:val="24"/>
        </w:rPr>
      </w:pPr>
      <w:r w:rsidRPr="002147D8">
        <w:rPr>
          <w:rFonts w:ascii="Arial" w:hAnsi="Arial" w:cs="Arial"/>
          <w:sz w:val="24"/>
          <w:szCs w:val="24"/>
        </w:rPr>
        <w:lastRenderedPageBreak/>
        <w:t>Asintóticamente (a medida que el número de estimaciones se acerca a infinito) el problema de estimación de los mínimos cuadrados se puede escribir como:</w:t>
      </w:r>
    </w:p>
    <w:p w:rsidR="00E339D4" w:rsidRPr="002147D8" w:rsidRDefault="00AA66DE" w:rsidP="00E339D4">
      <w:pPr>
        <w:pStyle w:val="Textoindependienteprimerasangra2"/>
        <w:spacing w:before="120" w:line="360" w:lineRule="auto"/>
        <w:ind w:left="0" w:right="113" w:firstLine="0"/>
        <w:jc w:val="center"/>
        <w:rPr>
          <w:rFonts w:ascii="Arial" w:hAnsi="Arial" w:cs="Arial"/>
          <w:sz w:val="24"/>
          <w:szCs w:val="24"/>
        </w:rPr>
      </w:pPr>
      <m:oMathPara>
        <m:oMathParaPr>
          <m:jc m:val="center"/>
        </m:oMathParaPr>
        <m:oMath>
          <m:sPre>
            <m:sPrePr>
              <m:ctrlPr>
                <w:rPr>
                  <w:rFonts w:ascii="Cambria Math" w:hAnsi="Cambria Math" w:cs="Arial"/>
                  <w:i/>
                  <w:sz w:val="24"/>
                  <w:szCs w:val="24"/>
                </w:rPr>
              </m:ctrlPr>
            </m:sPrePr>
            <m:sub>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p</m:t>
                      </m:r>
                    </m:e>
                  </m:acc>
                </m:e>
                <m:sub>
                  <m:r>
                    <w:rPr>
                      <w:rFonts w:ascii="Cambria Math" w:hAnsi="Cambria Math" w:cs="Arial"/>
                      <w:sz w:val="24"/>
                      <w:szCs w:val="24"/>
                    </w:rPr>
                    <m:t>1</m:t>
                  </m:r>
                </m:sub>
              </m:sSub>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p</m:t>
                      </m:r>
                    </m:e>
                  </m:acc>
                </m:e>
                <m:sub>
                  <m:r>
                    <w:rPr>
                      <w:rFonts w:ascii="Cambria Math" w:hAnsi="Cambria Math" w:cs="Arial"/>
                      <w:sz w:val="24"/>
                      <w:szCs w:val="24"/>
                    </w:rPr>
                    <m:t>e</m:t>
                  </m:r>
                </m:sub>
              </m:sSub>
            </m:sub>
            <m:sup>
              <m:r>
                <w:rPr>
                  <w:rFonts w:ascii="Cambria Math" w:hAnsi="Cambria Math" w:cs="Arial"/>
                  <w:sz w:val="24"/>
                  <w:szCs w:val="24"/>
                </w:rPr>
                <m:t>min</m:t>
              </m:r>
            </m:sup>
            <m:e>
              <m:func>
                <m:funcPr>
                  <m:ctrlPr>
                    <w:rPr>
                      <w:rFonts w:ascii="Cambria Math" w:hAnsi="Cambria Math" w:cs="Arial"/>
                      <w:i/>
                      <w:sz w:val="24"/>
                      <w:szCs w:val="24"/>
                    </w:rPr>
                  </m:ctrlPr>
                </m:funcPr>
                <m:fName>
                  <m:limLow>
                    <m:limLowPr>
                      <m:ctrlPr>
                        <w:rPr>
                          <w:rFonts w:ascii="Cambria Math" w:hAnsi="Cambria Math" w:cs="Arial"/>
                          <w:i/>
                          <w:sz w:val="24"/>
                          <w:szCs w:val="24"/>
                        </w:rPr>
                      </m:ctrlPr>
                    </m:limLowPr>
                    <m:e>
                      <m:r>
                        <m:rPr>
                          <m:sty m:val="p"/>
                        </m:rPr>
                        <w:rPr>
                          <w:rFonts w:ascii="Cambria Math" w:hAnsi="Cambria Math" w:cs="Arial"/>
                          <w:sz w:val="24"/>
                          <w:szCs w:val="24"/>
                        </w:rPr>
                        <m:t>lim</m:t>
                      </m:r>
                    </m:e>
                    <m:lim>
                      <m:r>
                        <w:rPr>
                          <w:rFonts w:ascii="Cambria Math" w:hAnsi="Cambria Math" w:cs="Arial"/>
                          <w:sz w:val="24"/>
                          <w:szCs w:val="24"/>
                        </w:rPr>
                        <m:t>N→∞</m:t>
                      </m:r>
                    </m:lim>
                  </m:limLow>
                </m:fName>
                <m:e>
                  <m:sPre>
                    <m:sPrePr>
                      <m:ctrlPr>
                        <w:rPr>
                          <w:rFonts w:ascii="Cambria Math" w:hAnsi="Cambria Math" w:cs="Arial"/>
                          <w:i/>
                          <w:sz w:val="24"/>
                          <w:szCs w:val="24"/>
                        </w:rPr>
                      </m:ctrlPr>
                    </m:sPrePr>
                    <m:sub>
                      <m:r>
                        <w:rPr>
                          <w:rFonts w:ascii="Cambria Math" w:hAnsi="Cambria Math" w:cs="Arial"/>
                          <w:sz w:val="24"/>
                          <w:szCs w:val="24"/>
                        </w:rPr>
                        <m:t>N</m:t>
                      </m:r>
                    </m:sub>
                    <m:sup>
                      <m:r>
                        <w:rPr>
                          <w:rFonts w:ascii="Cambria Math" w:hAnsi="Cambria Math" w:cs="Arial"/>
                          <w:sz w:val="24"/>
                          <w:szCs w:val="24"/>
                        </w:rPr>
                        <m:t xml:space="preserve">1 </m:t>
                      </m:r>
                    </m:sup>
                    <m:e>
                      <m:nary>
                        <m:naryPr>
                          <m:chr m:val="∑"/>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2</m:t>
                                  </m:r>
                                </m:sup>
                              </m:sSup>
                            </m:e>
                            <m:sub>
                              <m:r>
                                <w:rPr>
                                  <w:rFonts w:ascii="Cambria Math" w:hAnsi="Cambria Math" w:cs="Arial"/>
                                  <w:sz w:val="24"/>
                                  <w:szCs w:val="24"/>
                                </w:rPr>
                                <m:t>F</m:t>
                              </m:r>
                            </m:sub>
                          </m:sSub>
                          <m:d>
                            <m:dPr>
                              <m:ctrlPr>
                                <w:rPr>
                                  <w:rFonts w:ascii="Cambria Math" w:hAnsi="Cambria Math" w:cs="Arial"/>
                                  <w:i/>
                                  <w:sz w:val="24"/>
                                  <w:szCs w:val="24"/>
                                </w:rPr>
                              </m:ctrlPr>
                            </m:dPr>
                            <m:e>
                              <m:r>
                                <w:rPr>
                                  <w:rFonts w:ascii="Cambria Math" w:hAnsi="Cambria Math" w:cs="Arial"/>
                                  <w:sz w:val="24"/>
                                  <w:szCs w:val="24"/>
                                </w:rPr>
                                <m:t>t</m:t>
                              </m:r>
                            </m:e>
                          </m:d>
                          <m:r>
                            <w:rPr>
                              <w:rFonts w:ascii="Cambria Math" w:hAnsi="Cambria Math" w:cs="Arial"/>
                              <w:sz w:val="24"/>
                              <w:szCs w:val="24"/>
                            </w:rPr>
                            <m:t>=</m:t>
                          </m:r>
                        </m:e>
                      </m:nary>
                    </m:e>
                  </m:sPre>
                  <m:r>
                    <w:rPr>
                      <w:rFonts w:ascii="Cambria Math" w:hAnsi="Cambria Math" w:cs="Arial"/>
                      <w:sz w:val="24"/>
                      <w:szCs w:val="24"/>
                    </w:rPr>
                    <m:t xml:space="preserve"> </m:t>
                  </m:r>
                </m:e>
              </m:func>
            </m:e>
          </m:sPre>
          <m:sSubSup>
            <m:sSubSupPr>
              <m:ctrlPr>
                <w:rPr>
                  <w:rFonts w:ascii="Cambria Math" w:hAnsi="Cambria Math" w:cs="Arial"/>
                  <w:i/>
                  <w:sz w:val="24"/>
                  <w:szCs w:val="24"/>
                </w:rPr>
              </m:ctrlPr>
            </m:sSubSupPr>
            <m:e>
              <m:sSubSup>
                <m:sSubSupPr>
                  <m:ctrlPr>
                    <w:rPr>
                      <w:rFonts w:ascii="Cambria Math" w:hAnsi="Cambria Math" w:cs="Arial"/>
                      <w:i/>
                      <w:sz w:val="24"/>
                      <w:szCs w:val="24"/>
                    </w:rPr>
                  </m:ctrlPr>
                </m:sSubSupPr>
                <m:e/>
                <m:sub>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p</m:t>
                          </m:r>
                        </m:e>
                      </m:acc>
                    </m:e>
                    <m:sub>
                      <m:r>
                        <w:rPr>
                          <w:rFonts w:ascii="Cambria Math" w:hAnsi="Cambria Math" w:cs="Arial"/>
                          <w:sz w:val="24"/>
                          <w:szCs w:val="24"/>
                        </w:rPr>
                        <m:t>1</m:t>
                      </m:r>
                    </m:sub>
                  </m:sSub>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p</m:t>
                          </m:r>
                        </m:e>
                      </m:acc>
                    </m:e>
                    <m:sub>
                      <m:r>
                        <w:rPr>
                          <w:rFonts w:ascii="Cambria Math" w:hAnsi="Cambria Math" w:cs="Arial"/>
                          <w:sz w:val="24"/>
                          <w:szCs w:val="24"/>
                        </w:rPr>
                        <m:t>e</m:t>
                      </m:r>
                    </m:sub>
                  </m:sSub>
                </m:sub>
                <m:sup>
                  <m:r>
                    <w:rPr>
                      <w:rFonts w:ascii="Cambria Math" w:hAnsi="Cambria Math" w:cs="Arial"/>
                      <w:sz w:val="24"/>
                      <w:szCs w:val="24"/>
                    </w:rPr>
                    <m:t>min</m:t>
                  </m:r>
                </m:sup>
              </m:sSubSup>
            </m:e>
            <m:sub>
              <m:r>
                <w:rPr>
                  <w:rFonts w:ascii="Cambria Math" w:hAnsi="Cambria Math" w:cs="Arial"/>
                  <w:sz w:val="24"/>
                  <w:szCs w:val="24"/>
                </w:rPr>
                <m:t>2π</m:t>
              </m:r>
            </m:sub>
            <m:sup>
              <m:r>
                <w:rPr>
                  <w:rFonts w:ascii="Cambria Math" w:hAnsi="Cambria Math" w:cs="Arial"/>
                  <w:sz w:val="24"/>
                  <w:szCs w:val="24"/>
                </w:rPr>
                <m:t>1</m:t>
              </m:r>
            </m:sup>
          </m:sSubSup>
          <m:nary>
            <m:naryPr>
              <m:limLoc m:val="subSup"/>
              <m:ctrlPr>
                <w:rPr>
                  <w:rFonts w:ascii="Cambria Math" w:hAnsi="Cambria Math" w:cs="Arial"/>
                  <w:i/>
                  <w:sz w:val="24"/>
                  <w:szCs w:val="24"/>
                </w:rPr>
              </m:ctrlPr>
            </m:naryPr>
            <m:sub>
              <m:r>
                <w:rPr>
                  <w:rFonts w:ascii="Cambria Math" w:hAnsi="Cambria Math" w:cs="Arial"/>
                  <w:sz w:val="24"/>
                  <w:szCs w:val="24"/>
                </w:rPr>
                <m:t>-π</m:t>
              </m:r>
            </m:sub>
            <m:sup>
              <m:r>
                <w:rPr>
                  <w:rFonts w:ascii="Cambria Math" w:hAnsi="Cambria Math" w:cs="Arial"/>
                  <w:sz w:val="24"/>
                  <w:szCs w:val="24"/>
                </w:rPr>
                <m:t>π</m:t>
              </m:r>
            </m:sup>
            <m:e>
              <m:sSub>
                <m:sSubPr>
                  <m:ctrlPr>
                    <w:rPr>
                      <w:rFonts w:ascii="Cambria Math" w:hAnsi="Cambria Math" w:cs="Arial"/>
                      <w:sz w:val="24"/>
                      <w:szCs w:val="24"/>
                    </w:rPr>
                  </m:ctrlPr>
                </m:sSubPr>
                <m:e>
                  <m:r>
                    <m:rPr>
                      <m:sty m:val="p"/>
                    </m:rPr>
                    <w:rPr>
                      <w:rFonts w:ascii="Cambria Math" w:hAnsi="Cambria Math" w:cs="Arial"/>
                      <w:sz w:val="24"/>
                      <w:szCs w:val="24"/>
                    </w:rPr>
                    <m:t>Φ</m:t>
                  </m:r>
                </m:e>
                <m:sub>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F</m:t>
                      </m:r>
                    </m:sub>
                  </m:sSub>
                </m:sub>
              </m:sSub>
            </m:e>
          </m:nary>
          <m:r>
            <w:rPr>
              <w:rFonts w:ascii="Cambria Math" w:hAnsi="Cambria Math" w:cs="Arial"/>
              <w:sz w:val="24"/>
              <w:szCs w:val="24"/>
            </w:rPr>
            <m:t>(ω)dω</m:t>
          </m:r>
        </m:oMath>
      </m:oMathPara>
    </w:p>
    <w:p w:rsidR="00CB4F89" w:rsidRPr="002147D8" w:rsidRDefault="00CB4F89" w:rsidP="002D5FFD">
      <w:pPr>
        <w:pStyle w:val="Textoindependienteprimerasangra2"/>
        <w:spacing w:before="120" w:line="360" w:lineRule="auto"/>
        <w:ind w:left="0" w:right="113" w:firstLine="0"/>
        <w:jc w:val="center"/>
        <w:rPr>
          <w:rFonts w:ascii="Arial" w:hAnsi="Arial" w:cs="Arial"/>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2D5FFD" w:rsidRDefault="002D5FFD" w:rsidP="002D5FFD">
      <w:pPr>
        <w:spacing w:before="240" w:line="360" w:lineRule="auto"/>
        <w:jc w:val="center"/>
        <w:rPr>
          <w:rFonts w:ascii="Arial" w:hAnsi="Arial" w:cs="Arial"/>
          <w:b/>
          <w:sz w:val="24"/>
          <w:szCs w:val="24"/>
        </w:rPr>
      </w:pPr>
    </w:p>
    <w:p w:rsidR="003C1400" w:rsidRDefault="003C1400" w:rsidP="002D5FFD">
      <w:pPr>
        <w:spacing w:before="240" w:line="360" w:lineRule="auto"/>
        <w:jc w:val="center"/>
        <w:rPr>
          <w:rFonts w:ascii="Arial" w:hAnsi="Arial" w:cs="Arial"/>
          <w:b/>
          <w:sz w:val="24"/>
          <w:szCs w:val="24"/>
        </w:rPr>
      </w:pPr>
    </w:p>
    <w:p w:rsidR="003C1400" w:rsidRDefault="003C1400" w:rsidP="002D5FFD">
      <w:pPr>
        <w:spacing w:before="240" w:line="360" w:lineRule="auto"/>
        <w:jc w:val="center"/>
        <w:rPr>
          <w:rFonts w:ascii="Arial" w:hAnsi="Arial" w:cs="Arial"/>
          <w:b/>
          <w:sz w:val="24"/>
          <w:szCs w:val="24"/>
        </w:rPr>
      </w:pPr>
    </w:p>
    <w:p w:rsidR="004F436B" w:rsidRDefault="004F436B" w:rsidP="002D5FFD">
      <w:pPr>
        <w:spacing w:before="240" w:line="360" w:lineRule="auto"/>
        <w:jc w:val="center"/>
        <w:rPr>
          <w:rFonts w:ascii="Arial" w:hAnsi="Arial" w:cs="Arial"/>
          <w:b/>
          <w:sz w:val="24"/>
          <w:szCs w:val="24"/>
        </w:rPr>
      </w:pPr>
    </w:p>
    <w:p w:rsidR="009C73B5" w:rsidRDefault="009C73B5" w:rsidP="002D5FFD">
      <w:pPr>
        <w:spacing w:before="240" w:line="360" w:lineRule="auto"/>
        <w:jc w:val="center"/>
        <w:rPr>
          <w:rFonts w:ascii="Arial" w:hAnsi="Arial" w:cs="Arial"/>
          <w:b/>
          <w:sz w:val="24"/>
          <w:szCs w:val="24"/>
        </w:rPr>
      </w:pPr>
    </w:p>
    <w:p w:rsidR="009C73B5" w:rsidRDefault="00AA66DE" w:rsidP="002D5FFD">
      <w:pPr>
        <w:spacing w:before="240" w:line="360" w:lineRule="auto"/>
        <w:jc w:val="center"/>
        <w:rPr>
          <w:rFonts w:ascii="Arial" w:hAnsi="Arial" w:cs="Arial"/>
          <w:b/>
          <w:sz w:val="24"/>
          <w:szCs w:val="24"/>
        </w:rPr>
      </w:pPr>
      <w:r w:rsidRPr="00AA66DE">
        <w:rPr>
          <w:rFonts w:ascii="Arial" w:hAnsi="Arial" w:cs="Arial"/>
          <w:b/>
          <w:noProof/>
          <w:sz w:val="24"/>
          <w:szCs w:val="24"/>
          <w:lang w:eastAsia="es-EC"/>
        </w:rPr>
        <w:lastRenderedPageBreak/>
        <w:pict>
          <v:rect id="_x0000_s1193" style="position:absolute;left:0;text-align:left;margin-left:379.5pt;margin-top:-90pt;width:93.5pt;height:45pt;z-index:251996160" stroked="f"/>
        </w:pict>
      </w:r>
    </w:p>
    <w:p w:rsidR="009C73B5" w:rsidRDefault="009C73B5" w:rsidP="002D5FFD">
      <w:pPr>
        <w:spacing w:before="240" w:line="360" w:lineRule="auto"/>
        <w:jc w:val="center"/>
        <w:rPr>
          <w:rFonts w:ascii="Arial" w:hAnsi="Arial" w:cs="Arial"/>
          <w:b/>
          <w:sz w:val="24"/>
          <w:szCs w:val="24"/>
        </w:rPr>
      </w:pPr>
    </w:p>
    <w:p w:rsidR="009C73B5" w:rsidRDefault="009C73B5" w:rsidP="002D5FFD">
      <w:pPr>
        <w:spacing w:before="240" w:line="360" w:lineRule="auto"/>
        <w:jc w:val="center"/>
        <w:rPr>
          <w:rFonts w:ascii="Arial" w:hAnsi="Arial" w:cs="Arial"/>
          <w:b/>
          <w:sz w:val="24"/>
          <w:szCs w:val="24"/>
        </w:rPr>
      </w:pPr>
    </w:p>
    <w:p w:rsidR="009C73B5" w:rsidRDefault="009C73B5" w:rsidP="002D5FFD">
      <w:pPr>
        <w:spacing w:before="240" w:line="360" w:lineRule="auto"/>
        <w:jc w:val="center"/>
        <w:rPr>
          <w:rFonts w:ascii="Arial" w:hAnsi="Arial" w:cs="Arial"/>
          <w:b/>
          <w:sz w:val="24"/>
          <w:szCs w:val="24"/>
        </w:rPr>
      </w:pPr>
    </w:p>
    <w:p w:rsidR="002D5FFD" w:rsidRDefault="002D5FFD" w:rsidP="000227CD">
      <w:pPr>
        <w:pStyle w:val="Ttulo"/>
        <w:spacing w:before="120" w:after="120" w:line="360" w:lineRule="auto"/>
        <w:ind w:right="113"/>
        <w:outlineLvl w:val="9"/>
        <w:rPr>
          <w:szCs w:val="24"/>
        </w:rPr>
      </w:pPr>
      <w:bookmarkStart w:id="152" w:name="_Toc309053260"/>
      <w:r w:rsidRPr="000227CD">
        <w:rPr>
          <w:szCs w:val="24"/>
        </w:rPr>
        <w:t>CAPITULO 3</w:t>
      </w:r>
      <w:bookmarkEnd w:id="152"/>
    </w:p>
    <w:p w:rsidR="00BF1D41" w:rsidRDefault="00BF1D41" w:rsidP="000227CD">
      <w:pPr>
        <w:pStyle w:val="Ttulo"/>
        <w:spacing w:before="120" w:after="120" w:line="360" w:lineRule="auto"/>
        <w:ind w:right="113"/>
        <w:outlineLvl w:val="9"/>
        <w:rPr>
          <w:szCs w:val="24"/>
        </w:rPr>
      </w:pPr>
    </w:p>
    <w:p w:rsidR="00BF1D41" w:rsidRDefault="00BF1D41" w:rsidP="000227CD">
      <w:pPr>
        <w:pStyle w:val="Ttulo"/>
        <w:spacing w:before="120" w:after="120" w:line="360" w:lineRule="auto"/>
        <w:ind w:right="113"/>
        <w:outlineLvl w:val="9"/>
        <w:rPr>
          <w:szCs w:val="24"/>
        </w:rPr>
      </w:pPr>
    </w:p>
    <w:p w:rsidR="00BF1D41" w:rsidRPr="000227CD" w:rsidRDefault="00BF1D41" w:rsidP="000227CD">
      <w:pPr>
        <w:pStyle w:val="Ttulo"/>
        <w:spacing w:before="120" w:after="120" w:line="360" w:lineRule="auto"/>
        <w:ind w:right="113"/>
        <w:outlineLvl w:val="9"/>
        <w:rPr>
          <w:szCs w:val="24"/>
        </w:rPr>
      </w:pPr>
    </w:p>
    <w:p w:rsidR="00A8210A" w:rsidRDefault="00BF1D41" w:rsidP="00146580">
      <w:pPr>
        <w:spacing w:before="240" w:line="360" w:lineRule="auto"/>
        <w:ind w:firstLine="360"/>
        <w:jc w:val="both"/>
        <w:rPr>
          <w:rFonts w:ascii="Arial" w:hAnsi="Arial" w:cs="Arial"/>
          <w:b/>
          <w:sz w:val="24"/>
          <w:szCs w:val="24"/>
        </w:rPr>
      </w:pPr>
      <w:r>
        <w:rPr>
          <w:rFonts w:ascii="Arial" w:hAnsi="Arial" w:cs="Arial"/>
          <w:b/>
          <w:sz w:val="24"/>
          <w:szCs w:val="24"/>
        </w:rPr>
        <w:t>PROCESO DE LA SOLUCIÓN</w:t>
      </w:r>
    </w:p>
    <w:p w:rsidR="00BF1D41" w:rsidRDefault="00BF1D41" w:rsidP="00146580">
      <w:pPr>
        <w:spacing w:before="240" w:line="360" w:lineRule="auto"/>
        <w:ind w:firstLine="360"/>
        <w:jc w:val="both"/>
        <w:rPr>
          <w:rFonts w:ascii="Arial" w:hAnsi="Arial" w:cs="Arial"/>
          <w:b/>
          <w:sz w:val="24"/>
          <w:szCs w:val="24"/>
        </w:rPr>
      </w:pPr>
    </w:p>
    <w:p w:rsidR="00146580" w:rsidRDefault="004E4750" w:rsidP="00004536">
      <w:pPr>
        <w:pStyle w:val="Ttulo2"/>
        <w:numPr>
          <w:ilvl w:val="1"/>
          <w:numId w:val="27"/>
        </w:numPr>
        <w:spacing w:before="120" w:after="120" w:line="360" w:lineRule="auto"/>
        <w:ind w:right="113"/>
        <w:jc w:val="both"/>
        <w:rPr>
          <w:rFonts w:cs="Arial"/>
          <w:szCs w:val="24"/>
        </w:rPr>
      </w:pPr>
      <w:bookmarkStart w:id="153" w:name="_Toc309053261"/>
      <w:r w:rsidRPr="004E4750">
        <w:rPr>
          <w:rFonts w:cs="Arial"/>
          <w:szCs w:val="24"/>
        </w:rPr>
        <w:t>Análisis del C</w:t>
      </w:r>
      <w:r>
        <w:rPr>
          <w:rFonts w:cs="Arial"/>
          <w:szCs w:val="24"/>
        </w:rPr>
        <w:t>omportamiento de la planta</w:t>
      </w:r>
      <w:bookmarkEnd w:id="153"/>
      <w:r>
        <w:rPr>
          <w:rFonts w:cs="Arial"/>
          <w:szCs w:val="24"/>
        </w:rPr>
        <w:t xml:space="preserve"> </w:t>
      </w:r>
    </w:p>
    <w:p w:rsidR="001B6021" w:rsidRDefault="001B6021" w:rsidP="002D5FFD">
      <w:pPr>
        <w:spacing w:before="240" w:line="360" w:lineRule="auto"/>
        <w:jc w:val="both"/>
        <w:rPr>
          <w:rFonts w:ascii="Arial" w:hAnsi="Arial" w:cs="Arial"/>
          <w:sz w:val="24"/>
          <w:szCs w:val="24"/>
        </w:rPr>
      </w:pPr>
      <w:r>
        <w:rPr>
          <w:rFonts w:ascii="Arial" w:hAnsi="Arial" w:cs="Arial"/>
          <w:sz w:val="24"/>
          <w:szCs w:val="24"/>
        </w:rPr>
        <w:t xml:space="preserve">Para empezar con el diseño de la solución es importante tomar en </w:t>
      </w:r>
      <w:r w:rsidR="00773C71">
        <w:rPr>
          <w:rFonts w:ascii="Arial" w:hAnsi="Arial" w:cs="Arial"/>
          <w:sz w:val="24"/>
          <w:szCs w:val="24"/>
        </w:rPr>
        <w:t>cuenta</w:t>
      </w:r>
      <w:r>
        <w:rPr>
          <w:rFonts w:ascii="Arial" w:hAnsi="Arial" w:cs="Arial"/>
          <w:sz w:val="24"/>
          <w:szCs w:val="24"/>
        </w:rPr>
        <w:t xml:space="preserve"> los requerimientos de planta en un sistema real, </w:t>
      </w:r>
      <w:r w:rsidR="00773C71">
        <w:rPr>
          <w:rFonts w:ascii="Arial" w:hAnsi="Arial" w:cs="Arial"/>
          <w:sz w:val="24"/>
          <w:szCs w:val="24"/>
        </w:rPr>
        <w:t>así</w:t>
      </w:r>
      <w:r>
        <w:rPr>
          <w:rFonts w:ascii="Arial" w:hAnsi="Arial" w:cs="Arial"/>
          <w:sz w:val="24"/>
          <w:szCs w:val="24"/>
        </w:rPr>
        <w:t xml:space="preserve"> tenemos: </w:t>
      </w:r>
    </w:p>
    <w:p w:rsidR="001B6021" w:rsidRDefault="00773C7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L</w:t>
      </w:r>
      <w:r w:rsidR="001B6021">
        <w:rPr>
          <w:rFonts w:ascii="Arial" w:hAnsi="Arial" w:cs="Arial"/>
          <w:sz w:val="24"/>
          <w:szCs w:val="24"/>
        </w:rPr>
        <w:t>a</w:t>
      </w:r>
      <w:r>
        <w:rPr>
          <w:rFonts w:ascii="Arial" w:hAnsi="Arial" w:cs="Arial"/>
          <w:sz w:val="24"/>
          <w:szCs w:val="24"/>
        </w:rPr>
        <w:t xml:space="preserve">  continuidad de la</w:t>
      </w:r>
      <w:r w:rsidR="001B6021">
        <w:rPr>
          <w:rFonts w:ascii="Arial" w:hAnsi="Arial" w:cs="Arial"/>
          <w:sz w:val="24"/>
          <w:szCs w:val="24"/>
        </w:rPr>
        <w:t xml:space="preserve"> señal GPS </w:t>
      </w:r>
    </w:p>
    <w:p w:rsidR="001B6021" w:rsidRDefault="001B602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La fricción del pavimento con las llantas</w:t>
      </w:r>
    </w:p>
    <w:p w:rsidR="001B6021" w:rsidRDefault="001B602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La aerodinámica</w:t>
      </w:r>
    </w:p>
    <w:p w:rsidR="001B6021" w:rsidRDefault="001B602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La relación  que existe entre el giro del volante y llantas</w:t>
      </w:r>
    </w:p>
    <w:p w:rsidR="001B6021" w:rsidRDefault="00471ACF"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Las pe</w:t>
      </w:r>
      <w:r w:rsidR="00773C71">
        <w:rPr>
          <w:rFonts w:ascii="Arial" w:hAnsi="Arial" w:cs="Arial"/>
          <w:sz w:val="24"/>
          <w:szCs w:val="24"/>
        </w:rPr>
        <w:t>rturbaciones ambientales</w:t>
      </w:r>
    </w:p>
    <w:p w:rsidR="001B6021" w:rsidRDefault="001B602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 xml:space="preserve">La </w:t>
      </w:r>
      <w:r w:rsidR="00773C71">
        <w:rPr>
          <w:rFonts w:ascii="Arial" w:hAnsi="Arial" w:cs="Arial"/>
          <w:sz w:val="24"/>
          <w:szCs w:val="24"/>
        </w:rPr>
        <w:t xml:space="preserve">geografía </w:t>
      </w:r>
      <w:r>
        <w:rPr>
          <w:rFonts w:ascii="Arial" w:hAnsi="Arial" w:cs="Arial"/>
          <w:sz w:val="24"/>
          <w:szCs w:val="24"/>
        </w:rPr>
        <w:t>del terreno</w:t>
      </w:r>
    </w:p>
    <w:p w:rsidR="001B6021" w:rsidRDefault="001B602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 xml:space="preserve">Las variaciones de </w:t>
      </w:r>
      <w:r w:rsidR="00773C71">
        <w:rPr>
          <w:rFonts w:ascii="Arial" w:hAnsi="Arial" w:cs="Arial"/>
          <w:sz w:val="24"/>
          <w:szCs w:val="24"/>
        </w:rPr>
        <w:t>aceleración</w:t>
      </w:r>
    </w:p>
    <w:p w:rsidR="00773C71" w:rsidRDefault="00773C7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 xml:space="preserve">La tracción </w:t>
      </w:r>
    </w:p>
    <w:p w:rsidR="00773C71" w:rsidRDefault="00773C7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lastRenderedPageBreak/>
        <w:t>El control de estabilidad</w:t>
      </w:r>
    </w:p>
    <w:p w:rsidR="00773C71" w:rsidRDefault="00773C71" w:rsidP="00FC54DB">
      <w:pPr>
        <w:pStyle w:val="Prrafodelista"/>
        <w:numPr>
          <w:ilvl w:val="0"/>
          <w:numId w:val="22"/>
        </w:numPr>
        <w:spacing w:before="240" w:line="360" w:lineRule="auto"/>
        <w:jc w:val="both"/>
        <w:rPr>
          <w:rFonts w:ascii="Arial" w:hAnsi="Arial" w:cs="Arial"/>
          <w:sz w:val="24"/>
          <w:szCs w:val="24"/>
        </w:rPr>
      </w:pPr>
      <w:r>
        <w:rPr>
          <w:rFonts w:ascii="Arial" w:hAnsi="Arial" w:cs="Arial"/>
          <w:sz w:val="24"/>
          <w:szCs w:val="24"/>
        </w:rPr>
        <w:t>La velocidad</w:t>
      </w:r>
    </w:p>
    <w:p w:rsidR="00471ACF" w:rsidRDefault="00773C71" w:rsidP="00773C71">
      <w:pPr>
        <w:spacing w:before="240" w:line="360" w:lineRule="auto"/>
        <w:jc w:val="both"/>
        <w:rPr>
          <w:rFonts w:ascii="Arial" w:hAnsi="Arial" w:cs="Arial"/>
          <w:sz w:val="24"/>
          <w:szCs w:val="24"/>
        </w:rPr>
      </w:pPr>
      <w:r>
        <w:rPr>
          <w:rFonts w:ascii="Arial" w:hAnsi="Arial" w:cs="Arial"/>
          <w:sz w:val="24"/>
          <w:szCs w:val="24"/>
        </w:rPr>
        <w:t xml:space="preserve">El sistema de guiado del vehículo </w:t>
      </w:r>
      <w:r w:rsidR="009E37AB">
        <w:rPr>
          <w:rFonts w:ascii="Arial" w:hAnsi="Arial" w:cs="Arial"/>
          <w:sz w:val="24"/>
          <w:szCs w:val="24"/>
        </w:rPr>
        <w:t>posee sin duda un gran número de variables a estudiar,</w:t>
      </w:r>
      <w:r w:rsidR="00D31C01">
        <w:rPr>
          <w:rFonts w:ascii="Arial" w:hAnsi="Arial" w:cs="Arial"/>
          <w:sz w:val="24"/>
          <w:szCs w:val="24"/>
        </w:rPr>
        <w:t xml:space="preserve"> tornándose en </w:t>
      </w:r>
      <w:r w:rsidR="009E37AB">
        <w:rPr>
          <w:rFonts w:ascii="Arial" w:hAnsi="Arial" w:cs="Arial"/>
          <w:sz w:val="24"/>
          <w:szCs w:val="24"/>
        </w:rPr>
        <w:t xml:space="preserve">un problema especial de control debido a la complejidad de los modelos matemáticos </w:t>
      </w:r>
      <w:r w:rsidR="00471ACF">
        <w:rPr>
          <w:rFonts w:ascii="Arial" w:hAnsi="Arial" w:cs="Arial"/>
          <w:sz w:val="24"/>
          <w:szCs w:val="24"/>
        </w:rPr>
        <w:t xml:space="preserve">y </w:t>
      </w:r>
      <w:r w:rsidR="00D31C01">
        <w:rPr>
          <w:rFonts w:ascii="Arial" w:hAnsi="Arial" w:cs="Arial"/>
          <w:sz w:val="24"/>
          <w:szCs w:val="24"/>
        </w:rPr>
        <w:t xml:space="preserve">a la dificultad que se presenta al </w:t>
      </w:r>
      <w:r w:rsidR="00471ACF">
        <w:rPr>
          <w:rFonts w:ascii="Arial" w:hAnsi="Arial" w:cs="Arial"/>
          <w:sz w:val="24"/>
          <w:szCs w:val="24"/>
        </w:rPr>
        <w:t xml:space="preserve"> </w:t>
      </w:r>
      <w:proofErr w:type="spellStart"/>
      <w:r w:rsidR="00471ACF">
        <w:rPr>
          <w:rFonts w:ascii="Arial" w:hAnsi="Arial" w:cs="Arial"/>
          <w:sz w:val="24"/>
          <w:szCs w:val="24"/>
        </w:rPr>
        <w:t>linealizar</w:t>
      </w:r>
      <w:proofErr w:type="spellEnd"/>
      <w:r w:rsidR="00471ACF">
        <w:rPr>
          <w:rFonts w:ascii="Arial" w:hAnsi="Arial" w:cs="Arial"/>
          <w:sz w:val="24"/>
          <w:szCs w:val="24"/>
        </w:rPr>
        <w:t>.</w:t>
      </w:r>
    </w:p>
    <w:p w:rsidR="00700F98" w:rsidRDefault="00D31C01" w:rsidP="007274E5">
      <w:pPr>
        <w:spacing w:before="240" w:line="360" w:lineRule="auto"/>
        <w:jc w:val="both"/>
        <w:rPr>
          <w:rFonts w:ascii="Arial" w:hAnsi="Arial" w:cs="Arial"/>
          <w:sz w:val="24"/>
          <w:szCs w:val="24"/>
        </w:rPr>
      </w:pPr>
      <w:r>
        <w:rPr>
          <w:rFonts w:ascii="Arial" w:hAnsi="Arial" w:cs="Arial"/>
          <w:sz w:val="24"/>
          <w:szCs w:val="24"/>
        </w:rPr>
        <w:t>Cabe destacar la importancia del uso de la señal GPS y las limitaciones que suelen presentarse</w:t>
      </w:r>
      <w:r w:rsidR="007274E5">
        <w:rPr>
          <w:rFonts w:ascii="Arial" w:hAnsi="Arial" w:cs="Arial"/>
          <w:sz w:val="24"/>
          <w:szCs w:val="24"/>
        </w:rPr>
        <w:t xml:space="preserve">  conocidas como fuentes de error</w:t>
      </w:r>
      <w:r w:rsidR="008C43FB">
        <w:rPr>
          <w:rFonts w:ascii="Arial" w:hAnsi="Arial" w:cs="Arial"/>
          <w:sz w:val="24"/>
          <w:szCs w:val="24"/>
        </w:rPr>
        <w:t xml:space="preserve">  entre las cuales podemos destacar: </w:t>
      </w:r>
      <w:r w:rsidR="007274E5">
        <w:rPr>
          <w:rFonts w:ascii="Arial" w:hAnsi="Arial" w:cs="Arial"/>
          <w:sz w:val="24"/>
          <w:szCs w:val="24"/>
        </w:rPr>
        <w:t>p</w:t>
      </w:r>
      <w:r>
        <w:rPr>
          <w:rFonts w:ascii="Arial" w:hAnsi="Arial" w:cs="Arial"/>
          <w:sz w:val="24"/>
          <w:szCs w:val="24"/>
        </w:rPr>
        <w:t xml:space="preserve">erturbación </w:t>
      </w:r>
      <w:proofErr w:type="spellStart"/>
      <w:r>
        <w:rPr>
          <w:rFonts w:ascii="Arial" w:hAnsi="Arial" w:cs="Arial"/>
          <w:sz w:val="24"/>
          <w:szCs w:val="24"/>
        </w:rPr>
        <w:t>ionosférica</w:t>
      </w:r>
      <w:proofErr w:type="spellEnd"/>
      <w:r>
        <w:rPr>
          <w:rFonts w:ascii="Arial" w:hAnsi="Arial" w:cs="Arial"/>
          <w:sz w:val="24"/>
          <w:szCs w:val="24"/>
        </w:rPr>
        <w:t>, fenómenos meteoro</w:t>
      </w:r>
      <w:r w:rsidR="007274E5">
        <w:rPr>
          <w:rFonts w:ascii="Arial" w:hAnsi="Arial" w:cs="Arial"/>
          <w:sz w:val="24"/>
          <w:szCs w:val="24"/>
        </w:rPr>
        <w:t>lógicos, imprecisión de relojes, interferencias eléctricas imprevistas, etc</w:t>
      </w:r>
      <w:r w:rsidR="008C43FB">
        <w:rPr>
          <w:rFonts w:ascii="Arial" w:hAnsi="Arial" w:cs="Arial"/>
          <w:sz w:val="24"/>
          <w:szCs w:val="24"/>
        </w:rPr>
        <w:t>;</w:t>
      </w:r>
      <w:r w:rsidR="007274E5">
        <w:rPr>
          <w:rFonts w:ascii="Arial" w:hAnsi="Arial" w:cs="Arial"/>
          <w:sz w:val="24"/>
          <w:szCs w:val="24"/>
        </w:rPr>
        <w:t xml:space="preserve"> provocando la pérdida de datos que son de suma importancia para el recorrido de la trayectoria. Esta especial característica provoca el uso de un sistema de Guía, Navegación y Control (GNC).</w:t>
      </w:r>
      <w:r w:rsidR="00881699">
        <w:rPr>
          <w:rFonts w:ascii="Arial" w:hAnsi="Arial" w:cs="Arial"/>
          <w:sz w:val="24"/>
          <w:szCs w:val="24"/>
        </w:rPr>
        <w:t xml:space="preserve">  </w:t>
      </w:r>
    </w:p>
    <w:p w:rsidR="007274E5" w:rsidRDefault="00700F98" w:rsidP="007274E5">
      <w:pPr>
        <w:spacing w:before="240" w:line="360" w:lineRule="auto"/>
        <w:jc w:val="both"/>
        <w:rPr>
          <w:rFonts w:ascii="Arial" w:hAnsi="Arial" w:cs="Arial"/>
          <w:sz w:val="24"/>
          <w:szCs w:val="24"/>
        </w:rPr>
      </w:pPr>
      <w:r>
        <w:rPr>
          <w:rFonts w:ascii="Arial" w:hAnsi="Arial" w:cs="Arial"/>
          <w:sz w:val="24"/>
          <w:szCs w:val="24"/>
        </w:rPr>
        <w:t>La parte principal de</w:t>
      </w:r>
      <w:r w:rsidR="004B0979">
        <w:rPr>
          <w:rFonts w:ascii="Arial" w:hAnsi="Arial" w:cs="Arial"/>
          <w:sz w:val="24"/>
          <w:szCs w:val="24"/>
        </w:rPr>
        <w:t xml:space="preserve">l GNC es el sistema de navegación denominados como Sistema de Navegación Inercial (INS) cuyo objetivo principal es estimar la velocidad, posición y orientación del vehículo. Para poder realizar las estimaciones se utilizan mediciones de aceleración y rapidez de cada eje que son tomadas por una Unidad de Medición Inercial (IMU) </w:t>
      </w:r>
      <w:r w:rsidR="008C43FB">
        <w:rPr>
          <w:rFonts w:ascii="Arial" w:hAnsi="Arial" w:cs="Arial"/>
          <w:sz w:val="24"/>
          <w:szCs w:val="24"/>
        </w:rPr>
        <w:t>conformada por tres acelerómetros y tres giroscopios.</w:t>
      </w:r>
    </w:p>
    <w:p w:rsidR="004E4750" w:rsidRDefault="004E4750" w:rsidP="007274E5">
      <w:pPr>
        <w:spacing w:before="240" w:line="360" w:lineRule="auto"/>
        <w:jc w:val="both"/>
        <w:rPr>
          <w:rFonts w:ascii="Arial" w:hAnsi="Arial" w:cs="Arial"/>
          <w:sz w:val="24"/>
          <w:szCs w:val="24"/>
        </w:rPr>
      </w:pPr>
    </w:p>
    <w:p w:rsidR="00A8210A" w:rsidRPr="00146580" w:rsidRDefault="00A8210A" w:rsidP="00004536">
      <w:pPr>
        <w:pStyle w:val="Ttulo2"/>
        <w:numPr>
          <w:ilvl w:val="1"/>
          <w:numId w:val="27"/>
        </w:numPr>
        <w:spacing w:before="120" w:after="120" w:line="360" w:lineRule="auto"/>
        <w:ind w:right="113"/>
        <w:jc w:val="both"/>
        <w:rPr>
          <w:rFonts w:cs="Arial"/>
          <w:szCs w:val="24"/>
        </w:rPr>
      </w:pPr>
      <w:bookmarkStart w:id="154" w:name="_Toc309053262"/>
      <w:r w:rsidRPr="00146580">
        <w:rPr>
          <w:rFonts w:cs="Arial"/>
          <w:szCs w:val="24"/>
        </w:rPr>
        <w:t>Diseño de la solución</w:t>
      </w:r>
      <w:bookmarkEnd w:id="154"/>
    </w:p>
    <w:p w:rsidR="002D5FFD" w:rsidRDefault="002D5FFD" w:rsidP="002D5FFD">
      <w:pPr>
        <w:spacing w:before="240" w:after="120" w:line="360" w:lineRule="auto"/>
        <w:ind w:right="113"/>
        <w:jc w:val="both"/>
        <w:rPr>
          <w:rFonts w:ascii="Arial" w:hAnsi="Arial" w:cs="Arial"/>
          <w:sz w:val="24"/>
          <w:szCs w:val="24"/>
        </w:rPr>
      </w:pPr>
      <w:r w:rsidRPr="00D87A95">
        <w:rPr>
          <w:rFonts w:ascii="Arial" w:hAnsi="Arial" w:cs="Arial"/>
          <w:sz w:val="24"/>
          <w:szCs w:val="24"/>
        </w:rPr>
        <w:t xml:space="preserve">El primer paso que se va a realizar para el proceso de la identificación es el diseño </w:t>
      </w:r>
      <w:r>
        <w:rPr>
          <w:rFonts w:ascii="Arial" w:hAnsi="Arial" w:cs="Arial"/>
          <w:sz w:val="24"/>
          <w:szCs w:val="24"/>
        </w:rPr>
        <w:t>de la planta virtual que será de de gran importancia para la obtención del modelo final.</w:t>
      </w:r>
    </w:p>
    <w:p w:rsidR="00A8210A" w:rsidRDefault="002D5FFD" w:rsidP="00FE59A3">
      <w:pPr>
        <w:spacing w:before="240" w:after="120" w:line="360" w:lineRule="auto"/>
        <w:ind w:right="113"/>
        <w:jc w:val="both"/>
        <w:rPr>
          <w:rFonts w:ascii="Arial" w:hAnsi="Arial" w:cs="Arial"/>
          <w:sz w:val="24"/>
          <w:szCs w:val="24"/>
        </w:rPr>
      </w:pPr>
      <w:r>
        <w:rPr>
          <w:rFonts w:ascii="Arial" w:hAnsi="Arial" w:cs="Arial"/>
          <w:sz w:val="24"/>
          <w:szCs w:val="24"/>
        </w:rPr>
        <w:lastRenderedPageBreak/>
        <w:t>La dinámica del modelo es</w:t>
      </w:r>
      <w:r w:rsidR="00FE59A3">
        <w:rPr>
          <w:rFonts w:ascii="Arial" w:hAnsi="Arial" w:cs="Arial"/>
          <w:sz w:val="24"/>
          <w:szCs w:val="24"/>
        </w:rPr>
        <w:t>tá basada en la IMU</w:t>
      </w:r>
      <w:r w:rsidR="008F7F2D">
        <w:rPr>
          <w:rFonts w:ascii="Arial" w:hAnsi="Arial" w:cs="Arial"/>
          <w:sz w:val="24"/>
          <w:szCs w:val="24"/>
        </w:rPr>
        <w:t xml:space="preserve"> </w:t>
      </w:r>
      <w:r w:rsidR="00FE59A3">
        <w:rPr>
          <w:rFonts w:ascii="Arial" w:hAnsi="Arial" w:cs="Arial"/>
          <w:sz w:val="24"/>
          <w:szCs w:val="24"/>
        </w:rPr>
        <w:t>(Unidad de Medición I</w:t>
      </w:r>
      <w:r>
        <w:rPr>
          <w:rFonts w:ascii="Arial" w:hAnsi="Arial" w:cs="Arial"/>
          <w:sz w:val="24"/>
          <w:szCs w:val="24"/>
        </w:rPr>
        <w:t>nercial)</w:t>
      </w:r>
      <w:r w:rsidR="008F7F2D">
        <w:rPr>
          <w:rFonts w:ascii="Arial" w:hAnsi="Arial" w:cs="Arial"/>
          <w:sz w:val="24"/>
          <w:szCs w:val="24"/>
        </w:rPr>
        <w:t xml:space="preserve">, dicho modelo es de segundo orden y  para hacer uso de este modelo se debe ejecutar </w:t>
      </w:r>
      <w:proofErr w:type="spellStart"/>
      <w:r w:rsidR="008F7F2D">
        <w:rPr>
          <w:rFonts w:ascii="Arial" w:hAnsi="Arial" w:cs="Arial"/>
          <w:sz w:val="24"/>
          <w:szCs w:val="24"/>
        </w:rPr>
        <w:t>Simulink</w:t>
      </w:r>
      <w:proofErr w:type="spellEnd"/>
      <w:r w:rsidR="008F7F2D">
        <w:rPr>
          <w:rFonts w:ascii="Arial" w:hAnsi="Arial" w:cs="Arial"/>
          <w:sz w:val="24"/>
          <w:szCs w:val="24"/>
        </w:rPr>
        <w:t xml:space="preserve"> y ubicar la </w:t>
      </w:r>
      <w:r w:rsidR="00A8210A">
        <w:rPr>
          <w:rFonts w:ascii="Arial" w:hAnsi="Arial" w:cs="Arial"/>
          <w:sz w:val="24"/>
          <w:szCs w:val="24"/>
        </w:rPr>
        <w:t xml:space="preserve">librería </w:t>
      </w:r>
      <w:proofErr w:type="spellStart"/>
      <w:r w:rsidR="00A8210A">
        <w:rPr>
          <w:rFonts w:ascii="Arial" w:hAnsi="Arial" w:cs="Arial"/>
          <w:sz w:val="24"/>
          <w:szCs w:val="24"/>
        </w:rPr>
        <w:t>Aerospace</w:t>
      </w:r>
      <w:proofErr w:type="spellEnd"/>
      <w:r w:rsidR="00A8210A">
        <w:rPr>
          <w:rFonts w:ascii="Arial" w:hAnsi="Arial" w:cs="Arial"/>
          <w:sz w:val="24"/>
          <w:szCs w:val="24"/>
        </w:rPr>
        <w:t xml:space="preserve"> </w:t>
      </w:r>
      <w:proofErr w:type="spellStart"/>
      <w:r w:rsidR="00A8210A">
        <w:rPr>
          <w:rFonts w:ascii="Arial" w:hAnsi="Arial" w:cs="Arial"/>
          <w:sz w:val="24"/>
          <w:szCs w:val="24"/>
        </w:rPr>
        <w:t>Blockset→GNC→Navigation</w:t>
      </w:r>
      <w:proofErr w:type="spellEnd"/>
      <w:r w:rsidR="00A8210A">
        <w:rPr>
          <w:rFonts w:ascii="Arial" w:hAnsi="Arial" w:cs="Arial"/>
          <w:sz w:val="24"/>
          <w:szCs w:val="24"/>
        </w:rPr>
        <w:t xml:space="preserve">→ </w:t>
      </w:r>
      <w:proofErr w:type="spellStart"/>
      <w:r w:rsidR="00A8210A">
        <w:rPr>
          <w:rFonts w:ascii="Arial" w:hAnsi="Arial" w:cs="Arial"/>
          <w:sz w:val="24"/>
          <w:szCs w:val="24"/>
        </w:rPr>
        <w:t>Three</w:t>
      </w:r>
      <w:proofErr w:type="spellEnd"/>
      <w:r w:rsidR="00A8210A">
        <w:rPr>
          <w:rFonts w:ascii="Arial" w:hAnsi="Arial" w:cs="Arial"/>
          <w:sz w:val="24"/>
          <w:szCs w:val="24"/>
        </w:rPr>
        <w:t xml:space="preserve"> </w:t>
      </w:r>
      <w:proofErr w:type="spellStart"/>
      <w:r w:rsidR="00A8210A">
        <w:rPr>
          <w:rFonts w:ascii="Arial" w:hAnsi="Arial" w:cs="Arial"/>
          <w:sz w:val="24"/>
          <w:szCs w:val="24"/>
        </w:rPr>
        <w:t>Axis→Inertial</w:t>
      </w:r>
      <w:proofErr w:type="spellEnd"/>
      <w:r w:rsidR="00A8210A">
        <w:rPr>
          <w:rFonts w:ascii="Arial" w:hAnsi="Arial" w:cs="Arial"/>
          <w:sz w:val="24"/>
          <w:szCs w:val="24"/>
        </w:rPr>
        <w:t xml:space="preserve"> </w:t>
      </w:r>
      <w:proofErr w:type="spellStart"/>
      <w:r w:rsidR="00A8210A">
        <w:rPr>
          <w:rFonts w:ascii="Arial" w:hAnsi="Arial" w:cs="Arial"/>
          <w:sz w:val="24"/>
          <w:szCs w:val="24"/>
        </w:rPr>
        <w:t>Mesuremente</w:t>
      </w:r>
      <w:proofErr w:type="spellEnd"/>
      <w:r w:rsidR="00A8210A">
        <w:rPr>
          <w:rFonts w:ascii="Arial" w:hAnsi="Arial" w:cs="Arial"/>
          <w:sz w:val="24"/>
          <w:szCs w:val="24"/>
        </w:rPr>
        <w:t xml:space="preserve"> </w:t>
      </w:r>
      <w:proofErr w:type="spellStart"/>
      <w:r w:rsidR="00A8210A">
        <w:rPr>
          <w:rFonts w:ascii="Arial" w:hAnsi="Arial" w:cs="Arial"/>
          <w:sz w:val="24"/>
          <w:szCs w:val="24"/>
        </w:rPr>
        <w:t>Unit</w:t>
      </w:r>
      <w:proofErr w:type="spellEnd"/>
      <w:r w:rsidR="00A8210A">
        <w:rPr>
          <w:rFonts w:ascii="Arial" w:hAnsi="Arial" w:cs="Arial"/>
          <w:sz w:val="24"/>
          <w:szCs w:val="24"/>
        </w:rPr>
        <w:t xml:space="preserve">. </w:t>
      </w:r>
      <w:sdt>
        <w:sdtPr>
          <w:rPr>
            <w:rFonts w:ascii="Arial" w:hAnsi="Arial" w:cs="Arial"/>
            <w:sz w:val="24"/>
            <w:szCs w:val="24"/>
          </w:rPr>
          <w:id w:val="2453047"/>
          <w:citation/>
        </w:sdtPr>
        <w:sdtContent>
          <w:r w:rsidR="00AA66DE">
            <w:rPr>
              <w:rFonts w:ascii="Arial" w:hAnsi="Arial" w:cs="Arial"/>
              <w:sz w:val="24"/>
              <w:szCs w:val="24"/>
            </w:rPr>
            <w:fldChar w:fldCharType="begin"/>
          </w:r>
          <w:r w:rsidR="00D12051">
            <w:rPr>
              <w:rFonts w:ascii="Arial" w:hAnsi="Arial" w:cs="Arial"/>
              <w:sz w:val="24"/>
              <w:szCs w:val="24"/>
              <w:lang w:val="es-ES"/>
            </w:rPr>
            <w:instrText xml:space="preserve"> CITATION Mat \l 3082 </w:instrText>
          </w:r>
          <w:r w:rsidR="00AA66DE">
            <w:rPr>
              <w:rFonts w:ascii="Arial" w:hAnsi="Arial" w:cs="Arial"/>
              <w:sz w:val="24"/>
              <w:szCs w:val="24"/>
            </w:rPr>
            <w:fldChar w:fldCharType="separate"/>
          </w:r>
          <w:r w:rsidR="0060751D" w:rsidRPr="0060751D">
            <w:rPr>
              <w:rFonts w:ascii="Arial" w:hAnsi="Arial" w:cs="Arial"/>
              <w:noProof/>
              <w:sz w:val="24"/>
              <w:szCs w:val="24"/>
              <w:lang w:val="es-ES"/>
            </w:rPr>
            <w:t>[</w:t>
          </w:r>
          <w:hyperlink w:anchor="Mat" w:history="1">
            <w:r w:rsidR="0060751D" w:rsidRPr="0060751D">
              <w:rPr>
                <w:rStyle w:val="TextoindependienteCar"/>
                <w:rFonts w:eastAsia="Calibri" w:cs="Arial"/>
                <w:noProof/>
                <w:sz w:val="24"/>
                <w:lang w:val="es-ES" w:eastAsia="en-US"/>
              </w:rPr>
              <w:t>8</w:t>
            </w:r>
          </w:hyperlink>
          <w:r w:rsidR="0060751D" w:rsidRPr="0060751D">
            <w:rPr>
              <w:rFonts w:ascii="Arial" w:hAnsi="Arial" w:cs="Arial"/>
              <w:noProof/>
              <w:sz w:val="24"/>
              <w:szCs w:val="24"/>
              <w:lang w:val="es-ES"/>
            </w:rPr>
            <w:t>]</w:t>
          </w:r>
          <w:r w:rsidR="00AA66DE">
            <w:rPr>
              <w:rFonts w:ascii="Arial" w:hAnsi="Arial" w:cs="Arial"/>
              <w:sz w:val="24"/>
              <w:szCs w:val="24"/>
            </w:rPr>
            <w:fldChar w:fldCharType="end"/>
          </w:r>
        </w:sdtContent>
      </w:sdt>
    </w:p>
    <w:p w:rsidR="009C73B5" w:rsidRDefault="009C73B5" w:rsidP="00FE59A3">
      <w:pPr>
        <w:spacing w:before="240" w:after="120" w:line="360" w:lineRule="auto"/>
        <w:ind w:right="113"/>
        <w:jc w:val="both"/>
        <w:rPr>
          <w:rFonts w:ascii="Arial" w:hAnsi="Arial" w:cs="Arial"/>
          <w:sz w:val="24"/>
          <w:szCs w:val="24"/>
        </w:rPr>
      </w:pPr>
    </w:p>
    <w:p w:rsidR="007674D8" w:rsidRDefault="00342C63" w:rsidP="002D5FFD">
      <w:pPr>
        <w:spacing w:before="240" w:after="120" w:line="360" w:lineRule="auto"/>
        <w:ind w:right="113"/>
        <w:jc w:val="both"/>
        <w:rPr>
          <w:rFonts w:ascii="Arial" w:hAnsi="Arial" w:cs="Arial"/>
          <w:sz w:val="24"/>
          <w:szCs w:val="24"/>
        </w:rPr>
      </w:pPr>
      <w:r>
        <w:rPr>
          <w:rFonts w:ascii="Arial" w:hAnsi="Arial" w:cs="Arial"/>
          <w:sz w:val="24"/>
          <w:szCs w:val="24"/>
        </w:rPr>
        <w:t xml:space="preserve">La función de transferencia tiene 2 parámetros </w:t>
      </w:r>
      <w:r w:rsidR="00FC51FE">
        <w:rPr>
          <w:rFonts w:ascii="Arial" w:hAnsi="Arial" w:cs="Arial"/>
          <w:sz w:val="24"/>
          <w:szCs w:val="24"/>
        </w:rPr>
        <w:t>frecuencia natural y factor de amortiguamiento:</w:t>
      </w:r>
    </w:p>
    <w:p w:rsidR="00135856" w:rsidRDefault="007674D8" w:rsidP="00FC54DB">
      <w:pPr>
        <w:pStyle w:val="Prrafodelista"/>
        <w:numPr>
          <w:ilvl w:val="0"/>
          <w:numId w:val="24"/>
        </w:numPr>
        <w:spacing w:before="240" w:after="120" w:line="360" w:lineRule="auto"/>
        <w:ind w:right="113"/>
        <w:jc w:val="both"/>
        <w:rPr>
          <w:rFonts w:ascii="Arial" w:hAnsi="Arial" w:cs="Arial"/>
          <w:sz w:val="24"/>
          <w:szCs w:val="24"/>
        </w:rPr>
      </w:pPr>
      <w:r>
        <w:rPr>
          <w:rFonts w:ascii="Arial" w:hAnsi="Arial" w:cs="Arial"/>
          <w:sz w:val="24"/>
          <w:szCs w:val="24"/>
        </w:rPr>
        <w:t>L</w:t>
      </w:r>
      <w:r w:rsidR="00342C63" w:rsidRPr="007674D8">
        <w:rPr>
          <w:rFonts w:ascii="Arial" w:hAnsi="Arial" w:cs="Arial"/>
          <w:sz w:val="24"/>
          <w:szCs w:val="24"/>
        </w:rPr>
        <w:t xml:space="preserve">a frecuencia </w:t>
      </w:r>
      <w:r>
        <w:rPr>
          <w:rFonts w:ascii="Arial" w:hAnsi="Arial" w:cs="Arial"/>
          <w:sz w:val="24"/>
          <w:szCs w:val="24"/>
        </w:rPr>
        <w:t>natural que servir</w:t>
      </w:r>
      <w:r w:rsidRPr="007674D8">
        <w:rPr>
          <w:rFonts w:ascii="Arial" w:hAnsi="Arial" w:cs="Arial"/>
          <w:sz w:val="24"/>
          <w:szCs w:val="24"/>
        </w:rPr>
        <w:t xml:space="preserve">á </w:t>
      </w:r>
      <w:r>
        <w:rPr>
          <w:rFonts w:ascii="Arial" w:hAnsi="Arial" w:cs="Arial"/>
          <w:sz w:val="24"/>
          <w:szCs w:val="24"/>
        </w:rPr>
        <w:t xml:space="preserve">para determinar la </w:t>
      </w:r>
      <w:r w:rsidRPr="007674D8">
        <w:rPr>
          <w:rFonts w:ascii="Arial" w:hAnsi="Arial" w:cs="Arial"/>
          <w:sz w:val="24"/>
          <w:szCs w:val="24"/>
        </w:rPr>
        <w:t xml:space="preserve">velocidad </w:t>
      </w:r>
      <w:r>
        <w:rPr>
          <w:rFonts w:ascii="Arial" w:hAnsi="Arial" w:cs="Arial"/>
          <w:sz w:val="24"/>
          <w:szCs w:val="24"/>
        </w:rPr>
        <w:t xml:space="preserve">del vehículo y </w:t>
      </w:r>
      <w:r w:rsidRPr="007674D8">
        <w:rPr>
          <w:rFonts w:ascii="Arial" w:hAnsi="Arial" w:cs="Arial"/>
          <w:sz w:val="24"/>
          <w:szCs w:val="24"/>
        </w:rPr>
        <w:t xml:space="preserve"> el consumo de combustible. </w:t>
      </w:r>
      <w:r w:rsidR="00342C63" w:rsidRPr="007674D8">
        <w:rPr>
          <w:rFonts w:ascii="Arial" w:hAnsi="Arial" w:cs="Arial"/>
          <w:sz w:val="24"/>
          <w:szCs w:val="24"/>
        </w:rPr>
        <w:t xml:space="preserve"> </w:t>
      </w:r>
      <w:r>
        <w:rPr>
          <w:rFonts w:ascii="Arial" w:hAnsi="Arial" w:cs="Arial"/>
          <w:sz w:val="24"/>
          <w:szCs w:val="24"/>
        </w:rPr>
        <w:t xml:space="preserve">En este experimento el valor de </w:t>
      </w:r>
      <w:proofErr w:type="spellStart"/>
      <w:r>
        <w:rPr>
          <w:rFonts w:ascii="Arial" w:hAnsi="Arial" w:cs="Arial"/>
          <w:sz w:val="24"/>
          <w:szCs w:val="24"/>
        </w:rPr>
        <w:t>f</w:t>
      </w:r>
      <w:r>
        <w:rPr>
          <w:rFonts w:ascii="Arial" w:hAnsi="Arial" w:cs="Arial"/>
          <w:sz w:val="24"/>
          <w:szCs w:val="24"/>
          <w:vertAlign w:val="subscript"/>
        </w:rPr>
        <w:t>n</w:t>
      </w:r>
      <w:proofErr w:type="spellEnd"/>
      <w:r>
        <w:rPr>
          <w:rFonts w:ascii="Arial" w:hAnsi="Arial" w:cs="Arial"/>
          <w:sz w:val="24"/>
          <w:szCs w:val="24"/>
        </w:rPr>
        <w:t xml:space="preserve">=54 Hz </w:t>
      </w:r>
      <w:r w:rsidR="00FC51FE">
        <w:rPr>
          <w:rFonts w:ascii="Arial" w:hAnsi="Arial" w:cs="Arial"/>
          <w:sz w:val="24"/>
          <w:szCs w:val="24"/>
        </w:rPr>
        <w:t>aproximadamente</w:t>
      </w:r>
      <w:r>
        <w:rPr>
          <w:rFonts w:ascii="Arial" w:hAnsi="Arial" w:cs="Arial"/>
          <w:sz w:val="24"/>
          <w:szCs w:val="24"/>
        </w:rPr>
        <w:t xml:space="preserve"> </w:t>
      </w:r>
      <w:r w:rsidR="00FC51FE">
        <w:rPr>
          <w:rFonts w:ascii="Arial" w:hAnsi="Arial" w:cs="Arial"/>
          <w:sz w:val="24"/>
          <w:szCs w:val="24"/>
        </w:rPr>
        <w:t xml:space="preserve">es </w:t>
      </w:r>
      <w:r>
        <w:rPr>
          <w:rFonts w:ascii="Arial" w:hAnsi="Arial" w:cs="Arial"/>
          <w:sz w:val="24"/>
          <w:szCs w:val="24"/>
        </w:rPr>
        <w:t xml:space="preserve">una velocidad de </w:t>
      </w:r>
      <w:r w:rsidR="00FC51FE">
        <w:rPr>
          <w:rFonts w:ascii="Arial" w:hAnsi="Arial" w:cs="Arial"/>
          <w:sz w:val="24"/>
          <w:szCs w:val="24"/>
        </w:rPr>
        <w:t>20km/h</w:t>
      </w:r>
      <w:r w:rsidR="00905C7E">
        <w:rPr>
          <w:rFonts w:ascii="Arial" w:hAnsi="Arial" w:cs="Arial"/>
          <w:sz w:val="24"/>
          <w:szCs w:val="24"/>
        </w:rPr>
        <w:t xml:space="preserve"> en primera marcha</w:t>
      </w:r>
      <w:r w:rsidR="00FC51FE">
        <w:rPr>
          <w:rFonts w:ascii="Arial" w:hAnsi="Arial" w:cs="Arial"/>
          <w:sz w:val="24"/>
          <w:szCs w:val="24"/>
        </w:rPr>
        <w:t xml:space="preserve">, con esta frecuencia el ahorro de combustible es mayor. </w:t>
      </w:r>
      <w:sdt>
        <w:sdtPr>
          <w:rPr>
            <w:rFonts w:ascii="Arial" w:hAnsi="Arial" w:cs="Arial"/>
            <w:sz w:val="24"/>
            <w:szCs w:val="24"/>
          </w:rPr>
          <w:id w:val="2453048"/>
          <w:citation/>
        </w:sdtPr>
        <w:sdtContent>
          <w:r w:rsidR="00AA66DE">
            <w:rPr>
              <w:rFonts w:ascii="Arial" w:hAnsi="Arial" w:cs="Arial"/>
              <w:sz w:val="24"/>
              <w:szCs w:val="24"/>
            </w:rPr>
            <w:fldChar w:fldCharType="begin"/>
          </w:r>
          <w:r w:rsidR="00D12051">
            <w:rPr>
              <w:rFonts w:ascii="Arial" w:hAnsi="Arial" w:cs="Arial"/>
              <w:sz w:val="24"/>
              <w:szCs w:val="24"/>
              <w:lang w:val="es-ES"/>
            </w:rPr>
            <w:instrText xml:space="preserve"> CITATION Ham05 \l 3082 </w:instrText>
          </w:r>
          <w:r w:rsidR="00AA66DE">
            <w:rPr>
              <w:rFonts w:ascii="Arial" w:hAnsi="Arial" w:cs="Arial"/>
              <w:sz w:val="24"/>
              <w:szCs w:val="24"/>
            </w:rPr>
            <w:fldChar w:fldCharType="separate"/>
          </w:r>
          <w:r w:rsidR="0060751D" w:rsidRPr="0060751D">
            <w:rPr>
              <w:rFonts w:ascii="Arial" w:hAnsi="Arial" w:cs="Arial"/>
              <w:noProof/>
              <w:sz w:val="24"/>
              <w:szCs w:val="24"/>
              <w:lang w:val="es-ES"/>
            </w:rPr>
            <w:t>[</w:t>
          </w:r>
          <w:hyperlink w:anchor="Ham05" w:history="1">
            <w:r w:rsidR="0060751D" w:rsidRPr="0060751D">
              <w:rPr>
                <w:rStyle w:val="TextoindependienteCar"/>
                <w:rFonts w:eastAsiaTheme="minorHAnsi" w:cs="Arial"/>
                <w:noProof/>
                <w:sz w:val="24"/>
                <w:lang w:val="es-ES" w:eastAsia="en-US"/>
              </w:rPr>
              <w:t>9</w:t>
            </w:r>
          </w:hyperlink>
          <w:r w:rsidR="0060751D" w:rsidRPr="0060751D">
            <w:rPr>
              <w:rFonts w:ascii="Arial" w:hAnsi="Arial" w:cs="Arial"/>
              <w:noProof/>
              <w:sz w:val="24"/>
              <w:szCs w:val="24"/>
              <w:lang w:val="es-ES"/>
            </w:rPr>
            <w:t>]</w:t>
          </w:r>
          <w:r w:rsidR="00AA66DE">
            <w:rPr>
              <w:rFonts w:ascii="Arial" w:hAnsi="Arial" w:cs="Arial"/>
              <w:sz w:val="24"/>
              <w:szCs w:val="24"/>
            </w:rPr>
            <w:fldChar w:fldCharType="end"/>
          </w:r>
        </w:sdtContent>
      </w:sdt>
    </w:p>
    <w:p w:rsidR="00FC51FE" w:rsidRDefault="00FC51FE" w:rsidP="00FC51FE">
      <w:pPr>
        <w:pStyle w:val="Prrafodelista"/>
        <w:spacing w:before="240" w:after="120" w:line="360" w:lineRule="auto"/>
        <w:ind w:left="789" w:right="113"/>
        <w:jc w:val="both"/>
        <w:rPr>
          <w:rFonts w:ascii="Arial" w:hAnsi="Arial" w:cs="Arial"/>
          <w:sz w:val="24"/>
          <w:szCs w:val="24"/>
        </w:rPr>
      </w:pPr>
    </w:p>
    <w:p w:rsidR="00FC51FE" w:rsidRDefault="00FC51FE" w:rsidP="00FC54DB">
      <w:pPr>
        <w:pStyle w:val="Prrafodelista"/>
        <w:numPr>
          <w:ilvl w:val="0"/>
          <w:numId w:val="24"/>
        </w:numPr>
        <w:spacing w:before="240" w:after="120" w:line="360" w:lineRule="auto"/>
        <w:ind w:right="113"/>
        <w:jc w:val="both"/>
        <w:rPr>
          <w:rFonts w:ascii="Arial" w:hAnsi="Arial" w:cs="Arial"/>
          <w:sz w:val="24"/>
          <w:szCs w:val="24"/>
        </w:rPr>
      </w:pPr>
      <w:r>
        <w:rPr>
          <w:rFonts w:ascii="Arial" w:hAnsi="Arial" w:cs="Arial"/>
          <w:sz w:val="24"/>
          <w:szCs w:val="24"/>
        </w:rPr>
        <w:t xml:space="preserve">El factor de amortiguamiento que depende de factores como: el </w:t>
      </w:r>
      <w:proofErr w:type="spellStart"/>
      <w:r>
        <w:rPr>
          <w:rFonts w:ascii="Arial" w:hAnsi="Arial" w:cs="Arial"/>
          <w:sz w:val="24"/>
          <w:szCs w:val="24"/>
        </w:rPr>
        <w:t>sigueñal</w:t>
      </w:r>
      <w:proofErr w:type="spellEnd"/>
      <w:r>
        <w:rPr>
          <w:rFonts w:ascii="Arial" w:hAnsi="Arial" w:cs="Arial"/>
          <w:sz w:val="24"/>
          <w:szCs w:val="24"/>
        </w:rPr>
        <w:t>, la amortiguación, etc. El valor seleccionado es 2.43 valor que depende de la velocidad escogida.</w:t>
      </w:r>
    </w:p>
    <w:p w:rsidR="00FC51FE" w:rsidRPr="007674D8" w:rsidRDefault="00FC51FE" w:rsidP="00FC51FE">
      <w:pPr>
        <w:pStyle w:val="Prrafodelista"/>
        <w:spacing w:before="240" w:after="120" w:line="360" w:lineRule="auto"/>
        <w:ind w:left="789" w:right="11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0704" behindDoc="0" locked="0" layoutInCell="1" allowOverlap="1">
            <wp:simplePos x="0" y="0"/>
            <wp:positionH relativeFrom="column">
              <wp:posOffset>1966595</wp:posOffset>
            </wp:positionH>
            <wp:positionV relativeFrom="paragraph">
              <wp:posOffset>190500</wp:posOffset>
            </wp:positionV>
            <wp:extent cx="1480820" cy="652780"/>
            <wp:effectExtent l="171450" t="133350" r="367030" b="299720"/>
            <wp:wrapNone/>
            <wp:docPr id="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srcRect/>
                    <a:stretch>
                      <a:fillRect/>
                    </a:stretch>
                  </pic:blipFill>
                  <pic:spPr bwMode="auto">
                    <a:xfrm>
                      <a:off x="0" y="0"/>
                      <a:ext cx="1480820" cy="652780"/>
                    </a:xfrm>
                    <a:prstGeom prst="rect">
                      <a:avLst/>
                    </a:prstGeom>
                    <a:ln>
                      <a:noFill/>
                    </a:ln>
                    <a:effectLst>
                      <a:outerShdw blurRad="292100" dist="139700" dir="2700000" algn="tl" rotWithShape="0">
                        <a:srgbClr val="333333">
                          <a:alpha val="65000"/>
                        </a:srgbClr>
                      </a:outerShdw>
                    </a:effectLst>
                  </pic:spPr>
                </pic:pic>
              </a:graphicData>
            </a:graphic>
          </wp:anchor>
        </w:drawing>
      </w:r>
    </w:p>
    <w:p w:rsidR="00135856" w:rsidRDefault="00135856" w:rsidP="002D5FFD">
      <w:pPr>
        <w:spacing w:before="240" w:after="120" w:line="360" w:lineRule="auto"/>
        <w:ind w:right="113"/>
        <w:jc w:val="both"/>
        <w:rPr>
          <w:rFonts w:ascii="Arial" w:hAnsi="Arial" w:cs="Arial"/>
          <w:sz w:val="24"/>
          <w:szCs w:val="24"/>
        </w:rPr>
      </w:pPr>
    </w:p>
    <w:p w:rsidR="000320F0" w:rsidRDefault="000320F0" w:rsidP="000320F0">
      <w:pPr>
        <w:pStyle w:val="Epgrafe"/>
        <w:jc w:val="center"/>
        <w:rPr>
          <w:rFonts w:ascii="Arial" w:hAnsi="Arial" w:cs="Arial"/>
        </w:rPr>
      </w:pPr>
    </w:p>
    <w:p w:rsidR="000320F0" w:rsidRPr="000320F0" w:rsidRDefault="000320F0" w:rsidP="000320F0">
      <w:pPr>
        <w:pStyle w:val="Epgrafe"/>
        <w:jc w:val="center"/>
        <w:rPr>
          <w:rFonts w:ascii="Arial" w:hAnsi="Arial" w:cs="Arial"/>
        </w:rPr>
      </w:pPr>
    </w:p>
    <w:p w:rsidR="000320F0" w:rsidRDefault="00AA66DE" w:rsidP="000320F0">
      <w:pPr>
        <w:rPr>
          <w:lang w:val="es-ES" w:eastAsia="es-ES"/>
        </w:rPr>
      </w:pPr>
      <w:r w:rsidRPr="00AA66DE">
        <w:rPr>
          <w:noProof/>
        </w:rPr>
        <w:pict>
          <v:shape id="_x0000_s1064" type="#_x0000_t202" style="position:absolute;margin-left:126.5pt;margin-top:0;width:174.25pt;height:11.5pt;z-index:251769856" stroked="f">
            <v:textbox style="mso-next-textbox:#_x0000_s1064;mso-fit-shape-to-text:t" inset="0,0,0,0">
              <w:txbxContent>
                <w:p w:rsidR="00333BFB" w:rsidRPr="00ED2920" w:rsidRDefault="00333BFB" w:rsidP="003F2B07">
                  <w:pPr>
                    <w:pStyle w:val="Epgrafe"/>
                    <w:jc w:val="center"/>
                    <w:rPr>
                      <w:rFonts w:ascii="Arial" w:eastAsiaTheme="minorHAnsi" w:hAnsi="Arial" w:cs="Arial"/>
                      <w:noProof/>
                      <w:sz w:val="24"/>
                      <w:szCs w:val="24"/>
                    </w:rPr>
                  </w:pPr>
                  <w:bookmarkStart w:id="155" w:name="_Toc307544011"/>
                  <w:r>
                    <w:t xml:space="preserve">Figura 3. </w:t>
                  </w:r>
                  <w:fldSimple w:instr=" SEQ Figura_3. \* ARABIC ">
                    <w:r w:rsidR="007B6B24">
                      <w:rPr>
                        <w:noProof/>
                      </w:rPr>
                      <w:t>1</w:t>
                    </w:r>
                  </w:fldSimple>
                  <w:r>
                    <w:t xml:space="preserve"> Función de Transferencia</w:t>
                  </w:r>
                  <w:bookmarkEnd w:id="155"/>
                </w:p>
              </w:txbxContent>
            </v:textbox>
          </v:shape>
        </w:pict>
      </w:r>
    </w:p>
    <w:p w:rsidR="006068F5" w:rsidRPr="000320F0" w:rsidRDefault="006068F5" w:rsidP="000320F0">
      <w:pPr>
        <w:rPr>
          <w:lang w:val="es-ES" w:eastAsia="es-ES"/>
        </w:rPr>
      </w:pPr>
    </w:p>
    <w:p w:rsidR="003E7A12" w:rsidRDefault="00CF5C97" w:rsidP="002D5FFD">
      <w:pPr>
        <w:spacing w:before="240" w:after="120" w:line="360" w:lineRule="auto"/>
        <w:ind w:right="113"/>
        <w:jc w:val="both"/>
        <w:rPr>
          <w:rFonts w:ascii="Arial" w:hAnsi="Arial" w:cs="Arial"/>
          <w:sz w:val="24"/>
          <w:szCs w:val="24"/>
        </w:rPr>
      </w:pPr>
      <w:r>
        <w:rPr>
          <w:rFonts w:ascii="Arial" w:hAnsi="Arial" w:cs="Arial"/>
          <w:sz w:val="24"/>
          <w:szCs w:val="24"/>
        </w:rPr>
        <w:t xml:space="preserve">Entre los bloques de </w:t>
      </w:r>
      <w:proofErr w:type="spellStart"/>
      <w:r>
        <w:rPr>
          <w:rFonts w:ascii="Arial" w:hAnsi="Arial" w:cs="Arial"/>
          <w:sz w:val="24"/>
          <w:szCs w:val="24"/>
        </w:rPr>
        <w:t>Simulink</w:t>
      </w:r>
      <w:proofErr w:type="spellEnd"/>
      <w:r>
        <w:rPr>
          <w:rFonts w:ascii="Arial" w:hAnsi="Arial" w:cs="Arial"/>
          <w:sz w:val="24"/>
          <w:szCs w:val="24"/>
        </w:rPr>
        <w:t xml:space="preserve"> se encuentra uno llamado “</w:t>
      </w:r>
      <w:proofErr w:type="spellStart"/>
      <w:r>
        <w:rPr>
          <w:rFonts w:ascii="Arial" w:hAnsi="Arial" w:cs="Arial"/>
          <w:sz w:val="24"/>
          <w:szCs w:val="24"/>
        </w:rPr>
        <w:t>Signal</w:t>
      </w:r>
      <w:proofErr w:type="spellEnd"/>
      <w:r>
        <w:rPr>
          <w:rFonts w:ascii="Arial" w:hAnsi="Arial" w:cs="Arial"/>
          <w:sz w:val="24"/>
          <w:szCs w:val="24"/>
        </w:rPr>
        <w:t xml:space="preserve"> </w:t>
      </w:r>
      <w:proofErr w:type="spellStart"/>
      <w:r>
        <w:rPr>
          <w:rFonts w:ascii="Arial" w:hAnsi="Arial" w:cs="Arial"/>
          <w:sz w:val="24"/>
          <w:szCs w:val="24"/>
        </w:rPr>
        <w:t>Generator</w:t>
      </w:r>
      <w:proofErr w:type="spellEnd"/>
      <w:r>
        <w:rPr>
          <w:rFonts w:ascii="Arial" w:hAnsi="Arial" w:cs="Arial"/>
          <w:sz w:val="24"/>
          <w:szCs w:val="24"/>
        </w:rPr>
        <w:t>” el mismo que fue utilizado como generador</w:t>
      </w:r>
      <w:r w:rsidR="003E7A12">
        <w:rPr>
          <w:rFonts w:ascii="Arial" w:hAnsi="Arial" w:cs="Arial"/>
          <w:sz w:val="24"/>
          <w:szCs w:val="24"/>
        </w:rPr>
        <w:t xml:space="preserve"> </w:t>
      </w:r>
      <w:r>
        <w:rPr>
          <w:rFonts w:ascii="Arial" w:hAnsi="Arial" w:cs="Arial"/>
          <w:sz w:val="24"/>
          <w:szCs w:val="24"/>
        </w:rPr>
        <w:t>d</w:t>
      </w:r>
      <w:r w:rsidR="003E7A12">
        <w:rPr>
          <w:rFonts w:ascii="Arial" w:hAnsi="Arial" w:cs="Arial"/>
          <w:sz w:val="24"/>
          <w:szCs w:val="24"/>
        </w:rPr>
        <w:t>e</w:t>
      </w:r>
      <w:r>
        <w:rPr>
          <w:rFonts w:ascii="Arial" w:hAnsi="Arial" w:cs="Arial"/>
          <w:sz w:val="24"/>
          <w:szCs w:val="24"/>
        </w:rPr>
        <w:t xml:space="preserve"> ruido;  los valores referenciales </w:t>
      </w:r>
      <w:r w:rsidR="00B66942">
        <w:rPr>
          <w:rFonts w:ascii="Arial" w:hAnsi="Arial" w:cs="Arial"/>
          <w:sz w:val="24"/>
          <w:szCs w:val="24"/>
        </w:rPr>
        <w:t>para</w:t>
      </w:r>
      <w:r w:rsidR="003E7A12">
        <w:rPr>
          <w:rFonts w:ascii="Arial" w:hAnsi="Arial" w:cs="Arial"/>
          <w:sz w:val="24"/>
          <w:szCs w:val="24"/>
        </w:rPr>
        <w:t xml:space="preserve"> la amplitud </w:t>
      </w:r>
      <w:r w:rsidR="00B66942">
        <w:rPr>
          <w:rFonts w:ascii="Arial" w:hAnsi="Arial" w:cs="Arial"/>
          <w:sz w:val="24"/>
          <w:szCs w:val="24"/>
        </w:rPr>
        <w:t>s</w:t>
      </w:r>
      <w:r w:rsidR="00CB4C29">
        <w:rPr>
          <w:rFonts w:ascii="Arial" w:hAnsi="Arial" w:cs="Arial"/>
          <w:sz w:val="24"/>
          <w:szCs w:val="24"/>
        </w:rPr>
        <w:t>on</w:t>
      </w:r>
      <w:r w:rsidR="00B66942">
        <w:rPr>
          <w:rFonts w:ascii="Arial" w:hAnsi="Arial" w:cs="Arial"/>
          <w:sz w:val="24"/>
          <w:szCs w:val="24"/>
        </w:rPr>
        <w:t xml:space="preserve"> </w:t>
      </w:r>
      <w:r w:rsidR="00B41F14">
        <w:rPr>
          <w:rFonts w:ascii="Arial" w:hAnsi="Arial" w:cs="Arial"/>
          <w:sz w:val="24"/>
          <w:szCs w:val="24"/>
        </w:rPr>
        <w:t xml:space="preserve">de </w:t>
      </w:r>
      <w:r w:rsidR="00B66942">
        <w:rPr>
          <w:rFonts w:ascii="Arial" w:hAnsi="Arial" w:cs="Arial"/>
          <w:sz w:val="24"/>
          <w:szCs w:val="24"/>
        </w:rPr>
        <w:t xml:space="preserve">5 </w:t>
      </w:r>
      <w:proofErr w:type="spellStart"/>
      <w:r w:rsidR="00B66942">
        <w:rPr>
          <w:rFonts w:ascii="Arial" w:hAnsi="Arial" w:cs="Arial"/>
          <w:sz w:val="24"/>
          <w:szCs w:val="24"/>
        </w:rPr>
        <w:t>milivoltios</w:t>
      </w:r>
      <w:proofErr w:type="spellEnd"/>
      <w:r w:rsidR="00B66942">
        <w:rPr>
          <w:rFonts w:ascii="Arial" w:hAnsi="Arial" w:cs="Arial"/>
          <w:sz w:val="24"/>
          <w:szCs w:val="24"/>
        </w:rPr>
        <w:t xml:space="preserve"> valor real de una tarjeta</w:t>
      </w:r>
      <w:r w:rsidR="003E7A12">
        <w:rPr>
          <w:rFonts w:ascii="Arial" w:hAnsi="Arial" w:cs="Arial"/>
          <w:sz w:val="24"/>
          <w:szCs w:val="24"/>
        </w:rPr>
        <w:t xml:space="preserve"> de adquisición de </w:t>
      </w:r>
      <w:r w:rsidR="003E7A12">
        <w:rPr>
          <w:rFonts w:ascii="Arial" w:hAnsi="Arial" w:cs="Arial"/>
          <w:sz w:val="24"/>
          <w:szCs w:val="24"/>
        </w:rPr>
        <w:lastRenderedPageBreak/>
        <w:t xml:space="preserve">datos de la marca </w:t>
      </w:r>
      <w:proofErr w:type="spellStart"/>
      <w:r w:rsidR="003E7A12">
        <w:rPr>
          <w:rFonts w:ascii="Arial" w:hAnsi="Arial" w:cs="Arial"/>
          <w:sz w:val="24"/>
          <w:szCs w:val="24"/>
        </w:rPr>
        <w:t>LabView</w:t>
      </w:r>
      <w:proofErr w:type="spellEnd"/>
      <w:r w:rsidR="00B41F14">
        <w:rPr>
          <w:rFonts w:ascii="Arial" w:hAnsi="Arial" w:cs="Arial"/>
          <w:sz w:val="24"/>
          <w:szCs w:val="24"/>
        </w:rPr>
        <w:t xml:space="preserve">  </w:t>
      </w:r>
      <w:r w:rsidR="003E7A12">
        <w:rPr>
          <w:rFonts w:ascii="Arial" w:hAnsi="Arial" w:cs="Arial"/>
          <w:sz w:val="24"/>
          <w:szCs w:val="24"/>
        </w:rPr>
        <w:t xml:space="preserve">y para la frecuencia un promedio </w:t>
      </w:r>
      <w:r w:rsidR="0048038A">
        <w:rPr>
          <w:rFonts w:ascii="Arial" w:hAnsi="Arial" w:cs="Arial"/>
          <w:sz w:val="24"/>
          <w:szCs w:val="24"/>
        </w:rPr>
        <w:t xml:space="preserve">de los valores </w:t>
      </w:r>
      <w:r w:rsidR="003E7A12">
        <w:rPr>
          <w:rFonts w:ascii="Arial" w:hAnsi="Arial" w:cs="Arial"/>
          <w:sz w:val="24"/>
          <w:szCs w:val="24"/>
        </w:rPr>
        <w:t>del ruido eléctrico.</w:t>
      </w:r>
    </w:p>
    <w:p w:rsidR="00FC0AAB" w:rsidRDefault="006068F5" w:rsidP="002D5FFD">
      <w:pPr>
        <w:spacing w:before="240" w:after="120" w:line="360" w:lineRule="auto"/>
        <w:ind w:right="113"/>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2752" behindDoc="0" locked="0" layoutInCell="1" allowOverlap="1">
            <wp:simplePos x="0" y="0"/>
            <wp:positionH relativeFrom="column">
              <wp:posOffset>2446655</wp:posOffset>
            </wp:positionH>
            <wp:positionV relativeFrom="paragraph">
              <wp:posOffset>34290</wp:posOffset>
            </wp:positionV>
            <wp:extent cx="861695" cy="1166495"/>
            <wp:effectExtent l="171450" t="133350" r="357505" b="300355"/>
            <wp:wrapNone/>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srcRect/>
                    <a:stretch>
                      <a:fillRect/>
                    </a:stretch>
                  </pic:blipFill>
                  <pic:spPr bwMode="auto">
                    <a:xfrm>
                      <a:off x="0" y="0"/>
                      <a:ext cx="861695" cy="1166495"/>
                    </a:xfrm>
                    <a:prstGeom prst="rect">
                      <a:avLst/>
                    </a:prstGeom>
                    <a:ln>
                      <a:noFill/>
                    </a:ln>
                    <a:effectLst>
                      <a:outerShdw blurRad="292100" dist="139700" dir="2700000" algn="tl" rotWithShape="0">
                        <a:srgbClr val="333333">
                          <a:alpha val="65000"/>
                        </a:srgbClr>
                      </a:outerShdw>
                    </a:effectLst>
                  </pic:spPr>
                </pic:pic>
              </a:graphicData>
            </a:graphic>
          </wp:anchor>
        </w:drawing>
      </w:r>
    </w:p>
    <w:p w:rsidR="00FC0AAB" w:rsidRDefault="00FC0AAB" w:rsidP="002D5FFD">
      <w:pPr>
        <w:spacing w:before="240" w:after="120" w:line="360" w:lineRule="auto"/>
        <w:ind w:right="113"/>
        <w:jc w:val="both"/>
        <w:rPr>
          <w:rFonts w:ascii="Arial" w:hAnsi="Arial" w:cs="Arial"/>
          <w:sz w:val="24"/>
          <w:szCs w:val="24"/>
        </w:rPr>
      </w:pPr>
    </w:p>
    <w:p w:rsidR="00135856" w:rsidRDefault="00135856" w:rsidP="002D5FFD">
      <w:pPr>
        <w:spacing w:before="240" w:after="120" w:line="360" w:lineRule="auto"/>
        <w:ind w:right="113"/>
        <w:jc w:val="both"/>
        <w:rPr>
          <w:rFonts w:ascii="Arial" w:hAnsi="Arial" w:cs="Arial"/>
          <w:sz w:val="24"/>
          <w:szCs w:val="24"/>
        </w:rPr>
      </w:pPr>
    </w:p>
    <w:p w:rsidR="000320F0" w:rsidRPr="003F2B07" w:rsidRDefault="00AA66DE" w:rsidP="003F2B07">
      <w:pPr>
        <w:spacing w:before="240" w:after="120" w:line="360" w:lineRule="auto"/>
        <w:ind w:right="113"/>
        <w:jc w:val="center"/>
      </w:pPr>
      <w:r w:rsidRPr="00AA66DE">
        <w:rPr>
          <w:noProof/>
        </w:rPr>
        <w:pict>
          <v:shape id="_x0000_s1065" type="#_x0000_t202" style="position:absolute;left:0;text-align:left;margin-left:152.85pt;margin-top:22.05pt;width:157.5pt;height:11.55pt;z-index:251771904" stroked="f">
            <v:textbox style="mso-next-textbox:#_x0000_s1065;mso-fit-shape-to-text:t" inset="0,0,0,0">
              <w:txbxContent>
                <w:p w:rsidR="00333BFB" w:rsidRPr="00664AE4" w:rsidRDefault="00333BFB" w:rsidP="003F2B07">
                  <w:pPr>
                    <w:pStyle w:val="Epgrafe"/>
                    <w:jc w:val="center"/>
                    <w:rPr>
                      <w:rFonts w:ascii="Arial" w:eastAsia="Calibri" w:hAnsi="Arial" w:cs="Arial"/>
                      <w:noProof/>
                      <w:sz w:val="24"/>
                      <w:szCs w:val="24"/>
                    </w:rPr>
                  </w:pPr>
                  <w:bookmarkStart w:id="156" w:name="_Toc307544012"/>
                  <w:r>
                    <w:t xml:space="preserve">Figura 3. </w:t>
                  </w:r>
                  <w:fldSimple w:instr=" SEQ Figura_3. \* ARABIC ">
                    <w:r w:rsidR="007B6B24">
                      <w:rPr>
                        <w:noProof/>
                      </w:rPr>
                      <w:t>2</w:t>
                    </w:r>
                  </w:fldSimple>
                  <w:r>
                    <w:t xml:space="preserve"> </w:t>
                  </w:r>
                  <w:r w:rsidRPr="000320F0">
                    <w:rPr>
                      <w:rFonts w:ascii="Arial" w:hAnsi="Arial" w:cs="Arial"/>
                    </w:rPr>
                    <w:t>Generador de ruido</w:t>
                  </w:r>
                  <w:bookmarkEnd w:id="156"/>
                </w:p>
              </w:txbxContent>
            </v:textbox>
          </v:shape>
        </w:pict>
      </w:r>
    </w:p>
    <w:p w:rsidR="009C73B5" w:rsidRDefault="009C73B5" w:rsidP="00723F37">
      <w:pPr>
        <w:spacing w:before="240" w:after="120" w:line="360" w:lineRule="auto"/>
        <w:ind w:right="113"/>
        <w:jc w:val="both"/>
        <w:rPr>
          <w:rFonts w:ascii="Arial" w:hAnsi="Arial" w:cs="Arial"/>
          <w:sz w:val="24"/>
          <w:szCs w:val="24"/>
        </w:rPr>
      </w:pPr>
    </w:p>
    <w:p w:rsidR="00135856" w:rsidRDefault="00B41F14" w:rsidP="00723F37">
      <w:pPr>
        <w:spacing w:before="240" w:after="120" w:line="360" w:lineRule="auto"/>
        <w:ind w:right="113"/>
        <w:jc w:val="both"/>
        <w:rPr>
          <w:rFonts w:ascii="Arial" w:hAnsi="Arial" w:cs="Arial"/>
          <w:sz w:val="24"/>
          <w:szCs w:val="24"/>
        </w:rPr>
      </w:pPr>
      <w:r w:rsidRPr="00074B4C">
        <w:rPr>
          <w:rFonts w:ascii="Arial" w:hAnsi="Arial" w:cs="Arial"/>
          <w:sz w:val="24"/>
          <w:szCs w:val="24"/>
        </w:rPr>
        <w:t>El sensor GPS se encuentra simulado como un retardo de tiempo</w:t>
      </w:r>
      <w:r w:rsidR="00195ED7" w:rsidRPr="00074B4C">
        <w:rPr>
          <w:rFonts w:ascii="Arial" w:hAnsi="Arial" w:cs="Arial"/>
          <w:sz w:val="24"/>
          <w:szCs w:val="24"/>
        </w:rPr>
        <w:t xml:space="preserve"> y una función de transferencia de orden uno</w:t>
      </w:r>
      <w:r w:rsidR="00377CF5" w:rsidRPr="00074B4C">
        <w:rPr>
          <w:rFonts w:ascii="Arial" w:hAnsi="Arial" w:cs="Arial"/>
          <w:sz w:val="24"/>
          <w:szCs w:val="24"/>
        </w:rPr>
        <w:t xml:space="preserve">, </w:t>
      </w:r>
      <w:r w:rsidR="00CE73B5">
        <w:rPr>
          <w:rFonts w:ascii="Arial" w:hAnsi="Arial" w:cs="Arial"/>
          <w:sz w:val="24"/>
          <w:szCs w:val="24"/>
        </w:rPr>
        <w:t xml:space="preserve">se debe recordar que los terminales GPS poseen relojes de cuarzo que hacen que la señal </w:t>
      </w:r>
      <w:r w:rsidR="00BD33EB">
        <w:rPr>
          <w:rFonts w:ascii="Arial" w:hAnsi="Arial" w:cs="Arial"/>
          <w:sz w:val="24"/>
          <w:szCs w:val="24"/>
        </w:rPr>
        <w:t xml:space="preserve">sufra de retardos además el hecho del tiempo de latencia existente. </w:t>
      </w:r>
    </w:p>
    <w:p w:rsidR="000320F0" w:rsidRDefault="004E4750" w:rsidP="00135856">
      <w:pPr>
        <w:spacing w:before="240" w:after="120" w:line="360" w:lineRule="auto"/>
        <w:ind w:right="113"/>
        <w:jc w:val="center"/>
        <w:rPr>
          <w:rFonts w:ascii="Arial" w:hAnsi="Arial" w:cs="Arial"/>
          <w:noProof/>
          <w:sz w:val="24"/>
          <w:szCs w:val="24"/>
          <w:lang w:eastAsia="es-EC"/>
        </w:rPr>
      </w:pPr>
      <w:r>
        <w:rPr>
          <w:noProof/>
          <w:lang w:val="es-ES" w:eastAsia="es-ES"/>
        </w:rPr>
        <w:drawing>
          <wp:anchor distT="0" distB="0" distL="114300" distR="114300" simplePos="0" relativeHeight="251719680" behindDoc="0" locked="0" layoutInCell="1" allowOverlap="1">
            <wp:simplePos x="0" y="0"/>
            <wp:positionH relativeFrom="column">
              <wp:posOffset>1874520</wp:posOffset>
            </wp:positionH>
            <wp:positionV relativeFrom="paragraph">
              <wp:posOffset>129540</wp:posOffset>
            </wp:positionV>
            <wp:extent cx="1939290" cy="971550"/>
            <wp:effectExtent l="171450" t="133350" r="365760" b="304800"/>
            <wp:wrapNone/>
            <wp:docPr id="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srcRect/>
                    <a:stretch>
                      <a:fillRect/>
                    </a:stretch>
                  </pic:blipFill>
                  <pic:spPr bwMode="auto">
                    <a:xfrm>
                      <a:off x="0" y="0"/>
                      <a:ext cx="1939290" cy="971550"/>
                    </a:xfrm>
                    <a:prstGeom prst="rect">
                      <a:avLst/>
                    </a:prstGeom>
                    <a:ln>
                      <a:noFill/>
                    </a:ln>
                    <a:effectLst>
                      <a:outerShdw blurRad="292100" dist="139700" dir="2700000" algn="tl" rotWithShape="0">
                        <a:srgbClr val="333333">
                          <a:alpha val="65000"/>
                        </a:srgbClr>
                      </a:outerShdw>
                    </a:effectLst>
                  </pic:spPr>
                </pic:pic>
              </a:graphicData>
            </a:graphic>
          </wp:anchor>
        </w:drawing>
      </w:r>
    </w:p>
    <w:p w:rsidR="00135856" w:rsidRDefault="00135856" w:rsidP="00135856">
      <w:pPr>
        <w:spacing w:before="240" w:after="120" w:line="360" w:lineRule="auto"/>
        <w:ind w:right="113"/>
        <w:jc w:val="center"/>
        <w:rPr>
          <w:rFonts w:ascii="Arial" w:hAnsi="Arial" w:cs="Arial"/>
          <w:noProof/>
          <w:sz w:val="24"/>
          <w:szCs w:val="24"/>
          <w:lang w:eastAsia="es-EC"/>
        </w:rPr>
      </w:pPr>
    </w:p>
    <w:p w:rsidR="00135856" w:rsidRDefault="00135856" w:rsidP="002D5FFD">
      <w:pPr>
        <w:spacing w:before="240" w:after="120" w:line="360" w:lineRule="auto"/>
        <w:ind w:right="113"/>
        <w:jc w:val="both"/>
        <w:rPr>
          <w:rFonts w:ascii="Arial" w:hAnsi="Arial" w:cs="Arial"/>
          <w:sz w:val="24"/>
          <w:szCs w:val="24"/>
        </w:rPr>
      </w:pPr>
    </w:p>
    <w:p w:rsidR="009C3121" w:rsidRDefault="00AA66DE" w:rsidP="002D5FFD">
      <w:pPr>
        <w:spacing w:before="240" w:after="120" w:line="360" w:lineRule="auto"/>
        <w:ind w:right="113"/>
        <w:jc w:val="both"/>
        <w:rPr>
          <w:rFonts w:ascii="Arial" w:hAnsi="Arial" w:cs="Arial"/>
          <w:sz w:val="24"/>
          <w:szCs w:val="24"/>
        </w:rPr>
      </w:pPr>
      <w:r w:rsidRPr="00AA66DE">
        <w:rPr>
          <w:noProof/>
        </w:rPr>
        <w:pict>
          <v:shape id="_x0000_s1066" type="#_x0000_t202" style="position:absolute;left:0;text-align:left;margin-left:146.7pt;margin-top:13.65pt;width:152.7pt;height:11.55pt;z-index:251773952" stroked="f">
            <v:textbox style="mso-next-textbox:#_x0000_s1066;mso-fit-shape-to-text:t" inset="0,0,0,0">
              <w:txbxContent>
                <w:p w:rsidR="00333BFB" w:rsidRPr="00A159DC" w:rsidRDefault="00333BFB" w:rsidP="003F2B07">
                  <w:pPr>
                    <w:pStyle w:val="Epgrafe"/>
                    <w:jc w:val="center"/>
                    <w:rPr>
                      <w:rFonts w:ascii="Arial" w:eastAsia="Calibri" w:hAnsi="Arial" w:cs="Arial"/>
                      <w:noProof/>
                      <w:sz w:val="24"/>
                      <w:szCs w:val="24"/>
                    </w:rPr>
                  </w:pPr>
                  <w:bookmarkStart w:id="157" w:name="_Toc307544013"/>
                  <w:r>
                    <w:t xml:space="preserve">Figura 3. </w:t>
                  </w:r>
                  <w:fldSimple w:instr=" SEQ Figura_3. \* ARABIC ">
                    <w:r w:rsidR="007B6B24">
                      <w:rPr>
                        <w:noProof/>
                      </w:rPr>
                      <w:t>3</w:t>
                    </w:r>
                  </w:fldSimple>
                  <w:r w:rsidRPr="003F2B07">
                    <w:rPr>
                      <w:rFonts w:ascii="Arial" w:hAnsi="Arial" w:cs="Arial"/>
                    </w:rPr>
                    <w:t xml:space="preserve"> </w:t>
                  </w:r>
                  <w:r w:rsidRPr="009C3121">
                    <w:rPr>
                      <w:rFonts w:ascii="Arial" w:hAnsi="Arial" w:cs="Arial"/>
                    </w:rPr>
                    <w:t>Sensor GPS</w:t>
                  </w:r>
                  <w:bookmarkEnd w:id="157"/>
                </w:p>
              </w:txbxContent>
            </v:textbox>
          </v:shape>
        </w:pict>
      </w:r>
    </w:p>
    <w:p w:rsidR="009C3121" w:rsidRPr="009C3121" w:rsidRDefault="009C3121" w:rsidP="003F2B07">
      <w:pPr>
        <w:pStyle w:val="Epgrafe"/>
        <w:rPr>
          <w:rFonts w:ascii="Arial" w:hAnsi="Arial" w:cs="Arial"/>
        </w:rPr>
      </w:pPr>
    </w:p>
    <w:p w:rsidR="00135856" w:rsidRDefault="00B41F14" w:rsidP="002D5FFD">
      <w:pPr>
        <w:spacing w:before="240" w:after="120" w:line="360" w:lineRule="auto"/>
        <w:ind w:right="113"/>
        <w:jc w:val="both"/>
        <w:rPr>
          <w:rFonts w:ascii="Arial" w:hAnsi="Arial" w:cs="Arial"/>
          <w:sz w:val="24"/>
          <w:szCs w:val="24"/>
        </w:rPr>
      </w:pPr>
      <w:r>
        <w:rPr>
          <w:rFonts w:ascii="Arial" w:hAnsi="Arial" w:cs="Arial"/>
          <w:sz w:val="24"/>
          <w:szCs w:val="24"/>
        </w:rPr>
        <w:t xml:space="preserve">La ganancia añadida simulará el efecto de que poseen las variables de estar relacionadas entre sí, es decir un cambio en la variable </w:t>
      </w:r>
      <w:r>
        <w:rPr>
          <w:rFonts w:ascii="Arial" w:hAnsi="Arial" w:cs="Arial"/>
          <w:i/>
          <w:sz w:val="24"/>
          <w:szCs w:val="24"/>
        </w:rPr>
        <w:t xml:space="preserve">x </w:t>
      </w:r>
      <w:r>
        <w:rPr>
          <w:rFonts w:ascii="Arial" w:hAnsi="Arial" w:cs="Arial"/>
          <w:sz w:val="24"/>
          <w:szCs w:val="24"/>
        </w:rPr>
        <w:t xml:space="preserve"> provoca un cambio en la variable </w:t>
      </w:r>
      <w:r>
        <w:rPr>
          <w:rFonts w:ascii="Arial" w:hAnsi="Arial" w:cs="Arial"/>
          <w:i/>
          <w:sz w:val="24"/>
          <w:szCs w:val="24"/>
        </w:rPr>
        <w:t>y</w:t>
      </w:r>
      <w:r>
        <w:rPr>
          <w:rFonts w:ascii="Arial" w:hAnsi="Arial" w:cs="Arial"/>
          <w:sz w:val="24"/>
          <w:szCs w:val="24"/>
        </w:rPr>
        <w:t>.</w:t>
      </w:r>
    </w:p>
    <w:p w:rsidR="009C73B5" w:rsidRDefault="009C73B5" w:rsidP="002D5FFD">
      <w:pPr>
        <w:spacing w:before="240" w:after="120" w:line="360" w:lineRule="auto"/>
        <w:ind w:right="113"/>
        <w:jc w:val="both"/>
        <w:rPr>
          <w:rFonts w:ascii="Arial" w:hAnsi="Arial" w:cs="Arial"/>
          <w:sz w:val="24"/>
          <w:szCs w:val="24"/>
        </w:rPr>
      </w:pPr>
    </w:p>
    <w:p w:rsidR="00B41F14" w:rsidRDefault="005146CE" w:rsidP="00B41F14">
      <w:pPr>
        <w:spacing w:before="240" w:after="120" w:line="360" w:lineRule="auto"/>
        <w:ind w:right="113"/>
        <w:jc w:val="both"/>
      </w:pPr>
      <w:r>
        <w:rPr>
          <w:noProof/>
          <w:lang w:val="es-ES" w:eastAsia="es-ES"/>
        </w:rPr>
        <w:lastRenderedPageBreak/>
        <w:drawing>
          <wp:anchor distT="0" distB="0" distL="114300" distR="114300" simplePos="0" relativeHeight="251717632" behindDoc="0" locked="0" layoutInCell="1" allowOverlap="1">
            <wp:simplePos x="0" y="0"/>
            <wp:positionH relativeFrom="column">
              <wp:posOffset>2139315</wp:posOffset>
            </wp:positionH>
            <wp:positionV relativeFrom="paragraph">
              <wp:posOffset>121285</wp:posOffset>
            </wp:positionV>
            <wp:extent cx="934720" cy="566420"/>
            <wp:effectExtent l="171450" t="133350" r="360680" b="309880"/>
            <wp:wrapNone/>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srcRect/>
                    <a:stretch>
                      <a:fillRect/>
                    </a:stretch>
                  </pic:blipFill>
                  <pic:spPr bwMode="auto">
                    <a:xfrm>
                      <a:off x="0" y="0"/>
                      <a:ext cx="934720" cy="566420"/>
                    </a:xfrm>
                    <a:prstGeom prst="rect">
                      <a:avLst/>
                    </a:prstGeom>
                    <a:ln>
                      <a:noFill/>
                    </a:ln>
                    <a:effectLst>
                      <a:outerShdw blurRad="292100" dist="139700" dir="2700000" algn="tl" rotWithShape="0">
                        <a:srgbClr val="333333">
                          <a:alpha val="65000"/>
                        </a:srgbClr>
                      </a:outerShdw>
                    </a:effectLst>
                  </pic:spPr>
                </pic:pic>
              </a:graphicData>
            </a:graphic>
          </wp:anchor>
        </w:drawing>
      </w:r>
    </w:p>
    <w:p w:rsidR="005C32FE" w:rsidRDefault="005C32FE" w:rsidP="00B41F14">
      <w:pPr>
        <w:spacing w:before="240" w:after="120" w:line="360" w:lineRule="auto"/>
        <w:ind w:right="113"/>
        <w:jc w:val="center"/>
      </w:pPr>
    </w:p>
    <w:p w:rsidR="005146CE" w:rsidRDefault="00AA66DE" w:rsidP="00B41F14">
      <w:pPr>
        <w:spacing w:before="240" w:after="120" w:line="360" w:lineRule="auto"/>
        <w:ind w:right="113"/>
        <w:jc w:val="center"/>
      </w:pPr>
      <w:r w:rsidRPr="00AA66DE">
        <w:rPr>
          <w:noProof/>
        </w:rPr>
        <w:pict>
          <v:shape id="_x0000_s1067" type="#_x0000_t202" style="position:absolute;left:0;text-align:left;margin-left:146.7pt;margin-top:11.55pt;width:108.85pt;height:11.5pt;z-index:251776000" stroked="f">
            <v:textbox style="mso-next-textbox:#_x0000_s1067;mso-fit-shape-to-text:t" inset="0,0,0,0">
              <w:txbxContent>
                <w:p w:rsidR="00333BFB" w:rsidRPr="00E735F2" w:rsidRDefault="00333BFB" w:rsidP="005C32FE">
                  <w:pPr>
                    <w:pStyle w:val="Epgrafe"/>
                    <w:jc w:val="center"/>
                    <w:rPr>
                      <w:rFonts w:ascii="Calibri" w:eastAsia="Calibri" w:hAnsi="Calibri"/>
                      <w:noProof/>
                    </w:rPr>
                  </w:pPr>
                  <w:bookmarkStart w:id="158" w:name="_Toc307544014"/>
                  <w:r>
                    <w:t xml:space="preserve">Figura 3. </w:t>
                  </w:r>
                  <w:fldSimple w:instr=" SEQ Figura_3. \* ARABIC ">
                    <w:r w:rsidR="007B6B24">
                      <w:rPr>
                        <w:noProof/>
                      </w:rPr>
                      <w:t>4</w:t>
                    </w:r>
                  </w:fldSimple>
                  <w:r>
                    <w:t xml:space="preserve"> Ganancia</w:t>
                  </w:r>
                  <w:bookmarkEnd w:id="158"/>
                </w:p>
              </w:txbxContent>
            </v:textbox>
          </v:shape>
        </w:pict>
      </w:r>
    </w:p>
    <w:p w:rsidR="00BD6612" w:rsidRDefault="00BD6612" w:rsidP="0051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ascii="Arial" w:eastAsia="Times New Roman" w:hAnsi="Arial" w:cs="Arial"/>
          <w:color w:val="000000"/>
          <w:sz w:val="24"/>
          <w:szCs w:val="24"/>
          <w:lang w:eastAsia="es-EC"/>
        </w:rPr>
      </w:pPr>
    </w:p>
    <w:p w:rsidR="005146CE" w:rsidRDefault="005146CE" w:rsidP="0051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ascii="Arial" w:eastAsia="Times New Roman" w:hAnsi="Arial" w:cs="Arial"/>
          <w:color w:val="000000"/>
          <w:sz w:val="24"/>
          <w:szCs w:val="24"/>
          <w:lang w:eastAsia="es-EC"/>
        </w:rPr>
      </w:pPr>
      <w:r w:rsidRPr="005146CE">
        <w:rPr>
          <w:rFonts w:ascii="Arial" w:eastAsia="Times New Roman" w:hAnsi="Arial" w:cs="Arial"/>
          <w:color w:val="000000"/>
          <w:sz w:val="24"/>
          <w:szCs w:val="24"/>
          <w:lang w:eastAsia="es-EC"/>
        </w:rPr>
        <w:t>El bloque de saturación impone límites superior e inferior de la señal</w:t>
      </w:r>
      <w:r>
        <w:rPr>
          <w:rFonts w:ascii="Arial" w:eastAsia="Times New Roman" w:hAnsi="Arial" w:cs="Arial"/>
          <w:color w:val="000000"/>
          <w:sz w:val="24"/>
          <w:szCs w:val="24"/>
          <w:lang w:eastAsia="es-EC"/>
        </w:rPr>
        <w:t xml:space="preserve"> en este proyecto</w:t>
      </w:r>
      <w:r w:rsidR="00627D72">
        <w:rPr>
          <w:rFonts w:ascii="Arial" w:eastAsia="Times New Roman" w:hAnsi="Arial" w:cs="Arial"/>
          <w:color w:val="000000"/>
          <w:sz w:val="24"/>
          <w:szCs w:val="24"/>
          <w:lang w:eastAsia="es-EC"/>
        </w:rPr>
        <w:t xml:space="preserve"> son 10 y -10 </w:t>
      </w:r>
      <w:r w:rsidR="007F349F">
        <w:rPr>
          <w:rFonts w:ascii="Arial" w:eastAsia="Times New Roman" w:hAnsi="Arial" w:cs="Arial"/>
          <w:color w:val="000000"/>
          <w:sz w:val="24"/>
          <w:szCs w:val="24"/>
          <w:lang w:eastAsia="es-EC"/>
        </w:rPr>
        <w:t xml:space="preserve">respectivamente, estos valores son para no llevar al límite </w:t>
      </w:r>
      <w:r w:rsidR="00D96CB8">
        <w:rPr>
          <w:rFonts w:ascii="Arial" w:eastAsia="Times New Roman" w:hAnsi="Arial" w:cs="Arial"/>
          <w:color w:val="000000"/>
          <w:sz w:val="24"/>
          <w:szCs w:val="24"/>
          <w:lang w:eastAsia="es-EC"/>
        </w:rPr>
        <w:t xml:space="preserve">a </w:t>
      </w:r>
      <w:r w:rsidR="007F349F">
        <w:rPr>
          <w:rFonts w:ascii="Arial" w:eastAsia="Times New Roman" w:hAnsi="Arial" w:cs="Arial"/>
          <w:color w:val="000000"/>
          <w:sz w:val="24"/>
          <w:szCs w:val="24"/>
          <w:lang w:eastAsia="es-EC"/>
        </w:rPr>
        <w:t>los actuadores</w:t>
      </w:r>
      <w:r w:rsidR="00D96CB8">
        <w:rPr>
          <w:rFonts w:ascii="Arial" w:eastAsia="Times New Roman" w:hAnsi="Arial" w:cs="Arial"/>
          <w:color w:val="000000"/>
          <w:sz w:val="24"/>
          <w:szCs w:val="24"/>
          <w:lang w:eastAsia="es-EC"/>
        </w:rPr>
        <w:t>.</w:t>
      </w:r>
      <w:r w:rsidR="007F349F">
        <w:rPr>
          <w:rFonts w:ascii="Arial" w:eastAsia="Times New Roman" w:hAnsi="Arial" w:cs="Arial"/>
          <w:color w:val="000000"/>
          <w:sz w:val="24"/>
          <w:szCs w:val="24"/>
          <w:lang w:eastAsia="es-EC"/>
        </w:rPr>
        <w:t xml:space="preserve"> </w:t>
      </w:r>
      <w:r w:rsidR="00627D72">
        <w:rPr>
          <w:rFonts w:ascii="Arial" w:eastAsia="Times New Roman" w:hAnsi="Arial" w:cs="Arial"/>
          <w:color w:val="000000"/>
          <w:sz w:val="24"/>
          <w:szCs w:val="24"/>
          <w:lang w:eastAsia="es-EC"/>
        </w:rPr>
        <w:t>C</w:t>
      </w:r>
      <w:r w:rsidRPr="005146CE">
        <w:rPr>
          <w:rFonts w:ascii="Arial" w:eastAsia="Times New Roman" w:hAnsi="Arial" w:cs="Arial"/>
          <w:color w:val="000000"/>
          <w:sz w:val="24"/>
          <w:szCs w:val="24"/>
          <w:lang w:eastAsia="es-EC"/>
        </w:rPr>
        <w:t>uando la señal de entrada se encuentra dentro del rango especificado por el límite inferior y límite superior, la señal de entrada pasa a través de cambios. Cuando la señal de entrada está fuera de estos límites,</w:t>
      </w:r>
      <w:r>
        <w:rPr>
          <w:rFonts w:ascii="Arial" w:eastAsia="Times New Roman" w:hAnsi="Arial" w:cs="Arial"/>
          <w:color w:val="000000"/>
          <w:sz w:val="24"/>
          <w:szCs w:val="24"/>
          <w:lang w:eastAsia="es-EC"/>
        </w:rPr>
        <w:t xml:space="preserve"> </w:t>
      </w:r>
      <w:r w:rsidRPr="005146CE">
        <w:rPr>
          <w:rFonts w:ascii="Arial" w:eastAsia="Times New Roman" w:hAnsi="Arial" w:cs="Arial"/>
          <w:color w:val="000000"/>
          <w:sz w:val="24"/>
          <w:szCs w:val="24"/>
          <w:lang w:eastAsia="es-EC"/>
        </w:rPr>
        <w:t>la señal se recorta en la parte superior o límite inferior.</w:t>
      </w:r>
    </w:p>
    <w:p w:rsidR="00D96CB8" w:rsidRDefault="005C32FE" w:rsidP="0051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ascii="Arial" w:eastAsia="Times New Roman" w:hAnsi="Arial" w:cs="Arial"/>
          <w:color w:val="000000"/>
          <w:sz w:val="24"/>
          <w:szCs w:val="24"/>
          <w:lang w:eastAsia="es-EC"/>
        </w:rPr>
      </w:pPr>
      <w:r>
        <w:rPr>
          <w:rFonts w:ascii="Arial" w:eastAsia="Times New Roman" w:hAnsi="Arial" w:cs="Arial"/>
          <w:noProof/>
          <w:color w:val="000000"/>
          <w:sz w:val="24"/>
          <w:szCs w:val="24"/>
          <w:lang w:val="es-ES" w:eastAsia="es-ES"/>
        </w:rPr>
        <w:drawing>
          <wp:anchor distT="0" distB="0" distL="114300" distR="114300" simplePos="0" relativeHeight="251736064" behindDoc="0" locked="0" layoutInCell="1" allowOverlap="1">
            <wp:simplePos x="0" y="0"/>
            <wp:positionH relativeFrom="column">
              <wp:posOffset>2374073</wp:posOffset>
            </wp:positionH>
            <wp:positionV relativeFrom="paragraph">
              <wp:posOffset>919</wp:posOffset>
            </wp:positionV>
            <wp:extent cx="776024" cy="706971"/>
            <wp:effectExtent l="171450" t="133350" r="366976" b="302679"/>
            <wp:wrapNone/>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srcRect/>
                    <a:stretch>
                      <a:fillRect/>
                    </a:stretch>
                  </pic:blipFill>
                  <pic:spPr bwMode="auto">
                    <a:xfrm>
                      <a:off x="0" y="0"/>
                      <a:ext cx="776024" cy="706971"/>
                    </a:xfrm>
                    <a:prstGeom prst="rect">
                      <a:avLst/>
                    </a:prstGeom>
                    <a:ln>
                      <a:noFill/>
                    </a:ln>
                    <a:effectLst>
                      <a:outerShdw blurRad="292100" dist="139700" dir="2700000" algn="tl" rotWithShape="0">
                        <a:srgbClr val="333333">
                          <a:alpha val="65000"/>
                        </a:srgbClr>
                      </a:outerShdw>
                    </a:effectLst>
                  </pic:spPr>
                </pic:pic>
              </a:graphicData>
            </a:graphic>
          </wp:anchor>
        </w:drawing>
      </w:r>
    </w:p>
    <w:p w:rsidR="00D96CB8" w:rsidRPr="005146CE" w:rsidRDefault="00D96CB8" w:rsidP="0051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ascii="Arial" w:eastAsia="Times New Roman" w:hAnsi="Arial" w:cs="Arial"/>
          <w:color w:val="000000"/>
          <w:sz w:val="24"/>
          <w:szCs w:val="24"/>
          <w:lang w:eastAsia="es-EC"/>
        </w:rPr>
      </w:pPr>
    </w:p>
    <w:p w:rsidR="00074B4C" w:rsidRDefault="00AA66DE" w:rsidP="00BD33EB">
      <w:pPr>
        <w:spacing w:before="240" w:after="120" w:line="360" w:lineRule="auto"/>
        <w:ind w:right="113"/>
        <w:jc w:val="both"/>
      </w:pPr>
      <w:r w:rsidRPr="00AA66DE">
        <w:rPr>
          <w:noProof/>
        </w:rPr>
        <w:pict>
          <v:shape id="_x0000_s1068" type="#_x0000_t202" style="position:absolute;left:0;text-align:left;margin-left:163.35pt;margin-top:14.6pt;width:100.5pt;height:23pt;z-index:251778048" stroked="f">
            <v:textbox style="mso-next-textbox:#_x0000_s1068;mso-fit-shape-to-text:t" inset="0,0,0,0">
              <w:txbxContent>
                <w:p w:rsidR="00333BFB" w:rsidRPr="006424A7" w:rsidRDefault="00333BFB" w:rsidP="005C32FE">
                  <w:pPr>
                    <w:pStyle w:val="Epgrafe"/>
                    <w:rPr>
                      <w:rFonts w:ascii="Arial" w:hAnsi="Arial" w:cs="Arial"/>
                      <w:noProof/>
                      <w:color w:val="000000"/>
                      <w:sz w:val="24"/>
                      <w:szCs w:val="24"/>
                    </w:rPr>
                  </w:pPr>
                  <w:bookmarkStart w:id="159" w:name="_Toc307544015"/>
                  <w:r>
                    <w:t xml:space="preserve">Figura 3. </w:t>
                  </w:r>
                  <w:fldSimple w:instr=" SEQ Figura_3. \* ARABIC ">
                    <w:r w:rsidR="007B6B24">
                      <w:rPr>
                        <w:noProof/>
                      </w:rPr>
                      <w:t>5</w:t>
                    </w:r>
                  </w:fldSimple>
                  <w:r>
                    <w:t xml:space="preserve"> Saturación</w:t>
                  </w:r>
                  <w:bookmarkEnd w:id="159"/>
                </w:p>
              </w:txbxContent>
            </v:textbox>
          </v:shape>
        </w:pict>
      </w:r>
    </w:p>
    <w:p w:rsidR="004E4750" w:rsidRDefault="004E4750" w:rsidP="007F349F">
      <w:pPr>
        <w:spacing w:before="240" w:after="120" w:line="360" w:lineRule="auto"/>
        <w:ind w:right="113"/>
        <w:jc w:val="both"/>
        <w:rPr>
          <w:rFonts w:ascii="Arial" w:hAnsi="Arial" w:cs="Arial"/>
          <w:sz w:val="24"/>
          <w:szCs w:val="24"/>
        </w:rPr>
      </w:pPr>
    </w:p>
    <w:p w:rsidR="00D96CB8" w:rsidRDefault="007F349F" w:rsidP="007F349F">
      <w:pPr>
        <w:spacing w:before="240" w:after="120" w:line="360" w:lineRule="auto"/>
        <w:ind w:right="113"/>
        <w:jc w:val="both"/>
        <w:rPr>
          <w:rFonts w:ascii="Arial" w:hAnsi="Arial" w:cs="Arial"/>
          <w:sz w:val="24"/>
          <w:szCs w:val="24"/>
        </w:rPr>
      </w:pPr>
      <w:r w:rsidRPr="004D0788">
        <w:rPr>
          <w:rFonts w:ascii="Arial" w:hAnsi="Arial" w:cs="Arial"/>
          <w:sz w:val="24"/>
          <w:szCs w:val="24"/>
        </w:rPr>
        <w:t>El bloque de zona muerta se coloca con el objetivo de emular lo que sucede con l</w:t>
      </w:r>
      <w:r w:rsidR="00D96CB8" w:rsidRPr="004D0788">
        <w:rPr>
          <w:rFonts w:ascii="Arial" w:hAnsi="Arial" w:cs="Arial"/>
          <w:sz w:val="24"/>
          <w:szCs w:val="24"/>
        </w:rPr>
        <w:t>a planta al momento de arrancar, generando ceros de salida dentro de una región determinada (zona muerta), la salida del bloque depende de los parámetros establecidos previamente de la entrada</w:t>
      </w:r>
      <w:r w:rsidR="004D0788" w:rsidRPr="004D0788">
        <w:rPr>
          <w:rFonts w:ascii="Arial" w:hAnsi="Arial" w:cs="Arial"/>
          <w:sz w:val="24"/>
          <w:szCs w:val="24"/>
        </w:rPr>
        <w:t xml:space="preserve"> y la zona muerta.</w:t>
      </w:r>
    </w:p>
    <w:p w:rsidR="00BD6612" w:rsidRDefault="00BD6612" w:rsidP="007F349F">
      <w:pPr>
        <w:spacing w:before="240" w:after="120" w:line="360" w:lineRule="auto"/>
        <w:ind w:right="113"/>
        <w:jc w:val="both"/>
        <w:rPr>
          <w:rFonts w:ascii="Arial" w:hAnsi="Arial" w:cs="Arial"/>
          <w:sz w:val="24"/>
          <w:szCs w:val="24"/>
        </w:rPr>
      </w:pPr>
    </w:p>
    <w:p w:rsidR="00BD6612" w:rsidRPr="004D0788" w:rsidRDefault="00BD6612" w:rsidP="007F349F">
      <w:pPr>
        <w:spacing w:before="240" w:after="120" w:line="360" w:lineRule="auto"/>
        <w:ind w:right="113"/>
        <w:jc w:val="both"/>
        <w:rPr>
          <w:rFonts w:ascii="Arial" w:hAnsi="Arial" w:cs="Arial"/>
          <w:sz w:val="24"/>
          <w:szCs w:val="24"/>
        </w:rPr>
      </w:pPr>
    </w:p>
    <w:p w:rsidR="004D0788" w:rsidRDefault="004D0788" w:rsidP="002D5FFD">
      <w:pPr>
        <w:spacing w:before="240" w:after="120" w:line="360" w:lineRule="auto"/>
        <w:ind w:right="113"/>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35040" behindDoc="0" locked="0" layoutInCell="1" allowOverlap="1">
            <wp:simplePos x="0" y="0"/>
            <wp:positionH relativeFrom="column">
              <wp:posOffset>2300605</wp:posOffset>
            </wp:positionH>
            <wp:positionV relativeFrom="paragraph">
              <wp:posOffset>48260</wp:posOffset>
            </wp:positionV>
            <wp:extent cx="601345" cy="692150"/>
            <wp:effectExtent l="171450" t="133350" r="370205" b="298450"/>
            <wp:wrapNone/>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srcRect/>
                    <a:stretch>
                      <a:fillRect/>
                    </a:stretch>
                  </pic:blipFill>
                  <pic:spPr bwMode="auto">
                    <a:xfrm>
                      <a:off x="0" y="0"/>
                      <a:ext cx="601345" cy="692150"/>
                    </a:xfrm>
                    <a:prstGeom prst="rect">
                      <a:avLst/>
                    </a:prstGeom>
                    <a:ln>
                      <a:noFill/>
                    </a:ln>
                    <a:effectLst>
                      <a:outerShdw blurRad="292100" dist="139700" dir="2700000" algn="tl" rotWithShape="0">
                        <a:srgbClr val="333333">
                          <a:alpha val="65000"/>
                        </a:srgbClr>
                      </a:outerShdw>
                    </a:effectLst>
                  </pic:spPr>
                </pic:pic>
              </a:graphicData>
            </a:graphic>
          </wp:anchor>
        </w:drawing>
      </w:r>
    </w:p>
    <w:p w:rsidR="00BD33EB" w:rsidRDefault="00BD33EB" w:rsidP="002D5FFD">
      <w:pPr>
        <w:spacing w:before="240" w:after="120" w:line="360" w:lineRule="auto"/>
        <w:ind w:right="113"/>
        <w:jc w:val="both"/>
        <w:rPr>
          <w:rFonts w:ascii="Arial" w:hAnsi="Arial" w:cs="Arial"/>
          <w:sz w:val="24"/>
          <w:szCs w:val="24"/>
        </w:rPr>
      </w:pPr>
    </w:p>
    <w:p w:rsidR="006068F5" w:rsidRDefault="00AA66DE" w:rsidP="002D5FFD">
      <w:pPr>
        <w:spacing w:before="240" w:after="120" w:line="360" w:lineRule="auto"/>
        <w:ind w:right="113"/>
        <w:jc w:val="both"/>
        <w:rPr>
          <w:rFonts w:ascii="Arial" w:hAnsi="Arial" w:cs="Arial"/>
          <w:sz w:val="24"/>
          <w:szCs w:val="24"/>
        </w:rPr>
      </w:pPr>
      <w:r w:rsidRPr="00AA66DE">
        <w:rPr>
          <w:noProof/>
        </w:rPr>
        <w:pict>
          <v:shape id="_x0000_s1069" type="#_x0000_t202" style="position:absolute;left:0;text-align:left;margin-left:149.85pt;margin-top:21.55pt;width:114pt;height:11.5pt;z-index:251780096" stroked="f">
            <v:textbox style="mso-next-textbox:#_x0000_s1069;mso-fit-shape-to-text:t" inset="0,0,0,0">
              <w:txbxContent>
                <w:p w:rsidR="00333BFB" w:rsidRPr="00D56CD6" w:rsidRDefault="00333BFB" w:rsidP="005C32FE">
                  <w:pPr>
                    <w:pStyle w:val="Epgrafe"/>
                    <w:rPr>
                      <w:rFonts w:ascii="Arial" w:eastAsia="Calibri" w:hAnsi="Arial" w:cs="Arial"/>
                      <w:noProof/>
                      <w:sz w:val="24"/>
                      <w:szCs w:val="24"/>
                    </w:rPr>
                  </w:pPr>
                  <w:bookmarkStart w:id="160" w:name="_Toc307544016"/>
                  <w:r>
                    <w:t xml:space="preserve">Figura 3. </w:t>
                  </w:r>
                  <w:fldSimple w:instr=" SEQ Figura_3. \* ARABIC ">
                    <w:r w:rsidR="007B6B24">
                      <w:rPr>
                        <w:noProof/>
                      </w:rPr>
                      <w:t>6</w:t>
                    </w:r>
                  </w:fldSimple>
                  <w:r>
                    <w:t xml:space="preserve"> Zona Muerta</w:t>
                  </w:r>
                  <w:bookmarkEnd w:id="160"/>
                </w:p>
              </w:txbxContent>
            </v:textbox>
          </v:shape>
        </w:pict>
      </w:r>
    </w:p>
    <w:p w:rsidR="005C32FE" w:rsidRDefault="005C32FE" w:rsidP="002D5FFD">
      <w:pPr>
        <w:spacing w:before="240" w:after="120" w:line="360" w:lineRule="auto"/>
        <w:ind w:right="113"/>
        <w:jc w:val="both"/>
        <w:rPr>
          <w:rFonts w:ascii="Arial" w:hAnsi="Arial" w:cs="Arial"/>
          <w:sz w:val="24"/>
          <w:szCs w:val="24"/>
        </w:rPr>
      </w:pPr>
    </w:p>
    <w:p w:rsidR="003E7A12" w:rsidRDefault="00B33585" w:rsidP="002D5FFD">
      <w:pPr>
        <w:spacing w:before="240" w:after="120" w:line="360" w:lineRule="auto"/>
        <w:ind w:right="113"/>
        <w:jc w:val="both"/>
        <w:rPr>
          <w:rFonts w:ascii="Arial" w:hAnsi="Arial" w:cs="Arial"/>
          <w:sz w:val="24"/>
          <w:szCs w:val="24"/>
        </w:rPr>
      </w:pPr>
      <w:r>
        <w:rPr>
          <w:rFonts w:ascii="Arial" w:hAnsi="Arial" w:cs="Arial"/>
          <w:sz w:val="24"/>
          <w:szCs w:val="24"/>
        </w:rPr>
        <w:t>Debido a los fines académicos de este proyecto y a</w:t>
      </w:r>
      <w:r w:rsidR="003E7A12">
        <w:rPr>
          <w:rFonts w:ascii="Arial" w:hAnsi="Arial" w:cs="Arial"/>
          <w:sz w:val="24"/>
          <w:szCs w:val="24"/>
        </w:rPr>
        <w:t xml:space="preserve"> </w:t>
      </w:r>
      <w:r>
        <w:rPr>
          <w:rFonts w:ascii="Arial" w:hAnsi="Arial" w:cs="Arial"/>
          <w:sz w:val="24"/>
          <w:szCs w:val="24"/>
        </w:rPr>
        <w:t>las limitaciones del mismo, se ha debido suprimir algunos parámetros y variables centrándonos en el objetivo principal del proyecto ya mencionado.</w:t>
      </w:r>
      <w:r w:rsidR="003E7A12">
        <w:rPr>
          <w:rFonts w:ascii="Arial" w:hAnsi="Arial" w:cs="Arial"/>
          <w:sz w:val="24"/>
          <w:szCs w:val="24"/>
        </w:rPr>
        <w:t xml:space="preserve"> </w:t>
      </w:r>
    </w:p>
    <w:p w:rsidR="00135856" w:rsidRDefault="00135856" w:rsidP="002D5FFD">
      <w:pPr>
        <w:spacing w:before="240" w:after="120" w:line="360" w:lineRule="auto"/>
        <w:ind w:right="113"/>
        <w:jc w:val="both"/>
        <w:rPr>
          <w:rFonts w:ascii="Arial" w:hAnsi="Arial" w:cs="Arial"/>
          <w:sz w:val="24"/>
          <w:szCs w:val="24"/>
        </w:rPr>
      </w:pPr>
      <w:r w:rsidRPr="00FC0AAB">
        <w:rPr>
          <w:rFonts w:ascii="Arial" w:hAnsi="Arial" w:cs="Arial"/>
          <w:sz w:val="24"/>
          <w:szCs w:val="24"/>
        </w:rPr>
        <w:t>A continuación se presenta el modelo final de nuestra planta virtual, con las respectivas z</w:t>
      </w:r>
      <w:r w:rsidR="004C6EE7">
        <w:rPr>
          <w:rFonts w:ascii="Arial" w:hAnsi="Arial" w:cs="Arial"/>
          <w:sz w:val="24"/>
          <w:szCs w:val="24"/>
        </w:rPr>
        <w:t xml:space="preserve">onas muertas, saturación y </w:t>
      </w:r>
      <w:r w:rsidRPr="00FC0AAB">
        <w:rPr>
          <w:rFonts w:ascii="Arial" w:hAnsi="Arial" w:cs="Arial"/>
          <w:sz w:val="24"/>
          <w:szCs w:val="24"/>
        </w:rPr>
        <w:t>bloques mencionados anteriormente</w:t>
      </w:r>
      <w:r>
        <w:rPr>
          <w:rFonts w:ascii="Arial" w:hAnsi="Arial" w:cs="Arial"/>
          <w:sz w:val="24"/>
          <w:szCs w:val="24"/>
        </w:rPr>
        <w:t>.</w:t>
      </w:r>
    </w:p>
    <w:p w:rsidR="004C6EE7" w:rsidRDefault="004C6EE7" w:rsidP="002D5FFD">
      <w:pPr>
        <w:spacing w:before="240" w:after="120" w:line="360" w:lineRule="auto"/>
        <w:ind w:right="113"/>
        <w:jc w:val="both"/>
        <w:rPr>
          <w:rFonts w:ascii="Arial" w:hAnsi="Arial" w:cs="Arial"/>
          <w:sz w:val="24"/>
          <w:szCs w:val="24"/>
        </w:rPr>
      </w:pPr>
    </w:p>
    <w:p w:rsidR="003C1400" w:rsidRDefault="003C1400" w:rsidP="002D5FFD">
      <w:pPr>
        <w:spacing w:before="240" w:after="120" w:line="360" w:lineRule="auto"/>
        <w:ind w:right="113"/>
        <w:jc w:val="both"/>
        <w:rPr>
          <w:rFonts w:ascii="Arial" w:hAnsi="Arial" w:cs="Arial"/>
          <w:sz w:val="24"/>
          <w:szCs w:val="24"/>
        </w:rPr>
        <w:sectPr w:rsidR="003C1400" w:rsidSect="0063456C">
          <w:pgSz w:w="12240" w:h="15840"/>
          <w:pgMar w:top="2268" w:right="1418" w:bottom="2268" w:left="2268" w:header="720" w:footer="720" w:gutter="0"/>
          <w:pgNumType w:start="1"/>
          <w:cols w:space="720"/>
          <w:docGrid w:linePitch="360"/>
        </w:sectPr>
      </w:pPr>
    </w:p>
    <w:p w:rsidR="003C1400" w:rsidRDefault="003C1400" w:rsidP="002D5FFD">
      <w:pPr>
        <w:spacing w:before="240" w:after="120" w:line="360" w:lineRule="auto"/>
        <w:ind w:right="113"/>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11488" behindDoc="0" locked="0" layoutInCell="1" allowOverlap="1">
            <wp:simplePos x="0" y="0"/>
            <wp:positionH relativeFrom="column">
              <wp:posOffset>16606</wp:posOffset>
            </wp:positionH>
            <wp:positionV relativeFrom="paragraph">
              <wp:posOffset>240893</wp:posOffset>
            </wp:positionV>
            <wp:extent cx="7104787" cy="4902607"/>
            <wp:effectExtent l="171450" t="133350" r="362813" b="298043"/>
            <wp:wrapNone/>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srcRect l="5966" t="10558" r="1663" b="7703"/>
                    <a:stretch>
                      <a:fillRect/>
                    </a:stretch>
                  </pic:blipFill>
                  <pic:spPr bwMode="auto">
                    <a:xfrm>
                      <a:off x="0" y="0"/>
                      <a:ext cx="7104787" cy="4902607"/>
                    </a:xfrm>
                    <a:prstGeom prst="rect">
                      <a:avLst/>
                    </a:prstGeom>
                    <a:ln>
                      <a:noFill/>
                    </a:ln>
                    <a:effectLst>
                      <a:outerShdw blurRad="292100" dist="139700" dir="2700000" algn="tl" rotWithShape="0">
                        <a:srgbClr val="333333">
                          <a:alpha val="65000"/>
                        </a:srgbClr>
                      </a:outerShdw>
                    </a:effectLst>
                  </pic:spPr>
                </pic:pic>
              </a:graphicData>
            </a:graphic>
          </wp:anchor>
        </w:drawing>
      </w:r>
    </w:p>
    <w:p w:rsidR="003C1400" w:rsidRDefault="003C1400" w:rsidP="002D5FFD">
      <w:pPr>
        <w:spacing w:before="240" w:after="120" w:line="360" w:lineRule="auto"/>
        <w:ind w:right="113"/>
        <w:jc w:val="both"/>
        <w:rPr>
          <w:rFonts w:ascii="Arial" w:hAnsi="Arial" w:cs="Arial"/>
          <w:sz w:val="24"/>
          <w:szCs w:val="24"/>
        </w:rPr>
      </w:pPr>
    </w:p>
    <w:p w:rsidR="003C1400" w:rsidRDefault="003C1400" w:rsidP="002D5FFD">
      <w:pPr>
        <w:spacing w:before="240" w:after="120" w:line="360" w:lineRule="auto"/>
        <w:ind w:right="113"/>
        <w:jc w:val="both"/>
        <w:rPr>
          <w:rFonts w:ascii="Arial" w:hAnsi="Arial" w:cs="Arial"/>
          <w:sz w:val="24"/>
          <w:szCs w:val="24"/>
        </w:rPr>
      </w:pPr>
    </w:p>
    <w:p w:rsidR="003C1400" w:rsidRDefault="003C1400" w:rsidP="002D5FFD">
      <w:pPr>
        <w:spacing w:before="240" w:after="120" w:line="360" w:lineRule="auto"/>
        <w:ind w:right="113"/>
        <w:jc w:val="both"/>
        <w:rPr>
          <w:rFonts w:ascii="Arial" w:hAnsi="Arial" w:cs="Arial"/>
          <w:sz w:val="24"/>
          <w:szCs w:val="24"/>
        </w:rPr>
      </w:pPr>
    </w:p>
    <w:p w:rsidR="003C1400" w:rsidRDefault="003C1400" w:rsidP="002D5FFD">
      <w:pPr>
        <w:spacing w:before="240" w:after="120" w:line="360" w:lineRule="auto"/>
        <w:ind w:right="113"/>
        <w:jc w:val="both"/>
        <w:rPr>
          <w:rFonts w:ascii="Arial" w:hAnsi="Arial" w:cs="Arial"/>
          <w:sz w:val="24"/>
          <w:szCs w:val="24"/>
        </w:rPr>
      </w:pPr>
    </w:p>
    <w:p w:rsidR="003C1400" w:rsidRDefault="003C1400" w:rsidP="002D5FFD">
      <w:pPr>
        <w:spacing w:before="240" w:after="120" w:line="360" w:lineRule="auto"/>
        <w:ind w:right="113"/>
        <w:jc w:val="both"/>
        <w:rPr>
          <w:rFonts w:ascii="Arial" w:hAnsi="Arial" w:cs="Arial"/>
          <w:sz w:val="24"/>
          <w:szCs w:val="24"/>
        </w:rPr>
      </w:pPr>
    </w:p>
    <w:p w:rsidR="002D5FFD" w:rsidRDefault="002D5FFD" w:rsidP="002D5FFD">
      <w:pPr>
        <w:spacing w:before="240" w:after="120" w:line="360" w:lineRule="auto"/>
        <w:ind w:right="113"/>
        <w:jc w:val="both"/>
        <w:rPr>
          <w:rFonts w:ascii="Arial" w:hAnsi="Arial" w:cs="Arial"/>
          <w:sz w:val="24"/>
          <w:szCs w:val="24"/>
        </w:rPr>
      </w:pPr>
    </w:p>
    <w:p w:rsidR="002D5FFD" w:rsidRDefault="002D5FFD" w:rsidP="002D5FFD">
      <w:pPr>
        <w:spacing w:before="240" w:after="120" w:line="360" w:lineRule="auto"/>
        <w:ind w:right="113"/>
        <w:jc w:val="both"/>
        <w:rPr>
          <w:rFonts w:ascii="Arial" w:hAnsi="Arial" w:cs="Arial"/>
          <w:sz w:val="24"/>
          <w:szCs w:val="24"/>
        </w:rPr>
      </w:pPr>
    </w:p>
    <w:p w:rsidR="002D5FFD" w:rsidRDefault="002D5FFD" w:rsidP="002D5FFD">
      <w:pPr>
        <w:spacing w:before="240" w:after="120" w:line="360" w:lineRule="auto"/>
        <w:ind w:right="113"/>
        <w:jc w:val="both"/>
        <w:rPr>
          <w:rFonts w:ascii="Arial" w:hAnsi="Arial" w:cs="Arial"/>
          <w:sz w:val="24"/>
          <w:szCs w:val="24"/>
        </w:rPr>
      </w:pPr>
    </w:p>
    <w:p w:rsidR="003C1400" w:rsidRDefault="003C1400" w:rsidP="002D5FFD">
      <w:pPr>
        <w:spacing w:before="240" w:after="120" w:line="360" w:lineRule="auto"/>
        <w:ind w:right="113"/>
        <w:jc w:val="both"/>
        <w:rPr>
          <w:rFonts w:ascii="Arial" w:hAnsi="Arial" w:cs="Arial"/>
          <w:sz w:val="24"/>
          <w:szCs w:val="24"/>
        </w:rPr>
      </w:pPr>
    </w:p>
    <w:p w:rsidR="003C1400" w:rsidRDefault="003C1400" w:rsidP="003C1400">
      <w:pPr>
        <w:spacing w:before="240" w:after="120" w:line="360" w:lineRule="auto"/>
        <w:ind w:right="113"/>
        <w:jc w:val="center"/>
        <w:rPr>
          <w:rFonts w:ascii="Arial" w:hAnsi="Arial" w:cs="Arial"/>
          <w:sz w:val="24"/>
          <w:szCs w:val="24"/>
        </w:rPr>
      </w:pPr>
    </w:p>
    <w:p w:rsidR="00A8210A" w:rsidRDefault="00AA66DE" w:rsidP="003C1400">
      <w:pPr>
        <w:spacing w:before="240" w:after="120" w:line="360" w:lineRule="auto"/>
        <w:ind w:right="113"/>
        <w:jc w:val="center"/>
      </w:pPr>
      <w:r w:rsidRPr="00AA66DE">
        <w:rPr>
          <w:noProof/>
        </w:rPr>
        <w:pict>
          <v:shape id="_x0000_s1070" type="#_x0000_t202" style="position:absolute;left:0;text-align:left;margin-left:1.1pt;margin-top:45.3pt;width:559.75pt;height:11.5pt;z-index:251782144" stroked="f">
            <v:textbox style="mso-next-textbox:#_x0000_s1070;mso-fit-shape-to-text:t" inset="0,0,0,0">
              <w:txbxContent>
                <w:p w:rsidR="00333BFB" w:rsidRPr="00630E11" w:rsidRDefault="00333BFB" w:rsidP="005C32FE">
                  <w:pPr>
                    <w:pStyle w:val="Epgrafe"/>
                    <w:jc w:val="center"/>
                    <w:rPr>
                      <w:rFonts w:ascii="Arial" w:eastAsia="Calibri" w:hAnsi="Arial" w:cs="Arial"/>
                      <w:noProof/>
                      <w:sz w:val="24"/>
                      <w:szCs w:val="24"/>
                    </w:rPr>
                  </w:pPr>
                  <w:bookmarkStart w:id="161" w:name="_Toc307544017"/>
                  <w:r>
                    <w:t xml:space="preserve">Figura 3. </w:t>
                  </w:r>
                  <w:fldSimple w:instr=" SEQ Figura_3. \* ARABIC ">
                    <w:r w:rsidR="007B6B24">
                      <w:rPr>
                        <w:noProof/>
                      </w:rPr>
                      <w:t>7</w:t>
                    </w:r>
                  </w:fldSimple>
                  <w:r>
                    <w:t xml:space="preserve"> Modelo Simulink</w:t>
                  </w:r>
                  <w:bookmarkEnd w:id="161"/>
                </w:p>
              </w:txbxContent>
            </v:textbox>
          </v:shape>
        </w:pict>
      </w:r>
    </w:p>
    <w:p w:rsidR="003C1400" w:rsidRDefault="003C1400" w:rsidP="002D5FFD">
      <w:pPr>
        <w:spacing w:before="240" w:after="120" w:line="360" w:lineRule="auto"/>
        <w:ind w:right="113"/>
        <w:jc w:val="both"/>
        <w:rPr>
          <w:rFonts w:ascii="Arial" w:hAnsi="Arial" w:cs="Arial"/>
          <w:sz w:val="24"/>
          <w:szCs w:val="24"/>
        </w:rPr>
        <w:sectPr w:rsidR="003C1400" w:rsidSect="003C1400">
          <w:pgSz w:w="15840" w:h="12240" w:orient="landscape"/>
          <w:pgMar w:top="1418" w:right="2268" w:bottom="2268" w:left="2268" w:header="720" w:footer="720" w:gutter="0"/>
          <w:cols w:space="720"/>
          <w:docGrid w:linePitch="360"/>
        </w:sectPr>
      </w:pPr>
    </w:p>
    <w:p w:rsidR="00A16FF9" w:rsidRPr="006068F5" w:rsidRDefault="00135856" w:rsidP="0048038A">
      <w:pPr>
        <w:spacing w:before="240" w:after="120" w:line="360" w:lineRule="auto"/>
        <w:ind w:right="113"/>
        <w:jc w:val="both"/>
        <w:rPr>
          <w:rFonts w:ascii="Arial" w:hAnsi="Arial" w:cs="Arial"/>
          <w:sz w:val="24"/>
          <w:szCs w:val="24"/>
        </w:rPr>
      </w:pPr>
      <w:r w:rsidRPr="006068F5">
        <w:rPr>
          <w:rFonts w:ascii="Arial" w:hAnsi="Arial" w:cs="Arial"/>
          <w:sz w:val="24"/>
          <w:szCs w:val="24"/>
        </w:rPr>
        <w:lastRenderedPageBreak/>
        <w:t>L</w:t>
      </w:r>
      <w:r w:rsidR="0048038A" w:rsidRPr="006068F5">
        <w:rPr>
          <w:rFonts w:ascii="Arial" w:hAnsi="Arial" w:cs="Arial"/>
          <w:sz w:val="24"/>
          <w:szCs w:val="24"/>
        </w:rPr>
        <w:t>as resp</w:t>
      </w:r>
      <w:r w:rsidR="001D65D8" w:rsidRPr="006068F5">
        <w:rPr>
          <w:rFonts w:ascii="Arial" w:hAnsi="Arial" w:cs="Arial"/>
          <w:sz w:val="24"/>
          <w:szCs w:val="24"/>
        </w:rPr>
        <w:t>uestas para cada una de las señ</w:t>
      </w:r>
      <w:r w:rsidR="0048038A" w:rsidRPr="006068F5">
        <w:rPr>
          <w:rFonts w:ascii="Arial" w:hAnsi="Arial" w:cs="Arial"/>
          <w:sz w:val="24"/>
          <w:szCs w:val="24"/>
        </w:rPr>
        <w:t>a</w:t>
      </w:r>
      <w:r w:rsidR="001D65D8" w:rsidRPr="006068F5">
        <w:rPr>
          <w:rFonts w:ascii="Arial" w:hAnsi="Arial" w:cs="Arial"/>
          <w:sz w:val="24"/>
          <w:szCs w:val="24"/>
        </w:rPr>
        <w:t>l</w:t>
      </w:r>
      <w:r w:rsidR="0048038A" w:rsidRPr="006068F5">
        <w:rPr>
          <w:rFonts w:ascii="Arial" w:hAnsi="Arial" w:cs="Arial"/>
          <w:sz w:val="24"/>
          <w:szCs w:val="24"/>
        </w:rPr>
        <w:t>es</w:t>
      </w:r>
      <w:r w:rsidRPr="006068F5">
        <w:rPr>
          <w:rFonts w:ascii="Arial" w:hAnsi="Arial" w:cs="Arial"/>
          <w:sz w:val="24"/>
          <w:szCs w:val="24"/>
        </w:rPr>
        <w:t xml:space="preserve"> son:</w:t>
      </w:r>
      <w:r w:rsidR="0048038A" w:rsidRPr="006068F5">
        <w:rPr>
          <w:rFonts w:ascii="Arial" w:hAnsi="Arial" w:cs="Arial"/>
          <w:sz w:val="24"/>
          <w:szCs w:val="24"/>
        </w:rPr>
        <w:t xml:space="preserve"> </w:t>
      </w:r>
    </w:p>
    <w:p w:rsidR="005C32FE" w:rsidRDefault="001D65D8" w:rsidP="005C32FE">
      <w:pPr>
        <w:keepNext/>
        <w:spacing w:before="240" w:after="120" w:line="360" w:lineRule="auto"/>
        <w:ind w:right="113"/>
        <w:jc w:val="center"/>
      </w:pPr>
      <w:r>
        <w:rPr>
          <w:noProof/>
          <w:lang w:val="es-ES" w:eastAsia="es-ES"/>
        </w:rPr>
        <w:drawing>
          <wp:inline distT="0" distB="0" distL="0" distR="0">
            <wp:extent cx="5429250" cy="2635250"/>
            <wp:effectExtent l="19050" t="0" r="0" b="0"/>
            <wp:docPr id="12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7" cstate="print"/>
                    <a:srcRect/>
                    <a:stretch>
                      <a:fillRect/>
                    </a:stretch>
                  </pic:blipFill>
                  <pic:spPr bwMode="auto">
                    <a:xfrm>
                      <a:off x="0" y="0"/>
                      <a:ext cx="5429250" cy="2635250"/>
                    </a:xfrm>
                    <a:prstGeom prst="rect">
                      <a:avLst/>
                    </a:prstGeom>
                    <a:noFill/>
                    <a:ln w="9525">
                      <a:noFill/>
                      <a:miter lim="800000"/>
                      <a:headEnd/>
                      <a:tailEnd/>
                    </a:ln>
                  </pic:spPr>
                </pic:pic>
              </a:graphicData>
            </a:graphic>
          </wp:inline>
        </w:drawing>
      </w:r>
    </w:p>
    <w:p w:rsidR="00B33585" w:rsidRDefault="005C32FE" w:rsidP="005C32FE">
      <w:pPr>
        <w:pStyle w:val="Epgrafe"/>
        <w:jc w:val="center"/>
      </w:pPr>
      <w:bookmarkStart w:id="162" w:name="_Toc307544018"/>
      <w:r>
        <w:t xml:space="preserve">Figura 3. </w:t>
      </w:r>
      <w:fldSimple w:instr=" SEQ Figura_3. \* ARABIC ">
        <w:r w:rsidR="007B6B24">
          <w:rPr>
            <w:noProof/>
          </w:rPr>
          <w:t>8</w:t>
        </w:r>
      </w:fldSimple>
      <w:r>
        <w:t xml:space="preserve"> Respuesta al escalón para la señal en X</w:t>
      </w:r>
      <w:bookmarkEnd w:id="162"/>
    </w:p>
    <w:p w:rsidR="005C32FE" w:rsidRDefault="00CD5F26" w:rsidP="005C32FE">
      <w:pPr>
        <w:keepNext/>
        <w:spacing w:before="240" w:line="360" w:lineRule="auto"/>
        <w:jc w:val="center"/>
      </w:pPr>
      <w:r>
        <w:rPr>
          <w:rFonts w:ascii="Arial" w:hAnsi="Arial" w:cs="Arial"/>
          <w:noProof/>
          <w:sz w:val="24"/>
          <w:szCs w:val="24"/>
          <w:lang w:val="es-ES" w:eastAsia="es-ES"/>
        </w:rPr>
        <w:drawing>
          <wp:inline distT="0" distB="0" distL="0" distR="0">
            <wp:extent cx="5419725" cy="2628900"/>
            <wp:effectExtent l="19050" t="0" r="9525"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srcRect/>
                    <a:stretch>
                      <a:fillRect/>
                    </a:stretch>
                  </pic:blipFill>
                  <pic:spPr bwMode="auto">
                    <a:xfrm>
                      <a:off x="0" y="0"/>
                      <a:ext cx="5419725" cy="2628900"/>
                    </a:xfrm>
                    <a:prstGeom prst="rect">
                      <a:avLst/>
                    </a:prstGeom>
                    <a:noFill/>
                    <a:ln w="9525">
                      <a:noFill/>
                      <a:miter lim="800000"/>
                      <a:headEnd/>
                      <a:tailEnd/>
                    </a:ln>
                  </pic:spPr>
                </pic:pic>
              </a:graphicData>
            </a:graphic>
          </wp:inline>
        </w:drawing>
      </w:r>
    </w:p>
    <w:p w:rsidR="008C59B2" w:rsidRDefault="005C32FE" w:rsidP="005C32FE">
      <w:pPr>
        <w:pStyle w:val="Epgrafe"/>
        <w:jc w:val="center"/>
        <w:rPr>
          <w:rFonts w:ascii="Arial" w:hAnsi="Arial" w:cs="Arial"/>
          <w:sz w:val="24"/>
          <w:szCs w:val="24"/>
        </w:rPr>
      </w:pPr>
      <w:bookmarkStart w:id="163" w:name="_Toc307544019"/>
      <w:r>
        <w:t xml:space="preserve">Figura 3. </w:t>
      </w:r>
      <w:fldSimple w:instr=" SEQ Figura_3. \* ARABIC ">
        <w:r w:rsidR="007B6B24">
          <w:rPr>
            <w:noProof/>
          </w:rPr>
          <w:t>9</w:t>
        </w:r>
      </w:fldSimple>
      <w:r>
        <w:t xml:space="preserve"> Respuesta al escalón para la señal en Y</w:t>
      </w:r>
      <w:bookmarkEnd w:id="163"/>
    </w:p>
    <w:p w:rsidR="005C32FE" w:rsidRDefault="005C32FE" w:rsidP="002D5FFD">
      <w:pPr>
        <w:spacing w:before="240" w:line="360" w:lineRule="auto"/>
        <w:rPr>
          <w:rFonts w:ascii="Arial" w:hAnsi="Arial" w:cs="Arial"/>
          <w:sz w:val="24"/>
          <w:szCs w:val="24"/>
        </w:rPr>
      </w:pPr>
    </w:p>
    <w:p w:rsidR="00C65D04" w:rsidRDefault="00B33585" w:rsidP="002D5FFD">
      <w:pPr>
        <w:spacing w:before="240" w:line="360" w:lineRule="auto"/>
        <w:rPr>
          <w:rFonts w:ascii="Arial" w:hAnsi="Arial" w:cs="Arial"/>
          <w:sz w:val="24"/>
          <w:szCs w:val="24"/>
          <w:lang w:val="es-ES" w:eastAsia="es-ES"/>
        </w:rPr>
      </w:pPr>
      <w:r>
        <w:rPr>
          <w:rFonts w:ascii="Arial" w:hAnsi="Arial" w:cs="Arial"/>
          <w:sz w:val="24"/>
          <w:szCs w:val="24"/>
          <w:lang w:val="es-ES" w:eastAsia="es-ES"/>
        </w:rPr>
        <w:lastRenderedPageBreak/>
        <w:t xml:space="preserve">Los puntos </w:t>
      </w:r>
      <w:r w:rsidR="00F86858">
        <w:rPr>
          <w:rFonts w:ascii="Arial" w:hAnsi="Arial" w:cs="Arial"/>
          <w:sz w:val="24"/>
          <w:szCs w:val="24"/>
          <w:lang w:val="es-ES" w:eastAsia="es-ES"/>
        </w:rPr>
        <w:t xml:space="preserve">tomados como referencia para la constante de tiempo </w:t>
      </w:r>
      <w:r>
        <w:rPr>
          <w:rFonts w:ascii="Arial" w:hAnsi="Arial" w:cs="Arial"/>
          <w:sz w:val="24"/>
          <w:szCs w:val="24"/>
          <w:lang w:val="es-ES" w:eastAsia="es-ES"/>
        </w:rPr>
        <w:t xml:space="preserve">son: </w:t>
      </w:r>
    </w:p>
    <w:p w:rsidR="00EA30D0" w:rsidRDefault="00F86858" w:rsidP="00FC54DB">
      <w:pPr>
        <w:pStyle w:val="Prrafodelista"/>
        <w:numPr>
          <w:ilvl w:val="0"/>
          <w:numId w:val="23"/>
        </w:numPr>
        <w:spacing w:before="240" w:line="360" w:lineRule="auto"/>
        <w:rPr>
          <w:rFonts w:ascii="Arial" w:hAnsi="Arial" w:cs="Arial"/>
          <w:sz w:val="24"/>
          <w:szCs w:val="24"/>
          <w:lang w:val="es-ES" w:eastAsia="es-ES"/>
        </w:rPr>
      </w:pPr>
      <w:r w:rsidRPr="00EA30D0">
        <w:rPr>
          <w:rFonts w:ascii="Arial" w:hAnsi="Arial" w:cs="Arial"/>
          <w:sz w:val="24"/>
          <w:szCs w:val="24"/>
          <w:lang w:val="es-ES" w:eastAsia="es-ES"/>
        </w:rPr>
        <w:t xml:space="preserve">Coordenada </w:t>
      </w:r>
      <w:r w:rsidR="00B33585" w:rsidRPr="00EA30D0">
        <w:rPr>
          <w:rFonts w:ascii="Arial" w:hAnsi="Arial" w:cs="Arial"/>
          <w:sz w:val="24"/>
          <w:szCs w:val="24"/>
          <w:lang w:val="es-ES" w:eastAsia="es-ES"/>
        </w:rPr>
        <w:t>X</w:t>
      </w:r>
      <w:r w:rsidR="00EA30D0">
        <w:rPr>
          <w:rFonts w:ascii="Arial" w:hAnsi="Arial" w:cs="Arial"/>
          <w:sz w:val="24"/>
          <w:szCs w:val="24"/>
          <w:lang w:val="es-ES" w:eastAsia="es-ES"/>
        </w:rPr>
        <w:t xml:space="preserve"> </w:t>
      </w:r>
      <w:r w:rsidR="00EA30D0">
        <w:rPr>
          <w:rFonts w:ascii="Arial" w:hAnsi="Arial" w:cs="Arial"/>
          <w:sz w:val="24"/>
          <w:szCs w:val="24"/>
          <w:lang w:val="es-ES" w:eastAsia="es-ES"/>
        </w:rPr>
        <w:tab/>
      </w:r>
      <w:r w:rsidR="00B33585" w:rsidRPr="00EA30D0">
        <w:rPr>
          <w:rFonts w:ascii="Arial" w:hAnsi="Arial" w:cs="Arial"/>
          <w:sz w:val="24"/>
          <w:szCs w:val="24"/>
          <w:lang w:val="es-ES" w:eastAsia="es-ES"/>
        </w:rPr>
        <w:t xml:space="preserve">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r>
          <w:rPr>
            <w:rFonts w:ascii="Cambria Math" w:hAnsi="Cambria Math" w:cs="Arial"/>
            <w:sz w:val="24"/>
            <w:szCs w:val="24"/>
            <w:lang w:val="es-ES" w:eastAsia="es-ES"/>
          </w:rPr>
          <m:t xml:space="preserve">=1.25 y </m:t>
        </m:r>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r>
          <w:rPr>
            <w:rFonts w:ascii="Cambria Math" w:hAnsi="Cambria Math" w:cs="Arial"/>
            <w:sz w:val="24"/>
            <w:szCs w:val="24"/>
            <w:lang w:val="es-ES" w:eastAsia="es-ES"/>
          </w:rPr>
          <m:t xml:space="preserve">=3.63 </m:t>
        </m:r>
      </m:oMath>
      <w:r w:rsidR="00B33585" w:rsidRPr="00EA30D0">
        <w:rPr>
          <w:rFonts w:ascii="Arial" w:hAnsi="Arial" w:cs="Arial"/>
          <w:sz w:val="24"/>
          <w:szCs w:val="24"/>
          <w:lang w:val="es-ES" w:eastAsia="es-ES"/>
        </w:rPr>
        <w:t xml:space="preserve"> </w:t>
      </w:r>
    </w:p>
    <w:p w:rsidR="00EA30D0" w:rsidRPr="00EA30D0" w:rsidRDefault="00F86858" w:rsidP="00FC54DB">
      <w:pPr>
        <w:pStyle w:val="Prrafodelista"/>
        <w:numPr>
          <w:ilvl w:val="0"/>
          <w:numId w:val="23"/>
        </w:numPr>
        <w:spacing w:before="240" w:line="360" w:lineRule="auto"/>
        <w:rPr>
          <w:rFonts w:ascii="Arial" w:hAnsi="Arial" w:cs="Arial"/>
          <w:sz w:val="24"/>
          <w:szCs w:val="24"/>
          <w:lang w:val="es-ES" w:eastAsia="es-ES"/>
        </w:rPr>
      </w:pPr>
      <w:r w:rsidRPr="00EA30D0">
        <w:rPr>
          <w:rFonts w:ascii="Arial" w:hAnsi="Arial" w:cs="Arial"/>
          <w:sz w:val="24"/>
          <w:szCs w:val="24"/>
          <w:lang w:val="es-ES" w:eastAsia="es-ES"/>
        </w:rPr>
        <w:t xml:space="preserve">Coordenada </w:t>
      </w:r>
      <w:r w:rsidR="00B33585" w:rsidRPr="00EA30D0">
        <w:rPr>
          <w:rFonts w:ascii="Arial" w:hAnsi="Arial" w:cs="Arial"/>
          <w:sz w:val="24"/>
          <w:szCs w:val="24"/>
        </w:rPr>
        <w:t>Y</w:t>
      </w:r>
      <w:r w:rsidR="00EA30D0">
        <w:rPr>
          <w:rFonts w:ascii="Arial" w:hAnsi="Arial" w:cs="Arial"/>
          <w:sz w:val="24"/>
          <w:szCs w:val="24"/>
        </w:rPr>
        <w:t xml:space="preserve"> </w:t>
      </w:r>
      <w:r w:rsidR="00EA30D0">
        <w:rPr>
          <w:rFonts w:ascii="Arial" w:hAnsi="Arial" w:cs="Arial"/>
          <w:sz w:val="24"/>
          <w:szCs w:val="24"/>
        </w:rPr>
        <w:tab/>
        <w:t xml:space="preserve">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r>
          <w:rPr>
            <w:rFonts w:ascii="Cambria Math" w:hAnsi="Cambria Math" w:cs="Arial"/>
            <w:sz w:val="24"/>
            <w:szCs w:val="24"/>
            <w:lang w:val="es-ES" w:eastAsia="es-ES"/>
          </w:rPr>
          <m:t xml:space="preserve">=1.24 y </m:t>
        </m:r>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r>
          <w:rPr>
            <w:rFonts w:ascii="Cambria Math" w:hAnsi="Cambria Math" w:cs="Arial"/>
            <w:sz w:val="24"/>
            <w:szCs w:val="24"/>
            <w:lang w:val="es-ES" w:eastAsia="es-ES"/>
          </w:rPr>
          <m:t>=3.5</m:t>
        </m:r>
      </m:oMath>
    </w:p>
    <w:p w:rsidR="002D5FFD" w:rsidRDefault="002D5FFD" w:rsidP="002D5FFD">
      <w:pPr>
        <w:spacing w:before="240" w:line="360" w:lineRule="auto"/>
        <w:rPr>
          <w:rFonts w:ascii="Arial" w:hAnsi="Arial" w:cs="Arial"/>
          <w:sz w:val="24"/>
          <w:szCs w:val="24"/>
          <w:lang w:val="es-ES" w:eastAsia="es-ES"/>
        </w:rPr>
      </w:pPr>
      <w:r w:rsidRPr="00A275F4">
        <w:rPr>
          <w:rFonts w:ascii="Arial" w:hAnsi="Arial" w:cs="Arial"/>
          <w:sz w:val="24"/>
          <w:szCs w:val="24"/>
          <w:lang w:val="es-ES" w:eastAsia="es-ES"/>
        </w:rPr>
        <w:t>Al diseñar la señal o señales de entrada</w:t>
      </w:r>
      <w:r>
        <w:rPr>
          <w:rFonts w:ascii="Arial" w:hAnsi="Arial" w:cs="Arial"/>
          <w:sz w:val="24"/>
          <w:szCs w:val="24"/>
          <w:lang w:val="es-ES" w:eastAsia="es-ES"/>
        </w:rPr>
        <w:t xml:space="preserve"> hay que recordar algunos puntos tales como:</w:t>
      </w:r>
    </w:p>
    <w:p w:rsidR="002D5FFD" w:rsidRPr="000D2C5A" w:rsidRDefault="00B33585" w:rsidP="00FC54DB">
      <w:pPr>
        <w:pStyle w:val="Prrafodelista"/>
        <w:numPr>
          <w:ilvl w:val="0"/>
          <w:numId w:val="11"/>
        </w:numPr>
        <w:spacing w:before="240" w:line="360" w:lineRule="auto"/>
        <w:rPr>
          <w:rFonts w:ascii="Arial" w:hAnsi="Arial" w:cs="Arial"/>
          <w:sz w:val="24"/>
          <w:szCs w:val="24"/>
          <w:lang w:val="es-ES" w:eastAsia="es-ES"/>
        </w:rPr>
      </w:pPr>
      <w:r>
        <w:rPr>
          <w:rFonts w:ascii="Arial" w:hAnsi="Arial" w:cs="Arial"/>
          <w:sz w:val="24"/>
          <w:szCs w:val="24"/>
          <w:lang w:val="es-ES" w:eastAsia="es-ES"/>
        </w:rPr>
        <w:t>La señal debe s</w:t>
      </w:r>
      <w:r w:rsidR="002D5FFD" w:rsidRPr="000D2C5A">
        <w:rPr>
          <w:rFonts w:ascii="Arial" w:hAnsi="Arial" w:cs="Arial"/>
          <w:sz w:val="24"/>
          <w:szCs w:val="24"/>
          <w:lang w:val="es-ES" w:eastAsia="es-ES"/>
        </w:rPr>
        <w:t>er tan corta como sea posible.</w:t>
      </w:r>
    </w:p>
    <w:p w:rsidR="002D5FFD" w:rsidRPr="000D2C5A" w:rsidRDefault="002D5FFD" w:rsidP="00FC54DB">
      <w:pPr>
        <w:pStyle w:val="Prrafodelista"/>
        <w:numPr>
          <w:ilvl w:val="0"/>
          <w:numId w:val="11"/>
        </w:numPr>
        <w:spacing w:before="240" w:line="360" w:lineRule="auto"/>
        <w:rPr>
          <w:rFonts w:ascii="Arial" w:hAnsi="Arial" w:cs="Arial"/>
          <w:sz w:val="24"/>
          <w:szCs w:val="24"/>
          <w:lang w:val="es-ES" w:eastAsia="es-ES"/>
        </w:rPr>
      </w:pPr>
      <w:r w:rsidRPr="000D2C5A">
        <w:rPr>
          <w:rFonts w:ascii="Arial" w:hAnsi="Arial" w:cs="Arial"/>
          <w:sz w:val="24"/>
          <w:szCs w:val="24"/>
          <w:lang w:val="es-ES" w:eastAsia="es-ES"/>
        </w:rPr>
        <w:t xml:space="preserve">No llevar a los actuadores a los límites o exceder las restricciones de </w:t>
      </w:r>
      <w:r>
        <w:rPr>
          <w:rFonts w:ascii="Arial" w:hAnsi="Arial" w:cs="Arial"/>
          <w:sz w:val="24"/>
          <w:szCs w:val="24"/>
          <w:lang w:val="es-ES" w:eastAsia="es-ES"/>
        </w:rPr>
        <w:t>m</w:t>
      </w:r>
      <w:r w:rsidRPr="000D2C5A">
        <w:rPr>
          <w:rFonts w:ascii="Arial" w:hAnsi="Arial" w:cs="Arial"/>
          <w:sz w:val="24"/>
          <w:szCs w:val="24"/>
          <w:lang w:val="es-ES" w:eastAsia="es-ES"/>
        </w:rPr>
        <w:t>ovimiento.</w:t>
      </w:r>
    </w:p>
    <w:p w:rsidR="002D5FFD" w:rsidRDefault="002D5FFD" w:rsidP="00FC54DB">
      <w:pPr>
        <w:pStyle w:val="Prrafodelista"/>
        <w:numPr>
          <w:ilvl w:val="0"/>
          <w:numId w:val="11"/>
        </w:numPr>
        <w:spacing w:before="240" w:line="360" w:lineRule="auto"/>
        <w:rPr>
          <w:rFonts w:ascii="Arial" w:hAnsi="Arial" w:cs="Arial"/>
          <w:sz w:val="24"/>
          <w:szCs w:val="24"/>
          <w:lang w:val="es-ES" w:eastAsia="es-ES"/>
        </w:rPr>
      </w:pPr>
      <w:r w:rsidRPr="000D2C5A">
        <w:rPr>
          <w:rFonts w:ascii="Arial" w:hAnsi="Arial" w:cs="Arial"/>
          <w:sz w:val="24"/>
          <w:szCs w:val="24"/>
          <w:lang w:val="es-ES" w:eastAsia="es-ES"/>
        </w:rPr>
        <w:t>Causar la mínima interrupción a las variables controladas.</w:t>
      </w:r>
    </w:p>
    <w:p w:rsidR="002D5FFD" w:rsidRDefault="002D5FFD" w:rsidP="002D5FFD">
      <w:pPr>
        <w:spacing w:before="240" w:line="360" w:lineRule="auto"/>
        <w:rPr>
          <w:rFonts w:ascii="Arial" w:hAnsi="Arial" w:cs="Arial"/>
          <w:sz w:val="24"/>
          <w:szCs w:val="24"/>
          <w:lang w:val="es-ES" w:eastAsia="es-ES"/>
        </w:rPr>
      </w:pPr>
      <w:r>
        <w:rPr>
          <w:rFonts w:ascii="Arial" w:hAnsi="Arial" w:cs="Arial"/>
          <w:sz w:val="24"/>
          <w:szCs w:val="24"/>
          <w:lang w:val="es-ES" w:eastAsia="es-ES"/>
        </w:rPr>
        <w:t>La señal de entrada elegida, brindará gran parte de la información sobre el sistema.</w:t>
      </w:r>
    </w:p>
    <w:p w:rsidR="002D5FFD" w:rsidRDefault="002D5FFD" w:rsidP="002D5FFD">
      <w:pPr>
        <w:pStyle w:val="Textoindependienteprimerasangra2"/>
        <w:spacing w:before="240" w:line="360" w:lineRule="auto"/>
        <w:ind w:left="0" w:right="113" w:firstLine="0"/>
        <w:jc w:val="both"/>
        <w:rPr>
          <w:rFonts w:ascii="Arial" w:hAnsi="Arial" w:cs="Arial"/>
          <w:sz w:val="24"/>
          <w:szCs w:val="24"/>
        </w:rPr>
      </w:pPr>
      <w:r>
        <w:rPr>
          <w:rFonts w:ascii="Arial" w:hAnsi="Arial" w:cs="Arial"/>
          <w:sz w:val="24"/>
          <w:szCs w:val="24"/>
        </w:rPr>
        <w:t>Existen diferentes opciones realizar la señal de entrada las cuales mencionamos a continuación:</w:t>
      </w:r>
    </w:p>
    <w:p w:rsidR="002D5FFD" w:rsidRPr="002147D8" w:rsidRDefault="002D5FFD" w:rsidP="00FC54DB">
      <w:pPr>
        <w:pStyle w:val="Prrafodelista"/>
        <w:numPr>
          <w:ilvl w:val="0"/>
          <w:numId w:val="12"/>
        </w:numPr>
        <w:autoSpaceDE w:val="0"/>
        <w:autoSpaceDN w:val="0"/>
        <w:adjustRightInd w:val="0"/>
        <w:spacing w:before="240" w:after="120" w:line="360" w:lineRule="auto"/>
        <w:ind w:right="113"/>
        <w:jc w:val="both"/>
        <w:rPr>
          <w:rFonts w:ascii="Arial" w:hAnsi="Arial" w:cs="Arial"/>
          <w:sz w:val="24"/>
          <w:szCs w:val="24"/>
        </w:rPr>
      </w:pPr>
      <w:r w:rsidRPr="002147D8">
        <w:rPr>
          <w:rFonts w:ascii="Arial" w:hAnsi="Arial" w:cs="Arial"/>
          <w:sz w:val="24"/>
          <w:szCs w:val="24"/>
        </w:rPr>
        <w:t>Pulso Doble.</w:t>
      </w:r>
    </w:p>
    <w:p w:rsidR="002D5FFD" w:rsidRPr="002147D8" w:rsidRDefault="002D5FFD" w:rsidP="00FC54DB">
      <w:pPr>
        <w:pStyle w:val="Prrafodelista"/>
        <w:numPr>
          <w:ilvl w:val="0"/>
          <w:numId w:val="12"/>
        </w:numPr>
        <w:autoSpaceDE w:val="0"/>
        <w:autoSpaceDN w:val="0"/>
        <w:adjustRightInd w:val="0"/>
        <w:spacing w:before="240" w:after="120" w:line="360" w:lineRule="auto"/>
        <w:ind w:right="113"/>
        <w:jc w:val="both"/>
        <w:rPr>
          <w:rFonts w:ascii="Arial" w:hAnsi="Arial" w:cs="Arial"/>
          <w:sz w:val="24"/>
          <w:szCs w:val="24"/>
        </w:rPr>
      </w:pPr>
      <w:r w:rsidRPr="002147D8">
        <w:rPr>
          <w:rFonts w:ascii="Arial" w:hAnsi="Arial" w:cs="Arial"/>
          <w:sz w:val="24"/>
          <w:szCs w:val="24"/>
        </w:rPr>
        <w:t>Secuencia Binaria Aleatoria (RBS).</w:t>
      </w:r>
    </w:p>
    <w:p w:rsidR="002D5FFD" w:rsidRPr="002147D8" w:rsidRDefault="002D5FFD" w:rsidP="00FC54DB">
      <w:pPr>
        <w:pStyle w:val="Prrafodelista"/>
        <w:numPr>
          <w:ilvl w:val="0"/>
          <w:numId w:val="12"/>
        </w:numPr>
        <w:autoSpaceDE w:val="0"/>
        <w:autoSpaceDN w:val="0"/>
        <w:adjustRightInd w:val="0"/>
        <w:spacing w:before="240" w:after="120" w:line="360" w:lineRule="auto"/>
        <w:ind w:right="113"/>
        <w:jc w:val="both"/>
        <w:rPr>
          <w:rFonts w:ascii="Arial" w:hAnsi="Arial" w:cs="Arial"/>
          <w:sz w:val="24"/>
          <w:szCs w:val="24"/>
        </w:rPr>
      </w:pPr>
      <w:proofErr w:type="spellStart"/>
      <w:r w:rsidRPr="002147D8">
        <w:rPr>
          <w:rFonts w:ascii="Arial" w:hAnsi="Arial" w:cs="Arial"/>
          <w:sz w:val="24"/>
          <w:szCs w:val="24"/>
        </w:rPr>
        <w:t>Pseudo</w:t>
      </w:r>
      <w:proofErr w:type="spellEnd"/>
      <w:r w:rsidRPr="002147D8">
        <w:rPr>
          <w:rFonts w:ascii="Arial" w:hAnsi="Arial" w:cs="Arial"/>
          <w:sz w:val="24"/>
          <w:szCs w:val="24"/>
        </w:rPr>
        <w:t xml:space="preserve"> Secuencia Binaria Aleatoria (PRBS).</w:t>
      </w:r>
    </w:p>
    <w:p w:rsidR="002D5FFD" w:rsidRPr="002147D8" w:rsidRDefault="002D5FFD" w:rsidP="00FC54DB">
      <w:pPr>
        <w:pStyle w:val="Prrafodelista"/>
        <w:numPr>
          <w:ilvl w:val="0"/>
          <w:numId w:val="12"/>
        </w:numPr>
        <w:autoSpaceDE w:val="0"/>
        <w:autoSpaceDN w:val="0"/>
        <w:adjustRightInd w:val="0"/>
        <w:spacing w:before="240" w:after="120" w:line="360" w:lineRule="auto"/>
        <w:ind w:right="113"/>
        <w:jc w:val="both"/>
        <w:rPr>
          <w:rFonts w:ascii="Arial" w:hAnsi="Arial" w:cs="Arial"/>
          <w:sz w:val="24"/>
          <w:szCs w:val="24"/>
        </w:rPr>
      </w:pPr>
      <w:proofErr w:type="spellStart"/>
      <w:r w:rsidRPr="002147D8">
        <w:rPr>
          <w:rFonts w:ascii="Arial" w:hAnsi="Arial" w:cs="Arial"/>
          <w:sz w:val="24"/>
          <w:szCs w:val="24"/>
        </w:rPr>
        <w:t>Pseudo</w:t>
      </w:r>
      <w:proofErr w:type="spellEnd"/>
      <w:r w:rsidRPr="002147D8">
        <w:rPr>
          <w:rFonts w:ascii="Arial" w:hAnsi="Arial" w:cs="Arial"/>
          <w:sz w:val="24"/>
          <w:szCs w:val="24"/>
        </w:rPr>
        <w:t xml:space="preserve"> Secuencia Aleatoria </w:t>
      </w:r>
      <w:proofErr w:type="spellStart"/>
      <w:r w:rsidRPr="002147D8">
        <w:rPr>
          <w:rFonts w:ascii="Arial" w:hAnsi="Arial" w:cs="Arial"/>
          <w:sz w:val="24"/>
          <w:szCs w:val="24"/>
        </w:rPr>
        <w:t>Multi</w:t>
      </w:r>
      <w:proofErr w:type="spellEnd"/>
      <w:r w:rsidRPr="002147D8">
        <w:rPr>
          <w:rFonts w:ascii="Arial" w:hAnsi="Arial" w:cs="Arial"/>
          <w:sz w:val="24"/>
          <w:szCs w:val="24"/>
        </w:rPr>
        <w:t>-Nivel (MRS).</w:t>
      </w:r>
    </w:p>
    <w:p w:rsidR="002D5FFD" w:rsidRDefault="002D5FFD" w:rsidP="00FC54DB">
      <w:pPr>
        <w:pStyle w:val="Prrafodelista"/>
        <w:numPr>
          <w:ilvl w:val="0"/>
          <w:numId w:val="12"/>
        </w:numPr>
        <w:autoSpaceDE w:val="0"/>
        <w:autoSpaceDN w:val="0"/>
        <w:adjustRightInd w:val="0"/>
        <w:spacing w:before="240" w:after="120" w:line="360" w:lineRule="auto"/>
        <w:ind w:right="113"/>
        <w:jc w:val="both"/>
        <w:rPr>
          <w:rFonts w:ascii="Arial" w:hAnsi="Arial" w:cs="Arial"/>
          <w:sz w:val="24"/>
          <w:szCs w:val="24"/>
        </w:rPr>
      </w:pPr>
      <w:proofErr w:type="spellStart"/>
      <w:r w:rsidRPr="002147D8">
        <w:rPr>
          <w:rFonts w:ascii="Arial" w:hAnsi="Arial" w:cs="Arial"/>
          <w:sz w:val="24"/>
          <w:szCs w:val="24"/>
        </w:rPr>
        <w:t>Multi</w:t>
      </w:r>
      <w:proofErr w:type="spellEnd"/>
      <w:r w:rsidRPr="002147D8">
        <w:rPr>
          <w:rFonts w:ascii="Arial" w:hAnsi="Arial" w:cs="Arial"/>
          <w:sz w:val="24"/>
          <w:szCs w:val="24"/>
        </w:rPr>
        <w:t>-Sinusoidal (MSS).</w:t>
      </w:r>
    </w:p>
    <w:p w:rsidR="002D5FFD" w:rsidRPr="002147D8" w:rsidRDefault="002D5FFD" w:rsidP="002D5FFD">
      <w:pPr>
        <w:pStyle w:val="Prrafodelista"/>
        <w:autoSpaceDE w:val="0"/>
        <w:autoSpaceDN w:val="0"/>
        <w:adjustRightInd w:val="0"/>
        <w:spacing w:before="240" w:after="120" w:line="360" w:lineRule="auto"/>
        <w:ind w:left="1428" w:right="113"/>
        <w:jc w:val="both"/>
        <w:rPr>
          <w:rFonts w:ascii="Arial" w:hAnsi="Arial" w:cs="Arial"/>
          <w:sz w:val="24"/>
          <w:szCs w:val="24"/>
        </w:rPr>
      </w:pPr>
    </w:p>
    <w:p w:rsidR="002D5FFD" w:rsidRDefault="002D5FFD" w:rsidP="002D5FFD">
      <w:pPr>
        <w:pStyle w:val="Textoindependienteprimerasangra2"/>
        <w:spacing w:before="240" w:line="360" w:lineRule="auto"/>
        <w:ind w:left="0" w:right="113" w:firstLine="0"/>
        <w:jc w:val="both"/>
        <w:rPr>
          <w:rFonts w:ascii="Arial" w:hAnsi="Arial" w:cs="Arial"/>
          <w:sz w:val="24"/>
          <w:szCs w:val="24"/>
        </w:rPr>
      </w:pPr>
      <w:r>
        <w:rPr>
          <w:rFonts w:ascii="Arial" w:hAnsi="Arial" w:cs="Arial"/>
          <w:sz w:val="24"/>
          <w:szCs w:val="24"/>
        </w:rPr>
        <w:t xml:space="preserve">Para el presente trabajo las entradas a considerar son dos: señal PRBS y señal </w:t>
      </w:r>
      <w:proofErr w:type="spellStart"/>
      <w:r>
        <w:rPr>
          <w:rFonts w:ascii="Arial" w:hAnsi="Arial" w:cs="Arial"/>
          <w:sz w:val="24"/>
          <w:szCs w:val="24"/>
        </w:rPr>
        <w:t>multiseno</w:t>
      </w:r>
      <w:proofErr w:type="spellEnd"/>
      <w:r>
        <w:rPr>
          <w:rFonts w:ascii="Arial" w:hAnsi="Arial" w:cs="Arial"/>
          <w:sz w:val="24"/>
          <w:szCs w:val="24"/>
        </w:rPr>
        <w:t>.</w:t>
      </w:r>
    </w:p>
    <w:p w:rsidR="002D5FFD" w:rsidRPr="002147D8" w:rsidRDefault="002D5FFD" w:rsidP="002D5FFD">
      <w:pPr>
        <w:pStyle w:val="Textoindependienteprimerasangra2"/>
        <w:spacing w:before="240" w:line="360" w:lineRule="auto"/>
        <w:ind w:left="0" w:right="113" w:firstLine="0"/>
        <w:jc w:val="both"/>
        <w:rPr>
          <w:rFonts w:ascii="Arial" w:hAnsi="Arial" w:cs="Arial"/>
          <w:sz w:val="24"/>
          <w:szCs w:val="24"/>
          <w:lang w:val="es-ES_tradnl" w:eastAsia="es-EC"/>
        </w:rPr>
      </w:pPr>
      <w:r w:rsidRPr="002147D8">
        <w:rPr>
          <w:rFonts w:ascii="Arial" w:hAnsi="Arial" w:cs="Arial"/>
          <w:sz w:val="24"/>
          <w:szCs w:val="24"/>
          <w:lang w:val="es-ES_tradnl" w:eastAsia="es-EC"/>
        </w:rPr>
        <w:lastRenderedPageBreak/>
        <w:t xml:space="preserve"> </w:t>
      </w:r>
      <w:r>
        <w:rPr>
          <w:rFonts w:ascii="Arial" w:hAnsi="Arial" w:cs="Arial"/>
          <w:sz w:val="24"/>
          <w:szCs w:val="24"/>
          <w:lang w:val="es-ES_tradnl" w:eastAsia="es-EC"/>
        </w:rPr>
        <w:t xml:space="preserve">Las señales </w:t>
      </w:r>
      <w:r w:rsidRPr="002147D8">
        <w:rPr>
          <w:rFonts w:ascii="Arial" w:hAnsi="Arial" w:cs="Arial"/>
          <w:sz w:val="24"/>
          <w:szCs w:val="24"/>
          <w:lang w:val="es-ES_tradnl" w:eastAsia="es-EC"/>
        </w:rPr>
        <w:t xml:space="preserve">PRBS debido a sus propiedades de auto correlación y correlación cruzada, se asemejan a las del ruido blanco, además </w:t>
      </w:r>
      <w:r>
        <w:rPr>
          <w:rFonts w:ascii="Arial" w:hAnsi="Arial" w:cs="Arial"/>
          <w:sz w:val="24"/>
          <w:szCs w:val="24"/>
          <w:lang w:val="es-ES_tradnl" w:eastAsia="es-EC"/>
        </w:rPr>
        <w:t>se puede</w:t>
      </w:r>
      <w:r w:rsidRPr="002147D8">
        <w:rPr>
          <w:rFonts w:ascii="Arial" w:hAnsi="Arial" w:cs="Arial"/>
          <w:sz w:val="24"/>
          <w:szCs w:val="24"/>
          <w:lang w:val="es-ES_tradnl" w:eastAsia="es-EC"/>
        </w:rPr>
        <w:t xml:space="preserve"> concentrar su potencial en la banda de frecuencia de interés</w:t>
      </w:r>
      <w:r>
        <w:rPr>
          <w:rFonts w:ascii="Arial" w:hAnsi="Arial" w:cs="Arial"/>
          <w:sz w:val="24"/>
          <w:szCs w:val="24"/>
          <w:lang w:val="es-ES_tradnl" w:eastAsia="es-EC"/>
        </w:rPr>
        <w:t xml:space="preserve"> y</w:t>
      </w:r>
      <w:r w:rsidRPr="002147D8">
        <w:rPr>
          <w:rFonts w:ascii="Arial" w:hAnsi="Arial" w:cs="Arial"/>
          <w:sz w:val="24"/>
          <w:szCs w:val="24"/>
          <w:lang w:val="es-ES_tradnl" w:eastAsia="es-EC"/>
        </w:rPr>
        <w:t xml:space="preserve"> su función de auto covarianza es periódica. </w:t>
      </w:r>
    </w:p>
    <w:p w:rsidR="002D5FFD" w:rsidRDefault="002D5FFD" w:rsidP="002D5FFD">
      <w:pPr>
        <w:pStyle w:val="Textoindependienteprimerasangra2"/>
        <w:spacing w:before="240" w:line="360" w:lineRule="auto"/>
        <w:ind w:left="0" w:right="113" w:firstLine="0"/>
        <w:jc w:val="both"/>
        <w:rPr>
          <w:rFonts w:ascii="Arial" w:hAnsi="Arial" w:cs="Arial"/>
          <w:sz w:val="24"/>
          <w:szCs w:val="24"/>
          <w:lang w:val="es-ES_tradnl" w:eastAsia="es-EC"/>
        </w:rPr>
      </w:pPr>
      <w:r>
        <w:rPr>
          <w:rFonts w:ascii="Arial" w:hAnsi="Arial" w:cs="Arial"/>
          <w:sz w:val="24"/>
          <w:szCs w:val="24"/>
          <w:lang w:val="es-ES_tradnl" w:eastAsia="es-EC"/>
        </w:rPr>
        <w:t xml:space="preserve">Las señales </w:t>
      </w:r>
      <w:r w:rsidRPr="002147D8">
        <w:rPr>
          <w:rFonts w:ascii="Arial" w:hAnsi="Arial" w:cs="Arial"/>
          <w:sz w:val="24"/>
          <w:szCs w:val="24"/>
          <w:lang w:val="es-ES_tradnl" w:eastAsia="es-EC"/>
        </w:rPr>
        <w:t xml:space="preserve">MSS son </w:t>
      </w:r>
      <w:proofErr w:type="spellStart"/>
      <w:r w:rsidRPr="002147D8">
        <w:rPr>
          <w:rFonts w:ascii="Arial" w:hAnsi="Arial" w:cs="Arial"/>
          <w:sz w:val="24"/>
          <w:szCs w:val="24"/>
          <w:lang w:val="es-ES_tradnl" w:eastAsia="es-EC"/>
        </w:rPr>
        <w:t>determin</w:t>
      </w:r>
      <w:r>
        <w:rPr>
          <w:rFonts w:ascii="Arial" w:hAnsi="Arial" w:cs="Arial"/>
          <w:sz w:val="24"/>
          <w:szCs w:val="24"/>
          <w:lang w:val="es-ES_tradnl" w:eastAsia="es-EC"/>
        </w:rPr>
        <w:t>is</w:t>
      </w:r>
      <w:r w:rsidRPr="002147D8">
        <w:rPr>
          <w:rFonts w:ascii="Arial" w:hAnsi="Arial" w:cs="Arial"/>
          <w:sz w:val="24"/>
          <w:szCs w:val="24"/>
          <w:lang w:val="es-ES_tradnl" w:eastAsia="es-EC"/>
        </w:rPr>
        <w:t>ticas</w:t>
      </w:r>
      <w:proofErr w:type="spellEnd"/>
      <w:r w:rsidRPr="002147D8">
        <w:rPr>
          <w:rFonts w:ascii="Arial" w:hAnsi="Arial" w:cs="Arial"/>
          <w:sz w:val="24"/>
          <w:szCs w:val="24"/>
          <w:lang w:val="es-ES_tradnl" w:eastAsia="es-EC"/>
        </w:rPr>
        <w:t xml:space="preserve">, periódicas </w:t>
      </w:r>
      <w:r>
        <w:rPr>
          <w:rFonts w:ascii="Arial" w:hAnsi="Arial" w:cs="Arial"/>
          <w:sz w:val="24"/>
          <w:szCs w:val="24"/>
          <w:lang w:val="es-ES_tradnl" w:eastAsia="es-EC"/>
        </w:rPr>
        <w:t>y el espectro de potencia puede</w:t>
      </w:r>
      <w:r w:rsidRPr="002147D8">
        <w:rPr>
          <w:rFonts w:ascii="Arial" w:hAnsi="Arial" w:cs="Arial"/>
          <w:sz w:val="24"/>
          <w:szCs w:val="24"/>
          <w:lang w:val="es-ES_tradnl" w:eastAsia="es-EC"/>
        </w:rPr>
        <w:t xml:space="preserve"> ser directamente especificado por el usuario a través de la selección del factor de escala λ, los coeficientes de Fourier normalizados </w:t>
      </w:r>
      <w:proofErr w:type="spellStart"/>
      <w:r w:rsidRPr="002147D8">
        <w:rPr>
          <w:rFonts w:ascii="Arial" w:hAnsi="Arial" w:cs="Arial"/>
          <w:sz w:val="24"/>
          <w:szCs w:val="24"/>
          <w:lang w:val="es-ES_tradnl" w:eastAsia="es-EC"/>
        </w:rPr>
        <w:t>αi</w:t>
      </w:r>
      <w:proofErr w:type="spellEnd"/>
      <w:r w:rsidRPr="002147D8">
        <w:rPr>
          <w:rFonts w:ascii="Arial" w:hAnsi="Arial" w:cs="Arial"/>
          <w:sz w:val="24"/>
          <w:szCs w:val="24"/>
          <w:lang w:val="es-ES_tradnl" w:eastAsia="es-EC"/>
        </w:rPr>
        <w:t>, el número de armónicos </w:t>
      </w:r>
      <w:proofErr w:type="spellStart"/>
      <w:r w:rsidRPr="002147D8">
        <w:rPr>
          <w:rFonts w:ascii="Arial" w:hAnsi="Arial" w:cs="Arial"/>
          <w:sz w:val="24"/>
          <w:szCs w:val="24"/>
          <w:lang w:val="es-ES_tradnl" w:eastAsia="es-EC"/>
        </w:rPr>
        <w:t>ns</w:t>
      </w:r>
      <w:proofErr w:type="spellEnd"/>
      <w:r w:rsidRPr="002147D8">
        <w:rPr>
          <w:rFonts w:ascii="Arial" w:hAnsi="Arial" w:cs="Arial"/>
          <w:sz w:val="24"/>
          <w:szCs w:val="24"/>
          <w:lang w:val="es-ES_tradnl" w:eastAsia="es-EC"/>
        </w:rPr>
        <w:t xml:space="preserve">, y la longitud de señal </w:t>
      </w:r>
      <m:oMath>
        <m:sSub>
          <m:sSubPr>
            <m:ctrlPr>
              <w:rPr>
                <w:rFonts w:ascii="Cambria Math" w:hAnsi="Cambria Math" w:cs="Arial"/>
                <w:i/>
                <w:lang w:val="es-ES_tradnl" w:eastAsia="es-EC"/>
              </w:rPr>
            </m:ctrlPr>
          </m:sSubPr>
          <m:e>
            <m:r>
              <w:rPr>
                <w:rFonts w:ascii="Cambria Math" w:hAnsi="Cambria Math" w:cs="Arial"/>
                <w:lang w:val="es-ES_tradnl" w:eastAsia="es-EC"/>
              </w:rPr>
              <m:t>N</m:t>
            </m:r>
          </m:e>
          <m:sub>
            <m:r>
              <w:rPr>
                <w:rFonts w:ascii="Cambria Math" w:hAnsi="Cambria Math" w:cs="Arial"/>
                <w:lang w:val="es-ES_tradnl" w:eastAsia="es-EC"/>
              </w:rPr>
              <m:t>s</m:t>
            </m:r>
          </m:sub>
        </m:sSub>
      </m:oMath>
      <w:r w:rsidRPr="002147D8">
        <w:rPr>
          <w:rFonts w:ascii="Arial" w:hAnsi="Arial" w:cs="Arial"/>
          <w:sz w:val="24"/>
          <w:szCs w:val="24"/>
          <w:lang w:val="es-ES_tradnl" w:eastAsia="es-EC"/>
        </w:rPr>
        <w:t xml:space="preserve">. </w:t>
      </w:r>
    </w:p>
    <w:p w:rsidR="002D5FFD" w:rsidRDefault="002D5FFD" w:rsidP="002D5FFD">
      <w:pPr>
        <w:pStyle w:val="Textoindependienteprimerasangra2"/>
        <w:spacing w:before="240" w:line="360" w:lineRule="auto"/>
        <w:ind w:left="0" w:right="113" w:firstLine="0"/>
        <w:jc w:val="both"/>
        <w:rPr>
          <w:rFonts w:ascii="Arial" w:hAnsi="Arial" w:cs="Arial"/>
          <w:sz w:val="24"/>
          <w:szCs w:val="24"/>
        </w:rPr>
      </w:pPr>
      <w:r w:rsidRPr="002147D8">
        <w:rPr>
          <w:rFonts w:ascii="Arial" w:hAnsi="Arial" w:cs="Arial"/>
          <w:sz w:val="24"/>
          <w:szCs w:val="24"/>
          <w:lang w:val="es-ES_tradnl" w:eastAsia="es-EC"/>
        </w:rPr>
        <w:t>Un factor de cresta bajo indica que la mayoría de los elementos en una secuencia de entrada, están distribuidos cerca del mínimo y del máximo. Al reducir el factor de cresta de una señal se puede mejorar la relación señal-ruido de la planta resultante, contribuyendo a la amigabilidad del experimento. Da una medida de que tan bien distribuidos están los valores de la señal dentro del intervalo de entrada.</w:t>
      </w:r>
      <w:r w:rsidRPr="002147D8">
        <w:rPr>
          <w:rFonts w:ascii="Arial" w:hAnsi="Arial" w:cs="Arial"/>
          <w:sz w:val="24"/>
          <w:szCs w:val="24"/>
        </w:rPr>
        <w:t xml:space="preserve"> </w:t>
      </w:r>
    </w:p>
    <w:p w:rsidR="00872B64" w:rsidRDefault="00872B64" w:rsidP="002D5FFD">
      <w:pPr>
        <w:pStyle w:val="Textoindependienteprimerasangra2"/>
        <w:spacing w:before="240" w:line="360" w:lineRule="auto"/>
        <w:ind w:left="0" w:right="113" w:firstLine="0"/>
        <w:jc w:val="both"/>
        <w:rPr>
          <w:rFonts w:ascii="Arial" w:hAnsi="Arial" w:cs="Arial"/>
          <w:sz w:val="24"/>
          <w:szCs w:val="24"/>
        </w:rPr>
      </w:pPr>
    </w:p>
    <w:p w:rsidR="002D5FFD" w:rsidRDefault="002D5FFD" w:rsidP="00004536">
      <w:pPr>
        <w:pStyle w:val="Ttulo2"/>
        <w:numPr>
          <w:ilvl w:val="1"/>
          <w:numId w:val="27"/>
        </w:numPr>
        <w:spacing w:before="120" w:after="120" w:line="360" w:lineRule="auto"/>
        <w:ind w:right="113"/>
        <w:jc w:val="both"/>
        <w:rPr>
          <w:szCs w:val="24"/>
        </w:rPr>
      </w:pPr>
      <w:bookmarkStart w:id="164" w:name="_Toc284938322"/>
      <w:bookmarkStart w:id="165" w:name="_Toc309053263"/>
      <w:r w:rsidRPr="002147D8">
        <w:rPr>
          <w:szCs w:val="24"/>
        </w:rPr>
        <w:t>Diseño de Señal de Entrada</w:t>
      </w:r>
      <w:bookmarkEnd w:id="164"/>
      <w:bookmarkEnd w:id="165"/>
    </w:p>
    <w:p w:rsidR="002D5FFD" w:rsidRDefault="002D5FFD" w:rsidP="002D5FFD">
      <w:pPr>
        <w:spacing w:before="240" w:line="360" w:lineRule="auto"/>
        <w:jc w:val="both"/>
        <w:rPr>
          <w:rFonts w:ascii="Arial" w:hAnsi="Arial" w:cs="Arial"/>
          <w:sz w:val="24"/>
          <w:szCs w:val="24"/>
        </w:rPr>
      </w:pPr>
      <w:r w:rsidRPr="00215A07">
        <w:rPr>
          <w:rFonts w:ascii="Arial" w:hAnsi="Arial" w:cs="Arial"/>
          <w:sz w:val="24"/>
          <w:szCs w:val="24"/>
        </w:rPr>
        <w:t xml:space="preserve">Para el diseño de las señales de entrada </w:t>
      </w:r>
      <w:r>
        <w:rPr>
          <w:rFonts w:ascii="Arial" w:hAnsi="Arial" w:cs="Arial"/>
          <w:sz w:val="24"/>
          <w:szCs w:val="24"/>
        </w:rPr>
        <w:t>se</w:t>
      </w:r>
      <w:r w:rsidRPr="00215A07">
        <w:rPr>
          <w:rFonts w:ascii="Arial" w:hAnsi="Arial" w:cs="Arial"/>
          <w:sz w:val="24"/>
          <w:szCs w:val="24"/>
        </w:rPr>
        <w:t xml:space="preserve">  utiliza Input </w:t>
      </w:r>
      <w:proofErr w:type="spellStart"/>
      <w:r w:rsidRPr="00215A07">
        <w:rPr>
          <w:rFonts w:ascii="Arial" w:hAnsi="Arial" w:cs="Arial"/>
          <w:sz w:val="24"/>
          <w:szCs w:val="24"/>
        </w:rPr>
        <w:t>Design</w:t>
      </w:r>
      <w:proofErr w:type="spellEnd"/>
      <w:r w:rsidRPr="00215A07">
        <w:rPr>
          <w:rFonts w:ascii="Arial" w:hAnsi="Arial" w:cs="Arial"/>
          <w:sz w:val="24"/>
          <w:szCs w:val="24"/>
        </w:rPr>
        <w:t xml:space="preserve"> </w:t>
      </w:r>
      <w:proofErr w:type="spellStart"/>
      <w:r w:rsidRPr="00215A07">
        <w:rPr>
          <w:rFonts w:ascii="Arial" w:hAnsi="Arial" w:cs="Arial"/>
          <w:sz w:val="24"/>
          <w:szCs w:val="24"/>
        </w:rPr>
        <w:t>Gui</w:t>
      </w:r>
      <w:proofErr w:type="spellEnd"/>
      <w:r>
        <w:rPr>
          <w:rFonts w:ascii="Arial" w:hAnsi="Arial" w:cs="Arial"/>
          <w:sz w:val="24"/>
          <w:szCs w:val="24"/>
        </w:rPr>
        <w:t xml:space="preserve"> una aplicación realizada en MATLAB y</w:t>
      </w:r>
      <w:r w:rsidRPr="00215A07">
        <w:rPr>
          <w:rFonts w:ascii="Arial" w:hAnsi="Arial" w:cs="Arial"/>
          <w:sz w:val="24"/>
          <w:szCs w:val="24"/>
        </w:rPr>
        <w:t xml:space="preserve"> cread</w:t>
      </w:r>
      <w:r>
        <w:rPr>
          <w:rFonts w:ascii="Arial" w:hAnsi="Arial" w:cs="Arial"/>
          <w:sz w:val="24"/>
          <w:szCs w:val="24"/>
        </w:rPr>
        <w:t>a</w:t>
      </w:r>
      <w:r w:rsidRPr="00215A07">
        <w:rPr>
          <w:rFonts w:ascii="Arial" w:hAnsi="Arial" w:cs="Arial"/>
          <w:sz w:val="24"/>
          <w:szCs w:val="24"/>
        </w:rPr>
        <w:t xml:space="preserve"> por Daniel E. Rivera y Martin W. Braun</w:t>
      </w:r>
      <w:r>
        <w:rPr>
          <w:rFonts w:ascii="Arial" w:hAnsi="Arial" w:cs="Arial"/>
          <w:sz w:val="24"/>
          <w:szCs w:val="24"/>
        </w:rPr>
        <w:t>.</w:t>
      </w:r>
    </w:p>
    <w:p w:rsidR="001B3F3E" w:rsidRDefault="002D5FFD" w:rsidP="002D5FFD">
      <w:pPr>
        <w:spacing w:before="240" w:line="360" w:lineRule="auto"/>
        <w:jc w:val="both"/>
        <w:rPr>
          <w:rFonts w:ascii="Arial" w:hAnsi="Arial" w:cs="Arial"/>
          <w:sz w:val="24"/>
          <w:szCs w:val="24"/>
        </w:rPr>
      </w:pPr>
      <w:r>
        <w:rPr>
          <w:rFonts w:ascii="Arial" w:hAnsi="Arial" w:cs="Arial"/>
          <w:sz w:val="24"/>
          <w:szCs w:val="24"/>
        </w:rPr>
        <w:t xml:space="preserve">Para crear la señal existen algunos parámetros deben quedar fijos así como: </w:t>
      </w:r>
      <w:proofErr w:type="spellStart"/>
      <w:r>
        <w:rPr>
          <w:rFonts w:ascii="Arial" w:hAnsi="Arial" w:cs="Arial"/>
          <w:sz w:val="24"/>
          <w:szCs w:val="24"/>
        </w:rPr>
        <w:t>sampling</w:t>
      </w:r>
      <w:proofErr w:type="spellEnd"/>
      <w:r>
        <w:rPr>
          <w:rFonts w:ascii="Arial" w:hAnsi="Arial" w:cs="Arial"/>
          <w:sz w:val="24"/>
          <w:szCs w:val="24"/>
        </w:rPr>
        <w:t xml:space="preserve"> time, amplitud, </w:t>
      </w:r>
      <w:proofErr w:type="spellStart"/>
      <w:r>
        <w:rPr>
          <w:rFonts w:ascii="Arial" w:hAnsi="Arial" w:cs="Arial"/>
          <w:sz w:val="24"/>
          <w:szCs w:val="24"/>
        </w:rPr>
        <w:t>initial</w:t>
      </w:r>
      <w:proofErr w:type="spellEnd"/>
      <w:r>
        <w:rPr>
          <w:rFonts w:ascii="Arial" w:hAnsi="Arial" w:cs="Arial"/>
          <w:sz w:val="24"/>
          <w:szCs w:val="24"/>
        </w:rPr>
        <w:t xml:space="preserve"> </w:t>
      </w:r>
      <w:proofErr w:type="spellStart"/>
      <w:r>
        <w:rPr>
          <w:rFonts w:ascii="Arial" w:hAnsi="Arial" w:cs="Arial"/>
          <w:sz w:val="24"/>
          <w:szCs w:val="24"/>
        </w:rPr>
        <w:t>Deadtime</w:t>
      </w:r>
      <w:proofErr w:type="spellEnd"/>
      <w:r>
        <w:rPr>
          <w:rFonts w:ascii="Arial" w:hAnsi="Arial" w:cs="Arial"/>
          <w:sz w:val="24"/>
          <w:szCs w:val="24"/>
        </w:rPr>
        <w:t xml:space="preserve"> y  final </w:t>
      </w:r>
      <w:proofErr w:type="spellStart"/>
      <w:r>
        <w:rPr>
          <w:rFonts w:ascii="Arial" w:hAnsi="Arial" w:cs="Arial"/>
          <w:sz w:val="24"/>
          <w:szCs w:val="24"/>
        </w:rPr>
        <w:t>Deadtime</w:t>
      </w:r>
      <w:proofErr w:type="spellEnd"/>
      <w:r>
        <w:rPr>
          <w:rFonts w:ascii="Arial" w:hAnsi="Arial" w:cs="Arial"/>
          <w:sz w:val="24"/>
          <w:szCs w:val="24"/>
        </w:rPr>
        <w:t>.</w:t>
      </w:r>
    </w:p>
    <w:p w:rsidR="001B3F3E" w:rsidRDefault="002D5FFD" w:rsidP="002D5FFD">
      <w:pPr>
        <w:spacing w:before="240" w:line="360" w:lineRule="auto"/>
        <w:jc w:val="both"/>
        <w:rPr>
          <w:rFonts w:ascii="Arial" w:hAnsi="Arial" w:cs="Arial"/>
          <w:sz w:val="24"/>
          <w:szCs w:val="24"/>
        </w:rPr>
      </w:pPr>
      <w:r>
        <w:rPr>
          <w:rFonts w:ascii="Arial" w:hAnsi="Arial" w:cs="Arial"/>
          <w:sz w:val="24"/>
          <w:szCs w:val="24"/>
        </w:rPr>
        <w:t xml:space="preserve">Se crearon cinco señales PRBS y cinco señales MSS, cabe recalcar que cada una de las entradas fueron ingresadas individualmente a la planta virtual donde </w:t>
      </w:r>
      <w:r>
        <w:rPr>
          <w:rFonts w:ascii="Arial" w:hAnsi="Arial" w:cs="Arial"/>
          <w:sz w:val="24"/>
          <w:szCs w:val="24"/>
        </w:rPr>
        <w:lastRenderedPageBreak/>
        <w:t>se podrá observar la respuesta del sistema y de esta manera escoger la de mejor aproximación a la real.</w:t>
      </w:r>
    </w:p>
    <w:p w:rsidR="001B3F3E" w:rsidRDefault="002D5FFD" w:rsidP="002D5FFD">
      <w:pPr>
        <w:spacing w:before="240" w:line="360" w:lineRule="auto"/>
        <w:jc w:val="both"/>
        <w:rPr>
          <w:rFonts w:ascii="Arial" w:hAnsi="Arial" w:cs="Arial"/>
          <w:sz w:val="24"/>
          <w:szCs w:val="24"/>
        </w:rPr>
      </w:pPr>
      <w:r>
        <w:rPr>
          <w:rFonts w:ascii="Arial" w:hAnsi="Arial" w:cs="Arial"/>
          <w:sz w:val="24"/>
          <w:szCs w:val="24"/>
        </w:rPr>
        <w:t xml:space="preserve">A continuación se muestran las señales PRBS y MSS además de la respuesta </w:t>
      </w:r>
      <w:proofErr w:type="spellStart"/>
      <w:r>
        <w:rPr>
          <w:rFonts w:ascii="Arial" w:hAnsi="Arial" w:cs="Arial"/>
          <w:sz w:val="24"/>
          <w:szCs w:val="24"/>
        </w:rPr>
        <w:t>transciente</w:t>
      </w:r>
      <w:proofErr w:type="spellEnd"/>
      <w:r>
        <w:rPr>
          <w:rFonts w:ascii="Arial" w:hAnsi="Arial" w:cs="Arial"/>
          <w:sz w:val="24"/>
          <w:szCs w:val="24"/>
        </w:rPr>
        <w:t xml:space="preserve"> y la respuesta de frecuencia.</w:t>
      </w:r>
    </w:p>
    <w:p w:rsidR="00630FAF" w:rsidRPr="001B3F3E" w:rsidRDefault="00630FAF" w:rsidP="002D5FFD">
      <w:pPr>
        <w:spacing w:before="240" w:line="360" w:lineRule="auto"/>
        <w:jc w:val="both"/>
        <w:rPr>
          <w:rFonts w:ascii="Arial" w:hAnsi="Arial" w:cs="Arial"/>
          <w:sz w:val="24"/>
          <w:szCs w:val="24"/>
        </w:rPr>
      </w:pPr>
    </w:p>
    <w:p w:rsidR="002D5FFD" w:rsidRDefault="002D5FFD" w:rsidP="00004536">
      <w:pPr>
        <w:pStyle w:val="Ttulo2"/>
        <w:numPr>
          <w:ilvl w:val="2"/>
          <w:numId w:val="27"/>
        </w:numPr>
        <w:spacing w:before="120" w:after="120" w:line="360" w:lineRule="auto"/>
        <w:ind w:right="113"/>
        <w:jc w:val="both"/>
        <w:rPr>
          <w:szCs w:val="24"/>
        </w:rPr>
      </w:pPr>
      <w:bookmarkStart w:id="166" w:name="_Toc309053264"/>
      <w:r w:rsidRPr="00872B64">
        <w:rPr>
          <w:szCs w:val="24"/>
        </w:rPr>
        <w:t>Señal PRBS</w:t>
      </w:r>
      <w:bookmarkEnd w:id="166"/>
      <w:r w:rsidRPr="00872B64">
        <w:rPr>
          <w:szCs w:val="24"/>
        </w:rPr>
        <w:t xml:space="preserve"> </w:t>
      </w:r>
    </w:p>
    <w:p w:rsidR="00630FAF" w:rsidRPr="00630FAF" w:rsidRDefault="00630FAF" w:rsidP="00630FAF">
      <w:pPr>
        <w:rPr>
          <w:lang w:val="es-ES" w:eastAsia="es-ES"/>
        </w:rPr>
      </w:pPr>
    </w:p>
    <w:p w:rsidR="002D5FFD" w:rsidRPr="007F00BE" w:rsidRDefault="00F13731" w:rsidP="00004536">
      <w:pPr>
        <w:pStyle w:val="Ttulo2"/>
        <w:numPr>
          <w:ilvl w:val="3"/>
          <w:numId w:val="27"/>
        </w:numPr>
        <w:spacing w:before="120" w:after="120" w:line="360" w:lineRule="auto"/>
        <w:ind w:right="113"/>
        <w:jc w:val="both"/>
        <w:rPr>
          <w:szCs w:val="24"/>
        </w:rPr>
      </w:pPr>
      <w:bookmarkStart w:id="167" w:name="_Toc309053265"/>
      <w:r w:rsidRPr="007F00BE">
        <w:rPr>
          <w:szCs w:val="24"/>
        </w:rPr>
        <w:t xml:space="preserve">Coordenada </w:t>
      </w:r>
      <w:r w:rsidR="002D5FFD" w:rsidRPr="007F00BE">
        <w:rPr>
          <w:szCs w:val="24"/>
        </w:rPr>
        <w:t xml:space="preserve"> X</w:t>
      </w:r>
      <w:bookmarkEnd w:id="167"/>
    </w:p>
    <w:p w:rsidR="002D5FFD" w:rsidRDefault="00630FAF" w:rsidP="00FC54DB">
      <w:pPr>
        <w:pStyle w:val="Prrafodelista"/>
        <w:numPr>
          <w:ilvl w:val="0"/>
          <w:numId w:val="13"/>
        </w:numPr>
        <w:spacing w:before="240"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15232" behindDoc="1" locked="0" layoutInCell="1" allowOverlap="1">
            <wp:simplePos x="0" y="0"/>
            <wp:positionH relativeFrom="column">
              <wp:posOffset>-4445</wp:posOffset>
            </wp:positionH>
            <wp:positionV relativeFrom="paragraph">
              <wp:posOffset>1252855</wp:posOffset>
            </wp:positionV>
            <wp:extent cx="5307330" cy="2743835"/>
            <wp:effectExtent l="171450" t="133350" r="369570" b="304165"/>
            <wp:wrapNone/>
            <wp:docPr id="20"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9" cstate="print"/>
                    <a:srcRect l="9344" t="9943" r="2502" b="16776"/>
                    <a:stretch>
                      <a:fillRect/>
                    </a:stretch>
                  </pic:blipFill>
                  <pic:spPr bwMode="auto">
                    <a:xfrm>
                      <a:off x="0" y="0"/>
                      <a:ext cx="5307330" cy="2743835"/>
                    </a:xfrm>
                    <a:prstGeom prst="rect">
                      <a:avLst/>
                    </a:prstGeom>
                    <a:ln>
                      <a:noFill/>
                    </a:ln>
                    <a:effectLst>
                      <a:outerShdw blurRad="292100" dist="139700" dir="2700000" algn="tl" rotWithShape="0">
                        <a:srgbClr val="333333">
                          <a:alpha val="65000"/>
                        </a:srgbClr>
                      </a:outerShdw>
                    </a:effectLst>
                  </pic:spPr>
                </pic:pic>
              </a:graphicData>
            </a:graphic>
          </wp:anchor>
        </w:drawing>
      </w:r>
      <w:r w:rsidR="002D5FFD">
        <w:rPr>
          <w:rFonts w:ascii="Arial" w:hAnsi="Arial" w:cs="Arial"/>
          <w:sz w:val="24"/>
          <w:szCs w:val="24"/>
        </w:rPr>
        <w:t xml:space="preserve">La primera señal PRBS, está configurada de la siguiente manera: α=2, β=3, numero de ciclos=1 y los valores de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002D5FFD">
        <w:rPr>
          <w:rFonts w:ascii="Arial" w:hAnsi="Arial" w:cs="Arial"/>
          <w:sz w:val="24"/>
          <w:szCs w:val="24"/>
        </w:rPr>
        <w:t xml:space="preserve">=1.25,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w:r w:rsidR="002D5FFD">
        <w:rPr>
          <w:rFonts w:ascii="Arial" w:hAnsi="Arial" w:cs="Arial"/>
          <w:sz w:val="24"/>
          <w:szCs w:val="24"/>
        </w:rPr>
        <w:t>=3.63 fueron tomados utilizando la gráfica de la señal de salida de la planta virtual.</w:t>
      </w:r>
    </w:p>
    <w:p w:rsidR="002D5FFD" w:rsidRDefault="002D5FFD" w:rsidP="002D5FFD">
      <w:pPr>
        <w:spacing w:before="240" w:line="360" w:lineRule="auto"/>
        <w:jc w:val="center"/>
        <w:rPr>
          <w:rFonts w:ascii="Arial" w:hAnsi="Arial" w:cs="Arial"/>
          <w:sz w:val="24"/>
          <w:szCs w:val="24"/>
        </w:rPr>
      </w:pPr>
    </w:p>
    <w:p w:rsidR="002D5FFD" w:rsidRDefault="002D5FFD" w:rsidP="002D5FFD">
      <w:pPr>
        <w:spacing w:before="240" w:line="360" w:lineRule="auto"/>
        <w:jc w:val="center"/>
        <w:rPr>
          <w:rFonts w:ascii="Arial" w:hAnsi="Arial" w:cs="Arial"/>
          <w:sz w:val="24"/>
          <w:szCs w:val="24"/>
        </w:rPr>
      </w:pPr>
    </w:p>
    <w:p w:rsidR="002D5FFD" w:rsidRDefault="002D5FFD" w:rsidP="002D5FFD">
      <w:pPr>
        <w:spacing w:before="240" w:line="360" w:lineRule="auto"/>
        <w:jc w:val="center"/>
        <w:rPr>
          <w:rFonts w:ascii="Arial" w:hAnsi="Arial" w:cs="Arial"/>
          <w:sz w:val="24"/>
          <w:szCs w:val="24"/>
        </w:rPr>
      </w:pPr>
    </w:p>
    <w:p w:rsidR="002D5FFD" w:rsidRDefault="002D5FFD" w:rsidP="002D5FFD">
      <w:pPr>
        <w:spacing w:before="240" w:line="360" w:lineRule="auto"/>
        <w:jc w:val="center"/>
        <w:rPr>
          <w:rFonts w:ascii="Arial" w:hAnsi="Arial" w:cs="Arial"/>
          <w:sz w:val="24"/>
          <w:szCs w:val="24"/>
        </w:rPr>
      </w:pPr>
    </w:p>
    <w:p w:rsidR="002D5FFD" w:rsidRDefault="002D5FFD" w:rsidP="002D5FFD">
      <w:pPr>
        <w:spacing w:before="240" w:line="360" w:lineRule="auto"/>
        <w:jc w:val="both"/>
        <w:rPr>
          <w:rFonts w:ascii="Arial" w:hAnsi="Arial" w:cs="Arial"/>
          <w:sz w:val="24"/>
          <w:szCs w:val="24"/>
        </w:rPr>
      </w:pPr>
    </w:p>
    <w:p w:rsidR="006D2BAB" w:rsidRDefault="006D2BAB" w:rsidP="002D5FFD">
      <w:pPr>
        <w:spacing w:before="240" w:line="360" w:lineRule="auto"/>
        <w:jc w:val="both"/>
        <w:rPr>
          <w:rFonts w:ascii="Arial" w:hAnsi="Arial" w:cs="Arial"/>
          <w:sz w:val="24"/>
          <w:szCs w:val="24"/>
        </w:rPr>
      </w:pPr>
    </w:p>
    <w:p w:rsidR="006D2BAB" w:rsidRDefault="006D2BAB" w:rsidP="002D5FFD">
      <w:pPr>
        <w:spacing w:before="240" w:line="360" w:lineRule="auto"/>
        <w:jc w:val="both"/>
        <w:rPr>
          <w:rFonts w:ascii="Arial" w:hAnsi="Arial" w:cs="Arial"/>
          <w:sz w:val="24"/>
          <w:szCs w:val="24"/>
        </w:rPr>
      </w:pPr>
    </w:p>
    <w:p w:rsidR="005C32FE" w:rsidRDefault="00AA66DE" w:rsidP="00630FAF">
      <w:pPr>
        <w:spacing w:before="240" w:line="360" w:lineRule="auto"/>
        <w:jc w:val="both"/>
        <w:rPr>
          <w:rFonts w:ascii="Arial" w:hAnsi="Arial" w:cs="Arial"/>
          <w:sz w:val="24"/>
          <w:szCs w:val="24"/>
        </w:rPr>
      </w:pPr>
      <w:r w:rsidRPr="00AA66DE">
        <w:rPr>
          <w:noProof/>
        </w:rPr>
        <w:pict>
          <v:shape id="_x0000_s1071" type="#_x0000_t202" style="position:absolute;left:0;text-align:left;margin-left:0;margin-top:4.6pt;width:418.4pt;height:11.5pt;z-index:251784192" stroked="f">
            <v:textbox style="mso-next-textbox:#_x0000_s1071;mso-fit-shape-to-text:t" inset="0,0,0,0">
              <w:txbxContent>
                <w:p w:rsidR="00333BFB" w:rsidRPr="0095618E" w:rsidRDefault="00333BFB" w:rsidP="005C32FE">
                  <w:pPr>
                    <w:pStyle w:val="Epgrafe"/>
                    <w:jc w:val="center"/>
                    <w:rPr>
                      <w:rFonts w:ascii="Arial" w:eastAsia="Calibri" w:hAnsi="Arial" w:cs="Arial"/>
                      <w:noProof/>
                      <w:sz w:val="24"/>
                      <w:szCs w:val="24"/>
                    </w:rPr>
                  </w:pPr>
                  <w:bookmarkStart w:id="168" w:name="_Toc307544020"/>
                  <w:r>
                    <w:t xml:space="preserve">Figura 3. </w:t>
                  </w:r>
                  <w:fldSimple w:instr=" SEQ Figura_3. \* ARABIC ">
                    <w:r w:rsidR="007B6B24">
                      <w:rPr>
                        <w:noProof/>
                      </w:rPr>
                      <w:t>10</w:t>
                    </w:r>
                  </w:fldSimple>
                  <w:r>
                    <w:t xml:space="preserve"> Señales de entrada y salida-señal PRBS1</w:t>
                  </w:r>
                  <w:bookmarkEnd w:id="168"/>
                </w:p>
              </w:txbxContent>
            </v:textbox>
          </v:shape>
        </w:pict>
      </w:r>
    </w:p>
    <w:p w:rsidR="008C59B2" w:rsidRDefault="008C59B2" w:rsidP="002D5FFD">
      <w:pPr>
        <w:spacing w:before="240" w:line="360" w:lineRule="auto"/>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10112" behindDoc="1" locked="0" layoutInCell="1" allowOverlap="1">
            <wp:simplePos x="0" y="0"/>
            <wp:positionH relativeFrom="column">
              <wp:posOffset>-5009</wp:posOffset>
            </wp:positionH>
            <wp:positionV relativeFrom="paragraph">
              <wp:posOffset>0</wp:posOffset>
            </wp:positionV>
            <wp:extent cx="5262609" cy="2753188"/>
            <wp:effectExtent l="171450" t="133350" r="357141" b="313862"/>
            <wp:wrapNone/>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cstate="print"/>
                    <a:srcRect l="8518" t="8874" b="16427"/>
                    <a:stretch>
                      <a:fillRect/>
                    </a:stretch>
                  </pic:blipFill>
                  <pic:spPr bwMode="auto">
                    <a:xfrm>
                      <a:off x="0" y="0"/>
                      <a:ext cx="5262609" cy="2753188"/>
                    </a:xfrm>
                    <a:prstGeom prst="rect">
                      <a:avLst/>
                    </a:prstGeom>
                    <a:ln>
                      <a:noFill/>
                    </a:ln>
                    <a:effectLst>
                      <a:outerShdw blurRad="292100" dist="139700" dir="2700000" algn="tl" rotWithShape="0">
                        <a:srgbClr val="333333">
                          <a:alpha val="65000"/>
                        </a:srgbClr>
                      </a:outerShdw>
                    </a:effectLst>
                  </pic:spPr>
                </pic:pic>
              </a:graphicData>
            </a:graphic>
          </wp:anchor>
        </w:drawing>
      </w:r>
    </w:p>
    <w:p w:rsidR="006D2BAB" w:rsidRDefault="006D2BAB" w:rsidP="002D5FFD">
      <w:pPr>
        <w:spacing w:before="240" w:line="360" w:lineRule="auto"/>
        <w:jc w:val="both"/>
        <w:rPr>
          <w:rFonts w:ascii="Arial" w:hAnsi="Arial" w:cs="Arial"/>
          <w:sz w:val="24"/>
          <w:szCs w:val="24"/>
        </w:rPr>
      </w:pPr>
    </w:p>
    <w:p w:rsidR="006D2BAB" w:rsidRDefault="006D2BAB" w:rsidP="002D5FFD">
      <w:pPr>
        <w:spacing w:before="240" w:line="360" w:lineRule="auto"/>
        <w:jc w:val="both"/>
        <w:rPr>
          <w:rFonts w:ascii="Arial" w:hAnsi="Arial" w:cs="Arial"/>
          <w:sz w:val="24"/>
          <w:szCs w:val="24"/>
        </w:rPr>
      </w:pPr>
    </w:p>
    <w:p w:rsidR="006D2BAB" w:rsidRDefault="006D2BAB" w:rsidP="002D5FFD">
      <w:pPr>
        <w:spacing w:before="240" w:line="360" w:lineRule="auto"/>
        <w:jc w:val="both"/>
        <w:rPr>
          <w:rFonts w:ascii="Arial" w:hAnsi="Arial" w:cs="Arial"/>
          <w:sz w:val="24"/>
          <w:szCs w:val="24"/>
        </w:rPr>
      </w:pPr>
    </w:p>
    <w:p w:rsidR="006D2BAB" w:rsidRDefault="006D2BAB" w:rsidP="002D5FFD">
      <w:pPr>
        <w:spacing w:before="240" w:line="360" w:lineRule="auto"/>
      </w:pPr>
    </w:p>
    <w:p w:rsidR="006D2BAB" w:rsidRDefault="006D2BAB" w:rsidP="002D5FFD">
      <w:pPr>
        <w:spacing w:before="240" w:line="360" w:lineRule="auto"/>
      </w:pPr>
    </w:p>
    <w:p w:rsidR="006D2BAB" w:rsidRDefault="006D2BAB" w:rsidP="002D5FFD">
      <w:pPr>
        <w:spacing w:before="240" w:line="360" w:lineRule="auto"/>
      </w:pPr>
    </w:p>
    <w:p w:rsidR="004C6EE7" w:rsidRDefault="00AA66DE" w:rsidP="002D5FFD">
      <w:pPr>
        <w:spacing w:before="240" w:line="360" w:lineRule="auto"/>
      </w:pPr>
      <w:r w:rsidRPr="00AA66DE">
        <w:rPr>
          <w:noProof/>
        </w:rPr>
        <w:pict>
          <v:shape id="_x0000_s1072" type="#_x0000_t202" style="position:absolute;margin-left:-.35pt;margin-top:17.8pt;width:414.35pt;height:11.5pt;z-index:251786240" stroked="f">
            <v:textbox style="mso-next-textbox:#_x0000_s1072;mso-fit-shape-to-text:t" inset="0,0,0,0">
              <w:txbxContent>
                <w:p w:rsidR="00333BFB" w:rsidRPr="00C204BF" w:rsidRDefault="00333BFB" w:rsidP="005C32FE">
                  <w:pPr>
                    <w:pStyle w:val="Epgrafe"/>
                    <w:jc w:val="center"/>
                    <w:rPr>
                      <w:rFonts w:ascii="Arial" w:eastAsia="Calibri" w:hAnsi="Arial" w:cs="Arial"/>
                      <w:noProof/>
                      <w:sz w:val="24"/>
                      <w:szCs w:val="24"/>
                    </w:rPr>
                  </w:pPr>
                  <w:bookmarkStart w:id="169" w:name="_Toc307544021"/>
                  <w:r>
                    <w:t xml:space="preserve">Figura 3. </w:t>
                  </w:r>
                  <w:fldSimple w:instr=" SEQ Figura_3. \* ARABIC ">
                    <w:r w:rsidR="007B6B24">
                      <w:rPr>
                        <w:noProof/>
                      </w:rPr>
                      <w:t>11</w:t>
                    </w:r>
                  </w:fldSimple>
                  <w:r>
                    <w:t xml:space="preserve"> Respuesta de frecuencia señal PRBS1</w:t>
                  </w:r>
                  <w:bookmarkEnd w:id="169"/>
                </w:p>
              </w:txbxContent>
            </v:textbox>
          </v:shape>
        </w:pict>
      </w:r>
    </w:p>
    <w:p w:rsidR="005C32FE" w:rsidRDefault="005C32FE" w:rsidP="00BE5CA3">
      <w:pPr>
        <w:spacing w:before="240" w:line="360" w:lineRule="auto"/>
        <w:jc w:val="center"/>
      </w:pPr>
    </w:p>
    <w:p w:rsidR="00C65D04" w:rsidRDefault="00C65D04" w:rsidP="00BE5CA3">
      <w:pPr>
        <w:spacing w:before="240" w:line="360" w:lineRule="auto"/>
        <w:jc w:val="center"/>
      </w:pPr>
      <w:r>
        <w:rPr>
          <w:noProof/>
          <w:lang w:val="es-ES" w:eastAsia="es-ES"/>
        </w:rPr>
        <w:drawing>
          <wp:anchor distT="0" distB="0" distL="114300" distR="114300" simplePos="0" relativeHeight="251609088" behindDoc="1" locked="0" layoutInCell="1" allowOverlap="1">
            <wp:simplePos x="0" y="0"/>
            <wp:positionH relativeFrom="column">
              <wp:posOffset>-5009</wp:posOffset>
            </wp:positionH>
            <wp:positionV relativeFrom="paragraph">
              <wp:posOffset>48196</wp:posOffset>
            </wp:positionV>
            <wp:extent cx="5303071" cy="2743746"/>
            <wp:effectExtent l="171450" t="133350" r="354779" b="304254"/>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l="7370" t="11946" r="1124" b="15923"/>
                    <a:stretch>
                      <a:fillRect/>
                    </a:stretch>
                  </pic:blipFill>
                  <pic:spPr bwMode="auto">
                    <a:xfrm>
                      <a:off x="0" y="0"/>
                      <a:ext cx="5303071" cy="2743746"/>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FD" w:rsidRDefault="002D5FFD" w:rsidP="002D5FFD">
      <w:pPr>
        <w:spacing w:before="240" w:line="360" w:lineRule="auto"/>
      </w:pPr>
    </w:p>
    <w:p w:rsidR="002D5FFD" w:rsidRDefault="002D5FFD" w:rsidP="002D5FFD">
      <w:pPr>
        <w:spacing w:before="240" w:line="360" w:lineRule="auto"/>
      </w:pPr>
    </w:p>
    <w:p w:rsidR="002D5FFD" w:rsidRDefault="002D5FFD" w:rsidP="002D5FFD">
      <w:pPr>
        <w:spacing w:before="240" w:line="360" w:lineRule="auto"/>
        <w:jc w:val="center"/>
      </w:pPr>
    </w:p>
    <w:p w:rsidR="006D2BAB" w:rsidRDefault="006D2BAB" w:rsidP="00515AC5">
      <w:pPr>
        <w:spacing w:before="240" w:line="360" w:lineRule="auto"/>
        <w:jc w:val="center"/>
      </w:pPr>
    </w:p>
    <w:p w:rsidR="006D2BAB" w:rsidRDefault="006D2BAB" w:rsidP="00515AC5">
      <w:pPr>
        <w:spacing w:before="240" w:line="360" w:lineRule="auto"/>
        <w:jc w:val="center"/>
      </w:pPr>
    </w:p>
    <w:p w:rsidR="006D2BAB" w:rsidRDefault="006D2BAB" w:rsidP="00515AC5">
      <w:pPr>
        <w:spacing w:before="240" w:line="360" w:lineRule="auto"/>
        <w:jc w:val="center"/>
      </w:pPr>
    </w:p>
    <w:p w:rsidR="0031023A" w:rsidRDefault="00AA66DE" w:rsidP="00515AC5">
      <w:pPr>
        <w:spacing w:before="240" w:line="360" w:lineRule="auto"/>
        <w:jc w:val="center"/>
      </w:pPr>
      <w:r w:rsidRPr="00AA66DE">
        <w:rPr>
          <w:noProof/>
        </w:rPr>
        <w:pict>
          <v:shape id="_x0000_s1073" type="#_x0000_t202" style="position:absolute;left:0;text-align:left;margin-left:5.5pt;margin-top:16.5pt;width:417.55pt;height:11.5pt;z-index:251788288" stroked="f">
            <v:textbox style="mso-next-textbox:#_x0000_s1073;mso-fit-shape-to-text:t" inset="0,0,0,0">
              <w:txbxContent>
                <w:p w:rsidR="00333BFB" w:rsidRPr="00C552E5" w:rsidRDefault="00333BFB" w:rsidP="0031023A">
                  <w:pPr>
                    <w:pStyle w:val="Epgrafe"/>
                    <w:jc w:val="center"/>
                    <w:rPr>
                      <w:rFonts w:ascii="Calibri" w:eastAsia="Calibri" w:hAnsi="Calibri"/>
                      <w:noProof/>
                    </w:rPr>
                  </w:pPr>
                  <w:bookmarkStart w:id="170" w:name="_Toc307544022"/>
                  <w:r>
                    <w:t xml:space="preserve">Figura 3. </w:t>
                  </w:r>
                  <w:fldSimple w:instr=" SEQ Figura_3. \* ARABIC ">
                    <w:r w:rsidR="007B6B24">
                      <w:rPr>
                        <w:noProof/>
                      </w:rPr>
                      <w:t>12</w:t>
                    </w:r>
                  </w:fldSimple>
                  <w:r>
                    <w:t xml:space="preserve"> Respuesta escalón señal PRBS1</w:t>
                  </w:r>
                  <w:bookmarkEnd w:id="170"/>
                </w:p>
              </w:txbxContent>
            </v:textbox>
          </v:shape>
        </w:pict>
      </w:r>
    </w:p>
    <w:p w:rsidR="002D5FFD" w:rsidRDefault="002D5FFD" w:rsidP="00FC54DB">
      <w:pPr>
        <w:pStyle w:val="Prrafodelista"/>
        <w:numPr>
          <w:ilvl w:val="0"/>
          <w:numId w:val="13"/>
        </w:numPr>
        <w:spacing w:before="240" w:line="360" w:lineRule="auto"/>
        <w:jc w:val="both"/>
        <w:rPr>
          <w:rFonts w:ascii="Arial" w:hAnsi="Arial" w:cs="Arial"/>
          <w:sz w:val="24"/>
          <w:szCs w:val="24"/>
        </w:rPr>
      </w:pPr>
      <w:r w:rsidRPr="00EE00DE">
        <w:rPr>
          <w:rFonts w:ascii="Arial" w:hAnsi="Arial" w:cs="Arial"/>
          <w:sz w:val="24"/>
          <w:szCs w:val="24"/>
        </w:rPr>
        <w:lastRenderedPageBreak/>
        <w:t xml:space="preserve">Para la segunda señal PRBS como en el caso anterior los valores de </w:t>
      </w:r>
      <w:r w:rsidR="0081183F">
        <w:rPr>
          <w:rFonts w:ascii="Arial" w:hAnsi="Arial" w:cs="Arial"/>
          <w:sz w:val="24"/>
          <w:szCs w:val="24"/>
        </w:rPr>
        <w:t xml:space="preserve">la </w:t>
      </w:r>
      <w:proofErr w:type="spellStart"/>
      <w:r w:rsidR="0081183F">
        <w:rPr>
          <w:rFonts w:ascii="Arial" w:hAnsi="Arial" w:cs="Arial"/>
          <w:sz w:val="24"/>
          <w:szCs w:val="24"/>
        </w:rPr>
        <w:t>constatnte</w:t>
      </w:r>
      <w:proofErr w:type="spellEnd"/>
      <w:r w:rsidR="0081183F">
        <w:rPr>
          <w:rFonts w:ascii="Arial" w:hAnsi="Arial" w:cs="Arial"/>
          <w:sz w:val="24"/>
          <w:szCs w:val="24"/>
        </w:rPr>
        <w:t xml:space="preserve"> de tiempo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sSub>
      </m:oMath>
      <w:r w:rsidRPr="00EE00DE">
        <w:rPr>
          <w:rFonts w:ascii="Arial" w:hAnsi="Arial" w:cs="Arial"/>
          <w:sz w:val="24"/>
          <w:szCs w:val="24"/>
        </w:rPr>
        <w:t>son los mismos, los factores que cambian son α y β cuyos valores son 2 y 5 respectivamente.</w:t>
      </w:r>
    </w:p>
    <w:p w:rsidR="002D5FFD" w:rsidRPr="00E916D6" w:rsidRDefault="002D5FFD" w:rsidP="002D5FFD">
      <w:pPr>
        <w:pStyle w:val="Prrafodelista"/>
        <w:spacing w:before="240" w:line="360" w:lineRule="auto"/>
        <w:jc w:val="both"/>
        <w:rPr>
          <w:rFonts w:ascii="Arial" w:hAnsi="Arial" w:cs="Arial"/>
          <w:sz w:val="24"/>
          <w:szCs w:val="24"/>
        </w:rPr>
      </w:pPr>
      <w:r>
        <w:rPr>
          <w:noProof/>
          <w:lang w:val="es-ES" w:eastAsia="es-ES"/>
        </w:rPr>
        <w:drawing>
          <wp:anchor distT="0" distB="0" distL="114300" distR="114300" simplePos="0" relativeHeight="251617280" behindDoc="0" locked="0" layoutInCell="1" allowOverlap="1">
            <wp:simplePos x="0" y="0"/>
            <wp:positionH relativeFrom="column">
              <wp:posOffset>5593</wp:posOffset>
            </wp:positionH>
            <wp:positionV relativeFrom="paragraph">
              <wp:posOffset>136782</wp:posOffset>
            </wp:positionV>
            <wp:extent cx="5226804" cy="2384168"/>
            <wp:effectExtent l="171450" t="133350" r="354846" b="301882"/>
            <wp:wrapNone/>
            <wp:docPr id="22"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2" cstate="print"/>
                    <a:srcRect l="9780" t="10423" r="3570" b="19156"/>
                    <a:stretch>
                      <a:fillRect/>
                    </a:stretch>
                  </pic:blipFill>
                  <pic:spPr bwMode="auto">
                    <a:xfrm>
                      <a:off x="0" y="0"/>
                      <a:ext cx="5239049" cy="2389753"/>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FD" w:rsidRDefault="002D5FFD" w:rsidP="002D5FFD">
      <w:pPr>
        <w:spacing w:before="240" w:line="360" w:lineRule="auto"/>
      </w:pPr>
    </w:p>
    <w:p w:rsidR="002D5FFD" w:rsidRDefault="002D5FFD" w:rsidP="002D5FFD">
      <w:pPr>
        <w:spacing w:before="240" w:line="360" w:lineRule="auto"/>
      </w:pPr>
    </w:p>
    <w:p w:rsidR="002D5FFD" w:rsidRDefault="002D5FFD" w:rsidP="002D5FFD">
      <w:pPr>
        <w:spacing w:before="240" w:line="360" w:lineRule="auto"/>
      </w:pPr>
    </w:p>
    <w:p w:rsidR="002D5FFD" w:rsidRDefault="002D5FFD" w:rsidP="002D5FFD">
      <w:pPr>
        <w:spacing w:before="240" w:line="360" w:lineRule="auto"/>
      </w:pPr>
    </w:p>
    <w:p w:rsidR="005D0EF1" w:rsidRDefault="005D0EF1" w:rsidP="002D5FFD">
      <w:pPr>
        <w:spacing w:before="240" w:line="360" w:lineRule="auto"/>
      </w:pPr>
    </w:p>
    <w:p w:rsidR="005D0EF1" w:rsidRDefault="00AA66DE" w:rsidP="002D5FFD">
      <w:pPr>
        <w:spacing w:before="240" w:line="360" w:lineRule="auto"/>
      </w:pPr>
      <w:r w:rsidRPr="00AA66DE">
        <w:rPr>
          <w:noProof/>
        </w:rPr>
        <w:pict>
          <v:shape id="_x0000_s1074" type="#_x0000_t202" style="position:absolute;margin-left:.65pt;margin-top:30pt;width:418.05pt;height:11.5pt;z-index:251790336" stroked="f">
            <v:textbox style="mso-next-textbox:#_x0000_s1074;mso-fit-shape-to-text:t" inset="0,0,0,0">
              <w:txbxContent>
                <w:p w:rsidR="00333BFB" w:rsidRPr="005F50E6" w:rsidRDefault="00333BFB" w:rsidP="0031023A">
                  <w:pPr>
                    <w:pStyle w:val="Epgrafe"/>
                    <w:jc w:val="center"/>
                    <w:rPr>
                      <w:rFonts w:eastAsiaTheme="minorHAnsi"/>
                      <w:noProof/>
                    </w:rPr>
                  </w:pPr>
                  <w:bookmarkStart w:id="171" w:name="_Toc307544023"/>
                  <w:r>
                    <w:t xml:space="preserve">Figura 3. </w:t>
                  </w:r>
                  <w:fldSimple w:instr=" SEQ Figura_3. \* ARABIC ">
                    <w:r w:rsidR="007B6B24">
                      <w:rPr>
                        <w:noProof/>
                      </w:rPr>
                      <w:t>13</w:t>
                    </w:r>
                  </w:fldSimple>
                  <w:r>
                    <w:t xml:space="preserve"> Señales de entrada y salida señal PRBS2</w:t>
                  </w:r>
                  <w:bookmarkEnd w:id="171"/>
                </w:p>
              </w:txbxContent>
            </v:textbox>
          </v:shape>
        </w:pict>
      </w:r>
    </w:p>
    <w:p w:rsidR="0031023A" w:rsidRDefault="0031023A" w:rsidP="00F1105F">
      <w:pPr>
        <w:spacing w:before="240" w:line="360" w:lineRule="auto"/>
        <w:jc w:val="center"/>
        <w:rPr>
          <w:rFonts w:ascii="Arial" w:hAnsi="Arial" w:cs="Arial"/>
          <w:sz w:val="24"/>
          <w:szCs w:val="24"/>
        </w:rPr>
      </w:pPr>
    </w:p>
    <w:p w:rsidR="005D0EF1" w:rsidRDefault="00630FAF" w:rsidP="002D5FFD">
      <w:pPr>
        <w:spacing w:before="240" w:line="360" w:lineRule="auto"/>
      </w:pPr>
      <w:r>
        <w:rPr>
          <w:noProof/>
          <w:lang w:val="es-ES" w:eastAsia="es-ES"/>
        </w:rPr>
        <w:drawing>
          <wp:anchor distT="0" distB="0" distL="114300" distR="114300" simplePos="0" relativeHeight="251616256" behindDoc="0" locked="0" layoutInCell="1" allowOverlap="1">
            <wp:simplePos x="0" y="0"/>
            <wp:positionH relativeFrom="column">
              <wp:posOffset>5080</wp:posOffset>
            </wp:positionH>
            <wp:positionV relativeFrom="paragraph">
              <wp:posOffset>66675</wp:posOffset>
            </wp:positionV>
            <wp:extent cx="5302885" cy="2562860"/>
            <wp:effectExtent l="171450" t="133350" r="354965" b="313690"/>
            <wp:wrapNone/>
            <wp:docPr id="24"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3" cstate="print"/>
                    <a:srcRect l="7600" t="9478" b="17328"/>
                    <a:stretch>
                      <a:fillRect/>
                    </a:stretch>
                  </pic:blipFill>
                  <pic:spPr bwMode="auto">
                    <a:xfrm>
                      <a:off x="0" y="0"/>
                      <a:ext cx="5302885" cy="2562860"/>
                    </a:xfrm>
                    <a:prstGeom prst="rect">
                      <a:avLst/>
                    </a:prstGeom>
                    <a:ln>
                      <a:noFill/>
                    </a:ln>
                    <a:effectLst>
                      <a:outerShdw blurRad="292100" dist="139700" dir="2700000" algn="tl" rotWithShape="0">
                        <a:srgbClr val="333333">
                          <a:alpha val="65000"/>
                        </a:srgbClr>
                      </a:outerShdw>
                    </a:effectLst>
                  </pic:spPr>
                </pic:pic>
              </a:graphicData>
            </a:graphic>
          </wp:anchor>
        </w:drawing>
      </w:r>
    </w:p>
    <w:p w:rsidR="005D0EF1" w:rsidRDefault="005D0EF1" w:rsidP="002D5FFD">
      <w:pPr>
        <w:spacing w:before="240" w:line="360" w:lineRule="auto"/>
      </w:pPr>
    </w:p>
    <w:p w:rsidR="008C59B2" w:rsidRDefault="008C59B2" w:rsidP="002D5FFD">
      <w:pPr>
        <w:spacing w:before="240" w:line="360" w:lineRule="auto"/>
      </w:pPr>
    </w:p>
    <w:p w:rsidR="008C59B2" w:rsidRDefault="008C59B2" w:rsidP="002D5FFD">
      <w:pPr>
        <w:spacing w:before="240" w:line="360" w:lineRule="auto"/>
      </w:pPr>
    </w:p>
    <w:p w:rsidR="008C59B2" w:rsidRDefault="008C59B2" w:rsidP="002D5FFD">
      <w:pPr>
        <w:spacing w:before="240" w:line="360" w:lineRule="auto"/>
      </w:pPr>
    </w:p>
    <w:p w:rsidR="008C59B2" w:rsidRDefault="008C59B2" w:rsidP="002D5FFD">
      <w:pPr>
        <w:spacing w:before="240" w:line="360" w:lineRule="auto"/>
      </w:pPr>
    </w:p>
    <w:p w:rsidR="000B3D2F" w:rsidRDefault="00AA66DE" w:rsidP="000B3D2F">
      <w:pPr>
        <w:spacing w:before="240" w:line="360" w:lineRule="auto"/>
        <w:jc w:val="center"/>
      </w:pPr>
      <w:r w:rsidRPr="00AA66DE">
        <w:rPr>
          <w:noProof/>
        </w:rPr>
        <w:pict>
          <v:shape id="_x0000_s1075" type="#_x0000_t202" style="position:absolute;left:0;text-align:left;margin-left:.6pt;margin-top:28.4pt;width:418.1pt;height:11.5pt;z-index:251792384" stroked="f">
            <v:textbox style="mso-next-textbox:#_x0000_s1075;mso-fit-shape-to-text:t" inset="0,0,0,0">
              <w:txbxContent>
                <w:p w:rsidR="00333BFB" w:rsidRPr="004C77EE" w:rsidRDefault="00333BFB" w:rsidP="0031023A">
                  <w:pPr>
                    <w:pStyle w:val="Epgrafe"/>
                    <w:jc w:val="center"/>
                    <w:rPr>
                      <w:rFonts w:ascii="Calibri" w:eastAsia="Calibri" w:hAnsi="Calibri"/>
                      <w:noProof/>
                    </w:rPr>
                  </w:pPr>
                  <w:bookmarkStart w:id="172" w:name="_Toc307544024"/>
                  <w:r>
                    <w:t xml:space="preserve">Figura 3. </w:t>
                  </w:r>
                  <w:fldSimple w:instr=" SEQ Figura_3. \* ARABIC ">
                    <w:r w:rsidR="007B6B24">
                      <w:rPr>
                        <w:noProof/>
                      </w:rPr>
                      <w:t>14</w:t>
                    </w:r>
                  </w:fldSimple>
                  <w:r>
                    <w:t xml:space="preserve"> Respuesta de frecuencia señal PRBS2</w:t>
                  </w:r>
                  <w:bookmarkEnd w:id="172"/>
                </w:p>
              </w:txbxContent>
            </v:textbox>
          </v:shape>
        </w:pict>
      </w:r>
    </w:p>
    <w:p w:rsidR="0031023A" w:rsidRDefault="0031023A" w:rsidP="000B3D2F">
      <w:pPr>
        <w:spacing w:before="240" w:line="360" w:lineRule="auto"/>
        <w:jc w:val="center"/>
      </w:pPr>
    </w:p>
    <w:p w:rsidR="008C59B2" w:rsidRDefault="000B3D2F" w:rsidP="002D5FFD">
      <w:pPr>
        <w:spacing w:before="240" w:line="360" w:lineRule="auto"/>
      </w:pPr>
      <w:r>
        <w:rPr>
          <w:noProof/>
          <w:lang w:val="es-ES" w:eastAsia="es-ES"/>
        </w:rPr>
        <w:lastRenderedPageBreak/>
        <w:drawing>
          <wp:anchor distT="0" distB="0" distL="114300" distR="114300" simplePos="0" relativeHeight="251611136" behindDoc="0" locked="0" layoutInCell="1" allowOverlap="1">
            <wp:simplePos x="0" y="0"/>
            <wp:positionH relativeFrom="column">
              <wp:posOffset>-13862</wp:posOffset>
            </wp:positionH>
            <wp:positionV relativeFrom="paragraph">
              <wp:posOffset>-3324</wp:posOffset>
            </wp:positionV>
            <wp:extent cx="5306346" cy="2444480"/>
            <wp:effectExtent l="171450" t="133350" r="370554" b="298720"/>
            <wp:wrapNone/>
            <wp:docPr id="2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4" cstate="print"/>
                    <a:srcRect l="7646" t="14325" r="3991" b="18516"/>
                    <a:stretch>
                      <a:fillRect/>
                    </a:stretch>
                  </pic:blipFill>
                  <pic:spPr bwMode="auto">
                    <a:xfrm>
                      <a:off x="0" y="0"/>
                      <a:ext cx="5335156" cy="2457752"/>
                    </a:xfrm>
                    <a:prstGeom prst="rect">
                      <a:avLst/>
                    </a:prstGeom>
                    <a:ln>
                      <a:noFill/>
                    </a:ln>
                    <a:effectLst>
                      <a:outerShdw blurRad="292100" dist="139700" dir="2700000" algn="tl" rotWithShape="0">
                        <a:srgbClr val="333333">
                          <a:alpha val="65000"/>
                        </a:srgbClr>
                      </a:outerShdw>
                    </a:effectLst>
                  </pic:spPr>
                </pic:pic>
              </a:graphicData>
            </a:graphic>
          </wp:anchor>
        </w:drawing>
      </w:r>
    </w:p>
    <w:p w:rsidR="0044752A" w:rsidRDefault="0044752A" w:rsidP="002D5FFD">
      <w:pPr>
        <w:spacing w:before="240" w:line="360" w:lineRule="auto"/>
      </w:pPr>
    </w:p>
    <w:p w:rsidR="002D5FFD" w:rsidRDefault="002D5FFD" w:rsidP="002D5FFD">
      <w:pPr>
        <w:spacing w:before="240" w:line="360" w:lineRule="auto"/>
      </w:pPr>
    </w:p>
    <w:p w:rsidR="002D5FFD" w:rsidRDefault="002D5FFD" w:rsidP="002D5FFD">
      <w:pPr>
        <w:spacing w:before="240" w:line="360" w:lineRule="auto"/>
      </w:pPr>
    </w:p>
    <w:p w:rsidR="00EA3487" w:rsidRDefault="00EA3487" w:rsidP="002D5FFD">
      <w:pPr>
        <w:spacing w:line="360" w:lineRule="auto"/>
        <w:jc w:val="center"/>
      </w:pPr>
    </w:p>
    <w:p w:rsidR="008C59B2" w:rsidRDefault="008C59B2" w:rsidP="002D5FFD">
      <w:pPr>
        <w:spacing w:line="360" w:lineRule="auto"/>
        <w:jc w:val="center"/>
      </w:pPr>
    </w:p>
    <w:p w:rsidR="004C6EE7" w:rsidRDefault="004C6EE7" w:rsidP="002D5FFD">
      <w:pPr>
        <w:spacing w:line="360" w:lineRule="auto"/>
        <w:jc w:val="center"/>
      </w:pPr>
    </w:p>
    <w:p w:rsidR="0031023A" w:rsidRDefault="000B3D2F" w:rsidP="002D5FFD">
      <w:pPr>
        <w:spacing w:line="360" w:lineRule="auto"/>
        <w:jc w:val="center"/>
      </w:pPr>
      <w:r>
        <w:t xml:space="preserve"> </w:t>
      </w:r>
      <w:r w:rsidR="00AA66DE" w:rsidRPr="00AA66DE">
        <w:rPr>
          <w:noProof/>
        </w:rPr>
        <w:pict>
          <v:shape id="_x0000_s1076" type="#_x0000_t202" style="position:absolute;left:0;text-align:left;margin-left:4.5pt;margin-top:-.35pt;width:421.45pt;height:11.5pt;z-index:251794432;mso-position-horizontal-relative:text;mso-position-vertical-relative:text" stroked="f">
            <v:textbox style="mso-next-textbox:#_x0000_s1076;mso-fit-shape-to-text:t" inset="0,0,0,0">
              <w:txbxContent>
                <w:p w:rsidR="00333BFB" w:rsidRPr="00655437" w:rsidRDefault="00333BFB" w:rsidP="0031023A">
                  <w:pPr>
                    <w:pStyle w:val="Epgrafe"/>
                    <w:jc w:val="center"/>
                    <w:rPr>
                      <w:rFonts w:ascii="Calibri" w:eastAsia="Calibri" w:hAnsi="Calibri"/>
                      <w:noProof/>
                    </w:rPr>
                  </w:pPr>
                  <w:bookmarkStart w:id="173" w:name="_Toc307544025"/>
                  <w:r>
                    <w:t xml:space="preserve">Figura 3. </w:t>
                  </w:r>
                  <w:fldSimple w:instr=" SEQ Figura_3. \* ARABIC ">
                    <w:r w:rsidR="007B6B24">
                      <w:rPr>
                        <w:noProof/>
                      </w:rPr>
                      <w:t>15</w:t>
                    </w:r>
                  </w:fldSimple>
                  <w:r>
                    <w:t xml:space="preserve"> Respuesta escalón señal PRBS2</w:t>
                  </w:r>
                  <w:bookmarkEnd w:id="173"/>
                </w:p>
              </w:txbxContent>
            </v:textbox>
          </v:shape>
        </w:pict>
      </w:r>
    </w:p>
    <w:p w:rsidR="004C6EE7" w:rsidRDefault="004C6EE7" w:rsidP="004C6EE7">
      <w:pPr>
        <w:pStyle w:val="Prrafodelista"/>
        <w:spacing w:line="360" w:lineRule="auto"/>
        <w:ind w:left="1068"/>
        <w:jc w:val="both"/>
        <w:rPr>
          <w:rFonts w:ascii="Arial" w:hAnsi="Arial" w:cs="Arial"/>
          <w:noProof/>
          <w:sz w:val="24"/>
          <w:szCs w:val="24"/>
          <w:lang w:eastAsia="es-EC"/>
        </w:rPr>
      </w:pPr>
    </w:p>
    <w:p w:rsidR="002D5FFD" w:rsidRDefault="002D5FFD" w:rsidP="00FC54DB">
      <w:pPr>
        <w:pStyle w:val="Prrafodelista"/>
        <w:numPr>
          <w:ilvl w:val="0"/>
          <w:numId w:val="13"/>
        </w:numPr>
        <w:spacing w:line="360" w:lineRule="auto"/>
        <w:jc w:val="both"/>
        <w:rPr>
          <w:rFonts w:ascii="Arial" w:hAnsi="Arial" w:cs="Arial"/>
          <w:noProof/>
          <w:sz w:val="24"/>
          <w:szCs w:val="24"/>
          <w:lang w:eastAsia="es-EC"/>
        </w:rPr>
      </w:pPr>
      <w:r w:rsidRPr="00EE00DE">
        <w:rPr>
          <w:rFonts w:ascii="Arial" w:hAnsi="Arial" w:cs="Arial"/>
          <w:sz w:val="24"/>
          <w:szCs w:val="24"/>
        </w:rPr>
        <w:t xml:space="preserve">Para la tercera señal a diseñar los valores de </w:t>
      </w:r>
      <w:r w:rsidR="001679FB">
        <w:rPr>
          <w:rFonts w:ascii="Arial" w:hAnsi="Arial" w:cs="Arial"/>
          <w:sz w:val="24"/>
          <w:szCs w:val="24"/>
        </w:rPr>
        <w:t xml:space="preserve">la constante de tiempo </w:t>
      </w:r>
      <w:r w:rsidRPr="00EE00DE">
        <w:rPr>
          <w:rFonts w:ascii="Arial" w:hAnsi="Arial" w:cs="Arial"/>
          <w:sz w:val="24"/>
          <w:szCs w:val="24"/>
        </w:rPr>
        <w:t>continúan constantes, mientras que alfa y beta cambian nuevamente  variando el porcentaje de tiempo de estabilización y el contenido de frecuencia, los valores son: α=4 y β=4.</w:t>
      </w:r>
    </w:p>
    <w:p w:rsidR="00BE5CA3" w:rsidRDefault="00630FAF" w:rsidP="00BE5CA3">
      <w:pPr>
        <w:spacing w:line="360" w:lineRule="auto"/>
        <w:jc w:val="both"/>
        <w:rPr>
          <w:rFonts w:ascii="Arial" w:hAnsi="Arial" w:cs="Arial"/>
          <w:noProof/>
          <w:sz w:val="24"/>
          <w:szCs w:val="24"/>
          <w:lang w:eastAsia="es-EC"/>
        </w:rPr>
      </w:pPr>
      <w:r>
        <w:rPr>
          <w:rFonts w:ascii="Arial" w:hAnsi="Arial" w:cs="Arial"/>
          <w:noProof/>
          <w:sz w:val="24"/>
          <w:szCs w:val="24"/>
          <w:lang w:val="es-ES" w:eastAsia="es-ES"/>
        </w:rPr>
        <w:drawing>
          <wp:anchor distT="0" distB="0" distL="114300" distR="114300" simplePos="0" relativeHeight="251620352" behindDoc="0" locked="0" layoutInCell="1" allowOverlap="1">
            <wp:simplePos x="0" y="0"/>
            <wp:positionH relativeFrom="column">
              <wp:posOffset>54232</wp:posOffset>
            </wp:positionH>
            <wp:positionV relativeFrom="paragraph">
              <wp:posOffset>-10944</wp:posOffset>
            </wp:positionV>
            <wp:extent cx="5236574" cy="2192128"/>
            <wp:effectExtent l="171450" t="133350" r="364126" b="303422"/>
            <wp:wrapNone/>
            <wp:docPr id="27"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5" cstate="print"/>
                    <a:srcRect l="8633" t="13234" r="3186" b="19618"/>
                    <a:stretch>
                      <a:fillRect/>
                    </a:stretch>
                  </pic:blipFill>
                  <pic:spPr bwMode="auto">
                    <a:xfrm>
                      <a:off x="0" y="0"/>
                      <a:ext cx="5242384" cy="2194560"/>
                    </a:xfrm>
                    <a:prstGeom prst="rect">
                      <a:avLst/>
                    </a:prstGeom>
                    <a:ln>
                      <a:noFill/>
                    </a:ln>
                    <a:effectLst>
                      <a:outerShdw blurRad="292100" dist="139700" dir="2700000" algn="tl" rotWithShape="0">
                        <a:srgbClr val="333333">
                          <a:alpha val="65000"/>
                        </a:srgbClr>
                      </a:outerShdw>
                    </a:effectLst>
                  </pic:spPr>
                </pic:pic>
              </a:graphicData>
            </a:graphic>
          </wp:anchor>
        </w:drawing>
      </w:r>
    </w:p>
    <w:p w:rsidR="00BE5CA3" w:rsidRDefault="00BE5CA3" w:rsidP="00BE5CA3">
      <w:pPr>
        <w:spacing w:line="360" w:lineRule="auto"/>
        <w:jc w:val="both"/>
        <w:rPr>
          <w:rFonts w:ascii="Arial" w:hAnsi="Arial" w:cs="Arial"/>
          <w:noProof/>
          <w:sz w:val="24"/>
          <w:szCs w:val="24"/>
          <w:lang w:eastAsia="es-EC"/>
        </w:rPr>
      </w:pPr>
    </w:p>
    <w:p w:rsidR="00BE5CA3" w:rsidRDefault="00BE5CA3" w:rsidP="00BE5CA3">
      <w:pPr>
        <w:spacing w:line="360" w:lineRule="auto"/>
        <w:jc w:val="both"/>
        <w:rPr>
          <w:rFonts w:ascii="Arial" w:hAnsi="Arial" w:cs="Arial"/>
          <w:noProof/>
          <w:sz w:val="24"/>
          <w:szCs w:val="24"/>
          <w:lang w:eastAsia="es-EC"/>
        </w:rPr>
      </w:pPr>
    </w:p>
    <w:p w:rsidR="00BE5CA3" w:rsidRPr="00BE5CA3" w:rsidRDefault="00BE5CA3" w:rsidP="00BE5CA3">
      <w:pPr>
        <w:spacing w:line="360" w:lineRule="auto"/>
        <w:jc w:val="both"/>
        <w:rPr>
          <w:rFonts w:ascii="Arial" w:hAnsi="Arial" w:cs="Arial"/>
          <w:noProof/>
          <w:sz w:val="24"/>
          <w:szCs w:val="24"/>
          <w:lang w:eastAsia="es-EC"/>
        </w:rPr>
      </w:pPr>
    </w:p>
    <w:p w:rsidR="00B33585" w:rsidRDefault="00B33585" w:rsidP="00B33585">
      <w:pPr>
        <w:spacing w:line="360" w:lineRule="auto"/>
        <w:jc w:val="both"/>
        <w:rPr>
          <w:rFonts w:ascii="Arial" w:hAnsi="Arial" w:cs="Arial"/>
          <w:noProof/>
          <w:sz w:val="24"/>
          <w:szCs w:val="24"/>
          <w:lang w:eastAsia="es-EC"/>
        </w:rPr>
      </w:pPr>
    </w:p>
    <w:p w:rsidR="00B33585" w:rsidRPr="00B33585" w:rsidRDefault="00B33585" w:rsidP="00B33585">
      <w:pPr>
        <w:spacing w:line="360" w:lineRule="auto"/>
        <w:jc w:val="both"/>
        <w:rPr>
          <w:rFonts w:ascii="Arial" w:hAnsi="Arial" w:cs="Arial"/>
          <w:noProof/>
          <w:sz w:val="24"/>
          <w:szCs w:val="24"/>
          <w:lang w:eastAsia="es-EC"/>
        </w:rPr>
      </w:pPr>
    </w:p>
    <w:p w:rsidR="00C23086" w:rsidRDefault="00AA66DE" w:rsidP="002D5FFD">
      <w:pPr>
        <w:spacing w:before="240" w:line="360" w:lineRule="auto"/>
        <w:jc w:val="center"/>
      </w:pPr>
      <w:r w:rsidRPr="00AA66DE">
        <w:rPr>
          <w:noProof/>
        </w:rPr>
        <w:pict>
          <v:shape id="_x0000_s1077" type="#_x0000_t202" style="position:absolute;left:0;text-align:left;margin-left:12.5pt;margin-top:3.8pt;width:413.45pt;height:11.5pt;z-index:251796480" stroked="f">
            <v:textbox style="mso-next-textbox:#_x0000_s1077;mso-fit-shape-to-text:t" inset="0,0,0,0">
              <w:txbxContent>
                <w:p w:rsidR="00333BFB" w:rsidRPr="006E01C7" w:rsidRDefault="00333BFB" w:rsidP="0031023A">
                  <w:pPr>
                    <w:pStyle w:val="Epgrafe"/>
                    <w:jc w:val="center"/>
                    <w:rPr>
                      <w:rFonts w:ascii="Arial" w:eastAsiaTheme="minorHAnsi" w:hAnsi="Arial" w:cs="Arial"/>
                      <w:noProof/>
                      <w:sz w:val="24"/>
                      <w:szCs w:val="24"/>
                    </w:rPr>
                  </w:pPr>
                  <w:bookmarkStart w:id="174" w:name="_Toc307544026"/>
                  <w:r>
                    <w:t xml:space="preserve">Figura 3. </w:t>
                  </w:r>
                  <w:fldSimple w:instr=" SEQ Figura_3. \* ARABIC ">
                    <w:r w:rsidR="007B6B24">
                      <w:rPr>
                        <w:noProof/>
                      </w:rPr>
                      <w:t>16</w:t>
                    </w:r>
                  </w:fldSimple>
                  <w:r>
                    <w:t xml:space="preserve"> Señales de entrada y salida señal PRBS3</w:t>
                  </w:r>
                  <w:bookmarkEnd w:id="174"/>
                </w:p>
              </w:txbxContent>
            </v:textbox>
          </v:shape>
        </w:pict>
      </w:r>
    </w:p>
    <w:p w:rsidR="002D5FFD" w:rsidRDefault="00BE5CA3" w:rsidP="002D5FFD">
      <w:pPr>
        <w:spacing w:before="240" w:line="360" w:lineRule="auto"/>
        <w:jc w:val="center"/>
      </w:pPr>
      <w:r>
        <w:rPr>
          <w:noProof/>
          <w:lang w:val="es-ES" w:eastAsia="es-ES"/>
        </w:rPr>
        <w:lastRenderedPageBreak/>
        <w:drawing>
          <wp:anchor distT="0" distB="0" distL="114300" distR="114300" simplePos="0" relativeHeight="251618304" behindDoc="0" locked="0" layoutInCell="1" allowOverlap="1">
            <wp:simplePos x="0" y="0"/>
            <wp:positionH relativeFrom="column">
              <wp:posOffset>7620</wp:posOffset>
            </wp:positionH>
            <wp:positionV relativeFrom="paragraph">
              <wp:posOffset>0</wp:posOffset>
            </wp:positionV>
            <wp:extent cx="5310505" cy="2646680"/>
            <wp:effectExtent l="171450" t="133350" r="366395" b="306070"/>
            <wp:wrapNone/>
            <wp:docPr id="2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6" cstate="print"/>
                    <a:srcRect l="8795" t="8906" b="15306"/>
                    <a:stretch>
                      <a:fillRect/>
                    </a:stretch>
                  </pic:blipFill>
                  <pic:spPr bwMode="auto">
                    <a:xfrm>
                      <a:off x="0" y="0"/>
                      <a:ext cx="5310505" cy="2646680"/>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FD" w:rsidRDefault="002D5FFD" w:rsidP="002D5FFD">
      <w:pPr>
        <w:spacing w:before="240" w:line="360" w:lineRule="auto"/>
      </w:pPr>
    </w:p>
    <w:p w:rsidR="002D5FFD" w:rsidRDefault="002D5FFD" w:rsidP="002D5FFD">
      <w:pPr>
        <w:spacing w:before="240" w:line="360" w:lineRule="auto"/>
      </w:pPr>
    </w:p>
    <w:p w:rsidR="008C59B2" w:rsidRDefault="008C59B2" w:rsidP="002D5FFD">
      <w:pPr>
        <w:spacing w:before="240" w:line="360" w:lineRule="auto"/>
      </w:pPr>
    </w:p>
    <w:p w:rsidR="008C59B2" w:rsidRDefault="008C59B2" w:rsidP="002D5FFD">
      <w:pPr>
        <w:spacing w:before="240" w:line="360" w:lineRule="auto"/>
      </w:pPr>
    </w:p>
    <w:p w:rsidR="008C59B2" w:rsidRDefault="008C59B2" w:rsidP="002D5FFD">
      <w:pPr>
        <w:spacing w:before="240" w:line="360" w:lineRule="auto"/>
      </w:pPr>
    </w:p>
    <w:p w:rsidR="008C59B2" w:rsidRPr="00F13731" w:rsidRDefault="008C59B2" w:rsidP="002D5FFD">
      <w:pPr>
        <w:spacing w:before="240" w:line="360" w:lineRule="auto"/>
        <w:rPr>
          <w:rFonts w:ascii="Arial" w:hAnsi="Arial" w:cs="Arial"/>
          <w:sz w:val="24"/>
          <w:szCs w:val="24"/>
        </w:rPr>
      </w:pPr>
    </w:p>
    <w:p w:rsidR="00072C27" w:rsidRDefault="00AA66DE" w:rsidP="00E750BC">
      <w:pPr>
        <w:spacing w:before="240" w:line="360" w:lineRule="auto"/>
        <w:jc w:val="center"/>
      </w:pPr>
      <w:r w:rsidRPr="00AA66DE">
        <w:rPr>
          <w:noProof/>
        </w:rPr>
        <w:pict>
          <v:shape id="_x0000_s1078" type="#_x0000_t202" style="position:absolute;left:0;text-align:left;margin-left:1.6pt;margin-top:10.45pt;width:418.15pt;height:11.5pt;z-index:251798528" stroked="f">
            <v:textbox style="mso-next-textbox:#_x0000_s1078;mso-fit-shape-to-text:t" inset="0,0,0,0">
              <w:txbxContent>
                <w:p w:rsidR="00333BFB" w:rsidRPr="005C0B71" w:rsidRDefault="00333BFB" w:rsidP="0031023A">
                  <w:pPr>
                    <w:pStyle w:val="Epgrafe"/>
                    <w:jc w:val="center"/>
                    <w:rPr>
                      <w:rFonts w:ascii="Calibri" w:eastAsia="Calibri" w:hAnsi="Calibri"/>
                      <w:noProof/>
                    </w:rPr>
                  </w:pPr>
                  <w:bookmarkStart w:id="175" w:name="_Toc307544027"/>
                  <w:r>
                    <w:t xml:space="preserve">Figura 3. </w:t>
                  </w:r>
                  <w:fldSimple w:instr=" SEQ Figura_3. \* ARABIC ">
                    <w:r w:rsidR="007B6B24">
                      <w:rPr>
                        <w:noProof/>
                      </w:rPr>
                      <w:t>17</w:t>
                    </w:r>
                  </w:fldSimple>
                  <w:r>
                    <w:t xml:space="preserve"> Respuesta de frecuencia señal PRBS3</w:t>
                  </w:r>
                  <w:bookmarkEnd w:id="175"/>
                </w:p>
              </w:txbxContent>
            </v:textbox>
          </v:shape>
        </w:pict>
      </w:r>
    </w:p>
    <w:p w:rsidR="00C23086" w:rsidRDefault="0081183F" w:rsidP="00E750BC">
      <w:pPr>
        <w:spacing w:before="240" w:line="360" w:lineRule="auto"/>
        <w:jc w:val="center"/>
      </w:pPr>
      <w:r>
        <w:rPr>
          <w:noProof/>
          <w:lang w:val="es-ES" w:eastAsia="es-ES"/>
        </w:rPr>
        <w:drawing>
          <wp:anchor distT="0" distB="0" distL="114300" distR="114300" simplePos="0" relativeHeight="251612160" behindDoc="0" locked="0" layoutInCell="1" allowOverlap="1">
            <wp:simplePos x="0" y="0"/>
            <wp:positionH relativeFrom="column">
              <wp:posOffset>13970</wp:posOffset>
            </wp:positionH>
            <wp:positionV relativeFrom="paragraph">
              <wp:posOffset>299085</wp:posOffset>
            </wp:positionV>
            <wp:extent cx="5316855" cy="2755265"/>
            <wp:effectExtent l="171450" t="133350" r="360045" b="311785"/>
            <wp:wrapNone/>
            <wp:docPr id="38"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srcRect l="7140" t="11096" b="17387"/>
                    <a:stretch>
                      <a:fillRect/>
                    </a:stretch>
                  </pic:blipFill>
                  <pic:spPr bwMode="auto">
                    <a:xfrm>
                      <a:off x="0" y="0"/>
                      <a:ext cx="5316855" cy="2755265"/>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FD" w:rsidRDefault="002D5FFD" w:rsidP="002D5FFD">
      <w:pPr>
        <w:spacing w:before="240" w:line="360" w:lineRule="auto"/>
        <w:jc w:val="center"/>
      </w:pPr>
    </w:p>
    <w:p w:rsidR="002D5FFD" w:rsidRDefault="002D5FFD" w:rsidP="002D5FFD">
      <w:pPr>
        <w:spacing w:before="240" w:line="360" w:lineRule="auto"/>
        <w:jc w:val="center"/>
      </w:pPr>
    </w:p>
    <w:p w:rsidR="008C59B2" w:rsidRDefault="008C59B2" w:rsidP="002D5FFD">
      <w:pPr>
        <w:spacing w:before="240" w:line="360" w:lineRule="auto"/>
        <w:jc w:val="center"/>
      </w:pPr>
    </w:p>
    <w:p w:rsidR="008C59B2" w:rsidRDefault="008C59B2" w:rsidP="002D5FFD">
      <w:pPr>
        <w:spacing w:before="240" w:line="360" w:lineRule="auto"/>
        <w:jc w:val="center"/>
      </w:pPr>
    </w:p>
    <w:p w:rsidR="008C59B2" w:rsidRDefault="008C59B2" w:rsidP="002D5FFD">
      <w:pPr>
        <w:spacing w:before="240" w:line="360" w:lineRule="auto"/>
        <w:jc w:val="center"/>
      </w:pPr>
    </w:p>
    <w:p w:rsidR="008C59B2" w:rsidRDefault="008C59B2" w:rsidP="002D5FFD">
      <w:pPr>
        <w:spacing w:before="240" w:line="360" w:lineRule="auto"/>
        <w:jc w:val="center"/>
      </w:pPr>
    </w:p>
    <w:p w:rsidR="008C59B2" w:rsidRDefault="008C59B2" w:rsidP="002D5FFD">
      <w:pPr>
        <w:spacing w:before="240" w:line="360" w:lineRule="auto"/>
        <w:jc w:val="center"/>
      </w:pPr>
    </w:p>
    <w:p w:rsidR="0031023A" w:rsidRDefault="00AA66DE" w:rsidP="002D5FFD">
      <w:pPr>
        <w:spacing w:before="240" w:line="360" w:lineRule="auto"/>
        <w:jc w:val="center"/>
      </w:pPr>
      <w:r w:rsidRPr="00AA66DE">
        <w:rPr>
          <w:noProof/>
        </w:rPr>
        <w:pict>
          <v:shape id="_x0000_s1079" type="#_x0000_t202" style="position:absolute;left:0;text-align:left;margin-left:5.5pt;margin-top:11.7pt;width:418.65pt;height:11.5pt;z-index:251800576" stroked="f">
            <v:textbox style="mso-next-textbox:#_x0000_s1079;mso-fit-shape-to-text:t" inset="0,0,0,0">
              <w:txbxContent>
                <w:p w:rsidR="00333BFB" w:rsidRPr="00581A98" w:rsidRDefault="00333BFB" w:rsidP="0031023A">
                  <w:pPr>
                    <w:pStyle w:val="Epgrafe"/>
                    <w:jc w:val="center"/>
                    <w:rPr>
                      <w:rFonts w:ascii="Calibri" w:eastAsia="Calibri" w:hAnsi="Calibri"/>
                      <w:noProof/>
                    </w:rPr>
                  </w:pPr>
                  <w:bookmarkStart w:id="176" w:name="_Toc307544028"/>
                  <w:r>
                    <w:t xml:space="preserve">Figura 3. </w:t>
                  </w:r>
                  <w:fldSimple w:instr=" SEQ Figura_3. \* ARABIC ">
                    <w:r w:rsidR="007B6B24">
                      <w:rPr>
                        <w:noProof/>
                      </w:rPr>
                      <w:t>18</w:t>
                    </w:r>
                  </w:fldSimple>
                  <w:r>
                    <w:t xml:space="preserve"> Respuesta escalón señal PRBS3</w:t>
                  </w:r>
                  <w:bookmarkEnd w:id="176"/>
                </w:p>
              </w:txbxContent>
            </v:textbox>
          </v:shape>
        </w:pict>
      </w:r>
    </w:p>
    <w:p w:rsidR="002D5FFD" w:rsidRDefault="002D5FFD" w:rsidP="00FC54DB">
      <w:pPr>
        <w:pStyle w:val="Prrafodelista"/>
        <w:numPr>
          <w:ilvl w:val="0"/>
          <w:numId w:val="13"/>
        </w:numPr>
        <w:spacing w:before="240" w:line="360" w:lineRule="auto"/>
        <w:rPr>
          <w:rFonts w:ascii="Arial" w:hAnsi="Arial" w:cs="Arial"/>
          <w:sz w:val="24"/>
          <w:szCs w:val="24"/>
        </w:rPr>
      </w:pPr>
      <w:r w:rsidRPr="00EE00DE">
        <w:rPr>
          <w:rFonts w:ascii="Arial" w:hAnsi="Arial" w:cs="Arial"/>
          <w:sz w:val="24"/>
          <w:szCs w:val="24"/>
        </w:rPr>
        <w:lastRenderedPageBreak/>
        <w:t xml:space="preserve">La siguiente señal PRBS, posee los mismo valores de </w:t>
      </w:r>
      <w:r w:rsidR="001679FB">
        <w:rPr>
          <w:rFonts w:ascii="Arial" w:hAnsi="Arial" w:cs="Arial"/>
          <w:sz w:val="24"/>
          <w:szCs w:val="24"/>
        </w:rPr>
        <w:t>la constante de tiempo</w:t>
      </w:r>
      <w:r w:rsidRPr="00EE00DE">
        <w:rPr>
          <w:rFonts w:ascii="Arial" w:hAnsi="Arial" w:cs="Arial"/>
          <w:sz w:val="24"/>
          <w:szCs w:val="24"/>
        </w:rPr>
        <w:t xml:space="preserve">, el cambio se realizó en la configuración de α y β los valores asignados son 4 y 5 respectivamente. </w:t>
      </w:r>
    </w:p>
    <w:p w:rsidR="00630FAF" w:rsidRPr="00EE00DE" w:rsidRDefault="00630FAF" w:rsidP="00630FAF">
      <w:pPr>
        <w:pStyle w:val="Prrafodelista"/>
        <w:spacing w:before="240" w:line="360" w:lineRule="auto"/>
        <w:ind w:left="1068"/>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8176" behindDoc="0" locked="0" layoutInCell="1" allowOverlap="1">
            <wp:simplePos x="0" y="0"/>
            <wp:positionH relativeFrom="column">
              <wp:posOffset>23779</wp:posOffset>
            </wp:positionH>
            <wp:positionV relativeFrom="paragraph">
              <wp:posOffset>240030</wp:posOffset>
            </wp:positionV>
            <wp:extent cx="5305938" cy="2284960"/>
            <wp:effectExtent l="171450" t="133350" r="370962" b="305840"/>
            <wp:wrapNone/>
            <wp:docPr id="3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8" cstate="print"/>
                    <a:srcRect l="7049" t="10658" b="18391"/>
                    <a:stretch>
                      <a:fillRect/>
                    </a:stretch>
                  </pic:blipFill>
                  <pic:spPr bwMode="auto">
                    <a:xfrm>
                      <a:off x="0" y="0"/>
                      <a:ext cx="5305938" cy="2284960"/>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FD" w:rsidRDefault="002D5FFD" w:rsidP="002D5FFD">
      <w:pPr>
        <w:spacing w:before="240" w:line="360" w:lineRule="auto"/>
        <w:jc w:val="center"/>
      </w:pPr>
    </w:p>
    <w:p w:rsidR="000F73CA" w:rsidRDefault="000F73CA" w:rsidP="002D5FFD">
      <w:pPr>
        <w:spacing w:before="240" w:line="360" w:lineRule="auto"/>
        <w:jc w:val="center"/>
      </w:pPr>
    </w:p>
    <w:p w:rsidR="002D5FFD" w:rsidRDefault="002D5FFD" w:rsidP="002D5FFD">
      <w:pPr>
        <w:spacing w:before="240" w:line="360" w:lineRule="auto"/>
        <w:jc w:val="center"/>
      </w:pPr>
    </w:p>
    <w:p w:rsidR="00B33585" w:rsidRDefault="00B33585" w:rsidP="002D5FFD">
      <w:pPr>
        <w:spacing w:before="240" w:line="360" w:lineRule="auto"/>
        <w:jc w:val="center"/>
      </w:pPr>
    </w:p>
    <w:p w:rsidR="00B33585" w:rsidRDefault="00B33585" w:rsidP="002D5FFD">
      <w:pPr>
        <w:spacing w:before="240" w:line="360" w:lineRule="auto"/>
        <w:jc w:val="center"/>
      </w:pPr>
    </w:p>
    <w:p w:rsidR="00B30F37" w:rsidRDefault="00AA66DE" w:rsidP="002D5FFD">
      <w:pPr>
        <w:spacing w:before="240" w:line="360" w:lineRule="auto"/>
        <w:jc w:val="center"/>
      </w:pPr>
      <w:r w:rsidRPr="00AA66DE">
        <w:rPr>
          <w:noProof/>
        </w:rPr>
        <w:pict>
          <v:shape id="_x0000_s1080" type="#_x0000_t202" style="position:absolute;left:0;text-align:left;margin-left:2.1pt;margin-top:26.2pt;width:418.15pt;height:11.5pt;z-index:251802624" stroked="f">
            <v:textbox style="mso-next-textbox:#_x0000_s1080;mso-fit-shape-to-text:t" inset="0,0,0,0">
              <w:txbxContent>
                <w:p w:rsidR="00333BFB" w:rsidRPr="009A5E13" w:rsidRDefault="00333BFB" w:rsidP="0031023A">
                  <w:pPr>
                    <w:pStyle w:val="Epgrafe"/>
                    <w:jc w:val="center"/>
                    <w:rPr>
                      <w:rFonts w:ascii="Arial" w:eastAsiaTheme="minorHAnsi" w:hAnsi="Arial" w:cs="Arial"/>
                      <w:noProof/>
                      <w:sz w:val="24"/>
                      <w:szCs w:val="24"/>
                    </w:rPr>
                  </w:pPr>
                  <w:bookmarkStart w:id="177" w:name="_Toc307544029"/>
                  <w:r>
                    <w:t xml:space="preserve">Figura 3. </w:t>
                  </w:r>
                  <w:fldSimple w:instr=" SEQ Figura_3. \* ARABIC ">
                    <w:r w:rsidR="007B6B24">
                      <w:rPr>
                        <w:noProof/>
                      </w:rPr>
                      <w:t>19</w:t>
                    </w:r>
                  </w:fldSimple>
                  <w:r>
                    <w:t xml:space="preserve"> Señales de entrada y salida PRBS4</w:t>
                  </w:r>
                  <w:bookmarkEnd w:id="177"/>
                </w:p>
              </w:txbxContent>
            </v:textbox>
          </v:shape>
        </w:pict>
      </w:r>
    </w:p>
    <w:p w:rsidR="0031023A" w:rsidRDefault="0031023A" w:rsidP="002D5FFD">
      <w:pPr>
        <w:spacing w:before="240" w:line="360" w:lineRule="auto"/>
        <w:jc w:val="center"/>
      </w:pPr>
    </w:p>
    <w:p w:rsidR="00B30F37" w:rsidRDefault="000F73CA" w:rsidP="002D5FFD">
      <w:pPr>
        <w:spacing w:before="240" w:line="360" w:lineRule="auto"/>
        <w:jc w:val="center"/>
      </w:pPr>
      <w:r>
        <w:rPr>
          <w:noProof/>
          <w:lang w:val="es-ES" w:eastAsia="es-ES"/>
        </w:rPr>
        <w:drawing>
          <wp:anchor distT="0" distB="0" distL="114300" distR="114300" simplePos="0" relativeHeight="251619328" behindDoc="0" locked="0" layoutInCell="1" allowOverlap="1">
            <wp:simplePos x="0" y="0"/>
            <wp:positionH relativeFrom="column">
              <wp:posOffset>25049</wp:posOffset>
            </wp:positionH>
            <wp:positionV relativeFrom="paragraph">
              <wp:posOffset>114462</wp:posOffset>
            </wp:positionV>
            <wp:extent cx="5304668" cy="2478878"/>
            <wp:effectExtent l="171450" t="133350" r="353182" b="302422"/>
            <wp:wrapNone/>
            <wp:docPr id="23"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9" cstate="print"/>
                    <a:srcRect l="7026" t="10988" b="14736"/>
                    <a:stretch>
                      <a:fillRect/>
                    </a:stretch>
                  </pic:blipFill>
                  <pic:spPr bwMode="auto">
                    <a:xfrm>
                      <a:off x="0" y="0"/>
                      <a:ext cx="5304668" cy="2478878"/>
                    </a:xfrm>
                    <a:prstGeom prst="rect">
                      <a:avLst/>
                    </a:prstGeom>
                    <a:ln>
                      <a:noFill/>
                    </a:ln>
                    <a:effectLst>
                      <a:outerShdw blurRad="292100" dist="139700" dir="2700000" algn="tl" rotWithShape="0">
                        <a:srgbClr val="333333">
                          <a:alpha val="65000"/>
                        </a:srgbClr>
                      </a:outerShdw>
                    </a:effectLst>
                  </pic:spPr>
                </pic:pic>
              </a:graphicData>
            </a:graphic>
          </wp:anchor>
        </w:drawing>
      </w: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AA66DE" w:rsidP="002D5FFD">
      <w:pPr>
        <w:spacing w:before="240" w:line="360" w:lineRule="auto"/>
        <w:jc w:val="center"/>
      </w:pPr>
      <w:r w:rsidRPr="00AA66DE">
        <w:rPr>
          <w:noProof/>
        </w:rPr>
        <w:pict>
          <v:shape id="_x0000_s1081" type="#_x0000_t202" style="position:absolute;left:0;text-align:left;margin-left:2.1pt;margin-top:30.8pt;width:418.15pt;height:11.5pt;z-index:251804672" stroked="f">
            <v:textbox style="mso-next-textbox:#_x0000_s1081;mso-fit-shape-to-text:t" inset="0,0,0,0">
              <w:txbxContent>
                <w:p w:rsidR="00333BFB" w:rsidRPr="00BB0086" w:rsidRDefault="00333BFB" w:rsidP="0031023A">
                  <w:pPr>
                    <w:pStyle w:val="Epgrafe"/>
                    <w:jc w:val="center"/>
                    <w:rPr>
                      <w:rFonts w:ascii="Calibri" w:eastAsia="Calibri" w:hAnsi="Calibri"/>
                      <w:noProof/>
                    </w:rPr>
                  </w:pPr>
                  <w:bookmarkStart w:id="178" w:name="_Toc307544030"/>
                  <w:r>
                    <w:t xml:space="preserve">Figura 3. </w:t>
                  </w:r>
                  <w:fldSimple w:instr=" SEQ Figura_3. \* ARABIC ">
                    <w:r w:rsidR="007B6B24">
                      <w:rPr>
                        <w:noProof/>
                      </w:rPr>
                      <w:t>20</w:t>
                    </w:r>
                  </w:fldSimple>
                  <w:r>
                    <w:t xml:space="preserve"> Respuesta de frecuencia PRBS4</w:t>
                  </w:r>
                  <w:bookmarkEnd w:id="178"/>
                </w:p>
              </w:txbxContent>
            </v:textbox>
          </v:shape>
        </w:pict>
      </w:r>
    </w:p>
    <w:p w:rsidR="0031023A" w:rsidRDefault="0031023A" w:rsidP="000F73CA">
      <w:pPr>
        <w:spacing w:before="240" w:line="360" w:lineRule="auto"/>
        <w:jc w:val="center"/>
      </w:pPr>
    </w:p>
    <w:p w:rsidR="00B30F37" w:rsidRDefault="000F73CA" w:rsidP="002D5FFD">
      <w:pPr>
        <w:spacing w:before="240" w:line="360" w:lineRule="auto"/>
        <w:jc w:val="center"/>
      </w:pPr>
      <w:r>
        <w:rPr>
          <w:noProof/>
          <w:lang w:val="es-ES" w:eastAsia="es-ES"/>
        </w:rPr>
        <w:lastRenderedPageBreak/>
        <w:drawing>
          <wp:anchor distT="0" distB="0" distL="114300" distR="114300" simplePos="0" relativeHeight="251603967" behindDoc="0" locked="0" layoutInCell="1" allowOverlap="1">
            <wp:simplePos x="0" y="0"/>
            <wp:positionH relativeFrom="column">
              <wp:posOffset>-4134</wp:posOffset>
            </wp:positionH>
            <wp:positionV relativeFrom="paragraph">
              <wp:posOffset>6404</wp:posOffset>
            </wp:positionV>
            <wp:extent cx="5308478" cy="2622496"/>
            <wp:effectExtent l="171450" t="133350" r="368422" b="311204"/>
            <wp:wrapNone/>
            <wp:docPr id="3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0" cstate="print"/>
                    <a:srcRect l="7026" t="11640" b="15396"/>
                    <a:stretch>
                      <a:fillRect/>
                    </a:stretch>
                  </pic:blipFill>
                  <pic:spPr bwMode="auto">
                    <a:xfrm>
                      <a:off x="0" y="0"/>
                      <a:ext cx="5310505" cy="2623497"/>
                    </a:xfrm>
                    <a:prstGeom prst="rect">
                      <a:avLst/>
                    </a:prstGeom>
                    <a:ln>
                      <a:noFill/>
                    </a:ln>
                    <a:effectLst>
                      <a:outerShdw blurRad="292100" dist="139700" dir="2700000" algn="tl" rotWithShape="0">
                        <a:srgbClr val="333333">
                          <a:alpha val="65000"/>
                        </a:srgbClr>
                      </a:outerShdw>
                    </a:effectLst>
                  </pic:spPr>
                </pic:pic>
              </a:graphicData>
            </a:graphic>
          </wp:anchor>
        </w:drawing>
      </w: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2D5FFD" w:rsidRDefault="002D5FFD" w:rsidP="002D5FFD">
      <w:pPr>
        <w:spacing w:before="240" w:line="360" w:lineRule="auto"/>
        <w:jc w:val="center"/>
      </w:pPr>
      <w:r>
        <w:t>Fig.  Respuesta  de la cuarta señal PRBS</w:t>
      </w:r>
    </w:p>
    <w:p w:rsidR="0056470A" w:rsidRDefault="00AA66DE" w:rsidP="000F73CA">
      <w:pPr>
        <w:spacing w:before="240" w:line="360" w:lineRule="auto"/>
        <w:jc w:val="center"/>
      </w:pPr>
      <w:r w:rsidRPr="00AA66DE">
        <w:rPr>
          <w:noProof/>
        </w:rPr>
        <w:pict>
          <v:shape id="_x0000_s1082" type="#_x0000_t202" style="position:absolute;left:0;text-align:left;margin-left:5.5pt;margin-top:2pt;width:418.15pt;height:11.5pt;z-index:251806720" stroked="f">
            <v:textbox style="mso-next-textbox:#_x0000_s1082;mso-fit-shape-to-text:t" inset="0,0,0,0">
              <w:txbxContent>
                <w:p w:rsidR="00333BFB" w:rsidRPr="001C0E23" w:rsidRDefault="00333BFB" w:rsidP="0031023A">
                  <w:pPr>
                    <w:pStyle w:val="Epgrafe"/>
                    <w:jc w:val="center"/>
                    <w:rPr>
                      <w:rFonts w:ascii="Calibri" w:eastAsia="Calibri" w:hAnsi="Calibri"/>
                      <w:noProof/>
                    </w:rPr>
                  </w:pPr>
                  <w:bookmarkStart w:id="179" w:name="_Toc307544031"/>
                  <w:r>
                    <w:t xml:space="preserve">Figura 3. </w:t>
                  </w:r>
                  <w:fldSimple w:instr=" SEQ Figura_3. \* ARABIC ">
                    <w:r w:rsidR="007B6B24">
                      <w:rPr>
                        <w:noProof/>
                      </w:rPr>
                      <w:t>21</w:t>
                    </w:r>
                  </w:fldSimple>
                  <w:r>
                    <w:t xml:space="preserve"> Respuesta de la tercera señal PRBS4</w:t>
                  </w:r>
                  <w:bookmarkEnd w:id="179"/>
                </w:p>
              </w:txbxContent>
            </v:textbox>
          </v:shape>
        </w:pict>
      </w:r>
    </w:p>
    <w:p w:rsidR="0031023A" w:rsidRDefault="0031023A" w:rsidP="000F73CA">
      <w:pPr>
        <w:spacing w:before="240" w:line="360" w:lineRule="auto"/>
        <w:jc w:val="center"/>
      </w:pPr>
    </w:p>
    <w:p w:rsidR="002D5FFD" w:rsidRDefault="0056470A" w:rsidP="00FC54DB">
      <w:pPr>
        <w:pStyle w:val="Prrafodelista"/>
        <w:numPr>
          <w:ilvl w:val="0"/>
          <w:numId w:val="13"/>
        </w:numPr>
        <w:spacing w:before="240" w:line="360" w:lineRule="auto"/>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28544" behindDoc="0" locked="0" layoutInCell="1" allowOverlap="1">
            <wp:simplePos x="0" y="0"/>
            <wp:positionH relativeFrom="column">
              <wp:posOffset>18415</wp:posOffset>
            </wp:positionH>
            <wp:positionV relativeFrom="paragraph">
              <wp:posOffset>581025</wp:posOffset>
            </wp:positionV>
            <wp:extent cx="5283200" cy="2417445"/>
            <wp:effectExtent l="171450" t="133350" r="355600" b="306705"/>
            <wp:wrapNone/>
            <wp:docPr id="33"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1" cstate="print"/>
                    <a:srcRect l="6911" t="9224" b="14051"/>
                    <a:stretch>
                      <a:fillRect/>
                    </a:stretch>
                  </pic:blipFill>
                  <pic:spPr bwMode="auto">
                    <a:xfrm>
                      <a:off x="0" y="0"/>
                      <a:ext cx="5283200" cy="2417445"/>
                    </a:xfrm>
                    <a:prstGeom prst="rect">
                      <a:avLst/>
                    </a:prstGeom>
                    <a:ln>
                      <a:noFill/>
                    </a:ln>
                    <a:effectLst>
                      <a:outerShdw blurRad="292100" dist="139700" dir="2700000" algn="tl" rotWithShape="0">
                        <a:srgbClr val="333333">
                          <a:alpha val="65000"/>
                        </a:srgbClr>
                      </a:outerShdw>
                    </a:effectLst>
                  </pic:spPr>
                </pic:pic>
              </a:graphicData>
            </a:graphic>
          </wp:anchor>
        </w:drawing>
      </w:r>
      <w:r w:rsidR="002D5FFD" w:rsidRPr="00EE00DE">
        <w:rPr>
          <w:rFonts w:ascii="Arial" w:hAnsi="Arial" w:cs="Arial"/>
          <w:sz w:val="24"/>
          <w:szCs w:val="24"/>
        </w:rPr>
        <w:t xml:space="preserve">La última señal PRBS para X, está diseñada de la siguiente manera: α=5,  β=5,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002D5FFD" w:rsidRPr="00EE00DE">
        <w:rPr>
          <w:rFonts w:ascii="Arial" w:hAnsi="Arial" w:cs="Arial"/>
          <w:sz w:val="24"/>
          <w:szCs w:val="24"/>
        </w:rPr>
        <w:t>=</w:t>
      </w:r>
      <w:r w:rsidR="00A55050">
        <w:rPr>
          <w:rFonts w:ascii="Arial" w:hAnsi="Arial" w:cs="Arial"/>
          <w:sz w:val="24"/>
          <w:szCs w:val="24"/>
        </w:rPr>
        <w:t>1.2</w:t>
      </w:r>
      <w:r w:rsidR="002D5FFD" w:rsidRPr="00EE00DE">
        <w:rPr>
          <w:rFonts w:ascii="Arial" w:hAnsi="Arial" w:cs="Arial"/>
          <w:sz w:val="24"/>
          <w:szCs w:val="24"/>
        </w:rPr>
        <w:t xml:space="preserve">5 y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w:r w:rsidR="00A55050">
        <w:rPr>
          <w:rFonts w:ascii="Arial" w:hAnsi="Arial" w:cs="Arial"/>
          <w:sz w:val="24"/>
          <w:szCs w:val="24"/>
        </w:rPr>
        <w:t>=3.63.</w:t>
      </w:r>
    </w:p>
    <w:p w:rsidR="00AA6E01" w:rsidRDefault="00AA6E01" w:rsidP="00AA6E01">
      <w:pPr>
        <w:spacing w:before="240" w:line="360" w:lineRule="auto"/>
        <w:rPr>
          <w:rFonts w:ascii="Arial" w:hAnsi="Arial" w:cs="Arial"/>
          <w:sz w:val="24"/>
          <w:szCs w:val="24"/>
        </w:rPr>
      </w:pPr>
    </w:p>
    <w:p w:rsidR="00AA6E01" w:rsidRDefault="00AA6E01" w:rsidP="00AA6E01">
      <w:pPr>
        <w:spacing w:before="240" w:line="360" w:lineRule="auto"/>
        <w:rPr>
          <w:rFonts w:ascii="Arial" w:hAnsi="Arial" w:cs="Arial"/>
          <w:sz w:val="24"/>
          <w:szCs w:val="24"/>
        </w:rPr>
      </w:pPr>
    </w:p>
    <w:p w:rsidR="00AA6E01" w:rsidRDefault="00AA6E01" w:rsidP="00AA6E01">
      <w:pPr>
        <w:spacing w:before="240" w:line="360" w:lineRule="auto"/>
        <w:rPr>
          <w:rFonts w:ascii="Arial" w:hAnsi="Arial" w:cs="Arial"/>
          <w:sz w:val="24"/>
          <w:szCs w:val="24"/>
        </w:rPr>
      </w:pPr>
    </w:p>
    <w:p w:rsidR="00AA6E01" w:rsidRPr="00AA6E01" w:rsidRDefault="00AA6E01" w:rsidP="00AA6E01">
      <w:pPr>
        <w:spacing w:before="240" w:line="360" w:lineRule="auto"/>
        <w:rPr>
          <w:rFonts w:ascii="Arial" w:hAnsi="Arial" w:cs="Arial"/>
          <w:sz w:val="24"/>
          <w:szCs w:val="24"/>
        </w:rPr>
      </w:pPr>
    </w:p>
    <w:p w:rsidR="00E750BC" w:rsidRDefault="00E750BC" w:rsidP="00E750BC">
      <w:pPr>
        <w:spacing w:before="240" w:line="360" w:lineRule="auto"/>
        <w:jc w:val="center"/>
      </w:pPr>
      <w:r>
        <w:rPr>
          <w:rFonts w:ascii="Arial" w:hAnsi="Arial" w:cs="Arial"/>
          <w:sz w:val="24"/>
          <w:szCs w:val="24"/>
        </w:rPr>
        <w:t>Figura 3.11 Señales de entrada y salida PRBS2</w:t>
      </w:r>
    </w:p>
    <w:p w:rsidR="002D5FFD" w:rsidRDefault="002D5FFD" w:rsidP="002D5FFD">
      <w:pPr>
        <w:spacing w:before="240" w:line="360" w:lineRule="auto"/>
        <w:jc w:val="center"/>
      </w:pPr>
    </w:p>
    <w:p w:rsidR="00B30F37" w:rsidRDefault="00AA66DE" w:rsidP="002D5FFD">
      <w:pPr>
        <w:spacing w:before="240" w:line="360" w:lineRule="auto"/>
        <w:jc w:val="center"/>
      </w:pPr>
      <w:r w:rsidRPr="00AA66DE">
        <w:rPr>
          <w:noProof/>
        </w:rPr>
        <w:pict>
          <v:shape id="_x0000_s1083" type="#_x0000_t202" style="position:absolute;left:0;text-align:left;margin-left:6.95pt;margin-top:14.35pt;width:416.7pt;height:11.5pt;z-index:251808768" stroked="f">
            <v:textbox style="mso-next-textbox:#_x0000_s1083;mso-fit-shape-to-text:t" inset="0,0,0,0">
              <w:txbxContent>
                <w:p w:rsidR="00333BFB" w:rsidRPr="0049120C" w:rsidRDefault="00333BFB" w:rsidP="0031023A">
                  <w:pPr>
                    <w:pStyle w:val="Epgrafe"/>
                    <w:jc w:val="center"/>
                    <w:rPr>
                      <w:rFonts w:ascii="Arial" w:eastAsia="Calibri" w:hAnsi="Arial" w:cs="Arial"/>
                      <w:noProof/>
                      <w:sz w:val="24"/>
                      <w:szCs w:val="24"/>
                    </w:rPr>
                  </w:pPr>
                  <w:bookmarkStart w:id="180" w:name="_Toc307544032"/>
                  <w:r>
                    <w:t xml:space="preserve">Figura 3. </w:t>
                  </w:r>
                  <w:fldSimple w:instr=" SEQ Figura_3. \* ARABIC ">
                    <w:r w:rsidR="007B6B24">
                      <w:rPr>
                        <w:noProof/>
                      </w:rPr>
                      <w:t>22</w:t>
                    </w:r>
                  </w:fldSimple>
                  <w:r>
                    <w:t xml:space="preserve"> Señales de entrada y salida PRBS5</w:t>
                  </w:r>
                  <w:bookmarkEnd w:id="180"/>
                </w:p>
              </w:txbxContent>
            </v:textbox>
          </v:shape>
        </w:pict>
      </w:r>
    </w:p>
    <w:p w:rsidR="00B30F37" w:rsidRDefault="00B30F37" w:rsidP="002D5FFD">
      <w:pPr>
        <w:spacing w:before="240" w:line="360" w:lineRule="auto"/>
        <w:jc w:val="center"/>
      </w:pPr>
      <w:r>
        <w:rPr>
          <w:noProof/>
          <w:lang w:val="es-ES" w:eastAsia="es-ES"/>
        </w:rPr>
        <w:lastRenderedPageBreak/>
        <w:drawing>
          <wp:anchor distT="0" distB="0" distL="114300" distR="114300" simplePos="0" relativeHeight="251621376" behindDoc="0" locked="0" layoutInCell="1" allowOverlap="1">
            <wp:simplePos x="0" y="0"/>
            <wp:positionH relativeFrom="column">
              <wp:posOffset>-4134</wp:posOffset>
            </wp:positionH>
            <wp:positionV relativeFrom="paragraph">
              <wp:posOffset>0</wp:posOffset>
            </wp:positionV>
            <wp:extent cx="5287753" cy="2743430"/>
            <wp:effectExtent l="171450" t="133350" r="370097" b="304570"/>
            <wp:wrapNone/>
            <wp:docPr id="25"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2" cstate="print"/>
                    <a:srcRect l="7140" t="9580" b="13586"/>
                    <a:stretch>
                      <a:fillRect/>
                    </a:stretch>
                  </pic:blipFill>
                  <pic:spPr bwMode="auto">
                    <a:xfrm>
                      <a:off x="0" y="0"/>
                      <a:ext cx="5287753" cy="2743430"/>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2D5FFD">
      <w:pPr>
        <w:spacing w:before="240" w:line="360" w:lineRule="auto"/>
        <w:jc w:val="center"/>
      </w:pPr>
    </w:p>
    <w:p w:rsidR="00EA3487" w:rsidRDefault="00EA348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072C27" w:rsidRDefault="00072C27" w:rsidP="002D5FFD">
      <w:pPr>
        <w:spacing w:before="240" w:line="360" w:lineRule="auto"/>
        <w:jc w:val="center"/>
      </w:pPr>
    </w:p>
    <w:p w:rsidR="00B30F37" w:rsidRDefault="00AA66DE" w:rsidP="002D5FFD">
      <w:pPr>
        <w:spacing w:before="240" w:line="360" w:lineRule="auto"/>
        <w:jc w:val="center"/>
      </w:pPr>
      <w:r w:rsidRPr="00AA66DE">
        <w:rPr>
          <w:noProof/>
        </w:rPr>
        <w:pict>
          <v:shape id="_x0000_s1084" type="#_x0000_t202" style="position:absolute;left:0;text-align:left;margin-left:5.5pt;margin-top:20pt;width:416.7pt;height:11.5pt;z-index:251810816" stroked="f">
            <v:textbox style="mso-next-textbox:#_x0000_s1084;mso-fit-shape-to-text:t" inset="0,0,0,0">
              <w:txbxContent>
                <w:p w:rsidR="00333BFB" w:rsidRPr="004826C0" w:rsidRDefault="00333BFB" w:rsidP="00B8645B">
                  <w:pPr>
                    <w:pStyle w:val="Epgrafe"/>
                    <w:jc w:val="center"/>
                    <w:rPr>
                      <w:rFonts w:ascii="Calibri" w:eastAsia="Calibri" w:hAnsi="Calibri"/>
                      <w:noProof/>
                    </w:rPr>
                  </w:pPr>
                  <w:bookmarkStart w:id="181" w:name="_Toc307544033"/>
                  <w:r>
                    <w:t xml:space="preserve">Figura 3. </w:t>
                  </w:r>
                  <w:fldSimple w:instr=" SEQ Figura_3. \* ARABIC ">
                    <w:r w:rsidR="007B6B24">
                      <w:rPr>
                        <w:noProof/>
                      </w:rPr>
                      <w:t>23</w:t>
                    </w:r>
                  </w:fldSimple>
                  <w:r>
                    <w:t xml:space="preserve"> Respuesta de frecuencia señal PRBS5</w:t>
                  </w:r>
                  <w:bookmarkEnd w:id="181"/>
                </w:p>
              </w:txbxContent>
            </v:textbox>
          </v:shape>
        </w:pict>
      </w:r>
    </w:p>
    <w:p w:rsidR="0056470A" w:rsidRDefault="0056470A" w:rsidP="002D5FFD">
      <w:pPr>
        <w:spacing w:before="240" w:line="360" w:lineRule="auto"/>
        <w:jc w:val="center"/>
      </w:pPr>
    </w:p>
    <w:p w:rsidR="00B30F37" w:rsidRDefault="00194675" w:rsidP="002D5FFD">
      <w:pPr>
        <w:spacing w:before="240" w:line="360" w:lineRule="auto"/>
        <w:jc w:val="center"/>
      </w:pPr>
      <w:r>
        <w:rPr>
          <w:noProof/>
          <w:lang w:val="es-ES" w:eastAsia="es-ES"/>
        </w:rPr>
        <w:drawing>
          <wp:anchor distT="0" distB="0" distL="114300" distR="114300" simplePos="0" relativeHeight="251614208" behindDoc="0" locked="0" layoutInCell="1" allowOverlap="1">
            <wp:simplePos x="0" y="0"/>
            <wp:positionH relativeFrom="column">
              <wp:posOffset>-4706</wp:posOffset>
            </wp:positionH>
            <wp:positionV relativeFrom="paragraph">
              <wp:posOffset>238125</wp:posOffset>
            </wp:positionV>
            <wp:extent cx="5313530" cy="2526030"/>
            <wp:effectExtent l="171450" t="133350" r="363370" b="312420"/>
            <wp:wrapNone/>
            <wp:docPr id="34"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3" cstate="print"/>
                    <a:srcRect l="7026" t="12775" b="16862"/>
                    <a:stretch>
                      <a:fillRect/>
                    </a:stretch>
                  </pic:blipFill>
                  <pic:spPr bwMode="auto">
                    <a:xfrm>
                      <a:off x="0" y="0"/>
                      <a:ext cx="5313530" cy="2526030"/>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B06717">
      <w:pPr>
        <w:spacing w:before="240" w:line="360" w:lineRule="auto"/>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30F37" w:rsidRDefault="00B30F37" w:rsidP="002D5FFD">
      <w:pPr>
        <w:spacing w:before="240" w:line="360" w:lineRule="auto"/>
        <w:jc w:val="center"/>
      </w:pPr>
    </w:p>
    <w:p w:rsidR="00B06717" w:rsidRDefault="00B06717" w:rsidP="002D5FFD">
      <w:pPr>
        <w:spacing w:before="240" w:line="360" w:lineRule="auto"/>
        <w:jc w:val="center"/>
      </w:pPr>
    </w:p>
    <w:p w:rsidR="00B8645B" w:rsidRDefault="00AA66DE" w:rsidP="002D5FFD">
      <w:pPr>
        <w:spacing w:before="240" w:line="360" w:lineRule="auto"/>
        <w:jc w:val="center"/>
        <w:rPr>
          <w:rFonts w:ascii="Arial" w:hAnsi="Arial" w:cs="Arial"/>
          <w:sz w:val="24"/>
          <w:szCs w:val="24"/>
        </w:rPr>
      </w:pPr>
      <w:r w:rsidRPr="00AA66DE">
        <w:rPr>
          <w:noProof/>
        </w:rPr>
        <w:pict>
          <v:shape id="_x0000_s1085" type="#_x0000_t202" style="position:absolute;left:0;text-align:left;margin-left:-5.5pt;margin-top:27.75pt;width:418.35pt;height:11.5pt;z-index:251812864" stroked="f">
            <v:textbox style="mso-next-textbox:#_x0000_s1085;mso-fit-shape-to-text:t" inset="0,0,0,0">
              <w:txbxContent>
                <w:p w:rsidR="00333BFB" w:rsidRPr="00067DF3" w:rsidRDefault="00333BFB" w:rsidP="00B8645B">
                  <w:pPr>
                    <w:pStyle w:val="Epgrafe"/>
                    <w:jc w:val="center"/>
                    <w:rPr>
                      <w:rFonts w:ascii="Calibri" w:eastAsia="Calibri" w:hAnsi="Calibri"/>
                      <w:noProof/>
                    </w:rPr>
                  </w:pPr>
                  <w:bookmarkStart w:id="182" w:name="_Toc307544034"/>
                  <w:r>
                    <w:t xml:space="preserve">Figura 3. </w:t>
                  </w:r>
                  <w:fldSimple w:instr=" SEQ Figura_3. \* ARABIC ">
                    <w:r w:rsidR="007B6B24">
                      <w:rPr>
                        <w:noProof/>
                      </w:rPr>
                      <w:t>24</w:t>
                    </w:r>
                  </w:fldSimple>
                  <w:r>
                    <w:t xml:space="preserve"> Respuesta escalón señal PRBS5</w:t>
                  </w:r>
                  <w:bookmarkEnd w:id="182"/>
                </w:p>
              </w:txbxContent>
            </v:textbox>
          </v:shape>
        </w:pict>
      </w:r>
    </w:p>
    <w:p w:rsidR="00194675" w:rsidRDefault="00194675" w:rsidP="002D5FFD">
      <w:pPr>
        <w:spacing w:before="240" w:line="360" w:lineRule="auto"/>
        <w:jc w:val="center"/>
        <w:rPr>
          <w:rFonts w:ascii="Arial" w:hAnsi="Arial" w:cs="Arial"/>
          <w:sz w:val="24"/>
          <w:szCs w:val="24"/>
        </w:rPr>
      </w:pPr>
    </w:p>
    <w:p w:rsidR="00D06CCF" w:rsidRPr="007F00BE" w:rsidRDefault="00F13731" w:rsidP="00004536">
      <w:pPr>
        <w:pStyle w:val="Ttulo2"/>
        <w:numPr>
          <w:ilvl w:val="3"/>
          <w:numId w:val="27"/>
        </w:numPr>
        <w:spacing w:before="120" w:after="120" w:line="360" w:lineRule="auto"/>
        <w:ind w:right="113"/>
        <w:jc w:val="both"/>
        <w:rPr>
          <w:szCs w:val="24"/>
        </w:rPr>
      </w:pPr>
      <w:bookmarkStart w:id="183" w:name="_Toc309053266"/>
      <w:r w:rsidRPr="007F00BE">
        <w:rPr>
          <w:szCs w:val="24"/>
        </w:rPr>
        <w:lastRenderedPageBreak/>
        <w:t>Coordenada Y</w:t>
      </w:r>
      <w:bookmarkEnd w:id="183"/>
    </w:p>
    <w:p w:rsidR="00436E94" w:rsidRDefault="00D06CCF" w:rsidP="00FC54DB">
      <w:pPr>
        <w:pStyle w:val="Prrafodelista"/>
        <w:numPr>
          <w:ilvl w:val="0"/>
          <w:numId w:val="18"/>
        </w:numPr>
        <w:spacing w:line="360" w:lineRule="auto"/>
        <w:jc w:val="both"/>
        <w:rPr>
          <w:rFonts w:ascii="Arial" w:hAnsi="Arial" w:cs="Arial"/>
          <w:sz w:val="24"/>
          <w:szCs w:val="24"/>
        </w:rPr>
      </w:pPr>
      <w:r>
        <w:rPr>
          <w:rFonts w:ascii="Arial" w:hAnsi="Arial" w:cs="Arial"/>
          <w:sz w:val="24"/>
          <w:szCs w:val="24"/>
        </w:rPr>
        <w:t xml:space="preserve">La primera señal PRBS, está configurada de la siguiente manera: α=2, β=3, numero de ciclos=1 y los valores de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Pr>
          <w:rFonts w:ascii="Arial" w:hAnsi="Arial" w:cs="Arial"/>
          <w:sz w:val="24"/>
          <w:szCs w:val="24"/>
        </w:rPr>
        <w:t xml:space="preserve">=1.24,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w:r>
        <w:rPr>
          <w:rFonts w:ascii="Arial" w:hAnsi="Arial" w:cs="Arial"/>
          <w:sz w:val="24"/>
          <w:szCs w:val="24"/>
        </w:rPr>
        <w:t xml:space="preserve">=3.5 fueron tomados utilizando la gráfica de la señal de salida de la planta </w:t>
      </w:r>
    </w:p>
    <w:p w:rsidR="00D06CCF" w:rsidRPr="00436E94" w:rsidRDefault="00D06CCF" w:rsidP="00436E94">
      <w:pPr>
        <w:pStyle w:val="Prrafodelista"/>
        <w:spacing w:line="360" w:lineRule="auto"/>
        <w:ind w:left="1068"/>
        <w:jc w:val="both"/>
        <w:rPr>
          <w:rFonts w:ascii="Arial" w:hAnsi="Arial" w:cs="Arial"/>
          <w:sz w:val="24"/>
          <w:szCs w:val="24"/>
        </w:rPr>
      </w:pPr>
      <w:proofErr w:type="gramStart"/>
      <w:r w:rsidRPr="00436E94">
        <w:rPr>
          <w:rFonts w:ascii="Arial" w:hAnsi="Arial" w:cs="Arial"/>
          <w:sz w:val="24"/>
          <w:szCs w:val="24"/>
        </w:rPr>
        <w:t>virtual</w:t>
      </w:r>
      <w:proofErr w:type="gramEnd"/>
      <w:r w:rsidRPr="00436E94">
        <w:rPr>
          <w:rFonts w:ascii="Arial" w:hAnsi="Arial" w:cs="Arial"/>
          <w:sz w:val="24"/>
          <w:szCs w:val="24"/>
        </w:rPr>
        <w:t>.</w:t>
      </w:r>
    </w:p>
    <w:p w:rsidR="00B06717" w:rsidRDefault="00436E94" w:rsidP="00D06CCF">
      <w:pPr>
        <w:spacing w:line="360" w:lineRule="auto"/>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4384" behindDoc="0" locked="0" layoutInCell="1" allowOverlap="1">
            <wp:simplePos x="0" y="0"/>
            <wp:positionH relativeFrom="column">
              <wp:posOffset>0</wp:posOffset>
            </wp:positionH>
            <wp:positionV relativeFrom="paragraph">
              <wp:posOffset>77794</wp:posOffset>
            </wp:positionV>
            <wp:extent cx="5296873" cy="2401922"/>
            <wp:effectExtent l="228600" t="190500" r="284777" b="226978"/>
            <wp:wrapNone/>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srcRect l="10259" t="10023" r="2591" b="14416"/>
                    <a:stretch>
                      <a:fillRect/>
                    </a:stretch>
                  </pic:blipFill>
                  <pic:spPr bwMode="auto">
                    <a:xfrm>
                      <a:off x="0" y="0"/>
                      <a:ext cx="5296873" cy="2401922"/>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436E94" w:rsidRDefault="00AA66DE" w:rsidP="00D06CCF">
      <w:pPr>
        <w:spacing w:line="360" w:lineRule="auto"/>
        <w:jc w:val="center"/>
        <w:rPr>
          <w:rFonts w:ascii="Arial" w:hAnsi="Arial" w:cs="Arial"/>
          <w:sz w:val="24"/>
          <w:szCs w:val="24"/>
        </w:rPr>
      </w:pPr>
      <w:r w:rsidRPr="00AA66DE">
        <w:rPr>
          <w:noProof/>
        </w:rPr>
        <w:pict>
          <v:shape id="_x0000_s1086" type="#_x0000_t202" style="position:absolute;left:0;text-align:left;margin-left:-1.9pt;margin-top:7.2pt;width:418.65pt;height:11.5pt;z-index:251814912" stroked="f">
            <v:textbox style="mso-next-textbox:#_x0000_s1086;mso-fit-shape-to-text:t" inset="0,0,0,0">
              <w:txbxContent>
                <w:p w:rsidR="00333BFB" w:rsidRPr="007A17AE" w:rsidRDefault="00333BFB" w:rsidP="00B8645B">
                  <w:pPr>
                    <w:pStyle w:val="Epgrafe"/>
                    <w:jc w:val="center"/>
                    <w:rPr>
                      <w:rFonts w:ascii="Arial" w:eastAsiaTheme="minorHAnsi" w:hAnsi="Arial" w:cs="Arial"/>
                      <w:noProof/>
                      <w:sz w:val="24"/>
                      <w:szCs w:val="24"/>
                    </w:rPr>
                  </w:pPr>
                  <w:bookmarkStart w:id="184" w:name="_Toc307544035"/>
                  <w:r>
                    <w:t xml:space="preserve">Figura 3. </w:t>
                  </w:r>
                  <w:fldSimple w:instr=" SEQ Figura_3. \* ARABIC ">
                    <w:r w:rsidR="007B6B24">
                      <w:rPr>
                        <w:noProof/>
                      </w:rPr>
                      <w:t>25</w:t>
                    </w:r>
                  </w:fldSimple>
                  <w:r>
                    <w:t xml:space="preserve"> Señales de entrada y salida señal PRBS1</w:t>
                  </w:r>
                  <w:bookmarkEnd w:id="184"/>
                </w:p>
              </w:txbxContent>
            </v:textbox>
          </v:shape>
        </w:pict>
      </w:r>
    </w:p>
    <w:p w:rsidR="00436E94" w:rsidRDefault="00436E94"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436E94" w:rsidRDefault="00436E94" w:rsidP="00436E94">
      <w:pPr>
        <w:spacing w:line="360" w:lineRule="auto"/>
        <w:rPr>
          <w:rFonts w:ascii="Arial" w:hAnsi="Arial" w:cs="Arial"/>
          <w:sz w:val="24"/>
          <w:szCs w:val="24"/>
        </w:rPr>
      </w:pPr>
    </w:p>
    <w:p w:rsidR="00B06717" w:rsidRDefault="00072C27" w:rsidP="00436E94">
      <w:pPr>
        <w:spacing w:line="360" w:lineRule="auto"/>
        <w:rPr>
          <w:rFonts w:ascii="Arial" w:hAnsi="Arial" w:cs="Arial"/>
          <w:sz w:val="24"/>
          <w:szCs w:val="24"/>
        </w:rPr>
      </w:pPr>
      <w:r>
        <w:rPr>
          <w:noProof/>
          <w:lang w:val="es-ES" w:eastAsia="es-ES"/>
        </w:rPr>
        <w:lastRenderedPageBreak/>
        <w:drawing>
          <wp:anchor distT="0" distB="0" distL="114300" distR="114300" simplePos="0" relativeHeight="251663360" behindDoc="0" locked="0" layoutInCell="1" allowOverlap="1">
            <wp:simplePos x="0" y="0"/>
            <wp:positionH relativeFrom="column">
              <wp:posOffset>-5350</wp:posOffset>
            </wp:positionH>
            <wp:positionV relativeFrom="paragraph">
              <wp:posOffset>-4540</wp:posOffset>
            </wp:positionV>
            <wp:extent cx="5273565" cy="2747740"/>
            <wp:effectExtent l="228600" t="190500" r="289035" b="224060"/>
            <wp:wrapNone/>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srcRect l="9037" t="11558" r="3302" b="15170"/>
                    <a:stretch>
                      <a:fillRect/>
                    </a:stretch>
                  </pic:blipFill>
                  <pic:spPr bwMode="auto">
                    <a:xfrm>
                      <a:off x="0" y="0"/>
                      <a:ext cx="5279957" cy="2751071"/>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D06CCF">
      <w:pPr>
        <w:spacing w:line="360" w:lineRule="auto"/>
        <w:jc w:val="center"/>
        <w:rPr>
          <w:rFonts w:ascii="Arial" w:hAnsi="Arial" w:cs="Arial"/>
          <w:sz w:val="24"/>
          <w:szCs w:val="24"/>
        </w:rPr>
      </w:pPr>
    </w:p>
    <w:p w:rsidR="00B06717" w:rsidRDefault="00B06717" w:rsidP="00D06CCF">
      <w:pPr>
        <w:spacing w:line="360" w:lineRule="auto"/>
        <w:jc w:val="center"/>
        <w:rPr>
          <w:rFonts w:ascii="Arial" w:hAnsi="Arial" w:cs="Arial"/>
          <w:sz w:val="24"/>
          <w:szCs w:val="24"/>
        </w:rPr>
      </w:pPr>
    </w:p>
    <w:p w:rsidR="00B06717" w:rsidRDefault="00B06717" w:rsidP="00D06CCF">
      <w:pPr>
        <w:spacing w:line="360" w:lineRule="auto"/>
        <w:jc w:val="center"/>
        <w:rPr>
          <w:rFonts w:ascii="Arial" w:hAnsi="Arial" w:cs="Arial"/>
          <w:sz w:val="24"/>
          <w:szCs w:val="24"/>
        </w:rPr>
      </w:pPr>
    </w:p>
    <w:p w:rsidR="00B8645B" w:rsidRDefault="00B8645B" w:rsidP="00D06CCF">
      <w:pPr>
        <w:spacing w:line="360" w:lineRule="auto"/>
        <w:jc w:val="center"/>
        <w:rPr>
          <w:rFonts w:ascii="Arial" w:hAnsi="Arial" w:cs="Arial"/>
          <w:sz w:val="24"/>
          <w:szCs w:val="24"/>
        </w:rPr>
      </w:pPr>
    </w:p>
    <w:p w:rsidR="00B06717" w:rsidRDefault="00B06717"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p>
    <w:p w:rsidR="00B06717" w:rsidRDefault="00AA66DE" w:rsidP="00D06CCF">
      <w:pPr>
        <w:spacing w:line="360" w:lineRule="auto"/>
        <w:jc w:val="center"/>
        <w:rPr>
          <w:rFonts w:ascii="Arial" w:hAnsi="Arial" w:cs="Arial"/>
          <w:sz w:val="24"/>
          <w:szCs w:val="24"/>
        </w:rPr>
      </w:pPr>
      <w:r w:rsidRPr="00AA66DE">
        <w:rPr>
          <w:noProof/>
        </w:rPr>
        <w:pict>
          <v:shape id="_x0000_s1088" type="#_x0000_t202" style="position:absolute;left:0;text-align:left;margin-left:7.25pt;margin-top:29.3pt;width:416.9pt;height:11.5pt;z-index:251816960" stroked="f">
            <v:textbox style="mso-next-textbox:#_x0000_s1088;mso-fit-shape-to-text:t" inset="0,0,0,0">
              <w:txbxContent>
                <w:p w:rsidR="00333BFB" w:rsidRPr="006E42AC" w:rsidRDefault="00333BFB" w:rsidP="00B8645B">
                  <w:pPr>
                    <w:pStyle w:val="Epgrafe"/>
                    <w:jc w:val="center"/>
                    <w:rPr>
                      <w:rFonts w:ascii="Arial" w:eastAsia="Calibri" w:hAnsi="Arial" w:cs="Arial"/>
                      <w:noProof/>
                      <w:sz w:val="24"/>
                      <w:szCs w:val="24"/>
                    </w:rPr>
                  </w:pPr>
                  <w:bookmarkStart w:id="185" w:name="_Toc307544036"/>
                  <w:r>
                    <w:t xml:space="preserve">Figura 3. </w:t>
                  </w:r>
                  <w:fldSimple w:instr=" SEQ Figura_3. \* ARABIC ">
                    <w:r w:rsidR="007B6B24">
                      <w:rPr>
                        <w:noProof/>
                      </w:rPr>
                      <w:t>26</w:t>
                    </w:r>
                  </w:fldSimple>
                  <w:r>
                    <w:t xml:space="preserve"> Respuesta de frecuencia señal  PRBS1</w:t>
                  </w:r>
                  <w:bookmarkEnd w:id="185"/>
                </w:p>
              </w:txbxContent>
            </v:textbox>
          </v:shape>
        </w:pict>
      </w:r>
    </w:p>
    <w:p w:rsidR="00436E94" w:rsidRDefault="00436E94" w:rsidP="00D06CCF">
      <w:pPr>
        <w:spacing w:line="360" w:lineRule="auto"/>
        <w:jc w:val="center"/>
        <w:rPr>
          <w:rFonts w:ascii="Arial" w:hAnsi="Arial" w:cs="Arial"/>
          <w:sz w:val="24"/>
          <w:szCs w:val="24"/>
        </w:rPr>
      </w:pPr>
    </w:p>
    <w:p w:rsidR="00436E94" w:rsidRDefault="00436E94" w:rsidP="00D06CCF">
      <w:pPr>
        <w:spacing w:line="360" w:lineRule="auto"/>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5408" behindDoc="0" locked="0" layoutInCell="1" allowOverlap="1">
            <wp:simplePos x="0" y="0"/>
            <wp:positionH relativeFrom="column">
              <wp:posOffset>-33020</wp:posOffset>
            </wp:positionH>
            <wp:positionV relativeFrom="paragraph">
              <wp:posOffset>262890</wp:posOffset>
            </wp:positionV>
            <wp:extent cx="5297805" cy="2740660"/>
            <wp:effectExtent l="228600" t="228600" r="302895" b="212090"/>
            <wp:wrapNone/>
            <wp:docPr id="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srcRect l="8798" t="13507" r="4577" b="15213"/>
                    <a:stretch>
                      <a:fillRect/>
                    </a:stretch>
                  </pic:blipFill>
                  <pic:spPr bwMode="auto">
                    <a:xfrm>
                      <a:off x="0" y="0"/>
                      <a:ext cx="5297805" cy="2740660"/>
                    </a:xfrm>
                    <a:prstGeom prst="rect">
                      <a:avLst/>
                    </a:prstGeom>
                    <a:noFill/>
                    <a:ln w="9525">
                      <a:noFill/>
                      <a:miter lim="800000"/>
                      <a:headEnd/>
                      <a:tailEnd/>
                    </a:ln>
                    <a:effectLst>
                      <a:outerShdw blurRad="292100" dist="38100" algn="l" rotWithShape="0">
                        <a:prstClr val="black">
                          <a:alpha val="65000"/>
                        </a:prstClr>
                      </a:outerShdw>
                    </a:effectLst>
                  </pic:spPr>
                </pic:pic>
              </a:graphicData>
            </a:graphic>
          </wp:anchor>
        </w:drawing>
      </w:r>
    </w:p>
    <w:p w:rsidR="00B06717" w:rsidRDefault="00B06717"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D06CCF" w:rsidRDefault="00D06CCF" w:rsidP="00D06CCF">
      <w:pPr>
        <w:spacing w:line="360" w:lineRule="auto"/>
        <w:jc w:val="center"/>
        <w:rPr>
          <w:rFonts w:ascii="Arial" w:hAnsi="Arial" w:cs="Arial"/>
          <w:sz w:val="24"/>
          <w:szCs w:val="24"/>
        </w:rPr>
      </w:pPr>
    </w:p>
    <w:p w:rsidR="00D06CCF" w:rsidRDefault="00D06CCF" w:rsidP="00D06CCF">
      <w:pPr>
        <w:tabs>
          <w:tab w:val="left" w:pos="4114"/>
        </w:tabs>
        <w:spacing w:line="360" w:lineRule="auto"/>
        <w:rPr>
          <w:rFonts w:ascii="Arial" w:hAnsi="Arial" w:cs="Arial"/>
          <w:sz w:val="24"/>
          <w:szCs w:val="24"/>
        </w:rPr>
      </w:pPr>
    </w:p>
    <w:p w:rsidR="00D06CCF" w:rsidRDefault="00B06717" w:rsidP="00B06717">
      <w:pPr>
        <w:tabs>
          <w:tab w:val="left" w:pos="6105"/>
        </w:tabs>
        <w:spacing w:before="240" w:line="360" w:lineRule="auto"/>
      </w:pPr>
      <w:r>
        <w:tab/>
      </w:r>
    </w:p>
    <w:p w:rsidR="00EB4BBB" w:rsidRDefault="00EB4BBB" w:rsidP="00B06717">
      <w:pPr>
        <w:tabs>
          <w:tab w:val="left" w:pos="6105"/>
        </w:tabs>
        <w:spacing w:before="240" w:line="360" w:lineRule="auto"/>
      </w:pPr>
    </w:p>
    <w:p w:rsidR="00072C27" w:rsidRDefault="00AA66DE" w:rsidP="00194675">
      <w:pPr>
        <w:spacing w:before="240" w:line="360" w:lineRule="auto"/>
        <w:jc w:val="center"/>
        <w:rPr>
          <w:rFonts w:ascii="Arial" w:hAnsi="Arial" w:cs="Arial"/>
          <w:sz w:val="24"/>
          <w:szCs w:val="24"/>
        </w:rPr>
      </w:pPr>
      <w:r w:rsidRPr="00AA66DE">
        <w:rPr>
          <w:noProof/>
        </w:rPr>
        <w:pict>
          <v:shape id="_x0000_s1090" type="#_x0000_t202" style="position:absolute;left:0;text-align:left;margin-left:5.5pt;margin-top:6.25pt;width:418.65pt;height:11.5pt;z-index:251819008" stroked="f">
            <v:textbox style="mso-next-textbox:#_x0000_s1090;mso-fit-shape-to-text:t" inset="0,0,0,0">
              <w:txbxContent>
                <w:p w:rsidR="00333BFB" w:rsidRPr="00E67C5D" w:rsidRDefault="00333BFB" w:rsidP="00EB4BBB">
                  <w:pPr>
                    <w:pStyle w:val="Epgrafe"/>
                    <w:jc w:val="center"/>
                    <w:rPr>
                      <w:rFonts w:ascii="Arial" w:eastAsia="Calibri" w:hAnsi="Arial" w:cs="Arial"/>
                      <w:noProof/>
                      <w:sz w:val="24"/>
                      <w:szCs w:val="24"/>
                    </w:rPr>
                  </w:pPr>
                  <w:bookmarkStart w:id="186" w:name="_Toc307544037"/>
                  <w:r>
                    <w:t xml:space="preserve">Figura 3. </w:t>
                  </w:r>
                  <w:fldSimple w:instr=" SEQ Figura_3. \* ARABIC ">
                    <w:r w:rsidR="007B6B24">
                      <w:rPr>
                        <w:noProof/>
                      </w:rPr>
                      <w:t>27</w:t>
                    </w:r>
                  </w:fldSimple>
                  <w:r>
                    <w:t xml:space="preserve"> Respuesta escalón señal PRBS1</w:t>
                  </w:r>
                  <w:bookmarkEnd w:id="186"/>
                </w:p>
              </w:txbxContent>
            </v:textbox>
          </v:shape>
        </w:pict>
      </w:r>
    </w:p>
    <w:p w:rsidR="00D06CCF" w:rsidRDefault="00D06CCF" w:rsidP="00FC54DB">
      <w:pPr>
        <w:pStyle w:val="Prrafodelista"/>
        <w:numPr>
          <w:ilvl w:val="0"/>
          <w:numId w:val="18"/>
        </w:numPr>
        <w:spacing w:line="360" w:lineRule="auto"/>
        <w:jc w:val="both"/>
        <w:rPr>
          <w:rFonts w:ascii="Arial" w:hAnsi="Arial" w:cs="Arial"/>
          <w:sz w:val="24"/>
          <w:szCs w:val="24"/>
        </w:rPr>
      </w:pPr>
      <w:r w:rsidRPr="00EE00DE">
        <w:rPr>
          <w:rFonts w:ascii="Arial" w:hAnsi="Arial" w:cs="Arial"/>
          <w:sz w:val="24"/>
          <w:szCs w:val="24"/>
        </w:rPr>
        <w:lastRenderedPageBreak/>
        <w:t xml:space="preserve">Para la segunda señal PRBS como en el caso anterior los valores de </w:t>
      </w:r>
      <w:r w:rsidR="001679FB">
        <w:rPr>
          <w:rFonts w:ascii="Arial" w:hAnsi="Arial" w:cs="Arial"/>
          <w:sz w:val="24"/>
          <w:szCs w:val="24"/>
        </w:rPr>
        <w:t>la constante de tiempo</w:t>
      </w:r>
      <w:r w:rsidRPr="00EE00DE">
        <w:rPr>
          <w:rFonts w:ascii="Arial" w:hAnsi="Arial" w:cs="Arial"/>
          <w:sz w:val="24"/>
          <w:szCs w:val="24"/>
        </w:rPr>
        <w:t xml:space="preserve"> son los mismos, los factores que cambian son α y β cuyos valores son 2 y 5 respectivamente.</w:t>
      </w:r>
    </w:p>
    <w:p w:rsidR="00C65D04" w:rsidRDefault="00072C27" w:rsidP="00194675">
      <w:pPr>
        <w:pStyle w:val="Prrafodelista"/>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6432" behindDoc="0" locked="0" layoutInCell="1" allowOverlap="1">
            <wp:simplePos x="0" y="0"/>
            <wp:positionH relativeFrom="column">
              <wp:posOffset>-5350</wp:posOffset>
            </wp:positionH>
            <wp:positionV relativeFrom="paragraph">
              <wp:posOffset>240030</wp:posOffset>
            </wp:positionV>
            <wp:extent cx="5298477" cy="2520558"/>
            <wp:effectExtent l="228600" t="190500" r="283173" b="222642"/>
            <wp:wrapNone/>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l="13273" t="11370" r="6029" b="12245"/>
                    <a:stretch>
                      <a:fillRect/>
                    </a:stretch>
                  </pic:blipFill>
                  <pic:spPr bwMode="auto">
                    <a:xfrm>
                      <a:off x="0" y="0"/>
                      <a:ext cx="5304898" cy="2523613"/>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B06717">
      <w:pPr>
        <w:pStyle w:val="Prrafodelista"/>
        <w:spacing w:line="360" w:lineRule="auto"/>
        <w:jc w:val="both"/>
        <w:rPr>
          <w:rFonts w:ascii="Arial" w:hAnsi="Arial" w:cs="Arial"/>
          <w:sz w:val="24"/>
          <w:szCs w:val="24"/>
        </w:rPr>
      </w:pPr>
    </w:p>
    <w:p w:rsidR="00B06717" w:rsidRDefault="00B06717" w:rsidP="00B06717">
      <w:pPr>
        <w:pStyle w:val="Prrafodelista"/>
        <w:spacing w:line="360" w:lineRule="auto"/>
        <w:jc w:val="both"/>
        <w:rPr>
          <w:rFonts w:ascii="Arial" w:hAnsi="Arial" w:cs="Arial"/>
          <w:sz w:val="24"/>
          <w:szCs w:val="24"/>
        </w:rPr>
      </w:pPr>
    </w:p>
    <w:p w:rsidR="00B06717" w:rsidRDefault="00B06717" w:rsidP="00B06717">
      <w:pPr>
        <w:pStyle w:val="Prrafodelista"/>
        <w:spacing w:line="360" w:lineRule="auto"/>
        <w:jc w:val="both"/>
        <w:rPr>
          <w:rFonts w:ascii="Arial" w:hAnsi="Arial" w:cs="Arial"/>
          <w:sz w:val="24"/>
          <w:szCs w:val="24"/>
        </w:rPr>
      </w:pPr>
    </w:p>
    <w:p w:rsidR="00D06CCF" w:rsidRDefault="00D06CCF" w:rsidP="00D06CCF">
      <w:pPr>
        <w:spacing w:line="360" w:lineRule="auto"/>
        <w:jc w:val="both"/>
        <w:rPr>
          <w:rFonts w:ascii="Arial" w:hAnsi="Arial" w:cs="Arial"/>
          <w:sz w:val="24"/>
          <w:szCs w:val="24"/>
        </w:rPr>
      </w:pPr>
    </w:p>
    <w:p w:rsidR="00D06CCF" w:rsidRDefault="00D06CCF" w:rsidP="00D06CCF">
      <w:pPr>
        <w:spacing w:line="360" w:lineRule="auto"/>
        <w:jc w:val="both"/>
        <w:rPr>
          <w:noProof/>
          <w:lang w:val="es-ES" w:eastAsia="es-ES"/>
        </w:rPr>
      </w:pPr>
    </w:p>
    <w:p w:rsidR="00D06CCF" w:rsidRDefault="00D06CCF" w:rsidP="00D06CCF">
      <w:pPr>
        <w:spacing w:line="360" w:lineRule="auto"/>
        <w:jc w:val="both"/>
        <w:rPr>
          <w:noProof/>
          <w:lang w:val="es-ES" w:eastAsia="es-ES"/>
        </w:rPr>
      </w:pPr>
    </w:p>
    <w:p w:rsidR="00194675" w:rsidRDefault="00194675" w:rsidP="00D06CCF">
      <w:pPr>
        <w:spacing w:line="360" w:lineRule="auto"/>
        <w:jc w:val="both"/>
        <w:rPr>
          <w:noProof/>
          <w:lang w:val="es-ES" w:eastAsia="es-ES"/>
        </w:rPr>
      </w:pPr>
    </w:p>
    <w:p w:rsidR="00EB4BBB" w:rsidRDefault="00AA66DE" w:rsidP="00D06CCF">
      <w:pPr>
        <w:spacing w:line="360" w:lineRule="auto"/>
        <w:jc w:val="both"/>
        <w:rPr>
          <w:noProof/>
          <w:lang w:val="es-ES" w:eastAsia="es-ES"/>
        </w:rPr>
      </w:pPr>
      <w:r w:rsidRPr="00AA66DE">
        <w:rPr>
          <w:noProof/>
        </w:rPr>
        <w:pict>
          <v:shape id="_x0000_s1091" type="#_x0000_t202" style="position:absolute;left:0;text-align:left;margin-left:5.9pt;margin-top:21pt;width:418.45pt;height:11.5pt;z-index:251821056" stroked="f">
            <v:textbox style="mso-next-textbox:#_x0000_s1091;mso-fit-shape-to-text:t" inset="0,0,0,0">
              <w:txbxContent>
                <w:p w:rsidR="00333BFB" w:rsidRPr="00545F5C" w:rsidRDefault="00333BFB" w:rsidP="00EB4BBB">
                  <w:pPr>
                    <w:pStyle w:val="Epgrafe"/>
                    <w:jc w:val="center"/>
                    <w:rPr>
                      <w:rFonts w:ascii="Arial" w:eastAsiaTheme="minorHAnsi" w:hAnsi="Arial" w:cs="Arial"/>
                      <w:noProof/>
                      <w:sz w:val="24"/>
                      <w:szCs w:val="24"/>
                    </w:rPr>
                  </w:pPr>
                  <w:bookmarkStart w:id="187" w:name="_Toc307544038"/>
                  <w:r>
                    <w:t xml:space="preserve">Figura 3. </w:t>
                  </w:r>
                  <w:fldSimple w:instr=" SEQ Figura_3. \* ARABIC ">
                    <w:r w:rsidR="007B6B24">
                      <w:rPr>
                        <w:noProof/>
                      </w:rPr>
                      <w:t>28</w:t>
                    </w:r>
                  </w:fldSimple>
                  <w:r>
                    <w:t xml:space="preserve"> Señales de entrada y salida señal PRBS2</w:t>
                  </w:r>
                  <w:bookmarkEnd w:id="187"/>
                </w:p>
              </w:txbxContent>
            </v:textbox>
          </v:shape>
        </w:pict>
      </w:r>
    </w:p>
    <w:p w:rsidR="00B06717" w:rsidRDefault="00B06717" w:rsidP="00D06CCF">
      <w:pPr>
        <w:spacing w:line="360" w:lineRule="auto"/>
        <w:jc w:val="both"/>
        <w:rPr>
          <w:noProof/>
          <w:lang w:val="es-ES" w:eastAsia="es-ES"/>
        </w:rPr>
      </w:pPr>
    </w:p>
    <w:p w:rsidR="00B06717" w:rsidRDefault="0056470A" w:rsidP="00D06CCF">
      <w:pPr>
        <w:spacing w:line="360" w:lineRule="auto"/>
        <w:jc w:val="both"/>
        <w:rPr>
          <w:noProof/>
          <w:lang w:val="es-ES" w:eastAsia="es-ES"/>
        </w:rPr>
      </w:pPr>
      <w:r>
        <w:rPr>
          <w:noProof/>
          <w:lang w:val="es-ES" w:eastAsia="es-ES"/>
        </w:rPr>
        <w:drawing>
          <wp:anchor distT="0" distB="0" distL="114300" distR="114300" simplePos="0" relativeHeight="251714560" behindDoc="0" locked="0" layoutInCell="1" allowOverlap="1">
            <wp:simplePos x="0" y="0"/>
            <wp:positionH relativeFrom="column">
              <wp:posOffset>-4445</wp:posOffset>
            </wp:positionH>
            <wp:positionV relativeFrom="paragraph">
              <wp:posOffset>186690</wp:posOffset>
            </wp:positionV>
            <wp:extent cx="5349875" cy="2283460"/>
            <wp:effectExtent l="171450" t="133350" r="365125" b="307340"/>
            <wp:wrapNone/>
            <wp:docPr id="3" name="Imagen 7" descr="C:\Users\user\Downloads\señ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señal.bmp"/>
                    <pic:cNvPicPr>
                      <a:picLocks noChangeAspect="1" noChangeArrowheads="1"/>
                    </pic:cNvPicPr>
                  </pic:nvPicPr>
                  <pic:blipFill>
                    <a:blip r:embed="rId168" cstate="print"/>
                    <a:srcRect l="9904" t="11902" r="13277" b="24675"/>
                    <a:stretch>
                      <a:fillRect/>
                    </a:stretch>
                  </pic:blipFill>
                  <pic:spPr bwMode="auto">
                    <a:xfrm>
                      <a:off x="0" y="0"/>
                      <a:ext cx="5349875" cy="2283460"/>
                    </a:xfrm>
                    <a:prstGeom prst="rect">
                      <a:avLst/>
                    </a:prstGeom>
                    <a:ln>
                      <a:noFill/>
                    </a:ln>
                    <a:effectLst>
                      <a:outerShdw blurRad="292100" dist="139700" dir="2700000" algn="tl" rotWithShape="0">
                        <a:srgbClr val="333333">
                          <a:alpha val="65000"/>
                        </a:srgbClr>
                      </a:outerShdw>
                    </a:effectLst>
                  </pic:spPr>
                </pic:pic>
              </a:graphicData>
            </a:graphic>
          </wp:anchor>
        </w:drawing>
      </w:r>
    </w:p>
    <w:p w:rsidR="00B06717" w:rsidRDefault="00B06717" w:rsidP="00D06CCF">
      <w:pPr>
        <w:spacing w:line="360" w:lineRule="auto"/>
        <w:jc w:val="both"/>
        <w:rPr>
          <w:noProof/>
          <w:lang w:val="es-ES" w:eastAsia="es-ES"/>
        </w:rPr>
      </w:pPr>
    </w:p>
    <w:p w:rsidR="00B06717" w:rsidRDefault="00B06717" w:rsidP="00D06CCF">
      <w:pPr>
        <w:spacing w:line="360" w:lineRule="auto"/>
        <w:jc w:val="both"/>
        <w:rPr>
          <w:noProof/>
          <w:lang w:val="es-ES" w:eastAsia="es-ES"/>
        </w:rPr>
      </w:pPr>
    </w:p>
    <w:p w:rsidR="00B06717" w:rsidRDefault="00B06717" w:rsidP="00D06CCF">
      <w:pPr>
        <w:spacing w:line="360" w:lineRule="auto"/>
        <w:jc w:val="both"/>
        <w:rPr>
          <w:noProof/>
          <w:lang w:val="es-ES" w:eastAsia="es-ES"/>
        </w:rPr>
      </w:pPr>
    </w:p>
    <w:p w:rsidR="00B06717" w:rsidRDefault="00B06717" w:rsidP="00D06CCF">
      <w:pPr>
        <w:spacing w:line="360" w:lineRule="auto"/>
        <w:jc w:val="both"/>
        <w:rPr>
          <w:noProof/>
          <w:lang w:val="es-ES" w:eastAsia="es-ES"/>
        </w:rPr>
      </w:pPr>
    </w:p>
    <w:p w:rsidR="00B06717" w:rsidRDefault="00B06717" w:rsidP="00D06CCF">
      <w:pPr>
        <w:spacing w:line="360" w:lineRule="auto"/>
        <w:jc w:val="both"/>
        <w:rPr>
          <w:noProof/>
          <w:lang w:val="es-ES" w:eastAsia="es-ES"/>
        </w:rPr>
      </w:pPr>
    </w:p>
    <w:p w:rsidR="00EB4BBB" w:rsidRDefault="00EB4BBB" w:rsidP="00D06CCF">
      <w:pPr>
        <w:spacing w:line="360" w:lineRule="auto"/>
        <w:jc w:val="both"/>
        <w:rPr>
          <w:noProof/>
          <w:lang w:val="es-ES" w:eastAsia="es-ES"/>
        </w:rPr>
      </w:pPr>
    </w:p>
    <w:p w:rsidR="00B06717" w:rsidRDefault="00AA66DE" w:rsidP="00D06CCF">
      <w:pPr>
        <w:spacing w:line="360" w:lineRule="auto"/>
        <w:jc w:val="both"/>
        <w:rPr>
          <w:noProof/>
          <w:lang w:val="es-ES" w:eastAsia="es-ES"/>
        </w:rPr>
      </w:pPr>
      <w:r w:rsidRPr="00AA66DE">
        <w:rPr>
          <w:noProof/>
        </w:rPr>
        <w:pict>
          <v:shape id="_x0000_s1092" type="#_x0000_t202" style="position:absolute;left:0;text-align:left;margin-left:2.6pt;margin-top:1.7pt;width:421.75pt;height:11.5pt;z-index:251823104" stroked="f">
            <v:textbox style="mso-next-textbox:#_x0000_s1092;mso-fit-shape-to-text:t" inset="0,0,0,0">
              <w:txbxContent>
                <w:p w:rsidR="00333BFB" w:rsidRPr="0008756D" w:rsidRDefault="00333BFB" w:rsidP="00EB4BBB">
                  <w:pPr>
                    <w:pStyle w:val="Epgrafe"/>
                    <w:jc w:val="center"/>
                    <w:rPr>
                      <w:rFonts w:ascii="Calibri" w:eastAsia="Calibri" w:hAnsi="Calibri"/>
                      <w:noProof/>
                    </w:rPr>
                  </w:pPr>
                  <w:bookmarkStart w:id="188" w:name="_Toc307544039"/>
                  <w:r>
                    <w:t xml:space="preserve">Figura 3. </w:t>
                  </w:r>
                  <w:fldSimple w:instr=" SEQ Figura_3. \* ARABIC ">
                    <w:r w:rsidR="007B6B24">
                      <w:rPr>
                        <w:noProof/>
                      </w:rPr>
                      <w:t>29</w:t>
                    </w:r>
                  </w:fldSimple>
                  <w:r>
                    <w:t xml:space="preserve"> Respuesta de frecuencia señal PRBS2</w:t>
                  </w:r>
                  <w:bookmarkEnd w:id="188"/>
                </w:p>
              </w:txbxContent>
            </v:textbox>
          </v:shape>
        </w:pict>
      </w:r>
    </w:p>
    <w:p w:rsidR="00B06717" w:rsidRDefault="00FC0B22" w:rsidP="00D06CCF">
      <w:pPr>
        <w:spacing w:line="360" w:lineRule="auto"/>
        <w:jc w:val="both"/>
        <w:rPr>
          <w:noProof/>
          <w:lang w:val="es-ES" w:eastAsia="es-ES"/>
        </w:rPr>
      </w:pPr>
      <w:r>
        <w:rPr>
          <w:noProof/>
          <w:lang w:val="es-ES" w:eastAsia="es-ES"/>
        </w:rPr>
        <w:lastRenderedPageBreak/>
        <w:drawing>
          <wp:anchor distT="0" distB="0" distL="114300" distR="114300" simplePos="0" relativeHeight="251667456" behindDoc="0" locked="0" layoutInCell="1" allowOverlap="1">
            <wp:simplePos x="0" y="0"/>
            <wp:positionH relativeFrom="column">
              <wp:posOffset>-5350</wp:posOffset>
            </wp:positionH>
            <wp:positionV relativeFrom="paragraph">
              <wp:posOffset>-4540</wp:posOffset>
            </wp:positionV>
            <wp:extent cx="5288561" cy="2404840"/>
            <wp:effectExtent l="228600" t="190500" r="293089" b="224060"/>
            <wp:wrapNone/>
            <wp:docPr id="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srcRect l="10087" t="14979" r="3551" b="12982"/>
                    <a:stretch>
                      <a:fillRect/>
                    </a:stretch>
                  </pic:blipFill>
                  <pic:spPr bwMode="auto">
                    <a:xfrm>
                      <a:off x="0" y="0"/>
                      <a:ext cx="5294968" cy="2407754"/>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D06CCF">
      <w:pPr>
        <w:spacing w:line="360" w:lineRule="auto"/>
        <w:jc w:val="both"/>
        <w:rPr>
          <w:noProof/>
          <w:lang w:val="es-ES" w:eastAsia="es-ES"/>
        </w:rPr>
      </w:pPr>
    </w:p>
    <w:p w:rsidR="00B06717" w:rsidRDefault="00B06717" w:rsidP="00D06CCF">
      <w:pPr>
        <w:spacing w:line="360" w:lineRule="auto"/>
        <w:jc w:val="both"/>
        <w:rPr>
          <w:noProof/>
          <w:lang w:val="es-ES" w:eastAsia="es-ES"/>
        </w:rPr>
      </w:pPr>
    </w:p>
    <w:p w:rsidR="00D06CCF" w:rsidRDefault="00D06CCF" w:rsidP="00D06CCF">
      <w:pPr>
        <w:spacing w:line="360" w:lineRule="auto"/>
        <w:jc w:val="both"/>
        <w:rPr>
          <w:rFonts w:ascii="Arial" w:hAnsi="Arial" w:cs="Arial"/>
          <w:sz w:val="24"/>
          <w:szCs w:val="24"/>
        </w:rPr>
      </w:pPr>
    </w:p>
    <w:p w:rsidR="00D06CCF" w:rsidRDefault="00D06CCF" w:rsidP="00D06CCF">
      <w:pPr>
        <w:spacing w:line="360" w:lineRule="auto"/>
        <w:jc w:val="both"/>
        <w:rPr>
          <w:rFonts w:ascii="Arial" w:hAnsi="Arial" w:cs="Arial"/>
          <w:sz w:val="24"/>
          <w:szCs w:val="24"/>
        </w:rPr>
      </w:pPr>
    </w:p>
    <w:p w:rsidR="00D06CCF" w:rsidRDefault="00D06CCF" w:rsidP="00B06717">
      <w:pPr>
        <w:spacing w:line="360" w:lineRule="auto"/>
        <w:jc w:val="center"/>
        <w:rPr>
          <w:rFonts w:ascii="Arial" w:hAnsi="Arial" w:cs="Arial"/>
          <w:sz w:val="24"/>
          <w:szCs w:val="24"/>
        </w:rPr>
      </w:pPr>
    </w:p>
    <w:p w:rsidR="00D06CCF" w:rsidRDefault="00D06CCF" w:rsidP="00D06CCF">
      <w:pPr>
        <w:spacing w:line="360" w:lineRule="auto"/>
        <w:jc w:val="both"/>
        <w:rPr>
          <w:rFonts w:ascii="Arial" w:hAnsi="Arial" w:cs="Arial"/>
          <w:sz w:val="24"/>
          <w:szCs w:val="24"/>
        </w:rPr>
      </w:pPr>
    </w:p>
    <w:p w:rsidR="006510F4" w:rsidRDefault="00AA66DE" w:rsidP="00D06CCF">
      <w:pPr>
        <w:spacing w:before="240" w:line="360" w:lineRule="auto"/>
        <w:jc w:val="center"/>
      </w:pPr>
      <w:r w:rsidRPr="00AA66DE">
        <w:rPr>
          <w:noProof/>
        </w:rPr>
        <w:pict>
          <v:shape id="_x0000_s1093" type="#_x0000_t202" style="position:absolute;left:0;text-align:left;margin-left:5.5pt;margin-top:2.8pt;width:417.5pt;height:11.5pt;z-index:251825152" stroked="f">
            <v:textbox style="mso-next-textbox:#_x0000_s1093;mso-fit-shape-to-text:t" inset="0,0,0,0">
              <w:txbxContent>
                <w:p w:rsidR="00333BFB" w:rsidRPr="002C0975" w:rsidRDefault="00333BFB" w:rsidP="00EB4BBB">
                  <w:pPr>
                    <w:pStyle w:val="Epgrafe"/>
                    <w:jc w:val="center"/>
                    <w:rPr>
                      <w:rFonts w:ascii="Calibri" w:eastAsia="Calibri" w:hAnsi="Calibri"/>
                      <w:noProof/>
                    </w:rPr>
                  </w:pPr>
                  <w:bookmarkStart w:id="189" w:name="_Toc307544040"/>
                  <w:r>
                    <w:t xml:space="preserve">Figura 3. </w:t>
                  </w:r>
                  <w:fldSimple w:instr=" SEQ Figura_3. \* ARABIC ">
                    <w:r w:rsidR="007B6B24">
                      <w:rPr>
                        <w:noProof/>
                      </w:rPr>
                      <w:t>30</w:t>
                    </w:r>
                  </w:fldSimple>
                  <w:r>
                    <w:t xml:space="preserve"> Respuesta escalón señal PRBS2</w:t>
                  </w:r>
                  <w:bookmarkEnd w:id="189"/>
                </w:p>
              </w:txbxContent>
            </v:textbox>
          </v:shape>
        </w:pict>
      </w:r>
    </w:p>
    <w:p w:rsidR="0056470A" w:rsidRDefault="0056470A" w:rsidP="00D06CCF">
      <w:pPr>
        <w:spacing w:before="240" w:line="360" w:lineRule="auto"/>
        <w:jc w:val="center"/>
      </w:pPr>
    </w:p>
    <w:p w:rsidR="00D06CCF" w:rsidRDefault="00D06CCF" w:rsidP="00FC54DB">
      <w:pPr>
        <w:pStyle w:val="Prrafodelista"/>
        <w:numPr>
          <w:ilvl w:val="0"/>
          <w:numId w:val="18"/>
        </w:numPr>
        <w:spacing w:line="360" w:lineRule="auto"/>
        <w:jc w:val="both"/>
        <w:rPr>
          <w:rFonts w:ascii="Arial" w:hAnsi="Arial" w:cs="Arial"/>
          <w:noProof/>
          <w:sz w:val="24"/>
          <w:szCs w:val="24"/>
          <w:lang w:eastAsia="es-EC"/>
        </w:rPr>
      </w:pPr>
      <w:r w:rsidRPr="00EE00DE">
        <w:rPr>
          <w:rFonts w:ascii="Arial" w:hAnsi="Arial" w:cs="Arial"/>
          <w:sz w:val="24"/>
          <w:szCs w:val="24"/>
        </w:rPr>
        <w:t xml:space="preserve">Para la tercera señal a diseñar los valores de </w:t>
      </w:r>
      <w:r w:rsidR="001679FB">
        <w:rPr>
          <w:rFonts w:ascii="Arial" w:hAnsi="Arial" w:cs="Arial"/>
          <w:sz w:val="24"/>
          <w:szCs w:val="24"/>
        </w:rPr>
        <w:t xml:space="preserve">la constante de tiempo </w:t>
      </w:r>
      <w:r w:rsidRPr="00EE00DE">
        <w:rPr>
          <w:rFonts w:ascii="Arial" w:hAnsi="Arial" w:cs="Arial"/>
          <w:sz w:val="24"/>
          <w:szCs w:val="24"/>
        </w:rPr>
        <w:t>continúan constantes, mientras que alfa y beta cambian nuevamente  variando el porcentaje de tiempo de estabilización y el contenido de frecuencia, los valores son: α=4 y β=4.</w:t>
      </w:r>
    </w:p>
    <w:p w:rsidR="0056470A" w:rsidRDefault="0056470A" w:rsidP="0056470A">
      <w:pPr>
        <w:spacing w:line="360" w:lineRule="auto"/>
        <w:jc w:val="both"/>
        <w:rPr>
          <w:rFonts w:ascii="Arial" w:hAnsi="Arial" w:cs="Arial"/>
          <w:noProof/>
          <w:sz w:val="24"/>
          <w:szCs w:val="24"/>
          <w:lang w:eastAsia="es-EC"/>
        </w:rPr>
      </w:pPr>
    </w:p>
    <w:p w:rsidR="0056470A" w:rsidRDefault="0056470A" w:rsidP="0056470A">
      <w:pPr>
        <w:spacing w:line="360" w:lineRule="auto"/>
        <w:jc w:val="both"/>
        <w:rPr>
          <w:rFonts w:ascii="Arial" w:hAnsi="Arial" w:cs="Arial"/>
          <w:noProof/>
          <w:sz w:val="24"/>
          <w:szCs w:val="24"/>
          <w:lang w:eastAsia="es-EC"/>
        </w:rPr>
      </w:pPr>
    </w:p>
    <w:p w:rsidR="0056470A" w:rsidRDefault="0056470A" w:rsidP="0056470A">
      <w:pPr>
        <w:spacing w:line="360" w:lineRule="auto"/>
        <w:jc w:val="both"/>
        <w:rPr>
          <w:rFonts w:ascii="Arial" w:hAnsi="Arial" w:cs="Arial"/>
          <w:noProof/>
          <w:sz w:val="24"/>
          <w:szCs w:val="24"/>
          <w:lang w:eastAsia="es-EC"/>
        </w:rPr>
      </w:pPr>
    </w:p>
    <w:p w:rsidR="0056470A" w:rsidRDefault="0056470A" w:rsidP="0056470A">
      <w:pPr>
        <w:spacing w:line="360" w:lineRule="auto"/>
        <w:jc w:val="both"/>
        <w:rPr>
          <w:rFonts w:ascii="Arial" w:hAnsi="Arial" w:cs="Arial"/>
          <w:noProof/>
          <w:sz w:val="24"/>
          <w:szCs w:val="24"/>
          <w:lang w:eastAsia="es-EC"/>
        </w:rPr>
      </w:pPr>
    </w:p>
    <w:p w:rsidR="0056470A" w:rsidRDefault="0056470A" w:rsidP="0056470A">
      <w:pPr>
        <w:spacing w:line="360" w:lineRule="auto"/>
        <w:jc w:val="both"/>
        <w:rPr>
          <w:rFonts w:ascii="Arial" w:hAnsi="Arial" w:cs="Arial"/>
          <w:noProof/>
          <w:sz w:val="24"/>
          <w:szCs w:val="24"/>
          <w:lang w:eastAsia="es-EC"/>
        </w:rPr>
      </w:pPr>
    </w:p>
    <w:p w:rsidR="0056470A" w:rsidRPr="0056470A" w:rsidRDefault="0056470A" w:rsidP="0056470A">
      <w:pPr>
        <w:spacing w:line="360" w:lineRule="auto"/>
        <w:jc w:val="both"/>
        <w:rPr>
          <w:rFonts w:ascii="Arial" w:hAnsi="Arial" w:cs="Arial"/>
          <w:noProof/>
          <w:sz w:val="24"/>
          <w:szCs w:val="24"/>
          <w:lang w:eastAsia="es-EC"/>
        </w:rPr>
      </w:pPr>
    </w:p>
    <w:p w:rsidR="00B06717" w:rsidRPr="00B06717" w:rsidRDefault="00436E94" w:rsidP="00B06717">
      <w:pPr>
        <w:jc w:val="both"/>
        <w:rPr>
          <w:rFonts w:ascii="Arial" w:hAnsi="Arial" w:cs="Arial"/>
          <w:noProof/>
          <w:sz w:val="24"/>
          <w:szCs w:val="24"/>
          <w:lang w:eastAsia="es-EC"/>
        </w:rPr>
      </w:pPr>
      <w:r>
        <w:rPr>
          <w:rFonts w:ascii="Arial" w:hAnsi="Arial" w:cs="Arial"/>
          <w:noProof/>
          <w:sz w:val="24"/>
          <w:szCs w:val="24"/>
          <w:lang w:val="es-ES" w:eastAsia="es-ES"/>
        </w:rPr>
        <w:lastRenderedPageBreak/>
        <w:drawing>
          <wp:anchor distT="0" distB="0" distL="114300" distR="114300" simplePos="0" relativeHeight="251669504" behindDoc="0" locked="0" layoutInCell="1" allowOverlap="1">
            <wp:simplePos x="0" y="0"/>
            <wp:positionH relativeFrom="column">
              <wp:posOffset>-5350</wp:posOffset>
            </wp:positionH>
            <wp:positionV relativeFrom="paragraph">
              <wp:posOffset>49219</wp:posOffset>
            </wp:positionV>
            <wp:extent cx="5298778" cy="2514276"/>
            <wp:effectExtent l="228600" t="190500" r="282872" b="228924"/>
            <wp:wrapNone/>
            <wp:docPr id="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srcRect l="12367" t="11111" r="4064" b="12573"/>
                    <a:stretch>
                      <a:fillRect/>
                    </a:stretch>
                  </pic:blipFill>
                  <pic:spPr bwMode="auto">
                    <a:xfrm>
                      <a:off x="0" y="0"/>
                      <a:ext cx="5301615" cy="2515622"/>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D06CCF" w:rsidRDefault="00B06717" w:rsidP="00B06717">
      <w:pPr>
        <w:tabs>
          <w:tab w:val="left" w:pos="3585"/>
        </w:tabs>
        <w:jc w:val="both"/>
        <w:rPr>
          <w:rFonts w:ascii="Arial" w:hAnsi="Arial" w:cs="Arial"/>
          <w:noProof/>
          <w:sz w:val="24"/>
          <w:szCs w:val="24"/>
          <w:lang w:eastAsia="es-EC"/>
        </w:rPr>
      </w:pPr>
      <w:r>
        <w:rPr>
          <w:rFonts w:ascii="Arial" w:hAnsi="Arial" w:cs="Arial"/>
          <w:noProof/>
          <w:sz w:val="24"/>
          <w:szCs w:val="24"/>
          <w:lang w:eastAsia="es-EC"/>
        </w:rPr>
        <w:tab/>
      </w:r>
    </w:p>
    <w:p w:rsidR="00D06CCF" w:rsidRDefault="00D06CCF"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D06CCF" w:rsidRDefault="00B06717" w:rsidP="00B06717">
      <w:pPr>
        <w:tabs>
          <w:tab w:val="left" w:pos="6510"/>
        </w:tabs>
        <w:jc w:val="both"/>
        <w:rPr>
          <w:rFonts w:ascii="Arial" w:hAnsi="Arial" w:cs="Arial"/>
          <w:noProof/>
          <w:sz w:val="24"/>
          <w:szCs w:val="24"/>
          <w:lang w:eastAsia="es-EC"/>
        </w:rPr>
      </w:pPr>
      <w:r>
        <w:rPr>
          <w:rFonts w:ascii="Arial" w:hAnsi="Arial" w:cs="Arial"/>
          <w:noProof/>
          <w:sz w:val="24"/>
          <w:szCs w:val="24"/>
          <w:lang w:eastAsia="es-EC"/>
        </w:rPr>
        <w:tab/>
      </w:r>
    </w:p>
    <w:p w:rsidR="00EB4BBB" w:rsidRDefault="00EB4BBB" w:rsidP="00B06717">
      <w:pPr>
        <w:tabs>
          <w:tab w:val="left" w:pos="6510"/>
        </w:tabs>
        <w:jc w:val="both"/>
        <w:rPr>
          <w:rFonts w:ascii="Arial" w:hAnsi="Arial" w:cs="Arial"/>
          <w:noProof/>
          <w:sz w:val="24"/>
          <w:szCs w:val="24"/>
          <w:lang w:eastAsia="es-EC"/>
        </w:rPr>
      </w:pPr>
    </w:p>
    <w:p w:rsidR="00D06CCF" w:rsidRDefault="00AA66DE" w:rsidP="00D06CCF">
      <w:pPr>
        <w:jc w:val="both"/>
        <w:rPr>
          <w:rFonts w:ascii="Arial" w:hAnsi="Arial" w:cs="Arial"/>
          <w:noProof/>
          <w:sz w:val="24"/>
          <w:szCs w:val="24"/>
          <w:lang w:eastAsia="es-EC"/>
        </w:rPr>
      </w:pPr>
      <w:r w:rsidRPr="00AA66DE">
        <w:rPr>
          <w:noProof/>
        </w:rPr>
        <w:pict>
          <v:shape id="_x0000_s1094" type="#_x0000_t202" style="position:absolute;left:0;text-align:left;margin-left:-.05pt;margin-top:17.1pt;width:417.85pt;height:11.5pt;z-index:251827200" stroked="f">
            <v:textbox style="mso-next-textbox:#_x0000_s1094;mso-fit-shape-to-text:t" inset="0,0,0,0">
              <w:txbxContent>
                <w:p w:rsidR="00333BFB" w:rsidRPr="00572052" w:rsidRDefault="00333BFB" w:rsidP="00EB4BBB">
                  <w:pPr>
                    <w:pStyle w:val="Epgrafe"/>
                    <w:jc w:val="center"/>
                    <w:rPr>
                      <w:rFonts w:ascii="Arial" w:eastAsia="Calibri" w:hAnsi="Arial" w:cs="Arial"/>
                      <w:noProof/>
                      <w:sz w:val="24"/>
                      <w:szCs w:val="24"/>
                    </w:rPr>
                  </w:pPr>
                  <w:bookmarkStart w:id="190" w:name="_Toc307544041"/>
                  <w:r>
                    <w:t xml:space="preserve">Figura 3. </w:t>
                  </w:r>
                  <w:fldSimple w:instr=" SEQ Figura_3. \* ARABIC ">
                    <w:r w:rsidR="007B6B24">
                      <w:rPr>
                        <w:noProof/>
                      </w:rPr>
                      <w:t>31</w:t>
                    </w:r>
                  </w:fldSimple>
                  <w:r>
                    <w:t xml:space="preserve"> Señales de entrada y salida señal PRBS3</w:t>
                  </w:r>
                  <w:bookmarkEnd w:id="190"/>
                </w:p>
              </w:txbxContent>
            </v:textbox>
          </v:shape>
        </w:pict>
      </w:r>
    </w:p>
    <w:p w:rsidR="00FA458F" w:rsidRDefault="00FA458F" w:rsidP="006510F4">
      <w:pPr>
        <w:spacing w:line="360" w:lineRule="auto"/>
        <w:jc w:val="center"/>
        <w:rPr>
          <w:rFonts w:ascii="Arial" w:hAnsi="Arial" w:cs="Arial"/>
          <w:sz w:val="24"/>
          <w:szCs w:val="24"/>
        </w:rPr>
      </w:pPr>
    </w:p>
    <w:p w:rsidR="00FA458F" w:rsidRDefault="00FA458F" w:rsidP="006510F4">
      <w:pPr>
        <w:spacing w:line="360" w:lineRule="auto"/>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1552" behindDoc="1" locked="0" layoutInCell="1" allowOverlap="1">
            <wp:simplePos x="0" y="0"/>
            <wp:positionH relativeFrom="column">
              <wp:posOffset>-25400</wp:posOffset>
            </wp:positionH>
            <wp:positionV relativeFrom="paragraph">
              <wp:posOffset>311150</wp:posOffset>
            </wp:positionV>
            <wp:extent cx="5299710" cy="2764155"/>
            <wp:effectExtent l="228600" t="190500" r="281940" b="226695"/>
            <wp:wrapNone/>
            <wp:docPr id="8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srcRect l="11661" t="11988" r="5124" b="12573"/>
                    <a:stretch>
                      <a:fillRect/>
                    </a:stretch>
                  </pic:blipFill>
                  <pic:spPr bwMode="auto">
                    <a:xfrm>
                      <a:off x="0" y="0"/>
                      <a:ext cx="5299710" cy="2764155"/>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6510F4" w:rsidRDefault="006510F4" w:rsidP="006510F4">
      <w:pPr>
        <w:spacing w:line="360" w:lineRule="auto"/>
        <w:jc w:val="center"/>
        <w:rPr>
          <w:rFonts w:ascii="Arial" w:hAnsi="Arial" w:cs="Arial"/>
          <w:sz w:val="24"/>
          <w:szCs w:val="24"/>
        </w:rPr>
      </w:pPr>
    </w:p>
    <w:p w:rsidR="00B06717" w:rsidRDefault="00B06717" w:rsidP="00D06CCF">
      <w:pPr>
        <w:jc w:val="both"/>
        <w:rPr>
          <w:rFonts w:ascii="Arial" w:hAnsi="Arial" w:cs="Arial"/>
          <w:noProof/>
          <w:sz w:val="24"/>
          <w:szCs w:val="24"/>
          <w:lang w:eastAsia="es-EC"/>
        </w:rPr>
      </w:pPr>
    </w:p>
    <w:p w:rsidR="006510F4" w:rsidRDefault="006510F4"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3C299A" w:rsidRDefault="003C299A" w:rsidP="00D06CCF">
      <w:pPr>
        <w:jc w:val="both"/>
        <w:rPr>
          <w:rFonts w:ascii="Arial" w:hAnsi="Arial" w:cs="Arial"/>
          <w:noProof/>
          <w:sz w:val="24"/>
          <w:szCs w:val="24"/>
          <w:lang w:eastAsia="es-EC"/>
        </w:rPr>
      </w:pPr>
    </w:p>
    <w:p w:rsidR="00D06CCF" w:rsidRDefault="00D06CCF" w:rsidP="00D06CCF">
      <w:pPr>
        <w:jc w:val="both"/>
        <w:rPr>
          <w:rFonts w:ascii="Arial" w:hAnsi="Arial" w:cs="Arial"/>
          <w:noProof/>
          <w:sz w:val="24"/>
          <w:szCs w:val="24"/>
          <w:lang w:eastAsia="es-EC"/>
        </w:rPr>
      </w:pPr>
    </w:p>
    <w:p w:rsidR="00FA458F" w:rsidRDefault="00AA66DE" w:rsidP="00FA458F">
      <w:pPr>
        <w:spacing w:before="240" w:line="360" w:lineRule="auto"/>
      </w:pPr>
      <w:r w:rsidRPr="00AA66DE">
        <w:rPr>
          <w:noProof/>
        </w:rPr>
        <w:pict>
          <v:shape id="_x0000_s1095" type="#_x0000_t202" style="position:absolute;margin-left:-.05pt;margin-top:25pt;width:418.25pt;height:11.5pt;z-index:251829248" stroked="f">
            <v:textbox style="mso-next-textbox:#_x0000_s1095;mso-fit-shape-to-text:t" inset="0,0,0,0">
              <w:txbxContent>
                <w:p w:rsidR="00333BFB" w:rsidRPr="00A67C61" w:rsidRDefault="00333BFB" w:rsidP="009B3DC7">
                  <w:pPr>
                    <w:pStyle w:val="Epgrafe"/>
                    <w:jc w:val="center"/>
                    <w:rPr>
                      <w:rFonts w:ascii="Arial" w:eastAsia="Calibri" w:hAnsi="Arial" w:cs="Arial"/>
                      <w:noProof/>
                      <w:sz w:val="24"/>
                      <w:szCs w:val="24"/>
                    </w:rPr>
                  </w:pPr>
                  <w:bookmarkStart w:id="191" w:name="_Toc307544042"/>
                  <w:r>
                    <w:t xml:space="preserve">Figura 3. </w:t>
                  </w:r>
                  <w:fldSimple w:instr=" SEQ Figura_3. \* ARABIC ">
                    <w:r w:rsidR="007B6B24">
                      <w:rPr>
                        <w:noProof/>
                      </w:rPr>
                      <w:t>32</w:t>
                    </w:r>
                  </w:fldSimple>
                  <w:r>
                    <w:t xml:space="preserve"> Respuesta de frecuencia señal PRBS3</w:t>
                  </w:r>
                  <w:bookmarkEnd w:id="191"/>
                </w:p>
              </w:txbxContent>
            </v:textbox>
          </v:shape>
        </w:pict>
      </w:r>
    </w:p>
    <w:p w:rsidR="00436E94" w:rsidRDefault="00436E94" w:rsidP="00FA458F">
      <w:pPr>
        <w:spacing w:before="240" w:line="360" w:lineRule="auto"/>
      </w:pPr>
    </w:p>
    <w:p w:rsidR="00B06717" w:rsidRDefault="006F6307" w:rsidP="00D06CCF">
      <w:pPr>
        <w:spacing w:before="240" w:line="360" w:lineRule="auto"/>
        <w:jc w:val="center"/>
      </w:pPr>
      <w:r>
        <w:rPr>
          <w:noProof/>
          <w:lang w:val="es-ES" w:eastAsia="es-ES"/>
        </w:rPr>
        <w:lastRenderedPageBreak/>
        <w:drawing>
          <wp:anchor distT="0" distB="0" distL="114300" distR="114300" simplePos="0" relativeHeight="251670528" behindDoc="0" locked="0" layoutInCell="1" allowOverlap="1">
            <wp:simplePos x="0" y="0"/>
            <wp:positionH relativeFrom="column">
              <wp:posOffset>4377</wp:posOffset>
            </wp:positionH>
            <wp:positionV relativeFrom="paragraph">
              <wp:posOffset>5189</wp:posOffset>
            </wp:positionV>
            <wp:extent cx="5293933" cy="2166512"/>
            <wp:effectExtent l="228600" t="190500" r="287717" b="233788"/>
            <wp:wrapNone/>
            <wp:docPr id="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cstate="print"/>
                    <a:srcRect l="10601" t="13158" r="4240" b="16467"/>
                    <a:stretch>
                      <a:fillRect/>
                    </a:stretch>
                  </pic:blipFill>
                  <pic:spPr bwMode="auto">
                    <a:xfrm>
                      <a:off x="0" y="0"/>
                      <a:ext cx="5304790" cy="2170955"/>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D06CCF">
      <w:pPr>
        <w:spacing w:before="240" w:line="360" w:lineRule="auto"/>
        <w:jc w:val="center"/>
      </w:pPr>
    </w:p>
    <w:p w:rsidR="00B06717" w:rsidRDefault="00B06717" w:rsidP="00D06CCF">
      <w:pPr>
        <w:spacing w:before="240" w:line="360" w:lineRule="auto"/>
        <w:jc w:val="center"/>
      </w:pPr>
    </w:p>
    <w:p w:rsidR="00B06717" w:rsidRDefault="00B06717" w:rsidP="00D06CCF">
      <w:pPr>
        <w:spacing w:before="240" w:line="360" w:lineRule="auto"/>
        <w:jc w:val="center"/>
      </w:pPr>
    </w:p>
    <w:p w:rsidR="00B06717" w:rsidRDefault="00B06717" w:rsidP="00D06CCF">
      <w:pPr>
        <w:spacing w:before="240" w:line="360" w:lineRule="auto"/>
        <w:jc w:val="center"/>
      </w:pPr>
    </w:p>
    <w:p w:rsidR="00B06717" w:rsidRDefault="00AA66DE" w:rsidP="00D06CCF">
      <w:pPr>
        <w:spacing w:before="240" w:line="360" w:lineRule="auto"/>
        <w:jc w:val="center"/>
      </w:pPr>
      <w:r w:rsidRPr="00AA66DE">
        <w:rPr>
          <w:noProof/>
        </w:rPr>
        <w:pict>
          <v:shape id="_x0000_s1096" type="#_x0000_t202" style="position:absolute;left:0;text-align:left;margin-left:5.5pt;margin-top:30.3pt;width:417.9pt;height:11.5pt;z-index:251831296" stroked="f">
            <v:textbox style="mso-next-textbox:#_x0000_s1096;mso-fit-shape-to-text:t" inset="0,0,0,0">
              <w:txbxContent>
                <w:p w:rsidR="00333BFB" w:rsidRPr="003763FA" w:rsidRDefault="00333BFB" w:rsidP="009B3DC7">
                  <w:pPr>
                    <w:pStyle w:val="Epgrafe"/>
                    <w:jc w:val="center"/>
                    <w:rPr>
                      <w:rFonts w:ascii="Calibri" w:eastAsia="Calibri" w:hAnsi="Calibri"/>
                      <w:noProof/>
                    </w:rPr>
                  </w:pPr>
                  <w:bookmarkStart w:id="192" w:name="_Toc307544043"/>
                  <w:r>
                    <w:t xml:space="preserve">Figura 3. </w:t>
                  </w:r>
                  <w:fldSimple w:instr=" SEQ Figura_3. \* ARABIC ">
                    <w:r w:rsidR="007B6B24">
                      <w:rPr>
                        <w:noProof/>
                      </w:rPr>
                      <w:t>33</w:t>
                    </w:r>
                  </w:fldSimple>
                  <w:r>
                    <w:t xml:space="preserve"> Respuesta escalón señal PRBS3</w:t>
                  </w:r>
                  <w:bookmarkEnd w:id="192"/>
                </w:p>
              </w:txbxContent>
            </v:textbox>
          </v:shape>
        </w:pict>
      </w:r>
    </w:p>
    <w:p w:rsidR="009B3DC7" w:rsidRDefault="009B3DC7" w:rsidP="00D06CCF">
      <w:pPr>
        <w:spacing w:before="240" w:line="360" w:lineRule="auto"/>
        <w:jc w:val="center"/>
      </w:pPr>
    </w:p>
    <w:p w:rsidR="005E1725" w:rsidRDefault="005E1725" w:rsidP="005E1725">
      <w:pPr>
        <w:pStyle w:val="Prrafodelista"/>
        <w:spacing w:before="240" w:line="360" w:lineRule="auto"/>
        <w:jc w:val="center"/>
        <w:rPr>
          <w:rFonts w:ascii="Arial" w:hAnsi="Arial" w:cs="Arial"/>
          <w:sz w:val="24"/>
          <w:szCs w:val="24"/>
        </w:rPr>
      </w:pPr>
    </w:p>
    <w:p w:rsidR="00D06CCF" w:rsidRDefault="00D06CCF" w:rsidP="00FC54DB">
      <w:pPr>
        <w:pStyle w:val="Prrafodelista"/>
        <w:numPr>
          <w:ilvl w:val="0"/>
          <w:numId w:val="18"/>
        </w:numPr>
        <w:spacing w:line="360" w:lineRule="auto"/>
        <w:rPr>
          <w:rFonts w:ascii="Arial" w:hAnsi="Arial" w:cs="Arial"/>
          <w:sz w:val="24"/>
          <w:szCs w:val="24"/>
        </w:rPr>
      </w:pPr>
      <w:r w:rsidRPr="00EE00DE">
        <w:rPr>
          <w:rFonts w:ascii="Arial" w:hAnsi="Arial" w:cs="Arial"/>
          <w:sz w:val="24"/>
          <w:szCs w:val="24"/>
        </w:rPr>
        <w:t xml:space="preserve">La siguiente señal PRBS, posee los mismo valores de </w:t>
      </w:r>
      <w:r w:rsidR="001679FB">
        <w:rPr>
          <w:rFonts w:ascii="Arial" w:hAnsi="Arial" w:cs="Arial"/>
          <w:sz w:val="24"/>
          <w:szCs w:val="24"/>
        </w:rPr>
        <w:t>la constante de tiempo</w:t>
      </w:r>
      <w:r w:rsidRPr="00EE00DE">
        <w:rPr>
          <w:rFonts w:ascii="Arial" w:hAnsi="Arial" w:cs="Arial"/>
          <w:sz w:val="24"/>
          <w:szCs w:val="24"/>
        </w:rPr>
        <w:t xml:space="preserve">, el cambio se realizó en la configuración de α y β los valores asignados son 4 y 5 respectivamente. </w:t>
      </w:r>
    </w:p>
    <w:p w:rsidR="00D06CCF" w:rsidRDefault="00D06CCF" w:rsidP="00D06CCF">
      <w:pPr>
        <w:pStyle w:val="Prrafodelista"/>
        <w:rPr>
          <w:rFonts w:ascii="Arial" w:hAnsi="Arial" w:cs="Arial"/>
          <w:sz w:val="24"/>
          <w:szCs w:val="24"/>
        </w:rPr>
      </w:pPr>
    </w:p>
    <w:p w:rsidR="00D06CCF" w:rsidRDefault="006F6307" w:rsidP="00D06CCF">
      <w:pPr>
        <w:pStyle w:val="Prrafodelista"/>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2576" behindDoc="1" locked="0" layoutInCell="1" allowOverlap="1">
            <wp:simplePos x="0" y="0"/>
            <wp:positionH relativeFrom="column">
              <wp:posOffset>4377</wp:posOffset>
            </wp:positionH>
            <wp:positionV relativeFrom="paragraph">
              <wp:posOffset>4445</wp:posOffset>
            </wp:positionV>
            <wp:extent cx="5220322" cy="2420107"/>
            <wp:effectExtent l="228600" t="190500" r="285128" b="227843"/>
            <wp:wrapNone/>
            <wp:docPr id="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srcRect l="13251" t="12281" r="4947" b="12573"/>
                    <a:stretch>
                      <a:fillRect/>
                    </a:stretch>
                  </pic:blipFill>
                  <pic:spPr bwMode="auto">
                    <a:xfrm>
                      <a:off x="0" y="0"/>
                      <a:ext cx="5220322" cy="2420107"/>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6F6307" w:rsidRDefault="006F6307" w:rsidP="00D06CCF">
      <w:pPr>
        <w:pStyle w:val="Prrafodelista"/>
        <w:rPr>
          <w:rFonts w:ascii="Arial" w:hAnsi="Arial" w:cs="Arial"/>
          <w:sz w:val="24"/>
          <w:szCs w:val="24"/>
        </w:rPr>
      </w:pPr>
    </w:p>
    <w:p w:rsidR="006F6307" w:rsidRDefault="006F6307" w:rsidP="00D06CCF">
      <w:pPr>
        <w:pStyle w:val="Prrafodelista"/>
        <w:rPr>
          <w:rFonts w:ascii="Arial" w:hAnsi="Arial" w:cs="Arial"/>
          <w:sz w:val="24"/>
          <w:szCs w:val="24"/>
        </w:rPr>
      </w:pPr>
    </w:p>
    <w:p w:rsidR="006F6307" w:rsidRDefault="00AA66DE" w:rsidP="00D06CCF">
      <w:pPr>
        <w:pStyle w:val="Prrafodelista"/>
        <w:rPr>
          <w:rFonts w:ascii="Arial" w:hAnsi="Arial" w:cs="Arial"/>
          <w:sz w:val="24"/>
          <w:szCs w:val="24"/>
        </w:rPr>
      </w:pPr>
      <w:r w:rsidRPr="00AA66DE">
        <w:rPr>
          <w:noProof/>
        </w:rPr>
        <w:pict>
          <v:shape id="_x0000_s1097" type="#_x0000_t202" style="position:absolute;left:0;text-align:left;margin-left:5.5pt;margin-top:10.05pt;width:407.45pt;height:11.5pt;z-index:251833344" stroked="f">
            <v:textbox style="mso-next-textbox:#_x0000_s1097;mso-fit-shape-to-text:t" inset="0,0,0,0">
              <w:txbxContent>
                <w:p w:rsidR="00333BFB" w:rsidRPr="00EB0340" w:rsidRDefault="00333BFB" w:rsidP="009B3DC7">
                  <w:pPr>
                    <w:pStyle w:val="Epgrafe"/>
                    <w:jc w:val="center"/>
                    <w:rPr>
                      <w:rFonts w:ascii="Arial" w:eastAsiaTheme="minorHAnsi" w:hAnsi="Arial" w:cs="Arial"/>
                      <w:noProof/>
                      <w:sz w:val="24"/>
                      <w:szCs w:val="24"/>
                    </w:rPr>
                  </w:pPr>
                  <w:bookmarkStart w:id="193" w:name="_Toc307544044"/>
                  <w:r>
                    <w:t xml:space="preserve">Figura 3. </w:t>
                  </w:r>
                  <w:fldSimple w:instr=" SEQ Figura_3. \* ARABIC ">
                    <w:r w:rsidR="007B6B24">
                      <w:rPr>
                        <w:noProof/>
                      </w:rPr>
                      <w:t>34</w:t>
                    </w:r>
                  </w:fldSimple>
                  <w:r>
                    <w:t xml:space="preserve"> Señales de entrada y salida señal PRBS4</w:t>
                  </w:r>
                  <w:bookmarkEnd w:id="193"/>
                </w:p>
              </w:txbxContent>
            </v:textbox>
          </v:shape>
        </w:pict>
      </w:r>
    </w:p>
    <w:p w:rsidR="00C65D04" w:rsidRDefault="00C65D04" w:rsidP="00D06CCF">
      <w:pPr>
        <w:pStyle w:val="Prrafodelista"/>
        <w:rPr>
          <w:rFonts w:ascii="Arial" w:hAnsi="Arial" w:cs="Arial"/>
          <w:sz w:val="24"/>
          <w:szCs w:val="24"/>
        </w:rPr>
      </w:pPr>
    </w:p>
    <w:p w:rsidR="00C65D04" w:rsidRDefault="005C6861" w:rsidP="00D06CCF">
      <w:pPr>
        <w:pStyle w:val="Prrafodelista"/>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74624" behindDoc="0" locked="0" layoutInCell="1" allowOverlap="1">
            <wp:simplePos x="0" y="0"/>
            <wp:positionH relativeFrom="column">
              <wp:posOffset>4377</wp:posOffset>
            </wp:positionH>
            <wp:positionV relativeFrom="paragraph">
              <wp:posOffset>14916</wp:posOffset>
            </wp:positionV>
            <wp:extent cx="5291034" cy="2499684"/>
            <wp:effectExtent l="228600" t="190500" r="290616" b="224466"/>
            <wp:wrapNone/>
            <wp:docPr id="8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cstate="print"/>
                    <a:srcRect l="11484" t="12573" r="5654" b="12573"/>
                    <a:stretch>
                      <a:fillRect/>
                    </a:stretch>
                  </pic:blipFill>
                  <pic:spPr bwMode="auto">
                    <a:xfrm>
                      <a:off x="0" y="0"/>
                      <a:ext cx="5298440" cy="2503183"/>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D06CCF" w:rsidRDefault="00D06CCF"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6F6307" w:rsidRPr="005C6861" w:rsidRDefault="006F6307" w:rsidP="005C6861">
      <w:pPr>
        <w:pStyle w:val="Prrafodelista"/>
        <w:rPr>
          <w:rFonts w:ascii="Arial" w:hAnsi="Arial" w:cs="Arial"/>
          <w:sz w:val="24"/>
          <w:szCs w:val="24"/>
        </w:rPr>
      </w:pPr>
    </w:p>
    <w:p w:rsidR="00FA458F" w:rsidRDefault="00AA66DE" w:rsidP="00D06CCF">
      <w:pPr>
        <w:pStyle w:val="Prrafodelista"/>
        <w:rPr>
          <w:rFonts w:ascii="Arial" w:hAnsi="Arial" w:cs="Arial"/>
          <w:sz w:val="24"/>
          <w:szCs w:val="24"/>
        </w:rPr>
      </w:pPr>
      <w:r w:rsidRPr="00AA66DE">
        <w:rPr>
          <w:noProof/>
        </w:rPr>
        <w:pict>
          <v:shape id="_x0000_s1098" type="#_x0000_t202" style="position:absolute;left:0;text-align:left;margin-left:.8pt;margin-top:2.85pt;width:417.8pt;height:11.5pt;z-index:251835392" stroked="f">
            <v:textbox style="mso-next-textbox:#_x0000_s1098;mso-fit-shape-to-text:t" inset="0,0,0,0">
              <w:txbxContent>
                <w:p w:rsidR="00333BFB" w:rsidRPr="006636BA" w:rsidRDefault="00333BFB" w:rsidP="009B3DC7">
                  <w:pPr>
                    <w:pStyle w:val="Epgrafe"/>
                    <w:jc w:val="center"/>
                    <w:rPr>
                      <w:rFonts w:ascii="Arial" w:eastAsiaTheme="minorHAnsi" w:hAnsi="Arial" w:cs="Arial"/>
                      <w:noProof/>
                      <w:sz w:val="24"/>
                      <w:szCs w:val="24"/>
                    </w:rPr>
                  </w:pPr>
                  <w:bookmarkStart w:id="194" w:name="_Toc307544045"/>
                  <w:r>
                    <w:t xml:space="preserve">Figura 3. </w:t>
                  </w:r>
                  <w:fldSimple w:instr=" SEQ Figura_3. \* ARABIC ">
                    <w:r w:rsidR="007B6B24">
                      <w:rPr>
                        <w:noProof/>
                      </w:rPr>
                      <w:t>35</w:t>
                    </w:r>
                  </w:fldSimple>
                  <w:r>
                    <w:t xml:space="preserve"> Respuesta de frecuencia señal PRBS4</w:t>
                  </w:r>
                  <w:bookmarkEnd w:id="194"/>
                </w:p>
              </w:txbxContent>
            </v:textbox>
          </v:shape>
        </w:pict>
      </w:r>
    </w:p>
    <w:p w:rsidR="00FA458F" w:rsidRDefault="00FA458F" w:rsidP="00D06CCF">
      <w:pPr>
        <w:pStyle w:val="Prrafodelista"/>
        <w:rPr>
          <w:rFonts w:ascii="Arial" w:hAnsi="Arial" w:cs="Arial"/>
          <w:sz w:val="24"/>
          <w:szCs w:val="24"/>
        </w:rPr>
      </w:pPr>
    </w:p>
    <w:p w:rsidR="00FA458F" w:rsidRDefault="00FA458F" w:rsidP="00D06CCF">
      <w:pPr>
        <w:pStyle w:val="Prrafodelista"/>
        <w:rPr>
          <w:rFonts w:ascii="Arial" w:hAnsi="Arial" w:cs="Arial"/>
          <w:sz w:val="24"/>
          <w:szCs w:val="24"/>
        </w:rPr>
      </w:pPr>
    </w:p>
    <w:p w:rsidR="00FA458F" w:rsidRDefault="00FA458F" w:rsidP="00D06CCF">
      <w:pPr>
        <w:pStyle w:val="Prrafodelista"/>
        <w:rPr>
          <w:rFonts w:ascii="Arial" w:hAnsi="Arial" w:cs="Arial"/>
          <w:sz w:val="24"/>
          <w:szCs w:val="24"/>
        </w:rPr>
      </w:pPr>
    </w:p>
    <w:p w:rsidR="00B06717" w:rsidRDefault="005E1725" w:rsidP="00D06CCF">
      <w:pPr>
        <w:pStyle w:val="Prrafodelista"/>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3600" behindDoc="1" locked="0" layoutInCell="1" allowOverlap="1">
            <wp:simplePos x="0" y="0"/>
            <wp:positionH relativeFrom="column">
              <wp:posOffset>-5350</wp:posOffset>
            </wp:positionH>
            <wp:positionV relativeFrom="paragraph">
              <wp:posOffset>-4539</wp:posOffset>
            </wp:positionV>
            <wp:extent cx="5303628" cy="2747740"/>
            <wp:effectExtent l="228600" t="190500" r="278022" b="224060"/>
            <wp:wrapNone/>
            <wp:docPr id="8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 cstate="print"/>
                    <a:srcRect l="10954" t="14620" r="4947" b="13158"/>
                    <a:stretch>
                      <a:fillRect/>
                    </a:stretch>
                  </pic:blipFill>
                  <pic:spPr bwMode="auto">
                    <a:xfrm>
                      <a:off x="0" y="0"/>
                      <a:ext cx="5305533" cy="2748727"/>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D06CCF" w:rsidRDefault="00D06CCF"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D06CCF">
      <w:pPr>
        <w:pStyle w:val="Prrafodelista"/>
        <w:rPr>
          <w:rFonts w:ascii="Arial" w:hAnsi="Arial" w:cs="Arial"/>
          <w:sz w:val="24"/>
          <w:szCs w:val="24"/>
        </w:rPr>
      </w:pPr>
    </w:p>
    <w:p w:rsidR="00B06717" w:rsidRDefault="00B06717" w:rsidP="00B06717">
      <w:pPr>
        <w:pStyle w:val="Prrafodelista"/>
        <w:jc w:val="center"/>
        <w:rPr>
          <w:rFonts w:ascii="Arial" w:hAnsi="Arial" w:cs="Arial"/>
          <w:sz w:val="24"/>
          <w:szCs w:val="24"/>
        </w:rPr>
      </w:pPr>
    </w:p>
    <w:p w:rsidR="00B06717" w:rsidRDefault="00B06717" w:rsidP="00D06CCF">
      <w:pPr>
        <w:pStyle w:val="Prrafodelista"/>
        <w:rPr>
          <w:rFonts w:ascii="Arial" w:hAnsi="Arial" w:cs="Arial"/>
          <w:sz w:val="24"/>
          <w:szCs w:val="24"/>
        </w:rPr>
      </w:pPr>
    </w:p>
    <w:p w:rsidR="009B3DC7" w:rsidRDefault="009B3DC7" w:rsidP="00D06CCF">
      <w:pPr>
        <w:pStyle w:val="Prrafodelista"/>
        <w:rPr>
          <w:rFonts w:ascii="Arial" w:hAnsi="Arial" w:cs="Arial"/>
          <w:sz w:val="24"/>
          <w:szCs w:val="24"/>
        </w:rPr>
      </w:pPr>
    </w:p>
    <w:p w:rsidR="00B06717" w:rsidRDefault="00AA66DE" w:rsidP="00D06CCF">
      <w:pPr>
        <w:pStyle w:val="Prrafodelista"/>
        <w:rPr>
          <w:rFonts w:ascii="Arial" w:hAnsi="Arial" w:cs="Arial"/>
          <w:sz w:val="24"/>
          <w:szCs w:val="24"/>
        </w:rPr>
      </w:pPr>
      <w:r w:rsidRPr="00AA66DE">
        <w:rPr>
          <w:noProof/>
        </w:rPr>
        <w:pict>
          <v:shape id="_x0000_s1099" type="#_x0000_t202" style="position:absolute;left:0;text-align:left;margin-left:.65pt;margin-top:2.45pt;width:417.95pt;height:11.5pt;z-index:251837440" stroked="f">
            <v:textbox style="mso-next-textbox:#_x0000_s1099;mso-fit-shape-to-text:t" inset="0,0,0,0">
              <w:txbxContent>
                <w:p w:rsidR="00333BFB" w:rsidRPr="00DE2CE5" w:rsidRDefault="00333BFB" w:rsidP="009B3DC7">
                  <w:pPr>
                    <w:pStyle w:val="Epgrafe"/>
                    <w:jc w:val="center"/>
                    <w:rPr>
                      <w:rFonts w:ascii="Arial" w:eastAsiaTheme="minorHAnsi" w:hAnsi="Arial" w:cs="Arial"/>
                      <w:noProof/>
                      <w:sz w:val="24"/>
                      <w:szCs w:val="24"/>
                    </w:rPr>
                  </w:pPr>
                  <w:bookmarkStart w:id="195" w:name="_Toc307544046"/>
                  <w:r>
                    <w:t xml:space="preserve">Figura 3. </w:t>
                  </w:r>
                  <w:fldSimple w:instr=" SEQ Figura_3. \* ARABIC ">
                    <w:r w:rsidR="007B6B24">
                      <w:rPr>
                        <w:noProof/>
                      </w:rPr>
                      <w:t>36</w:t>
                    </w:r>
                  </w:fldSimple>
                  <w:r>
                    <w:t xml:space="preserve"> Respuesta escalón señal PRBS4</w:t>
                  </w:r>
                  <w:bookmarkEnd w:id="195"/>
                </w:p>
              </w:txbxContent>
            </v:textbox>
          </v:shape>
        </w:pict>
      </w:r>
    </w:p>
    <w:p w:rsidR="005C6861" w:rsidRDefault="005C6861" w:rsidP="00D06CCF">
      <w:pPr>
        <w:pStyle w:val="Prrafodelista"/>
        <w:rPr>
          <w:rFonts w:ascii="Arial" w:hAnsi="Arial" w:cs="Arial"/>
          <w:sz w:val="24"/>
          <w:szCs w:val="24"/>
        </w:rPr>
      </w:pPr>
    </w:p>
    <w:p w:rsidR="00D06CCF" w:rsidRPr="00EE00DE" w:rsidRDefault="00D06CCF" w:rsidP="00FC54DB">
      <w:pPr>
        <w:pStyle w:val="Prrafodelista"/>
        <w:numPr>
          <w:ilvl w:val="0"/>
          <w:numId w:val="18"/>
        </w:numPr>
        <w:spacing w:line="360" w:lineRule="auto"/>
        <w:rPr>
          <w:rFonts w:ascii="Arial" w:hAnsi="Arial" w:cs="Arial"/>
          <w:sz w:val="24"/>
          <w:szCs w:val="24"/>
        </w:rPr>
      </w:pPr>
      <w:r w:rsidRPr="00EE00DE">
        <w:rPr>
          <w:rFonts w:ascii="Arial" w:hAnsi="Arial" w:cs="Arial"/>
          <w:sz w:val="24"/>
          <w:szCs w:val="24"/>
        </w:rPr>
        <w:lastRenderedPageBreak/>
        <w:t xml:space="preserve">La última señal PRBS para X, está diseñada de la siguiente manera: α=5,  β=5,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EE00DE">
        <w:rPr>
          <w:rFonts w:ascii="Arial" w:hAnsi="Arial" w:cs="Arial"/>
          <w:sz w:val="24"/>
          <w:szCs w:val="24"/>
        </w:rPr>
        <w:t>=</w:t>
      </w:r>
      <w:r w:rsidR="00A55050">
        <w:rPr>
          <w:rFonts w:ascii="Arial" w:hAnsi="Arial" w:cs="Arial"/>
          <w:sz w:val="24"/>
          <w:szCs w:val="24"/>
        </w:rPr>
        <w:t>1.24</w:t>
      </w:r>
      <w:r w:rsidRPr="00EE00DE">
        <w:rPr>
          <w:rFonts w:ascii="Arial" w:hAnsi="Arial" w:cs="Arial"/>
          <w:sz w:val="24"/>
          <w:szCs w:val="24"/>
        </w:rPr>
        <w:t xml:space="preserve"> y</w:t>
      </w:r>
      <w:r w:rsidR="001679FB">
        <w:rPr>
          <w:rFonts w:ascii="Arial" w:hAnsi="Arial" w:cs="Arial"/>
          <w:sz w:val="24"/>
          <w:szCs w:val="24"/>
        </w:rPr>
        <w:t xml:space="preserve"> </w:t>
      </w:r>
      <m:oMath>
        <m:sSub>
          <m:sSubPr>
            <m:ctrlPr>
              <w:rPr>
                <w:rFonts w:ascii="Cambria Math"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w:r w:rsidRPr="00EE00DE">
        <w:rPr>
          <w:rFonts w:ascii="Arial" w:hAnsi="Arial" w:cs="Arial"/>
          <w:sz w:val="24"/>
          <w:szCs w:val="24"/>
        </w:rPr>
        <w:t>=</w:t>
      </w:r>
      <w:r w:rsidR="00A55050">
        <w:rPr>
          <w:rFonts w:ascii="Arial" w:hAnsi="Arial" w:cs="Arial"/>
          <w:sz w:val="24"/>
          <w:szCs w:val="24"/>
        </w:rPr>
        <w:t>3.</w:t>
      </w:r>
      <w:r w:rsidRPr="00EE00DE">
        <w:rPr>
          <w:rFonts w:ascii="Arial" w:hAnsi="Arial" w:cs="Arial"/>
          <w:sz w:val="24"/>
          <w:szCs w:val="24"/>
        </w:rPr>
        <w:t>5.</w:t>
      </w:r>
    </w:p>
    <w:p w:rsidR="00D06CCF" w:rsidRPr="00EE00DE" w:rsidRDefault="006F6307" w:rsidP="00D06CCF">
      <w:pPr>
        <w:pStyle w:val="Prrafodelista"/>
        <w:spacing w:line="360" w:lineRule="auto"/>
        <w:rPr>
          <w:rFonts w:ascii="Arial" w:hAnsi="Arial" w:cs="Arial"/>
          <w:sz w:val="24"/>
          <w:szCs w:val="24"/>
        </w:rPr>
      </w:pPr>
      <w:r>
        <w:rPr>
          <w:noProof/>
          <w:lang w:val="es-ES" w:eastAsia="es-ES"/>
        </w:rPr>
        <w:drawing>
          <wp:anchor distT="0" distB="0" distL="114300" distR="114300" simplePos="0" relativeHeight="251677696" behindDoc="1" locked="0" layoutInCell="1" allowOverlap="1">
            <wp:simplePos x="0" y="0"/>
            <wp:positionH relativeFrom="column">
              <wp:posOffset>4377</wp:posOffset>
            </wp:positionH>
            <wp:positionV relativeFrom="paragraph">
              <wp:posOffset>155926</wp:posOffset>
            </wp:positionV>
            <wp:extent cx="5299513" cy="2429159"/>
            <wp:effectExtent l="228600" t="190500" r="282137" b="237841"/>
            <wp:wrapNone/>
            <wp:docPr id="8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cstate="print"/>
                    <a:srcRect l="12721" t="11988" r="5300" b="13158"/>
                    <a:stretch>
                      <a:fillRect/>
                    </a:stretch>
                  </pic:blipFill>
                  <pic:spPr bwMode="auto">
                    <a:xfrm>
                      <a:off x="0" y="0"/>
                      <a:ext cx="5306060" cy="2432160"/>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r w:rsidR="00AA66DE" w:rsidRPr="00AA66DE">
        <w:rPr>
          <w:noProof/>
        </w:rPr>
        <w:pict>
          <v:shape id="_x0000_s1100" type="#_x0000_t202" style="position:absolute;left:0;text-align:left;margin-left:.6pt;margin-top:223.7pt;width:418pt;height:.05pt;z-index:251839488;mso-position-horizontal-relative:text;mso-position-vertical-relative:text" stroked="f">
            <v:textbox style="mso-next-textbox:#_x0000_s1100;mso-fit-shape-to-text:t" inset="0,0,0,0">
              <w:txbxContent>
                <w:p w:rsidR="00333BFB" w:rsidRPr="00717DF4" w:rsidRDefault="00333BFB" w:rsidP="009B3DC7">
                  <w:pPr>
                    <w:pStyle w:val="Epgrafe"/>
                    <w:jc w:val="center"/>
                    <w:rPr>
                      <w:rFonts w:ascii="Arial" w:eastAsiaTheme="minorHAnsi" w:hAnsi="Arial" w:cs="Arial"/>
                      <w:noProof/>
                      <w:sz w:val="24"/>
                      <w:szCs w:val="24"/>
                    </w:rPr>
                  </w:pPr>
                  <w:bookmarkStart w:id="196" w:name="_Toc307544047"/>
                  <w:r>
                    <w:t xml:space="preserve">Figura 3. </w:t>
                  </w:r>
                  <w:fldSimple w:instr=" SEQ Figura_3. \* ARABIC ">
                    <w:r w:rsidR="007B6B24">
                      <w:rPr>
                        <w:noProof/>
                      </w:rPr>
                      <w:t>37</w:t>
                    </w:r>
                  </w:fldSimple>
                  <w:r>
                    <w:t xml:space="preserve"> Señales de entrada y salida señal PRBS5</w:t>
                  </w:r>
                  <w:bookmarkEnd w:id="196"/>
                </w:p>
              </w:txbxContent>
            </v:textbox>
          </v:shape>
        </w:pict>
      </w:r>
    </w:p>
    <w:p w:rsidR="00D06CCF" w:rsidRDefault="00D06CCF" w:rsidP="00D06CCF">
      <w:pPr>
        <w:pStyle w:val="Prrafodelista"/>
        <w:jc w:val="both"/>
        <w:rPr>
          <w:rFonts w:ascii="Arial" w:hAnsi="Arial" w:cs="Arial"/>
          <w:noProof/>
          <w:sz w:val="24"/>
          <w:szCs w:val="24"/>
          <w:lang w:eastAsia="es-EC"/>
        </w:rPr>
      </w:pPr>
    </w:p>
    <w:p w:rsidR="00D06CCF" w:rsidRPr="00012D42" w:rsidRDefault="00D06CCF" w:rsidP="00D06CCF">
      <w:pPr>
        <w:pStyle w:val="Prrafodelista"/>
        <w:jc w:val="both"/>
        <w:rPr>
          <w:rFonts w:ascii="Arial" w:hAnsi="Arial" w:cs="Arial"/>
          <w:noProof/>
          <w:sz w:val="24"/>
          <w:szCs w:val="24"/>
          <w:lang w:eastAsia="es-EC"/>
        </w:rPr>
      </w:pPr>
    </w:p>
    <w:p w:rsidR="00D06CCF" w:rsidRDefault="00D06CCF" w:rsidP="00D06CCF">
      <w:pPr>
        <w:spacing w:line="360" w:lineRule="auto"/>
        <w:jc w:val="both"/>
        <w:rPr>
          <w:rFonts w:ascii="Arial" w:hAnsi="Arial" w:cs="Arial"/>
          <w:sz w:val="24"/>
          <w:szCs w:val="24"/>
        </w:rPr>
      </w:pPr>
    </w:p>
    <w:p w:rsidR="00D06CCF" w:rsidRDefault="00D06CCF" w:rsidP="00D06CCF">
      <w:pPr>
        <w:spacing w:line="360" w:lineRule="auto"/>
        <w:jc w:val="both"/>
        <w:rPr>
          <w:rFonts w:ascii="Arial" w:hAnsi="Arial" w:cs="Arial"/>
          <w:sz w:val="24"/>
          <w:szCs w:val="24"/>
        </w:rPr>
      </w:pPr>
    </w:p>
    <w:p w:rsidR="00D06CCF" w:rsidRDefault="00D06CCF"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9B3DC7" w:rsidRDefault="009B3DC7" w:rsidP="00D06CCF">
      <w:pPr>
        <w:spacing w:line="360" w:lineRule="auto"/>
        <w:jc w:val="both"/>
        <w:rPr>
          <w:rFonts w:ascii="Arial" w:hAnsi="Arial" w:cs="Arial"/>
          <w:sz w:val="24"/>
          <w:szCs w:val="24"/>
        </w:rPr>
      </w:pPr>
    </w:p>
    <w:p w:rsidR="00FA458F" w:rsidRDefault="00FA458F" w:rsidP="00D06CCF">
      <w:pPr>
        <w:spacing w:line="360" w:lineRule="auto"/>
        <w:jc w:val="both"/>
        <w:rPr>
          <w:rFonts w:ascii="Arial" w:hAnsi="Arial" w:cs="Arial"/>
          <w:sz w:val="24"/>
          <w:szCs w:val="24"/>
        </w:rPr>
      </w:pPr>
    </w:p>
    <w:p w:rsidR="006F6307" w:rsidRDefault="005C6861" w:rsidP="00D06CCF">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75648" behindDoc="0" locked="0" layoutInCell="1" allowOverlap="1">
            <wp:simplePos x="0" y="0"/>
            <wp:positionH relativeFrom="column">
              <wp:posOffset>-5715</wp:posOffset>
            </wp:positionH>
            <wp:positionV relativeFrom="paragraph">
              <wp:posOffset>-5080</wp:posOffset>
            </wp:positionV>
            <wp:extent cx="5288280" cy="2580005"/>
            <wp:effectExtent l="228600" t="190500" r="293370" b="220345"/>
            <wp:wrapNone/>
            <wp:docPr id="9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7" cstate="print"/>
                    <a:srcRect l="10777" t="12281" r="4947" b="13158"/>
                    <a:stretch>
                      <a:fillRect/>
                    </a:stretch>
                  </pic:blipFill>
                  <pic:spPr bwMode="auto">
                    <a:xfrm>
                      <a:off x="0" y="0"/>
                      <a:ext cx="5288280" cy="2580005"/>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D06CCF" w:rsidRDefault="00D06CCF" w:rsidP="00D06CCF">
      <w:pPr>
        <w:spacing w:line="360" w:lineRule="auto"/>
        <w:jc w:val="both"/>
        <w:rPr>
          <w:rFonts w:ascii="Arial" w:hAnsi="Arial" w:cs="Arial"/>
          <w:sz w:val="24"/>
          <w:szCs w:val="24"/>
        </w:rPr>
      </w:pPr>
    </w:p>
    <w:p w:rsidR="00D06CCF" w:rsidRDefault="00AA66DE" w:rsidP="00D06CCF">
      <w:pPr>
        <w:spacing w:line="360" w:lineRule="auto"/>
        <w:jc w:val="both"/>
        <w:rPr>
          <w:rFonts w:ascii="Arial" w:hAnsi="Arial" w:cs="Arial"/>
          <w:sz w:val="24"/>
          <w:szCs w:val="24"/>
        </w:rPr>
      </w:pPr>
      <w:r w:rsidRPr="00AA66DE">
        <w:rPr>
          <w:noProof/>
        </w:rPr>
        <w:pict>
          <v:shape id="_x0000_s1101" type="#_x0000_t202" style="position:absolute;left:0;text-align:left;margin-left:-.65pt;margin-top:10.1pt;width:416.9pt;height:11.5pt;z-index:251841536" stroked="f">
            <v:textbox style="mso-next-textbox:#_x0000_s1101;mso-fit-shape-to-text:t" inset="0,0,0,0">
              <w:txbxContent>
                <w:p w:rsidR="00333BFB" w:rsidRPr="00B646DA" w:rsidRDefault="00333BFB" w:rsidP="00562618">
                  <w:pPr>
                    <w:pStyle w:val="Epgrafe"/>
                    <w:jc w:val="center"/>
                    <w:rPr>
                      <w:rFonts w:ascii="Arial" w:eastAsia="Calibri" w:hAnsi="Arial" w:cs="Arial"/>
                      <w:noProof/>
                      <w:sz w:val="24"/>
                      <w:szCs w:val="24"/>
                    </w:rPr>
                  </w:pPr>
                  <w:bookmarkStart w:id="197" w:name="_Toc307544048"/>
                  <w:r>
                    <w:t xml:space="preserve">Figura 3. </w:t>
                  </w:r>
                  <w:fldSimple w:instr=" SEQ Figura_3. \* ARABIC ">
                    <w:r w:rsidR="007B6B24">
                      <w:rPr>
                        <w:noProof/>
                      </w:rPr>
                      <w:t>38</w:t>
                    </w:r>
                  </w:fldSimple>
                  <w:r>
                    <w:t xml:space="preserve"> Respuesta de frecuencia señal PRBS5</w:t>
                  </w:r>
                  <w:bookmarkEnd w:id="197"/>
                </w:p>
              </w:txbxContent>
            </v:textbox>
          </v:shape>
        </w:pict>
      </w:r>
    </w:p>
    <w:p w:rsidR="00562618" w:rsidRDefault="00FA458F" w:rsidP="00D06CCF">
      <w:pPr>
        <w:spacing w:line="360" w:lineRule="auto"/>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76672" behindDoc="0" locked="0" layoutInCell="1" allowOverlap="1">
            <wp:simplePos x="0" y="0"/>
            <wp:positionH relativeFrom="column">
              <wp:posOffset>-5350</wp:posOffset>
            </wp:positionH>
            <wp:positionV relativeFrom="paragraph">
              <wp:posOffset>0</wp:posOffset>
            </wp:positionV>
            <wp:extent cx="5296873" cy="2861662"/>
            <wp:effectExtent l="228600" t="190500" r="284777" b="224438"/>
            <wp:wrapNone/>
            <wp:docPr id="9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print"/>
                    <a:srcRect l="10777" t="14912" r="4770" b="13158"/>
                    <a:stretch>
                      <a:fillRect/>
                    </a:stretch>
                  </pic:blipFill>
                  <pic:spPr bwMode="auto">
                    <a:xfrm>
                      <a:off x="0" y="0"/>
                      <a:ext cx="5296873" cy="2861662"/>
                    </a:xfrm>
                    <a:prstGeom prst="rect">
                      <a:avLst/>
                    </a:prstGeom>
                    <a:noFill/>
                    <a:ln w="9525">
                      <a:noFill/>
                      <a:miter lim="800000"/>
                      <a:headEnd/>
                      <a:tailEnd/>
                    </a:ln>
                    <a:effectLst>
                      <a:outerShdw blurRad="292100" dist="38100" dir="2700000" algn="tl" rotWithShape="0">
                        <a:prstClr val="black">
                          <a:alpha val="65000"/>
                        </a:prstClr>
                      </a:outerShdw>
                    </a:effectLst>
                  </pic:spPr>
                </pic:pic>
              </a:graphicData>
            </a:graphic>
          </wp:anchor>
        </w:drawing>
      </w: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B06717" w:rsidP="00D06CCF">
      <w:pPr>
        <w:spacing w:line="360" w:lineRule="auto"/>
        <w:jc w:val="both"/>
        <w:rPr>
          <w:rFonts w:ascii="Arial" w:hAnsi="Arial" w:cs="Arial"/>
          <w:sz w:val="24"/>
          <w:szCs w:val="24"/>
        </w:rPr>
      </w:pPr>
    </w:p>
    <w:p w:rsidR="00B06717" w:rsidRDefault="00AA66DE" w:rsidP="00D06CCF">
      <w:pPr>
        <w:spacing w:line="360" w:lineRule="auto"/>
        <w:jc w:val="both"/>
        <w:rPr>
          <w:rFonts w:ascii="Arial" w:hAnsi="Arial" w:cs="Arial"/>
          <w:sz w:val="24"/>
          <w:szCs w:val="24"/>
        </w:rPr>
      </w:pPr>
      <w:r w:rsidRPr="00AA66DE">
        <w:rPr>
          <w:noProof/>
        </w:rPr>
        <w:pict>
          <v:shape id="_x0000_s1102" type="#_x0000_t202" style="position:absolute;left:0;text-align:left;margin-left:-1.7pt;margin-top:28.1pt;width:417.95pt;height:11.5pt;z-index:251843584" stroked="f">
            <v:textbox style="mso-next-textbox:#_x0000_s1102;mso-fit-shape-to-text:t" inset="0,0,0,0">
              <w:txbxContent>
                <w:p w:rsidR="00333BFB" w:rsidRPr="009D0E8F" w:rsidRDefault="00333BFB" w:rsidP="00562618">
                  <w:pPr>
                    <w:pStyle w:val="Epgrafe"/>
                    <w:jc w:val="center"/>
                    <w:rPr>
                      <w:rFonts w:ascii="Arial" w:eastAsia="Calibri" w:hAnsi="Arial" w:cs="Arial"/>
                      <w:noProof/>
                      <w:sz w:val="24"/>
                      <w:szCs w:val="24"/>
                    </w:rPr>
                  </w:pPr>
                  <w:bookmarkStart w:id="198" w:name="_Toc307544049"/>
                  <w:r>
                    <w:t xml:space="preserve">Figura 3. </w:t>
                  </w:r>
                  <w:fldSimple w:instr=" SEQ Figura_3. \* ARABIC ">
                    <w:r w:rsidR="007B6B24">
                      <w:rPr>
                        <w:noProof/>
                      </w:rPr>
                      <w:t>39</w:t>
                    </w:r>
                  </w:fldSimple>
                  <w:r>
                    <w:t xml:space="preserve"> Respuesta escalón señal PRBS5</w:t>
                  </w:r>
                  <w:bookmarkEnd w:id="198"/>
                </w:p>
              </w:txbxContent>
            </v:textbox>
          </v:shape>
        </w:pict>
      </w:r>
    </w:p>
    <w:p w:rsidR="00562618" w:rsidRDefault="00562618" w:rsidP="00D06CCF">
      <w:pPr>
        <w:spacing w:line="360" w:lineRule="auto"/>
        <w:jc w:val="both"/>
        <w:rPr>
          <w:rFonts w:ascii="Arial" w:hAnsi="Arial" w:cs="Arial"/>
          <w:sz w:val="24"/>
          <w:szCs w:val="24"/>
        </w:rPr>
      </w:pPr>
    </w:p>
    <w:p w:rsidR="00245E7D" w:rsidRDefault="00245E7D" w:rsidP="005C6861">
      <w:pPr>
        <w:spacing w:line="360" w:lineRule="auto"/>
        <w:jc w:val="both"/>
        <w:rPr>
          <w:rFonts w:ascii="Arial" w:hAnsi="Arial" w:cs="Arial"/>
          <w:sz w:val="24"/>
          <w:szCs w:val="24"/>
        </w:rPr>
      </w:pPr>
    </w:p>
    <w:p w:rsidR="007F5CCB" w:rsidRPr="007F00BE" w:rsidRDefault="00FA5857" w:rsidP="00004536">
      <w:pPr>
        <w:pStyle w:val="Ttulo2"/>
        <w:numPr>
          <w:ilvl w:val="3"/>
          <w:numId w:val="27"/>
        </w:numPr>
        <w:spacing w:before="120" w:after="120" w:line="360" w:lineRule="auto"/>
        <w:ind w:right="113"/>
        <w:jc w:val="both"/>
        <w:rPr>
          <w:szCs w:val="24"/>
        </w:rPr>
      </w:pPr>
      <w:bookmarkStart w:id="199" w:name="_Toc309053267"/>
      <w:r>
        <w:rPr>
          <w:szCs w:val="24"/>
        </w:rPr>
        <w:t>Tablas de resumen</w:t>
      </w:r>
      <w:bookmarkEnd w:id="199"/>
      <w:r>
        <w:rPr>
          <w:szCs w:val="24"/>
        </w:rPr>
        <w:t xml:space="preserve">  </w:t>
      </w:r>
    </w:p>
    <w:p w:rsidR="007F5CCB" w:rsidRPr="007F5CCB" w:rsidRDefault="00FA5857" w:rsidP="00FC6E89">
      <w:pPr>
        <w:spacing w:before="240" w:line="360" w:lineRule="auto"/>
        <w:jc w:val="both"/>
        <w:rPr>
          <w:rFonts w:ascii="Arial" w:hAnsi="Arial" w:cs="Arial"/>
          <w:sz w:val="24"/>
          <w:szCs w:val="24"/>
        </w:rPr>
      </w:pPr>
      <w:r>
        <w:rPr>
          <w:rFonts w:ascii="Arial" w:hAnsi="Arial" w:cs="Arial"/>
          <w:sz w:val="24"/>
          <w:szCs w:val="24"/>
        </w:rPr>
        <w:t xml:space="preserve">A continuación se muestran dos tablas para la coordenada x y para la coordenada y respectivamente,  </w:t>
      </w:r>
      <w:r w:rsidR="005C6861">
        <w:rPr>
          <w:rFonts w:ascii="Arial" w:hAnsi="Arial" w:cs="Arial"/>
          <w:sz w:val="24"/>
          <w:szCs w:val="24"/>
        </w:rPr>
        <w:t>dichas tablas</w:t>
      </w:r>
      <w:r>
        <w:rPr>
          <w:rFonts w:ascii="Arial" w:hAnsi="Arial" w:cs="Arial"/>
          <w:sz w:val="24"/>
          <w:szCs w:val="24"/>
        </w:rPr>
        <w:t xml:space="preserve">  muestran  un resumen de las señales diseñadas</w:t>
      </w:r>
    </w:p>
    <w:p w:rsidR="006F6307" w:rsidRDefault="006F6307" w:rsidP="007F5CCB">
      <w:pPr>
        <w:spacing w:before="240"/>
      </w:pPr>
    </w:p>
    <w:p w:rsidR="00D475D7" w:rsidRDefault="00D475D7" w:rsidP="007F5CCB">
      <w:pPr>
        <w:spacing w:before="240"/>
      </w:pPr>
    </w:p>
    <w:p w:rsidR="00D475D7" w:rsidRDefault="00D475D7" w:rsidP="007F5CCB">
      <w:pPr>
        <w:spacing w:before="240"/>
      </w:pPr>
    </w:p>
    <w:p w:rsidR="00D475D7" w:rsidRDefault="00D475D7" w:rsidP="007F5CCB">
      <w:pPr>
        <w:spacing w:before="240"/>
      </w:pPr>
    </w:p>
    <w:tbl>
      <w:tblPr>
        <w:tblpPr w:leftFromText="141" w:rightFromText="141" w:vertAnchor="text" w:horzAnchor="margin" w:tblpXSpec="center" w:tblpY="53"/>
        <w:tblW w:w="7810" w:type="dxa"/>
        <w:tblBorders>
          <w:insideH w:val="single" w:sz="18" w:space="0" w:color="FFFFFF"/>
          <w:insideV w:val="single" w:sz="18" w:space="0" w:color="FFFFFF"/>
        </w:tblBorders>
        <w:tblLayout w:type="fixed"/>
        <w:tblLook w:val="04A0"/>
      </w:tblPr>
      <w:tblGrid>
        <w:gridCol w:w="1210"/>
        <w:gridCol w:w="660"/>
        <w:gridCol w:w="550"/>
        <w:gridCol w:w="990"/>
        <w:gridCol w:w="990"/>
        <w:gridCol w:w="3410"/>
      </w:tblGrid>
      <w:tr w:rsidR="00245E7D" w:rsidRPr="002147D8" w:rsidTr="00720876">
        <w:trPr>
          <w:trHeight w:val="1125"/>
        </w:trPr>
        <w:tc>
          <w:tcPr>
            <w:tcW w:w="1210" w:type="dxa"/>
            <w:shd w:val="pct20" w:color="000000" w:fill="FFFFFF"/>
            <w:vAlign w:val="center"/>
          </w:tcPr>
          <w:p w:rsidR="00245E7D" w:rsidRDefault="00245E7D" w:rsidP="00B15882">
            <w:pPr>
              <w:spacing w:after="0" w:line="240" w:lineRule="auto"/>
              <w:ind w:right="113"/>
              <w:jc w:val="center"/>
              <w:rPr>
                <w:rFonts w:ascii="Arial" w:eastAsia="Times New Roman" w:hAnsi="Arial" w:cs="Arial"/>
                <w:b/>
                <w:bCs/>
              </w:rPr>
            </w:pPr>
            <w:r>
              <w:rPr>
                <w:rFonts w:ascii="Arial" w:eastAsia="Times New Roman" w:hAnsi="Arial" w:cs="Arial"/>
                <w:b/>
                <w:bCs/>
              </w:rPr>
              <w:lastRenderedPageBreak/>
              <w:t>Pruebas</w:t>
            </w:r>
          </w:p>
          <w:p w:rsidR="00245E7D" w:rsidRPr="002147D8" w:rsidRDefault="00245E7D" w:rsidP="00B15882">
            <w:pPr>
              <w:spacing w:after="0" w:line="240" w:lineRule="auto"/>
              <w:ind w:right="113"/>
              <w:jc w:val="center"/>
              <w:rPr>
                <w:rFonts w:ascii="Arial" w:eastAsia="Times New Roman" w:hAnsi="Arial" w:cs="Arial"/>
                <w:b/>
                <w:bCs/>
              </w:rPr>
            </w:pPr>
            <w:r>
              <w:rPr>
                <w:rFonts w:ascii="Arial" w:eastAsia="Times New Roman" w:hAnsi="Arial" w:cs="Arial"/>
                <w:b/>
                <w:bCs/>
              </w:rPr>
              <w:t>PRBS</w:t>
            </w:r>
          </w:p>
        </w:tc>
        <w:tc>
          <w:tcPr>
            <w:tcW w:w="660" w:type="dxa"/>
            <w:shd w:val="pct20" w:color="000000" w:fill="FFFFFF"/>
            <w:vAlign w:val="center"/>
          </w:tcPr>
          <w:p w:rsidR="00245E7D" w:rsidRPr="002147D8" w:rsidRDefault="00AA66DE" w:rsidP="00B15882">
            <w:pPr>
              <w:spacing w:after="0" w:line="240" w:lineRule="auto"/>
              <w:ind w:right="113"/>
              <w:jc w:val="both"/>
              <w:rPr>
                <w:rFonts w:ascii="Arial" w:eastAsia="Times New Roman" w:hAnsi="Arial" w:cs="Arial"/>
                <w:b/>
                <w:bCs/>
              </w:rPr>
            </w:pPr>
            <m:oMathPara>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s</m:t>
                    </m:r>
                  </m:sub>
                </m:sSub>
              </m:oMath>
            </m:oMathPara>
          </w:p>
        </w:tc>
        <w:tc>
          <w:tcPr>
            <w:tcW w:w="550" w:type="dxa"/>
            <w:shd w:val="pct20" w:color="000000" w:fill="FFFFFF"/>
            <w:vAlign w:val="center"/>
          </w:tcPr>
          <w:p w:rsidR="00245E7D" w:rsidRPr="002147D8" w:rsidRDefault="00AA66DE" w:rsidP="00B15882">
            <w:pPr>
              <w:spacing w:after="0" w:line="240" w:lineRule="auto"/>
              <w:ind w:right="113"/>
              <w:jc w:val="both"/>
              <w:rPr>
                <w:rFonts w:ascii="Arial" w:eastAsia="Times New Roman" w:hAnsi="Arial" w:cs="Arial"/>
                <w:b/>
                <w:bCs/>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s</m:t>
                    </m:r>
                  </m:sub>
                </m:sSub>
              </m:oMath>
            </m:oMathPara>
          </w:p>
        </w:tc>
        <w:tc>
          <w:tcPr>
            <w:tcW w:w="990" w:type="dxa"/>
            <w:shd w:val="pct20" w:color="000000" w:fill="FFFFFF"/>
            <w:vAlign w:val="center"/>
          </w:tcPr>
          <w:p w:rsidR="00245E7D" w:rsidRDefault="00245E7D" w:rsidP="00B15882">
            <w:pPr>
              <w:spacing w:after="0" w:line="240" w:lineRule="auto"/>
              <w:ind w:right="113"/>
              <w:jc w:val="center"/>
              <w:rPr>
                <w:rFonts w:ascii="Arial" w:eastAsia="Times New Roman" w:hAnsi="Arial" w:cs="Arial"/>
                <w:sz w:val="24"/>
                <w:szCs w:val="24"/>
                <w:lang w:val="es-ES" w:eastAsia="es-ES"/>
              </w:rPr>
            </w:pPr>
          </w:p>
          <w:p w:rsidR="00245E7D" w:rsidRDefault="00245E7D" w:rsidP="00B15882">
            <w:pPr>
              <w:spacing w:after="0" w:line="240" w:lineRule="auto"/>
              <w:ind w:right="113"/>
              <w:jc w:val="center"/>
              <w:rPr>
                <w:rFonts w:ascii="Arial" w:eastAsia="Times New Roman" w:hAnsi="Arial" w:cs="Arial"/>
                <w:sz w:val="24"/>
                <w:szCs w:val="24"/>
                <w:lang w:val="es-ES" w:eastAsia="es-ES"/>
              </w:rPr>
            </w:pPr>
          </w:p>
          <w:p w:rsidR="00245E7D" w:rsidRDefault="00AA66DE" w:rsidP="00B15882">
            <w:pPr>
              <w:spacing w:after="0" w:line="240" w:lineRule="auto"/>
              <w:ind w:right="113"/>
              <w:jc w:val="center"/>
              <w:rPr>
                <w:rFonts w:ascii="Arial" w:eastAsia="Times New Roman" w:hAnsi="Arial" w:cs="Arial"/>
                <w:b/>
                <w:bCs/>
              </w:rPr>
            </w:pPr>
            <m:oMathPara>
              <m:oMath>
                <m:sSub>
                  <m:sSubPr>
                    <m:ctrlPr>
                      <w:rPr>
                        <w:rFonts w:ascii="Cambria Math" w:eastAsiaTheme="minorHAnsi"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m:oMathPara>
          </w:p>
          <w:p w:rsidR="00245E7D" w:rsidRPr="002147D8" w:rsidRDefault="00245E7D" w:rsidP="00B15882">
            <w:pPr>
              <w:spacing w:before="240" w:after="0" w:line="240" w:lineRule="auto"/>
              <w:ind w:right="113"/>
              <w:jc w:val="center"/>
              <w:rPr>
                <w:rFonts w:ascii="Arial" w:eastAsia="Times New Roman" w:hAnsi="Arial" w:cs="Arial"/>
                <w:b/>
                <w:bCs/>
              </w:rPr>
            </w:pPr>
          </w:p>
        </w:tc>
        <w:tc>
          <w:tcPr>
            <w:tcW w:w="990" w:type="dxa"/>
            <w:shd w:val="pct20" w:color="000000" w:fill="FFFFFF"/>
            <w:vAlign w:val="center"/>
          </w:tcPr>
          <w:p w:rsidR="00245E7D" w:rsidRDefault="00245E7D" w:rsidP="00B15882">
            <w:pPr>
              <w:spacing w:after="0" w:line="240" w:lineRule="auto"/>
              <w:ind w:right="113"/>
              <w:jc w:val="center"/>
              <w:rPr>
                <w:rFonts w:ascii="Arial" w:eastAsia="Times New Roman" w:hAnsi="Arial" w:cs="Arial"/>
                <w:sz w:val="24"/>
                <w:szCs w:val="24"/>
                <w:lang w:val="es-ES" w:eastAsia="es-ES"/>
              </w:rPr>
            </w:pPr>
          </w:p>
          <w:p w:rsidR="00245E7D" w:rsidRDefault="00AA66DE" w:rsidP="00B15882">
            <w:pPr>
              <w:spacing w:after="0" w:line="240" w:lineRule="auto"/>
              <w:ind w:right="113"/>
              <w:jc w:val="center"/>
              <w:rPr>
                <w:rFonts w:ascii="Arial" w:eastAsia="Times New Roman" w:hAnsi="Arial" w:cs="Arial"/>
                <w:b/>
                <w:bCs/>
              </w:rPr>
            </w:pPr>
            <m:oMathPara>
              <m:oMathParaPr>
                <m:jc m:val="center"/>
              </m:oMathParaPr>
              <m:oMath>
                <m:sSub>
                  <m:sSubPr>
                    <m:ctrlPr>
                      <w:rPr>
                        <w:rFonts w:ascii="Cambria Math" w:eastAsiaTheme="minorHAnsi"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m:oMathPara>
          </w:p>
          <w:p w:rsidR="00245E7D" w:rsidRPr="002147D8" w:rsidRDefault="00245E7D" w:rsidP="00B15882">
            <w:pPr>
              <w:spacing w:after="0" w:line="240" w:lineRule="auto"/>
              <w:ind w:right="113"/>
              <w:jc w:val="center"/>
              <w:rPr>
                <w:rFonts w:ascii="Arial" w:eastAsia="Times New Roman" w:hAnsi="Arial" w:cs="Arial"/>
                <w:b/>
                <w:bCs/>
              </w:rPr>
            </w:pPr>
          </w:p>
        </w:tc>
        <w:tc>
          <w:tcPr>
            <w:tcW w:w="3410" w:type="dxa"/>
            <w:shd w:val="pct20" w:color="000000" w:fill="FFFFFF"/>
            <w:vAlign w:val="center"/>
          </w:tcPr>
          <w:p w:rsidR="00245E7D" w:rsidRPr="002147D8" w:rsidRDefault="00245E7D" w:rsidP="00B15882">
            <w:pPr>
              <w:spacing w:after="0" w:line="240" w:lineRule="auto"/>
              <w:ind w:right="113"/>
              <w:jc w:val="center"/>
              <w:rPr>
                <w:rFonts w:ascii="Arial" w:eastAsia="Times New Roman" w:hAnsi="Arial" w:cs="Arial"/>
                <w:b/>
                <w:bCs/>
              </w:rPr>
            </w:pPr>
            <w:r w:rsidRPr="002147D8">
              <w:rPr>
                <w:rFonts w:ascii="Arial" w:eastAsia="Times New Roman" w:hAnsi="Arial" w:cs="Arial"/>
                <w:b/>
                <w:bCs/>
              </w:rPr>
              <w:t>Comentarios</w:t>
            </w:r>
          </w:p>
        </w:tc>
      </w:tr>
      <w:tr w:rsidR="00245E7D" w:rsidRPr="002147D8" w:rsidTr="00720876">
        <w:trPr>
          <w:trHeight w:val="305"/>
        </w:trPr>
        <w:tc>
          <w:tcPr>
            <w:tcW w:w="1210" w:type="dxa"/>
            <w:shd w:val="pct5" w:color="000000" w:fill="FFFFFF"/>
            <w:vAlign w:val="center"/>
          </w:tcPr>
          <w:p w:rsidR="00245E7D" w:rsidRPr="002147D8" w:rsidRDefault="00245E7D" w:rsidP="00B15882">
            <w:pPr>
              <w:spacing w:after="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1</w:t>
            </w:r>
          </w:p>
        </w:tc>
        <w:tc>
          <w:tcPr>
            <w:tcW w:w="660" w:type="dxa"/>
            <w:shd w:val="pct5" w:color="000000" w:fill="FFFFFF"/>
            <w:vAlign w:val="center"/>
          </w:tcPr>
          <w:p w:rsidR="00245E7D" w:rsidRPr="002147D8" w:rsidRDefault="00245E7D" w:rsidP="00B15882">
            <w:pPr>
              <w:spacing w:before="120" w:after="120" w:line="240" w:lineRule="auto"/>
              <w:ind w:right="113"/>
              <w:jc w:val="center"/>
              <w:rPr>
                <w:rFonts w:ascii="Arial" w:eastAsia="Times New Roman" w:hAnsi="Arial" w:cs="Arial"/>
                <w:bCs/>
              </w:rPr>
            </w:pPr>
            <w:r w:rsidRPr="002147D8">
              <w:rPr>
                <w:rFonts w:ascii="Arial" w:eastAsia="Times New Roman" w:hAnsi="Arial" w:cs="Arial"/>
                <w:bCs/>
              </w:rPr>
              <w:t>2</w:t>
            </w:r>
          </w:p>
        </w:tc>
        <w:tc>
          <w:tcPr>
            <w:tcW w:w="550" w:type="dxa"/>
            <w:shd w:val="pct5" w:color="000000" w:fill="FFFFFF"/>
            <w:vAlign w:val="center"/>
          </w:tcPr>
          <w:p w:rsidR="00245E7D" w:rsidRPr="002147D8" w:rsidRDefault="00245E7D" w:rsidP="00B15882">
            <w:pPr>
              <w:spacing w:before="120" w:after="120" w:line="240" w:lineRule="auto"/>
              <w:ind w:right="113"/>
              <w:rPr>
                <w:rFonts w:ascii="Arial" w:eastAsia="Times New Roman" w:hAnsi="Arial" w:cs="Arial"/>
                <w:bCs/>
              </w:rPr>
            </w:pPr>
            <w:r w:rsidRPr="002147D8">
              <w:rPr>
                <w:rFonts w:ascii="Arial" w:eastAsia="Times New Roman" w:hAnsi="Arial" w:cs="Arial"/>
                <w:bCs/>
              </w:rPr>
              <w:t>3</w:t>
            </w:r>
          </w:p>
        </w:tc>
        <w:tc>
          <w:tcPr>
            <w:tcW w:w="99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1.25</w:t>
            </w:r>
          </w:p>
        </w:tc>
        <w:tc>
          <w:tcPr>
            <w:tcW w:w="990" w:type="dxa"/>
            <w:shd w:val="pct5"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3.63</w:t>
            </w:r>
          </w:p>
        </w:tc>
        <w:tc>
          <w:tcPr>
            <w:tcW w:w="3410" w:type="dxa"/>
            <w:shd w:val="pct5" w:color="000000" w:fill="FFFFFF"/>
            <w:vAlign w:val="center"/>
          </w:tcPr>
          <w:p w:rsidR="00245E7D" w:rsidRPr="002147D8" w:rsidRDefault="00245E7D" w:rsidP="00B15882">
            <w:pPr>
              <w:spacing w:before="120" w:after="120" w:line="240" w:lineRule="auto"/>
              <w:ind w:right="113"/>
              <w:jc w:val="both"/>
              <w:rPr>
                <w:rFonts w:ascii="Arial" w:eastAsia="Times New Roman" w:hAnsi="Arial" w:cs="Arial"/>
                <w:bCs/>
              </w:rPr>
            </w:pPr>
            <w:r>
              <w:rPr>
                <w:rFonts w:ascii="Arial" w:eastAsia="Times New Roman" w:hAnsi="Arial" w:cs="Arial"/>
                <w:bCs/>
              </w:rPr>
              <w:t>Pocos datos pese a tener buen ancho de banda y buena respuesta escalón.</w:t>
            </w:r>
          </w:p>
        </w:tc>
      </w:tr>
      <w:tr w:rsidR="00245E7D" w:rsidRPr="002147D8" w:rsidTr="00720876">
        <w:trPr>
          <w:trHeight w:val="287"/>
        </w:trPr>
        <w:tc>
          <w:tcPr>
            <w:tcW w:w="1210" w:type="dxa"/>
            <w:shd w:val="pct20" w:color="000000" w:fill="FFFFFF"/>
            <w:vAlign w:val="center"/>
          </w:tcPr>
          <w:p w:rsidR="00245E7D" w:rsidRPr="006B2A26" w:rsidRDefault="00245E7D" w:rsidP="00B15882">
            <w:pPr>
              <w:spacing w:before="240" w:after="120" w:line="240" w:lineRule="auto"/>
              <w:ind w:right="113"/>
              <w:jc w:val="center"/>
              <w:rPr>
                <w:rFonts w:ascii="Arial" w:eastAsia="Times New Roman" w:hAnsi="Arial" w:cs="Arial"/>
                <w:b/>
                <w:bCs/>
              </w:rPr>
            </w:pPr>
            <w:r w:rsidRPr="006B2A26">
              <w:rPr>
                <w:rFonts w:ascii="Arial" w:eastAsia="Times New Roman" w:hAnsi="Arial" w:cs="Arial"/>
                <w:b/>
                <w:bCs/>
              </w:rPr>
              <w:t>PRBS 2</w:t>
            </w:r>
          </w:p>
        </w:tc>
        <w:tc>
          <w:tcPr>
            <w:tcW w:w="660" w:type="dxa"/>
            <w:shd w:val="pct20" w:color="000000" w:fill="FFFFFF"/>
            <w:vAlign w:val="center"/>
          </w:tcPr>
          <w:p w:rsidR="00245E7D" w:rsidRPr="006B2A26" w:rsidRDefault="00245E7D" w:rsidP="00B15882">
            <w:pPr>
              <w:spacing w:before="240" w:after="120" w:line="240" w:lineRule="auto"/>
              <w:ind w:right="113"/>
              <w:jc w:val="center"/>
              <w:rPr>
                <w:rFonts w:ascii="Arial" w:eastAsia="Times New Roman" w:hAnsi="Arial" w:cs="Arial"/>
                <w:b/>
                <w:bCs/>
              </w:rPr>
            </w:pPr>
            <w:r w:rsidRPr="006B2A26">
              <w:rPr>
                <w:rFonts w:ascii="Arial" w:eastAsia="Times New Roman" w:hAnsi="Arial" w:cs="Arial"/>
                <w:b/>
                <w:bCs/>
              </w:rPr>
              <w:t>2</w:t>
            </w:r>
          </w:p>
        </w:tc>
        <w:tc>
          <w:tcPr>
            <w:tcW w:w="550" w:type="dxa"/>
            <w:shd w:val="pct20" w:color="000000" w:fill="FFFFFF"/>
            <w:vAlign w:val="center"/>
          </w:tcPr>
          <w:p w:rsidR="00245E7D" w:rsidRPr="006B2A26" w:rsidRDefault="00245E7D" w:rsidP="00B15882">
            <w:pPr>
              <w:spacing w:before="240" w:after="120" w:line="240" w:lineRule="auto"/>
              <w:ind w:right="113"/>
              <w:jc w:val="center"/>
              <w:rPr>
                <w:rFonts w:ascii="Arial" w:eastAsia="Times New Roman" w:hAnsi="Arial" w:cs="Arial"/>
                <w:b/>
                <w:bCs/>
              </w:rPr>
            </w:pPr>
            <w:r w:rsidRPr="006B2A26">
              <w:rPr>
                <w:rFonts w:ascii="Arial" w:eastAsia="Times New Roman" w:hAnsi="Arial" w:cs="Arial"/>
                <w:b/>
                <w:bCs/>
              </w:rPr>
              <w:t>5</w:t>
            </w:r>
          </w:p>
        </w:tc>
        <w:tc>
          <w:tcPr>
            <w:tcW w:w="990" w:type="dxa"/>
            <w:shd w:val="pct20" w:color="000000" w:fill="FFFFFF"/>
            <w:vAlign w:val="center"/>
          </w:tcPr>
          <w:p w:rsidR="00245E7D" w:rsidRPr="006B2A26" w:rsidRDefault="00245E7D" w:rsidP="00B15882">
            <w:pPr>
              <w:spacing w:before="240" w:after="120"/>
              <w:ind w:right="113"/>
              <w:rPr>
                <w:rFonts w:ascii="Arial" w:eastAsia="Times New Roman" w:hAnsi="Arial" w:cs="Arial"/>
                <w:b/>
                <w:bCs/>
              </w:rPr>
            </w:pPr>
            <w:r w:rsidRPr="006B2A26">
              <w:rPr>
                <w:rFonts w:ascii="Arial" w:eastAsia="Times New Roman" w:hAnsi="Arial" w:cs="Arial"/>
                <w:b/>
                <w:bCs/>
              </w:rPr>
              <w:t>1.25</w:t>
            </w:r>
          </w:p>
        </w:tc>
        <w:tc>
          <w:tcPr>
            <w:tcW w:w="990" w:type="dxa"/>
            <w:shd w:val="pct20" w:color="000000" w:fill="FFFFFF"/>
            <w:vAlign w:val="center"/>
          </w:tcPr>
          <w:p w:rsidR="00245E7D" w:rsidRPr="006B2A26" w:rsidRDefault="00245E7D" w:rsidP="00B15882">
            <w:pPr>
              <w:spacing w:before="240" w:after="120"/>
              <w:ind w:right="113"/>
              <w:jc w:val="center"/>
              <w:rPr>
                <w:rFonts w:ascii="Arial" w:eastAsia="Times New Roman" w:hAnsi="Arial" w:cs="Arial"/>
                <w:b/>
                <w:bCs/>
              </w:rPr>
            </w:pPr>
            <w:r w:rsidRPr="006B2A26">
              <w:rPr>
                <w:rFonts w:ascii="Arial" w:eastAsia="Times New Roman" w:hAnsi="Arial" w:cs="Arial"/>
                <w:b/>
                <w:bCs/>
              </w:rPr>
              <w:t>3.63</w:t>
            </w:r>
          </w:p>
        </w:tc>
        <w:tc>
          <w:tcPr>
            <w:tcW w:w="3410" w:type="dxa"/>
            <w:shd w:val="pct20" w:color="000000" w:fill="FFFFFF"/>
            <w:vAlign w:val="center"/>
          </w:tcPr>
          <w:p w:rsidR="00245E7D" w:rsidRPr="006B2A26" w:rsidRDefault="00245E7D" w:rsidP="00B15882">
            <w:pPr>
              <w:spacing w:before="240" w:after="120" w:line="240" w:lineRule="auto"/>
              <w:ind w:right="113"/>
              <w:jc w:val="both"/>
              <w:rPr>
                <w:rFonts w:ascii="Arial" w:eastAsia="Times New Roman" w:hAnsi="Arial" w:cs="Arial"/>
                <w:b/>
                <w:bCs/>
              </w:rPr>
            </w:pPr>
            <w:r>
              <w:rPr>
                <w:rFonts w:ascii="Arial" w:eastAsia="Times New Roman" w:hAnsi="Arial" w:cs="Arial"/>
                <w:b/>
                <w:bCs/>
              </w:rPr>
              <w:t>Mayor cantidad de datos, mejor respuesta escalón y mejor ancho de banda</w:t>
            </w:r>
          </w:p>
        </w:tc>
      </w:tr>
      <w:tr w:rsidR="00245E7D" w:rsidRPr="002147D8" w:rsidTr="00720876">
        <w:trPr>
          <w:trHeight w:val="287"/>
        </w:trPr>
        <w:tc>
          <w:tcPr>
            <w:tcW w:w="121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 xml:space="preserve"> 3</w:t>
            </w:r>
          </w:p>
        </w:tc>
        <w:tc>
          <w:tcPr>
            <w:tcW w:w="66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4</w:t>
            </w:r>
          </w:p>
        </w:tc>
        <w:tc>
          <w:tcPr>
            <w:tcW w:w="55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sidRPr="002147D8">
              <w:rPr>
                <w:rFonts w:ascii="Arial" w:eastAsia="Times New Roman" w:hAnsi="Arial" w:cs="Arial"/>
                <w:bCs/>
              </w:rPr>
              <w:t>4</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1.25</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3.63</w:t>
            </w:r>
          </w:p>
        </w:tc>
        <w:tc>
          <w:tcPr>
            <w:tcW w:w="3410" w:type="dxa"/>
            <w:shd w:val="pct5"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Menor cantidad de datos, menor ancho de banda.</w:t>
            </w:r>
          </w:p>
        </w:tc>
      </w:tr>
      <w:tr w:rsidR="00245E7D" w:rsidRPr="002147D8" w:rsidTr="00720876">
        <w:trPr>
          <w:trHeight w:val="287"/>
        </w:trPr>
        <w:tc>
          <w:tcPr>
            <w:tcW w:w="1210" w:type="dxa"/>
            <w:shd w:val="pct20"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 xml:space="preserve"> 4</w:t>
            </w:r>
          </w:p>
        </w:tc>
        <w:tc>
          <w:tcPr>
            <w:tcW w:w="660" w:type="dxa"/>
            <w:shd w:val="pct20"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4</w:t>
            </w:r>
          </w:p>
        </w:tc>
        <w:tc>
          <w:tcPr>
            <w:tcW w:w="550" w:type="dxa"/>
            <w:shd w:val="pct20"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5</w:t>
            </w:r>
          </w:p>
        </w:tc>
        <w:tc>
          <w:tcPr>
            <w:tcW w:w="990" w:type="dxa"/>
            <w:shd w:val="pct20"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1.25</w:t>
            </w:r>
          </w:p>
        </w:tc>
        <w:tc>
          <w:tcPr>
            <w:tcW w:w="990" w:type="dxa"/>
            <w:shd w:val="pct20"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3.63</w:t>
            </w:r>
          </w:p>
        </w:tc>
        <w:tc>
          <w:tcPr>
            <w:tcW w:w="3410" w:type="dxa"/>
            <w:shd w:val="pct20"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Menor ancho de banda y alta cantidad de datos.</w:t>
            </w:r>
          </w:p>
        </w:tc>
      </w:tr>
      <w:tr w:rsidR="00245E7D" w:rsidRPr="002147D8" w:rsidTr="00720876">
        <w:trPr>
          <w:trHeight w:val="305"/>
        </w:trPr>
        <w:tc>
          <w:tcPr>
            <w:tcW w:w="121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 xml:space="preserve"> 5</w:t>
            </w:r>
          </w:p>
        </w:tc>
        <w:tc>
          <w:tcPr>
            <w:tcW w:w="66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5</w:t>
            </w:r>
          </w:p>
        </w:tc>
        <w:tc>
          <w:tcPr>
            <w:tcW w:w="55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sidRPr="002147D8">
              <w:rPr>
                <w:rFonts w:ascii="Arial" w:eastAsia="Times New Roman" w:hAnsi="Arial" w:cs="Arial"/>
                <w:bCs/>
              </w:rPr>
              <w:t>5</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1.25</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3.63</w:t>
            </w:r>
          </w:p>
        </w:tc>
        <w:tc>
          <w:tcPr>
            <w:tcW w:w="3410" w:type="dxa"/>
            <w:shd w:val="pct5"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Buena respuesta escalón, aunque posee pocos datos y menor ancho de banda.</w:t>
            </w:r>
          </w:p>
        </w:tc>
      </w:tr>
    </w:tbl>
    <w:p w:rsidR="00245E7D" w:rsidRDefault="00245E7D" w:rsidP="00245E7D">
      <w:pPr>
        <w:pStyle w:val="Prrafodelista"/>
      </w:pPr>
    </w:p>
    <w:p w:rsidR="00245E7D" w:rsidRPr="00276156" w:rsidRDefault="00266906" w:rsidP="00266906">
      <w:pPr>
        <w:pStyle w:val="Epgrafe"/>
        <w:ind w:left="708" w:firstLine="708"/>
      </w:pPr>
      <w:bookmarkStart w:id="200" w:name="_Toc307564035"/>
      <w:r>
        <w:t xml:space="preserve">Tabla 3. </w:t>
      </w:r>
      <w:fldSimple w:instr=" SEQ Tabla_3. \* ARABIC ">
        <w:r w:rsidR="007B6B24">
          <w:rPr>
            <w:noProof/>
          </w:rPr>
          <w:t>1</w:t>
        </w:r>
      </w:fldSimple>
      <w:r w:rsidRPr="00A71441">
        <w:t xml:space="preserve">Respuestas obtenidas en las </w:t>
      </w:r>
      <w:proofErr w:type="spellStart"/>
      <w:r w:rsidRPr="00A71441">
        <w:t>interaciones</w:t>
      </w:r>
      <w:proofErr w:type="spellEnd"/>
      <w:r w:rsidRPr="00A71441">
        <w:t xml:space="preserve"> PRBS coordenada</w:t>
      </w:r>
      <w:r>
        <w:t xml:space="preserve"> x</w:t>
      </w:r>
      <w:bookmarkEnd w:id="200"/>
    </w:p>
    <w:p w:rsidR="00245E7D" w:rsidRDefault="00245E7D" w:rsidP="00245E7D">
      <w:pPr>
        <w:pStyle w:val="Prrafodelista"/>
      </w:pPr>
    </w:p>
    <w:p w:rsidR="006F6307" w:rsidRDefault="00FA1108" w:rsidP="005C6861">
      <w:pPr>
        <w:rPr>
          <w:rFonts w:ascii="Arial" w:hAnsi="Arial" w:cs="Arial"/>
          <w:sz w:val="24"/>
          <w:szCs w:val="24"/>
        </w:rPr>
      </w:pPr>
      <w:r>
        <w:rPr>
          <w:rFonts w:ascii="Arial" w:hAnsi="Arial" w:cs="Arial"/>
          <w:sz w:val="24"/>
          <w:szCs w:val="24"/>
        </w:rPr>
        <w:t>La respuesta seleccionada para realizar la identificación es la señal PRBS2</w:t>
      </w:r>
    </w:p>
    <w:p w:rsidR="00D475D7" w:rsidRDefault="00D475D7" w:rsidP="005C6861">
      <w:pPr>
        <w:rPr>
          <w:rFonts w:ascii="Arial" w:hAnsi="Arial" w:cs="Arial"/>
          <w:sz w:val="24"/>
          <w:szCs w:val="24"/>
        </w:rPr>
      </w:pPr>
    </w:p>
    <w:p w:rsidR="00D475D7" w:rsidRDefault="00D475D7" w:rsidP="005C6861">
      <w:pPr>
        <w:rPr>
          <w:rFonts w:ascii="Arial" w:hAnsi="Arial" w:cs="Arial"/>
          <w:sz w:val="24"/>
          <w:szCs w:val="24"/>
        </w:rPr>
      </w:pPr>
    </w:p>
    <w:p w:rsidR="00266906" w:rsidRDefault="00266906" w:rsidP="005C6861">
      <w:pPr>
        <w:rPr>
          <w:rFonts w:ascii="Arial" w:hAnsi="Arial" w:cs="Arial"/>
          <w:sz w:val="24"/>
          <w:szCs w:val="24"/>
        </w:rPr>
      </w:pPr>
    </w:p>
    <w:p w:rsidR="00D475D7" w:rsidRDefault="00D475D7" w:rsidP="005C6861"/>
    <w:tbl>
      <w:tblPr>
        <w:tblpPr w:leftFromText="141" w:rightFromText="141" w:vertAnchor="text" w:horzAnchor="margin" w:tblpXSpec="center" w:tblpY="53"/>
        <w:tblW w:w="7810" w:type="dxa"/>
        <w:jc w:val="center"/>
        <w:tblBorders>
          <w:insideH w:val="single" w:sz="18" w:space="0" w:color="FFFFFF"/>
          <w:insideV w:val="single" w:sz="18" w:space="0" w:color="FFFFFF"/>
        </w:tblBorders>
        <w:tblLayout w:type="fixed"/>
        <w:tblLook w:val="04A0"/>
      </w:tblPr>
      <w:tblGrid>
        <w:gridCol w:w="1210"/>
        <w:gridCol w:w="660"/>
        <w:gridCol w:w="550"/>
        <w:gridCol w:w="990"/>
        <w:gridCol w:w="990"/>
        <w:gridCol w:w="3410"/>
      </w:tblGrid>
      <w:tr w:rsidR="00245E7D" w:rsidRPr="002147D8" w:rsidTr="00B15882">
        <w:trPr>
          <w:trHeight w:val="1125"/>
          <w:jc w:val="center"/>
        </w:trPr>
        <w:tc>
          <w:tcPr>
            <w:tcW w:w="1210" w:type="dxa"/>
            <w:shd w:val="pct20" w:color="000000" w:fill="FFFFFF"/>
            <w:vAlign w:val="center"/>
          </w:tcPr>
          <w:p w:rsidR="00245E7D" w:rsidRDefault="00245E7D" w:rsidP="00B15882">
            <w:pPr>
              <w:spacing w:after="0" w:line="240" w:lineRule="auto"/>
              <w:ind w:right="113"/>
              <w:jc w:val="center"/>
              <w:rPr>
                <w:rFonts w:ascii="Arial" w:eastAsia="Times New Roman" w:hAnsi="Arial" w:cs="Arial"/>
                <w:b/>
                <w:bCs/>
              </w:rPr>
            </w:pPr>
            <w:r>
              <w:rPr>
                <w:rFonts w:ascii="Arial" w:eastAsia="Times New Roman" w:hAnsi="Arial" w:cs="Arial"/>
                <w:b/>
                <w:bCs/>
              </w:rPr>
              <w:lastRenderedPageBreak/>
              <w:t>Pruebas</w:t>
            </w:r>
          </w:p>
          <w:p w:rsidR="00245E7D" w:rsidRPr="002147D8" w:rsidRDefault="00245E7D" w:rsidP="00B15882">
            <w:pPr>
              <w:spacing w:after="0" w:line="240" w:lineRule="auto"/>
              <w:ind w:right="113"/>
              <w:jc w:val="center"/>
              <w:rPr>
                <w:rFonts w:ascii="Arial" w:eastAsia="Times New Roman" w:hAnsi="Arial" w:cs="Arial"/>
                <w:b/>
                <w:bCs/>
              </w:rPr>
            </w:pPr>
            <w:r>
              <w:rPr>
                <w:rFonts w:ascii="Arial" w:eastAsia="Times New Roman" w:hAnsi="Arial" w:cs="Arial"/>
                <w:b/>
                <w:bCs/>
              </w:rPr>
              <w:t>PRBS</w:t>
            </w:r>
          </w:p>
        </w:tc>
        <w:tc>
          <w:tcPr>
            <w:tcW w:w="660" w:type="dxa"/>
            <w:shd w:val="pct20" w:color="000000" w:fill="FFFFFF"/>
            <w:vAlign w:val="center"/>
          </w:tcPr>
          <w:p w:rsidR="00245E7D" w:rsidRPr="002147D8" w:rsidRDefault="00AA66DE" w:rsidP="00B15882">
            <w:pPr>
              <w:spacing w:after="0" w:line="240" w:lineRule="auto"/>
              <w:ind w:right="113"/>
              <w:jc w:val="both"/>
              <w:rPr>
                <w:rFonts w:ascii="Arial" w:eastAsia="Times New Roman" w:hAnsi="Arial" w:cs="Arial"/>
                <w:b/>
                <w:bCs/>
              </w:rPr>
            </w:pPr>
            <m:oMathPara>
              <m:oMath>
                <m:sSub>
                  <m:sSubPr>
                    <m:ctrlPr>
                      <w:rPr>
                        <w:rFonts w:ascii="Cambria Math" w:hAnsi="Cambria Math" w:cs="Arial"/>
                        <w:i/>
                        <w:sz w:val="20"/>
                        <w:szCs w:val="20"/>
                      </w:rPr>
                    </m:ctrlPr>
                  </m:sSubPr>
                  <m:e>
                    <m:r>
                      <w:rPr>
                        <w:rFonts w:ascii="Cambria Math" w:hAnsi="Cambria Math" w:cs="Arial"/>
                        <w:sz w:val="20"/>
                        <w:szCs w:val="20"/>
                      </w:rPr>
                      <m:t>α</m:t>
                    </m:r>
                  </m:e>
                  <m:sub>
                    <m:r>
                      <w:rPr>
                        <w:rFonts w:ascii="Cambria Math" w:hAnsi="Cambria Math" w:cs="Arial"/>
                        <w:sz w:val="20"/>
                        <w:szCs w:val="20"/>
                      </w:rPr>
                      <m:t>s</m:t>
                    </m:r>
                  </m:sub>
                </m:sSub>
              </m:oMath>
            </m:oMathPara>
          </w:p>
        </w:tc>
        <w:tc>
          <w:tcPr>
            <w:tcW w:w="550" w:type="dxa"/>
            <w:shd w:val="pct20" w:color="000000" w:fill="FFFFFF"/>
            <w:vAlign w:val="center"/>
          </w:tcPr>
          <w:p w:rsidR="00245E7D" w:rsidRPr="002147D8" w:rsidRDefault="00AA66DE" w:rsidP="00B15882">
            <w:pPr>
              <w:spacing w:after="0" w:line="240" w:lineRule="auto"/>
              <w:ind w:right="113"/>
              <w:jc w:val="both"/>
              <w:rPr>
                <w:rFonts w:ascii="Arial" w:eastAsia="Times New Roman" w:hAnsi="Arial" w:cs="Arial"/>
                <w:b/>
                <w:bCs/>
              </w:rPr>
            </w:pPr>
            <m:oMathPara>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s</m:t>
                    </m:r>
                  </m:sub>
                </m:sSub>
              </m:oMath>
            </m:oMathPara>
          </w:p>
        </w:tc>
        <w:tc>
          <w:tcPr>
            <w:tcW w:w="990" w:type="dxa"/>
            <w:shd w:val="pct20" w:color="000000" w:fill="FFFFFF"/>
            <w:vAlign w:val="center"/>
          </w:tcPr>
          <w:p w:rsidR="00245E7D" w:rsidRDefault="00245E7D" w:rsidP="00B15882">
            <w:pPr>
              <w:spacing w:after="0" w:line="240" w:lineRule="auto"/>
              <w:ind w:right="113"/>
              <w:jc w:val="center"/>
              <w:rPr>
                <w:rFonts w:ascii="Arial" w:eastAsia="Times New Roman" w:hAnsi="Arial" w:cs="Arial"/>
                <w:sz w:val="24"/>
                <w:szCs w:val="24"/>
                <w:lang w:val="es-ES" w:eastAsia="es-ES"/>
              </w:rPr>
            </w:pPr>
          </w:p>
          <w:p w:rsidR="00245E7D" w:rsidRDefault="00245E7D" w:rsidP="00B15882">
            <w:pPr>
              <w:spacing w:after="0" w:line="240" w:lineRule="auto"/>
              <w:ind w:right="113"/>
              <w:jc w:val="center"/>
              <w:rPr>
                <w:rFonts w:ascii="Arial" w:eastAsia="Times New Roman" w:hAnsi="Arial" w:cs="Arial"/>
                <w:sz w:val="24"/>
                <w:szCs w:val="24"/>
                <w:lang w:val="es-ES" w:eastAsia="es-ES"/>
              </w:rPr>
            </w:pPr>
          </w:p>
          <w:p w:rsidR="00245E7D" w:rsidRDefault="00AA66DE" w:rsidP="00B15882">
            <w:pPr>
              <w:spacing w:after="0" w:line="240" w:lineRule="auto"/>
              <w:ind w:right="113"/>
              <w:jc w:val="center"/>
              <w:rPr>
                <w:rFonts w:ascii="Arial" w:eastAsia="Times New Roman" w:hAnsi="Arial" w:cs="Arial"/>
                <w:b/>
                <w:bCs/>
              </w:rPr>
            </w:pPr>
            <m:oMathPara>
              <m:oMath>
                <m:sSub>
                  <m:sSubPr>
                    <m:ctrlPr>
                      <w:rPr>
                        <w:rFonts w:ascii="Cambria Math" w:eastAsiaTheme="minorHAnsi"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m:oMathPara>
          </w:p>
          <w:p w:rsidR="00245E7D" w:rsidRPr="002147D8" w:rsidRDefault="00245E7D" w:rsidP="00B15882">
            <w:pPr>
              <w:spacing w:before="240" w:after="0" w:line="240" w:lineRule="auto"/>
              <w:ind w:right="113"/>
              <w:jc w:val="center"/>
              <w:rPr>
                <w:rFonts w:ascii="Arial" w:eastAsia="Times New Roman" w:hAnsi="Arial" w:cs="Arial"/>
                <w:b/>
                <w:bCs/>
              </w:rPr>
            </w:pPr>
          </w:p>
        </w:tc>
        <w:tc>
          <w:tcPr>
            <w:tcW w:w="990" w:type="dxa"/>
            <w:shd w:val="pct20" w:color="000000" w:fill="FFFFFF"/>
            <w:vAlign w:val="center"/>
          </w:tcPr>
          <w:p w:rsidR="00245E7D" w:rsidRDefault="00245E7D" w:rsidP="00B15882">
            <w:pPr>
              <w:spacing w:after="0" w:line="240" w:lineRule="auto"/>
              <w:ind w:right="113"/>
              <w:jc w:val="center"/>
              <w:rPr>
                <w:rFonts w:ascii="Arial" w:eastAsia="Times New Roman" w:hAnsi="Arial" w:cs="Arial"/>
                <w:sz w:val="24"/>
                <w:szCs w:val="24"/>
                <w:lang w:val="es-ES" w:eastAsia="es-ES"/>
              </w:rPr>
            </w:pPr>
          </w:p>
          <w:p w:rsidR="00245E7D" w:rsidRDefault="00AA66DE" w:rsidP="00B15882">
            <w:pPr>
              <w:spacing w:after="0" w:line="240" w:lineRule="auto"/>
              <w:ind w:right="113"/>
              <w:jc w:val="center"/>
              <w:rPr>
                <w:rFonts w:ascii="Arial" w:eastAsia="Times New Roman" w:hAnsi="Arial" w:cs="Arial"/>
                <w:b/>
                <w:bCs/>
              </w:rPr>
            </w:pPr>
            <m:oMathPara>
              <m:oMathParaPr>
                <m:jc m:val="center"/>
              </m:oMathParaPr>
              <m:oMath>
                <m:sSub>
                  <m:sSubPr>
                    <m:ctrlPr>
                      <w:rPr>
                        <w:rFonts w:ascii="Cambria Math" w:eastAsiaTheme="minorHAnsi" w:hAnsi="Cambria Math"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m:oMathPara>
          </w:p>
          <w:p w:rsidR="00245E7D" w:rsidRPr="002147D8" w:rsidRDefault="00245E7D" w:rsidP="00B15882">
            <w:pPr>
              <w:spacing w:after="0" w:line="240" w:lineRule="auto"/>
              <w:ind w:right="113"/>
              <w:jc w:val="center"/>
              <w:rPr>
                <w:rFonts w:ascii="Arial" w:eastAsia="Times New Roman" w:hAnsi="Arial" w:cs="Arial"/>
                <w:b/>
                <w:bCs/>
              </w:rPr>
            </w:pPr>
          </w:p>
        </w:tc>
        <w:tc>
          <w:tcPr>
            <w:tcW w:w="3410" w:type="dxa"/>
            <w:shd w:val="pct20" w:color="000000" w:fill="FFFFFF"/>
            <w:vAlign w:val="center"/>
          </w:tcPr>
          <w:p w:rsidR="00245E7D" w:rsidRPr="002147D8" w:rsidRDefault="00245E7D" w:rsidP="00B15882">
            <w:pPr>
              <w:spacing w:after="0" w:line="240" w:lineRule="auto"/>
              <w:ind w:right="113"/>
              <w:jc w:val="center"/>
              <w:rPr>
                <w:rFonts w:ascii="Arial" w:eastAsia="Times New Roman" w:hAnsi="Arial" w:cs="Arial"/>
                <w:b/>
                <w:bCs/>
              </w:rPr>
            </w:pPr>
            <w:r w:rsidRPr="002147D8">
              <w:rPr>
                <w:rFonts w:ascii="Arial" w:eastAsia="Times New Roman" w:hAnsi="Arial" w:cs="Arial"/>
                <w:b/>
                <w:bCs/>
              </w:rPr>
              <w:t>Comentarios</w:t>
            </w:r>
          </w:p>
        </w:tc>
      </w:tr>
      <w:tr w:rsidR="00245E7D" w:rsidRPr="002147D8" w:rsidTr="00B15882">
        <w:trPr>
          <w:trHeight w:val="305"/>
          <w:jc w:val="center"/>
        </w:trPr>
        <w:tc>
          <w:tcPr>
            <w:tcW w:w="1210" w:type="dxa"/>
            <w:shd w:val="pct5" w:color="000000" w:fill="FFFFFF"/>
            <w:vAlign w:val="center"/>
          </w:tcPr>
          <w:p w:rsidR="00245E7D" w:rsidRPr="002147D8" w:rsidRDefault="00245E7D" w:rsidP="00B15882">
            <w:pPr>
              <w:spacing w:after="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1</w:t>
            </w:r>
          </w:p>
        </w:tc>
        <w:tc>
          <w:tcPr>
            <w:tcW w:w="660" w:type="dxa"/>
            <w:shd w:val="pct5" w:color="000000" w:fill="FFFFFF"/>
            <w:vAlign w:val="center"/>
          </w:tcPr>
          <w:p w:rsidR="00245E7D" w:rsidRPr="002147D8" w:rsidRDefault="00245E7D" w:rsidP="00B15882">
            <w:pPr>
              <w:spacing w:before="120" w:after="120" w:line="240" w:lineRule="auto"/>
              <w:ind w:right="113"/>
              <w:jc w:val="center"/>
              <w:rPr>
                <w:rFonts w:ascii="Arial" w:eastAsia="Times New Roman" w:hAnsi="Arial" w:cs="Arial"/>
                <w:bCs/>
              </w:rPr>
            </w:pPr>
            <w:r w:rsidRPr="002147D8">
              <w:rPr>
                <w:rFonts w:ascii="Arial" w:eastAsia="Times New Roman" w:hAnsi="Arial" w:cs="Arial"/>
                <w:bCs/>
              </w:rPr>
              <w:t>2</w:t>
            </w:r>
          </w:p>
        </w:tc>
        <w:tc>
          <w:tcPr>
            <w:tcW w:w="550" w:type="dxa"/>
            <w:shd w:val="pct5" w:color="000000" w:fill="FFFFFF"/>
            <w:vAlign w:val="center"/>
          </w:tcPr>
          <w:p w:rsidR="00245E7D" w:rsidRPr="002147D8" w:rsidRDefault="00245E7D" w:rsidP="00B15882">
            <w:pPr>
              <w:spacing w:before="120" w:after="120" w:line="240" w:lineRule="auto"/>
              <w:ind w:right="113"/>
              <w:rPr>
                <w:rFonts w:ascii="Arial" w:eastAsia="Times New Roman" w:hAnsi="Arial" w:cs="Arial"/>
                <w:bCs/>
              </w:rPr>
            </w:pPr>
            <w:r w:rsidRPr="002147D8">
              <w:rPr>
                <w:rFonts w:ascii="Arial" w:eastAsia="Times New Roman" w:hAnsi="Arial" w:cs="Arial"/>
                <w:bCs/>
              </w:rPr>
              <w:t>3</w:t>
            </w:r>
          </w:p>
        </w:tc>
        <w:tc>
          <w:tcPr>
            <w:tcW w:w="99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1.24</w:t>
            </w:r>
          </w:p>
        </w:tc>
        <w:tc>
          <w:tcPr>
            <w:tcW w:w="990" w:type="dxa"/>
            <w:shd w:val="pct5"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3.5</w:t>
            </w:r>
          </w:p>
        </w:tc>
        <w:tc>
          <w:tcPr>
            <w:tcW w:w="3410" w:type="dxa"/>
            <w:shd w:val="pct5" w:color="000000" w:fill="FFFFFF"/>
            <w:vAlign w:val="center"/>
          </w:tcPr>
          <w:p w:rsidR="00245E7D" w:rsidRPr="002147D8" w:rsidRDefault="00245E7D" w:rsidP="00B15882">
            <w:pPr>
              <w:spacing w:before="120" w:after="120" w:line="240" w:lineRule="auto"/>
              <w:ind w:right="113"/>
              <w:jc w:val="both"/>
              <w:rPr>
                <w:rFonts w:ascii="Arial" w:eastAsia="Times New Roman" w:hAnsi="Arial" w:cs="Arial"/>
                <w:bCs/>
              </w:rPr>
            </w:pPr>
            <w:r>
              <w:rPr>
                <w:rFonts w:ascii="Arial" w:eastAsia="Times New Roman" w:hAnsi="Arial" w:cs="Arial"/>
                <w:bCs/>
              </w:rPr>
              <w:t>Pocos datos pese a tener buen ancho de banda y buena respuesta escalón.</w:t>
            </w:r>
          </w:p>
        </w:tc>
      </w:tr>
      <w:tr w:rsidR="00245E7D" w:rsidRPr="002147D8" w:rsidTr="00B15882">
        <w:trPr>
          <w:trHeight w:val="287"/>
          <w:jc w:val="center"/>
        </w:trPr>
        <w:tc>
          <w:tcPr>
            <w:tcW w:w="1210" w:type="dxa"/>
            <w:shd w:val="pct20" w:color="000000" w:fill="FFFFFF"/>
            <w:vAlign w:val="center"/>
          </w:tcPr>
          <w:p w:rsidR="00245E7D" w:rsidRPr="006B2A26" w:rsidRDefault="00245E7D" w:rsidP="00B15882">
            <w:pPr>
              <w:spacing w:before="240" w:after="120" w:line="240" w:lineRule="auto"/>
              <w:ind w:right="113"/>
              <w:jc w:val="center"/>
              <w:rPr>
                <w:rFonts w:ascii="Arial" w:eastAsia="Times New Roman" w:hAnsi="Arial" w:cs="Arial"/>
                <w:b/>
                <w:bCs/>
              </w:rPr>
            </w:pPr>
            <w:r w:rsidRPr="006B2A26">
              <w:rPr>
                <w:rFonts w:ascii="Arial" w:eastAsia="Times New Roman" w:hAnsi="Arial" w:cs="Arial"/>
                <w:b/>
                <w:bCs/>
              </w:rPr>
              <w:t>PRBS 2</w:t>
            </w:r>
          </w:p>
        </w:tc>
        <w:tc>
          <w:tcPr>
            <w:tcW w:w="660" w:type="dxa"/>
            <w:shd w:val="pct20" w:color="000000" w:fill="FFFFFF"/>
            <w:vAlign w:val="center"/>
          </w:tcPr>
          <w:p w:rsidR="00245E7D" w:rsidRPr="00547323" w:rsidRDefault="00245E7D" w:rsidP="00B15882">
            <w:pPr>
              <w:spacing w:before="240" w:after="120" w:line="240" w:lineRule="auto"/>
              <w:ind w:right="113"/>
              <w:jc w:val="center"/>
              <w:rPr>
                <w:rFonts w:ascii="Arial" w:eastAsia="Times New Roman" w:hAnsi="Arial" w:cs="Arial"/>
                <w:b/>
                <w:bCs/>
              </w:rPr>
            </w:pPr>
            <w:r w:rsidRPr="00547323">
              <w:rPr>
                <w:rFonts w:ascii="Arial" w:eastAsia="Times New Roman" w:hAnsi="Arial" w:cs="Arial"/>
                <w:b/>
                <w:bCs/>
              </w:rPr>
              <w:t>2</w:t>
            </w:r>
          </w:p>
        </w:tc>
        <w:tc>
          <w:tcPr>
            <w:tcW w:w="550" w:type="dxa"/>
            <w:shd w:val="pct20" w:color="000000" w:fill="FFFFFF"/>
            <w:vAlign w:val="center"/>
          </w:tcPr>
          <w:p w:rsidR="00245E7D" w:rsidRPr="00547323" w:rsidRDefault="00245E7D" w:rsidP="00B15882">
            <w:pPr>
              <w:spacing w:before="240" w:after="120" w:line="240" w:lineRule="auto"/>
              <w:ind w:right="113"/>
              <w:jc w:val="center"/>
              <w:rPr>
                <w:rFonts w:ascii="Arial" w:eastAsia="Times New Roman" w:hAnsi="Arial" w:cs="Arial"/>
                <w:b/>
                <w:bCs/>
              </w:rPr>
            </w:pPr>
            <w:r w:rsidRPr="00547323">
              <w:rPr>
                <w:rFonts w:ascii="Arial" w:eastAsia="Times New Roman" w:hAnsi="Arial" w:cs="Arial"/>
                <w:b/>
                <w:bCs/>
              </w:rPr>
              <w:t>5</w:t>
            </w:r>
          </w:p>
        </w:tc>
        <w:tc>
          <w:tcPr>
            <w:tcW w:w="990" w:type="dxa"/>
            <w:shd w:val="pct20" w:color="000000" w:fill="FFFFFF"/>
            <w:vAlign w:val="center"/>
          </w:tcPr>
          <w:p w:rsidR="00245E7D" w:rsidRPr="00547323" w:rsidRDefault="00245E7D" w:rsidP="00B15882">
            <w:pPr>
              <w:spacing w:before="240" w:after="120"/>
              <w:ind w:right="113"/>
              <w:rPr>
                <w:rFonts w:ascii="Arial" w:eastAsia="Times New Roman" w:hAnsi="Arial" w:cs="Arial"/>
                <w:b/>
                <w:bCs/>
              </w:rPr>
            </w:pPr>
            <w:r w:rsidRPr="00547323">
              <w:rPr>
                <w:rFonts w:ascii="Arial" w:eastAsia="Times New Roman" w:hAnsi="Arial" w:cs="Arial"/>
                <w:b/>
                <w:bCs/>
              </w:rPr>
              <w:t>1.24</w:t>
            </w:r>
          </w:p>
        </w:tc>
        <w:tc>
          <w:tcPr>
            <w:tcW w:w="990" w:type="dxa"/>
            <w:shd w:val="pct20" w:color="000000" w:fill="FFFFFF"/>
            <w:vAlign w:val="center"/>
          </w:tcPr>
          <w:p w:rsidR="00245E7D" w:rsidRPr="00547323" w:rsidRDefault="00245E7D" w:rsidP="00B15882">
            <w:pPr>
              <w:spacing w:before="240" w:after="120"/>
              <w:ind w:right="113"/>
              <w:jc w:val="center"/>
              <w:rPr>
                <w:rFonts w:ascii="Arial" w:eastAsia="Times New Roman" w:hAnsi="Arial" w:cs="Arial"/>
                <w:b/>
                <w:bCs/>
              </w:rPr>
            </w:pPr>
            <w:r w:rsidRPr="00547323">
              <w:rPr>
                <w:rFonts w:ascii="Arial" w:eastAsia="Times New Roman" w:hAnsi="Arial" w:cs="Arial"/>
                <w:b/>
                <w:bCs/>
              </w:rPr>
              <w:t>3.5</w:t>
            </w:r>
          </w:p>
        </w:tc>
        <w:tc>
          <w:tcPr>
            <w:tcW w:w="3410" w:type="dxa"/>
            <w:shd w:val="pct20" w:color="000000" w:fill="FFFFFF"/>
            <w:vAlign w:val="center"/>
          </w:tcPr>
          <w:p w:rsidR="00245E7D" w:rsidRPr="006B2A26" w:rsidRDefault="00245E7D" w:rsidP="00B15882">
            <w:pPr>
              <w:spacing w:before="240" w:after="120" w:line="240" w:lineRule="auto"/>
              <w:ind w:right="113"/>
              <w:jc w:val="both"/>
              <w:rPr>
                <w:rFonts w:ascii="Arial" w:eastAsia="Times New Roman" w:hAnsi="Arial" w:cs="Arial"/>
                <w:b/>
                <w:bCs/>
              </w:rPr>
            </w:pPr>
            <w:r>
              <w:rPr>
                <w:rFonts w:ascii="Arial" w:eastAsia="Times New Roman" w:hAnsi="Arial" w:cs="Arial"/>
                <w:b/>
                <w:bCs/>
              </w:rPr>
              <w:t>Mayor cantidad de datos, mejor respuesta escalón y mejor ancho de banda</w:t>
            </w:r>
          </w:p>
        </w:tc>
      </w:tr>
      <w:tr w:rsidR="00245E7D" w:rsidRPr="002147D8" w:rsidTr="00B15882">
        <w:trPr>
          <w:trHeight w:val="287"/>
          <w:jc w:val="center"/>
        </w:trPr>
        <w:tc>
          <w:tcPr>
            <w:tcW w:w="121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 xml:space="preserve"> 3</w:t>
            </w:r>
          </w:p>
        </w:tc>
        <w:tc>
          <w:tcPr>
            <w:tcW w:w="66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4</w:t>
            </w:r>
          </w:p>
        </w:tc>
        <w:tc>
          <w:tcPr>
            <w:tcW w:w="55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sidRPr="002147D8">
              <w:rPr>
                <w:rFonts w:ascii="Arial" w:eastAsia="Times New Roman" w:hAnsi="Arial" w:cs="Arial"/>
                <w:bCs/>
              </w:rPr>
              <w:t>4</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1.24</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3.5</w:t>
            </w:r>
          </w:p>
        </w:tc>
        <w:tc>
          <w:tcPr>
            <w:tcW w:w="3410" w:type="dxa"/>
            <w:shd w:val="pct5"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Mejor respuesta escalón, menor cantidad de datos, y menor ancho de banda.</w:t>
            </w:r>
          </w:p>
        </w:tc>
      </w:tr>
      <w:tr w:rsidR="00245E7D" w:rsidRPr="002147D8" w:rsidTr="00B15882">
        <w:trPr>
          <w:trHeight w:val="287"/>
          <w:jc w:val="center"/>
        </w:trPr>
        <w:tc>
          <w:tcPr>
            <w:tcW w:w="1210" w:type="dxa"/>
            <w:shd w:val="pct20"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 xml:space="preserve"> 4</w:t>
            </w:r>
          </w:p>
        </w:tc>
        <w:tc>
          <w:tcPr>
            <w:tcW w:w="660" w:type="dxa"/>
            <w:shd w:val="pct20"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4</w:t>
            </w:r>
          </w:p>
        </w:tc>
        <w:tc>
          <w:tcPr>
            <w:tcW w:w="550" w:type="dxa"/>
            <w:shd w:val="pct20"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5</w:t>
            </w:r>
          </w:p>
        </w:tc>
        <w:tc>
          <w:tcPr>
            <w:tcW w:w="990" w:type="dxa"/>
            <w:shd w:val="pct20"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1.24</w:t>
            </w:r>
          </w:p>
        </w:tc>
        <w:tc>
          <w:tcPr>
            <w:tcW w:w="990" w:type="dxa"/>
            <w:shd w:val="pct20"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3.5</w:t>
            </w:r>
          </w:p>
        </w:tc>
        <w:tc>
          <w:tcPr>
            <w:tcW w:w="3410" w:type="dxa"/>
            <w:shd w:val="pct20"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Menor ancho de banda y alta cantidad de datos.</w:t>
            </w:r>
          </w:p>
        </w:tc>
      </w:tr>
      <w:tr w:rsidR="00245E7D" w:rsidRPr="002147D8" w:rsidTr="00B15882">
        <w:trPr>
          <w:trHeight w:val="305"/>
          <w:jc w:val="center"/>
        </w:trPr>
        <w:tc>
          <w:tcPr>
            <w:tcW w:w="121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PRBS</w:t>
            </w:r>
            <w:r w:rsidRPr="002147D8">
              <w:rPr>
                <w:rFonts w:ascii="Arial" w:eastAsia="Times New Roman" w:hAnsi="Arial" w:cs="Arial"/>
                <w:bCs/>
              </w:rPr>
              <w:t xml:space="preserve"> 5</w:t>
            </w:r>
          </w:p>
        </w:tc>
        <w:tc>
          <w:tcPr>
            <w:tcW w:w="66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Pr>
                <w:rFonts w:ascii="Arial" w:eastAsia="Times New Roman" w:hAnsi="Arial" w:cs="Arial"/>
                <w:bCs/>
              </w:rPr>
              <w:t>5</w:t>
            </w:r>
          </w:p>
        </w:tc>
        <w:tc>
          <w:tcPr>
            <w:tcW w:w="550" w:type="dxa"/>
            <w:shd w:val="pct5" w:color="000000" w:fill="FFFFFF"/>
            <w:vAlign w:val="center"/>
          </w:tcPr>
          <w:p w:rsidR="00245E7D" w:rsidRPr="002147D8" w:rsidRDefault="00245E7D" w:rsidP="00B15882">
            <w:pPr>
              <w:spacing w:before="240" w:after="120" w:line="240" w:lineRule="auto"/>
              <w:ind w:right="113"/>
              <w:jc w:val="center"/>
              <w:rPr>
                <w:rFonts w:ascii="Arial" w:eastAsia="Times New Roman" w:hAnsi="Arial" w:cs="Arial"/>
                <w:bCs/>
              </w:rPr>
            </w:pPr>
            <w:r w:rsidRPr="002147D8">
              <w:rPr>
                <w:rFonts w:ascii="Arial" w:eastAsia="Times New Roman" w:hAnsi="Arial" w:cs="Arial"/>
                <w:bCs/>
              </w:rPr>
              <w:t>5</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1.24</w:t>
            </w:r>
          </w:p>
        </w:tc>
        <w:tc>
          <w:tcPr>
            <w:tcW w:w="990" w:type="dxa"/>
            <w:shd w:val="pct5" w:color="000000" w:fill="FFFFFF"/>
            <w:vAlign w:val="center"/>
          </w:tcPr>
          <w:p w:rsidR="00245E7D" w:rsidRPr="002147D8" w:rsidRDefault="00245E7D" w:rsidP="00B15882">
            <w:pPr>
              <w:spacing w:before="240" w:after="120"/>
              <w:ind w:right="113"/>
              <w:jc w:val="center"/>
              <w:rPr>
                <w:rFonts w:ascii="Arial" w:eastAsia="Times New Roman" w:hAnsi="Arial" w:cs="Arial"/>
                <w:bCs/>
              </w:rPr>
            </w:pPr>
            <w:r>
              <w:rPr>
                <w:rFonts w:ascii="Arial" w:eastAsia="Times New Roman" w:hAnsi="Arial" w:cs="Arial"/>
                <w:bCs/>
              </w:rPr>
              <w:t>3.5</w:t>
            </w:r>
          </w:p>
        </w:tc>
        <w:tc>
          <w:tcPr>
            <w:tcW w:w="3410" w:type="dxa"/>
            <w:shd w:val="pct5" w:color="000000" w:fill="FFFFFF"/>
            <w:vAlign w:val="center"/>
          </w:tcPr>
          <w:p w:rsidR="00245E7D" w:rsidRPr="002147D8" w:rsidRDefault="00245E7D" w:rsidP="00B15882">
            <w:pPr>
              <w:spacing w:before="240" w:after="120" w:line="240" w:lineRule="auto"/>
              <w:ind w:right="113"/>
              <w:jc w:val="both"/>
              <w:rPr>
                <w:rFonts w:ascii="Arial" w:eastAsia="Times New Roman" w:hAnsi="Arial" w:cs="Arial"/>
                <w:bCs/>
              </w:rPr>
            </w:pPr>
            <w:r>
              <w:rPr>
                <w:rFonts w:ascii="Arial" w:eastAsia="Times New Roman" w:hAnsi="Arial" w:cs="Arial"/>
                <w:bCs/>
              </w:rPr>
              <w:t>Pese a tener una buena cantidad de datos, tiene un ancho de banda pequeño y una buena respuesta escalón.</w:t>
            </w:r>
          </w:p>
        </w:tc>
      </w:tr>
    </w:tbl>
    <w:p w:rsidR="00D53D92" w:rsidRDefault="00D53D92" w:rsidP="00D53D92">
      <w:pPr>
        <w:jc w:val="center"/>
        <w:rPr>
          <w:rFonts w:ascii="Arial" w:hAnsi="Arial" w:cs="Arial"/>
          <w:sz w:val="24"/>
          <w:szCs w:val="24"/>
        </w:rPr>
      </w:pPr>
    </w:p>
    <w:p w:rsidR="00D53D92" w:rsidRPr="00720876" w:rsidRDefault="00266906" w:rsidP="00266906">
      <w:pPr>
        <w:pStyle w:val="Epgrafe"/>
        <w:jc w:val="center"/>
        <w:rPr>
          <w:rFonts w:ascii="Arial" w:hAnsi="Arial" w:cs="Arial"/>
          <w:sz w:val="24"/>
          <w:szCs w:val="24"/>
        </w:rPr>
      </w:pPr>
      <w:bookmarkStart w:id="201" w:name="_Toc307564036"/>
      <w:r>
        <w:t xml:space="preserve">Tabla 3. </w:t>
      </w:r>
      <w:fldSimple w:instr=" SEQ Tabla_3. \* ARABIC ">
        <w:r w:rsidR="007B6B24">
          <w:rPr>
            <w:noProof/>
          </w:rPr>
          <w:t>2</w:t>
        </w:r>
      </w:fldSimple>
      <w:r>
        <w:t xml:space="preserve"> </w:t>
      </w:r>
      <w:r w:rsidRPr="0044761A">
        <w:t>Respuestas obtenidas en las</w:t>
      </w:r>
      <w:r>
        <w:t xml:space="preserve"> </w:t>
      </w:r>
      <w:proofErr w:type="spellStart"/>
      <w:r>
        <w:t>interaciones</w:t>
      </w:r>
      <w:proofErr w:type="spellEnd"/>
      <w:r>
        <w:t xml:space="preserve"> PRBS coordenada y</w:t>
      </w:r>
      <w:bookmarkEnd w:id="201"/>
    </w:p>
    <w:p w:rsidR="00245E7D" w:rsidRDefault="00245E7D" w:rsidP="00245E7D">
      <w:pPr>
        <w:pStyle w:val="Prrafodelista"/>
      </w:pPr>
    </w:p>
    <w:p w:rsidR="00D67508" w:rsidRDefault="00D53D92" w:rsidP="002D61D5">
      <w:pPr>
        <w:spacing w:before="240" w:line="360" w:lineRule="auto"/>
        <w:jc w:val="center"/>
        <w:rPr>
          <w:rFonts w:ascii="Arial" w:hAnsi="Arial" w:cs="Arial"/>
          <w:sz w:val="24"/>
          <w:szCs w:val="24"/>
        </w:rPr>
      </w:pPr>
      <w:r>
        <w:rPr>
          <w:rFonts w:ascii="Arial" w:hAnsi="Arial" w:cs="Arial"/>
          <w:sz w:val="24"/>
          <w:szCs w:val="24"/>
        </w:rPr>
        <w:t>La respuesta seleccionada para realizar la identificación es la señal PRBS2</w:t>
      </w:r>
    </w:p>
    <w:p w:rsidR="00FC6E89" w:rsidRDefault="00FC6E89" w:rsidP="002D61D5">
      <w:pPr>
        <w:spacing w:before="240" w:line="360" w:lineRule="auto"/>
        <w:jc w:val="center"/>
      </w:pPr>
    </w:p>
    <w:p w:rsidR="002D5FFD" w:rsidRPr="00872B64" w:rsidRDefault="002D5FFD" w:rsidP="00004536">
      <w:pPr>
        <w:pStyle w:val="Ttulo2"/>
        <w:numPr>
          <w:ilvl w:val="2"/>
          <w:numId w:val="27"/>
        </w:numPr>
        <w:spacing w:before="120" w:after="120" w:line="360" w:lineRule="auto"/>
        <w:ind w:right="113"/>
        <w:jc w:val="both"/>
        <w:rPr>
          <w:szCs w:val="24"/>
        </w:rPr>
      </w:pPr>
      <w:bookmarkStart w:id="202" w:name="_Toc309053268"/>
      <w:r w:rsidRPr="00872B64">
        <w:rPr>
          <w:szCs w:val="24"/>
        </w:rPr>
        <w:lastRenderedPageBreak/>
        <w:t xml:space="preserve">Señales </w:t>
      </w:r>
      <w:proofErr w:type="spellStart"/>
      <w:r w:rsidRPr="00872B64">
        <w:rPr>
          <w:szCs w:val="24"/>
        </w:rPr>
        <w:t>multiseno</w:t>
      </w:r>
      <w:bookmarkEnd w:id="202"/>
      <w:proofErr w:type="spellEnd"/>
      <w:r w:rsidRPr="00872B64">
        <w:rPr>
          <w:szCs w:val="24"/>
        </w:rPr>
        <w:t xml:space="preserve"> </w:t>
      </w:r>
    </w:p>
    <w:p w:rsidR="00D67508" w:rsidRPr="00FC6E89" w:rsidRDefault="007F3954" w:rsidP="00004536">
      <w:pPr>
        <w:pStyle w:val="Ttulo2"/>
        <w:numPr>
          <w:ilvl w:val="3"/>
          <w:numId w:val="27"/>
        </w:numPr>
        <w:spacing w:before="120" w:after="120" w:line="360" w:lineRule="auto"/>
        <w:ind w:right="113"/>
        <w:jc w:val="both"/>
        <w:rPr>
          <w:szCs w:val="24"/>
        </w:rPr>
      </w:pPr>
      <w:bookmarkStart w:id="203" w:name="_Toc309053269"/>
      <w:r w:rsidRPr="00FC6E89">
        <w:rPr>
          <w:szCs w:val="24"/>
        </w:rPr>
        <w:t xml:space="preserve">Coordenada </w:t>
      </w:r>
      <w:r w:rsidR="00D67508" w:rsidRPr="00FC6E89">
        <w:rPr>
          <w:szCs w:val="24"/>
        </w:rPr>
        <w:t xml:space="preserve"> X</w:t>
      </w:r>
      <w:bookmarkEnd w:id="203"/>
    </w:p>
    <w:p w:rsidR="002D5FFD" w:rsidRPr="00A67FC6" w:rsidRDefault="00A55050" w:rsidP="00FC54DB">
      <w:pPr>
        <w:pStyle w:val="Prrafodelista"/>
        <w:numPr>
          <w:ilvl w:val="0"/>
          <w:numId w:val="14"/>
        </w:numPr>
        <w:spacing w:before="240" w:line="360" w:lineRule="auto"/>
        <w:jc w:val="both"/>
        <w:rPr>
          <w:rFonts w:ascii="Arial" w:hAnsi="Arial" w:cs="Arial"/>
        </w:rPr>
      </w:pPr>
      <w:r>
        <w:rPr>
          <w:rFonts w:ascii="Arial" w:hAnsi="Arial" w:cs="Arial"/>
          <w:sz w:val="24"/>
          <w:szCs w:val="24"/>
        </w:rPr>
        <w:t>L</w:t>
      </w:r>
      <w:r w:rsidRPr="00A55050">
        <w:rPr>
          <w:rFonts w:ascii="Arial" w:hAnsi="Arial" w:cs="Arial"/>
          <w:sz w:val="24"/>
          <w:szCs w:val="24"/>
        </w:rPr>
        <w:t xml:space="preserve">a señal </w:t>
      </w:r>
      <w:proofErr w:type="spellStart"/>
      <w:r w:rsidRPr="00A55050">
        <w:rPr>
          <w:rFonts w:ascii="Arial" w:hAnsi="Arial" w:cs="Arial"/>
          <w:sz w:val="24"/>
          <w:szCs w:val="24"/>
        </w:rPr>
        <w:t>multiseno</w:t>
      </w:r>
      <w:proofErr w:type="spellEnd"/>
      <w:r w:rsidRPr="00A55050">
        <w:rPr>
          <w:rFonts w:ascii="Arial" w:hAnsi="Arial" w:cs="Arial"/>
          <w:sz w:val="24"/>
          <w:szCs w:val="24"/>
        </w:rPr>
        <w:t xml:space="preserve"> está configurada del siguiente modo </w:t>
      </w:r>
      <w:r w:rsidR="002D5FFD" w:rsidRPr="00A55050">
        <w:rPr>
          <w:rFonts w:ascii="Arial" w:hAnsi="Arial" w:cs="Arial"/>
          <w:sz w:val="24"/>
          <w:szCs w:val="24"/>
        </w:rPr>
        <w:t>α=2</w:t>
      </w:r>
      <w:r w:rsidRPr="00A55050">
        <w:rPr>
          <w:rFonts w:ascii="Arial" w:hAnsi="Arial" w:cs="Arial"/>
          <w:sz w:val="24"/>
          <w:szCs w:val="24"/>
        </w:rPr>
        <w:t>,</w:t>
      </w:r>
      <w:r w:rsidR="002D5FFD" w:rsidRPr="00A55050">
        <w:rPr>
          <w:rFonts w:ascii="Arial" w:hAnsi="Arial" w:cs="Arial"/>
          <w:sz w:val="24"/>
          <w:szCs w:val="24"/>
        </w:rPr>
        <w:t xml:space="preserve"> β=3</w:t>
      </w:r>
      <w:r w:rsidRPr="00A55050">
        <w:rPr>
          <w:rFonts w:ascii="Arial" w:hAnsi="Arial" w:cs="Arial"/>
          <w:sz w:val="24"/>
          <w:szCs w:val="24"/>
        </w:rPr>
        <w:t xml:space="preserve">, </w:t>
      </w:r>
      <w:r w:rsidR="002D5FFD" w:rsidRPr="00A55050">
        <w:rPr>
          <w:rFonts w:ascii="Arial" w:hAnsi="Arial" w:cs="Arial"/>
          <w:sz w:val="24"/>
          <w:szCs w:val="24"/>
        </w:rPr>
        <w:t xml:space="preserve">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A55050">
        <w:rPr>
          <w:rFonts w:ascii="Arial" w:hAnsi="Arial" w:cs="Arial"/>
          <w:sz w:val="24"/>
          <w:szCs w:val="24"/>
        </w:rPr>
        <w:t xml:space="preserve">=1.25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Arial" w:hAnsi="Cambria Math" w:cs="Arial"/>
                <w:sz w:val="24"/>
                <w:szCs w:val="24"/>
                <w:lang w:val="es-ES" w:eastAsia="es-ES"/>
              </w:rPr>
              <m:t>h</m:t>
            </m:r>
            <m:r>
              <w:rPr>
                <w:rFonts w:ascii="Cambria Math" w:hAnsi="Cambria Math" w:cs="Arial"/>
                <w:sz w:val="24"/>
                <w:szCs w:val="24"/>
                <w:lang w:val="es-ES" w:eastAsia="es-ES"/>
              </w:rPr>
              <m:t>i</m:t>
            </m:r>
          </m:sub>
        </m:sSub>
      </m:oMath>
      <w:r w:rsidRPr="00A55050">
        <w:rPr>
          <w:rFonts w:ascii="Arial" w:hAnsi="Arial" w:cs="Arial"/>
          <w:sz w:val="24"/>
          <w:szCs w:val="24"/>
        </w:rPr>
        <w:t>=3.63, además posee un mínimo factor de cresta</w:t>
      </w:r>
      <w:r w:rsidR="00E44176">
        <w:rPr>
          <w:rFonts w:ascii="Arial" w:hAnsi="Arial" w:cs="Arial"/>
          <w:sz w:val="24"/>
          <w:szCs w:val="24"/>
        </w:rPr>
        <w:t xml:space="preserve"> con la finalidad de</w:t>
      </w:r>
      <w:r w:rsidR="00A67FC6">
        <w:rPr>
          <w:rFonts w:ascii="Arial" w:hAnsi="Arial" w:cs="Arial"/>
          <w:sz w:val="24"/>
          <w:szCs w:val="24"/>
        </w:rPr>
        <w:t xml:space="preserve"> no tener datos fuera del punto de interés.</w:t>
      </w:r>
      <w:r w:rsidR="00E44176">
        <w:rPr>
          <w:rFonts w:ascii="Arial" w:hAnsi="Arial" w:cs="Arial"/>
          <w:sz w:val="24"/>
          <w:szCs w:val="24"/>
        </w:rPr>
        <w:t xml:space="preserve"> </w:t>
      </w:r>
    </w:p>
    <w:p w:rsidR="00A67FC6" w:rsidRDefault="00A67FC6" w:rsidP="00A67FC6">
      <w:pPr>
        <w:pStyle w:val="Prrafodelista"/>
        <w:spacing w:before="240"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22400" behindDoc="0" locked="0" layoutInCell="1" allowOverlap="1">
            <wp:simplePos x="0" y="0"/>
            <wp:positionH relativeFrom="column">
              <wp:posOffset>5593</wp:posOffset>
            </wp:positionH>
            <wp:positionV relativeFrom="paragraph">
              <wp:posOffset>209253</wp:posOffset>
            </wp:positionV>
            <wp:extent cx="5292198" cy="2586017"/>
            <wp:effectExtent l="171450" t="133350" r="365652" b="309583"/>
            <wp:wrapNone/>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srcRect l="9666" t="11896" r="3534" b="18262"/>
                    <a:stretch>
                      <a:fillRect/>
                    </a:stretch>
                  </pic:blipFill>
                  <pic:spPr bwMode="auto">
                    <a:xfrm>
                      <a:off x="0" y="0"/>
                      <a:ext cx="5294630" cy="2587205"/>
                    </a:xfrm>
                    <a:prstGeom prst="rect">
                      <a:avLst/>
                    </a:prstGeom>
                    <a:ln>
                      <a:noFill/>
                    </a:ln>
                    <a:effectLst>
                      <a:outerShdw blurRad="292100" dist="139700" dir="2700000" algn="tl" rotWithShape="0">
                        <a:srgbClr val="333333">
                          <a:alpha val="65000"/>
                        </a:srgbClr>
                      </a:outerShdw>
                    </a:effectLst>
                  </pic:spPr>
                </pic:pic>
              </a:graphicData>
            </a:graphic>
          </wp:anchor>
        </w:drawing>
      </w:r>
    </w:p>
    <w:p w:rsidR="00A67FC6" w:rsidRPr="00E44176" w:rsidRDefault="00A67FC6" w:rsidP="00A67FC6">
      <w:pPr>
        <w:pStyle w:val="Prrafodelista"/>
        <w:spacing w:before="240" w:line="360" w:lineRule="auto"/>
        <w:jc w:val="both"/>
        <w:rPr>
          <w:rFonts w:ascii="Arial" w:hAnsi="Arial" w:cs="Arial"/>
        </w:rPr>
      </w:pPr>
    </w:p>
    <w:p w:rsidR="00E44176" w:rsidRPr="00E44176" w:rsidRDefault="00E44176" w:rsidP="00E44176">
      <w:pPr>
        <w:spacing w:before="240" w:line="360" w:lineRule="auto"/>
        <w:jc w:val="both"/>
        <w:rPr>
          <w:rFonts w:ascii="Arial" w:hAnsi="Arial" w:cs="Arial"/>
        </w:rPr>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AA6E01" w:rsidRDefault="00AA6E01" w:rsidP="002D5FFD">
      <w:pPr>
        <w:pStyle w:val="Prrafodelista"/>
        <w:spacing w:before="240" w:line="360" w:lineRule="auto"/>
      </w:pPr>
    </w:p>
    <w:p w:rsidR="00AA6E01" w:rsidRDefault="00AA6E01" w:rsidP="002D5FFD">
      <w:pPr>
        <w:pStyle w:val="Prrafodelista"/>
        <w:spacing w:before="240" w:line="360" w:lineRule="auto"/>
      </w:pPr>
    </w:p>
    <w:p w:rsidR="007F3954" w:rsidRDefault="007F3954" w:rsidP="007F3954">
      <w:pPr>
        <w:pStyle w:val="Prrafodelista"/>
        <w:spacing w:after="0" w:line="360" w:lineRule="auto"/>
      </w:pPr>
    </w:p>
    <w:p w:rsidR="004A1C2E" w:rsidRDefault="00AA66DE" w:rsidP="002D5FFD">
      <w:pPr>
        <w:pStyle w:val="Prrafodelista"/>
        <w:spacing w:before="240" w:line="360" w:lineRule="auto"/>
      </w:pPr>
      <w:r w:rsidRPr="00AA66DE">
        <w:rPr>
          <w:noProof/>
        </w:rPr>
        <w:pict>
          <v:shape id="_x0000_s1103" type="#_x0000_t202" style="position:absolute;left:0;text-align:left;margin-left:0;margin-top:3.35pt;width:416.9pt;height:11.5pt;z-index:251845632" stroked="f">
            <v:textbox style="mso-next-textbox:#_x0000_s1103;mso-fit-shape-to-text:t" inset="0,0,0,0">
              <w:txbxContent>
                <w:p w:rsidR="00333BFB" w:rsidRPr="001B394C" w:rsidRDefault="00333BFB" w:rsidP="00562618">
                  <w:pPr>
                    <w:pStyle w:val="Epgrafe"/>
                    <w:jc w:val="center"/>
                    <w:rPr>
                      <w:rFonts w:ascii="Arial" w:eastAsiaTheme="minorHAnsi" w:hAnsi="Arial" w:cs="Arial"/>
                      <w:noProof/>
                      <w:sz w:val="24"/>
                      <w:szCs w:val="24"/>
                    </w:rPr>
                  </w:pPr>
                  <w:bookmarkStart w:id="204" w:name="_Toc307544050"/>
                  <w:r>
                    <w:t xml:space="preserve">Figura 3. </w:t>
                  </w:r>
                  <w:fldSimple w:instr=" SEQ Figura_3. \* ARABIC ">
                    <w:r w:rsidR="007B6B24">
                      <w:rPr>
                        <w:noProof/>
                      </w:rPr>
                      <w:t>40</w:t>
                    </w:r>
                  </w:fldSimple>
                  <w:r>
                    <w:t xml:space="preserve"> Señales de entrada y salida señal MSS1</w:t>
                  </w:r>
                  <w:bookmarkEnd w:id="204"/>
                </w:p>
              </w:txbxContent>
            </v:textbox>
          </v:shape>
        </w:pict>
      </w: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5C6861" w:rsidRDefault="005C6861"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562618" w:rsidRDefault="00562618" w:rsidP="002D5FFD">
      <w:pPr>
        <w:pStyle w:val="Prrafodelista"/>
        <w:spacing w:before="240" w:line="360" w:lineRule="auto"/>
      </w:pPr>
    </w:p>
    <w:p w:rsidR="004A1C2E" w:rsidRDefault="004A1C2E" w:rsidP="002D5FFD">
      <w:pPr>
        <w:pStyle w:val="Prrafodelista"/>
        <w:spacing w:before="240" w:line="360" w:lineRule="auto"/>
      </w:pPr>
    </w:p>
    <w:p w:rsidR="004A1C2E" w:rsidRDefault="00A67FC6" w:rsidP="002D5FFD">
      <w:pPr>
        <w:pStyle w:val="Prrafodelista"/>
        <w:spacing w:before="240" w:line="360" w:lineRule="auto"/>
      </w:pPr>
      <w:r>
        <w:rPr>
          <w:noProof/>
          <w:lang w:val="es-ES" w:eastAsia="es-ES"/>
        </w:rPr>
        <w:lastRenderedPageBreak/>
        <w:drawing>
          <wp:anchor distT="0" distB="0" distL="114300" distR="114300" simplePos="0" relativeHeight="251623424" behindDoc="0" locked="0" layoutInCell="1" allowOverlap="1">
            <wp:simplePos x="0" y="0"/>
            <wp:positionH relativeFrom="column">
              <wp:posOffset>15321</wp:posOffset>
            </wp:positionH>
            <wp:positionV relativeFrom="paragraph">
              <wp:posOffset>6404</wp:posOffset>
            </wp:positionV>
            <wp:extent cx="5290293" cy="2736445"/>
            <wp:effectExtent l="171450" t="133350" r="367557" b="311555"/>
            <wp:wrapNone/>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srcRect l="9895" t="12844" r="3878" b="16948"/>
                    <a:stretch>
                      <a:fillRect/>
                    </a:stretch>
                  </pic:blipFill>
                  <pic:spPr bwMode="auto">
                    <a:xfrm>
                      <a:off x="0" y="0"/>
                      <a:ext cx="5299075" cy="2740988"/>
                    </a:xfrm>
                    <a:prstGeom prst="rect">
                      <a:avLst/>
                    </a:prstGeom>
                    <a:ln>
                      <a:noFill/>
                    </a:ln>
                    <a:effectLst>
                      <a:outerShdw blurRad="292100" dist="139700" dir="2700000" algn="tl" rotWithShape="0">
                        <a:srgbClr val="333333">
                          <a:alpha val="65000"/>
                        </a:srgbClr>
                      </a:outerShdw>
                    </a:effectLst>
                  </pic:spPr>
                </pic:pic>
              </a:graphicData>
            </a:graphic>
          </wp:anchor>
        </w:drawing>
      </w:r>
    </w:p>
    <w:p w:rsidR="004A1C2E" w:rsidRDefault="004A1C2E"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562618" w:rsidRDefault="00562618" w:rsidP="002D5FFD">
      <w:pPr>
        <w:pStyle w:val="Prrafodelista"/>
        <w:spacing w:before="240" w:line="360" w:lineRule="auto"/>
      </w:pPr>
    </w:p>
    <w:p w:rsidR="00A67FC6" w:rsidRDefault="00A67FC6" w:rsidP="002D5FFD">
      <w:pPr>
        <w:pStyle w:val="Prrafodelista"/>
        <w:spacing w:before="240" w:line="360" w:lineRule="auto"/>
      </w:pPr>
    </w:p>
    <w:p w:rsidR="005C6861" w:rsidRDefault="00AA66DE" w:rsidP="002D5FFD">
      <w:pPr>
        <w:pStyle w:val="Prrafodelista"/>
        <w:spacing w:before="240" w:line="360" w:lineRule="auto"/>
      </w:pPr>
      <w:r w:rsidRPr="00AA66DE">
        <w:rPr>
          <w:noProof/>
        </w:rPr>
        <w:pict>
          <v:shape id="_x0000_s1104" type="#_x0000_t202" style="position:absolute;left:0;text-align:left;margin-left:1.5pt;margin-top:1.3pt;width:417.25pt;height:11.5pt;z-index:251847680" stroked="f">
            <v:textbox style="mso-next-textbox:#_x0000_s1104;mso-fit-shape-to-text:t" inset="0,0,0,0">
              <w:txbxContent>
                <w:p w:rsidR="00333BFB" w:rsidRPr="00D4067F" w:rsidRDefault="00333BFB" w:rsidP="00F976E6">
                  <w:pPr>
                    <w:pStyle w:val="Epgrafe"/>
                    <w:jc w:val="center"/>
                    <w:rPr>
                      <w:rFonts w:eastAsiaTheme="minorHAnsi"/>
                      <w:noProof/>
                    </w:rPr>
                  </w:pPr>
                  <w:bookmarkStart w:id="205" w:name="_Toc307544051"/>
                  <w:r>
                    <w:t xml:space="preserve">Figura 3. </w:t>
                  </w:r>
                  <w:fldSimple w:instr=" SEQ Figura_3. \* ARABIC ">
                    <w:r w:rsidR="007B6B24">
                      <w:rPr>
                        <w:noProof/>
                      </w:rPr>
                      <w:t>41</w:t>
                    </w:r>
                  </w:fldSimple>
                  <w:r>
                    <w:t xml:space="preserve"> Respuesta escalón señal MSS1</w:t>
                  </w:r>
                  <w:bookmarkEnd w:id="205"/>
                </w:p>
              </w:txbxContent>
            </v:textbox>
          </v:shape>
        </w:pict>
      </w:r>
    </w:p>
    <w:p w:rsidR="005C6861" w:rsidRDefault="005C6861" w:rsidP="002D5FFD">
      <w:pPr>
        <w:pStyle w:val="Prrafodelista"/>
        <w:spacing w:before="240" w:line="360" w:lineRule="auto"/>
      </w:pPr>
    </w:p>
    <w:p w:rsidR="00A67FC6" w:rsidRDefault="00A67FC6" w:rsidP="002D5FFD">
      <w:pPr>
        <w:pStyle w:val="Prrafodelista"/>
        <w:spacing w:before="240" w:line="360" w:lineRule="auto"/>
      </w:pPr>
      <w:r>
        <w:rPr>
          <w:noProof/>
          <w:lang w:val="es-ES" w:eastAsia="es-ES"/>
        </w:rPr>
        <w:drawing>
          <wp:anchor distT="0" distB="0" distL="114300" distR="114300" simplePos="0" relativeHeight="251624448" behindDoc="0" locked="0" layoutInCell="1" allowOverlap="1">
            <wp:simplePos x="0" y="0"/>
            <wp:positionH relativeFrom="column">
              <wp:posOffset>-11430</wp:posOffset>
            </wp:positionH>
            <wp:positionV relativeFrom="paragraph">
              <wp:posOffset>238125</wp:posOffset>
            </wp:positionV>
            <wp:extent cx="5306060" cy="2520950"/>
            <wp:effectExtent l="171450" t="133350" r="370840" b="298450"/>
            <wp:wrapNone/>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cstate="print"/>
                    <a:srcRect l="8225" t="10497" r="3108" b="17979"/>
                    <a:stretch>
                      <a:fillRect/>
                    </a:stretch>
                  </pic:blipFill>
                  <pic:spPr bwMode="auto">
                    <a:xfrm>
                      <a:off x="0" y="0"/>
                      <a:ext cx="5306060" cy="2520950"/>
                    </a:xfrm>
                    <a:prstGeom prst="rect">
                      <a:avLst/>
                    </a:prstGeom>
                    <a:ln>
                      <a:noFill/>
                    </a:ln>
                    <a:effectLst>
                      <a:outerShdw blurRad="292100" dist="139700" dir="2700000" algn="tl" rotWithShape="0">
                        <a:srgbClr val="333333">
                          <a:alpha val="65000"/>
                        </a:srgbClr>
                      </a:outerShdw>
                    </a:effectLst>
                  </pic:spPr>
                </pic:pic>
              </a:graphicData>
            </a:graphic>
          </wp:anchor>
        </w:drawing>
      </w: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A67FC6" w:rsidRDefault="00A67FC6" w:rsidP="002D5FFD">
      <w:pPr>
        <w:pStyle w:val="Prrafodelista"/>
        <w:spacing w:before="240" w:line="360" w:lineRule="auto"/>
      </w:pPr>
    </w:p>
    <w:p w:rsidR="004A1C2E" w:rsidRDefault="004A1C2E" w:rsidP="002D5FFD">
      <w:pPr>
        <w:pStyle w:val="Prrafodelista"/>
        <w:spacing w:before="240" w:line="360" w:lineRule="auto"/>
      </w:pPr>
    </w:p>
    <w:p w:rsidR="00D67508" w:rsidRDefault="00D67508" w:rsidP="002D5FFD">
      <w:pPr>
        <w:pStyle w:val="Prrafodelista"/>
        <w:spacing w:before="240" w:line="360" w:lineRule="auto"/>
      </w:pPr>
    </w:p>
    <w:p w:rsidR="004A1C2E" w:rsidRDefault="004A1C2E" w:rsidP="002D5FFD">
      <w:pPr>
        <w:pStyle w:val="Prrafodelista"/>
        <w:spacing w:before="240" w:line="360" w:lineRule="auto"/>
      </w:pPr>
    </w:p>
    <w:p w:rsidR="00D67508" w:rsidRDefault="00D67508" w:rsidP="002D5FFD">
      <w:pPr>
        <w:pStyle w:val="Prrafodelista"/>
        <w:spacing w:before="240" w:line="360" w:lineRule="auto"/>
      </w:pPr>
    </w:p>
    <w:p w:rsidR="004A1C2E" w:rsidRDefault="004A1C2E" w:rsidP="002D5FFD">
      <w:pPr>
        <w:pStyle w:val="Prrafodelista"/>
        <w:spacing w:before="240" w:line="360" w:lineRule="auto"/>
      </w:pPr>
    </w:p>
    <w:p w:rsidR="00F976E6" w:rsidRDefault="00F976E6" w:rsidP="002D5FFD">
      <w:pPr>
        <w:pStyle w:val="Prrafodelista"/>
        <w:spacing w:before="240" w:line="360" w:lineRule="auto"/>
      </w:pPr>
    </w:p>
    <w:p w:rsidR="004A1C2E" w:rsidRDefault="00AA66DE" w:rsidP="00EA3487">
      <w:pPr>
        <w:spacing w:before="240" w:line="360" w:lineRule="auto"/>
        <w:jc w:val="center"/>
      </w:pPr>
      <w:r w:rsidRPr="00AA66DE">
        <w:rPr>
          <w:noProof/>
        </w:rPr>
        <w:pict>
          <v:shape id="_x0000_s1106" type="#_x0000_t202" style="position:absolute;left:0;text-align:left;margin-left:1.5pt;margin-top:13.2pt;width:417.8pt;height:11.5pt;z-index:251849728" stroked="f">
            <v:textbox style="mso-next-textbox:#_x0000_s1106;mso-fit-shape-to-text:t" inset="0,0,0,0">
              <w:txbxContent>
                <w:p w:rsidR="00333BFB" w:rsidRPr="002D262F" w:rsidRDefault="00333BFB" w:rsidP="00F976E6">
                  <w:pPr>
                    <w:pStyle w:val="Epgrafe"/>
                    <w:jc w:val="center"/>
                    <w:rPr>
                      <w:rFonts w:eastAsiaTheme="minorHAnsi"/>
                      <w:noProof/>
                    </w:rPr>
                  </w:pPr>
                  <w:bookmarkStart w:id="206" w:name="_Toc307544052"/>
                  <w:r>
                    <w:t xml:space="preserve">Figura 3. </w:t>
                  </w:r>
                  <w:fldSimple w:instr=" SEQ Figura_3. \* ARABIC ">
                    <w:r w:rsidR="007B6B24">
                      <w:rPr>
                        <w:noProof/>
                      </w:rPr>
                      <w:t>42</w:t>
                    </w:r>
                  </w:fldSimple>
                  <w:r>
                    <w:t xml:space="preserve"> Respuesta de frecuencia señal MSS1</w:t>
                  </w:r>
                  <w:bookmarkEnd w:id="206"/>
                </w:p>
              </w:txbxContent>
            </v:textbox>
          </v:shape>
        </w:pict>
      </w:r>
    </w:p>
    <w:p w:rsidR="004A1C2E" w:rsidRDefault="004A1C2E" w:rsidP="00EA3487">
      <w:pPr>
        <w:spacing w:before="240" w:line="360" w:lineRule="auto"/>
        <w:jc w:val="center"/>
      </w:pPr>
    </w:p>
    <w:p w:rsidR="002D5FFD" w:rsidRDefault="00A67FC6" w:rsidP="00FC54DB">
      <w:pPr>
        <w:pStyle w:val="Prrafodelista"/>
        <w:numPr>
          <w:ilvl w:val="0"/>
          <w:numId w:val="14"/>
        </w:numPr>
        <w:spacing w:before="240" w:line="360" w:lineRule="auto"/>
        <w:jc w:val="both"/>
        <w:rPr>
          <w:rFonts w:ascii="Arial" w:hAnsi="Arial" w:cs="Arial"/>
          <w:sz w:val="24"/>
          <w:szCs w:val="24"/>
        </w:rPr>
      </w:pPr>
      <w:r>
        <w:rPr>
          <w:rFonts w:ascii="Arial" w:hAnsi="Arial" w:cs="Arial"/>
          <w:sz w:val="24"/>
          <w:szCs w:val="24"/>
        </w:rPr>
        <w:lastRenderedPageBreak/>
        <w:t xml:space="preserve"> La nueva señal de entrada </w:t>
      </w:r>
      <w:proofErr w:type="spellStart"/>
      <w:r>
        <w:rPr>
          <w:rFonts w:ascii="Arial" w:hAnsi="Arial" w:cs="Arial"/>
          <w:sz w:val="24"/>
          <w:szCs w:val="24"/>
        </w:rPr>
        <w:t>multiseno</w:t>
      </w:r>
      <w:proofErr w:type="spellEnd"/>
      <w:r>
        <w:rPr>
          <w:rFonts w:ascii="Arial" w:hAnsi="Arial" w:cs="Arial"/>
          <w:sz w:val="24"/>
          <w:szCs w:val="24"/>
        </w:rPr>
        <w:t xml:space="preserve"> </w:t>
      </w:r>
      <w:r w:rsidR="007F10CC">
        <w:rPr>
          <w:rFonts w:ascii="Arial" w:hAnsi="Arial" w:cs="Arial"/>
          <w:sz w:val="24"/>
          <w:szCs w:val="24"/>
        </w:rPr>
        <w:t>posee la misma constante de tiempo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007F10CC" w:rsidRPr="00A55050">
        <w:rPr>
          <w:rFonts w:ascii="Arial" w:hAnsi="Arial" w:cs="Arial"/>
          <w:sz w:val="24"/>
          <w:szCs w:val="24"/>
        </w:rPr>
        <w:t xml:space="preserve">=1.25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Arial" w:hAnsi="Cambria Math" w:cs="Arial"/>
                <w:sz w:val="24"/>
                <w:szCs w:val="24"/>
                <w:lang w:val="es-ES" w:eastAsia="es-ES"/>
              </w:rPr>
              <m:t>h</m:t>
            </m:r>
            <m:r>
              <w:rPr>
                <w:rFonts w:ascii="Cambria Math" w:hAnsi="Cambria Math" w:cs="Arial"/>
                <w:sz w:val="24"/>
                <w:szCs w:val="24"/>
                <w:lang w:val="es-ES" w:eastAsia="es-ES"/>
              </w:rPr>
              <m:t>i</m:t>
            </m:r>
          </m:sub>
        </m:sSub>
      </m:oMath>
      <w:r w:rsidR="007F10CC" w:rsidRPr="00A55050">
        <w:rPr>
          <w:rFonts w:ascii="Arial" w:hAnsi="Arial" w:cs="Arial"/>
          <w:sz w:val="24"/>
          <w:szCs w:val="24"/>
        </w:rPr>
        <w:t>=3.63</w:t>
      </w:r>
      <w:r w:rsidR="007F10CC">
        <w:rPr>
          <w:rFonts w:ascii="Arial" w:hAnsi="Arial" w:cs="Arial"/>
          <w:sz w:val="24"/>
          <w:szCs w:val="24"/>
        </w:rPr>
        <w:t xml:space="preserve">) y las siguientes especificaciones </w:t>
      </w:r>
      <w:r w:rsidR="002D5FFD" w:rsidRPr="00283483">
        <w:rPr>
          <w:rFonts w:ascii="Arial" w:hAnsi="Arial" w:cs="Arial"/>
          <w:sz w:val="24"/>
          <w:szCs w:val="24"/>
        </w:rPr>
        <w:t xml:space="preserve">α=4 </w:t>
      </w:r>
      <w:r w:rsidR="007F10CC">
        <w:rPr>
          <w:rFonts w:ascii="Arial" w:hAnsi="Arial" w:cs="Arial"/>
          <w:sz w:val="24"/>
          <w:szCs w:val="24"/>
        </w:rPr>
        <w:t xml:space="preserve"> y </w:t>
      </w:r>
      <w:r w:rsidR="002D5FFD" w:rsidRPr="00283483">
        <w:rPr>
          <w:rFonts w:ascii="Arial" w:hAnsi="Arial" w:cs="Arial"/>
          <w:sz w:val="24"/>
          <w:szCs w:val="24"/>
        </w:rPr>
        <w:t>β</w:t>
      </w:r>
      <w:r w:rsidR="007F10CC">
        <w:rPr>
          <w:rFonts w:ascii="Arial" w:hAnsi="Arial" w:cs="Arial"/>
          <w:sz w:val="24"/>
          <w:szCs w:val="24"/>
        </w:rPr>
        <w:t>=5, factor de cresta mínimo.</w:t>
      </w:r>
    </w:p>
    <w:p w:rsidR="00A67FC6" w:rsidRPr="00A67FC6" w:rsidRDefault="005C6861" w:rsidP="00A67FC6">
      <w:pPr>
        <w:spacing w:before="240" w:line="360" w:lineRule="auto"/>
        <w:rPr>
          <w:rFonts w:ascii="Arial" w:hAnsi="Arial" w:cs="Arial"/>
          <w:sz w:val="24"/>
          <w:szCs w:val="24"/>
        </w:rPr>
      </w:pPr>
      <w:r>
        <w:rPr>
          <w:noProof/>
          <w:lang w:val="es-ES" w:eastAsia="es-ES"/>
        </w:rPr>
        <w:drawing>
          <wp:anchor distT="0" distB="0" distL="114300" distR="114300" simplePos="0" relativeHeight="251625472" behindDoc="0" locked="0" layoutInCell="1" allowOverlap="1">
            <wp:simplePos x="0" y="0"/>
            <wp:positionH relativeFrom="column">
              <wp:posOffset>15321</wp:posOffset>
            </wp:positionH>
            <wp:positionV relativeFrom="paragraph">
              <wp:posOffset>107059</wp:posOffset>
            </wp:positionV>
            <wp:extent cx="5302993" cy="2172592"/>
            <wp:effectExtent l="171450" t="133350" r="354857" b="303908"/>
            <wp:wrapNone/>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2" cstate="print"/>
                    <a:srcRect l="10213" t="8867" r="989" b="14925"/>
                    <a:stretch>
                      <a:fillRect/>
                    </a:stretch>
                  </pic:blipFill>
                  <pic:spPr bwMode="auto">
                    <a:xfrm>
                      <a:off x="0" y="0"/>
                      <a:ext cx="5305303" cy="2173538"/>
                    </a:xfrm>
                    <a:prstGeom prst="rect">
                      <a:avLst/>
                    </a:prstGeom>
                    <a:ln>
                      <a:noFill/>
                    </a:ln>
                    <a:effectLst>
                      <a:outerShdw blurRad="292100" dist="139700" dir="2700000" algn="tl" rotWithShape="0">
                        <a:srgbClr val="333333">
                          <a:alpha val="65000"/>
                        </a:srgbClr>
                      </a:outerShdw>
                    </a:effectLst>
                  </pic:spPr>
                </pic:pic>
              </a:graphicData>
            </a:graphic>
          </wp:anchor>
        </w:drawing>
      </w: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AA6E01" w:rsidRDefault="00AA6E01" w:rsidP="002D5FFD">
      <w:pPr>
        <w:pStyle w:val="Prrafodelista"/>
        <w:spacing w:before="240" w:line="360" w:lineRule="auto"/>
      </w:pPr>
    </w:p>
    <w:p w:rsidR="00F976E6" w:rsidRDefault="00F976E6" w:rsidP="002D5FFD">
      <w:pPr>
        <w:pStyle w:val="Prrafodelista"/>
        <w:spacing w:before="240" w:line="360" w:lineRule="auto"/>
      </w:pPr>
    </w:p>
    <w:p w:rsidR="00AA6E01" w:rsidRDefault="00AA66DE" w:rsidP="002D5FFD">
      <w:pPr>
        <w:pStyle w:val="Prrafodelista"/>
        <w:spacing w:before="240" w:line="360" w:lineRule="auto"/>
      </w:pPr>
      <w:r w:rsidRPr="00AA66DE">
        <w:rPr>
          <w:noProof/>
        </w:rPr>
        <w:pict>
          <v:shape id="_x0000_s1107" type="#_x0000_t202" style="position:absolute;left:0;text-align:left;margin-left:-.25pt;margin-top:1.65pt;width:418.1pt;height:11.5pt;z-index:251851776" stroked="f">
            <v:textbox style="mso-next-textbox:#_x0000_s1107;mso-fit-shape-to-text:t" inset="0,0,0,0">
              <w:txbxContent>
                <w:p w:rsidR="00333BFB" w:rsidRPr="00C83AD2" w:rsidRDefault="00333BFB" w:rsidP="00F976E6">
                  <w:pPr>
                    <w:pStyle w:val="Epgrafe"/>
                    <w:jc w:val="center"/>
                    <w:rPr>
                      <w:rFonts w:ascii="Arial" w:eastAsia="Calibri" w:hAnsi="Arial" w:cs="Arial"/>
                      <w:noProof/>
                      <w:sz w:val="24"/>
                      <w:szCs w:val="24"/>
                    </w:rPr>
                  </w:pPr>
                  <w:bookmarkStart w:id="207" w:name="_Toc307544053"/>
                  <w:r>
                    <w:t xml:space="preserve">Figura 3. </w:t>
                  </w:r>
                  <w:fldSimple w:instr=" SEQ Figura_3. \* ARABIC ">
                    <w:r w:rsidR="007B6B24">
                      <w:rPr>
                        <w:noProof/>
                      </w:rPr>
                      <w:t>43</w:t>
                    </w:r>
                  </w:fldSimple>
                  <w:r>
                    <w:t xml:space="preserve"> Señales de entrada y salida señal MSS2</w:t>
                  </w:r>
                  <w:bookmarkEnd w:id="207"/>
                </w:p>
              </w:txbxContent>
            </v:textbox>
          </v:shape>
        </w:pict>
      </w:r>
    </w:p>
    <w:p w:rsidR="00D67508" w:rsidRDefault="006F3FC1" w:rsidP="00D67508">
      <w:pPr>
        <w:spacing w:before="240" w:line="360" w:lineRule="auto"/>
        <w:jc w:val="center"/>
      </w:pPr>
      <w:r>
        <w:rPr>
          <w:noProof/>
          <w:lang w:val="es-ES" w:eastAsia="es-ES"/>
        </w:rPr>
        <w:drawing>
          <wp:anchor distT="0" distB="0" distL="114300" distR="114300" simplePos="0" relativeHeight="251627520" behindDoc="0" locked="0" layoutInCell="1" allowOverlap="1">
            <wp:simplePos x="0" y="0"/>
            <wp:positionH relativeFrom="column">
              <wp:posOffset>-11430</wp:posOffset>
            </wp:positionH>
            <wp:positionV relativeFrom="paragraph">
              <wp:posOffset>217805</wp:posOffset>
            </wp:positionV>
            <wp:extent cx="5286375" cy="2401570"/>
            <wp:effectExtent l="171450" t="133350" r="371475" b="303530"/>
            <wp:wrapNone/>
            <wp:docPr id="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3" cstate="print"/>
                    <a:srcRect l="9712" t="14393" r="3941" b="17344"/>
                    <a:stretch>
                      <a:fillRect/>
                    </a:stretch>
                  </pic:blipFill>
                  <pic:spPr bwMode="auto">
                    <a:xfrm>
                      <a:off x="0" y="0"/>
                      <a:ext cx="5286375" cy="2401570"/>
                    </a:xfrm>
                    <a:prstGeom prst="rect">
                      <a:avLst/>
                    </a:prstGeom>
                    <a:ln>
                      <a:noFill/>
                    </a:ln>
                    <a:effectLst>
                      <a:outerShdw blurRad="292100" dist="139700" dir="2700000" algn="tl" rotWithShape="0">
                        <a:srgbClr val="333333">
                          <a:alpha val="65000"/>
                        </a:srgbClr>
                      </a:outerShdw>
                    </a:effectLst>
                  </pic:spPr>
                </pic:pic>
              </a:graphicData>
            </a:graphic>
          </wp:anchor>
        </w:drawing>
      </w:r>
      <w:r w:rsidR="00F976E6">
        <w:rPr>
          <w:noProof/>
        </w:rPr>
        <w:t xml:space="preserve"> </w:t>
      </w: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4A1C2E" w:rsidP="002D5FFD">
      <w:pPr>
        <w:pStyle w:val="Prrafodelista"/>
        <w:spacing w:before="240" w:line="360" w:lineRule="auto"/>
      </w:pPr>
    </w:p>
    <w:p w:rsidR="004A1C2E" w:rsidRDefault="00AA66DE" w:rsidP="002D5FFD">
      <w:pPr>
        <w:pStyle w:val="Prrafodelista"/>
        <w:spacing w:before="240" w:line="360" w:lineRule="auto"/>
      </w:pPr>
      <w:r w:rsidRPr="00AA66DE">
        <w:rPr>
          <w:noProof/>
        </w:rPr>
        <w:pict>
          <v:shape id="_x0000_s1108" type="#_x0000_t202" style="position:absolute;left:0;text-align:left;margin-left:-.25pt;margin-top:15.6pt;width:418.1pt;height:11.5pt;z-index:251853824" stroked="f">
            <v:textbox style="mso-next-textbox:#_x0000_s1108;mso-fit-shape-to-text:t" inset="0,0,0,0">
              <w:txbxContent>
                <w:p w:rsidR="00333BFB" w:rsidRPr="00813886" w:rsidRDefault="00333BFB" w:rsidP="00F976E6">
                  <w:pPr>
                    <w:pStyle w:val="Epgrafe"/>
                    <w:jc w:val="center"/>
                    <w:rPr>
                      <w:rFonts w:ascii="Arial" w:eastAsia="Calibri" w:hAnsi="Arial" w:cs="Arial"/>
                      <w:sz w:val="24"/>
                      <w:szCs w:val="24"/>
                      <w:lang w:val="es-EC" w:eastAsia="en-US"/>
                    </w:rPr>
                  </w:pPr>
                  <w:bookmarkStart w:id="208" w:name="_Toc307544054"/>
                  <w:r>
                    <w:t xml:space="preserve">Figura 3. </w:t>
                  </w:r>
                  <w:fldSimple w:instr=" SEQ Figura_3. \* ARABIC ">
                    <w:r w:rsidR="007B6B24">
                      <w:rPr>
                        <w:noProof/>
                      </w:rPr>
                      <w:t>44</w:t>
                    </w:r>
                  </w:fldSimple>
                  <w:r>
                    <w:t xml:space="preserve"> Respuesta escalón señal MSS2</w:t>
                  </w:r>
                  <w:bookmarkEnd w:id="208"/>
                </w:p>
              </w:txbxContent>
            </v:textbox>
          </v:shape>
        </w:pict>
      </w:r>
    </w:p>
    <w:p w:rsidR="004A1C2E" w:rsidRDefault="004A1C2E" w:rsidP="002D5FFD">
      <w:pPr>
        <w:pStyle w:val="Prrafodelista"/>
        <w:spacing w:before="240" w:line="360" w:lineRule="auto"/>
      </w:pPr>
    </w:p>
    <w:p w:rsidR="004A1C2E" w:rsidRDefault="00F80126" w:rsidP="002D5FFD">
      <w:pPr>
        <w:pStyle w:val="Prrafodelista"/>
        <w:spacing w:before="240" w:line="360" w:lineRule="auto"/>
      </w:pPr>
      <w:r>
        <w:rPr>
          <w:noProof/>
          <w:lang w:val="es-ES" w:eastAsia="es-ES"/>
        </w:rPr>
        <w:lastRenderedPageBreak/>
        <w:drawing>
          <wp:anchor distT="0" distB="0" distL="114300" distR="114300" simplePos="0" relativeHeight="251626496" behindDoc="0" locked="0" layoutInCell="1" allowOverlap="1">
            <wp:simplePos x="0" y="0"/>
            <wp:positionH relativeFrom="column">
              <wp:posOffset>7620</wp:posOffset>
            </wp:positionH>
            <wp:positionV relativeFrom="paragraph">
              <wp:posOffset>0</wp:posOffset>
            </wp:positionV>
            <wp:extent cx="5311775" cy="2735580"/>
            <wp:effectExtent l="171450" t="133350" r="365125" b="312420"/>
            <wp:wrapNone/>
            <wp:docPr id="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cstate="print"/>
                    <a:srcRect l="9377" t="10961" r="4285" b="15987"/>
                    <a:stretch>
                      <a:fillRect/>
                    </a:stretch>
                  </pic:blipFill>
                  <pic:spPr bwMode="auto">
                    <a:xfrm>
                      <a:off x="0" y="0"/>
                      <a:ext cx="5311775" cy="2735580"/>
                    </a:xfrm>
                    <a:prstGeom prst="rect">
                      <a:avLst/>
                    </a:prstGeom>
                    <a:ln>
                      <a:noFill/>
                    </a:ln>
                    <a:effectLst>
                      <a:outerShdw blurRad="292100" dist="139700" dir="2700000" algn="tl" rotWithShape="0">
                        <a:srgbClr val="333333">
                          <a:alpha val="65000"/>
                        </a:srgbClr>
                      </a:outerShdw>
                    </a:effectLst>
                  </pic:spPr>
                </pic:pic>
              </a:graphicData>
            </a:graphic>
          </wp:anchor>
        </w:drawing>
      </w:r>
    </w:p>
    <w:p w:rsidR="00D67508" w:rsidRDefault="00D67508" w:rsidP="002D5FFD">
      <w:pPr>
        <w:pStyle w:val="Prrafodelista"/>
        <w:spacing w:before="240" w:line="360" w:lineRule="auto"/>
      </w:pPr>
    </w:p>
    <w:p w:rsidR="004A1C2E" w:rsidRDefault="004A1C2E"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4A1C2E" w:rsidRDefault="004A1C2E" w:rsidP="002D5FFD">
      <w:pPr>
        <w:pStyle w:val="Prrafodelista"/>
        <w:spacing w:before="240" w:line="360" w:lineRule="auto"/>
      </w:pPr>
    </w:p>
    <w:p w:rsidR="002D5FFD" w:rsidRDefault="002D5FFD" w:rsidP="002D5FFD">
      <w:pPr>
        <w:pStyle w:val="Prrafodelista"/>
        <w:spacing w:before="240" w:line="360" w:lineRule="auto"/>
      </w:pPr>
    </w:p>
    <w:p w:rsidR="002D5FFD" w:rsidRDefault="002D5FFD" w:rsidP="002D5FFD">
      <w:pPr>
        <w:pStyle w:val="Prrafodelista"/>
        <w:spacing w:before="240" w:line="360" w:lineRule="auto"/>
      </w:pPr>
    </w:p>
    <w:p w:rsidR="00F976E6" w:rsidRDefault="00F976E6" w:rsidP="002D5FFD">
      <w:pPr>
        <w:pStyle w:val="Prrafodelista"/>
        <w:spacing w:before="240" w:line="360" w:lineRule="auto"/>
      </w:pPr>
    </w:p>
    <w:p w:rsidR="0093534E" w:rsidRDefault="0093534E" w:rsidP="002D5FFD">
      <w:pPr>
        <w:pStyle w:val="Prrafodelista"/>
        <w:spacing w:before="240" w:line="360" w:lineRule="auto"/>
      </w:pPr>
    </w:p>
    <w:p w:rsidR="0093534E" w:rsidRDefault="00AA66DE" w:rsidP="002D5FFD">
      <w:pPr>
        <w:pStyle w:val="Prrafodelista"/>
        <w:spacing w:before="240" w:line="360" w:lineRule="auto"/>
      </w:pPr>
      <w:r w:rsidRPr="00AA66DE">
        <w:rPr>
          <w:noProof/>
        </w:rPr>
        <w:pict>
          <v:shape id="_x0000_s1109" type="#_x0000_t202" style="position:absolute;left:0;text-align:left;margin-left:5.5pt;margin-top:1.3pt;width:418.25pt;height:11.5pt;z-index:251855872" stroked="f">
            <v:textbox style="mso-next-textbox:#_x0000_s1109;mso-fit-shape-to-text:t" inset="0,0,0,0">
              <w:txbxContent>
                <w:p w:rsidR="00333BFB" w:rsidRPr="00384304" w:rsidRDefault="00333BFB" w:rsidP="00F976E6">
                  <w:pPr>
                    <w:pStyle w:val="Epgrafe"/>
                    <w:jc w:val="center"/>
                    <w:rPr>
                      <w:rFonts w:eastAsiaTheme="minorHAnsi"/>
                      <w:noProof/>
                    </w:rPr>
                  </w:pPr>
                  <w:bookmarkStart w:id="209" w:name="_Toc307544055"/>
                  <w:r>
                    <w:t xml:space="preserve">Figura 3. </w:t>
                  </w:r>
                  <w:fldSimple w:instr=" SEQ Figura_3. \* ARABIC ">
                    <w:r w:rsidR="007B6B24">
                      <w:rPr>
                        <w:noProof/>
                      </w:rPr>
                      <w:t>45</w:t>
                    </w:r>
                  </w:fldSimple>
                  <w:r>
                    <w:t xml:space="preserve"> Respuesta de frecuencia señal MSS2</w:t>
                  </w:r>
                  <w:bookmarkEnd w:id="209"/>
                </w:p>
              </w:txbxContent>
            </v:textbox>
          </v:shape>
        </w:pict>
      </w:r>
    </w:p>
    <w:p w:rsidR="004A1C2E" w:rsidRDefault="004A1C2E" w:rsidP="002D5FFD">
      <w:pPr>
        <w:pStyle w:val="Prrafodelista"/>
        <w:spacing w:before="240" w:line="360" w:lineRule="auto"/>
      </w:pPr>
    </w:p>
    <w:p w:rsidR="0093534E" w:rsidRPr="0093534E" w:rsidRDefault="00D74A4A" w:rsidP="0093534E">
      <w:pPr>
        <w:pStyle w:val="Prrafodelista"/>
        <w:numPr>
          <w:ilvl w:val="0"/>
          <w:numId w:val="14"/>
        </w:numPr>
        <w:spacing w:before="240" w:line="360" w:lineRule="auto"/>
        <w:jc w:val="both"/>
        <w:rPr>
          <w:rFonts w:ascii="Arial" w:hAnsi="Arial" w:cs="Arial"/>
        </w:rPr>
      </w:pPr>
      <w:r w:rsidRPr="003E4EBE">
        <w:rPr>
          <w:rFonts w:ascii="Arial" w:hAnsi="Arial" w:cs="Arial"/>
          <w:sz w:val="24"/>
          <w:szCs w:val="24"/>
        </w:rPr>
        <w:t xml:space="preserve">La señal </w:t>
      </w:r>
      <w:proofErr w:type="spellStart"/>
      <w:r w:rsidRPr="003E4EBE">
        <w:rPr>
          <w:rFonts w:ascii="Arial" w:hAnsi="Arial" w:cs="Arial"/>
          <w:sz w:val="24"/>
          <w:szCs w:val="24"/>
        </w:rPr>
        <w:t>multiseno</w:t>
      </w:r>
      <w:proofErr w:type="spellEnd"/>
      <w:r w:rsidRPr="003E4EBE">
        <w:rPr>
          <w:rFonts w:ascii="Arial" w:hAnsi="Arial" w:cs="Arial"/>
          <w:sz w:val="24"/>
          <w:szCs w:val="24"/>
        </w:rPr>
        <w:t xml:space="preserve"> está configurada del siguiente modo </w:t>
      </w:r>
      <w:r w:rsidR="003E4EBE" w:rsidRPr="003E4EBE">
        <w:rPr>
          <w:rFonts w:ascii="Arial" w:hAnsi="Arial" w:cs="Arial"/>
          <w:sz w:val="24"/>
          <w:szCs w:val="24"/>
        </w:rPr>
        <w:t>α=4</w:t>
      </w:r>
      <w:r w:rsidRPr="003E4EBE">
        <w:rPr>
          <w:rFonts w:ascii="Arial" w:hAnsi="Arial" w:cs="Arial"/>
          <w:sz w:val="24"/>
          <w:szCs w:val="24"/>
        </w:rPr>
        <w:t xml:space="preserve">, β=3,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3E4EBE">
        <w:rPr>
          <w:rFonts w:ascii="Arial" w:hAnsi="Arial" w:cs="Arial"/>
          <w:sz w:val="24"/>
          <w:szCs w:val="24"/>
        </w:rPr>
        <w:t xml:space="preserve">=1.25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Arial" w:hAnsi="Cambria Math" w:cs="Arial"/>
                <w:sz w:val="24"/>
                <w:szCs w:val="24"/>
                <w:lang w:val="es-ES" w:eastAsia="es-ES"/>
              </w:rPr>
              <m:t>h</m:t>
            </m:r>
            <m:r>
              <w:rPr>
                <w:rFonts w:ascii="Cambria Math" w:hAnsi="Cambria Math" w:cs="Arial"/>
                <w:sz w:val="24"/>
                <w:szCs w:val="24"/>
                <w:lang w:val="es-ES" w:eastAsia="es-ES"/>
              </w:rPr>
              <m:t>i</m:t>
            </m:r>
          </m:sub>
        </m:sSub>
      </m:oMath>
      <w:r w:rsidRPr="003E4EBE">
        <w:rPr>
          <w:rFonts w:ascii="Arial" w:hAnsi="Arial" w:cs="Arial"/>
          <w:sz w:val="24"/>
          <w:szCs w:val="24"/>
        </w:rPr>
        <w:t xml:space="preserve">=3.63, además posee un mínimo factor de cresta con la finalidad de no tener datos fuera del punto de interés. </w:t>
      </w:r>
    </w:p>
    <w:p w:rsidR="0093534E" w:rsidRDefault="0093534E" w:rsidP="0093534E">
      <w:pPr>
        <w:spacing w:before="240" w:line="360" w:lineRule="auto"/>
        <w:jc w:val="both"/>
        <w:rPr>
          <w:rFonts w:ascii="Arial" w:hAnsi="Arial" w:cs="Arial"/>
        </w:rPr>
      </w:pPr>
    </w:p>
    <w:p w:rsidR="0093534E" w:rsidRDefault="0093534E" w:rsidP="0093534E">
      <w:pPr>
        <w:spacing w:before="240" w:line="360" w:lineRule="auto"/>
        <w:jc w:val="both"/>
        <w:rPr>
          <w:rFonts w:ascii="Arial" w:hAnsi="Arial" w:cs="Arial"/>
        </w:rPr>
      </w:pPr>
    </w:p>
    <w:p w:rsidR="0093534E" w:rsidRDefault="0093534E" w:rsidP="0093534E">
      <w:pPr>
        <w:spacing w:before="240" w:line="360" w:lineRule="auto"/>
        <w:jc w:val="both"/>
        <w:rPr>
          <w:rFonts w:ascii="Arial" w:hAnsi="Arial" w:cs="Arial"/>
        </w:rPr>
      </w:pPr>
    </w:p>
    <w:p w:rsidR="0093534E" w:rsidRDefault="0093534E" w:rsidP="0093534E">
      <w:pPr>
        <w:spacing w:before="240" w:line="360" w:lineRule="auto"/>
        <w:jc w:val="both"/>
        <w:rPr>
          <w:rFonts w:ascii="Arial" w:hAnsi="Arial" w:cs="Arial"/>
        </w:rPr>
      </w:pPr>
    </w:p>
    <w:p w:rsidR="0093534E" w:rsidRDefault="0093534E" w:rsidP="0093534E">
      <w:pPr>
        <w:spacing w:before="240" w:line="360" w:lineRule="auto"/>
        <w:jc w:val="both"/>
        <w:rPr>
          <w:rFonts w:ascii="Arial" w:hAnsi="Arial" w:cs="Arial"/>
        </w:rPr>
      </w:pPr>
    </w:p>
    <w:p w:rsidR="0093534E" w:rsidRDefault="0093534E" w:rsidP="0093534E">
      <w:pPr>
        <w:spacing w:before="240" w:line="360" w:lineRule="auto"/>
        <w:jc w:val="both"/>
        <w:rPr>
          <w:rFonts w:ascii="Arial" w:hAnsi="Arial" w:cs="Arial"/>
        </w:rPr>
      </w:pPr>
    </w:p>
    <w:p w:rsidR="0093534E" w:rsidRPr="0093534E" w:rsidRDefault="0093534E" w:rsidP="0093534E">
      <w:pPr>
        <w:spacing w:before="240" w:line="360" w:lineRule="auto"/>
        <w:jc w:val="both"/>
        <w:rPr>
          <w:rFonts w:ascii="Arial" w:hAnsi="Arial" w:cs="Arial"/>
        </w:rPr>
      </w:pPr>
    </w:p>
    <w:p w:rsidR="00D74A4A" w:rsidRPr="00A67FC6" w:rsidRDefault="003E4EBE" w:rsidP="00D74A4A">
      <w:pPr>
        <w:pStyle w:val="Prrafodelista"/>
        <w:spacing w:before="240" w:line="360" w:lineRule="auto"/>
        <w:jc w:val="both"/>
        <w:rPr>
          <w:rFonts w:ascii="Arial" w:hAnsi="Arial" w:cs="Arial"/>
        </w:rPr>
      </w:pPr>
      <w:r>
        <w:rPr>
          <w:rFonts w:ascii="Arial" w:hAnsi="Arial" w:cs="Arial"/>
          <w:noProof/>
          <w:lang w:val="es-ES" w:eastAsia="es-ES"/>
        </w:rPr>
        <w:lastRenderedPageBreak/>
        <w:drawing>
          <wp:anchor distT="0" distB="0" distL="114300" distR="114300" simplePos="0" relativeHeight="251737088" behindDoc="0" locked="0" layoutInCell="1" allowOverlap="1">
            <wp:simplePos x="0" y="0"/>
            <wp:positionH relativeFrom="column">
              <wp:posOffset>-13136</wp:posOffset>
            </wp:positionH>
            <wp:positionV relativeFrom="paragraph">
              <wp:posOffset>23836</wp:posOffset>
            </wp:positionV>
            <wp:extent cx="5345610" cy="2569438"/>
            <wp:effectExtent l="171450" t="133350" r="369390" b="307112"/>
            <wp:wrapNone/>
            <wp:docPr id="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5" cstate="print"/>
                    <a:srcRect l="11143" t="8816" r="2777" b="14478"/>
                    <a:stretch>
                      <a:fillRect/>
                    </a:stretch>
                  </pic:blipFill>
                  <pic:spPr bwMode="auto">
                    <a:xfrm>
                      <a:off x="0" y="0"/>
                      <a:ext cx="5366273" cy="2579370"/>
                    </a:xfrm>
                    <a:prstGeom prst="rect">
                      <a:avLst/>
                    </a:prstGeom>
                    <a:ln>
                      <a:noFill/>
                    </a:ln>
                    <a:effectLst>
                      <a:outerShdw blurRad="292100" dist="139700" dir="2700000" algn="tl" rotWithShape="0">
                        <a:srgbClr val="333333">
                          <a:alpha val="65000"/>
                        </a:srgbClr>
                      </a:outerShdw>
                    </a:effectLst>
                  </pic:spPr>
                </pic:pic>
              </a:graphicData>
            </a:graphic>
          </wp:anchor>
        </w:drawing>
      </w:r>
    </w:p>
    <w:p w:rsidR="00D74A4A" w:rsidRPr="00D74A4A" w:rsidRDefault="00D74A4A" w:rsidP="00D74A4A">
      <w:pPr>
        <w:spacing w:before="240" w:line="240" w:lineRule="auto"/>
        <w:ind w:left="360"/>
        <w:rPr>
          <w:rFonts w:ascii="Arial" w:hAnsi="Arial" w:cs="Arial"/>
          <w:sz w:val="24"/>
          <w:szCs w:val="24"/>
        </w:rPr>
      </w:pPr>
    </w:p>
    <w:p w:rsidR="00D67508" w:rsidRDefault="00D67508" w:rsidP="002D61D5">
      <w:pPr>
        <w:spacing w:before="240" w:line="360" w:lineRule="auto"/>
        <w:jc w:val="center"/>
      </w:pPr>
    </w:p>
    <w:p w:rsidR="00D74A4A" w:rsidRDefault="00D74A4A" w:rsidP="002D61D5">
      <w:pPr>
        <w:spacing w:before="240" w:line="360" w:lineRule="auto"/>
        <w:jc w:val="center"/>
      </w:pPr>
    </w:p>
    <w:p w:rsidR="00D74A4A" w:rsidRDefault="00D74A4A" w:rsidP="002D61D5">
      <w:pPr>
        <w:spacing w:before="240" w:line="360" w:lineRule="auto"/>
        <w:jc w:val="center"/>
      </w:pPr>
    </w:p>
    <w:p w:rsidR="00D74A4A" w:rsidRDefault="00D74A4A" w:rsidP="002D61D5">
      <w:pPr>
        <w:spacing w:before="240" w:line="360" w:lineRule="auto"/>
        <w:jc w:val="center"/>
      </w:pPr>
    </w:p>
    <w:p w:rsidR="00D6640E" w:rsidRDefault="00D6640E" w:rsidP="002D61D5">
      <w:pPr>
        <w:spacing w:before="240" w:line="360" w:lineRule="auto"/>
        <w:jc w:val="center"/>
      </w:pPr>
    </w:p>
    <w:p w:rsidR="00D74A4A" w:rsidRDefault="00AA66DE" w:rsidP="002D61D5">
      <w:pPr>
        <w:spacing w:before="240" w:line="360" w:lineRule="auto"/>
        <w:jc w:val="center"/>
      </w:pPr>
      <w:r w:rsidRPr="00AA66DE">
        <w:rPr>
          <w:noProof/>
        </w:rPr>
        <w:pict>
          <v:shape id="_x0000_s1110" type="#_x0000_t202" style="position:absolute;left:0;text-align:left;margin-left:-1.05pt;margin-top:9.5pt;width:420.9pt;height:11.5pt;z-index:251857920" stroked="f">
            <v:textbox style="mso-next-textbox:#_x0000_s1110;mso-fit-shape-to-text:t" inset="0,0,0,0">
              <w:txbxContent>
                <w:p w:rsidR="00333BFB" w:rsidRPr="00030E01" w:rsidRDefault="00333BFB" w:rsidP="00D6640E">
                  <w:pPr>
                    <w:pStyle w:val="Epgrafe"/>
                    <w:jc w:val="center"/>
                    <w:rPr>
                      <w:rFonts w:ascii="Arial" w:eastAsiaTheme="minorHAnsi" w:hAnsi="Arial" w:cs="Arial"/>
                      <w:noProof/>
                    </w:rPr>
                  </w:pPr>
                  <w:bookmarkStart w:id="210" w:name="_Toc307544056"/>
                  <w:r>
                    <w:t xml:space="preserve">Figura 3. </w:t>
                  </w:r>
                  <w:fldSimple w:instr=" SEQ Figura_3. \* ARABIC ">
                    <w:r w:rsidR="007B6B24">
                      <w:rPr>
                        <w:noProof/>
                      </w:rPr>
                      <w:t>46</w:t>
                    </w:r>
                  </w:fldSimple>
                  <w:r>
                    <w:t xml:space="preserve"> Señales de entrada y salida señal MSS3</w:t>
                  </w:r>
                  <w:bookmarkEnd w:id="210"/>
                </w:p>
              </w:txbxContent>
            </v:textbox>
          </v:shape>
        </w:pict>
      </w:r>
    </w:p>
    <w:p w:rsidR="0093534E" w:rsidRDefault="0093534E" w:rsidP="002D61D5">
      <w:pPr>
        <w:spacing w:before="240" w:line="360" w:lineRule="auto"/>
        <w:jc w:val="center"/>
      </w:pPr>
    </w:p>
    <w:p w:rsidR="003E4EBE" w:rsidRDefault="003E4EBE" w:rsidP="003E4EBE">
      <w:r>
        <w:rPr>
          <w:noProof/>
          <w:lang w:val="es-ES" w:eastAsia="es-ES"/>
        </w:rPr>
        <w:drawing>
          <wp:anchor distT="0" distB="0" distL="114300" distR="114300" simplePos="0" relativeHeight="251738112" behindDoc="0" locked="0" layoutInCell="1" allowOverlap="1">
            <wp:simplePos x="0" y="0"/>
            <wp:positionH relativeFrom="column">
              <wp:posOffset>31930</wp:posOffset>
            </wp:positionH>
            <wp:positionV relativeFrom="paragraph">
              <wp:posOffset>3355</wp:posOffset>
            </wp:positionV>
            <wp:extent cx="5300544" cy="2786531"/>
            <wp:effectExtent l="171450" t="133350" r="357306" b="299569"/>
            <wp:wrapNone/>
            <wp:docPr id="1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6" cstate="print"/>
                    <a:srcRect l="8562" t="10319" r="2800" b="12511"/>
                    <a:stretch>
                      <a:fillRect/>
                    </a:stretch>
                  </pic:blipFill>
                  <pic:spPr bwMode="auto">
                    <a:xfrm>
                      <a:off x="0" y="0"/>
                      <a:ext cx="5300544" cy="2786531"/>
                    </a:xfrm>
                    <a:prstGeom prst="rect">
                      <a:avLst/>
                    </a:prstGeom>
                    <a:ln>
                      <a:noFill/>
                    </a:ln>
                    <a:effectLst>
                      <a:outerShdw blurRad="292100" dist="139700" dir="2700000" algn="tl" rotWithShape="0">
                        <a:srgbClr val="333333">
                          <a:alpha val="65000"/>
                        </a:srgbClr>
                      </a:outerShdw>
                    </a:effectLst>
                  </pic:spPr>
                </pic:pic>
              </a:graphicData>
            </a:graphic>
          </wp:anchor>
        </w:drawing>
      </w:r>
    </w:p>
    <w:p w:rsidR="003E4EBE" w:rsidRDefault="003E4EBE" w:rsidP="003E4EBE"/>
    <w:p w:rsidR="003E4EBE" w:rsidRDefault="003E4EBE" w:rsidP="003E4EBE"/>
    <w:p w:rsidR="003E4EBE" w:rsidRDefault="003E4EBE" w:rsidP="003E4EBE"/>
    <w:p w:rsidR="003E4EBE" w:rsidRDefault="003E4EBE" w:rsidP="003E4EBE"/>
    <w:p w:rsidR="003E4EBE" w:rsidRDefault="003E4EBE" w:rsidP="003E4EBE"/>
    <w:p w:rsidR="003E4EBE" w:rsidRDefault="003E4EBE" w:rsidP="003E4EBE"/>
    <w:p w:rsidR="003E4EBE" w:rsidRDefault="003E4EBE" w:rsidP="003E4EBE"/>
    <w:p w:rsidR="00D6640E" w:rsidRDefault="00D6640E" w:rsidP="003E4EBE"/>
    <w:p w:rsidR="003E4EBE" w:rsidRDefault="00AA66DE" w:rsidP="003E4EBE">
      <w:r w:rsidRPr="00AA66DE">
        <w:rPr>
          <w:noProof/>
        </w:rPr>
        <w:pict>
          <v:shape id="_x0000_s1111" type="#_x0000_t202" style="position:absolute;margin-left:2.5pt;margin-top:13.25pt;width:417.35pt;height:11.5pt;z-index:251859968" stroked="f">
            <v:textbox style="mso-next-textbox:#_x0000_s1111;mso-fit-shape-to-text:t" inset="0,0,0,0">
              <w:txbxContent>
                <w:p w:rsidR="00333BFB" w:rsidRPr="00C3167F" w:rsidRDefault="00333BFB" w:rsidP="00D6640E">
                  <w:pPr>
                    <w:pStyle w:val="Epgrafe"/>
                    <w:jc w:val="center"/>
                    <w:rPr>
                      <w:rFonts w:ascii="Calibri" w:eastAsia="Calibri" w:hAnsi="Calibri"/>
                      <w:noProof/>
                    </w:rPr>
                  </w:pPr>
                  <w:bookmarkStart w:id="211" w:name="_Toc307544057"/>
                  <w:r>
                    <w:t xml:space="preserve">Figura 3. </w:t>
                  </w:r>
                  <w:fldSimple w:instr=" SEQ Figura_3. \* ARABIC ">
                    <w:r w:rsidR="007B6B24">
                      <w:rPr>
                        <w:noProof/>
                      </w:rPr>
                      <w:t>47</w:t>
                    </w:r>
                  </w:fldSimple>
                  <w:r>
                    <w:t xml:space="preserve"> Respuesta escalón señal MSS3</w:t>
                  </w:r>
                  <w:bookmarkEnd w:id="211"/>
                </w:p>
              </w:txbxContent>
            </v:textbox>
          </v:shape>
        </w:pict>
      </w:r>
    </w:p>
    <w:p w:rsidR="0093534E" w:rsidRDefault="0093534E" w:rsidP="003E4EBE"/>
    <w:p w:rsidR="003E4EBE" w:rsidRDefault="0093534E" w:rsidP="003E4EBE">
      <w:r>
        <w:rPr>
          <w:noProof/>
          <w:lang w:val="es-ES" w:eastAsia="es-ES"/>
        </w:rPr>
        <w:lastRenderedPageBreak/>
        <w:drawing>
          <wp:anchor distT="0" distB="0" distL="114300" distR="114300" simplePos="0" relativeHeight="251739136" behindDoc="0" locked="0" layoutInCell="1" allowOverlap="1">
            <wp:simplePos x="0" y="0"/>
            <wp:positionH relativeFrom="column">
              <wp:posOffset>25049</wp:posOffset>
            </wp:positionH>
            <wp:positionV relativeFrom="paragraph">
              <wp:posOffset>-3323</wp:posOffset>
            </wp:positionV>
            <wp:extent cx="5309748" cy="2403624"/>
            <wp:effectExtent l="171450" t="133350" r="367152" b="301476"/>
            <wp:wrapNone/>
            <wp:docPr id="1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7" cstate="print"/>
                    <a:srcRect l="8814" t="10366" r="3346" b="12555"/>
                    <a:stretch>
                      <a:fillRect/>
                    </a:stretch>
                  </pic:blipFill>
                  <pic:spPr bwMode="auto">
                    <a:xfrm>
                      <a:off x="0" y="0"/>
                      <a:ext cx="5311775" cy="2404542"/>
                    </a:xfrm>
                    <a:prstGeom prst="rect">
                      <a:avLst/>
                    </a:prstGeom>
                    <a:ln>
                      <a:noFill/>
                    </a:ln>
                    <a:effectLst>
                      <a:outerShdw blurRad="292100" dist="139700" dir="2700000" algn="tl" rotWithShape="0">
                        <a:srgbClr val="333333">
                          <a:alpha val="65000"/>
                        </a:srgbClr>
                      </a:outerShdw>
                    </a:effectLst>
                  </pic:spPr>
                </pic:pic>
              </a:graphicData>
            </a:graphic>
          </wp:anchor>
        </w:drawing>
      </w:r>
    </w:p>
    <w:p w:rsidR="003E4EBE" w:rsidRDefault="003E4EBE" w:rsidP="003E4EBE"/>
    <w:p w:rsidR="003E4EBE" w:rsidRDefault="003E4EBE" w:rsidP="003E4EBE"/>
    <w:p w:rsidR="003E4EBE" w:rsidRDefault="003E4EBE" w:rsidP="003E4EBE"/>
    <w:p w:rsidR="003E4EBE" w:rsidRDefault="003E4EBE" w:rsidP="003E4EBE"/>
    <w:p w:rsidR="003E4EBE" w:rsidRDefault="003E4EBE" w:rsidP="003E4EBE"/>
    <w:p w:rsidR="003E4EBE" w:rsidRDefault="003E4EBE" w:rsidP="003E4EBE"/>
    <w:p w:rsidR="003E4EBE" w:rsidRDefault="003E4EBE" w:rsidP="003E4EBE"/>
    <w:p w:rsidR="00D6640E" w:rsidRDefault="00AA66DE" w:rsidP="003E4EBE">
      <w:r w:rsidRPr="00AA66DE">
        <w:rPr>
          <w:noProof/>
        </w:rPr>
        <w:pict>
          <v:shape id="_x0000_s1112" type="#_x0000_t202" style="position:absolute;margin-left:11pt;margin-top:7.8pt;width:418.45pt;height:11.5pt;z-index:251862016" stroked="f">
            <v:textbox style="mso-next-textbox:#_x0000_s1112;mso-fit-shape-to-text:t" inset="0,0,0,0">
              <w:txbxContent>
                <w:p w:rsidR="00333BFB" w:rsidRPr="006C4CB5" w:rsidRDefault="00333BFB" w:rsidP="00D6640E">
                  <w:pPr>
                    <w:pStyle w:val="Epgrafe"/>
                    <w:jc w:val="center"/>
                    <w:rPr>
                      <w:rFonts w:ascii="Calibri" w:eastAsia="Calibri" w:hAnsi="Calibri"/>
                      <w:noProof/>
                    </w:rPr>
                  </w:pPr>
                  <w:bookmarkStart w:id="212" w:name="_Toc307544058"/>
                  <w:r>
                    <w:t xml:space="preserve">Figura 3. </w:t>
                  </w:r>
                  <w:fldSimple w:instr=" SEQ Figura_3. \* ARABIC ">
                    <w:r w:rsidR="007B6B24">
                      <w:rPr>
                        <w:noProof/>
                      </w:rPr>
                      <w:t>48</w:t>
                    </w:r>
                  </w:fldSimple>
                  <w:r>
                    <w:t xml:space="preserve"> Respuesta de frecuencia señal MSS3</w:t>
                  </w:r>
                  <w:bookmarkEnd w:id="212"/>
                </w:p>
              </w:txbxContent>
            </v:textbox>
          </v:shape>
        </w:pict>
      </w:r>
    </w:p>
    <w:p w:rsidR="003E4EBE" w:rsidRDefault="003E4EBE" w:rsidP="003E4EBE"/>
    <w:p w:rsidR="003E4EBE" w:rsidRPr="002C54EB" w:rsidRDefault="0093534E" w:rsidP="002C54EB">
      <w:pPr>
        <w:pStyle w:val="Prrafodelista"/>
        <w:numPr>
          <w:ilvl w:val="0"/>
          <w:numId w:val="14"/>
        </w:numPr>
        <w:spacing w:before="240" w:line="360" w:lineRule="auto"/>
        <w:rPr>
          <w:rFonts w:ascii="Arial" w:hAnsi="Arial" w:cs="Arial"/>
          <w:sz w:val="24"/>
          <w:szCs w:val="24"/>
        </w:rPr>
      </w:pPr>
      <w:r w:rsidRPr="002C54EB">
        <w:rPr>
          <w:rFonts w:ascii="Arial" w:hAnsi="Arial" w:cs="Arial"/>
          <w:sz w:val="24"/>
          <w:szCs w:val="24"/>
        </w:rPr>
        <w:t xml:space="preserve">Esta señal </w:t>
      </w:r>
      <w:r w:rsidR="002C54EB" w:rsidRPr="002C54EB">
        <w:rPr>
          <w:rFonts w:ascii="Arial" w:hAnsi="Arial" w:cs="Arial"/>
          <w:sz w:val="24"/>
          <w:szCs w:val="24"/>
        </w:rPr>
        <w:t>está</w:t>
      </w:r>
      <w:r w:rsidRPr="002C54EB">
        <w:rPr>
          <w:rFonts w:ascii="Arial" w:hAnsi="Arial" w:cs="Arial"/>
          <w:sz w:val="24"/>
          <w:szCs w:val="24"/>
        </w:rPr>
        <w:t xml:space="preserve"> </w:t>
      </w:r>
      <w:r w:rsidR="002C54EB" w:rsidRPr="002C54EB">
        <w:rPr>
          <w:rFonts w:ascii="Arial" w:hAnsi="Arial" w:cs="Arial"/>
          <w:sz w:val="24"/>
          <w:szCs w:val="24"/>
        </w:rPr>
        <w:t>diseñada de la siguiente manera</w:t>
      </w:r>
      <w:r w:rsidRPr="002C54EB">
        <w:rPr>
          <w:rFonts w:ascii="Arial" w:hAnsi="Arial" w:cs="Arial"/>
          <w:sz w:val="24"/>
          <w:szCs w:val="24"/>
        </w:rPr>
        <w:t xml:space="preserve"> </w:t>
      </w:r>
      <w:r w:rsidR="003E4EBE" w:rsidRPr="002C54EB">
        <w:rPr>
          <w:rFonts w:ascii="Arial" w:hAnsi="Arial" w:cs="Arial"/>
          <w:sz w:val="24"/>
          <w:szCs w:val="24"/>
        </w:rPr>
        <w:t xml:space="preserve">α=4 β=4 </w:t>
      </w:r>
      <w:r w:rsidR="002C54EB" w:rsidRPr="002C54EB">
        <w:rPr>
          <w:rFonts w:ascii="Arial" w:hAnsi="Arial" w:cs="Arial"/>
          <w:sz w:val="24"/>
          <w:szCs w:val="24"/>
        </w:rPr>
        <w:t xml:space="preserve">los valores de la contante de tiempo son los mismos que el numeral anterior. </w:t>
      </w:r>
    </w:p>
    <w:p w:rsidR="001935E8" w:rsidRDefault="002C54EB" w:rsidP="001935E8">
      <w:pPr>
        <w:spacing w:before="240" w:line="360" w:lineRule="auto"/>
        <w:rPr>
          <w:rFonts w:ascii="Arial" w:hAnsi="Arial" w:cs="Arial"/>
          <w:sz w:val="24"/>
          <w:szCs w:val="24"/>
        </w:rPr>
      </w:pPr>
      <w:r>
        <w:rPr>
          <w:noProof/>
          <w:lang w:val="es-ES" w:eastAsia="es-ES"/>
        </w:rPr>
        <w:drawing>
          <wp:anchor distT="0" distB="0" distL="114300" distR="114300" simplePos="0" relativeHeight="251740160" behindDoc="0" locked="0" layoutInCell="1" allowOverlap="1">
            <wp:simplePos x="0" y="0"/>
            <wp:positionH relativeFrom="column">
              <wp:posOffset>58477</wp:posOffset>
            </wp:positionH>
            <wp:positionV relativeFrom="paragraph">
              <wp:posOffset>91440</wp:posOffset>
            </wp:positionV>
            <wp:extent cx="5279727" cy="2559442"/>
            <wp:effectExtent l="171450" t="133350" r="359073" b="298058"/>
            <wp:wrapNone/>
            <wp:docPr id="1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8" cstate="print"/>
                    <a:srcRect l="9852" t="8117" r="2886" b="12409"/>
                    <a:stretch>
                      <a:fillRect/>
                    </a:stretch>
                  </pic:blipFill>
                  <pic:spPr bwMode="auto">
                    <a:xfrm>
                      <a:off x="0" y="0"/>
                      <a:ext cx="5279727" cy="2559442"/>
                    </a:xfrm>
                    <a:prstGeom prst="rect">
                      <a:avLst/>
                    </a:prstGeom>
                    <a:ln>
                      <a:noFill/>
                    </a:ln>
                    <a:effectLst>
                      <a:outerShdw blurRad="292100" dist="139700" dir="2700000" algn="tl" rotWithShape="0">
                        <a:srgbClr val="333333">
                          <a:alpha val="65000"/>
                        </a:srgbClr>
                      </a:outerShdw>
                    </a:effectLst>
                  </pic:spPr>
                </pic:pic>
              </a:graphicData>
            </a:graphic>
          </wp:anchor>
        </w:drawing>
      </w:r>
    </w:p>
    <w:p w:rsidR="001935E8" w:rsidRDefault="001935E8" w:rsidP="001935E8">
      <w:pPr>
        <w:spacing w:before="240" w:line="360" w:lineRule="auto"/>
        <w:rPr>
          <w:rFonts w:ascii="Arial" w:hAnsi="Arial" w:cs="Arial"/>
          <w:sz w:val="24"/>
          <w:szCs w:val="24"/>
        </w:rPr>
      </w:pPr>
    </w:p>
    <w:p w:rsidR="001935E8" w:rsidRDefault="001935E8" w:rsidP="001935E8">
      <w:pPr>
        <w:spacing w:before="240" w:line="360" w:lineRule="auto"/>
        <w:rPr>
          <w:rFonts w:ascii="Arial" w:hAnsi="Arial" w:cs="Arial"/>
          <w:sz w:val="24"/>
          <w:szCs w:val="24"/>
        </w:rPr>
      </w:pPr>
    </w:p>
    <w:p w:rsidR="001935E8" w:rsidRDefault="001935E8" w:rsidP="001935E8">
      <w:pPr>
        <w:spacing w:before="240" w:line="360" w:lineRule="auto"/>
        <w:rPr>
          <w:rFonts w:ascii="Arial" w:hAnsi="Arial" w:cs="Arial"/>
          <w:sz w:val="24"/>
          <w:szCs w:val="24"/>
        </w:rPr>
      </w:pPr>
    </w:p>
    <w:p w:rsidR="001935E8" w:rsidRDefault="001935E8" w:rsidP="001935E8">
      <w:pPr>
        <w:spacing w:before="240" w:line="360" w:lineRule="auto"/>
        <w:rPr>
          <w:rFonts w:ascii="Arial" w:hAnsi="Arial" w:cs="Arial"/>
          <w:sz w:val="24"/>
          <w:szCs w:val="24"/>
        </w:rPr>
      </w:pPr>
    </w:p>
    <w:p w:rsidR="001935E8" w:rsidRDefault="001935E8" w:rsidP="001935E8">
      <w:pPr>
        <w:spacing w:before="240" w:line="360" w:lineRule="auto"/>
        <w:rPr>
          <w:rFonts w:ascii="Arial" w:hAnsi="Arial" w:cs="Arial"/>
          <w:sz w:val="24"/>
          <w:szCs w:val="24"/>
        </w:rPr>
      </w:pPr>
    </w:p>
    <w:p w:rsidR="00D6640E" w:rsidRDefault="00D6640E" w:rsidP="001935E8">
      <w:pPr>
        <w:spacing w:before="240" w:line="360" w:lineRule="auto"/>
        <w:rPr>
          <w:rFonts w:ascii="Arial" w:hAnsi="Arial" w:cs="Arial"/>
          <w:sz w:val="24"/>
          <w:szCs w:val="24"/>
        </w:rPr>
      </w:pPr>
    </w:p>
    <w:p w:rsidR="001935E8" w:rsidRPr="001935E8" w:rsidRDefault="00AA66DE" w:rsidP="001935E8">
      <w:pPr>
        <w:spacing w:before="240" w:line="360" w:lineRule="auto"/>
        <w:rPr>
          <w:rFonts w:ascii="Arial" w:hAnsi="Arial" w:cs="Arial"/>
          <w:sz w:val="24"/>
          <w:szCs w:val="24"/>
        </w:rPr>
      </w:pPr>
      <w:r w:rsidRPr="00AA66DE">
        <w:rPr>
          <w:noProof/>
        </w:rPr>
        <w:pict>
          <v:shape id="_x0000_s1113" type="#_x0000_t202" style="position:absolute;margin-left:11pt;margin-top:12.3pt;width:416.45pt;height:11.5pt;z-index:251864064" stroked="f">
            <v:textbox style="mso-next-textbox:#_x0000_s1113;mso-fit-shape-to-text:t" inset="0,0,0,0">
              <w:txbxContent>
                <w:p w:rsidR="00333BFB" w:rsidRPr="008951D7" w:rsidRDefault="00333BFB" w:rsidP="00D6640E">
                  <w:pPr>
                    <w:pStyle w:val="Epgrafe"/>
                    <w:jc w:val="center"/>
                    <w:rPr>
                      <w:rFonts w:ascii="Arial" w:eastAsia="Calibri" w:hAnsi="Arial" w:cs="Arial"/>
                      <w:noProof/>
                      <w:sz w:val="24"/>
                      <w:szCs w:val="24"/>
                    </w:rPr>
                  </w:pPr>
                  <w:bookmarkStart w:id="213" w:name="_Toc307544059"/>
                  <w:r>
                    <w:t xml:space="preserve">Figura 3. </w:t>
                  </w:r>
                  <w:fldSimple w:instr=" SEQ Figura_3. \* ARABIC ">
                    <w:r w:rsidR="007B6B24">
                      <w:rPr>
                        <w:noProof/>
                      </w:rPr>
                      <w:t>49</w:t>
                    </w:r>
                  </w:fldSimple>
                  <w:r>
                    <w:t xml:space="preserve"> Señales de entrada y salida señal MSS4</w:t>
                  </w:r>
                  <w:bookmarkEnd w:id="213"/>
                </w:p>
              </w:txbxContent>
            </v:textbox>
          </v:shape>
        </w:pict>
      </w:r>
    </w:p>
    <w:p w:rsidR="003E4EBE" w:rsidRDefault="002C54EB" w:rsidP="003E4EBE">
      <w:r>
        <w:rPr>
          <w:noProof/>
          <w:lang w:val="es-ES" w:eastAsia="es-ES"/>
        </w:rPr>
        <w:lastRenderedPageBreak/>
        <w:drawing>
          <wp:anchor distT="0" distB="0" distL="114300" distR="114300" simplePos="0" relativeHeight="251741184" behindDoc="0" locked="0" layoutInCell="1" allowOverlap="1">
            <wp:simplePos x="0" y="0"/>
            <wp:positionH relativeFrom="column">
              <wp:posOffset>-10795</wp:posOffset>
            </wp:positionH>
            <wp:positionV relativeFrom="paragraph">
              <wp:posOffset>-3810</wp:posOffset>
            </wp:positionV>
            <wp:extent cx="5283835" cy="2623185"/>
            <wp:effectExtent l="171450" t="133350" r="354965" b="310515"/>
            <wp:wrapNone/>
            <wp:docPr id="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9" cstate="print"/>
                    <a:srcRect l="9821" t="8153" r="4845" b="11030"/>
                    <a:stretch>
                      <a:fillRect/>
                    </a:stretch>
                  </pic:blipFill>
                  <pic:spPr bwMode="auto">
                    <a:xfrm>
                      <a:off x="0" y="0"/>
                      <a:ext cx="5283835" cy="2623185"/>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14" type="#_x0000_t202" style="position:absolute;margin-left:-1.4pt;margin-top:232.25pt;width:416.25pt;height:.05pt;z-index:251866112;mso-position-horizontal-relative:text;mso-position-vertical-relative:text" stroked="f">
            <v:textbox style="mso-next-textbox:#_x0000_s1114;mso-fit-shape-to-text:t" inset="0,0,0,0">
              <w:txbxContent>
                <w:p w:rsidR="00333BFB" w:rsidRPr="00113174" w:rsidRDefault="00333BFB" w:rsidP="00D6640E">
                  <w:pPr>
                    <w:pStyle w:val="Epgrafe"/>
                    <w:jc w:val="center"/>
                    <w:rPr>
                      <w:rFonts w:ascii="Calibri" w:eastAsia="Calibri" w:hAnsi="Calibri"/>
                      <w:noProof/>
                    </w:rPr>
                  </w:pPr>
                  <w:bookmarkStart w:id="214" w:name="_Toc307544060"/>
                  <w:r>
                    <w:t xml:space="preserve">Figura 3. </w:t>
                  </w:r>
                  <w:fldSimple w:instr=" SEQ Figura_3. \* ARABIC ">
                    <w:r w:rsidR="007B6B24">
                      <w:rPr>
                        <w:noProof/>
                      </w:rPr>
                      <w:t>50</w:t>
                    </w:r>
                  </w:fldSimple>
                  <w:r>
                    <w:t xml:space="preserve"> Respuesta escalón señal MSS4</w:t>
                  </w:r>
                  <w:bookmarkEnd w:id="214"/>
                </w:p>
              </w:txbxContent>
            </v:textbox>
          </v:shape>
        </w:pict>
      </w:r>
    </w:p>
    <w:p w:rsidR="001935E8" w:rsidRDefault="001935E8" w:rsidP="003E4EBE"/>
    <w:p w:rsidR="00247403" w:rsidRDefault="00247403" w:rsidP="003E4EBE"/>
    <w:p w:rsidR="00247403" w:rsidRPr="00247403" w:rsidRDefault="00247403" w:rsidP="00247403"/>
    <w:p w:rsidR="00247403" w:rsidRPr="00247403" w:rsidRDefault="00247403" w:rsidP="00247403"/>
    <w:p w:rsidR="00247403" w:rsidRPr="00247403" w:rsidRDefault="00247403" w:rsidP="00247403"/>
    <w:p w:rsidR="00247403" w:rsidRPr="00247403" w:rsidRDefault="00247403" w:rsidP="00247403"/>
    <w:p w:rsidR="00247403" w:rsidRDefault="00247403" w:rsidP="00247403"/>
    <w:p w:rsidR="00D6640E" w:rsidRPr="00247403" w:rsidRDefault="00D6640E" w:rsidP="00247403"/>
    <w:p w:rsidR="00247403" w:rsidRDefault="00247403" w:rsidP="00247403"/>
    <w:p w:rsidR="00247403" w:rsidRDefault="00247403" w:rsidP="00247403">
      <w:pPr>
        <w:pStyle w:val="Prrafodelista"/>
        <w:spacing w:before="240" w:line="360" w:lineRule="auto"/>
        <w:jc w:val="center"/>
        <w:rPr>
          <w:rFonts w:ascii="Arial" w:hAnsi="Arial" w:cs="Arial"/>
          <w:sz w:val="24"/>
          <w:szCs w:val="24"/>
        </w:rPr>
      </w:pPr>
      <w:r>
        <w:tab/>
      </w:r>
    </w:p>
    <w:p w:rsidR="003E4EBE" w:rsidRDefault="006421F0" w:rsidP="003E4EBE">
      <w:r>
        <w:rPr>
          <w:noProof/>
          <w:lang w:val="es-ES" w:eastAsia="es-ES"/>
        </w:rPr>
        <w:drawing>
          <wp:anchor distT="0" distB="0" distL="114300" distR="114300" simplePos="0" relativeHeight="251746304" behindDoc="0" locked="0" layoutInCell="1" allowOverlap="1">
            <wp:simplePos x="0" y="0"/>
            <wp:positionH relativeFrom="column">
              <wp:posOffset>20320</wp:posOffset>
            </wp:positionH>
            <wp:positionV relativeFrom="paragraph">
              <wp:posOffset>0</wp:posOffset>
            </wp:positionV>
            <wp:extent cx="5299075" cy="2630170"/>
            <wp:effectExtent l="171450" t="133350" r="358775" b="303530"/>
            <wp:wrapNone/>
            <wp:docPr id="9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90" cstate="print"/>
                    <a:srcRect l="9852" t="10314" r="2720" b="9157"/>
                    <a:stretch>
                      <a:fillRect/>
                    </a:stretch>
                  </pic:blipFill>
                  <pic:spPr bwMode="auto">
                    <a:xfrm>
                      <a:off x="0" y="0"/>
                      <a:ext cx="5299075" cy="2630170"/>
                    </a:xfrm>
                    <a:prstGeom prst="rect">
                      <a:avLst/>
                    </a:prstGeom>
                    <a:ln>
                      <a:noFill/>
                    </a:ln>
                    <a:effectLst>
                      <a:outerShdw blurRad="292100" dist="139700" dir="2700000" algn="tl" rotWithShape="0">
                        <a:srgbClr val="333333">
                          <a:alpha val="65000"/>
                        </a:srgbClr>
                      </a:outerShdw>
                    </a:effectLst>
                  </pic:spPr>
                </pic:pic>
              </a:graphicData>
            </a:graphic>
          </wp:anchor>
        </w:drawing>
      </w:r>
    </w:p>
    <w:p w:rsidR="00247403" w:rsidRDefault="00247403" w:rsidP="00247403">
      <w:pPr>
        <w:spacing w:before="240" w:line="240" w:lineRule="auto"/>
        <w:jc w:val="center"/>
        <w:rPr>
          <w:rFonts w:ascii="Arial" w:hAnsi="Arial" w:cs="Arial"/>
          <w:sz w:val="24"/>
          <w:szCs w:val="24"/>
        </w:rPr>
      </w:pPr>
    </w:p>
    <w:p w:rsidR="00247403" w:rsidRDefault="00247403" w:rsidP="00247403">
      <w:pPr>
        <w:spacing w:before="240" w:line="240" w:lineRule="auto"/>
        <w:jc w:val="center"/>
        <w:rPr>
          <w:rFonts w:ascii="Arial" w:hAnsi="Arial" w:cs="Arial"/>
          <w:sz w:val="24"/>
          <w:szCs w:val="24"/>
        </w:rPr>
      </w:pPr>
    </w:p>
    <w:p w:rsidR="00247403" w:rsidRDefault="00247403" w:rsidP="00247403">
      <w:pPr>
        <w:spacing w:before="240" w:line="240" w:lineRule="auto"/>
        <w:jc w:val="center"/>
        <w:rPr>
          <w:rFonts w:ascii="Arial" w:hAnsi="Arial" w:cs="Arial"/>
          <w:sz w:val="24"/>
          <w:szCs w:val="24"/>
        </w:rPr>
      </w:pPr>
    </w:p>
    <w:p w:rsidR="00247403" w:rsidRDefault="00247403" w:rsidP="00247403">
      <w:pPr>
        <w:spacing w:before="240" w:line="240" w:lineRule="auto"/>
        <w:jc w:val="center"/>
        <w:rPr>
          <w:rFonts w:ascii="Arial" w:hAnsi="Arial" w:cs="Arial"/>
          <w:sz w:val="24"/>
          <w:szCs w:val="24"/>
        </w:rPr>
      </w:pPr>
    </w:p>
    <w:p w:rsidR="00247403" w:rsidRDefault="00247403" w:rsidP="00247403">
      <w:pPr>
        <w:spacing w:before="240" w:line="240" w:lineRule="auto"/>
        <w:jc w:val="center"/>
        <w:rPr>
          <w:rFonts w:ascii="Arial" w:hAnsi="Arial" w:cs="Arial"/>
          <w:sz w:val="24"/>
          <w:szCs w:val="24"/>
        </w:rPr>
      </w:pPr>
    </w:p>
    <w:p w:rsidR="00247403" w:rsidRDefault="00247403" w:rsidP="00247403">
      <w:pPr>
        <w:spacing w:before="240" w:line="240" w:lineRule="auto"/>
        <w:jc w:val="center"/>
        <w:rPr>
          <w:rFonts w:ascii="Arial" w:hAnsi="Arial" w:cs="Arial"/>
          <w:sz w:val="24"/>
          <w:szCs w:val="24"/>
        </w:rPr>
      </w:pPr>
    </w:p>
    <w:p w:rsidR="0020629F" w:rsidRDefault="0020629F" w:rsidP="00247403">
      <w:pPr>
        <w:spacing w:before="240" w:line="240" w:lineRule="auto"/>
        <w:jc w:val="center"/>
        <w:rPr>
          <w:rFonts w:ascii="Arial" w:hAnsi="Arial" w:cs="Arial"/>
          <w:sz w:val="24"/>
          <w:szCs w:val="24"/>
        </w:rPr>
      </w:pPr>
    </w:p>
    <w:p w:rsidR="00247403" w:rsidRDefault="00247403" w:rsidP="00247403">
      <w:pPr>
        <w:spacing w:before="240" w:line="240" w:lineRule="auto"/>
        <w:jc w:val="center"/>
        <w:rPr>
          <w:rFonts w:ascii="Arial" w:hAnsi="Arial" w:cs="Arial"/>
          <w:sz w:val="24"/>
          <w:szCs w:val="24"/>
        </w:rPr>
      </w:pPr>
    </w:p>
    <w:p w:rsidR="006421F0" w:rsidRDefault="00AA66DE" w:rsidP="00247403">
      <w:pPr>
        <w:spacing w:before="240" w:line="240" w:lineRule="auto"/>
        <w:jc w:val="center"/>
        <w:rPr>
          <w:rFonts w:ascii="Arial" w:hAnsi="Arial" w:cs="Arial"/>
          <w:sz w:val="24"/>
          <w:szCs w:val="24"/>
        </w:rPr>
      </w:pPr>
      <w:r w:rsidRPr="00AA66DE">
        <w:rPr>
          <w:noProof/>
        </w:rPr>
        <w:pict>
          <v:shape id="_x0000_s1115" type="#_x0000_t202" style="position:absolute;left:0;text-align:left;margin-left:1.6pt;margin-top:4.6pt;width:417.25pt;height:11.5pt;z-index:251868160" stroked="f">
            <v:textbox style="mso-next-textbox:#_x0000_s1115;mso-fit-shape-to-text:t" inset="0,0,0,0">
              <w:txbxContent>
                <w:p w:rsidR="00333BFB" w:rsidRPr="008F16C1" w:rsidRDefault="00333BFB" w:rsidP="0020629F">
                  <w:pPr>
                    <w:pStyle w:val="Epgrafe"/>
                    <w:jc w:val="center"/>
                    <w:rPr>
                      <w:rFonts w:ascii="Calibri" w:eastAsia="Calibri" w:hAnsi="Calibri"/>
                      <w:noProof/>
                    </w:rPr>
                  </w:pPr>
                  <w:bookmarkStart w:id="215" w:name="_Toc307544061"/>
                  <w:r>
                    <w:t xml:space="preserve">Figura 3. </w:t>
                  </w:r>
                  <w:fldSimple w:instr=" SEQ Figura_3. \* ARABIC ">
                    <w:r w:rsidR="007B6B24">
                      <w:rPr>
                        <w:noProof/>
                      </w:rPr>
                      <w:t>51</w:t>
                    </w:r>
                  </w:fldSimple>
                  <w:r>
                    <w:t xml:space="preserve"> Respuesta de frecuencia señal MSS4</w:t>
                  </w:r>
                  <w:bookmarkEnd w:id="215"/>
                </w:p>
              </w:txbxContent>
            </v:textbox>
          </v:shape>
        </w:pict>
      </w:r>
    </w:p>
    <w:p w:rsidR="007F5F39" w:rsidRDefault="007F5F39" w:rsidP="001935E8">
      <w:pPr>
        <w:pStyle w:val="Prrafodelista"/>
        <w:spacing w:before="240" w:line="360" w:lineRule="auto"/>
        <w:rPr>
          <w:rFonts w:ascii="Arial" w:hAnsi="Arial" w:cs="Arial"/>
          <w:sz w:val="24"/>
          <w:szCs w:val="24"/>
        </w:rPr>
      </w:pPr>
    </w:p>
    <w:p w:rsidR="003E4EBE" w:rsidRPr="001935E8" w:rsidRDefault="00AB23DD" w:rsidP="00AB23DD">
      <w:pPr>
        <w:pStyle w:val="Prrafodelista"/>
        <w:numPr>
          <w:ilvl w:val="0"/>
          <w:numId w:val="14"/>
        </w:numPr>
        <w:spacing w:before="240" w:line="360" w:lineRule="auto"/>
        <w:rPr>
          <w:rFonts w:ascii="Arial" w:hAnsi="Arial" w:cs="Arial"/>
          <w:sz w:val="24"/>
          <w:szCs w:val="24"/>
        </w:rPr>
      </w:pPr>
      <w:r>
        <w:rPr>
          <w:rFonts w:ascii="Arial" w:hAnsi="Arial" w:cs="Arial"/>
          <w:sz w:val="24"/>
          <w:szCs w:val="24"/>
        </w:rPr>
        <w:lastRenderedPageBreak/>
        <w:t xml:space="preserve">Para la última señal </w:t>
      </w:r>
      <w:proofErr w:type="spellStart"/>
      <w:r>
        <w:rPr>
          <w:rFonts w:ascii="Arial" w:hAnsi="Arial" w:cs="Arial"/>
          <w:sz w:val="24"/>
          <w:szCs w:val="24"/>
        </w:rPr>
        <w:t>multiseno</w:t>
      </w:r>
      <w:proofErr w:type="spellEnd"/>
      <w:r>
        <w:rPr>
          <w:rFonts w:ascii="Arial" w:hAnsi="Arial" w:cs="Arial"/>
          <w:sz w:val="24"/>
          <w:szCs w:val="24"/>
        </w:rPr>
        <w:t xml:space="preserve"> se utilizaron los siguientes parámetros </w:t>
      </w:r>
      <w:r w:rsidR="003E4EBE" w:rsidRPr="001935E8">
        <w:rPr>
          <w:rFonts w:ascii="Arial" w:hAnsi="Arial" w:cs="Arial"/>
          <w:sz w:val="24"/>
          <w:szCs w:val="24"/>
        </w:rPr>
        <w:t xml:space="preserve">α=3 β=5 </w:t>
      </w:r>
      <w:proofErr w:type="spellStart"/>
      <w:r w:rsidR="003E4EBE" w:rsidRPr="001935E8">
        <w:rPr>
          <w:rFonts w:ascii="Arial" w:hAnsi="Arial" w:cs="Arial"/>
          <w:sz w:val="24"/>
          <w:szCs w:val="24"/>
        </w:rPr>
        <w:t>τ</w:t>
      </w:r>
      <w:r w:rsidR="003E4EBE" w:rsidRPr="001935E8">
        <w:rPr>
          <w:rFonts w:ascii="Arial" w:hAnsi="Arial" w:cs="Arial"/>
          <w:sz w:val="24"/>
          <w:szCs w:val="24"/>
          <w:vertAlign w:val="subscript"/>
        </w:rPr>
        <w:t>lo</w:t>
      </w:r>
      <w:proofErr w:type="spellEnd"/>
      <w:r w:rsidR="003E4EBE" w:rsidRPr="001935E8">
        <w:rPr>
          <w:rFonts w:ascii="Arial" w:hAnsi="Arial" w:cs="Arial"/>
          <w:sz w:val="24"/>
          <w:szCs w:val="24"/>
        </w:rPr>
        <w:t xml:space="preserve">=1.25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3E4EBE">
        <w:rPr>
          <w:rFonts w:ascii="Arial" w:hAnsi="Arial" w:cs="Arial"/>
          <w:sz w:val="24"/>
          <w:szCs w:val="24"/>
        </w:rPr>
        <w:t xml:space="preserve">=1.25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Arial" w:hAnsi="Cambria Math" w:cs="Arial"/>
                <w:sz w:val="24"/>
                <w:szCs w:val="24"/>
                <w:lang w:val="es-ES" w:eastAsia="es-ES"/>
              </w:rPr>
              <m:t>h</m:t>
            </m:r>
            <m:r>
              <w:rPr>
                <w:rFonts w:ascii="Cambria Math" w:hAnsi="Cambria Math" w:cs="Arial"/>
                <w:sz w:val="24"/>
                <w:szCs w:val="24"/>
                <w:lang w:val="es-ES" w:eastAsia="es-ES"/>
              </w:rPr>
              <m:t>i</m:t>
            </m:r>
          </m:sub>
        </m:sSub>
      </m:oMath>
      <w:r w:rsidRPr="003E4EBE">
        <w:rPr>
          <w:rFonts w:ascii="Arial" w:hAnsi="Arial" w:cs="Arial"/>
          <w:sz w:val="24"/>
          <w:szCs w:val="24"/>
        </w:rPr>
        <w:t>=3.63</w:t>
      </w:r>
      <w:r w:rsidR="003E4EBE" w:rsidRPr="001935E8">
        <w:rPr>
          <w:rFonts w:ascii="Arial" w:hAnsi="Arial" w:cs="Arial"/>
          <w:sz w:val="24"/>
          <w:szCs w:val="24"/>
        </w:rPr>
        <w:t xml:space="preserve"> </w:t>
      </w:r>
    </w:p>
    <w:p w:rsidR="00247403" w:rsidRDefault="007C32B7" w:rsidP="003E4EBE">
      <w:r>
        <w:rPr>
          <w:noProof/>
          <w:lang w:val="es-ES" w:eastAsia="es-ES"/>
        </w:rPr>
        <w:drawing>
          <wp:anchor distT="0" distB="0" distL="114300" distR="114300" simplePos="0" relativeHeight="251742208" behindDoc="0" locked="0" layoutInCell="1" allowOverlap="1">
            <wp:simplePos x="0" y="0"/>
            <wp:positionH relativeFrom="column">
              <wp:posOffset>25049</wp:posOffset>
            </wp:positionH>
            <wp:positionV relativeFrom="paragraph">
              <wp:posOffset>29480</wp:posOffset>
            </wp:positionV>
            <wp:extent cx="5275109" cy="2398760"/>
            <wp:effectExtent l="171450" t="133350" r="363691" b="306340"/>
            <wp:wrapNone/>
            <wp:docPr id="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91" cstate="print"/>
                    <a:srcRect l="9852" t="9111" r="4064" b="11612"/>
                    <a:stretch>
                      <a:fillRect/>
                    </a:stretch>
                  </pic:blipFill>
                  <pic:spPr bwMode="auto">
                    <a:xfrm>
                      <a:off x="0" y="0"/>
                      <a:ext cx="5282565" cy="2402151"/>
                    </a:xfrm>
                    <a:prstGeom prst="rect">
                      <a:avLst/>
                    </a:prstGeom>
                    <a:ln>
                      <a:noFill/>
                    </a:ln>
                    <a:effectLst>
                      <a:outerShdw blurRad="292100" dist="139700" dir="2700000" algn="tl" rotWithShape="0">
                        <a:srgbClr val="333333">
                          <a:alpha val="65000"/>
                        </a:srgbClr>
                      </a:outerShdw>
                    </a:effectLst>
                  </pic:spPr>
                </pic:pic>
              </a:graphicData>
            </a:graphic>
          </wp:anchor>
        </w:drawing>
      </w:r>
    </w:p>
    <w:p w:rsidR="00247403" w:rsidRDefault="00247403" w:rsidP="003E4EBE"/>
    <w:p w:rsidR="00247403" w:rsidRDefault="00247403" w:rsidP="003E4EBE"/>
    <w:p w:rsidR="00247403" w:rsidRDefault="00247403" w:rsidP="003E4EBE"/>
    <w:p w:rsidR="00247403" w:rsidRDefault="00247403" w:rsidP="003E4EBE"/>
    <w:p w:rsidR="00247403" w:rsidRDefault="00247403" w:rsidP="003E4EBE"/>
    <w:p w:rsidR="00247403" w:rsidRDefault="00247403" w:rsidP="003E4EBE"/>
    <w:p w:rsidR="00247403" w:rsidRDefault="00247403" w:rsidP="003E4EBE"/>
    <w:p w:rsidR="00247403" w:rsidRDefault="00AA66DE" w:rsidP="003E4EBE">
      <w:r w:rsidRPr="00AA66DE">
        <w:rPr>
          <w:noProof/>
        </w:rPr>
        <w:pict>
          <v:shape id="_x0000_s1116" type="#_x0000_t202" style="position:absolute;margin-left:1.45pt;margin-top:13.2pt;width:416.2pt;height:11.5pt;z-index:251870208" stroked="f">
            <v:textbox style="mso-next-textbox:#_x0000_s1116;mso-fit-shape-to-text:t" inset="0,0,0,0">
              <w:txbxContent>
                <w:p w:rsidR="00333BFB" w:rsidRPr="00AA23A8" w:rsidRDefault="00333BFB" w:rsidP="0020629F">
                  <w:pPr>
                    <w:pStyle w:val="Epgrafe"/>
                    <w:jc w:val="center"/>
                    <w:rPr>
                      <w:rFonts w:ascii="Calibri" w:eastAsia="Calibri" w:hAnsi="Calibri"/>
                      <w:noProof/>
                    </w:rPr>
                  </w:pPr>
                  <w:bookmarkStart w:id="216" w:name="_Toc307544062"/>
                  <w:r>
                    <w:t xml:space="preserve">Figura 3. </w:t>
                  </w:r>
                  <w:fldSimple w:instr=" SEQ Figura_3. \* ARABIC ">
                    <w:r w:rsidR="007B6B24">
                      <w:rPr>
                        <w:noProof/>
                      </w:rPr>
                      <w:t>52</w:t>
                    </w:r>
                  </w:fldSimple>
                  <w:r>
                    <w:t xml:space="preserve"> Señales de entrada y salida señal MSS5</w:t>
                  </w:r>
                  <w:bookmarkEnd w:id="216"/>
                </w:p>
              </w:txbxContent>
            </v:textbox>
          </v:shape>
        </w:pict>
      </w:r>
    </w:p>
    <w:p w:rsidR="007C32B7" w:rsidRDefault="007C32B7" w:rsidP="003E4EBE"/>
    <w:p w:rsidR="007C32B7" w:rsidRDefault="007C32B7" w:rsidP="003E4EBE">
      <w:r>
        <w:rPr>
          <w:noProof/>
          <w:lang w:val="es-ES" w:eastAsia="es-ES"/>
        </w:rPr>
        <w:drawing>
          <wp:anchor distT="0" distB="0" distL="114300" distR="114300" simplePos="0" relativeHeight="251743232" behindDoc="0" locked="0" layoutInCell="1" allowOverlap="1">
            <wp:simplePos x="0" y="0"/>
            <wp:positionH relativeFrom="column">
              <wp:posOffset>24765</wp:posOffset>
            </wp:positionH>
            <wp:positionV relativeFrom="paragraph">
              <wp:posOffset>111760</wp:posOffset>
            </wp:positionV>
            <wp:extent cx="5353050" cy="2543810"/>
            <wp:effectExtent l="171450" t="133350" r="361950" b="313690"/>
            <wp:wrapNone/>
            <wp:docPr id="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2" cstate="print"/>
                    <a:srcRect l="9852" t="11569" r="4176" b="10153"/>
                    <a:stretch>
                      <a:fillRect/>
                    </a:stretch>
                  </pic:blipFill>
                  <pic:spPr bwMode="auto">
                    <a:xfrm>
                      <a:off x="0" y="0"/>
                      <a:ext cx="5353050" cy="2543810"/>
                    </a:xfrm>
                    <a:prstGeom prst="rect">
                      <a:avLst/>
                    </a:prstGeom>
                    <a:ln>
                      <a:noFill/>
                    </a:ln>
                    <a:effectLst>
                      <a:outerShdw blurRad="292100" dist="139700" dir="2700000" algn="tl" rotWithShape="0">
                        <a:srgbClr val="333333">
                          <a:alpha val="65000"/>
                        </a:srgbClr>
                      </a:outerShdw>
                    </a:effectLst>
                  </pic:spPr>
                </pic:pic>
              </a:graphicData>
            </a:graphic>
          </wp:anchor>
        </w:drawing>
      </w:r>
    </w:p>
    <w:p w:rsidR="007C32B7" w:rsidRDefault="007C32B7" w:rsidP="003E4EBE"/>
    <w:p w:rsidR="003E4EBE" w:rsidRDefault="003E4EBE" w:rsidP="003E4EBE"/>
    <w:p w:rsidR="003E4EBE" w:rsidRDefault="003E4EBE" w:rsidP="003E4EBE"/>
    <w:p w:rsidR="003E4EBE" w:rsidRDefault="003E4EBE" w:rsidP="003E4EBE"/>
    <w:p w:rsidR="00D74A4A" w:rsidRDefault="00D74A4A" w:rsidP="002D61D5">
      <w:pPr>
        <w:spacing w:before="240" w:line="360" w:lineRule="auto"/>
        <w:jc w:val="center"/>
      </w:pPr>
    </w:p>
    <w:p w:rsidR="00D74A4A" w:rsidRDefault="00D74A4A" w:rsidP="002D61D5">
      <w:pPr>
        <w:spacing w:before="240" w:line="360" w:lineRule="auto"/>
        <w:jc w:val="center"/>
      </w:pPr>
    </w:p>
    <w:p w:rsidR="00D74A4A" w:rsidRDefault="00D74A4A" w:rsidP="002D61D5">
      <w:pPr>
        <w:spacing w:before="240" w:line="360" w:lineRule="auto"/>
        <w:jc w:val="center"/>
      </w:pPr>
    </w:p>
    <w:p w:rsidR="00D74A4A" w:rsidRDefault="00AA66DE" w:rsidP="002D61D5">
      <w:pPr>
        <w:spacing w:before="240" w:line="360" w:lineRule="auto"/>
        <w:jc w:val="center"/>
      </w:pPr>
      <w:r w:rsidRPr="00AA66DE">
        <w:rPr>
          <w:noProof/>
        </w:rPr>
        <w:pict>
          <v:shape id="_x0000_s1117" type="#_x0000_t202" style="position:absolute;left:0;text-align:left;margin-left:-3.9pt;margin-top:8.85pt;width:421.55pt;height:11.5pt;z-index:251872256" stroked="f">
            <v:textbox style="mso-next-textbox:#_x0000_s1117;mso-fit-shape-to-text:t" inset="0,0,0,0">
              <w:txbxContent>
                <w:p w:rsidR="00333BFB" w:rsidRPr="00E90DF5" w:rsidRDefault="00333BFB" w:rsidP="0020629F">
                  <w:pPr>
                    <w:pStyle w:val="Epgrafe"/>
                    <w:jc w:val="center"/>
                    <w:rPr>
                      <w:rFonts w:ascii="Calibri" w:eastAsia="Calibri" w:hAnsi="Calibri"/>
                      <w:noProof/>
                    </w:rPr>
                  </w:pPr>
                  <w:bookmarkStart w:id="217" w:name="_Toc307544063"/>
                  <w:r>
                    <w:t xml:space="preserve">Figura 3. </w:t>
                  </w:r>
                  <w:fldSimple w:instr=" SEQ Figura_3. \* ARABIC ">
                    <w:r w:rsidR="007B6B24">
                      <w:rPr>
                        <w:noProof/>
                      </w:rPr>
                      <w:t>53</w:t>
                    </w:r>
                  </w:fldSimple>
                  <w:r>
                    <w:t xml:space="preserve"> Respuesta escalón señal MSS5</w:t>
                  </w:r>
                  <w:bookmarkEnd w:id="217"/>
                </w:p>
              </w:txbxContent>
            </v:textbox>
          </v:shape>
        </w:pict>
      </w:r>
    </w:p>
    <w:p w:rsidR="00D74A4A" w:rsidRDefault="006421F0" w:rsidP="002D61D5">
      <w:pPr>
        <w:spacing w:before="240" w:line="360" w:lineRule="auto"/>
        <w:jc w:val="center"/>
      </w:pPr>
      <w:r>
        <w:rPr>
          <w:noProof/>
          <w:lang w:val="es-ES" w:eastAsia="es-ES"/>
        </w:rPr>
        <w:lastRenderedPageBreak/>
        <w:drawing>
          <wp:anchor distT="0" distB="0" distL="114300" distR="114300" simplePos="0" relativeHeight="251745280" behindDoc="0" locked="0" layoutInCell="1" allowOverlap="1">
            <wp:simplePos x="0" y="0"/>
            <wp:positionH relativeFrom="column">
              <wp:posOffset>-4134</wp:posOffset>
            </wp:positionH>
            <wp:positionV relativeFrom="paragraph">
              <wp:posOffset>64770</wp:posOffset>
            </wp:positionV>
            <wp:extent cx="5304668" cy="2678430"/>
            <wp:effectExtent l="171450" t="133350" r="353182" b="312420"/>
            <wp:wrapNone/>
            <wp:docPr id="11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93" cstate="print"/>
                    <a:srcRect l="9622" t="9725" r="3643" b="12943"/>
                    <a:stretch>
                      <a:fillRect/>
                    </a:stretch>
                  </pic:blipFill>
                  <pic:spPr bwMode="auto">
                    <a:xfrm>
                      <a:off x="0" y="0"/>
                      <a:ext cx="5306695" cy="2679453"/>
                    </a:xfrm>
                    <a:prstGeom prst="rect">
                      <a:avLst/>
                    </a:prstGeom>
                    <a:ln>
                      <a:noFill/>
                    </a:ln>
                    <a:effectLst>
                      <a:outerShdw blurRad="292100" dist="139700" dir="2700000" algn="tl" rotWithShape="0">
                        <a:srgbClr val="333333">
                          <a:alpha val="65000"/>
                        </a:srgbClr>
                      </a:outerShdw>
                    </a:effectLst>
                  </pic:spPr>
                </pic:pic>
              </a:graphicData>
            </a:graphic>
          </wp:anchor>
        </w:drawing>
      </w:r>
    </w:p>
    <w:p w:rsidR="00D74A4A" w:rsidRDefault="00D74A4A" w:rsidP="002D61D5">
      <w:pPr>
        <w:spacing w:before="240" w:line="360" w:lineRule="auto"/>
        <w:jc w:val="center"/>
      </w:pPr>
    </w:p>
    <w:p w:rsidR="00D74A4A" w:rsidRDefault="00D74A4A" w:rsidP="002D61D5">
      <w:pPr>
        <w:spacing w:before="240" w:line="360" w:lineRule="auto"/>
        <w:jc w:val="center"/>
      </w:pPr>
    </w:p>
    <w:p w:rsidR="00D74A4A" w:rsidRDefault="00D74A4A" w:rsidP="002D61D5">
      <w:pPr>
        <w:spacing w:before="240" w:line="360" w:lineRule="auto"/>
        <w:jc w:val="center"/>
      </w:pPr>
    </w:p>
    <w:p w:rsidR="00D74A4A" w:rsidRDefault="00D74A4A" w:rsidP="002D61D5">
      <w:pPr>
        <w:spacing w:before="240" w:line="360" w:lineRule="auto"/>
        <w:jc w:val="center"/>
      </w:pPr>
    </w:p>
    <w:p w:rsidR="0020629F" w:rsidRDefault="0020629F" w:rsidP="002D61D5">
      <w:pPr>
        <w:spacing w:before="240" w:line="360" w:lineRule="auto"/>
        <w:jc w:val="center"/>
      </w:pPr>
    </w:p>
    <w:p w:rsidR="00D74A4A" w:rsidRDefault="00D74A4A" w:rsidP="002D61D5">
      <w:pPr>
        <w:spacing w:before="240" w:line="360" w:lineRule="auto"/>
        <w:jc w:val="center"/>
      </w:pPr>
    </w:p>
    <w:p w:rsidR="00D74A4A" w:rsidRDefault="00AA66DE" w:rsidP="002D61D5">
      <w:pPr>
        <w:spacing w:before="240" w:line="360" w:lineRule="auto"/>
        <w:jc w:val="center"/>
      </w:pPr>
      <w:r w:rsidRPr="00AA66DE">
        <w:rPr>
          <w:noProof/>
        </w:rPr>
        <w:pict>
          <v:shape id="_x0000_s1118" type="#_x0000_t202" style="position:absolute;left:0;text-align:left;margin-left:.6pt;margin-top:20pt;width:417.85pt;height:11.5pt;z-index:251874304" stroked="f">
            <v:textbox style="mso-next-textbox:#_x0000_s1118;mso-fit-shape-to-text:t" inset="0,0,0,0">
              <w:txbxContent>
                <w:p w:rsidR="00333BFB" w:rsidRPr="00A061AD" w:rsidRDefault="00333BFB" w:rsidP="0020629F">
                  <w:pPr>
                    <w:pStyle w:val="Epgrafe"/>
                    <w:jc w:val="center"/>
                    <w:rPr>
                      <w:rFonts w:ascii="Calibri" w:eastAsia="Calibri" w:hAnsi="Calibri"/>
                      <w:noProof/>
                    </w:rPr>
                  </w:pPr>
                  <w:bookmarkStart w:id="218" w:name="_Toc307544064"/>
                  <w:r>
                    <w:t xml:space="preserve">Figura 3. </w:t>
                  </w:r>
                  <w:fldSimple w:instr=" SEQ Figura_3. \* ARABIC ">
                    <w:r w:rsidR="007B6B24">
                      <w:rPr>
                        <w:noProof/>
                      </w:rPr>
                      <w:t>54</w:t>
                    </w:r>
                  </w:fldSimple>
                  <w:r>
                    <w:t xml:space="preserve"> Respuesta de frecuencia señal MSS5</w:t>
                  </w:r>
                  <w:bookmarkEnd w:id="218"/>
                </w:p>
              </w:txbxContent>
            </v:textbox>
          </v:shape>
        </w:pict>
      </w:r>
    </w:p>
    <w:p w:rsidR="00D74A4A" w:rsidRDefault="00D74A4A" w:rsidP="002D61D5">
      <w:pPr>
        <w:spacing w:before="240" w:line="360" w:lineRule="auto"/>
        <w:jc w:val="center"/>
      </w:pPr>
    </w:p>
    <w:p w:rsidR="002D61D5" w:rsidRPr="00282604" w:rsidRDefault="002E7458" w:rsidP="00004536">
      <w:pPr>
        <w:pStyle w:val="Ttulo2"/>
        <w:numPr>
          <w:ilvl w:val="3"/>
          <w:numId w:val="27"/>
        </w:numPr>
        <w:spacing w:before="120" w:after="120" w:line="360" w:lineRule="auto"/>
        <w:ind w:right="113"/>
        <w:jc w:val="both"/>
        <w:rPr>
          <w:szCs w:val="24"/>
        </w:rPr>
      </w:pPr>
      <w:bookmarkStart w:id="219" w:name="_Toc309053270"/>
      <w:r w:rsidRPr="00282604">
        <w:rPr>
          <w:szCs w:val="24"/>
        </w:rPr>
        <w:t xml:space="preserve">Coordenada </w:t>
      </w:r>
      <w:r w:rsidR="002D61D5" w:rsidRPr="00282604">
        <w:rPr>
          <w:szCs w:val="24"/>
        </w:rPr>
        <w:t>Y</w:t>
      </w:r>
      <w:bookmarkEnd w:id="219"/>
      <w:r w:rsidR="002D61D5" w:rsidRPr="00282604">
        <w:rPr>
          <w:szCs w:val="24"/>
        </w:rPr>
        <w:t xml:space="preserve"> </w:t>
      </w:r>
    </w:p>
    <w:p w:rsidR="005F0E7B" w:rsidRPr="007C32B7" w:rsidRDefault="005F0E7B" w:rsidP="00FC54DB">
      <w:pPr>
        <w:pStyle w:val="Prrafodelista"/>
        <w:numPr>
          <w:ilvl w:val="0"/>
          <w:numId w:val="19"/>
        </w:numPr>
        <w:spacing w:before="240" w:line="360" w:lineRule="auto"/>
        <w:jc w:val="both"/>
        <w:rPr>
          <w:rFonts w:ascii="Arial" w:hAnsi="Arial" w:cs="Arial"/>
        </w:rPr>
      </w:pPr>
      <w:r w:rsidRPr="005F0E7B">
        <w:rPr>
          <w:rFonts w:ascii="Arial" w:hAnsi="Arial" w:cs="Arial"/>
          <w:sz w:val="24"/>
          <w:szCs w:val="24"/>
        </w:rPr>
        <w:t xml:space="preserve">La señal </w:t>
      </w:r>
      <w:proofErr w:type="spellStart"/>
      <w:r w:rsidRPr="005F0E7B">
        <w:rPr>
          <w:rFonts w:ascii="Arial" w:hAnsi="Arial" w:cs="Arial"/>
          <w:sz w:val="24"/>
          <w:szCs w:val="24"/>
        </w:rPr>
        <w:t>multiseno</w:t>
      </w:r>
      <w:proofErr w:type="spellEnd"/>
      <w:r w:rsidRPr="005F0E7B">
        <w:rPr>
          <w:rFonts w:ascii="Arial" w:hAnsi="Arial" w:cs="Arial"/>
          <w:sz w:val="24"/>
          <w:szCs w:val="24"/>
        </w:rPr>
        <w:t xml:space="preserve"> para la coordenada </w:t>
      </w:r>
      <w:r w:rsidRPr="006421F0">
        <w:rPr>
          <w:rFonts w:ascii="Arial" w:hAnsi="Arial" w:cs="Arial"/>
          <w:i/>
          <w:sz w:val="24"/>
          <w:szCs w:val="24"/>
        </w:rPr>
        <w:t>y</w:t>
      </w:r>
      <w:r w:rsidRPr="005F0E7B">
        <w:rPr>
          <w:rFonts w:ascii="Arial" w:hAnsi="Arial" w:cs="Arial"/>
          <w:sz w:val="24"/>
          <w:szCs w:val="24"/>
        </w:rPr>
        <w:t xml:space="preserve"> está configurada de la siguiente manera α=3, β=5,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5F0E7B">
        <w:rPr>
          <w:rFonts w:ascii="Arial" w:hAnsi="Arial" w:cs="Arial"/>
          <w:sz w:val="24"/>
          <w:szCs w:val="24"/>
        </w:rPr>
        <w:t xml:space="preserve">=1.24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Arial" w:hAnsi="Cambria Math" w:cs="Arial"/>
                <w:sz w:val="24"/>
                <w:szCs w:val="24"/>
                <w:lang w:val="es-ES" w:eastAsia="es-ES"/>
              </w:rPr>
              <m:t>h</m:t>
            </m:r>
            <m:r>
              <w:rPr>
                <w:rFonts w:ascii="Cambria Math" w:hAnsi="Cambria Math" w:cs="Arial"/>
                <w:sz w:val="24"/>
                <w:szCs w:val="24"/>
                <w:lang w:val="es-ES" w:eastAsia="es-ES"/>
              </w:rPr>
              <m:t>i</m:t>
            </m:r>
          </m:sub>
        </m:sSub>
      </m:oMath>
      <w:r w:rsidRPr="005F0E7B">
        <w:rPr>
          <w:rFonts w:ascii="Arial" w:hAnsi="Arial" w:cs="Arial"/>
          <w:sz w:val="24"/>
          <w:szCs w:val="24"/>
        </w:rPr>
        <w:t xml:space="preserve">=3.5 y  posee un mínimo factor de cresta con la finalidad de no tener datos fuera del punto de interés. </w:t>
      </w:r>
    </w:p>
    <w:p w:rsidR="007C32B7" w:rsidRDefault="007C32B7" w:rsidP="007C32B7">
      <w:pPr>
        <w:spacing w:before="240" w:line="360" w:lineRule="auto"/>
        <w:jc w:val="both"/>
        <w:rPr>
          <w:rFonts w:ascii="Arial" w:hAnsi="Arial" w:cs="Arial"/>
        </w:rPr>
      </w:pPr>
    </w:p>
    <w:p w:rsidR="007C32B7" w:rsidRDefault="007C32B7" w:rsidP="007C32B7">
      <w:pPr>
        <w:spacing w:before="240" w:line="360" w:lineRule="auto"/>
        <w:jc w:val="both"/>
        <w:rPr>
          <w:rFonts w:ascii="Arial" w:hAnsi="Arial" w:cs="Arial"/>
        </w:rPr>
      </w:pPr>
    </w:p>
    <w:p w:rsidR="007C32B7" w:rsidRDefault="007C32B7" w:rsidP="007C32B7">
      <w:pPr>
        <w:spacing w:before="240" w:line="360" w:lineRule="auto"/>
        <w:jc w:val="both"/>
        <w:rPr>
          <w:rFonts w:ascii="Arial" w:hAnsi="Arial" w:cs="Arial"/>
        </w:rPr>
      </w:pPr>
    </w:p>
    <w:p w:rsidR="007C32B7" w:rsidRDefault="007C32B7" w:rsidP="007C32B7">
      <w:pPr>
        <w:spacing w:before="240" w:line="360" w:lineRule="auto"/>
        <w:jc w:val="both"/>
        <w:rPr>
          <w:rFonts w:ascii="Arial" w:hAnsi="Arial" w:cs="Arial"/>
        </w:rPr>
      </w:pPr>
    </w:p>
    <w:p w:rsidR="007C32B7" w:rsidRPr="007C32B7" w:rsidRDefault="007C32B7" w:rsidP="007C32B7">
      <w:pPr>
        <w:spacing w:before="240" w:line="360" w:lineRule="auto"/>
        <w:jc w:val="both"/>
        <w:rPr>
          <w:rFonts w:ascii="Arial" w:hAnsi="Arial" w:cs="Arial"/>
        </w:rPr>
      </w:pPr>
    </w:p>
    <w:p w:rsidR="002D61D5" w:rsidRDefault="005F0E7B" w:rsidP="002D61D5">
      <w:r>
        <w:rPr>
          <w:noProof/>
          <w:lang w:val="es-ES" w:eastAsia="es-ES"/>
        </w:rPr>
        <w:lastRenderedPageBreak/>
        <w:drawing>
          <wp:anchor distT="0" distB="0" distL="114300" distR="114300" simplePos="0" relativeHeight="251678720" behindDoc="1" locked="0" layoutInCell="1" allowOverlap="1">
            <wp:simplePos x="0" y="0"/>
            <wp:positionH relativeFrom="column">
              <wp:posOffset>7620</wp:posOffset>
            </wp:positionH>
            <wp:positionV relativeFrom="paragraph">
              <wp:posOffset>35560</wp:posOffset>
            </wp:positionV>
            <wp:extent cx="5311775" cy="2870835"/>
            <wp:effectExtent l="247650" t="209550" r="307975" b="253365"/>
            <wp:wrapNone/>
            <wp:docPr id="1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srcRect l="12180" t="12732" r="5288" b="13528"/>
                    <a:stretch>
                      <a:fillRect/>
                    </a:stretch>
                  </pic:blipFill>
                  <pic:spPr bwMode="auto">
                    <a:xfrm>
                      <a:off x="0" y="0"/>
                      <a:ext cx="5311775" cy="2870835"/>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2D61D5" w:rsidRDefault="002D61D5" w:rsidP="002D61D5"/>
    <w:p w:rsidR="002D61D5" w:rsidRDefault="002D61D5" w:rsidP="002D61D5"/>
    <w:p w:rsidR="002D61D5" w:rsidRDefault="002D61D5" w:rsidP="002D61D5"/>
    <w:p w:rsidR="002D61D5" w:rsidRDefault="002D61D5" w:rsidP="002D61D5"/>
    <w:p w:rsidR="002D61D5" w:rsidRDefault="002D61D5" w:rsidP="002D61D5"/>
    <w:p w:rsidR="002D61D5" w:rsidRDefault="002D61D5" w:rsidP="002D61D5"/>
    <w:p w:rsidR="004A1C2E" w:rsidRDefault="004A1C2E" w:rsidP="002D61D5"/>
    <w:p w:rsidR="005B636D" w:rsidRDefault="005B636D" w:rsidP="002D61D5"/>
    <w:p w:rsidR="004A1C2E" w:rsidRDefault="004A1C2E" w:rsidP="002D61D5"/>
    <w:p w:rsidR="007C32B7" w:rsidRDefault="00AA66DE" w:rsidP="002D61D5">
      <w:r w:rsidRPr="00AA66DE">
        <w:rPr>
          <w:noProof/>
        </w:rPr>
        <w:pict>
          <v:shape id="_x0000_s1119" type="#_x0000_t202" style="position:absolute;margin-left:1.35pt;margin-top:1.95pt;width:418.25pt;height:11.5pt;z-index:251876352" stroked="f">
            <v:textbox style="mso-next-textbox:#_x0000_s1119;mso-fit-shape-to-text:t" inset="0,0,0,0">
              <w:txbxContent>
                <w:p w:rsidR="00333BFB" w:rsidRPr="00B34EE3" w:rsidRDefault="00333BFB" w:rsidP="005B636D">
                  <w:pPr>
                    <w:pStyle w:val="Epgrafe"/>
                    <w:jc w:val="center"/>
                    <w:rPr>
                      <w:rFonts w:ascii="Calibri" w:eastAsia="Calibri" w:hAnsi="Calibri"/>
                      <w:noProof/>
                    </w:rPr>
                  </w:pPr>
                  <w:bookmarkStart w:id="220" w:name="_Toc307544065"/>
                  <w:r>
                    <w:t xml:space="preserve">Figura 3. </w:t>
                  </w:r>
                  <w:fldSimple w:instr=" SEQ Figura_3. \* ARABIC ">
                    <w:r w:rsidR="007B6B24">
                      <w:rPr>
                        <w:noProof/>
                      </w:rPr>
                      <w:t>55</w:t>
                    </w:r>
                  </w:fldSimple>
                  <w:r>
                    <w:t xml:space="preserve"> Señales de entrada y salida señal MSS1</w:t>
                  </w:r>
                  <w:bookmarkEnd w:id="220"/>
                </w:p>
              </w:txbxContent>
            </v:textbox>
          </v:shape>
        </w:pict>
      </w:r>
    </w:p>
    <w:p w:rsidR="007C32B7" w:rsidRDefault="007C32B7" w:rsidP="002D61D5"/>
    <w:p w:rsidR="00B77E17" w:rsidRDefault="007C32B7" w:rsidP="00B77E17">
      <w:pPr>
        <w:spacing w:after="0" w:line="240" w:lineRule="auto"/>
      </w:pPr>
      <w:r>
        <w:rPr>
          <w:noProof/>
          <w:lang w:val="es-ES" w:eastAsia="es-ES"/>
        </w:rPr>
        <w:drawing>
          <wp:anchor distT="0" distB="0" distL="114300" distR="114300" simplePos="0" relativeHeight="251679744" behindDoc="1" locked="0" layoutInCell="1" allowOverlap="1">
            <wp:simplePos x="0" y="0"/>
            <wp:positionH relativeFrom="column">
              <wp:posOffset>13335</wp:posOffset>
            </wp:positionH>
            <wp:positionV relativeFrom="paragraph">
              <wp:posOffset>47625</wp:posOffset>
            </wp:positionV>
            <wp:extent cx="5310505" cy="2475230"/>
            <wp:effectExtent l="247650" t="209550" r="309245" b="248920"/>
            <wp:wrapNone/>
            <wp:docPr id="1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srcRect l="12019" t="15119" r="5609" b="14058"/>
                    <a:stretch>
                      <a:fillRect/>
                    </a:stretch>
                  </pic:blipFill>
                  <pic:spPr bwMode="auto">
                    <a:xfrm>
                      <a:off x="0" y="0"/>
                      <a:ext cx="5310505" cy="2475230"/>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5F0E7B" w:rsidRDefault="005F0E7B" w:rsidP="002D61D5"/>
    <w:p w:rsidR="005F0E7B" w:rsidRDefault="005F0E7B" w:rsidP="002D61D5"/>
    <w:p w:rsidR="005F0E7B" w:rsidRDefault="005F0E7B" w:rsidP="002D61D5"/>
    <w:p w:rsidR="005F0E7B" w:rsidRDefault="005F0E7B" w:rsidP="002D61D5"/>
    <w:p w:rsidR="005F0E7B" w:rsidRDefault="005F0E7B" w:rsidP="002D61D5"/>
    <w:p w:rsidR="005F0E7B" w:rsidRDefault="005F0E7B" w:rsidP="002D61D5"/>
    <w:p w:rsidR="009B6134" w:rsidRDefault="009B6134" w:rsidP="005B636D">
      <w:pPr>
        <w:spacing w:before="240" w:line="360" w:lineRule="auto"/>
        <w:rPr>
          <w:rFonts w:ascii="Arial" w:hAnsi="Arial" w:cs="Arial"/>
          <w:sz w:val="24"/>
          <w:szCs w:val="24"/>
        </w:rPr>
      </w:pPr>
    </w:p>
    <w:p w:rsidR="007C32B7" w:rsidRDefault="00AA66DE" w:rsidP="005B636D">
      <w:pPr>
        <w:spacing w:before="240" w:line="360" w:lineRule="auto"/>
        <w:rPr>
          <w:rFonts w:ascii="Arial" w:hAnsi="Arial" w:cs="Arial"/>
          <w:sz w:val="24"/>
          <w:szCs w:val="24"/>
        </w:rPr>
      </w:pPr>
      <w:r w:rsidRPr="00AA66DE">
        <w:rPr>
          <w:noProof/>
        </w:rPr>
        <w:pict>
          <v:shape id="_x0000_s1120" type="#_x0000_t202" style="position:absolute;margin-left:1.3pt;margin-top:24.85pt;width:418.3pt;height:11.5pt;z-index:251878400" stroked="f">
            <v:textbox style="mso-next-textbox:#_x0000_s1120;mso-fit-shape-to-text:t" inset="0,0,0,0">
              <w:txbxContent>
                <w:p w:rsidR="00333BFB" w:rsidRPr="00F75433" w:rsidRDefault="00333BFB" w:rsidP="005B636D">
                  <w:pPr>
                    <w:pStyle w:val="Epgrafe"/>
                    <w:jc w:val="center"/>
                    <w:rPr>
                      <w:rFonts w:ascii="Calibri" w:eastAsia="Calibri" w:hAnsi="Calibri"/>
                      <w:noProof/>
                    </w:rPr>
                  </w:pPr>
                  <w:bookmarkStart w:id="221" w:name="_Toc307544066"/>
                  <w:r>
                    <w:t xml:space="preserve">Figura 3. </w:t>
                  </w:r>
                  <w:fldSimple w:instr=" SEQ Figura_3. \* ARABIC ">
                    <w:r w:rsidR="007B6B24">
                      <w:rPr>
                        <w:noProof/>
                      </w:rPr>
                      <w:t>56</w:t>
                    </w:r>
                  </w:fldSimple>
                  <w:r>
                    <w:t xml:space="preserve"> Respuesta escalón señal MSS1</w:t>
                  </w:r>
                  <w:bookmarkEnd w:id="221"/>
                </w:p>
              </w:txbxContent>
            </v:textbox>
          </v:shape>
        </w:pict>
      </w:r>
    </w:p>
    <w:p w:rsidR="007C32B7" w:rsidRDefault="007C32B7" w:rsidP="005B636D">
      <w:pPr>
        <w:spacing w:before="240" w:line="360" w:lineRule="auto"/>
        <w:rPr>
          <w:rFonts w:ascii="Arial" w:hAnsi="Arial" w:cs="Arial"/>
          <w:sz w:val="24"/>
          <w:szCs w:val="24"/>
        </w:rPr>
      </w:pPr>
    </w:p>
    <w:p w:rsidR="004A1C2E" w:rsidRDefault="007C32B7" w:rsidP="002D61D5">
      <w:pPr>
        <w:spacing w:before="240" w:line="360" w:lineRule="auto"/>
        <w:jc w:val="center"/>
      </w:pPr>
      <w:r>
        <w:rPr>
          <w:noProof/>
          <w:lang w:val="es-ES" w:eastAsia="es-ES"/>
        </w:rPr>
        <w:lastRenderedPageBreak/>
        <w:drawing>
          <wp:anchor distT="0" distB="0" distL="114300" distR="114300" simplePos="0" relativeHeight="251680768" behindDoc="0" locked="0" layoutInCell="1" allowOverlap="1">
            <wp:simplePos x="0" y="0"/>
            <wp:positionH relativeFrom="column">
              <wp:posOffset>72066</wp:posOffset>
            </wp:positionH>
            <wp:positionV relativeFrom="paragraph">
              <wp:posOffset>4783</wp:posOffset>
            </wp:positionV>
            <wp:extent cx="5224984" cy="2509817"/>
            <wp:effectExtent l="247650" t="209550" r="299516" b="252433"/>
            <wp:wrapNone/>
            <wp:docPr id="10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cstate="print"/>
                    <a:srcRect l="12019" t="12732" r="5128" b="12997"/>
                    <a:stretch>
                      <a:fillRect/>
                    </a:stretch>
                  </pic:blipFill>
                  <pic:spPr bwMode="auto">
                    <a:xfrm>
                      <a:off x="0" y="0"/>
                      <a:ext cx="5233585" cy="2513948"/>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r w:rsidR="00AA66DE" w:rsidRPr="00AA66DE">
        <w:rPr>
          <w:noProof/>
        </w:rPr>
        <w:pict>
          <v:shape id="_x0000_s1121" type="#_x0000_t202" style="position:absolute;left:0;text-align:left;margin-left:-.15pt;margin-top:220.9pt;width:418.15pt;height:.05pt;z-index:251880448;mso-position-horizontal-relative:text;mso-position-vertical-relative:text" stroked="f">
            <v:textbox style="mso-next-textbox:#_x0000_s1121;mso-fit-shape-to-text:t" inset="0,0,0,0">
              <w:txbxContent>
                <w:p w:rsidR="00333BFB" w:rsidRPr="00B6607C" w:rsidRDefault="00333BFB" w:rsidP="005B636D">
                  <w:pPr>
                    <w:pStyle w:val="Epgrafe"/>
                    <w:jc w:val="center"/>
                    <w:rPr>
                      <w:rFonts w:ascii="Calibri" w:eastAsia="Calibri" w:hAnsi="Calibri"/>
                      <w:noProof/>
                    </w:rPr>
                  </w:pPr>
                  <w:bookmarkStart w:id="222" w:name="_Toc307544067"/>
                  <w:r>
                    <w:t xml:space="preserve">Figura 3. </w:t>
                  </w:r>
                  <w:fldSimple w:instr=" SEQ Figura_3. \* ARABIC ">
                    <w:r w:rsidR="007B6B24">
                      <w:rPr>
                        <w:noProof/>
                      </w:rPr>
                      <w:t>57</w:t>
                    </w:r>
                  </w:fldSimple>
                  <w:r>
                    <w:t xml:space="preserve"> Respuesta de frecuencia señal MSS1</w:t>
                  </w:r>
                  <w:bookmarkEnd w:id="222"/>
                </w:p>
              </w:txbxContent>
            </v:textbox>
          </v:shape>
        </w:pict>
      </w:r>
    </w:p>
    <w:p w:rsidR="004A1C2E" w:rsidRDefault="004A1C2E" w:rsidP="002D61D5">
      <w:pPr>
        <w:spacing w:before="240" w:line="360" w:lineRule="auto"/>
        <w:jc w:val="center"/>
      </w:pPr>
    </w:p>
    <w:p w:rsidR="004A1C2E" w:rsidRDefault="004A1C2E" w:rsidP="002D61D5">
      <w:pPr>
        <w:spacing w:before="240" w:line="360" w:lineRule="auto"/>
        <w:jc w:val="center"/>
      </w:pPr>
    </w:p>
    <w:p w:rsidR="004A1C2E" w:rsidRDefault="004A1C2E" w:rsidP="002D61D5">
      <w:pPr>
        <w:spacing w:before="240" w:line="360" w:lineRule="auto"/>
        <w:jc w:val="center"/>
      </w:pPr>
    </w:p>
    <w:p w:rsidR="004A1C2E" w:rsidRDefault="004A1C2E" w:rsidP="002D61D5">
      <w:pPr>
        <w:spacing w:before="240" w:line="360" w:lineRule="auto"/>
        <w:jc w:val="center"/>
      </w:pPr>
    </w:p>
    <w:p w:rsidR="004A1C2E" w:rsidRDefault="004A1C2E" w:rsidP="002D61D5">
      <w:pPr>
        <w:spacing w:before="240" w:line="360" w:lineRule="auto"/>
        <w:jc w:val="center"/>
      </w:pPr>
    </w:p>
    <w:p w:rsidR="004A1C2E" w:rsidRDefault="004A1C2E" w:rsidP="002D61D5">
      <w:pPr>
        <w:spacing w:before="240" w:line="360" w:lineRule="auto"/>
        <w:jc w:val="center"/>
      </w:pPr>
    </w:p>
    <w:p w:rsidR="005B636D" w:rsidRDefault="005B636D" w:rsidP="007C32B7">
      <w:pPr>
        <w:spacing w:before="240" w:line="360" w:lineRule="auto"/>
        <w:jc w:val="center"/>
        <w:rPr>
          <w:rFonts w:ascii="Arial" w:hAnsi="Arial" w:cs="Arial"/>
          <w:sz w:val="24"/>
          <w:szCs w:val="24"/>
        </w:rPr>
      </w:pPr>
    </w:p>
    <w:p w:rsidR="007C32B7" w:rsidRPr="007C32B7" w:rsidRDefault="007C32B7" w:rsidP="007C32B7">
      <w:pPr>
        <w:spacing w:before="240" w:line="360" w:lineRule="auto"/>
        <w:jc w:val="center"/>
        <w:rPr>
          <w:rFonts w:ascii="Arial" w:hAnsi="Arial" w:cs="Arial"/>
          <w:sz w:val="24"/>
          <w:szCs w:val="24"/>
        </w:rPr>
      </w:pPr>
    </w:p>
    <w:p w:rsidR="00D67508" w:rsidRDefault="00B77E17" w:rsidP="007C32B7">
      <w:pPr>
        <w:pStyle w:val="Prrafodelista"/>
        <w:numPr>
          <w:ilvl w:val="0"/>
          <w:numId w:val="19"/>
        </w:numPr>
        <w:spacing w:line="360" w:lineRule="auto"/>
        <w:rPr>
          <w:rFonts w:ascii="Arial" w:hAnsi="Arial" w:cs="Arial"/>
          <w:sz w:val="24"/>
          <w:szCs w:val="24"/>
        </w:rPr>
      </w:pPr>
      <w:r w:rsidRPr="007C32B7">
        <w:rPr>
          <w:rFonts w:ascii="Arial" w:hAnsi="Arial" w:cs="Arial"/>
          <w:sz w:val="24"/>
          <w:szCs w:val="24"/>
        </w:rPr>
        <w:t>Para esta</w:t>
      </w:r>
      <w:r w:rsidR="009B6134" w:rsidRPr="007C32B7">
        <w:rPr>
          <w:rFonts w:ascii="Arial" w:hAnsi="Arial" w:cs="Arial"/>
          <w:sz w:val="24"/>
          <w:szCs w:val="24"/>
        </w:rPr>
        <w:t xml:space="preserve"> seña</w:t>
      </w:r>
      <w:r w:rsidRPr="007C32B7">
        <w:rPr>
          <w:rFonts w:ascii="Arial" w:hAnsi="Arial" w:cs="Arial"/>
          <w:sz w:val="24"/>
          <w:szCs w:val="24"/>
        </w:rPr>
        <w:t xml:space="preserve">l se tomaron los siguientes valores </w:t>
      </w:r>
      <w:r w:rsidR="009B6134" w:rsidRPr="007C32B7">
        <w:rPr>
          <w:rFonts w:ascii="Arial" w:hAnsi="Arial" w:cs="Arial"/>
          <w:sz w:val="24"/>
          <w:szCs w:val="24"/>
        </w:rPr>
        <w:t xml:space="preserve"> </w:t>
      </w:r>
      <w:r w:rsidR="002D61D5" w:rsidRPr="007C32B7">
        <w:rPr>
          <w:rFonts w:ascii="Arial" w:hAnsi="Arial" w:cs="Arial"/>
          <w:sz w:val="24"/>
          <w:szCs w:val="24"/>
        </w:rPr>
        <w:t>α=4 β=</w:t>
      </w:r>
      <w:proofErr w:type="gramStart"/>
      <w:r w:rsidR="002D61D5" w:rsidRPr="007C32B7">
        <w:rPr>
          <w:rFonts w:ascii="Arial" w:hAnsi="Arial" w:cs="Arial"/>
          <w:sz w:val="24"/>
          <w:szCs w:val="24"/>
        </w:rPr>
        <w:t xml:space="preserve">4 </w:t>
      </w:r>
      <w:r w:rsidRPr="007C32B7">
        <w:rPr>
          <w:rFonts w:ascii="Arial" w:hAnsi="Arial" w:cs="Arial"/>
          <w:sz w:val="24"/>
          <w:szCs w:val="24"/>
        </w:rPr>
        <w:t>,</w:t>
      </w:r>
      <w:proofErr w:type="gramEnd"/>
      <w:r w:rsidRPr="007C32B7">
        <w:rPr>
          <w:rFonts w:ascii="Arial" w:hAnsi="Arial" w:cs="Arial"/>
          <w:sz w:val="24"/>
          <w:szCs w:val="24"/>
        </w:rPr>
        <w:t xml:space="preserve"> los valores de la constante de tiempo son los utilizados en la señal anterior, de igual manera el factor de cresta es el mínimo.</w:t>
      </w:r>
    </w:p>
    <w:p w:rsidR="00EF7B8F" w:rsidRDefault="00EF7B8F" w:rsidP="00EF7B8F">
      <w:pPr>
        <w:spacing w:line="360" w:lineRule="auto"/>
        <w:rPr>
          <w:rFonts w:ascii="Arial" w:hAnsi="Arial" w:cs="Arial"/>
          <w:sz w:val="24"/>
          <w:szCs w:val="24"/>
        </w:rPr>
      </w:pPr>
    </w:p>
    <w:p w:rsidR="00EF7B8F" w:rsidRDefault="00EF7B8F" w:rsidP="00EF7B8F">
      <w:pPr>
        <w:spacing w:line="360" w:lineRule="auto"/>
        <w:rPr>
          <w:rFonts w:ascii="Arial" w:hAnsi="Arial" w:cs="Arial"/>
          <w:sz w:val="24"/>
          <w:szCs w:val="24"/>
        </w:rPr>
      </w:pPr>
    </w:p>
    <w:p w:rsidR="00EF7B8F" w:rsidRDefault="00EF7B8F" w:rsidP="00EF7B8F">
      <w:pPr>
        <w:spacing w:line="360" w:lineRule="auto"/>
        <w:rPr>
          <w:rFonts w:ascii="Arial" w:hAnsi="Arial" w:cs="Arial"/>
          <w:sz w:val="24"/>
          <w:szCs w:val="24"/>
        </w:rPr>
      </w:pPr>
    </w:p>
    <w:p w:rsidR="00EF7B8F" w:rsidRDefault="00EF7B8F" w:rsidP="00EF7B8F">
      <w:pPr>
        <w:spacing w:line="360" w:lineRule="auto"/>
        <w:rPr>
          <w:rFonts w:ascii="Arial" w:hAnsi="Arial" w:cs="Arial"/>
          <w:sz w:val="24"/>
          <w:szCs w:val="24"/>
        </w:rPr>
      </w:pPr>
    </w:p>
    <w:p w:rsidR="00EF7B8F" w:rsidRDefault="00EF7B8F" w:rsidP="00EF7B8F">
      <w:pPr>
        <w:spacing w:line="360" w:lineRule="auto"/>
        <w:rPr>
          <w:rFonts w:ascii="Arial" w:hAnsi="Arial" w:cs="Arial"/>
          <w:sz w:val="24"/>
          <w:szCs w:val="24"/>
        </w:rPr>
      </w:pPr>
    </w:p>
    <w:p w:rsidR="00EF7B8F" w:rsidRDefault="00EF7B8F" w:rsidP="00EF7B8F">
      <w:pPr>
        <w:spacing w:line="360" w:lineRule="auto"/>
        <w:rPr>
          <w:rFonts w:ascii="Arial" w:hAnsi="Arial" w:cs="Arial"/>
          <w:sz w:val="24"/>
          <w:szCs w:val="24"/>
        </w:rPr>
      </w:pPr>
    </w:p>
    <w:p w:rsidR="00EF7B8F" w:rsidRPr="00EF7B8F" w:rsidRDefault="00EF7B8F" w:rsidP="00EF7B8F">
      <w:pPr>
        <w:spacing w:line="360" w:lineRule="auto"/>
        <w:rPr>
          <w:rFonts w:ascii="Arial" w:hAnsi="Arial" w:cs="Arial"/>
          <w:sz w:val="24"/>
          <w:szCs w:val="24"/>
        </w:rPr>
      </w:pPr>
    </w:p>
    <w:p w:rsidR="002D61D5" w:rsidRPr="001A6F09" w:rsidRDefault="00EF7B8F" w:rsidP="002D61D5">
      <w:r>
        <w:rPr>
          <w:noProof/>
          <w:lang w:val="es-ES" w:eastAsia="es-ES"/>
        </w:rPr>
        <w:lastRenderedPageBreak/>
        <w:drawing>
          <wp:anchor distT="0" distB="0" distL="114300" distR="114300" simplePos="0" relativeHeight="251683840" behindDoc="1" locked="0" layoutInCell="1" allowOverlap="1">
            <wp:simplePos x="0" y="0"/>
            <wp:positionH relativeFrom="column">
              <wp:posOffset>-39370</wp:posOffset>
            </wp:positionH>
            <wp:positionV relativeFrom="paragraph">
              <wp:posOffset>16510</wp:posOffset>
            </wp:positionV>
            <wp:extent cx="5309870" cy="2809875"/>
            <wp:effectExtent l="247650" t="209550" r="309880" b="257175"/>
            <wp:wrapNone/>
            <wp:docPr id="1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cstate="print"/>
                    <a:srcRect l="12340" t="12467" r="4968" b="13793"/>
                    <a:stretch>
                      <a:fillRect/>
                    </a:stretch>
                  </pic:blipFill>
                  <pic:spPr bwMode="auto">
                    <a:xfrm>
                      <a:off x="0" y="0"/>
                      <a:ext cx="5309870" cy="2809875"/>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2D61D5" w:rsidRDefault="002D61D5" w:rsidP="002D61D5"/>
    <w:p w:rsidR="002D61D5" w:rsidRDefault="002D61D5" w:rsidP="002D61D5"/>
    <w:p w:rsidR="002D61D5" w:rsidRDefault="002D61D5" w:rsidP="002D61D5"/>
    <w:p w:rsidR="002D61D5" w:rsidRDefault="002D61D5" w:rsidP="002D61D5"/>
    <w:p w:rsidR="002D61D5" w:rsidRDefault="002D61D5" w:rsidP="002D61D5"/>
    <w:p w:rsidR="002D61D5" w:rsidRDefault="002D61D5" w:rsidP="002D61D5"/>
    <w:p w:rsidR="004A1C2E" w:rsidRDefault="004A1C2E" w:rsidP="002D61D5"/>
    <w:p w:rsidR="005B636D" w:rsidRDefault="005B636D" w:rsidP="002D61D5"/>
    <w:p w:rsidR="004A1C2E" w:rsidRDefault="00AA66DE" w:rsidP="002D61D5">
      <w:r w:rsidRPr="00AA66DE">
        <w:rPr>
          <w:noProof/>
        </w:rPr>
        <w:pict>
          <v:shape id="_x0000_s1122" type="#_x0000_t202" style="position:absolute;margin-left:-.4pt;margin-top:14pt;width:418.2pt;height:11.5pt;z-index:251882496" stroked="f">
            <v:textbox style="mso-next-textbox:#_x0000_s1122;mso-fit-shape-to-text:t" inset="0,0,0,0">
              <w:txbxContent>
                <w:p w:rsidR="00333BFB" w:rsidRPr="006F5A8A" w:rsidRDefault="00333BFB" w:rsidP="005B636D">
                  <w:pPr>
                    <w:pStyle w:val="Epgrafe"/>
                    <w:jc w:val="center"/>
                    <w:rPr>
                      <w:rFonts w:ascii="Calibri" w:eastAsia="Calibri" w:hAnsi="Calibri"/>
                      <w:noProof/>
                    </w:rPr>
                  </w:pPr>
                  <w:bookmarkStart w:id="223" w:name="_Toc307544068"/>
                  <w:r>
                    <w:t xml:space="preserve">Figura 3. </w:t>
                  </w:r>
                  <w:fldSimple w:instr=" SEQ Figura_3. \* ARABIC ">
                    <w:r w:rsidR="007B6B24">
                      <w:rPr>
                        <w:noProof/>
                      </w:rPr>
                      <w:t>58</w:t>
                    </w:r>
                  </w:fldSimple>
                  <w:r>
                    <w:t xml:space="preserve"> Señales de entrada y salida señal MSS2</w:t>
                  </w:r>
                  <w:bookmarkEnd w:id="223"/>
                </w:p>
              </w:txbxContent>
            </v:textbox>
          </v:shape>
        </w:pict>
      </w:r>
    </w:p>
    <w:p w:rsidR="00EF7B8F" w:rsidRDefault="00EF7B8F" w:rsidP="002D61D5"/>
    <w:p w:rsidR="00EF7B8F" w:rsidRDefault="00D80FE9" w:rsidP="002D61D5">
      <w:r>
        <w:rPr>
          <w:noProof/>
          <w:lang w:val="es-ES" w:eastAsia="es-ES"/>
        </w:rPr>
        <w:drawing>
          <wp:anchor distT="0" distB="0" distL="114300" distR="114300" simplePos="0" relativeHeight="251682816" behindDoc="0" locked="0" layoutInCell="1" allowOverlap="1">
            <wp:simplePos x="0" y="0"/>
            <wp:positionH relativeFrom="column">
              <wp:posOffset>-11430</wp:posOffset>
            </wp:positionH>
            <wp:positionV relativeFrom="paragraph">
              <wp:posOffset>217805</wp:posOffset>
            </wp:positionV>
            <wp:extent cx="5276850" cy="2621915"/>
            <wp:effectExtent l="247650" t="209550" r="304800" b="254635"/>
            <wp:wrapNone/>
            <wp:docPr id="1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 cstate="print"/>
                    <a:srcRect l="11699" t="14324" r="5128" b="13528"/>
                    <a:stretch>
                      <a:fillRect/>
                    </a:stretch>
                  </pic:blipFill>
                  <pic:spPr bwMode="auto">
                    <a:xfrm>
                      <a:off x="0" y="0"/>
                      <a:ext cx="5276850" cy="2621915"/>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D67508" w:rsidRDefault="00D67508" w:rsidP="002D61D5"/>
    <w:p w:rsidR="004A1C2E" w:rsidRDefault="004A1C2E" w:rsidP="002D61D5"/>
    <w:p w:rsidR="004A1C2E" w:rsidRDefault="004A1C2E" w:rsidP="002D61D5"/>
    <w:p w:rsidR="004A1C2E" w:rsidRDefault="004A1C2E" w:rsidP="002D61D5"/>
    <w:p w:rsidR="004A1C2E" w:rsidRDefault="004A1C2E" w:rsidP="002D61D5"/>
    <w:p w:rsidR="004A1C2E" w:rsidRDefault="004A1C2E" w:rsidP="002D61D5"/>
    <w:p w:rsidR="004A1C2E" w:rsidRDefault="004A1C2E" w:rsidP="002D61D5"/>
    <w:p w:rsidR="004A1C2E" w:rsidRDefault="004A1C2E" w:rsidP="002D61D5"/>
    <w:p w:rsidR="005B636D" w:rsidRDefault="00AA66DE" w:rsidP="002D61D5">
      <w:r w:rsidRPr="00AA66DE">
        <w:rPr>
          <w:noProof/>
        </w:rPr>
        <w:pict>
          <v:shape id="_x0000_s1123" type="#_x0000_t202" style="position:absolute;margin-left:-.4pt;margin-top:22.15pt;width:415.65pt;height:11.5pt;z-index:251884544" stroked="f">
            <v:textbox style="mso-next-textbox:#_x0000_s1123;mso-fit-shape-to-text:t" inset="0,0,0,0">
              <w:txbxContent>
                <w:p w:rsidR="00333BFB" w:rsidRPr="00282ED7" w:rsidRDefault="00333BFB" w:rsidP="005B636D">
                  <w:pPr>
                    <w:pStyle w:val="Epgrafe"/>
                    <w:jc w:val="center"/>
                    <w:rPr>
                      <w:rFonts w:ascii="Calibri" w:eastAsia="Calibri" w:hAnsi="Calibri"/>
                      <w:noProof/>
                    </w:rPr>
                  </w:pPr>
                  <w:bookmarkStart w:id="224" w:name="_Toc307544069"/>
                  <w:r>
                    <w:t xml:space="preserve">Figura 3. </w:t>
                  </w:r>
                  <w:fldSimple w:instr=" SEQ Figura_3. \* ARABIC ">
                    <w:r w:rsidR="007B6B24">
                      <w:rPr>
                        <w:noProof/>
                      </w:rPr>
                      <w:t>59</w:t>
                    </w:r>
                  </w:fldSimple>
                  <w:r>
                    <w:t xml:space="preserve"> Respuesta escalón señal MSS2</w:t>
                  </w:r>
                  <w:bookmarkEnd w:id="224"/>
                </w:p>
              </w:txbxContent>
            </v:textbox>
          </v:shape>
        </w:pict>
      </w:r>
    </w:p>
    <w:p w:rsidR="004A1C2E" w:rsidRDefault="004A1C2E" w:rsidP="002D61D5"/>
    <w:p w:rsidR="004A1C2E" w:rsidRDefault="00B77E17" w:rsidP="002D61D5">
      <w:r>
        <w:rPr>
          <w:noProof/>
          <w:lang w:val="es-ES" w:eastAsia="es-ES"/>
        </w:rPr>
        <w:lastRenderedPageBreak/>
        <w:drawing>
          <wp:anchor distT="0" distB="0" distL="114300" distR="114300" simplePos="0" relativeHeight="251681792" behindDoc="0" locked="0" layoutInCell="1" allowOverlap="1">
            <wp:simplePos x="0" y="0"/>
            <wp:positionH relativeFrom="column">
              <wp:posOffset>23427</wp:posOffset>
            </wp:positionH>
            <wp:positionV relativeFrom="paragraph">
              <wp:posOffset>24239</wp:posOffset>
            </wp:positionV>
            <wp:extent cx="5310154" cy="2261762"/>
            <wp:effectExtent l="247650" t="209550" r="309596" b="252838"/>
            <wp:wrapNone/>
            <wp:docPr id="1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cstate="print"/>
                    <a:srcRect l="12179" t="12732" r="5609" b="13263"/>
                    <a:stretch>
                      <a:fillRect/>
                    </a:stretch>
                  </pic:blipFill>
                  <pic:spPr bwMode="auto">
                    <a:xfrm>
                      <a:off x="0" y="0"/>
                      <a:ext cx="5311140" cy="2262182"/>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4A1C2E" w:rsidRDefault="004A1C2E" w:rsidP="002D61D5"/>
    <w:p w:rsidR="00D67508" w:rsidRDefault="00D67508" w:rsidP="002D61D5"/>
    <w:p w:rsidR="002D61D5" w:rsidRDefault="002D61D5" w:rsidP="002D61D5"/>
    <w:p w:rsidR="002D61D5" w:rsidRDefault="002D61D5" w:rsidP="002D61D5"/>
    <w:p w:rsidR="002D61D5" w:rsidRDefault="002D61D5" w:rsidP="002D61D5"/>
    <w:p w:rsidR="002D61D5" w:rsidRDefault="002D61D5" w:rsidP="002D61D5"/>
    <w:p w:rsidR="005B636D" w:rsidRDefault="00AA66DE" w:rsidP="002D61D5">
      <w:r w:rsidRPr="00AA66DE">
        <w:rPr>
          <w:noProof/>
        </w:rPr>
        <w:pict>
          <v:shape id="_x0000_s1124" type="#_x0000_t202" style="position:absolute;margin-left:0;margin-top:17.4pt;width:418.2pt;height:11.5pt;z-index:251886592" stroked="f">
            <v:textbox style="mso-next-textbox:#_x0000_s1124;mso-fit-shape-to-text:t" inset="0,0,0,0">
              <w:txbxContent>
                <w:p w:rsidR="00333BFB" w:rsidRPr="001A5416" w:rsidRDefault="00333BFB" w:rsidP="005B636D">
                  <w:pPr>
                    <w:pStyle w:val="Epgrafe"/>
                    <w:jc w:val="center"/>
                    <w:rPr>
                      <w:rFonts w:ascii="Calibri" w:eastAsia="Calibri" w:hAnsi="Calibri"/>
                      <w:noProof/>
                    </w:rPr>
                  </w:pPr>
                  <w:bookmarkStart w:id="225" w:name="_Toc307544070"/>
                  <w:r>
                    <w:t xml:space="preserve">Figura 3. </w:t>
                  </w:r>
                  <w:fldSimple w:instr=" SEQ Figura_3. \* ARABIC ">
                    <w:r w:rsidR="007B6B24">
                      <w:rPr>
                        <w:noProof/>
                      </w:rPr>
                      <w:t>60</w:t>
                    </w:r>
                  </w:fldSimple>
                  <w:r>
                    <w:t xml:space="preserve"> Respuesta de frecuencia señal MSS1</w:t>
                  </w:r>
                  <w:bookmarkEnd w:id="225"/>
                </w:p>
              </w:txbxContent>
            </v:textbox>
          </v:shape>
        </w:pict>
      </w:r>
    </w:p>
    <w:p w:rsidR="005B636D" w:rsidRDefault="004A1C2E" w:rsidP="00A5239E">
      <w:pPr>
        <w:tabs>
          <w:tab w:val="left" w:pos="7380"/>
        </w:tabs>
        <w:rPr>
          <w:rFonts w:ascii="Arial" w:hAnsi="Arial" w:cs="Arial"/>
          <w:sz w:val="24"/>
          <w:szCs w:val="24"/>
        </w:rPr>
      </w:pPr>
      <w:r>
        <w:tab/>
      </w:r>
    </w:p>
    <w:p w:rsidR="002B5F2D" w:rsidRPr="002B5F2D" w:rsidRDefault="002B5F2D" w:rsidP="00FC54DB">
      <w:pPr>
        <w:pStyle w:val="Prrafodelista"/>
        <w:numPr>
          <w:ilvl w:val="0"/>
          <w:numId w:val="19"/>
        </w:numPr>
        <w:spacing w:before="240" w:line="360" w:lineRule="auto"/>
        <w:jc w:val="both"/>
        <w:rPr>
          <w:rFonts w:ascii="Arial" w:hAnsi="Arial" w:cs="Arial"/>
        </w:rPr>
      </w:pPr>
      <w:r w:rsidRPr="002B5F2D">
        <w:rPr>
          <w:rFonts w:ascii="Arial" w:hAnsi="Arial" w:cs="Arial"/>
          <w:sz w:val="24"/>
          <w:szCs w:val="24"/>
        </w:rPr>
        <w:t xml:space="preserve">La señal </w:t>
      </w:r>
      <w:proofErr w:type="spellStart"/>
      <w:r w:rsidRPr="002B5F2D">
        <w:rPr>
          <w:rFonts w:ascii="Arial" w:hAnsi="Arial" w:cs="Arial"/>
          <w:sz w:val="24"/>
          <w:szCs w:val="24"/>
        </w:rPr>
        <w:t>multiseno</w:t>
      </w:r>
      <w:proofErr w:type="spellEnd"/>
      <w:r w:rsidRPr="002B5F2D">
        <w:rPr>
          <w:rFonts w:ascii="Arial" w:hAnsi="Arial" w:cs="Arial"/>
          <w:sz w:val="24"/>
          <w:szCs w:val="24"/>
        </w:rPr>
        <w:t xml:space="preserve"> está configurada del siguiente modo α=2, β=3,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2B5F2D">
        <w:rPr>
          <w:rFonts w:ascii="Arial" w:hAnsi="Arial" w:cs="Arial"/>
          <w:sz w:val="24"/>
          <w:szCs w:val="24"/>
        </w:rPr>
        <w:t xml:space="preserve">=1.24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hi</m:t>
            </m:r>
          </m:sub>
        </m:sSub>
      </m:oMath>
      <w:r w:rsidRPr="002B5F2D">
        <w:rPr>
          <w:rFonts w:ascii="Arial" w:hAnsi="Arial" w:cs="Arial"/>
          <w:sz w:val="24"/>
          <w:szCs w:val="24"/>
        </w:rPr>
        <w:t xml:space="preserve">=3.5, además posee un mínimo factor de cresta con la finalidad de no tener datos fuera del punto de interés. </w:t>
      </w:r>
    </w:p>
    <w:p w:rsidR="002B5F2D" w:rsidRDefault="00A5239E" w:rsidP="002D61D5">
      <w:pPr>
        <w:spacing w:before="240" w:line="360" w:lineRule="auto"/>
        <w:jc w:val="center"/>
      </w:pPr>
      <w:r>
        <w:rPr>
          <w:noProof/>
          <w:lang w:val="es-ES" w:eastAsia="es-ES"/>
        </w:rPr>
        <w:drawing>
          <wp:anchor distT="0" distB="0" distL="114300" distR="114300" simplePos="0" relativeHeight="251684864" behindDoc="0" locked="0" layoutInCell="1" allowOverlap="1">
            <wp:simplePos x="0" y="0"/>
            <wp:positionH relativeFrom="column">
              <wp:posOffset>3972</wp:posOffset>
            </wp:positionH>
            <wp:positionV relativeFrom="paragraph">
              <wp:posOffset>140970</wp:posOffset>
            </wp:positionV>
            <wp:extent cx="5295144" cy="2513546"/>
            <wp:effectExtent l="247650" t="209550" r="305556" b="248704"/>
            <wp:wrapNone/>
            <wp:docPr id="10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0" cstate="print"/>
                    <a:srcRect l="12821" t="12997" r="5609" b="14058"/>
                    <a:stretch>
                      <a:fillRect/>
                    </a:stretch>
                  </pic:blipFill>
                  <pic:spPr bwMode="auto">
                    <a:xfrm>
                      <a:off x="0" y="0"/>
                      <a:ext cx="5295144" cy="2513546"/>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2B5F2D" w:rsidRDefault="002B5F2D" w:rsidP="002D61D5">
      <w:pPr>
        <w:spacing w:before="240" w:line="360" w:lineRule="auto"/>
        <w:jc w:val="center"/>
      </w:pPr>
    </w:p>
    <w:p w:rsidR="002B5F2D" w:rsidRDefault="002B5F2D" w:rsidP="002D61D5">
      <w:pPr>
        <w:spacing w:before="240" w:line="360" w:lineRule="auto"/>
        <w:jc w:val="center"/>
      </w:pPr>
    </w:p>
    <w:p w:rsidR="002B5F2D" w:rsidRDefault="002B5F2D" w:rsidP="002D61D5">
      <w:pPr>
        <w:spacing w:before="240" w:line="360" w:lineRule="auto"/>
        <w:jc w:val="center"/>
      </w:pPr>
    </w:p>
    <w:p w:rsidR="002D61D5" w:rsidRDefault="002D61D5" w:rsidP="002B5F2D"/>
    <w:p w:rsidR="002D61D5" w:rsidRDefault="002D61D5" w:rsidP="002D61D5"/>
    <w:p w:rsidR="005B636D" w:rsidRDefault="005B636D" w:rsidP="002D61D5"/>
    <w:p w:rsidR="00A5239E" w:rsidRDefault="00A5239E" w:rsidP="002D61D5"/>
    <w:p w:rsidR="002D61D5" w:rsidRDefault="00AA66DE" w:rsidP="002B5F2D">
      <w:pPr>
        <w:spacing w:line="240" w:lineRule="auto"/>
      </w:pPr>
      <w:r w:rsidRPr="00AA66DE">
        <w:rPr>
          <w:noProof/>
        </w:rPr>
        <w:pict>
          <v:shape id="_x0000_s1125" type="#_x0000_t202" style="position:absolute;margin-left:11pt;margin-top:5.75pt;width:417.95pt;height:11.5pt;z-index:251888640" stroked="f">
            <v:textbox style="mso-next-textbox:#_x0000_s1125;mso-fit-shape-to-text:t" inset="0,0,0,0">
              <w:txbxContent>
                <w:p w:rsidR="00333BFB" w:rsidRPr="00906BAA" w:rsidRDefault="00333BFB" w:rsidP="005B636D">
                  <w:pPr>
                    <w:pStyle w:val="Epgrafe"/>
                    <w:jc w:val="center"/>
                    <w:rPr>
                      <w:rFonts w:eastAsiaTheme="minorHAnsi"/>
                      <w:noProof/>
                    </w:rPr>
                  </w:pPr>
                  <w:bookmarkStart w:id="226" w:name="_Toc307544071"/>
                  <w:r>
                    <w:t xml:space="preserve">Figura 3. </w:t>
                  </w:r>
                  <w:fldSimple w:instr=" SEQ Figura_3. \* ARABIC ">
                    <w:r w:rsidR="007B6B24">
                      <w:rPr>
                        <w:noProof/>
                      </w:rPr>
                      <w:t>61</w:t>
                    </w:r>
                  </w:fldSimple>
                  <w:r>
                    <w:t xml:space="preserve"> Señales de entrada y salida señal MSS2</w:t>
                  </w:r>
                  <w:bookmarkEnd w:id="226"/>
                </w:p>
              </w:txbxContent>
            </v:textbox>
          </v:shape>
        </w:pict>
      </w:r>
    </w:p>
    <w:p w:rsidR="002D61D5" w:rsidRDefault="002B5F2D" w:rsidP="002D61D5">
      <w:r>
        <w:rPr>
          <w:noProof/>
          <w:lang w:val="es-ES" w:eastAsia="es-ES"/>
        </w:rPr>
        <w:lastRenderedPageBreak/>
        <w:drawing>
          <wp:anchor distT="0" distB="0" distL="114300" distR="114300" simplePos="0" relativeHeight="251685888" behindDoc="1" locked="0" layoutInCell="1" allowOverlap="1">
            <wp:simplePos x="0" y="0"/>
            <wp:positionH relativeFrom="column">
              <wp:posOffset>22121</wp:posOffset>
            </wp:positionH>
            <wp:positionV relativeFrom="paragraph">
              <wp:posOffset>24964</wp:posOffset>
            </wp:positionV>
            <wp:extent cx="5309589" cy="2718236"/>
            <wp:effectExtent l="247650" t="209550" r="310161" b="253564"/>
            <wp:wrapNone/>
            <wp:docPr id="10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cstate="print"/>
                    <a:srcRect l="11538" t="14589" r="4968" b="13528"/>
                    <a:stretch>
                      <a:fillRect/>
                    </a:stretch>
                  </pic:blipFill>
                  <pic:spPr bwMode="auto">
                    <a:xfrm>
                      <a:off x="0" y="0"/>
                      <a:ext cx="5311140" cy="2719030"/>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2D61D5" w:rsidRDefault="002D61D5" w:rsidP="002D61D5"/>
    <w:p w:rsidR="004A1C2E" w:rsidRDefault="004A1C2E" w:rsidP="002D61D5"/>
    <w:p w:rsidR="004A1C2E" w:rsidRDefault="004A1C2E" w:rsidP="002D61D5"/>
    <w:p w:rsidR="004A1C2E" w:rsidRDefault="004A1C2E" w:rsidP="002D61D5"/>
    <w:p w:rsidR="00D67508" w:rsidRDefault="00D67508" w:rsidP="002D61D5"/>
    <w:p w:rsidR="004A1C2E" w:rsidRDefault="004A1C2E" w:rsidP="002D61D5"/>
    <w:p w:rsidR="002B5F2D" w:rsidRDefault="002B5F2D" w:rsidP="002D61D5"/>
    <w:p w:rsidR="005B636D" w:rsidRDefault="005B636D" w:rsidP="002D61D5"/>
    <w:p w:rsidR="00A5239E" w:rsidRDefault="00AA66DE" w:rsidP="002D61D5">
      <w:r w:rsidRPr="00AA66DE">
        <w:rPr>
          <w:noProof/>
        </w:rPr>
        <w:pict>
          <v:shape id="_x0000_s1126" type="#_x0000_t202" style="position:absolute;margin-left:1.85pt;margin-top:5pt;width:418.05pt;height:11.5pt;z-index:251890688" stroked="f">
            <v:textbox style="mso-next-textbox:#_x0000_s1126;mso-fit-shape-to-text:t" inset="0,0,0,0">
              <w:txbxContent>
                <w:p w:rsidR="00333BFB" w:rsidRPr="0035323A" w:rsidRDefault="00333BFB" w:rsidP="005B636D">
                  <w:pPr>
                    <w:pStyle w:val="Epgrafe"/>
                    <w:jc w:val="center"/>
                    <w:rPr>
                      <w:rFonts w:ascii="Calibri" w:eastAsia="Calibri" w:hAnsi="Calibri"/>
                      <w:noProof/>
                    </w:rPr>
                  </w:pPr>
                  <w:bookmarkStart w:id="227" w:name="_Toc307544072"/>
                  <w:r>
                    <w:t xml:space="preserve">Figura 3. </w:t>
                  </w:r>
                  <w:fldSimple w:instr=" SEQ Figura_3. \* ARABIC ">
                    <w:r w:rsidR="007B6B24">
                      <w:rPr>
                        <w:noProof/>
                      </w:rPr>
                      <w:t>62</w:t>
                    </w:r>
                  </w:fldSimple>
                  <w:r>
                    <w:t xml:space="preserve"> Respuesta escalón señal MSS3</w:t>
                  </w:r>
                  <w:bookmarkEnd w:id="227"/>
                </w:p>
              </w:txbxContent>
            </v:textbox>
          </v:shape>
        </w:pict>
      </w:r>
    </w:p>
    <w:p w:rsidR="00A5239E" w:rsidRDefault="00A5239E" w:rsidP="002D61D5"/>
    <w:p w:rsidR="002D61D5" w:rsidRDefault="002B5F2D" w:rsidP="002D61D5">
      <w:r>
        <w:rPr>
          <w:noProof/>
          <w:lang w:val="es-ES" w:eastAsia="es-ES"/>
        </w:rPr>
        <w:drawing>
          <wp:anchor distT="0" distB="0" distL="114300" distR="114300" simplePos="0" relativeHeight="251686912" behindDoc="0" locked="0" layoutInCell="1" allowOverlap="1">
            <wp:simplePos x="0" y="0"/>
            <wp:positionH relativeFrom="column">
              <wp:posOffset>22121</wp:posOffset>
            </wp:positionH>
            <wp:positionV relativeFrom="paragraph">
              <wp:posOffset>169412</wp:posOffset>
            </wp:positionV>
            <wp:extent cx="5311487" cy="2791593"/>
            <wp:effectExtent l="247650" t="209550" r="308263" b="256407"/>
            <wp:wrapNone/>
            <wp:docPr id="10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2" cstate="print"/>
                    <a:srcRect l="11859" t="12997" r="5449" b="13263"/>
                    <a:stretch>
                      <a:fillRect/>
                    </a:stretch>
                  </pic:blipFill>
                  <pic:spPr bwMode="auto">
                    <a:xfrm>
                      <a:off x="0" y="0"/>
                      <a:ext cx="5313045" cy="2792412"/>
                    </a:xfrm>
                    <a:prstGeom prst="rect">
                      <a:avLst/>
                    </a:prstGeom>
                    <a:noFill/>
                    <a:ln w="9525">
                      <a:noFill/>
                      <a:miter lim="800000"/>
                      <a:headEnd/>
                      <a:tailEnd/>
                    </a:ln>
                    <a:effectLst>
                      <a:outerShdw blurRad="292100" dist="38100" dir="2700000" algn="tl" rotWithShape="0">
                        <a:prstClr val="black">
                          <a:alpha val="70000"/>
                        </a:prstClr>
                      </a:outerShdw>
                    </a:effectLst>
                  </pic:spPr>
                </pic:pic>
              </a:graphicData>
            </a:graphic>
          </wp:anchor>
        </w:drawing>
      </w:r>
    </w:p>
    <w:p w:rsidR="004A1C2E" w:rsidRDefault="004A1C2E" w:rsidP="002D61D5">
      <w:pPr>
        <w:spacing w:before="240" w:line="360" w:lineRule="auto"/>
        <w:jc w:val="center"/>
      </w:pPr>
    </w:p>
    <w:p w:rsidR="004A1C2E" w:rsidRDefault="004A1C2E" w:rsidP="002D61D5">
      <w:pPr>
        <w:spacing w:before="240" w:line="360" w:lineRule="auto"/>
        <w:jc w:val="center"/>
      </w:pPr>
    </w:p>
    <w:p w:rsidR="004A1C2E" w:rsidRDefault="004A1C2E" w:rsidP="002D61D5">
      <w:pPr>
        <w:spacing w:before="240" w:line="360" w:lineRule="auto"/>
        <w:jc w:val="center"/>
      </w:pPr>
    </w:p>
    <w:p w:rsidR="00D67508" w:rsidRDefault="00D67508" w:rsidP="002D61D5">
      <w:pPr>
        <w:spacing w:before="240" w:line="360" w:lineRule="auto"/>
        <w:jc w:val="center"/>
      </w:pPr>
    </w:p>
    <w:p w:rsidR="004A1C2E" w:rsidRDefault="004A1C2E" w:rsidP="00D67508">
      <w:pPr>
        <w:spacing w:before="240" w:line="360" w:lineRule="auto"/>
      </w:pPr>
    </w:p>
    <w:p w:rsidR="004A1C2E" w:rsidRDefault="004A1C2E" w:rsidP="002D61D5">
      <w:pPr>
        <w:spacing w:before="240" w:line="360" w:lineRule="auto"/>
        <w:jc w:val="center"/>
      </w:pPr>
    </w:p>
    <w:p w:rsidR="005B636D" w:rsidRDefault="005B636D" w:rsidP="002D61D5">
      <w:pPr>
        <w:spacing w:before="240" w:line="360" w:lineRule="auto"/>
        <w:jc w:val="center"/>
      </w:pPr>
    </w:p>
    <w:p w:rsidR="00D67508" w:rsidRDefault="00AA66DE" w:rsidP="005B636D">
      <w:pPr>
        <w:spacing w:before="240" w:line="360" w:lineRule="auto"/>
      </w:pPr>
      <w:r w:rsidRPr="00AA66DE">
        <w:rPr>
          <w:noProof/>
        </w:rPr>
        <w:pict>
          <v:shape id="_x0000_s1127" type="#_x0000_t202" style="position:absolute;margin-left:1.7pt;margin-top:.7pt;width:418.2pt;height:11.5pt;z-index:251892736" stroked="f">
            <v:textbox style="mso-next-textbox:#_x0000_s1127;mso-fit-shape-to-text:t" inset="0,0,0,0">
              <w:txbxContent>
                <w:p w:rsidR="00333BFB" w:rsidRPr="00755613" w:rsidRDefault="00333BFB" w:rsidP="005B636D">
                  <w:pPr>
                    <w:pStyle w:val="Epgrafe"/>
                    <w:jc w:val="center"/>
                    <w:rPr>
                      <w:rFonts w:ascii="Calibri" w:eastAsia="Calibri" w:hAnsi="Calibri"/>
                      <w:noProof/>
                    </w:rPr>
                  </w:pPr>
                  <w:bookmarkStart w:id="228" w:name="_Toc307544073"/>
                  <w:r>
                    <w:t xml:space="preserve">Figura 3. </w:t>
                  </w:r>
                  <w:fldSimple w:instr=" SEQ Figura_3. \* ARABIC ">
                    <w:r w:rsidR="007B6B24">
                      <w:rPr>
                        <w:noProof/>
                      </w:rPr>
                      <w:t>63</w:t>
                    </w:r>
                  </w:fldSimple>
                  <w:r>
                    <w:t xml:space="preserve"> Respuesta de frecuencia señal MSS3</w:t>
                  </w:r>
                  <w:bookmarkEnd w:id="228"/>
                </w:p>
              </w:txbxContent>
            </v:textbox>
          </v:shape>
        </w:pict>
      </w:r>
    </w:p>
    <w:p w:rsidR="007F5F39" w:rsidRPr="00752A19" w:rsidRDefault="00752A19" w:rsidP="00FC54DB">
      <w:pPr>
        <w:pStyle w:val="Prrafodelista"/>
        <w:numPr>
          <w:ilvl w:val="0"/>
          <w:numId w:val="19"/>
        </w:numPr>
        <w:spacing w:line="360" w:lineRule="auto"/>
        <w:rPr>
          <w:rFonts w:ascii="Arial" w:hAnsi="Arial" w:cs="Arial"/>
          <w:noProof/>
          <w:sz w:val="24"/>
          <w:szCs w:val="24"/>
          <w:lang w:eastAsia="es-ES"/>
        </w:rPr>
      </w:pPr>
      <w:r w:rsidRPr="00752A19">
        <w:rPr>
          <w:rFonts w:ascii="Arial" w:hAnsi="Arial" w:cs="Arial"/>
          <w:sz w:val="24"/>
          <w:szCs w:val="24"/>
        </w:rPr>
        <w:lastRenderedPageBreak/>
        <w:t xml:space="preserve">La </w:t>
      </w:r>
      <w:r w:rsidR="005D2ECA">
        <w:rPr>
          <w:rFonts w:ascii="Arial" w:hAnsi="Arial" w:cs="Arial"/>
          <w:sz w:val="24"/>
          <w:szCs w:val="24"/>
        </w:rPr>
        <w:t>cuar</w:t>
      </w:r>
      <w:r w:rsidRPr="00752A19">
        <w:rPr>
          <w:rFonts w:ascii="Arial" w:hAnsi="Arial" w:cs="Arial"/>
          <w:sz w:val="24"/>
          <w:szCs w:val="24"/>
        </w:rPr>
        <w:t xml:space="preserve">ta señal </w:t>
      </w:r>
      <w:proofErr w:type="spellStart"/>
      <w:r w:rsidR="005D2ECA">
        <w:rPr>
          <w:rFonts w:ascii="Arial" w:hAnsi="Arial" w:cs="Arial"/>
          <w:sz w:val="24"/>
          <w:szCs w:val="24"/>
        </w:rPr>
        <w:t>multiseno</w:t>
      </w:r>
      <w:proofErr w:type="spellEnd"/>
      <w:r w:rsidR="005D2ECA">
        <w:rPr>
          <w:rFonts w:ascii="Arial" w:hAnsi="Arial" w:cs="Arial"/>
          <w:sz w:val="24"/>
          <w:szCs w:val="24"/>
        </w:rPr>
        <w:t xml:space="preserve"> </w:t>
      </w:r>
      <w:r w:rsidRPr="00752A19">
        <w:rPr>
          <w:rFonts w:ascii="Arial" w:hAnsi="Arial" w:cs="Arial"/>
          <w:sz w:val="24"/>
          <w:szCs w:val="24"/>
        </w:rPr>
        <w:t xml:space="preserve">posee la siguiente configuración </w:t>
      </w:r>
      <w:r w:rsidR="002D61D5" w:rsidRPr="00752A19">
        <w:rPr>
          <w:rFonts w:ascii="Arial" w:hAnsi="Arial" w:cs="Arial"/>
          <w:sz w:val="24"/>
          <w:szCs w:val="24"/>
        </w:rPr>
        <w:t>α=2 β=3</w:t>
      </w:r>
      <w:r w:rsidRPr="00752A19">
        <w:rPr>
          <w:rFonts w:ascii="Arial" w:hAnsi="Arial" w:cs="Arial"/>
          <w:sz w:val="24"/>
          <w:szCs w:val="24"/>
        </w:rPr>
        <w:t xml:space="preserve"> valores para la constante de tiempo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Cambria Math" w:hAnsi="Cambria Math" w:cs="Arial"/>
                <w:sz w:val="24"/>
                <w:szCs w:val="24"/>
                <w:lang w:val="es-ES" w:eastAsia="es-ES"/>
              </w:rPr>
              <m:t>lo</m:t>
            </m:r>
          </m:sub>
        </m:sSub>
      </m:oMath>
      <w:r w:rsidRPr="00752A19">
        <w:rPr>
          <w:rFonts w:ascii="Arial" w:hAnsi="Arial" w:cs="Arial"/>
          <w:sz w:val="24"/>
          <w:szCs w:val="24"/>
        </w:rPr>
        <w:t xml:space="preserve">=1.24 y </w:t>
      </w:r>
      <m:oMath>
        <m:sSub>
          <m:sSubPr>
            <m:ctrlPr>
              <w:rPr>
                <w:rFonts w:ascii="Cambria Math" w:hAnsi="Arial" w:cs="Arial"/>
                <w:i/>
                <w:sz w:val="24"/>
                <w:szCs w:val="24"/>
                <w:lang w:val="es-ES" w:eastAsia="es-ES"/>
              </w:rPr>
            </m:ctrlPr>
          </m:sSubPr>
          <m:e>
            <m:r>
              <w:rPr>
                <w:rFonts w:ascii="Cambria Math" w:hAnsi="Cambria Math" w:cs="Arial"/>
                <w:sz w:val="24"/>
                <w:szCs w:val="24"/>
                <w:lang w:val="es-ES" w:eastAsia="es-ES"/>
              </w:rPr>
              <m:t>τ</m:t>
            </m:r>
          </m:e>
          <m:sub>
            <m:r>
              <w:rPr>
                <w:rFonts w:ascii="Arial" w:hAnsi="Cambria Math" w:cs="Arial"/>
                <w:sz w:val="24"/>
                <w:szCs w:val="24"/>
                <w:lang w:val="es-ES" w:eastAsia="es-ES"/>
              </w:rPr>
              <m:t>h</m:t>
            </m:r>
            <m:r>
              <w:rPr>
                <w:rFonts w:ascii="Cambria Math" w:hAnsi="Cambria Math" w:cs="Arial"/>
                <w:sz w:val="24"/>
                <w:szCs w:val="24"/>
                <w:lang w:val="es-ES" w:eastAsia="es-ES"/>
              </w:rPr>
              <m:t>i</m:t>
            </m:r>
          </m:sub>
        </m:sSub>
      </m:oMath>
      <w:r w:rsidRPr="00752A19">
        <w:rPr>
          <w:rFonts w:ascii="Arial" w:hAnsi="Arial" w:cs="Arial"/>
          <w:sz w:val="24"/>
          <w:szCs w:val="24"/>
        </w:rPr>
        <w:t>=3.5</w:t>
      </w:r>
    </w:p>
    <w:p w:rsidR="007B75AC" w:rsidRDefault="007B75AC" w:rsidP="007F5F39">
      <w:pPr>
        <w:pStyle w:val="Prrafodelista"/>
        <w:rPr>
          <w:noProof/>
          <w:lang w:eastAsia="es-ES"/>
        </w:rPr>
      </w:pPr>
      <w:r>
        <w:rPr>
          <w:noProof/>
          <w:lang w:val="es-ES" w:eastAsia="es-ES"/>
        </w:rPr>
        <w:drawing>
          <wp:anchor distT="0" distB="0" distL="114300" distR="114300" simplePos="0" relativeHeight="251747328" behindDoc="0" locked="0" layoutInCell="1" allowOverlap="1">
            <wp:simplePos x="0" y="0"/>
            <wp:positionH relativeFrom="column">
              <wp:posOffset>25049</wp:posOffset>
            </wp:positionH>
            <wp:positionV relativeFrom="paragraph">
              <wp:posOffset>185663</wp:posOffset>
            </wp:positionV>
            <wp:extent cx="5234326" cy="2493118"/>
            <wp:effectExtent l="171450" t="133350" r="366374" b="307232"/>
            <wp:wrapNone/>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3" cstate="print"/>
                    <a:srcRect l="11087" t="10454" r="3737" b="10504"/>
                    <a:stretch>
                      <a:fillRect/>
                    </a:stretch>
                  </pic:blipFill>
                  <pic:spPr bwMode="auto">
                    <a:xfrm>
                      <a:off x="0" y="0"/>
                      <a:ext cx="5240873" cy="2496236"/>
                    </a:xfrm>
                    <a:prstGeom prst="rect">
                      <a:avLst/>
                    </a:prstGeom>
                    <a:ln>
                      <a:noFill/>
                    </a:ln>
                    <a:effectLst>
                      <a:outerShdw blurRad="292100" dist="139700" dir="2700000" algn="tl" rotWithShape="0">
                        <a:srgbClr val="333333">
                          <a:alpha val="65000"/>
                        </a:srgbClr>
                      </a:outerShdw>
                    </a:effectLst>
                  </pic:spPr>
                </pic:pic>
              </a:graphicData>
            </a:graphic>
          </wp:anchor>
        </w:drawing>
      </w: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7B75AC" w:rsidP="007F5F39">
      <w:pPr>
        <w:pStyle w:val="Prrafodelista"/>
        <w:rPr>
          <w:noProof/>
          <w:lang w:eastAsia="es-ES"/>
        </w:rPr>
      </w:pPr>
    </w:p>
    <w:p w:rsidR="007B75AC" w:rsidRDefault="00AA66DE" w:rsidP="007F5F39">
      <w:pPr>
        <w:pStyle w:val="Prrafodelista"/>
        <w:rPr>
          <w:noProof/>
          <w:lang w:eastAsia="es-ES"/>
        </w:rPr>
      </w:pPr>
      <w:r w:rsidRPr="00AA66DE">
        <w:rPr>
          <w:noProof/>
        </w:rPr>
        <w:pict>
          <v:shape id="_x0000_s1128" type="#_x0000_t202" style="position:absolute;left:0;text-align:left;margin-left:3.05pt;margin-top:15.4pt;width:412.65pt;height:11.5pt;z-index:251894784" stroked="f">
            <v:textbox style="mso-next-textbox:#_x0000_s1128;mso-fit-shape-to-text:t" inset="0,0,0,0">
              <w:txbxContent>
                <w:p w:rsidR="00333BFB" w:rsidRPr="005C6816" w:rsidRDefault="00333BFB" w:rsidP="005B636D">
                  <w:pPr>
                    <w:pStyle w:val="Epgrafe"/>
                    <w:jc w:val="center"/>
                    <w:rPr>
                      <w:rFonts w:eastAsiaTheme="minorHAnsi"/>
                      <w:noProof/>
                    </w:rPr>
                  </w:pPr>
                  <w:bookmarkStart w:id="229" w:name="_Toc307544074"/>
                  <w:r>
                    <w:t xml:space="preserve">Figura 3. </w:t>
                  </w:r>
                  <w:fldSimple w:instr=" SEQ Figura_3. \* ARABIC ">
                    <w:r w:rsidR="007B6B24">
                      <w:rPr>
                        <w:noProof/>
                      </w:rPr>
                      <w:t>64</w:t>
                    </w:r>
                  </w:fldSimple>
                  <w:r>
                    <w:t xml:space="preserve"> Señales de entrada y salida señal MSS4</w:t>
                  </w:r>
                  <w:bookmarkEnd w:id="229"/>
                </w:p>
              </w:txbxContent>
            </v:textbox>
          </v:shape>
        </w:pict>
      </w:r>
    </w:p>
    <w:p w:rsidR="00A5239E" w:rsidRDefault="00A5239E" w:rsidP="00FD1A45">
      <w:pPr>
        <w:spacing w:line="240" w:lineRule="auto"/>
      </w:pPr>
    </w:p>
    <w:p w:rsidR="00A5239E" w:rsidRDefault="00A5239E" w:rsidP="00FD1A45">
      <w:pPr>
        <w:spacing w:line="240" w:lineRule="auto"/>
      </w:pPr>
      <w:r>
        <w:rPr>
          <w:noProof/>
          <w:lang w:val="es-ES" w:eastAsia="es-ES"/>
        </w:rPr>
        <w:drawing>
          <wp:anchor distT="0" distB="0" distL="114300" distR="114300" simplePos="0" relativeHeight="251748352" behindDoc="0" locked="0" layoutInCell="1" allowOverlap="1">
            <wp:simplePos x="0" y="0"/>
            <wp:positionH relativeFrom="column">
              <wp:posOffset>25049</wp:posOffset>
            </wp:positionH>
            <wp:positionV relativeFrom="paragraph">
              <wp:posOffset>217805</wp:posOffset>
            </wp:positionV>
            <wp:extent cx="5271472" cy="2548407"/>
            <wp:effectExtent l="171450" t="133350" r="367328" b="309093"/>
            <wp:wrapNone/>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4" cstate="print"/>
                    <a:srcRect l="9738" t="10549" r="4894" b="12401"/>
                    <a:stretch>
                      <a:fillRect/>
                    </a:stretch>
                  </pic:blipFill>
                  <pic:spPr bwMode="auto">
                    <a:xfrm>
                      <a:off x="0" y="0"/>
                      <a:ext cx="5274310" cy="2549779"/>
                    </a:xfrm>
                    <a:prstGeom prst="rect">
                      <a:avLst/>
                    </a:prstGeom>
                    <a:ln>
                      <a:noFill/>
                    </a:ln>
                    <a:effectLst>
                      <a:outerShdw blurRad="292100" dist="139700" dir="2700000" algn="tl" rotWithShape="0">
                        <a:srgbClr val="333333">
                          <a:alpha val="65000"/>
                        </a:srgbClr>
                      </a:outerShdw>
                    </a:effectLst>
                  </pic:spPr>
                </pic:pic>
              </a:graphicData>
            </a:graphic>
          </wp:anchor>
        </w:drawing>
      </w:r>
    </w:p>
    <w:p w:rsidR="00FD1A45" w:rsidRDefault="00FD1A45" w:rsidP="00FD1A45">
      <w:pPr>
        <w:spacing w:line="240" w:lineRule="auto"/>
      </w:pPr>
    </w:p>
    <w:p w:rsidR="007B75AC" w:rsidRDefault="007B75AC" w:rsidP="007F5F39">
      <w:pPr>
        <w:pStyle w:val="Prrafodelista"/>
        <w:rPr>
          <w:noProof/>
          <w:lang w:eastAsia="es-ES"/>
        </w:rPr>
      </w:pPr>
    </w:p>
    <w:p w:rsidR="002B5F2D" w:rsidRDefault="002B5F2D" w:rsidP="002B5F2D"/>
    <w:p w:rsidR="002B5F2D" w:rsidRDefault="002B5F2D" w:rsidP="002B5F2D"/>
    <w:p w:rsidR="002B5F2D" w:rsidRDefault="002B5F2D" w:rsidP="002B5F2D"/>
    <w:p w:rsidR="002B5F2D" w:rsidRDefault="002B5F2D" w:rsidP="002B5F2D"/>
    <w:p w:rsidR="002B5F2D" w:rsidRDefault="002B5F2D" w:rsidP="002B5F2D"/>
    <w:p w:rsidR="005B636D" w:rsidRDefault="005B636D" w:rsidP="002B5F2D"/>
    <w:p w:rsidR="002B5F2D" w:rsidRDefault="00AA66DE" w:rsidP="002B5F2D">
      <w:r w:rsidRPr="00AA66DE">
        <w:rPr>
          <w:noProof/>
        </w:rPr>
        <w:pict>
          <v:shape id="_x0000_s1129" type="#_x0000_t202" style="position:absolute;margin-left:0;margin-top:15.2pt;width:415.7pt;height:11.5pt;z-index:251896832" stroked="f">
            <v:textbox style="mso-next-textbox:#_x0000_s1129;mso-fit-shape-to-text:t" inset="0,0,0,0">
              <w:txbxContent>
                <w:p w:rsidR="00333BFB" w:rsidRPr="005616D3" w:rsidRDefault="00333BFB" w:rsidP="005B636D">
                  <w:pPr>
                    <w:pStyle w:val="Epgrafe"/>
                    <w:jc w:val="center"/>
                    <w:rPr>
                      <w:rFonts w:ascii="Calibri" w:eastAsia="Calibri" w:hAnsi="Calibri"/>
                      <w:noProof/>
                    </w:rPr>
                  </w:pPr>
                  <w:bookmarkStart w:id="230" w:name="_Toc307544075"/>
                  <w:r>
                    <w:t xml:space="preserve">Figura 3. </w:t>
                  </w:r>
                  <w:fldSimple w:instr=" SEQ Figura_3. \* ARABIC ">
                    <w:r w:rsidR="007B6B24">
                      <w:rPr>
                        <w:noProof/>
                      </w:rPr>
                      <w:t>65</w:t>
                    </w:r>
                  </w:fldSimple>
                  <w:r>
                    <w:t xml:space="preserve"> Respuesta escalón señal MSS4</w:t>
                  </w:r>
                  <w:bookmarkEnd w:id="230"/>
                </w:p>
              </w:txbxContent>
            </v:textbox>
          </v:shape>
        </w:pict>
      </w:r>
    </w:p>
    <w:p w:rsidR="002B5F2D" w:rsidRDefault="00FD1A45" w:rsidP="002B5F2D">
      <w:r>
        <w:rPr>
          <w:noProof/>
          <w:lang w:val="es-ES" w:eastAsia="es-ES"/>
        </w:rPr>
        <w:lastRenderedPageBreak/>
        <w:drawing>
          <wp:anchor distT="0" distB="0" distL="114300" distR="114300" simplePos="0" relativeHeight="251749376" behindDoc="0" locked="0" layoutInCell="1" allowOverlap="1">
            <wp:simplePos x="0" y="0"/>
            <wp:positionH relativeFrom="column">
              <wp:posOffset>-4134</wp:posOffset>
            </wp:positionH>
            <wp:positionV relativeFrom="paragraph">
              <wp:posOffset>16133</wp:posOffset>
            </wp:positionV>
            <wp:extent cx="5268523" cy="2269868"/>
            <wp:effectExtent l="171450" t="133350" r="370277" b="301882"/>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5" cstate="print"/>
                    <a:srcRect l="10035" t="9720" r="3340" b="12994"/>
                    <a:stretch>
                      <a:fillRect/>
                    </a:stretch>
                  </pic:blipFill>
                  <pic:spPr bwMode="auto">
                    <a:xfrm>
                      <a:off x="0" y="0"/>
                      <a:ext cx="5279539" cy="2274614"/>
                    </a:xfrm>
                    <a:prstGeom prst="rect">
                      <a:avLst/>
                    </a:prstGeom>
                    <a:ln>
                      <a:noFill/>
                    </a:ln>
                    <a:effectLst>
                      <a:outerShdw blurRad="292100" dist="139700" dir="2700000" algn="tl" rotWithShape="0">
                        <a:srgbClr val="333333">
                          <a:alpha val="65000"/>
                        </a:srgbClr>
                      </a:outerShdw>
                    </a:effectLst>
                  </pic:spPr>
                </pic:pic>
              </a:graphicData>
            </a:graphic>
          </wp:anchor>
        </w:drawing>
      </w:r>
    </w:p>
    <w:p w:rsidR="002B5F2D" w:rsidRDefault="002B5F2D" w:rsidP="002B5F2D"/>
    <w:p w:rsidR="002B5F2D" w:rsidRDefault="002B5F2D" w:rsidP="002B5F2D"/>
    <w:p w:rsidR="002B5F2D" w:rsidRDefault="002B5F2D" w:rsidP="002B5F2D"/>
    <w:p w:rsidR="002B5F2D" w:rsidRDefault="002B5F2D" w:rsidP="002B5F2D"/>
    <w:p w:rsidR="002B5F2D" w:rsidRDefault="002B5F2D" w:rsidP="002B5F2D"/>
    <w:p w:rsidR="004A0583" w:rsidRDefault="004A0583" w:rsidP="002B5F2D"/>
    <w:p w:rsidR="005B636D" w:rsidRDefault="00AA66DE" w:rsidP="002B5F2D">
      <w:r w:rsidRPr="00AA66DE">
        <w:rPr>
          <w:noProof/>
        </w:rPr>
        <w:pict>
          <v:shape id="_x0000_s1130" type="#_x0000_t202" style="position:absolute;margin-left:.05pt;margin-top:19.9pt;width:415.7pt;height:11.5pt;z-index:251898880" stroked="f">
            <v:textbox style="mso-next-textbox:#_x0000_s1130;mso-fit-shape-to-text:t" inset="0,0,0,0">
              <w:txbxContent>
                <w:p w:rsidR="00333BFB" w:rsidRPr="00012B6C" w:rsidRDefault="00333BFB" w:rsidP="005B636D">
                  <w:pPr>
                    <w:pStyle w:val="Epgrafe"/>
                    <w:jc w:val="center"/>
                    <w:rPr>
                      <w:rFonts w:ascii="Calibri" w:eastAsia="Calibri" w:hAnsi="Calibri"/>
                      <w:noProof/>
                    </w:rPr>
                  </w:pPr>
                  <w:bookmarkStart w:id="231" w:name="_Toc307544076"/>
                  <w:r>
                    <w:t xml:space="preserve">Figura 3. </w:t>
                  </w:r>
                  <w:fldSimple w:instr=" SEQ Figura_3. \* ARABIC ">
                    <w:r w:rsidR="007B6B24">
                      <w:rPr>
                        <w:noProof/>
                      </w:rPr>
                      <w:t>66</w:t>
                    </w:r>
                  </w:fldSimple>
                  <w:r>
                    <w:t xml:space="preserve"> Respuesta de frecuencia señal MSS4</w:t>
                  </w:r>
                  <w:bookmarkEnd w:id="231"/>
                </w:p>
              </w:txbxContent>
            </v:textbox>
          </v:shape>
        </w:pict>
      </w:r>
    </w:p>
    <w:p w:rsidR="004A0583" w:rsidRDefault="004A0583" w:rsidP="002B5F2D"/>
    <w:p w:rsidR="005B636D" w:rsidRDefault="005B636D" w:rsidP="004A0583">
      <w:pPr>
        <w:pStyle w:val="Prrafodelista"/>
        <w:rPr>
          <w:noProof/>
          <w:lang w:eastAsia="es-ES"/>
        </w:rPr>
      </w:pPr>
    </w:p>
    <w:p w:rsidR="004A0583" w:rsidRPr="005D2ECA" w:rsidRDefault="005D2ECA" w:rsidP="00FC54DB">
      <w:pPr>
        <w:pStyle w:val="Prrafodelista"/>
        <w:numPr>
          <w:ilvl w:val="0"/>
          <w:numId w:val="19"/>
        </w:numPr>
        <w:spacing w:line="360" w:lineRule="auto"/>
        <w:rPr>
          <w:rFonts w:ascii="Arial" w:hAnsi="Arial" w:cs="Arial"/>
          <w:noProof/>
          <w:sz w:val="24"/>
          <w:szCs w:val="24"/>
          <w:lang w:eastAsia="es-ES"/>
        </w:rPr>
      </w:pPr>
      <w:r w:rsidRPr="005D2ECA">
        <w:rPr>
          <w:rFonts w:ascii="Arial" w:hAnsi="Arial" w:cs="Arial"/>
          <w:sz w:val="24"/>
          <w:szCs w:val="24"/>
        </w:rPr>
        <w:t xml:space="preserve">La última señal </w:t>
      </w:r>
      <w:proofErr w:type="spellStart"/>
      <w:r w:rsidRPr="005D2ECA">
        <w:rPr>
          <w:rFonts w:ascii="Arial" w:hAnsi="Arial" w:cs="Arial"/>
          <w:sz w:val="24"/>
          <w:szCs w:val="24"/>
        </w:rPr>
        <w:t>multiseno</w:t>
      </w:r>
      <w:proofErr w:type="spellEnd"/>
      <w:r w:rsidRPr="005D2ECA">
        <w:rPr>
          <w:rFonts w:ascii="Arial" w:hAnsi="Arial" w:cs="Arial"/>
          <w:sz w:val="24"/>
          <w:szCs w:val="24"/>
        </w:rPr>
        <w:t xml:space="preserve"> posee la misma constante de tiempo, se varían los valores de  de alfa y beta </w:t>
      </w:r>
      <w:r w:rsidR="004A0583" w:rsidRPr="005D2ECA">
        <w:rPr>
          <w:rFonts w:ascii="Arial" w:hAnsi="Arial" w:cs="Arial"/>
          <w:sz w:val="24"/>
          <w:szCs w:val="24"/>
        </w:rPr>
        <w:t xml:space="preserve">α=4 β=3 </w:t>
      </w:r>
    </w:p>
    <w:p w:rsidR="004A0583" w:rsidRDefault="004A0583" w:rsidP="004A0583">
      <w:pPr>
        <w:pStyle w:val="Prrafodelista"/>
        <w:rPr>
          <w:noProof/>
          <w:lang w:eastAsia="es-ES"/>
        </w:rPr>
      </w:pPr>
    </w:p>
    <w:p w:rsidR="004A0583" w:rsidRDefault="00C01D3F" w:rsidP="004A0583">
      <w:pPr>
        <w:pStyle w:val="Prrafodelista"/>
        <w:rPr>
          <w:noProof/>
          <w:lang w:eastAsia="es-ES"/>
        </w:rPr>
      </w:pPr>
      <w:r>
        <w:rPr>
          <w:noProof/>
          <w:lang w:val="es-ES" w:eastAsia="es-ES"/>
        </w:rPr>
        <w:drawing>
          <wp:anchor distT="0" distB="0" distL="114300" distR="114300" simplePos="0" relativeHeight="251750400" behindDoc="0" locked="0" layoutInCell="1" allowOverlap="1">
            <wp:simplePos x="0" y="0"/>
            <wp:positionH relativeFrom="column">
              <wp:posOffset>-4134</wp:posOffset>
            </wp:positionH>
            <wp:positionV relativeFrom="paragraph">
              <wp:posOffset>60325</wp:posOffset>
            </wp:positionV>
            <wp:extent cx="5158118" cy="2605973"/>
            <wp:effectExtent l="171450" t="133350" r="366382" b="308677"/>
            <wp:wrapNone/>
            <wp:docPr id="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6" cstate="print"/>
                    <a:srcRect l="11875" t="9707" r="3786" b="11055"/>
                    <a:stretch>
                      <a:fillRect/>
                    </a:stretch>
                  </pic:blipFill>
                  <pic:spPr bwMode="auto">
                    <a:xfrm>
                      <a:off x="0" y="0"/>
                      <a:ext cx="5158118" cy="2605973"/>
                    </a:xfrm>
                    <a:prstGeom prst="rect">
                      <a:avLst/>
                    </a:prstGeom>
                    <a:ln>
                      <a:noFill/>
                    </a:ln>
                    <a:effectLst>
                      <a:outerShdw blurRad="292100" dist="139700" dir="2700000" algn="tl" rotWithShape="0">
                        <a:srgbClr val="333333">
                          <a:alpha val="65000"/>
                        </a:srgbClr>
                      </a:outerShdw>
                    </a:effectLst>
                  </pic:spPr>
                </pic:pic>
              </a:graphicData>
            </a:graphic>
          </wp:anchor>
        </w:drawing>
      </w:r>
    </w:p>
    <w:p w:rsidR="004A0583" w:rsidRDefault="004A0583" w:rsidP="004A0583">
      <w:pPr>
        <w:pStyle w:val="Prrafodelista"/>
        <w:rPr>
          <w:noProof/>
          <w:lang w:eastAsia="es-ES"/>
        </w:rPr>
      </w:pPr>
    </w:p>
    <w:p w:rsidR="004A0583" w:rsidRDefault="004A0583" w:rsidP="004A0583">
      <w:pPr>
        <w:pStyle w:val="Prrafodelista"/>
      </w:pPr>
    </w:p>
    <w:p w:rsidR="004A0583" w:rsidRDefault="004A0583" w:rsidP="004A0583">
      <w:pPr>
        <w:pStyle w:val="Prrafodelista"/>
      </w:pPr>
      <w:r w:rsidRPr="00E11337">
        <w:t xml:space="preserve"> </w:t>
      </w:r>
    </w:p>
    <w:p w:rsidR="004A0583" w:rsidRDefault="004A0583" w:rsidP="004A0583">
      <w:pPr>
        <w:pStyle w:val="Prrafodelista"/>
      </w:pPr>
    </w:p>
    <w:p w:rsidR="002B5F2D" w:rsidRDefault="002B5F2D" w:rsidP="004A0583">
      <w:pPr>
        <w:pStyle w:val="Prrafodelista"/>
      </w:pPr>
    </w:p>
    <w:p w:rsidR="002B5F2D" w:rsidRDefault="002B5F2D" w:rsidP="002B5F2D"/>
    <w:p w:rsidR="002B5F2D" w:rsidRDefault="002B5F2D" w:rsidP="002B5F2D"/>
    <w:p w:rsidR="002B5F2D" w:rsidRDefault="002B5F2D" w:rsidP="002B5F2D"/>
    <w:p w:rsidR="005D2ECA" w:rsidRDefault="005D2ECA" w:rsidP="00FD1A45">
      <w:pPr>
        <w:spacing w:before="240" w:line="240" w:lineRule="auto"/>
        <w:jc w:val="center"/>
        <w:rPr>
          <w:rFonts w:ascii="Arial" w:hAnsi="Arial" w:cs="Arial"/>
          <w:sz w:val="24"/>
          <w:szCs w:val="24"/>
        </w:rPr>
      </w:pPr>
    </w:p>
    <w:p w:rsidR="005B636D" w:rsidRDefault="00AA66DE" w:rsidP="00FD1A45">
      <w:pPr>
        <w:spacing w:before="240" w:line="240" w:lineRule="auto"/>
        <w:jc w:val="center"/>
        <w:rPr>
          <w:rFonts w:ascii="Arial" w:hAnsi="Arial" w:cs="Arial"/>
          <w:sz w:val="24"/>
          <w:szCs w:val="24"/>
        </w:rPr>
      </w:pPr>
      <w:r w:rsidRPr="00AA66DE">
        <w:rPr>
          <w:noProof/>
        </w:rPr>
        <w:pict>
          <v:shape id="_x0000_s1131" type="#_x0000_t202" style="position:absolute;left:0;text-align:left;margin-left:.05pt;margin-top:24.95pt;width:405.45pt;height:11.5pt;z-index:251900928" stroked="f">
            <v:textbox style="mso-next-textbox:#_x0000_s1131;mso-fit-shape-to-text:t" inset="0,0,0,0">
              <w:txbxContent>
                <w:p w:rsidR="00333BFB" w:rsidRPr="00DE1642" w:rsidRDefault="00333BFB" w:rsidP="005B636D">
                  <w:pPr>
                    <w:pStyle w:val="Epgrafe"/>
                    <w:jc w:val="center"/>
                    <w:rPr>
                      <w:rFonts w:eastAsiaTheme="minorHAnsi"/>
                      <w:noProof/>
                    </w:rPr>
                  </w:pPr>
                  <w:bookmarkStart w:id="232" w:name="_Toc307544077"/>
                  <w:r>
                    <w:t xml:space="preserve">Figura 3. </w:t>
                  </w:r>
                  <w:fldSimple w:instr=" SEQ Figura_3. \* ARABIC ">
                    <w:r w:rsidR="007B6B24">
                      <w:rPr>
                        <w:noProof/>
                      </w:rPr>
                      <w:t>67</w:t>
                    </w:r>
                  </w:fldSimple>
                  <w:r>
                    <w:t xml:space="preserve"> Señales de entrada y salida señal MSS5</w:t>
                  </w:r>
                  <w:bookmarkEnd w:id="232"/>
                </w:p>
              </w:txbxContent>
            </v:textbox>
          </v:shape>
        </w:pict>
      </w:r>
    </w:p>
    <w:p w:rsidR="005D2ECA" w:rsidRDefault="005D2ECA" w:rsidP="00FD1A45">
      <w:pPr>
        <w:spacing w:line="240" w:lineRule="auto"/>
      </w:pPr>
    </w:p>
    <w:p w:rsidR="00FD1A45" w:rsidRDefault="00EF762A" w:rsidP="00ED099E">
      <w:pPr>
        <w:pStyle w:val="Ttulo"/>
        <w:spacing w:before="120" w:after="120" w:line="360" w:lineRule="auto"/>
        <w:ind w:right="113" w:firstLine="426"/>
        <w:jc w:val="left"/>
        <w:outlineLvl w:val="9"/>
      </w:pPr>
      <w:r>
        <w:rPr>
          <w:noProof/>
          <w:lang w:val="es-ES"/>
        </w:rPr>
        <w:lastRenderedPageBreak/>
        <w:drawing>
          <wp:anchor distT="0" distB="0" distL="114300" distR="114300" simplePos="0" relativeHeight="251751424" behindDoc="0" locked="0" layoutInCell="1" allowOverlap="1">
            <wp:simplePos x="0" y="0"/>
            <wp:positionH relativeFrom="column">
              <wp:posOffset>0</wp:posOffset>
            </wp:positionH>
            <wp:positionV relativeFrom="paragraph">
              <wp:posOffset>16132</wp:posOffset>
            </wp:positionV>
            <wp:extent cx="5270838" cy="2733904"/>
            <wp:effectExtent l="171450" t="133350" r="367962" b="314096"/>
            <wp:wrapNone/>
            <wp:docPr id="1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7" cstate="print"/>
                    <a:srcRect l="9809" t="10368" r="5365" b="13203"/>
                    <a:stretch>
                      <a:fillRect/>
                    </a:stretch>
                  </pic:blipFill>
                  <pic:spPr bwMode="auto">
                    <a:xfrm>
                      <a:off x="0" y="0"/>
                      <a:ext cx="5270838" cy="2733904"/>
                    </a:xfrm>
                    <a:prstGeom prst="rect">
                      <a:avLst/>
                    </a:prstGeom>
                    <a:ln>
                      <a:noFill/>
                    </a:ln>
                    <a:effectLst>
                      <a:outerShdw blurRad="292100" dist="139700" dir="2700000" algn="tl" rotWithShape="0">
                        <a:srgbClr val="333333">
                          <a:alpha val="65000"/>
                        </a:srgbClr>
                      </a:outerShdw>
                    </a:effectLst>
                  </pic:spPr>
                </pic:pic>
              </a:graphicData>
            </a:graphic>
          </wp:anchor>
        </w:drawing>
      </w:r>
    </w:p>
    <w:p w:rsidR="002B5F2D" w:rsidRDefault="002B5F2D" w:rsidP="002B5F2D"/>
    <w:p w:rsidR="002B5F2D" w:rsidRDefault="002B5F2D" w:rsidP="002B5F2D"/>
    <w:p w:rsidR="002B5F2D" w:rsidRDefault="002B5F2D" w:rsidP="002B5F2D"/>
    <w:p w:rsidR="006421F0" w:rsidRDefault="006421F0" w:rsidP="002B5F2D"/>
    <w:p w:rsidR="006421F0" w:rsidRDefault="006421F0" w:rsidP="002B5F2D"/>
    <w:p w:rsidR="006421F0" w:rsidRDefault="006421F0" w:rsidP="002B5F2D"/>
    <w:p w:rsidR="002B5F2D" w:rsidRDefault="002B5F2D" w:rsidP="002B5F2D"/>
    <w:p w:rsidR="005B636D" w:rsidRDefault="005B636D" w:rsidP="002B5F2D"/>
    <w:p w:rsidR="002B5F2D" w:rsidRDefault="00AA66DE" w:rsidP="002B5F2D">
      <w:r w:rsidRPr="00AA66DE">
        <w:rPr>
          <w:noProof/>
        </w:rPr>
        <w:pict>
          <v:shape id="_x0000_s1132" type="#_x0000_t202" style="position:absolute;margin-left:3.45pt;margin-top:12.7pt;width:413.6pt;height:11.5pt;z-index:251902976" stroked="f">
            <v:textbox style="mso-next-textbox:#_x0000_s1132;mso-fit-shape-to-text:t" inset="0,0,0,0">
              <w:txbxContent>
                <w:p w:rsidR="00333BFB" w:rsidRPr="00DC4A05" w:rsidRDefault="00333BFB" w:rsidP="001D250A">
                  <w:pPr>
                    <w:pStyle w:val="Epgrafe"/>
                    <w:jc w:val="center"/>
                    <w:rPr>
                      <w:rFonts w:ascii="Arial" w:hAnsi="Arial"/>
                      <w:noProof/>
                      <w:kern w:val="28"/>
                      <w:sz w:val="24"/>
                      <w:szCs w:val="32"/>
                    </w:rPr>
                  </w:pPr>
                  <w:bookmarkStart w:id="233" w:name="_Toc307544078"/>
                  <w:r>
                    <w:t xml:space="preserve">Figura 3. </w:t>
                  </w:r>
                  <w:fldSimple w:instr=" SEQ Figura_3. \* ARABIC ">
                    <w:r w:rsidR="007B6B24">
                      <w:rPr>
                        <w:noProof/>
                      </w:rPr>
                      <w:t>68</w:t>
                    </w:r>
                  </w:fldSimple>
                  <w:r>
                    <w:t xml:space="preserve"> Respuesta escalón señal MSS5</w:t>
                  </w:r>
                  <w:bookmarkEnd w:id="233"/>
                </w:p>
              </w:txbxContent>
            </v:textbox>
          </v:shape>
        </w:pict>
      </w:r>
    </w:p>
    <w:p w:rsidR="00EF762A" w:rsidRDefault="00EF762A" w:rsidP="002B5F2D"/>
    <w:p w:rsidR="002B5F2D" w:rsidRDefault="00EF762A" w:rsidP="002B5F2D">
      <w:r>
        <w:rPr>
          <w:noProof/>
          <w:lang w:val="es-ES" w:eastAsia="es-ES"/>
        </w:rPr>
        <w:drawing>
          <wp:anchor distT="0" distB="0" distL="114300" distR="114300" simplePos="0" relativeHeight="251752448" behindDoc="0" locked="0" layoutInCell="1" allowOverlap="1">
            <wp:simplePos x="0" y="0"/>
            <wp:positionH relativeFrom="column">
              <wp:posOffset>45720</wp:posOffset>
            </wp:positionH>
            <wp:positionV relativeFrom="paragraph">
              <wp:posOffset>295910</wp:posOffset>
            </wp:positionV>
            <wp:extent cx="5302250" cy="2658745"/>
            <wp:effectExtent l="171450" t="133350" r="355600" b="313055"/>
            <wp:wrapNone/>
            <wp:docPr id="1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8" cstate="print"/>
                    <a:srcRect l="8949" t="9976" r="2202" b="8318"/>
                    <a:stretch>
                      <a:fillRect/>
                    </a:stretch>
                  </pic:blipFill>
                  <pic:spPr bwMode="auto">
                    <a:xfrm>
                      <a:off x="0" y="0"/>
                      <a:ext cx="5302250" cy="2658745"/>
                    </a:xfrm>
                    <a:prstGeom prst="rect">
                      <a:avLst/>
                    </a:prstGeom>
                    <a:ln>
                      <a:noFill/>
                    </a:ln>
                    <a:effectLst>
                      <a:outerShdw blurRad="292100" dist="139700" dir="2700000" algn="tl" rotWithShape="0">
                        <a:srgbClr val="333333">
                          <a:alpha val="65000"/>
                        </a:srgbClr>
                      </a:outerShdw>
                    </a:effectLst>
                  </pic:spPr>
                </pic:pic>
              </a:graphicData>
            </a:graphic>
          </wp:anchor>
        </w:drawing>
      </w:r>
    </w:p>
    <w:p w:rsidR="002B5F2D" w:rsidRDefault="002B5F2D" w:rsidP="002B5F2D"/>
    <w:p w:rsidR="002B5F2D" w:rsidRPr="00816794" w:rsidRDefault="002B5F2D" w:rsidP="002B5F2D"/>
    <w:p w:rsidR="002D61D5" w:rsidRDefault="002D61D5" w:rsidP="002D61D5">
      <w:pPr>
        <w:pStyle w:val="Prrafodelista"/>
      </w:pPr>
    </w:p>
    <w:p w:rsidR="00733170" w:rsidRDefault="00733170" w:rsidP="002D61D5">
      <w:pPr>
        <w:pStyle w:val="Prrafodelista"/>
      </w:pPr>
    </w:p>
    <w:p w:rsidR="00733170" w:rsidRDefault="00733170" w:rsidP="002D61D5">
      <w:pPr>
        <w:pStyle w:val="Prrafodelista"/>
      </w:pPr>
    </w:p>
    <w:p w:rsidR="00733170" w:rsidRDefault="00733170" w:rsidP="002D61D5">
      <w:pPr>
        <w:pStyle w:val="Prrafodelista"/>
      </w:pPr>
    </w:p>
    <w:p w:rsidR="00733170" w:rsidRDefault="00733170" w:rsidP="002D61D5">
      <w:pPr>
        <w:pStyle w:val="Prrafodelista"/>
      </w:pPr>
    </w:p>
    <w:p w:rsidR="00733170" w:rsidRDefault="00733170" w:rsidP="002D61D5">
      <w:pPr>
        <w:pStyle w:val="Prrafodelista"/>
      </w:pPr>
    </w:p>
    <w:p w:rsidR="00733170" w:rsidRDefault="00733170" w:rsidP="002D61D5">
      <w:pPr>
        <w:pStyle w:val="Prrafodelista"/>
      </w:pPr>
    </w:p>
    <w:p w:rsidR="00733170" w:rsidRDefault="00733170" w:rsidP="002D61D5">
      <w:pPr>
        <w:pStyle w:val="Prrafodelista"/>
      </w:pPr>
    </w:p>
    <w:p w:rsidR="001D250A" w:rsidRDefault="001D250A" w:rsidP="002D61D5">
      <w:pPr>
        <w:pStyle w:val="Prrafodelista"/>
      </w:pPr>
    </w:p>
    <w:p w:rsidR="00733170" w:rsidRDefault="00733170" w:rsidP="002D61D5">
      <w:pPr>
        <w:pStyle w:val="Prrafodelista"/>
      </w:pPr>
    </w:p>
    <w:p w:rsidR="00733170" w:rsidRDefault="00AA66DE" w:rsidP="001D250A">
      <w:r w:rsidRPr="00AA66DE">
        <w:rPr>
          <w:noProof/>
        </w:rPr>
        <w:pict>
          <v:shape id="_x0000_s1133" type="#_x0000_t202" style="position:absolute;margin-left:5.5pt;margin-top:18.15pt;width:417.7pt;height:11.5pt;z-index:251905024" stroked="f">
            <v:textbox style="mso-next-textbox:#_x0000_s1133;mso-fit-shape-to-text:t" inset="0,0,0,0">
              <w:txbxContent>
                <w:p w:rsidR="00333BFB" w:rsidRPr="00E242C1" w:rsidRDefault="00333BFB" w:rsidP="001D250A">
                  <w:pPr>
                    <w:pStyle w:val="Epgrafe"/>
                    <w:jc w:val="center"/>
                    <w:rPr>
                      <w:rFonts w:ascii="Calibri" w:eastAsia="Calibri" w:hAnsi="Calibri"/>
                      <w:noProof/>
                    </w:rPr>
                  </w:pPr>
                  <w:bookmarkStart w:id="234" w:name="_Toc307544079"/>
                  <w:r>
                    <w:t xml:space="preserve">Figura 3. </w:t>
                  </w:r>
                  <w:fldSimple w:instr=" SEQ Figura_3. \* ARABIC ">
                    <w:r w:rsidR="007B6B24">
                      <w:rPr>
                        <w:noProof/>
                      </w:rPr>
                      <w:t>69</w:t>
                    </w:r>
                  </w:fldSimple>
                  <w:r>
                    <w:t xml:space="preserve"> Respuesta de frecuencia señal MSS5</w:t>
                  </w:r>
                  <w:bookmarkEnd w:id="234"/>
                </w:p>
              </w:txbxContent>
            </v:textbox>
          </v:shape>
        </w:pict>
      </w:r>
    </w:p>
    <w:p w:rsidR="00EF762A" w:rsidRDefault="00EF762A" w:rsidP="001D250A"/>
    <w:p w:rsidR="00EA3487" w:rsidRDefault="00EA3487" w:rsidP="003C299A">
      <w:pPr>
        <w:spacing w:before="240" w:line="360" w:lineRule="auto"/>
        <w:jc w:val="both"/>
        <w:rPr>
          <w:rFonts w:ascii="Arial" w:hAnsi="Arial" w:cs="Arial"/>
          <w:sz w:val="24"/>
          <w:szCs w:val="24"/>
        </w:rPr>
      </w:pPr>
      <w:r>
        <w:rPr>
          <w:rFonts w:ascii="Arial" w:hAnsi="Arial" w:cs="Arial"/>
          <w:sz w:val="24"/>
          <w:szCs w:val="24"/>
        </w:rPr>
        <w:lastRenderedPageBreak/>
        <w:t xml:space="preserve">Como se pudo observar en las iteraciones con las señales </w:t>
      </w:r>
      <w:proofErr w:type="spellStart"/>
      <w:r>
        <w:rPr>
          <w:rFonts w:ascii="Arial" w:hAnsi="Arial" w:cs="Arial"/>
          <w:sz w:val="24"/>
          <w:szCs w:val="24"/>
        </w:rPr>
        <w:t>multiseno</w:t>
      </w:r>
      <w:proofErr w:type="spellEnd"/>
      <w:r>
        <w:rPr>
          <w:rFonts w:ascii="Arial" w:hAnsi="Arial" w:cs="Arial"/>
          <w:sz w:val="24"/>
          <w:szCs w:val="24"/>
        </w:rPr>
        <w:t xml:space="preserve">, </w:t>
      </w:r>
      <w:r w:rsidR="005D335E">
        <w:rPr>
          <w:rFonts w:ascii="Arial" w:hAnsi="Arial" w:cs="Arial"/>
          <w:sz w:val="24"/>
          <w:szCs w:val="24"/>
        </w:rPr>
        <w:t>en las respuestas escalón se observa que la señal no se estabiliza y e</w:t>
      </w:r>
      <w:r w:rsidR="005D335E" w:rsidRPr="002147D8">
        <w:rPr>
          <w:rFonts w:ascii="Arial" w:hAnsi="Arial" w:cs="Arial"/>
          <w:sz w:val="24"/>
          <w:szCs w:val="24"/>
        </w:rPr>
        <w:t>n la</w:t>
      </w:r>
      <w:r w:rsidR="005D335E">
        <w:rPr>
          <w:rFonts w:ascii="Arial" w:hAnsi="Arial" w:cs="Arial"/>
          <w:sz w:val="24"/>
          <w:szCs w:val="24"/>
        </w:rPr>
        <w:t xml:space="preserve">s </w:t>
      </w:r>
      <w:r w:rsidR="005D335E" w:rsidRPr="002147D8">
        <w:rPr>
          <w:rFonts w:ascii="Arial" w:hAnsi="Arial" w:cs="Arial"/>
          <w:sz w:val="24"/>
          <w:szCs w:val="24"/>
        </w:rPr>
        <w:t xml:space="preserve"> respuesta</w:t>
      </w:r>
      <w:r w:rsidR="005D335E">
        <w:rPr>
          <w:rFonts w:ascii="Arial" w:hAnsi="Arial" w:cs="Arial"/>
          <w:sz w:val="24"/>
          <w:szCs w:val="24"/>
        </w:rPr>
        <w:t xml:space="preserve">s </w:t>
      </w:r>
      <w:r w:rsidR="005D335E" w:rsidRPr="002147D8">
        <w:rPr>
          <w:rFonts w:ascii="Arial" w:hAnsi="Arial" w:cs="Arial"/>
          <w:sz w:val="24"/>
          <w:szCs w:val="24"/>
        </w:rPr>
        <w:t xml:space="preserve"> de frecuencia no se observa un buen comportamiento de la ganancia a lo largo del ancho de banda, además de tener una gran pérdida de datos, </w:t>
      </w:r>
      <w:r w:rsidR="005D335E">
        <w:rPr>
          <w:rFonts w:ascii="Arial" w:hAnsi="Arial" w:cs="Arial"/>
          <w:sz w:val="24"/>
          <w:szCs w:val="24"/>
        </w:rPr>
        <w:t>p</w:t>
      </w:r>
      <w:r w:rsidR="003C299A" w:rsidRPr="003C299A">
        <w:rPr>
          <w:rFonts w:ascii="Arial" w:hAnsi="Arial" w:cs="Arial"/>
          <w:sz w:val="24"/>
          <w:szCs w:val="24"/>
        </w:rPr>
        <w:t>or lo cual no habrá un modelo adecuado</w:t>
      </w:r>
      <w:r w:rsidR="00C65D04">
        <w:rPr>
          <w:rFonts w:ascii="Arial" w:hAnsi="Arial" w:cs="Arial"/>
          <w:sz w:val="24"/>
          <w:szCs w:val="24"/>
        </w:rPr>
        <w:t xml:space="preserve"> </w:t>
      </w:r>
      <w:r w:rsidR="003C299A" w:rsidRPr="003C299A">
        <w:rPr>
          <w:rFonts w:ascii="Arial" w:hAnsi="Arial" w:cs="Arial"/>
          <w:sz w:val="24"/>
          <w:szCs w:val="24"/>
        </w:rPr>
        <w:t>para seguir con la</w:t>
      </w:r>
      <w:r w:rsidR="004155B5">
        <w:rPr>
          <w:rFonts w:ascii="Arial" w:hAnsi="Arial" w:cs="Arial"/>
          <w:sz w:val="24"/>
          <w:szCs w:val="24"/>
        </w:rPr>
        <w:t xml:space="preserve"> </w:t>
      </w:r>
      <w:r w:rsidR="003C299A" w:rsidRPr="003C299A">
        <w:rPr>
          <w:rFonts w:ascii="Arial" w:hAnsi="Arial" w:cs="Arial"/>
          <w:sz w:val="24"/>
          <w:szCs w:val="24"/>
        </w:rPr>
        <w:t>identific</w:t>
      </w:r>
      <w:r w:rsidR="00D67508">
        <w:rPr>
          <w:rFonts w:ascii="Arial" w:hAnsi="Arial" w:cs="Arial"/>
          <w:sz w:val="24"/>
          <w:szCs w:val="24"/>
        </w:rPr>
        <w:t>ac</w:t>
      </w:r>
      <w:r w:rsidR="003C299A" w:rsidRPr="003C299A">
        <w:rPr>
          <w:rFonts w:ascii="Arial" w:hAnsi="Arial" w:cs="Arial"/>
          <w:sz w:val="24"/>
          <w:szCs w:val="24"/>
        </w:rPr>
        <w:t>ión.</w:t>
      </w:r>
    </w:p>
    <w:p w:rsidR="002D5FFD" w:rsidRDefault="002D5FFD" w:rsidP="002D5FFD">
      <w:pPr>
        <w:pStyle w:val="Textoindependienteprimerasangra2"/>
        <w:spacing w:before="240" w:line="360" w:lineRule="auto"/>
        <w:ind w:left="0" w:right="113" w:firstLine="0"/>
        <w:jc w:val="both"/>
        <w:rPr>
          <w:rFonts w:ascii="Arial" w:hAnsi="Arial" w:cs="Arial"/>
          <w:sz w:val="24"/>
          <w:szCs w:val="24"/>
        </w:rPr>
      </w:pPr>
      <w:r w:rsidRPr="002147D8">
        <w:rPr>
          <w:rFonts w:ascii="Arial" w:hAnsi="Arial" w:cs="Arial"/>
          <w:sz w:val="24"/>
          <w:szCs w:val="24"/>
        </w:rPr>
        <w:t>Una vez realizados los análisis de los tipos de entradas seleccionadas (PRBS y MSS)</w:t>
      </w:r>
      <w:r>
        <w:rPr>
          <w:rFonts w:ascii="Arial" w:hAnsi="Arial" w:cs="Arial"/>
          <w:sz w:val="24"/>
          <w:szCs w:val="24"/>
        </w:rPr>
        <w:t>, continuamos con el siguiente paso que es decidir cuál de ellas es la más indicada para nuestro propósito. No hay que</w:t>
      </w:r>
      <w:r w:rsidRPr="002147D8">
        <w:rPr>
          <w:rFonts w:ascii="Arial" w:hAnsi="Arial" w:cs="Arial"/>
          <w:sz w:val="24"/>
          <w:szCs w:val="24"/>
        </w:rPr>
        <w:t xml:space="preserve"> olvidar que una de las claves para una buena identificación es tener señales lo más amigables posibles para nuestra planta.</w:t>
      </w:r>
    </w:p>
    <w:p w:rsidR="005D335E" w:rsidRDefault="005D335E" w:rsidP="005D335E">
      <w:pPr>
        <w:spacing w:before="240" w:line="360" w:lineRule="auto"/>
        <w:jc w:val="both"/>
        <w:rPr>
          <w:rFonts w:ascii="Arial" w:hAnsi="Arial" w:cs="Arial"/>
          <w:sz w:val="24"/>
          <w:szCs w:val="24"/>
        </w:rPr>
      </w:pPr>
      <w:r>
        <w:rPr>
          <w:rFonts w:ascii="Arial" w:hAnsi="Arial" w:cs="Arial"/>
          <w:sz w:val="24"/>
          <w:szCs w:val="24"/>
        </w:rPr>
        <w:t>Para poder seleccionar la señal más adecuada para la planta virtual, se recomienda tomar en cuenta puntos como: la resolución de la señal, el ancho de ban</w:t>
      </w:r>
      <w:r w:rsidR="000020A0">
        <w:rPr>
          <w:rFonts w:ascii="Arial" w:hAnsi="Arial" w:cs="Arial"/>
          <w:sz w:val="24"/>
          <w:szCs w:val="24"/>
        </w:rPr>
        <w:t>da, el tiempo de estabilización, etc.</w:t>
      </w:r>
    </w:p>
    <w:p w:rsidR="002D5FFD" w:rsidRPr="00D67508" w:rsidRDefault="002D5FFD" w:rsidP="002D5FFD">
      <w:pPr>
        <w:spacing w:before="240" w:line="360" w:lineRule="auto"/>
        <w:jc w:val="both"/>
        <w:rPr>
          <w:rFonts w:ascii="Arial" w:hAnsi="Arial" w:cs="Arial"/>
          <w:sz w:val="24"/>
          <w:szCs w:val="24"/>
        </w:rPr>
      </w:pPr>
      <w:r>
        <w:rPr>
          <w:rFonts w:ascii="Arial" w:hAnsi="Arial" w:cs="Arial"/>
          <w:sz w:val="24"/>
          <w:szCs w:val="24"/>
        </w:rPr>
        <w:t xml:space="preserve">La señal que más se apega </w:t>
      </w:r>
      <w:r w:rsidR="005B1F57">
        <w:rPr>
          <w:rFonts w:ascii="Arial" w:hAnsi="Arial" w:cs="Arial"/>
          <w:sz w:val="24"/>
          <w:szCs w:val="24"/>
        </w:rPr>
        <w:t xml:space="preserve">a </w:t>
      </w:r>
      <w:r>
        <w:rPr>
          <w:rFonts w:ascii="Arial" w:hAnsi="Arial" w:cs="Arial"/>
          <w:sz w:val="24"/>
          <w:szCs w:val="24"/>
        </w:rPr>
        <w:t>la respuesta requerida es la señal PRBS número dos en el caso de X</w:t>
      </w:r>
      <w:r w:rsidR="005B1F57">
        <w:rPr>
          <w:rFonts w:ascii="Arial" w:hAnsi="Arial" w:cs="Arial"/>
          <w:sz w:val="24"/>
          <w:szCs w:val="24"/>
        </w:rPr>
        <w:t xml:space="preserve"> (Ver tabla </w:t>
      </w:r>
      <w:proofErr w:type="gramStart"/>
      <w:r w:rsidR="005B1F57">
        <w:rPr>
          <w:rFonts w:ascii="Arial" w:hAnsi="Arial" w:cs="Arial"/>
          <w:sz w:val="24"/>
          <w:szCs w:val="24"/>
        </w:rPr>
        <w:t>3.1 )</w:t>
      </w:r>
      <w:proofErr w:type="gramEnd"/>
      <w:r>
        <w:rPr>
          <w:rFonts w:ascii="Arial" w:hAnsi="Arial" w:cs="Arial"/>
          <w:sz w:val="24"/>
          <w:szCs w:val="24"/>
        </w:rPr>
        <w:t>, donde el factor α con un valor de 2 asegura que haya suficiente contenido de alta frecuencia y el factor β=5 da información de una frecuencia que corresponde aproximadamente al 99% del tiempo de estabilización.  La cantidad de datos obtenidos así como el ancho de banda que posee la señal hacen de esta la señal elegida para realizar la identificación.</w:t>
      </w:r>
      <w:r w:rsidR="00D67508">
        <w:rPr>
          <w:rFonts w:ascii="Arial" w:hAnsi="Arial" w:cs="Arial"/>
          <w:sz w:val="24"/>
          <w:szCs w:val="24"/>
        </w:rPr>
        <w:t xml:space="preserve"> Del mismo modo para la</w:t>
      </w:r>
      <w:r w:rsidR="005B1F57">
        <w:rPr>
          <w:rFonts w:ascii="Arial" w:hAnsi="Arial" w:cs="Arial"/>
          <w:sz w:val="24"/>
          <w:szCs w:val="24"/>
        </w:rPr>
        <w:t xml:space="preserve"> coordenada</w:t>
      </w:r>
      <w:r w:rsidR="00D67508">
        <w:rPr>
          <w:rFonts w:ascii="Arial" w:hAnsi="Arial" w:cs="Arial"/>
          <w:sz w:val="24"/>
          <w:szCs w:val="24"/>
        </w:rPr>
        <w:t xml:space="preserve"> </w:t>
      </w:r>
      <w:r w:rsidR="00D67508" w:rsidRPr="005B1F57">
        <w:rPr>
          <w:rFonts w:ascii="Arial" w:hAnsi="Arial" w:cs="Arial"/>
          <w:i/>
          <w:sz w:val="24"/>
          <w:szCs w:val="24"/>
        </w:rPr>
        <w:t>Y</w:t>
      </w:r>
      <w:r w:rsidR="00D67508">
        <w:rPr>
          <w:rFonts w:ascii="Arial" w:hAnsi="Arial" w:cs="Arial"/>
          <w:sz w:val="24"/>
          <w:szCs w:val="24"/>
        </w:rPr>
        <w:t xml:space="preserve"> la mejor señal coincidió con los parámetros de la coordenada </w:t>
      </w:r>
      <w:r w:rsidR="00D67508">
        <w:rPr>
          <w:rFonts w:ascii="Arial" w:hAnsi="Arial" w:cs="Arial"/>
          <w:i/>
          <w:sz w:val="24"/>
          <w:szCs w:val="24"/>
        </w:rPr>
        <w:t xml:space="preserve">X </w:t>
      </w:r>
      <w:r w:rsidR="00D67508">
        <w:rPr>
          <w:rFonts w:ascii="Arial" w:hAnsi="Arial" w:cs="Arial"/>
          <w:sz w:val="24"/>
          <w:szCs w:val="24"/>
        </w:rPr>
        <w:t>y es la señal PRBS número dos</w:t>
      </w:r>
      <w:r w:rsidR="005B1F57">
        <w:rPr>
          <w:rFonts w:ascii="Arial" w:hAnsi="Arial" w:cs="Arial"/>
          <w:sz w:val="24"/>
          <w:szCs w:val="24"/>
        </w:rPr>
        <w:t xml:space="preserve"> (Ver tabla 3.2)</w:t>
      </w:r>
      <w:r w:rsidR="00D67508">
        <w:rPr>
          <w:rFonts w:ascii="Arial" w:hAnsi="Arial" w:cs="Arial"/>
          <w:sz w:val="24"/>
          <w:szCs w:val="24"/>
        </w:rPr>
        <w:t>.</w:t>
      </w:r>
      <w:r w:rsidR="005B1F57">
        <w:rPr>
          <w:rFonts w:ascii="Arial" w:hAnsi="Arial" w:cs="Arial"/>
          <w:sz w:val="24"/>
          <w:szCs w:val="24"/>
        </w:rPr>
        <w:t xml:space="preserve"> </w:t>
      </w:r>
    </w:p>
    <w:p w:rsidR="002D5FFD" w:rsidRPr="00EE00DE" w:rsidRDefault="002D5FFD" w:rsidP="002D5FFD">
      <w:pPr>
        <w:spacing w:before="240" w:line="360" w:lineRule="auto"/>
        <w:rPr>
          <w:rFonts w:ascii="Arial" w:hAnsi="Arial" w:cs="Arial"/>
          <w:sz w:val="24"/>
          <w:szCs w:val="24"/>
        </w:rPr>
      </w:pPr>
    </w:p>
    <w:p w:rsidR="00CB4F89" w:rsidRPr="002147D8" w:rsidRDefault="00CB4F89" w:rsidP="00CB4F89">
      <w:pPr>
        <w:pStyle w:val="Textoindependienteprimerasangra2"/>
        <w:spacing w:before="120" w:line="360" w:lineRule="auto"/>
        <w:ind w:left="0" w:right="113" w:firstLine="0"/>
        <w:jc w:val="both"/>
        <w:rPr>
          <w:rFonts w:ascii="Arial" w:hAnsi="Arial" w:cs="Arial"/>
          <w:sz w:val="24"/>
          <w:szCs w:val="24"/>
        </w:rPr>
      </w:pPr>
    </w:p>
    <w:p w:rsidR="007A4F12" w:rsidRDefault="00AA66DE" w:rsidP="00D67508">
      <w:pPr>
        <w:spacing w:line="360" w:lineRule="auto"/>
        <w:jc w:val="center"/>
        <w:rPr>
          <w:rFonts w:ascii="Arial" w:hAnsi="Arial" w:cs="Arial"/>
          <w:b/>
          <w:sz w:val="24"/>
          <w:szCs w:val="24"/>
        </w:rPr>
      </w:pPr>
      <w:r w:rsidRPr="00AA66DE">
        <w:rPr>
          <w:rFonts w:ascii="Arial" w:hAnsi="Arial" w:cs="Arial"/>
          <w:b/>
          <w:noProof/>
          <w:sz w:val="24"/>
          <w:szCs w:val="24"/>
          <w:lang w:eastAsia="es-EC"/>
        </w:rPr>
        <w:lastRenderedPageBreak/>
        <w:pict>
          <v:rect id="_x0000_s1194" style="position:absolute;left:0;text-align:left;margin-left:401.5pt;margin-top:-90pt;width:66pt;height:54pt;z-index:251997184" stroked="f"/>
        </w:pict>
      </w:r>
    </w:p>
    <w:p w:rsidR="00FD1A45" w:rsidRDefault="00FD1A45" w:rsidP="00D67508">
      <w:pPr>
        <w:spacing w:line="360" w:lineRule="auto"/>
        <w:jc w:val="center"/>
        <w:rPr>
          <w:rFonts w:ascii="Arial" w:hAnsi="Arial" w:cs="Arial"/>
          <w:b/>
          <w:sz w:val="24"/>
          <w:szCs w:val="24"/>
        </w:rPr>
      </w:pPr>
    </w:p>
    <w:p w:rsidR="00FD1A45" w:rsidRDefault="00FD1A45" w:rsidP="00D67508">
      <w:pPr>
        <w:spacing w:line="360" w:lineRule="auto"/>
        <w:jc w:val="center"/>
        <w:rPr>
          <w:rFonts w:ascii="Arial" w:hAnsi="Arial" w:cs="Arial"/>
          <w:b/>
          <w:sz w:val="24"/>
          <w:szCs w:val="24"/>
        </w:rPr>
      </w:pPr>
    </w:p>
    <w:p w:rsidR="001D250A" w:rsidRDefault="001D250A" w:rsidP="00D67508">
      <w:pPr>
        <w:spacing w:line="360" w:lineRule="auto"/>
        <w:jc w:val="center"/>
        <w:rPr>
          <w:rFonts w:ascii="Arial" w:hAnsi="Arial" w:cs="Arial"/>
          <w:b/>
          <w:sz w:val="24"/>
          <w:szCs w:val="24"/>
        </w:rPr>
      </w:pPr>
    </w:p>
    <w:p w:rsidR="00EA3487" w:rsidRPr="000E375F" w:rsidRDefault="00EA3487" w:rsidP="000E375F">
      <w:pPr>
        <w:pStyle w:val="Ttulo"/>
        <w:spacing w:before="120" w:after="120" w:line="360" w:lineRule="auto"/>
        <w:ind w:right="113"/>
        <w:outlineLvl w:val="9"/>
        <w:rPr>
          <w:szCs w:val="24"/>
        </w:rPr>
      </w:pPr>
      <w:bookmarkStart w:id="235" w:name="_Toc309053271"/>
      <w:r w:rsidRPr="000E375F">
        <w:rPr>
          <w:szCs w:val="24"/>
        </w:rPr>
        <w:t>CAPITULO 4</w:t>
      </w:r>
      <w:bookmarkEnd w:id="235"/>
    </w:p>
    <w:p w:rsidR="00EA3487" w:rsidRDefault="00EA3487" w:rsidP="00EA3487">
      <w:pPr>
        <w:spacing w:line="360" w:lineRule="auto"/>
        <w:rPr>
          <w:rFonts w:ascii="Arial" w:hAnsi="Arial" w:cs="Arial"/>
          <w:b/>
          <w:sz w:val="24"/>
          <w:szCs w:val="24"/>
        </w:rPr>
      </w:pPr>
    </w:p>
    <w:p w:rsidR="00272D07" w:rsidRDefault="00272D07" w:rsidP="00EA3487">
      <w:pPr>
        <w:spacing w:line="360" w:lineRule="auto"/>
        <w:rPr>
          <w:rFonts w:ascii="Arial" w:hAnsi="Arial" w:cs="Arial"/>
          <w:b/>
          <w:sz w:val="24"/>
          <w:szCs w:val="24"/>
        </w:rPr>
      </w:pPr>
    </w:p>
    <w:p w:rsidR="00272D07" w:rsidRDefault="00272D07" w:rsidP="00EA3487">
      <w:pPr>
        <w:spacing w:line="360" w:lineRule="auto"/>
        <w:rPr>
          <w:rFonts w:ascii="Arial" w:hAnsi="Arial" w:cs="Arial"/>
          <w:b/>
          <w:sz w:val="24"/>
          <w:szCs w:val="24"/>
        </w:rPr>
      </w:pPr>
    </w:p>
    <w:p w:rsidR="00EA3487" w:rsidRDefault="005B1F57" w:rsidP="00872B64">
      <w:pPr>
        <w:spacing w:line="360" w:lineRule="auto"/>
        <w:ind w:firstLine="426"/>
        <w:rPr>
          <w:rFonts w:ascii="Arial" w:hAnsi="Arial" w:cs="Arial"/>
          <w:b/>
          <w:sz w:val="24"/>
          <w:szCs w:val="24"/>
        </w:rPr>
      </w:pPr>
      <w:r w:rsidRPr="00756F79">
        <w:rPr>
          <w:rFonts w:ascii="Arial" w:hAnsi="Arial" w:cs="Arial"/>
          <w:b/>
          <w:sz w:val="24"/>
          <w:szCs w:val="24"/>
        </w:rPr>
        <w:t xml:space="preserve">IDENTIFICACIÓN </w:t>
      </w:r>
      <w:r w:rsidR="001756EA">
        <w:rPr>
          <w:rFonts w:ascii="Arial" w:hAnsi="Arial" w:cs="Arial"/>
          <w:b/>
          <w:sz w:val="24"/>
          <w:szCs w:val="24"/>
        </w:rPr>
        <w:t>DEL SISTEMA</w:t>
      </w:r>
    </w:p>
    <w:p w:rsidR="001756EA" w:rsidRDefault="001756EA" w:rsidP="00872B64">
      <w:pPr>
        <w:spacing w:line="360" w:lineRule="auto"/>
        <w:ind w:firstLine="426"/>
        <w:rPr>
          <w:rFonts w:ascii="Arial" w:hAnsi="Arial" w:cs="Arial"/>
          <w:b/>
          <w:sz w:val="24"/>
          <w:szCs w:val="24"/>
        </w:rPr>
      </w:pPr>
    </w:p>
    <w:p w:rsidR="00872B64" w:rsidRPr="00872B64" w:rsidRDefault="001756EA" w:rsidP="00004536">
      <w:pPr>
        <w:pStyle w:val="Ttulo2"/>
        <w:numPr>
          <w:ilvl w:val="1"/>
          <w:numId w:val="28"/>
        </w:numPr>
        <w:spacing w:before="120" w:after="120" w:line="360" w:lineRule="auto"/>
        <w:ind w:right="113"/>
        <w:jc w:val="both"/>
        <w:rPr>
          <w:rFonts w:cs="Arial"/>
          <w:szCs w:val="24"/>
        </w:rPr>
      </w:pPr>
      <w:bookmarkStart w:id="236" w:name="_Toc309053272"/>
      <w:r>
        <w:rPr>
          <w:rFonts w:cs="Arial"/>
          <w:szCs w:val="24"/>
        </w:rPr>
        <w:t xml:space="preserve">Análisis </w:t>
      </w:r>
      <w:proofErr w:type="spellStart"/>
      <w:r>
        <w:rPr>
          <w:rFonts w:cs="Arial"/>
          <w:szCs w:val="24"/>
        </w:rPr>
        <w:t>Paramétrico</w:t>
      </w:r>
      <w:bookmarkEnd w:id="236"/>
      <w:proofErr w:type="spellEnd"/>
    </w:p>
    <w:p w:rsidR="00EA3487" w:rsidRDefault="00CA044C" w:rsidP="00EA3487">
      <w:pPr>
        <w:spacing w:line="360" w:lineRule="auto"/>
        <w:jc w:val="both"/>
        <w:rPr>
          <w:rFonts w:ascii="Arial" w:hAnsi="Arial" w:cs="Arial"/>
          <w:sz w:val="24"/>
          <w:szCs w:val="24"/>
        </w:rPr>
      </w:pPr>
      <w:r>
        <w:rPr>
          <w:rFonts w:ascii="Arial" w:hAnsi="Arial" w:cs="Arial"/>
          <w:sz w:val="24"/>
          <w:szCs w:val="24"/>
        </w:rPr>
        <w:t xml:space="preserve">El análisis </w:t>
      </w:r>
      <w:proofErr w:type="spellStart"/>
      <w:r>
        <w:rPr>
          <w:rFonts w:ascii="Arial" w:hAnsi="Arial" w:cs="Arial"/>
          <w:sz w:val="24"/>
          <w:szCs w:val="24"/>
        </w:rPr>
        <w:t>paramétrico</w:t>
      </w:r>
      <w:proofErr w:type="spellEnd"/>
      <w:r>
        <w:rPr>
          <w:rFonts w:ascii="Arial" w:hAnsi="Arial" w:cs="Arial"/>
          <w:sz w:val="24"/>
          <w:szCs w:val="24"/>
        </w:rPr>
        <w:t xml:space="preserve">, es el </w:t>
      </w:r>
      <w:r w:rsidR="00EA3487">
        <w:rPr>
          <w:rFonts w:ascii="Arial" w:hAnsi="Arial" w:cs="Arial"/>
          <w:sz w:val="24"/>
          <w:szCs w:val="24"/>
        </w:rPr>
        <w:t>último paso para la identificación del sistema, en este paso es necesario recordar algunas características ya mencionadas en el capítulo 2 con respecto a este tema:</w:t>
      </w:r>
    </w:p>
    <w:p w:rsidR="00EA3487" w:rsidRPr="001F35D9" w:rsidRDefault="00EA3487" w:rsidP="00FC54DB">
      <w:pPr>
        <w:pStyle w:val="Prrafodelista"/>
        <w:numPr>
          <w:ilvl w:val="0"/>
          <w:numId w:val="15"/>
        </w:numPr>
        <w:spacing w:before="120" w:after="120" w:line="360" w:lineRule="auto"/>
        <w:ind w:right="113"/>
        <w:jc w:val="both"/>
        <w:rPr>
          <w:rFonts w:ascii="Arial" w:hAnsi="Arial" w:cs="Arial"/>
          <w:sz w:val="24"/>
          <w:szCs w:val="24"/>
        </w:rPr>
      </w:pPr>
      <w:r w:rsidRPr="001F35D9">
        <w:rPr>
          <w:rFonts w:ascii="Arial" w:hAnsi="Arial" w:cs="Arial"/>
          <w:sz w:val="24"/>
          <w:szCs w:val="24"/>
        </w:rPr>
        <w:t>Requiere la estructura del modelo</w:t>
      </w:r>
    </w:p>
    <w:p w:rsidR="00EA3487" w:rsidRPr="001F35D9" w:rsidRDefault="00EA3487" w:rsidP="00FC54DB">
      <w:pPr>
        <w:pStyle w:val="Prrafodelista"/>
        <w:numPr>
          <w:ilvl w:val="0"/>
          <w:numId w:val="15"/>
        </w:numPr>
        <w:spacing w:before="120" w:after="120" w:line="360" w:lineRule="auto"/>
        <w:ind w:right="113"/>
        <w:jc w:val="both"/>
        <w:rPr>
          <w:rFonts w:ascii="Arial" w:hAnsi="Arial" w:cs="Arial"/>
          <w:sz w:val="24"/>
          <w:szCs w:val="24"/>
        </w:rPr>
      </w:pPr>
      <w:r w:rsidRPr="001F35D9">
        <w:rPr>
          <w:rFonts w:ascii="Arial" w:hAnsi="Arial" w:cs="Arial"/>
          <w:sz w:val="24"/>
          <w:szCs w:val="24"/>
        </w:rPr>
        <w:t>Utiliza una función de error</w:t>
      </w:r>
    </w:p>
    <w:p w:rsidR="00EA3487" w:rsidRPr="001F35D9" w:rsidRDefault="00EA3487" w:rsidP="00FC54DB">
      <w:pPr>
        <w:pStyle w:val="Prrafodelista"/>
        <w:numPr>
          <w:ilvl w:val="0"/>
          <w:numId w:val="15"/>
        </w:numPr>
        <w:spacing w:before="120" w:after="120" w:line="360" w:lineRule="auto"/>
        <w:ind w:right="113"/>
        <w:jc w:val="both"/>
        <w:rPr>
          <w:rFonts w:ascii="Arial" w:hAnsi="Arial" w:cs="Arial"/>
          <w:sz w:val="24"/>
          <w:szCs w:val="24"/>
        </w:rPr>
      </w:pPr>
      <w:r w:rsidRPr="001F35D9">
        <w:rPr>
          <w:rFonts w:ascii="Arial" w:hAnsi="Arial" w:cs="Arial"/>
          <w:sz w:val="24"/>
          <w:szCs w:val="24"/>
        </w:rPr>
        <w:t>Interesa una relación lineal entre el error y los parámetros</w:t>
      </w:r>
    </w:p>
    <w:p w:rsidR="00EA3487" w:rsidRPr="001F35D9" w:rsidRDefault="00EA3487" w:rsidP="00FC54DB">
      <w:pPr>
        <w:pStyle w:val="Prrafodelista"/>
        <w:numPr>
          <w:ilvl w:val="0"/>
          <w:numId w:val="15"/>
        </w:numPr>
        <w:spacing w:before="120" w:after="120" w:line="360" w:lineRule="auto"/>
        <w:ind w:right="113"/>
        <w:jc w:val="both"/>
        <w:rPr>
          <w:rFonts w:ascii="Arial" w:hAnsi="Arial" w:cs="Arial"/>
          <w:sz w:val="24"/>
          <w:szCs w:val="24"/>
        </w:rPr>
      </w:pPr>
      <w:r w:rsidRPr="001F35D9">
        <w:rPr>
          <w:rFonts w:ascii="Arial" w:hAnsi="Arial" w:cs="Arial"/>
          <w:sz w:val="24"/>
          <w:szCs w:val="24"/>
        </w:rPr>
        <w:t>El método depende de la aplicación</w:t>
      </w:r>
    </w:p>
    <w:p w:rsidR="00EA3487" w:rsidRPr="002147D8" w:rsidRDefault="00EA3487" w:rsidP="00EA3487">
      <w:pPr>
        <w:pStyle w:val="Prrafodelista"/>
        <w:spacing w:before="120" w:after="120" w:line="360" w:lineRule="auto"/>
        <w:ind w:left="0" w:right="113"/>
        <w:jc w:val="both"/>
        <w:rPr>
          <w:rFonts w:ascii="Arial" w:hAnsi="Arial" w:cs="Arial"/>
          <w:sz w:val="24"/>
          <w:szCs w:val="24"/>
        </w:rPr>
      </w:pPr>
    </w:p>
    <w:p w:rsidR="00EA3487" w:rsidRDefault="00A70705" w:rsidP="00EA3487">
      <w:pPr>
        <w:pStyle w:val="Textoindependienteprimerasangra2"/>
        <w:spacing w:before="120" w:line="360" w:lineRule="auto"/>
        <w:ind w:left="0" w:right="113" w:firstLine="0"/>
        <w:jc w:val="both"/>
        <w:rPr>
          <w:rFonts w:cs="Calibri"/>
          <w:color w:val="000000"/>
          <w:sz w:val="32"/>
          <w:szCs w:val="32"/>
        </w:rPr>
      </w:pPr>
      <w:r>
        <w:rPr>
          <w:rFonts w:ascii="Arial" w:hAnsi="Arial" w:cs="Arial"/>
          <w:sz w:val="24"/>
          <w:szCs w:val="24"/>
        </w:rPr>
        <w:t xml:space="preserve">Existen </w:t>
      </w:r>
      <w:r w:rsidR="00EA3487">
        <w:rPr>
          <w:rFonts w:ascii="Arial" w:hAnsi="Arial" w:cs="Arial"/>
          <w:sz w:val="24"/>
          <w:szCs w:val="24"/>
        </w:rPr>
        <w:t xml:space="preserve">32 formulaciones diferentes para modelos de error de predicción, los usados comúnmente son cuatro los cuales mencionamos a continuación: </w:t>
      </w:r>
      <w:r w:rsidR="00EA3487" w:rsidRPr="001F35D9">
        <w:rPr>
          <w:rFonts w:cs="Calibri"/>
          <w:color w:val="000000"/>
          <w:sz w:val="32"/>
          <w:szCs w:val="32"/>
        </w:rPr>
        <w:t xml:space="preserve"> </w:t>
      </w:r>
    </w:p>
    <w:p w:rsidR="00EA3487" w:rsidRPr="001F35D9" w:rsidRDefault="00EA3487" w:rsidP="00FC54DB">
      <w:pPr>
        <w:pStyle w:val="Prrafodelista"/>
        <w:numPr>
          <w:ilvl w:val="0"/>
          <w:numId w:val="16"/>
        </w:numPr>
        <w:spacing w:before="120" w:after="120" w:line="360" w:lineRule="auto"/>
        <w:ind w:right="113"/>
        <w:jc w:val="both"/>
        <w:rPr>
          <w:rFonts w:ascii="Arial" w:hAnsi="Arial" w:cs="Arial"/>
          <w:sz w:val="24"/>
          <w:szCs w:val="24"/>
        </w:rPr>
      </w:pPr>
      <w:r w:rsidRPr="001F35D9">
        <w:rPr>
          <w:rFonts w:ascii="Arial" w:hAnsi="Arial" w:cs="Arial"/>
          <w:sz w:val="24"/>
          <w:szCs w:val="24"/>
        </w:rPr>
        <w:lastRenderedPageBreak/>
        <w:t>ARX</w:t>
      </w:r>
    </w:p>
    <w:p w:rsidR="00EA3487" w:rsidRPr="001F35D9" w:rsidRDefault="00EA3487" w:rsidP="00FC54DB">
      <w:pPr>
        <w:pStyle w:val="Prrafodelista"/>
        <w:numPr>
          <w:ilvl w:val="0"/>
          <w:numId w:val="16"/>
        </w:numPr>
        <w:spacing w:before="120" w:after="120" w:line="360" w:lineRule="auto"/>
        <w:ind w:right="113"/>
        <w:jc w:val="both"/>
        <w:rPr>
          <w:rFonts w:ascii="Arial" w:hAnsi="Arial" w:cs="Arial"/>
          <w:sz w:val="24"/>
          <w:szCs w:val="24"/>
        </w:rPr>
      </w:pPr>
      <w:r w:rsidRPr="001F35D9">
        <w:rPr>
          <w:rFonts w:ascii="Arial" w:hAnsi="Arial" w:cs="Arial"/>
          <w:sz w:val="24"/>
          <w:szCs w:val="24"/>
        </w:rPr>
        <w:t>ARMAX</w:t>
      </w:r>
    </w:p>
    <w:p w:rsidR="00EA3487" w:rsidRPr="001F35D9" w:rsidRDefault="00EA3487" w:rsidP="00FC54DB">
      <w:pPr>
        <w:pStyle w:val="Prrafodelista"/>
        <w:numPr>
          <w:ilvl w:val="0"/>
          <w:numId w:val="16"/>
        </w:numPr>
        <w:spacing w:before="120" w:after="120" w:line="360" w:lineRule="auto"/>
        <w:ind w:right="113"/>
        <w:jc w:val="both"/>
        <w:rPr>
          <w:rFonts w:ascii="Arial" w:hAnsi="Arial" w:cs="Arial"/>
          <w:sz w:val="24"/>
          <w:szCs w:val="24"/>
        </w:rPr>
      </w:pPr>
      <w:r w:rsidRPr="001F35D9">
        <w:rPr>
          <w:rFonts w:ascii="Arial" w:hAnsi="Arial" w:cs="Arial"/>
          <w:sz w:val="24"/>
          <w:szCs w:val="24"/>
        </w:rPr>
        <w:t>OE</w:t>
      </w:r>
    </w:p>
    <w:p w:rsidR="00EA3487" w:rsidRDefault="00EA3487" w:rsidP="00FC54DB">
      <w:pPr>
        <w:pStyle w:val="Prrafodelista"/>
        <w:numPr>
          <w:ilvl w:val="0"/>
          <w:numId w:val="16"/>
        </w:numPr>
        <w:spacing w:before="120" w:after="120" w:line="360" w:lineRule="auto"/>
        <w:ind w:right="113"/>
        <w:jc w:val="both"/>
        <w:rPr>
          <w:rFonts w:ascii="Arial" w:hAnsi="Arial" w:cs="Arial"/>
          <w:sz w:val="24"/>
          <w:szCs w:val="24"/>
        </w:rPr>
      </w:pPr>
      <w:r w:rsidRPr="001F35D9">
        <w:rPr>
          <w:rFonts w:ascii="Arial" w:hAnsi="Arial" w:cs="Arial"/>
          <w:sz w:val="24"/>
          <w:szCs w:val="24"/>
        </w:rPr>
        <w:t>BJ</w:t>
      </w:r>
    </w:p>
    <w:p w:rsidR="00EA3487" w:rsidRDefault="00EA3487" w:rsidP="00EA3487">
      <w:pPr>
        <w:pStyle w:val="Sangradetextonormal"/>
        <w:spacing w:before="120" w:line="360" w:lineRule="auto"/>
        <w:ind w:left="0" w:right="113"/>
        <w:jc w:val="both"/>
        <w:rPr>
          <w:rFonts w:ascii="Arial" w:hAnsi="Arial" w:cs="Arial"/>
          <w:sz w:val="24"/>
          <w:szCs w:val="24"/>
        </w:rPr>
      </w:pPr>
      <w:r>
        <w:rPr>
          <w:rFonts w:ascii="Arial" w:hAnsi="Arial" w:cs="Arial"/>
          <w:sz w:val="24"/>
          <w:szCs w:val="24"/>
        </w:rPr>
        <w:t xml:space="preserve">Haciendo uso del IDENT de </w:t>
      </w:r>
      <w:proofErr w:type="spellStart"/>
      <w:r>
        <w:rPr>
          <w:rFonts w:ascii="Arial" w:hAnsi="Arial" w:cs="Arial"/>
          <w:sz w:val="24"/>
          <w:szCs w:val="24"/>
        </w:rPr>
        <w:t>Matlab</w:t>
      </w:r>
      <w:proofErr w:type="spellEnd"/>
      <w:r>
        <w:rPr>
          <w:rFonts w:ascii="Arial" w:hAnsi="Arial" w:cs="Arial"/>
          <w:sz w:val="24"/>
          <w:szCs w:val="24"/>
        </w:rPr>
        <w:t xml:space="preserve"> se realizaron algunos ensayos con cada unos de los métodos mencionados para probar con cada estructura hasta dar con un modelo que se ajuste la planta. </w:t>
      </w:r>
    </w:p>
    <w:p w:rsidR="00EA3487" w:rsidRDefault="00EA3487" w:rsidP="00EA3487">
      <w:pPr>
        <w:pStyle w:val="Sangradetextonormal"/>
        <w:spacing w:before="120" w:line="360" w:lineRule="auto"/>
        <w:ind w:left="0" w:right="113"/>
        <w:jc w:val="both"/>
        <w:rPr>
          <w:rFonts w:ascii="Arial" w:hAnsi="Arial" w:cs="Arial"/>
          <w:sz w:val="24"/>
          <w:szCs w:val="24"/>
        </w:rPr>
      </w:pPr>
      <w:r>
        <w:rPr>
          <w:rFonts w:ascii="Arial" w:hAnsi="Arial" w:cs="Arial"/>
          <w:sz w:val="24"/>
          <w:szCs w:val="24"/>
        </w:rPr>
        <w:t>A continuación se presentan las respuestas de cada una de los pruebas, para finalmente seleccionar el más adecuado y acorde nuestra planta.</w:t>
      </w:r>
    </w:p>
    <w:p w:rsidR="00ED099E" w:rsidRDefault="00ED099E" w:rsidP="004D31BF">
      <w:pPr>
        <w:pStyle w:val="Ttulo2"/>
        <w:numPr>
          <w:ilvl w:val="0"/>
          <w:numId w:val="0"/>
        </w:numPr>
        <w:spacing w:before="120" w:after="120" w:line="360" w:lineRule="auto"/>
        <w:ind w:left="360" w:right="113"/>
        <w:jc w:val="both"/>
        <w:rPr>
          <w:rFonts w:cs="Arial"/>
          <w:szCs w:val="24"/>
        </w:rPr>
      </w:pPr>
    </w:p>
    <w:p w:rsidR="00EA3487" w:rsidRDefault="001756EA" w:rsidP="00004536">
      <w:pPr>
        <w:pStyle w:val="Ttulo2"/>
        <w:numPr>
          <w:ilvl w:val="2"/>
          <w:numId w:val="28"/>
        </w:numPr>
        <w:spacing w:before="120" w:after="120" w:line="360" w:lineRule="auto"/>
        <w:ind w:right="113"/>
        <w:jc w:val="both"/>
        <w:rPr>
          <w:rFonts w:cs="Arial"/>
          <w:szCs w:val="24"/>
        </w:rPr>
      </w:pPr>
      <w:r>
        <w:rPr>
          <w:rFonts w:cs="Arial"/>
          <w:szCs w:val="24"/>
        </w:rPr>
        <w:t xml:space="preserve"> </w:t>
      </w:r>
      <w:bookmarkStart w:id="237" w:name="_Toc309053273"/>
      <w:r w:rsidR="00ED099E" w:rsidRPr="00ED099E">
        <w:rPr>
          <w:rFonts w:cs="Arial"/>
          <w:szCs w:val="24"/>
        </w:rPr>
        <w:t>Coordenada</w:t>
      </w:r>
      <w:r w:rsidR="00ED1908" w:rsidRPr="00ED099E">
        <w:rPr>
          <w:rFonts w:cs="Arial"/>
          <w:szCs w:val="24"/>
        </w:rPr>
        <w:t xml:space="preserve"> </w:t>
      </w:r>
      <w:r w:rsidR="00EA3487" w:rsidRPr="00ED099E">
        <w:rPr>
          <w:rFonts w:cs="Arial"/>
          <w:szCs w:val="24"/>
        </w:rPr>
        <w:t xml:space="preserve"> X</w:t>
      </w:r>
      <w:bookmarkEnd w:id="237"/>
    </w:p>
    <w:p w:rsidR="00ED099E" w:rsidRPr="00ED099E" w:rsidRDefault="00ED099E" w:rsidP="00ED099E">
      <w:pPr>
        <w:rPr>
          <w:lang w:val="es-ES" w:eastAsia="es-ES"/>
        </w:rPr>
      </w:pPr>
    </w:p>
    <w:p w:rsidR="00EA3487" w:rsidRPr="00ED099E" w:rsidRDefault="00AA66DE" w:rsidP="00004536">
      <w:pPr>
        <w:pStyle w:val="Ttulo2"/>
        <w:numPr>
          <w:ilvl w:val="3"/>
          <w:numId w:val="28"/>
        </w:numPr>
        <w:spacing w:before="120" w:after="120" w:line="360" w:lineRule="auto"/>
        <w:ind w:right="113"/>
        <w:jc w:val="both"/>
        <w:rPr>
          <w:rFonts w:cs="Arial"/>
          <w:szCs w:val="24"/>
        </w:rPr>
      </w:pPr>
      <w:r>
        <w:rPr>
          <w:rFonts w:cs="Arial"/>
          <w:szCs w:val="24"/>
        </w:rPr>
        <w:pict>
          <v:shape id="_x0000_s1134" type="#_x0000_t202" style="position:absolute;left:0;text-align:left;margin-left:.6pt;margin-top:259.3pt;width:415.95pt;height:.05pt;z-index:251907072" stroked="f">
            <v:textbox style="mso-next-textbox:#_x0000_s1134;mso-fit-shape-to-text:t" inset="0,0,0,0">
              <w:txbxContent>
                <w:p w:rsidR="00333BFB" w:rsidRPr="0047657A" w:rsidRDefault="00333BFB" w:rsidP="001D250A">
                  <w:pPr>
                    <w:pStyle w:val="Epgrafe"/>
                    <w:jc w:val="center"/>
                    <w:rPr>
                      <w:rFonts w:ascii="Arial" w:hAnsi="Arial" w:cs="Arial"/>
                      <w:iCs/>
                      <w:noProof/>
                      <w:sz w:val="24"/>
                      <w:szCs w:val="24"/>
                    </w:rPr>
                  </w:pPr>
                  <w:bookmarkStart w:id="238" w:name="_Toc307544080"/>
                  <w:r>
                    <w:t xml:space="preserve">Figura 4. </w:t>
                  </w:r>
                  <w:fldSimple w:instr=" SEQ Figura_4. \* ARABIC ">
                    <w:r w:rsidR="007B6B24">
                      <w:rPr>
                        <w:noProof/>
                      </w:rPr>
                      <w:t>1</w:t>
                    </w:r>
                  </w:fldSimple>
                  <w:r>
                    <w:t xml:space="preserve"> Método Armax2221</w:t>
                  </w:r>
                  <w:bookmarkEnd w:id="238"/>
                </w:p>
              </w:txbxContent>
            </v:textbox>
          </v:shape>
        </w:pict>
      </w:r>
      <w:r w:rsidR="00EA3487" w:rsidRPr="004D31BF">
        <w:rPr>
          <w:rFonts w:cs="Arial"/>
          <w:noProof/>
          <w:szCs w:val="24"/>
        </w:rPr>
        <w:drawing>
          <wp:anchor distT="0" distB="0" distL="114300" distR="114300" simplePos="0" relativeHeight="251629568" behindDoc="0" locked="0" layoutInCell="1" allowOverlap="1">
            <wp:simplePos x="0" y="0"/>
            <wp:positionH relativeFrom="column">
              <wp:posOffset>7620</wp:posOffset>
            </wp:positionH>
            <wp:positionV relativeFrom="paragraph">
              <wp:posOffset>308610</wp:posOffset>
            </wp:positionV>
            <wp:extent cx="5282565" cy="2927350"/>
            <wp:effectExtent l="171450" t="133350" r="356235" b="311150"/>
            <wp:wrapNone/>
            <wp:docPr id="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srcRect l="5834" t="8742" r="9717" b="14635"/>
                    <a:stretch>
                      <a:fillRect/>
                    </a:stretch>
                  </pic:blipFill>
                  <pic:spPr bwMode="auto">
                    <a:xfrm>
                      <a:off x="0" y="0"/>
                      <a:ext cx="5282565" cy="292735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239" w:name="_Toc309053274"/>
      <w:r w:rsidR="00EA3487" w:rsidRPr="00ED099E">
        <w:rPr>
          <w:rFonts w:cs="Arial"/>
          <w:szCs w:val="24"/>
        </w:rPr>
        <w:t>MÉTODO ARMAX coeficientes 2221</w:t>
      </w:r>
      <w:bookmarkEnd w:id="239"/>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4A1C2E" w:rsidRDefault="004A1C2E" w:rsidP="00EA3487">
      <w:pPr>
        <w:spacing w:line="360" w:lineRule="auto"/>
        <w:jc w:val="center"/>
      </w:pPr>
    </w:p>
    <w:p w:rsidR="004A1C2E" w:rsidRDefault="004A1C2E" w:rsidP="00EA3487">
      <w:pPr>
        <w:spacing w:line="360" w:lineRule="auto"/>
        <w:jc w:val="center"/>
      </w:pPr>
    </w:p>
    <w:p w:rsidR="001D250A" w:rsidRDefault="001D250A" w:rsidP="00EA3487">
      <w:pPr>
        <w:spacing w:line="360" w:lineRule="auto"/>
        <w:jc w:val="center"/>
      </w:pPr>
    </w:p>
    <w:p w:rsidR="00934FAF" w:rsidRDefault="00934FAF" w:rsidP="001D250A">
      <w:pPr>
        <w:spacing w:line="360" w:lineRule="auto"/>
      </w:pPr>
    </w:p>
    <w:p w:rsidR="00934FAF" w:rsidRDefault="00934FAF" w:rsidP="00934FAF">
      <w:pPr>
        <w:spacing w:line="360" w:lineRule="auto"/>
      </w:pPr>
    </w:p>
    <w:p w:rsidR="004A1C2E" w:rsidRDefault="004A1C2E" w:rsidP="00934FAF">
      <w:pPr>
        <w:spacing w:line="360" w:lineRule="auto"/>
      </w:pPr>
      <w:r>
        <w:rPr>
          <w:noProof/>
          <w:lang w:val="es-ES" w:eastAsia="es-ES"/>
        </w:rPr>
        <w:lastRenderedPageBreak/>
        <w:drawing>
          <wp:anchor distT="0" distB="0" distL="114300" distR="114300" simplePos="0" relativeHeight="251630592" behindDoc="0" locked="0" layoutInCell="1" allowOverlap="1">
            <wp:simplePos x="0" y="0"/>
            <wp:positionH relativeFrom="column">
              <wp:posOffset>5593</wp:posOffset>
            </wp:positionH>
            <wp:positionV relativeFrom="paragraph">
              <wp:posOffset>-3324</wp:posOffset>
            </wp:positionV>
            <wp:extent cx="5304669" cy="2632224"/>
            <wp:effectExtent l="171450" t="133350" r="353181" b="301476"/>
            <wp:wrapNone/>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cstate="print"/>
                    <a:srcRect l="9770" t="8752" r="1365" b="15317"/>
                    <a:stretch>
                      <a:fillRect/>
                    </a:stretch>
                  </pic:blipFill>
                  <pic:spPr bwMode="auto">
                    <a:xfrm>
                      <a:off x="0" y="0"/>
                      <a:ext cx="5306499" cy="2633132"/>
                    </a:xfrm>
                    <a:prstGeom prst="rect">
                      <a:avLst/>
                    </a:prstGeom>
                    <a:ln>
                      <a:noFill/>
                    </a:ln>
                    <a:effectLst>
                      <a:outerShdw blurRad="292100" dist="139700" dir="2700000" algn="tl" rotWithShape="0">
                        <a:srgbClr val="333333">
                          <a:alpha val="65000"/>
                        </a:srgbClr>
                      </a:outerShdw>
                    </a:effectLst>
                  </pic:spPr>
                </pic:pic>
              </a:graphicData>
            </a:graphic>
          </wp:anchor>
        </w:drawing>
      </w:r>
    </w:p>
    <w:p w:rsidR="004A1C2E" w:rsidRDefault="004A1C2E" w:rsidP="00EA3487">
      <w:pPr>
        <w:spacing w:line="360" w:lineRule="auto"/>
        <w:jc w:val="center"/>
      </w:pPr>
    </w:p>
    <w:p w:rsidR="00951E9F" w:rsidRDefault="00951E9F" w:rsidP="00EA3487">
      <w:pPr>
        <w:spacing w:line="360" w:lineRule="auto"/>
        <w:jc w:val="center"/>
      </w:pPr>
    </w:p>
    <w:p w:rsidR="00951E9F" w:rsidRDefault="00951E9F" w:rsidP="00EA3487">
      <w:pPr>
        <w:spacing w:line="360" w:lineRule="auto"/>
        <w:jc w:val="center"/>
      </w:pPr>
    </w:p>
    <w:p w:rsidR="00951E9F" w:rsidRDefault="00951E9F" w:rsidP="00EA3487">
      <w:pPr>
        <w:spacing w:line="360" w:lineRule="auto"/>
        <w:jc w:val="center"/>
      </w:pPr>
    </w:p>
    <w:p w:rsidR="00951E9F" w:rsidRDefault="00951E9F" w:rsidP="00EA3487">
      <w:pPr>
        <w:spacing w:line="360" w:lineRule="auto"/>
        <w:jc w:val="center"/>
      </w:pPr>
    </w:p>
    <w:p w:rsidR="00951E9F" w:rsidRDefault="00951E9F" w:rsidP="00EA3487">
      <w:pPr>
        <w:spacing w:line="360" w:lineRule="auto"/>
        <w:jc w:val="center"/>
      </w:pPr>
    </w:p>
    <w:p w:rsidR="004A1C2E" w:rsidRDefault="00AA66DE" w:rsidP="00EA3487">
      <w:pPr>
        <w:spacing w:line="360" w:lineRule="auto"/>
        <w:jc w:val="center"/>
      </w:pPr>
      <w:r w:rsidRPr="00AA66DE">
        <w:rPr>
          <w:noProof/>
        </w:rPr>
        <w:pict>
          <v:shape id="_x0000_s1135" type="#_x0000_t202" style="position:absolute;left:0;text-align:left;margin-left:3pt;margin-top:14pt;width:417.8pt;height:11.5pt;z-index:251909120" stroked="f">
            <v:textbox style="mso-next-textbox:#_x0000_s1135;mso-fit-shape-to-text:t" inset="0,0,0,0">
              <w:txbxContent>
                <w:p w:rsidR="00333BFB" w:rsidRPr="00C9265E" w:rsidRDefault="00333BFB" w:rsidP="001D250A">
                  <w:pPr>
                    <w:pStyle w:val="Epgrafe"/>
                    <w:jc w:val="center"/>
                    <w:rPr>
                      <w:rFonts w:ascii="Calibri" w:eastAsia="Calibri" w:hAnsi="Calibri"/>
                      <w:noProof/>
                    </w:rPr>
                  </w:pPr>
                  <w:bookmarkStart w:id="240" w:name="_Toc307544081"/>
                  <w:r>
                    <w:t xml:space="preserve">Figura 4. </w:t>
                  </w:r>
                  <w:fldSimple w:instr=" SEQ Figura_4. \* ARABIC ">
                    <w:r w:rsidR="007B6B24">
                      <w:rPr>
                        <w:noProof/>
                      </w:rPr>
                      <w:t>2</w:t>
                    </w:r>
                  </w:fldSimple>
                  <w:r>
                    <w:t xml:space="preserve"> Método Armax2221 </w:t>
                  </w:r>
                  <w:proofErr w:type="spellStart"/>
                  <w:r>
                    <w:t>autocorrelación</w:t>
                  </w:r>
                  <w:proofErr w:type="spellEnd"/>
                  <w:r>
                    <w:t xml:space="preserve"> y </w:t>
                  </w:r>
                  <w:proofErr w:type="spellStart"/>
                  <w:r>
                    <w:t>cross</w:t>
                  </w:r>
                  <w:proofErr w:type="spellEnd"/>
                  <w:r>
                    <w:t>-correlación</w:t>
                  </w:r>
                  <w:bookmarkEnd w:id="240"/>
                </w:p>
              </w:txbxContent>
            </v:textbox>
          </v:shape>
        </w:pict>
      </w:r>
    </w:p>
    <w:p w:rsidR="004A1C2E" w:rsidRDefault="004A1C2E" w:rsidP="00EA3487">
      <w:pPr>
        <w:spacing w:line="360" w:lineRule="auto"/>
        <w:jc w:val="center"/>
      </w:pPr>
    </w:p>
    <w:p w:rsidR="001F79E0" w:rsidRDefault="00AA66DE" w:rsidP="00004536">
      <w:pPr>
        <w:pStyle w:val="Ttulo2"/>
        <w:numPr>
          <w:ilvl w:val="3"/>
          <w:numId w:val="28"/>
        </w:numPr>
        <w:spacing w:before="120" w:after="120" w:line="360" w:lineRule="auto"/>
        <w:ind w:right="113"/>
        <w:jc w:val="both"/>
        <w:rPr>
          <w:rFonts w:cs="Arial"/>
          <w:szCs w:val="24"/>
        </w:rPr>
      </w:pPr>
      <w:r>
        <w:rPr>
          <w:rFonts w:cs="Arial"/>
          <w:szCs w:val="24"/>
        </w:rPr>
        <w:pict>
          <v:shape id="_x0000_s1136" type="#_x0000_t202" style="position:absolute;left:0;text-align:left;margin-left:1.3pt;margin-top:264.35pt;width:419.5pt;height:.05pt;z-index:251911168" stroked="f">
            <v:textbox style="mso-next-textbox:#_x0000_s1136;mso-fit-shape-to-text:t" inset="0,0,0,0">
              <w:txbxContent>
                <w:p w:rsidR="00333BFB" w:rsidRPr="00516B84" w:rsidRDefault="00333BFB" w:rsidP="001D250A">
                  <w:pPr>
                    <w:pStyle w:val="Epgrafe"/>
                    <w:jc w:val="center"/>
                    <w:rPr>
                      <w:rFonts w:ascii="Arial" w:hAnsi="Arial" w:cs="Arial"/>
                      <w:iCs/>
                      <w:noProof/>
                      <w:sz w:val="24"/>
                      <w:szCs w:val="24"/>
                    </w:rPr>
                  </w:pPr>
                  <w:bookmarkStart w:id="241" w:name="_Toc307544082"/>
                  <w:r>
                    <w:t xml:space="preserve">Figura 4. </w:t>
                  </w:r>
                  <w:fldSimple w:instr=" SEQ Figura_4. \* ARABIC ">
                    <w:r w:rsidR="007B6B24">
                      <w:rPr>
                        <w:noProof/>
                      </w:rPr>
                      <w:t>3</w:t>
                    </w:r>
                  </w:fldSimple>
                  <w:r>
                    <w:t xml:space="preserve"> Método Arx221</w:t>
                  </w:r>
                  <w:bookmarkEnd w:id="241"/>
                </w:p>
              </w:txbxContent>
            </v:textbox>
          </v:shape>
        </w:pict>
      </w:r>
      <w:bookmarkStart w:id="242" w:name="_Toc309053275"/>
      <w:r w:rsidR="001F79E0" w:rsidRPr="00ED099E">
        <w:rPr>
          <w:rFonts w:cs="Arial"/>
          <w:szCs w:val="24"/>
        </w:rPr>
        <w:t>MÉTODO ARX coeficientes 221</w:t>
      </w:r>
      <w:bookmarkEnd w:id="242"/>
    </w:p>
    <w:p w:rsidR="008A6B7B" w:rsidRDefault="00951E9F" w:rsidP="008A6B7B">
      <w:pPr>
        <w:rPr>
          <w:lang w:val="es-ES" w:eastAsia="es-ES"/>
        </w:rPr>
      </w:pPr>
      <w:r>
        <w:rPr>
          <w:noProof/>
          <w:lang w:val="es-ES" w:eastAsia="es-ES"/>
        </w:rPr>
        <w:drawing>
          <wp:anchor distT="0" distB="0" distL="114300" distR="114300" simplePos="0" relativeHeight="251631616" behindDoc="0" locked="0" layoutInCell="1" allowOverlap="1">
            <wp:simplePos x="0" y="0"/>
            <wp:positionH relativeFrom="column">
              <wp:posOffset>15240</wp:posOffset>
            </wp:positionH>
            <wp:positionV relativeFrom="paragraph">
              <wp:posOffset>102235</wp:posOffset>
            </wp:positionV>
            <wp:extent cx="5325745" cy="2854325"/>
            <wp:effectExtent l="171450" t="133350" r="370205" b="307975"/>
            <wp:wrapNone/>
            <wp:docPr id="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1" cstate="print"/>
                    <a:srcRect l="5465" t="5689" r="5824" b="14223"/>
                    <a:stretch>
                      <a:fillRect/>
                    </a:stretch>
                  </pic:blipFill>
                  <pic:spPr bwMode="auto">
                    <a:xfrm>
                      <a:off x="0" y="0"/>
                      <a:ext cx="5325745" cy="2854325"/>
                    </a:xfrm>
                    <a:prstGeom prst="rect">
                      <a:avLst/>
                    </a:prstGeom>
                    <a:ln>
                      <a:noFill/>
                    </a:ln>
                    <a:effectLst>
                      <a:outerShdw blurRad="292100" dist="139700" dir="2700000" algn="tl" rotWithShape="0">
                        <a:srgbClr val="333333">
                          <a:alpha val="65000"/>
                        </a:srgbClr>
                      </a:outerShdw>
                    </a:effectLst>
                  </pic:spPr>
                </pic:pic>
              </a:graphicData>
            </a:graphic>
          </wp:anchor>
        </w:drawing>
      </w:r>
    </w:p>
    <w:p w:rsidR="008A6B7B" w:rsidRPr="008A6B7B" w:rsidRDefault="008A6B7B" w:rsidP="008A6B7B">
      <w:pPr>
        <w:rPr>
          <w:lang w:val="es-ES" w:eastAsia="es-ES"/>
        </w:rPr>
      </w:pPr>
    </w:p>
    <w:p w:rsidR="001F79E0" w:rsidRDefault="001F79E0" w:rsidP="001F79E0">
      <w:pPr>
        <w:spacing w:line="360" w:lineRule="auto"/>
        <w:jc w:val="center"/>
      </w:pPr>
    </w:p>
    <w:p w:rsidR="001F79E0" w:rsidRPr="00384434" w:rsidRDefault="001F79E0" w:rsidP="00EA3487">
      <w:pPr>
        <w:spacing w:line="360" w:lineRule="auto"/>
        <w:rPr>
          <w:rFonts w:ascii="Arial" w:hAnsi="Arial" w:cs="Arial"/>
          <w:b/>
          <w:sz w:val="24"/>
          <w:szCs w:val="24"/>
        </w:rPr>
      </w:pP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1D250A" w:rsidRDefault="001D250A" w:rsidP="00EA3487">
      <w:pPr>
        <w:spacing w:line="360" w:lineRule="auto"/>
      </w:pPr>
    </w:p>
    <w:p w:rsidR="004A1C2E" w:rsidRDefault="00951E9F" w:rsidP="00EA3487">
      <w:pPr>
        <w:spacing w:line="360" w:lineRule="auto"/>
        <w:jc w:val="center"/>
      </w:pPr>
      <w:r>
        <w:rPr>
          <w:noProof/>
          <w:lang w:val="es-ES" w:eastAsia="es-ES"/>
        </w:rPr>
        <w:lastRenderedPageBreak/>
        <w:drawing>
          <wp:anchor distT="0" distB="0" distL="114300" distR="114300" simplePos="0" relativeHeight="251632640" behindDoc="0" locked="0" layoutInCell="1" allowOverlap="1">
            <wp:simplePos x="0" y="0"/>
            <wp:positionH relativeFrom="column">
              <wp:posOffset>-4134</wp:posOffset>
            </wp:positionH>
            <wp:positionV relativeFrom="paragraph">
              <wp:posOffset>-3324</wp:posOffset>
            </wp:positionV>
            <wp:extent cx="5304668" cy="2632224"/>
            <wp:effectExtent l="171450" t="133350" r="353182" b="301476"/>
            <wp:wrapNone/>
            <wp:docPr id="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cstate="print"/>
                    <a:srcRect l="10512" t="7659" r="3765" b="13567"/>
                    <a:stretch>
                      <a:fillRect/>
                    </a:stretch>
                  </pic:blipFill>
                  <pic:spPr bwMode="auto">
                    <a:xfrm>
                      <a:off x="0" y="0"/>
                      <a:ext cx="5306695" cy="2633230"/>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37" type="#_x0000_t202" style="position:absolute;left:0;text-align:left;margin-left:-.05pt;margin-top:229.8pt;width:418pt;height:.05pt;z-index:251913216;mso-position-horizontal-relative:text;mso-position-vertical-relative:text" stroked="f">
            <v:textbox style="mso-next-textbox:#_x0000_s1137;mso-fit-shape-to-text:t" inset="0,0,0,0">
              <w:txbxContent>
                <w:p w:rsidR="00333BFB" w:rsidRPr="00EF596C" w:rsidRDefault="00333BFB" w:rsidP="001D250A">
                  <w:pPr>
                    <w:pStyle w:val="Epgrafe"/>
                    <w:jc w:val="center"/>
                    <w:rPr>
                      <w:rFonts w:ascii="Calibri" w:eastAsia="Calibri" w:hAnsi="Calibri"/>
                      <w:noProof/>
                    </w:rPr>
                  </w:pPr>
                  <w:bookmarkStart w:id="243" w:name="_Toc307544083"/>
                  <w:r>
                    <w:t xml:space="preserve">Figura 4. </w:t>
                  </w:r>
                  <w:fldSimple w:instr=" SEQ Figura_4. \* ARABIC ">
                    <w:r w:rsidR="007B6B24">
                      <w:rPr>
                        <w:noProof/>
                      </w:rPr>
                      <w:t>4</w:t>
                    </w:r>
                  </w:fldSimple>
                  <w:r>
                    <w:t xml:space="preserve"> Método Arx221 </w:t>
                  </w:r>
                  <w:proofErr w:type="spellStart"/>
                  <w:r>
                    <w:t>autocorrelación</w:t>
                  </w:r>
                  <w:proofErr w:type="spellEnd"/>
                  <w:r>
                    <w:t xml:space="preserve"> y </w:t>
                  </w:r>
                  <w:proofErr w:type="spellStart"/>
                  <w:r>
                    <w:t>croos</w:t>
                  </w:r>
                  <w:proofErr w:type="spellEnd"/>
                  <w:r>
                    <w:t>-correlación</w:t>
                  </w:r>
                  <w:bookmarkEnd w:id="243"/>
                </w:p>
              </w:txbxContent>
            </v:textbox>
          </v:shape>
        </w:pict>
      </w: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767772" w:rsidRDefault="00767772" w:rsidP="00EA3487">
      <w:pPr>
        <w:spacing w:line="360" w:lineRule="auto"/>
        <w:jc w:val="center"/>
      </w:pPr>
    </w:p>
    <w:p w:rsidR="00951E9F" w:rsidRDefault="00951E9F" w:rsidP="00EA3487">
      <w:pPr>
        <w:spacing w:line="360" w:lineRule="auto"/>
        <w:jc w:val="center"/>
      </w:pPr>
    </w:p>
    <w:p w:rsidR="00EA3487" w:rsidRPr="00ED099E" w:rsidRDefault="00EA3487" w:rsidP="00004536">
      <w:pPr>
        <w:pStyle w:val="Ttulo2"/>
        <w:numPr>
          <w:ilvl w:val="3"/>
          <w:numId w:val="28"/>
        </w:numPr>
        <w:spacing w:before="120" w:after="120" w:line="360" w:lineRule="auto"/>
        <w:ind w:right="113"/>
        <w:jc w:val="both"/>
        <w:rPr>
          <w:rFonts w:cs="Arial"/>
          <w:szCs w:val="24"/>
        </w:rPr>
      </w:pPr>
      <w:bookmarkStart w:id="244" w:name="_Toc309053276"/>
      <w:r w:rsidRPr="00ED099E">
        <w:rPr>
          <w:rFonts w:cs="Arial"/>
          <w:szCs w:val="24"/>
        </w:rPr>
        <w:t>MÉTODO ERROR DE SALIDA con coeficientes 221</w:t>
      </w:r>
      <w:bookmarkEnd w:id="244"/>
    </w:p>
    <w:p w:rsidR="00EA3487" w:rsidRDefault="00951E9F" w:rsidP="00EA3487">
      <w:pPr>
        <w:spacing w:line="360" w:lineRule="auto"/>
      </w:pPr>
      <w:r>
        <w:rPr>
          <w:noProof/>
          <w:lang w:val="es-ES" w:eastAsia="es-ES"/>
        </w:rPr>
        <w:drawing>
          <wp:anchor distT="0" distB="0" distL="114300" distR="114300" simplePos="0" relativeHeight="251633664" behindDoc="0" locked="0" layoutInCell="1" allowOverlap="1">
            <wp:simplePos x="0" y="0"/>
            <wp:positionH relativeFrom="column">
              <wp:posOffset>-4445</wp:posOffset>
            </wp:positionH>
            <wp:positionV relativeFrom="paragraph">
              <wp:posOffset>91440</wp:posOffset>
            </wp:positionV>
            <wp:extent cx="5297805" cy="2753995"/>
            <wp:effectExtent l="171450" t="133350" r="360045" b="313055"/>
            <wp:wrapNone/>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cstate="print"/>
                    <a:srcRect l="5588" t="6783" r="8866" b="14442"/>
                    <a:stretch>
                      <a:fillRect/>
                    </a:stretch>
                  </pic:blipFill>
                  <pic:spPr bwMode="auto">
                    <a:xfrm>
                      <a:off x="0" y="0"/>
                      <a:ext cx="5297805" cy="2753995"/>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r>
        <w:t>\</w:t>
      </w: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1D250A" w:rsidRDefault="001D250A" w:rsidP="00EA3487">
      <w:pPr>
        <w:spacing w:line="360" w:lineRule="auto"/>
        <w:jc w:val="center"/>
      </w:pPr>
    </w:p>
    <w:p w:rsidR="004A1C2E" w:rsidRDefault="00AA66DE" w:rsidP="00EA3487">
      <w:pPr>
        <w:spacing w:line="360" w:lineRule="auto"/>
        <w:jc w:val="center"/>
      </w:pPr>
      <w:r w:rsidRPr="00AA66DE">
        <w:rPr>
          <w:rFonts w:cs="Arial"/>
          <w:szCs w:val="24"/>
        </w:rPr>
        <w:pict>
          <v:shape id="_x0000_s1138" type="#_x0000_t202" style="position:absolute;left:0;text-align:left;margin-left:-5.5pt;margin-top:.9pt;width:418.15pt;height:11.5pt;z-index:251915264" stroked="f">
            <v:textbox style="mso-next-textbox:#_x0000_s1138;mso-fit-shape-to-text:t" inset="0,0,0,0">
              <w:txbxContent>
                <w:p w:rsidR="00333BFB" w:rsidRPr="005545F1" w:rsidRDefault="00333BFB" w:rsidP="001D250A">
                  <w:pPr>
                    <w:pStyle w:val="Epgrafe"/>
                    <w:jc w:val="center"/>
                    <w:rPr>
                      <w:rFonts w:ascii="Arial" w:hAnsi="Arial" w:cs="Arial"/>
                      <w:iCs/>
                      <w:noProof/>
                      <w:sz w:val="24"/>
                      <w:szCs w:val="24"/>
                    </w:rPr>
                  </w:pPr>
                  <w:bookmarkStart w:id="245" w:name="_Toc307544084"/>
                  <w:r>
                    <w:t xml:space="preserve">Figura 4. </w:t>
                  </w:r>
                  <w:fldSimple w:instr=" SEQ Figura_4. \* ARABIC ">
                    <w:r w:rsidR="007B6B24">
                      <w:rPr>
                        <w:noProof/>
                      </w:rPr>
                      <w:t>5</w:t>
                    </w:r>
                  </w:fldSimple>
                  <w:r>
                    <w:t xml:space="preserve"> Método OE-221</w:t>
                  </w:r>
                  <w:bookmarkEnd w:id="245"/>
                </w:p>
              </w:txbxContent>
            </v:textbox>
          </v:shape>
        </w:pict>
      </w:r>
    </w:p>
    <w:p w:rsidR="004A1C2E" w:rsidRDefault="00951E9F" w:rsidP="00EA3487">
      <w:pPr>
        <w:spacing w:line="360" w:lineRule="auto"/>
        <w:jc w:val="center"/>
      </w:pPr>
      <w:r>
        <w:rPr>
          <w:noProof/>
          <w:lang w:val="es-ES" w:eastAsia="es-ES"/>
        </w:rPr>
        <w:lastRenderedPageBreak/>
        <w:drawing>
          <wp:anchor distT="0" distB="0" distL="114300" distR="114300" simplePos="0" relativeHeight="251634688" behindDoc="0" locked="0" layoutInCell="1" allowOverlap="1">
            <wp:simplePos x="0" y="0"/>
            <wp:positionH relativeFrom="column">
              <wp:posOffset>-4134</wp:posOffset>
            </wp:positionH>
            <wp:positionV relativeFrom="paragraph">
              <wp:posOffset>3472</wp:posOffset>
            </wp:positionV>
            <wp:extent cx="5262812" cy="2625428"/>
            <wp:effectExtent l="171450" t="133350" r="356938" b="308272"/>
            <wp:wrapNone/>
            <wp:docPr id="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4" cstate="print"/>
                    <a:srcRect l="9842" t="9491" r="3921" b="16591"/>
                    <a:stretch>
                      <a:fillRect/>
                    </a:stretch>
                  </pic:blipFill>
                  <pic:spPr bwMode="auto">
                    <a:xfrm>
                      <a:off x="0" y="0"/>
                      <a:ext cx="5262812" cy="2625428"/>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39" type="#_x0000_t202" style="position:absolute;left:0;text-align:left;margin-left:-.15pt;margin-top:233.55pt;width:415.5pt;height:.05pt;z-index:251917312;mso-position-horizontal-relative:text;mso-position-vertical-relative:text" stroked="f">
            <v:textbox style="mso-next-textbox:#_x0000_s1139;mso-fit-shape-to-text:t" inset="0,0,0,0">
              <w:txbxContent>
                <w:p w:rsidR="00333BFB" w:rsidRPr="0082561D" w:rsidRDefault="00333BFB" w:rsidP="001D250A">
                  <w:pPr>
                    <w:pStyle w:val="Epgrafe"/>
                    <w:jc w:val="center"/>
                    <w:rPr>
                      <w:rFonts w:ascii="Calibri" w:eastAsia="Calibri" w:hAnsi="Calibri"/>
                      <w:noProof/>
                    </w:rPr>
                  </w:pPr>
                  <w:bookmarkStart w:id="246" w:name="_Toc307544085"/>
                  <w:r>
                    <w:t xml:space="preserve">Figura 4. </w:t>
                  </w:r>
                  <w:fldSimple w:instr=" SEQ Figura_4. \* ARABIC ">
                    <w:r w:rsidR="007B6B24">
                      <w:rPr>
                        <w:noProof/>
                      </w:rPr>
                      <w:t>6</w:t>
                    </w:r>
                  </w:fldSimple>
                  <w:r>
                    <w:t xml:space="preserve"> Método OE-221 </w:t>
                  </w:r>
                  <w:proofErr w:type="spellStart"/>
                  <w:r>
                    <w:t>autocorrelación</w:t>
                  </w:r>
                  <w:proofErr w:type="spellEnd"/>
                  <w:r>
                    <w:t xml:space="preserve"> y </w:t>
                  </w:r>
                  <w:proofErr w:type="spellStart"/>
                  <w:r>
                    <w:t>croos</w:t>
                  </w:r>
                  <w:proofErr w:type="spellEnd"/>
                  <w:r>
                    <w:t>-correlación</w:t>
                  </w:r>
                  <w:bookmarkEnd w:id="246"/>
                </w:p>
              </w:txbxContent>
            </v:textbox>
          </v:shape>
        </w:pict>
      </w: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1D250A" w:rsidRDefault="001D250A" w:rsidP="00EA3487">
      <w:pPr>
        <w:spacing w:line="360" w:lineRule="auto"/>
        <w:jc w:val="center"/>
      </w:pPr>
    </w:p>
    <w:p w:rsidR="004A1C2E" w:rsidRDefault="004A1C2E" w:rsidP="00EA3487">
      <w:pPr>
        <w:spacing w:line="360" w:lineRule="auto"/>
        <w:jc w:val="center"/>
      </w:pPr>
    </w:p>
    <w:p w:rsidR="00EA3487" w:rsidRPr="00ED099E" w:rsidRDefault="00EA3487" w:rsidP="00004536">
      <w:pPr>
        <w:pStyle w:val="Ttulo2"/>
        <w:numPr>
          <w:ilvl w:val="3"/>
          <w:numId w:val="28"/>
        </w:numPr>
        <w:spacing w:before="120" w:after="120" w:line="360" w:lineRule="auto"/>
        <w:ind w:right="113"/>
        <w:jc w:val="both"/>
        <w:rPr>
          <w:rFonts w:cs="Arial"/>
          <w:szCs w:val="24"/>
        </w:rPr>
      </w:pPr>
      <w:bookmarkStart w:id="247" w:name="_Toc309053277"/>
      <w:r w:rsidRPr="00ED099E">
        <w:rPr>
          <w:rFonts w:cs="Arial"/>
          <w:szCs w:val="24"/>
        </w:rPr>
        <w:t>MÉTODO Box-Jenkins con coeficientes 21221</w:t>
      </w:r>
      <w:bookmarkEnd w:id="247"/>
      <w:r w:rsidRPr="00ED099E">
        <w:rPr>
          <w:rFonts w:cs="Arial"/>
          <w:szCs w:val="24"/>
        </w:rPr>
        <w:t xml:space="preserve"> </w:t>
      </w:r>
    </w:p>
    <w:p w:rsidR="00EA3487" w:rsidRDefault="00951E9F" w:rsidP="00EA3487">
      <w:pPr>
        <w:spacing w:line="360" w:lineRule="auto"/>
      </w:pPr>
      <w:r>
        <w:rPr>
          <w:noProof/>
          <w:lang w:val="es-ES" w:eastAsia="es-ES"/>
        </w:rPr>
        <w:drawing>
          <wp:anchor distT="0" distB="0" distL="114300" distR="114300" simplePos="0" relativeHeight="251635712" behindDoc="0" locked="0" layoutInCell="1" allowOverlap="1">
            <wp:simplePos x="0" y="0"/>
            <wp:positionH relativeFrom="column">
              <wp:posOffset>-4134</wp:posOffset>
            </wp:positionH>
            <wp:positionV relativeFrom="paragraph">
              <wp:posOffset>102235</wp:posOffset>
            </wp:positionV>
            <wp:extent cx="5305938" cy="2748145"/>
            <wp:effectExtent l="171450" t="133350" r="370962" b="299855"/>
            <wp:wrapNone/>
            <wp:docPr id="5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 cstate="print"/>
                    <a:srcRect l="2729" t="8337" r="12983" b="15111"/>
                    <a:stretch>
                      <a:fillRect/>
                    </a:stretch>
                  </pic:blipFill>
                  <pic:spPr bwMode="auto">
                    <a:xfrm>
                      <a:off x="0" y="0"/>
                      <a:ext cx="5305938" cy="2748145"/>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4A1C2E" w:rsidRDefault="004A1C2E" w:rsidP="00EA3487">
      <w:pPr>
        <w:spacing w:line="360" w:lineRule="auto"/>
        <w:jc w:val="center"/>
      </w:pPr>
    </w:p>
    <w:p w:rsidR="004A1C2E" w:rsidRDefault="004A1C2E" w:rsidP="00EA3487">
      <w:pPr>
        <w:spacing w:line="360" w:lineRule="auto"/>
        <w:jc w:val="center"/>
      </w:pPr>
    </w:p>
    <w:p w:rsidR="001D250A" w:rsidRDefault="001D250A" w:rsidP="00EA3487">
      <w:pPr>
        <w:spacing w:line="360" w:lineRule="auto"/>
        <w:jc w:val="center"/>
      </w:pPr>
    </w:p>
    <w:p w:rsidR="004A1C2E" w:rsidRDefault="004A1C2E" w:rsidP="00EA3487">
      <w:pPr>
        <w:spacing w:line="360" w:lineRule="auto"/>
        <w:jc w:val="center"/>
      </w:pPr>
    </w:p>
    <w:p w:rsidR="004A1C2E" w:rsidRDefault="00AA66DE" w:rsidP="00EA3487">
      <w:pPr>
        <w:spacing w:line="360" w:lineRule="auto"/>
        <w:jc w:val="center"/>
      </w:pPr>
      <w:r w:rsidRPr="00AA66DE">
        <w:rPr>
          <w:rFonts w:cs="Arial"/>
          <w:szCs w:val="24"/>
        </w:rPr>
        <w:pict>
          <v:shape id="_x0000_s1140" type="#_x0000_t202" style="position:absolute;left:0;text-align:left;margin-left:-.15pt;margin-top:9.9pt;width:418.15pt;height:11.5pt;z-index:251919360" stroked="f">
            <v:textbox style="mso-next-textbox:#_x0000_s1140;mso-fit-shape-to-text:t" inset="0,0,0,0">
              <w:txbxContent>
                <w:p w:rsidR="00333BFB" w:rsidRPr="004B4510" w:rsidRDefault="00333BFB" w:rsidP="001D250A">
                  <w:pPr>
                    <w:pStyle w:val="Epgrafe"/>
                    <w:jc w:val="center"/>
                    <w:rPr>
                      <w:rFonts w:ascii="Arial" w:hAnsi="Arial" w:cs="Arial"/>
                      <w:iCs/>
                      <w:noProof/>
                      <w:sz w:val="24"/>
                      <w:szCs w:val="24"/>
                    </w:rPr>
                  </w:pPr>
                  <w:bookmarkStart w:id="248" w:name="_Toc307544086"/>
                  <w:r>
                    <w:t xml:space="preserve">Figura 4. </w:t>
                  </w:r>
                  <w:fldSimple w:instr=" SEQ Figura_4. \* ARABIC ">
                    <w:r w:rsidR="007B6B24">
                      <w:rPr>
                        <w:noProof/>
                      </w:rPr>
                      <w:t>7</w:t>
                    </w:r>
                  </w:fldSimple>
                  <w:r>
                    <w:t xml:space="preserve"> Método BJ-21221</w:t>
                  </w:r>
                  <w:bookmarkEnd w:id="248"/>
                </w:p>
              </w:txbxContent>
            </v:textbox>
          </v:shape>
        </w:pict>
      </w:r>
    </w:p>
    <w:p w:rsidR="004A1C2E" w:rsidRDefault="00ED1908" w:rsidP="00EA3487">
      <w:pPr>
        <w:spacing w:line="360" w:lineRule="auto"/>
        <w:jc w:val="center"/>
      </w:pPr>
      <w:r>
        <w:rPr>
          <w:noProof/>
          <w:lang w:val="es-ES" w:eastAsia="es-ES"/>
        </w:rPr>
        <w:lastRenderedPageBreak/>
        <w:drawing>
          <wp:anchor distT="0" distB="0" distL="114300" distR="114300" simplePos="0" relativeHeight="251636736" behindDoc="0" locked="0" layoutInCell="1" allowOverlap="1">
            <wp:simplePos x="0" y="0"/>
            <wp:positionH relativeFrom="column">
              <wp:posOffset>-4134</wp:posOffset>
            </wp:positionH>
            <wp:positionV relativeFrom="paragraph">
              <wp:posOffset>6405</wp:posOffset>
            </wp:positionV>
            <wp:extent cx="5320024" cy="2393896"/>
            <wp:effectExtent l="171450" t="133350" r="356876" b="311204"/>
            <wp:wrapNone/>
            <wp:docPr id="4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6" cstate="print"/>
                    <a:srcRect l="9407" t="11562" r="3492" b="16955"/>
                    <a:stretch>
                      <a:fillRect/>
                    </a:stretch>
                  </pic:blipFill>
                  <pic:spPr bwMode="auto">
                    <a:xfrm>
                      <a:off x="0" y="0"/>
                      <a:ext cx="5332598" cy="2399554"/>
                    </a:xfrm>
                    <a:prstGeom prst="rect">
                      <a:avLst/>
                    </a:prstGeom>
                    <a:ln>
                      <a:noFill/>
                    </a:ln>
                    <a:effectLst>
                      <a:outerShdw blurRad="292100" dist="139700" dir="2700000" algn="tl" rotWithShape="0">
                        <a:srgbClr val="333333">
                          <a:alpha val="65000"/>
                        </a:srgbClr>
                      </a:outerShdw>
                    </a:effectLst>
                  </pic:spPr>
                </pic:pic>
              </a:graphicData>
            </a:graphic>
          </wp:anchor>
        </w:drawing>
      </w: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1D250A" w:rsidRDefault="001D250A" w:rsidP="00EA3487">
      <w:pPr>
        <w:spacing w:line="360" w:lineRule="auto"/>
        <w:jc w:val="center"/>
      </w:pPr>
    </w:p>
    <w:p w:rsidR="004A1C2E" w:rsidRDefault="00AA66DE" w:rsidP="00EA3487">
      <w:pPr>
        <w:spacing w:line="360" w:lineRule="auto"/>
        <w:jc w:val="center"/>
      </w:pPr>
      <w:r w:rsidRPr="00AA66DE">
        <w:rPr>
          <w:noProof/>
        </w:rPr>
        <w:pict>
          <v:shape id="_x0000_s1141" type="#_x0000_t202" style="position:absolute;left:0;text-align:left;margin-left:5.5pt;margin-top:5pt;width:419.85pt;height:11.5pt;z-index:251921408" stroked="f">
            <v:textbox style="mso-next-textbox:#_x0000_s1141;mso-fit-shape-to-text:t" inset="0,0,0,0">
              <w:txbxContent>
                <w:p w:rsidR="00333BFB" w:rsidRPr="009371BE" w:rsidRDefault="00333BFB" w:rsidP="001D250A">
                  <w:pPr>
                    <w:pStyle w:val="Epgrafe"/>
                    <w:jc w:val="center"/>
                    <w:rPr>
                      <w:rFonts w:ascii="Calibri" w:eastAsia="Calibri" w:hAnsi="Calibri"/>
                      <w:noProof/>
                    </w:rPr>
                  </w:pPr>
                  <w:bookmarkStart w:id="249" w:name="_Toc307544087"/>
                  <w:r>
                    <w:t xml:space="preserve">Figura 4. </w:t>
                  </w:r>
                  <w:fldSimple w:instr=" SEQ Figura_4. \* ARABIC ">
                    <w:r w:rsidR="007B6B24">
                      <w:rPr>
                        <w:noProof/>
                      </w:rPr>
                      <w:t>8</w:t>
                    </w:r>
                  </w:fldSimple>
                  <w:r>
                    <w:t xml:space="preserve"> Método BJ-21221 </w:t>
                  </w:r>
                  <w:proofErr w:type="spellStart"/>
                  <w:r>
                    <w:t>autocorrelación</w:t>
                  </w:r>
                  <w:proofErr w:type="spellEnd"/>
                  <w:r>
                    <w:t xml:space="preserve"> y </w:t>
                  </w:r>
                  <w:proofErr w:type="spellStart"/>
                  <w:r>
                    <w:t>cross</w:t>
                  </w:r>
                  <w:proofErr w:type="spellEnd"/>
                  <w:r>
                    <w:t>-correlación</w:t>
                  </w:r>
                  <w:bookmarkEnd w:id="249"/>
                </w:p>
              </w:txbxContent>
            </v:textbox>
          </v:shape>
        </w:pict>
      </w:r>
    </w:p>
    <w:p w:rsidR="00ED099E" w:rsidRPr="00516F1C" w:rsidRDefault="00ED099E" w:rsidP="00ED1908">
      <w:pPr>
        <w:spacing w:line="360" w:lineRule="auto"/>
        <w:jc w:val="center"/>
        <w:rPr>
          <w:rFonts w:ascii="Arial" w:hAnsi="Arial" w:cs="Arial"/>
          <w:sz w:val="24"/>
          <w:szCs w:val="24"/>
        </w:rPr>
      </w:pPr>
    </w:p>
    <w:p w:rsidR="00EA3487" w:rsidRDefault="00ED099E" w:rsidP="00004536">
      <w:pPr>
        <w:pStyle w:val="Ttulo2"/>
        <w:numPr>
          <w:ilvl w:val="2"/>
          <w:numId w:val="28"/>
        </w:numPr>
        <w:spacing w:before="120" w:after="120" w:line="360" w:lineRule="auto"/>
        <w:ind w:right="113"/>
        <w:jc w:val="both"/>
        <w:rPr>
          <w:rFonts w:cs="Arial"/>
          <w:szCs w:val="24"/>
        </w:rPr>
      </w:pPr>
      <w:bookmarkStart w:id="250" w:name="_Toc309053278"/>
      <w:r w:rsidRPr="00ED099E">
        <w:rPr>
          <w:rFonts w:cs="Arial"/>
          <w:szCs w:val="24"/>
        </w:rPr>
        <w:t xml:space="preserve">Coordenada </w:t>
      </w:r>
      <w:r w:rsidR="00EA3487" w:rsidRPr="00ED099E">
        <w:rPr>
          <w:rFonts w:cs="Arial"/>
          <w:szCs w:val="24"/>
        </w:rPr>
        <w:t>Y</w:t>
      </w:r>
      <w:bookmarkEnd w:id="250"/>
    </w:p>
    <w:p w:rsidR="00ED099E" w:rsidRPr="00ED099E" w:rsidRDefault="00ED099E" w:rsidP="00ED099E">
      <w:pPr>
        <w:rPr>
          <w:lang w:val="es-ES" w:eastAsia="es-ES"/>
        </w:rPr>
      </w:pPr>
    </w:p>
    <w:p w:rsidR="00EA3487" w:rsidRPr="00ED099E" w:rsidRDefault="00EA3487" w:rsidP="00004536">
      <w:pPr>
        <w:pStyle w:val="Ttulo2"/>
        <w:numPr>
          <w:ilvl w:val="3"/>
          <w:numId w:val="28"/>
        </w:numPr>
        <w:spacing w:before="120" w:after="120" w:line="360" w:lineRule="auto"/>
        <w:ind w:right="113"/>
        <w:jc w:val="both"/>
        <w:rPr>
          <w:rFonts w:cs="Arial"/>
          <w:szCs w:val="24"/>
        </w:rPr>
      </w:pPr>
      <w:bookmarkStart w:id="251" w:name="_Toc309053279"/>
      <w:r w:rsidRPr="00ED099E">
        <w:rPr>
          <w:rFonts w:cs="Arial"/>
          <w:szCs w:val="24"/>
        </w:rPr>
        <w:t>MÉTODO ARMAX coeficientes 2221</w:t>
      </w:r>
      <w:bookmarkEnd w:id="251"/>
    </w:p>
    <w:p w:rsidR="00EA3487" w:rsidRDefault="00951E9F" w:rsidP="00EA3487">
      <w:pPr>
        <w:spacing w:line="360" w:lineRule="auto"/>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42880" behindDoc="0" locked="0" layoutInCell="1" allowOverlap="1">
            <wp:simplePos x="0" y="0"/>
            <wp:positionH relativeFrom="column">
              <wp:posOffset>-11430</wp:posOffset>
            </wp:positionH>
            <wp:positionV relativeFrom="paragraph">
              <wp:posOffset>4445</wp:posOffset>
            </wp:positionV>
            <wp:extent cx="5281295" cy="2253615"/>
            <wp:effectExtent l="171450" t="133350" r="357505" b="299085"/>
            <wp:wrapNone/>
            <wp:docPr id="5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7" cstate="print"/>
                    <a:srcRect t="8624" r="5685" b="12871"/>
                    <a:stretch>
                      <a:fillRect/>
                    </a:stretch>
                  </pic:blipFill>
                  <pic:spPr bwMode="auto">
                    <a:xfrm>
                      <a:off x="0" y="0"/>
                      <a:ext cx="5281295" cy="2253615"/>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rPr>
          <w:rFonts w:ascii="Arial" w:hAnsi="Arial" w:cs="Arial"/>
          <w:b/>
          <w:sz w:val="24"/>
          <w:szCs w:val="24"/>
        </w:rPr>
      </w:pPr>
    </w:p>
    <w:p w:rsidR="00EA3487" w:rsidRDefault="00EA3487" w:rsidP="00EA3487">
      <w:pPr>
        <w:spacing w:line="360" w:lineRule="auto"/>
        <w:rPr>
          <w:rFonts w:ascii="Arial" w:hAnsi="Arial" w:cs="Arial"/>
          <w:b/>
          <w:sz w:val="24"/>
          <w:szCs w:val="24"/>
        </w:rPr>
      </w:pPr>
    </w:p>
    <w:p w:rsidR="00EA3487" w:rsidRDefault="00EA3487" w:rsidP="00EA3487">
      <w:pPr>
        <w:spacing w:line="360" w:lineRule="auto"/>
        <w:rPr>
          <w:rFonts w:ascii="Arial" w:hAnsi="Arial" w:cs="Arial"/>
          <w:b/>
          <w:sz w:val="24"/>
          <w:szCs w:val="24"/>
        </w:rPr>
      </w:pPr>
    </w:p>
    <w:p w:rsidR="004A1C2E" w:rsidRDefault="004A1C2E" w:rsidP="00EA3487">
      <w:pPr>
        <w:spacing w:line="360" w:lineRule="auto"/>
        <w:jc w:val="center"/>
      </w:pPr>
    </w:p>
    <w:p w:rsidR="001D250A" w:rsidRDefault="001D250A" w:rsidP="00EA3487">
      <w:pPr>
        <w:spacing w:line="360" w:lineRule="auto"/>
        <w:jc w:val="center"/>
      </w:pPr>
    </w:p>
    <w:p w:rsidR="004A1C2E" w:rsidRDefault="00AA66DE" w:rsidP="00EA3487">
      <w:pPr>
        <w:spacing w:line="360" w:lineRule="auto"/>
        <w:jc w:val="center"/>
      </w:pPr>
      <w:r w:rsidRPr="00AA66DE">
        <w:rPr>
          <w:noProof/>
        </w:rPr>
        <w:pict>
          <v:shape id="_x0000_s1142" type="#_x0000_t202" style="position:absolute;left:0;text-align:left;margin-left:0;margin-top:13.35pt;width:416.45pt;height:11.5pt;z-index:251923456" stroked="f">
            <v:textbox style="mso-next-textbox:#_x0000_s1142;mso-fit-shape-to-text:t" inset="0,0,0,0">
              <w:txbxContent>
                <w:p w:rsidR="00333BFB" w:rsidRPr="005822F8" w:rsidRDefault="00333BFB" w:rsidP="00F41B9C">
                  <w:pPr>
                    <w:pStyle w:val="Epgrafe"/>
                    <w:jc w:val="center"/>
                    <w:rPr>
                      <w:rFonts w:ascii="Arial" w:hAnsi="Arial" w:cs="Arial"/>
                      <w:iCs/>
                      <w:noProof/>
                      <w:sz w:val="24"/>
                      <w:szCs w:val="24"/>
                    </w:rPr>
                  </w:pPr>
                  <w:bookmarkStart w:id="252" w:name="_Toc307544088"/>
                  <w:r>
                    <w:t xml:space="preserve">Figura 4. </w:t>
                  </w:r>
                  <w:fldSimple w:instr=" SEQ Figura_4. \* ARABIC ">
                    <w:r w:rsidR="007B6B24">
                      <w:rPr>
                        <w:noProof/>
                      </w:rPr>
                      <w:t>9</w:t>
                    </w:r>
                  </w:fldSimple>
                  <w:r>
                    <w:t xml:space="preserve"> Método Armax2221</w:t>
                  </w:r>
                  <w:bookmarkEnd w:id="252"/>
                </w:p>
              </w:txbxContent>
            </v:textbox>
          </v:shape>
        </w:pict>
      </w:r>
    </w:p>
    <w:p w:rsidR="004A1C2E" w:rsidRDefault="00951E9F" w:rsidP="00F41B9C">
      <w:pPr>
        <w:spacing w:line="360" w:lineRule="auto"/>
      </w:pPr>
      <w:r>
        <w:rPr>
          <w:noProof/>
          <w:lang w:val="es-ES" w:eastAsia="es-ES"/>
        </w:rPr>
        <w:lastRenderedPageBreak/>
        <w:drawing>
          <wp:anchor distT="0" distB="0" distL="114300" distR="114300" simplePos="0" relativeHeight="251643904" behindDoc="0" locked="0" layoutInCell="1" allowOverlap="1">
            <wp:simplePos x="0" y="0"/>
            <wp:positionH relativeFrom="column">
              <wp:posOffset>21343</wp:posOffset>
            </wp:positionH>
            <wp:positionV relativeFrom="paragraph">
              <wp:posOffset>0</wp:posOffset>
            </wp:positionV>
            <wp:extent cx="5284578" cy="2670054"/>
            <wp:effectExtent l="171450" t="133350" r="354222" b="301746"/>
            <wp:wrapNone/>
            <wp:docPr id="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8" cstate="print"/>
                    <a:srcRect l="10817" t="11490" b="11192"/>
                    <a:stretch>
                      <a:fillRect/>
                    </a:stretch>
                  </pic:blipFill>
                  <pic:spPr bwMode="auto">
                    <a:xfrm>
                      <a:off x="0" y="0"/>
                      <a:ext cx="5284578" cy="2670054"/>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43" type="#_x0000_t202" style="position:absolute;margin-left:1.4pt;margin-top:232.6pt;width:416.5pt;height:.05pt;z-index:251925504;mso-position-horizontal-relative:text;mso-position-vertical-relative:text" stroked="f">
            <v:textbox style="mso-next-textbox:#_x0000_s1143;mso-fit-shape-to-text:t" inset="0,0,0,0">
              <w:txbxContent>
                <w:p w:rsidR="00333BFB" w:rsidRPr="007C250D" w:rsidRDefault="00333BFB" w:rsidP="00F41B9C">
                  <w:pPr>
                    <w:pStyle w:val="Epgrafe"/>
                    <w:jc w:val="center"/>
                    <w:rPr>
                      <w:rFonts w:ascii="Calibri" w:eastAsia="Calibri" w:hAnsi="Calibri"/>
                      <w:noProof/>
                    </w:rPr>
                  </w:pPr>
                  <w:bookmarkStart w:id="253" w:name="_Toc307544089"/>
                  <w:r>
                    <w:t xml:space="preserve">Figura 4. </w:t>
                  </w:r>
                  <w:fldSimple w:instr=" SEQ Figura_4. \* ARABIC ">
                    <w:r w:rsidR="007B6B24">
                      <w:rPr>
                        <w:noProof/>
                      </w:rPr>
                      <w:t>10</w:t>
                    </w:r>
                  </w:fldSimple>
                  <w:r>
                    <w:t xml:space="preserve"> Método Armax2221 </w:t>
                  </w:r>
                  <w:proofErr w:type="spellStart"/>
                  <w:r>
                    <w:t>autocorrelación</w:t>
                  </w:r>
                  <w:proofErr w:type="spellEnd"/>
                  <w:r>
                    <w:t xml:space="preserve"> y </w:t>
                  </w:r>
                  <w:proofErr w:type="spellStart"/>
                  <w:r>
                    <w:t>cross</w:t>
                  </w:r>
                  <w:proofErr w:type="spellEnd"/>
                  <w:r>
                    <w:t>-correlación</w:t>
                  </w:r>
                  <w:bookmarkEnd w:id="253"/>
                </w:p>
              </w:txbxContent>
            </v:textbox>
          </v:shape>
        </w:pict>
      </w: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4A1C2E" w:rsidRDefault="004A1C2E" w:rsidP="00EA3487">
      <w:pPr>
        <w:spacing w:line="360" w:lineRule="auto"/>
        <w:jc w:val="center"/>
      </w:pPr>
    </w:p>
    <w:p w:rsidR="00951E9F" w:rsidRDefault="00951E9F" w:rsidP="00EA3487">
      <w:pPr>
        <w:spacing w:line="360" w:lineRule="auto"/>
        <w:jc w:val="center"/>
      </w:pPr>
    </w:p>
    <w:p w:rsidR="00EA3487" w:rsidRPr="00C64C06" w:rsidRDefault="00EA3487" w:rsidP="00004536">
      <w:pPr>
        <w:pStyle w:val="Ttulo2"/>
        <w:numPr>
          <w:ilvl w:val="3"/>
          <w:numId w:val="28"/>
        </w:numPr>
        <w:spacing w:before="120" w:after="120" w:line="360" w:lineRule="auto"/>
        <w:ind w:right="113"/>
        <w:jc w:val="both"/>
        <w:rPr>
          <w:noProof/>
        </w:rPr>
      </w:pPr>
      <w:bookmarkStart w:id="254" w:name="_Toc309053280"/>
      <w:r w:rsidRPr="00C64C06">
        <w:rPr>
          <w:noProof/>
        </w:rPr>
        <w:t>MÉTODO ARX con coeficientes 221</w:t>
      </w:r>
      <w:bookmarkEnd w:id="254"/>
    </w:p>
    <w:p w:rsidR="00EA3487" w:rsidRDefault="00951E9F" w:rsidP="00EA3487">
      <w:pPr>
        <w:spacing w:line="360" w:lineRule="auto"/>
        <w:rPr>
          <w:noProof/>
          <w:lang w:eastAsia="es-ES"/>
        </w:rPr>
      </w:pPr>
      <w:r>
        <w:rPr>
          <w:noProof/>
          <w:lang w:val="es-ES" w:eastAsia="es-ES"/>
        </w:rPr>
        <w:drawing>
          <wp:anchor distT="0" distB="0" distL="114300" distR="114300" simplePos="0" relativeHeight="251640832" behindDoc="0" locked="0" layoutInCell="1" allowOverlap="1">
            <wp:simplePos x="0" y="0"/>
            <wp:positionH relativeFrom="column">
              <wp:posOffset>-4445</wp:posOffset>
            </wp:positionH>
            <wp:positionV relativeFrom="paragraph">
              <wp:posOffset>76835</wp:posOffset>
            </wp:positionV>
            <wp:extent cx="5305425" cy="2882265"/>
            <wp:effectExtent l="171450" t="133350" r="371475" b="299085"/>
            <wp:wrapNone/>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srcRect t="8091" b="12623"/>
                    <a:stretch>
                      <a:fillRect/>
                    </a:stretch>
                  </pic:blipFill>
                  <pic:spPr bwMode="auto">
                    <a:xfrm>
                      <a:off x="0" y="0"/>
                      <a:ext cx="5305425" cy="2882265"/>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767772" w:rsidRDefault="00767772" w:rsidP="00EA3487">
      <w:pPr>
        <w:spacing w:line="360" w:lineRule="auto"/>
        <w:jc w:val="center"/>
      </w:pPr>
    </w:p>
    <w:p w:rsidR="00767772" w:rsidRDefault="00767772" w:rsidP="00EA3487">
      <w:pPr>
        <w:spacing w:line="360" w:lineRule="auto"/>
        <w:jc w:val="center"/>
      </w:pPr>
    </w:p>
    <w:p w:rsidR="00F41B9C" w:rsidRDefault="00F41B9C" w:rsidP="00EA3487">
      <w:pPr>
        <w:spacing w:line="360" w:lineRule="auto"/>
        <w:jc w:val="center"/>
      </w:pPr>
    </w:p>
    <w:p w:rsidR="00767772" w:rsidRDefault="00767772" w:rsidP="00EA3487">
      <w:pPr>
        <w:spacing w:line="360" w:lineRule="auto"/>
        <w:jc w:val="center"/>
      </w:pPr>
    </w:p>
    <w:p w:rsidR="00767772" w:rsidRDefault="00AA66DE" w:rsidP="00EA3487">
      <w:pPr>
        <w:spacing w:line="360" w:lineRule="auto"/>
        <w:jc w:val="center"/>
      </w:pPr>
      <w:r w:rsidRPr="00AA66DE">
        <w:rPr>
          <w:noProof/>
        </w:rPr>
        <w:pict>
          <v:shape id="_x0000_s1144" type="#_x0000_t202" style="position:absolute;left:0;text-align:left;margin-left:1.4pt;margin-top:9.9pt;width:418.15pt;height:11.5pt;z-index:251927552" stroked="f">
            <v:textbox style="mso-next-textbox:#_x0000_s1144;mso-fit-shape-to-text:t" inset="0,0,0,0">
              <w:txbxContent>
                <w:p w:rsidR="00333BFB" w:rsidRPr="00A2588E" w:rsidRDefault="00333BFB" w:rsidP="00F41B9C">
                  <w:pPr>
                    <w:pStyle w:val="Epgrafe"/>
                    <w:jc w:val="center"/>
                    <w:rPr>
                      <w:rFonts w:ascii="Arial" w:hAnsi="Arial" w:cs="Arial"/>
                      <w:iCs/>
                      <w:noProof/>
                      <w:sz w:val="24"/>
                      <w:szCs w:val="24"/>
                    </w:rPr>
                  </w:pPr>
                  <w:bookmarkStart w:id="255" w:name="_Toc307544090"/>
                  <w:r>
                    <w:t xml:space="preserve">Figura 4. </w:t>
                  </w:r>
                  <w:fldSimple w:instr=" SEQ Figura_4. \* ARABIC ">
                    <w:r w:rsidR="007B6B24">
                      <w:rPr>
                        <w:noProof/>
                      </w:rPr>
                      <w:t>11</w:t>
                    </w:r>
                  </w:fldSimple>
                  <w:r>
                    <w:t xml:space="preserve"> Método Arx221</w:t>
                  </w:r>
                  <w:bookmarkEnd w:id="255"/>
                </w:p>
              </w:txbxContent>
            </v:textbox>
          </v:shape>
        </w:pict>
      </w:r>
    </w:p>
    <w:p w:rsidR="00ED1908" w:rsidRDefault="00ED1908" w:rsidP="00EA3487">
      <w:pPr>
        <w:spacing w:line="360" w:lineRule="auto"/>
        <w:jc w:val="center"/>
      </w:pPr>
      <w:r>
        <w:rPr>
          <w:noProof/>
          <w:lang w:val="es-ES" w:eastAsia="es-ES"/>
        </w:rPr>
        <w:lastRenderedPageBreak/>
        <w:drawing>
          <wp:anchor distT="0" distB="0" distL="114300" distR="114300" simplePos="0" relativeHeight="251641856" behindDoc="0" locked="0" layoutInCell="1" allowOverlap="1">
            <wp:simplePos x="0" y="0"/>
            <wp:positionH relativeFrom="column">
              <wp:posOffset>-4134</wp:posOffset>
            </wp:positionH>
            <wp:positionV relativeFrom="paragraph">
              <wp:posOffset>6404</wp:posOffset>
            </wp:positionV>
            <wp:extent cx="5307843" cy="2622496"/>
            <wp:effectExtent l="171450" t="133350" r="369057" b="311204"/>
            <wp:wrapNone/>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srcRect l="7423" t="11740" b="12048"/>
                    <a:stretch>
                      <a:fillRect/>
                    </a:stretch>
                  </pic:blipFill>
                  <pic:spPr bwMode="auto">
                    <a:xfrm>
                      <a:off x="0" y="0"/>
                      <a:ext cx="5309747" cy="2623437"/>
                    </a:xfrm>
                    <a:prstGeom prst="rect">
                      <a:avLst/>
                    </a:prstGeom>
                    <a:ln>
                      <a:noFill/>
                    </a:ln>
                    <a:effectLst>
                      <a:outerShdw blurRad="292100" dist="139700" dir="2700000" algn="tl" rotWithShape="0">
                        <a:srgbClr val="333333">
                          <a:alpha val="65000"/>
                        </a:srgbClr>
                      </a:outerShdw>
                    </a:effectLst>
                  </pic:spPr>
                </pic:pic>
              </a:graphicData>
            </a:graphic>
          </wp:anchor>
        </w:drawing>
      </w: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AA66DE" w:rsidP="00EA3487">
      <w:pPr>
        <w:spacing w:line="360" w:lineRule="auto"/>
        <w:jc w:val="center"/>
      </w:pPr>
      <w:r w:rsidRPr="00AA66DE">
        <w:rPr>
          <w:noProof/>
        </w:rPr>
        <w:pict>
          <v:shape id="_x0000_s1145" type="#_x0000_t202" style="position:absolute;left:0;text-align:left;margin-left:-5.5pt;margin-top:23pt;width:418.05pt;height:11.5pt;z-index:251929600" stroked="f">
            <v:textbox style="mso-next-textbox:#_x0000_s1145;mso-fit-shape-to-text:t" inset="0,0,0,0">
              <w:txbxContent>
                <w:p w:rsidR="00333BFB" w:rsidRPr="003A16BA" w:rsidRDefault="00333BFB" w:rsidP="00F41B9C">
                  <w:pPr>
                    <w:pStyle w:val="Epgrafe"/>
                    <w:jc w:val="center"/>
                    <w:rPr>
                      <w:rFonts w:ascii="Calibri" w:eastAsia="Calibri" w:hAnsi="Calibri"/>
                      <w:noProof/>
                    </w:rPr>
                  </w:pPr>
                  <w:bookmarkStart w:id="256" w:name="_Toc307544091"/>
                  <w:r>
                    <w:t xml:space="preserve">Figura 4. </w:t>
                  </w:r>
                  <w:fldSimple w:instr=" SEQ Figura_4. \* ARABIC ">
                    <w:r w:rsidR="007B6B24">
                      <w:rPr>
                        <w:noProof/>
                      </w:rPr>
                      <w:t>12</w:t>
                    </w:r>
                  </w:fldSimple>
                  <w:r>
                    <w:t xml:space="preserve"> Método Arx221 </w:t>
                  </w:r>
                  <w:proofErr w:type="spellStart"/>
                  <w:r>
                    <w:t>autocorrelación</w:t>
                  </w:r>
                  <w:proofErr w:type="spellEnd"/>
                  <w:r>
                    <w:t xml:space="preserve"> y </w:t>
                  </w:r>
                  <w:proofErr w:type="spellStart"/>
                  <w:r>
                    <w:t>cross</w:t>
                  </w:r>
                  <w:proofErr w:type="spellEnd"/>
                  <w:r>
                    <w:t>-correlación</w:t>
                  </w:r>
                  <w:bookmarkEnd w:id="256"/>
                </w:p>
              </w:txbxContent>
            </v:textbox>
          </v:shape>
        </w:pict>
      </w:r>
    </w:p>
    <w:p w:rsidR="00951E9F" w:rsidRDefault="00951E9F" w:rsidP="00EA3487">
      <w:pPr>
        <w:spacing w:line="360" w:lineRule="auto"/>
        <w:jc w:val="center"/>
      </w:pPr>
    </w:p>
    <w:p w:rsidR="00EA3487" w:rsidRPr="00C64C06" w:rsidRDefault="00EA3487" w:rsidP="00004536">
      <w:pPr>
        <w:pStyle w:val="Ttulo2"/>
        <w:numPr>
          <w:ilvl w:val="3"/>
          <w:numId w:val="28"/>
        </w:numPr>
        <w:spacing w:before="120" w:after="120" w:line="360" w:lineRule="auto"/>
        <w:ind w:right="113"/>
        <w:jc w:val="both"/>
        <w:rPr>
          <w:noProof/>
        </w:rPr>
      </w:pPr>
      <w:bookmarkStart w:id="257" w:name="_Toc309053281"/>
      <w:r w:rsidRPr="00C64C06">
        <w:rPr>
          <w:noProof/>
        </w:rPr>
        <w:t xml:space="preserve">MÉTODO </w:t>
      </w:r>
      <w:r w:rsidR="00E5209E" w:rsidRPr="00C64C06">
        <w:rPr>
          <w:noProof/>
        </w:rPr>
        <w:t xml:space="preserve">Error de Salida </w:t>
      </w:r>
      <w:r w:rsidRPr="00C64C06">
        <w:rPr>
          <w:noProof/>
        </w:rPr>
        <w:t>con coeficientes 221</w:t>
      </w:r>
      <w:bookmarkEnd w:id="257"/>
    </w:p>
    <w:p w:rsidR="00EA3487" w:rsidRDefault="00714649" w:rsidP="00EA3487">
      <w:pPr>
        <w:spacing w:line="360" w:lineRule="auto"/>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45952" behindDoc="0" locked="0" layoutInCell="1" allowOverlap="1">
            <wp:simplePos x="0" y="0"/>
            <wp:positionH relativeFrom="column">
              <wp:posOffset>-4134</wp:posOffset>
            </wp:positionH>
            <wp:positionV relativeFrom="paragraph">
              <wp:posOffset>176530</wp:posOffset>
            </wp:positionV>
            <wp:extent cx="5307208" cy="2627968"/>
            <wp:effectExtent l="171450" t="133350" r="369692" b="305732"/>
            <wp:wrapNone/>
            <wp:docPr id="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1" cstate="print"/>
                    <a:srcRect l="2827" t="9193" r="9329" b="12994"/>
                    <a:stretch>
                      <a:fillRect/>
                    </a:stretch>
                  </pic:blipFill>
                  <pic:spPr bwMode="auto">
                    <a:xfrm>
                      <a:off x="0" y="0"/>
                      <a:ext cx="5307208" cy="2627968"/>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rPr>
          <w:rFonts w:ascii="Arial" w:hAnsi="Arial" w:cs="Arial"/>
          <w:b/>
          <w:sz w:val="24"/>
          <w:szCs w:val="24"/>
        </w:rPr>
      </w:pPr>
    </w:p>
    <w:p w:rsidR="00EA3487" w:rsidRDefault="00EA3487" w:rsidP="00EA3487">
      <w:pPr>
        <w:spacing w:line="360" w:lineRule="auto"/>
        <w:rPr>
          <w:rFonts w:ascii="Arial" w:hAnsi="Arial" w:cs="Arial"/>
          <w:b/>
          <w:sz w:val="24"/>
          <w:szCs w:val="24"/>
        </w:rPr>
      </w:pPr>
    </w:p>
    <w:p w:rsidR="00EA3487" w:rsidRDefault="00EA3487" w:rsidP="00EA3487">
      <w:pPr>
        <w:spacing w:line="360" w:lineRule="auto"/>
        <w:rPr>
          <w:rFonts w:ascii="Arial" w:hAnsi="Arial" w:cs="Arial"/>
          <w:b/>
          <w:sz w:val="24"/>
          <w:szCs w:val="24"/>
        </w:rP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F41B9C" w:rsidRDefault="00AA66DE" w:rsidP="00EA3487">
      <w:pPr>
        <w:spacing w:line="360" w:lineRule="auto"/>
        <w:jc w:val="center"/>
      </w:pPr>
      <w:r w:rsidRPr="00AA66DE">
        <w:rPr>
          <w:noProof/>
        </w:rPr>
        <w:pict>
          <v:shape id="_x0000_s1146" type="#_x0000_t202" style="position:absolute;left:0;text-align:left;margin-left:0;margin-top:28.8pt;width:418.65pt;height:11.5pt;z-index:251931648" stroked="f">
            <v:textbox style="mso-next-textbox:#_x0000_s1146;mso-fit-shape-to-text:t" inset="0,0,0,0">
              <w:txbxContent>
                <w:p w:rsidR="00333BFB" w:rsidRPr="005D2313" w:rsidRDefault="00333BFB" w:rsidP="00F41B9C">
                  <w:pPr>
                    <w:pStyle w:val="Epgrafe"/>
                    <w:jc w:val="center"/>
                    <w:rPr>
                      <w:rFonts w:ascii="Arial" w:hAnsi="Arial" w:cs="Arial"/>
                      <w:iCs/>
                      <w:noProof/>
                      <w:sz w:val="24"/>
                      <w:szCs w:val="24"/>
                    </w:rPr>
                  </w:pPr>
                  <w:bookmarkStart w:id="258" w:name="_Toc307544092"/>
                  <w:r>
                    <w:t xml:space="preserve">Figura 4. </w:t>
                  </w:r>
                  <w:fldSimple w:instr=" SEQ Figura_4. \* ARABIC ">
                    <w:r w:rsidR="007B6B24">
                      <w:rPr>
                        <w:noProof/>
                      </w:rPr>
                      <w:t>13</w:t>
                    </w:r>
                  </w:fldSimple>
                  <w:r>
                    <w:t xml:space="preserve"> Método OE-221</w:t>
                  </w:r>
                  <w:bookmarkEnd w:id="258"/>
                </w:p>
              </w:txbxContent>
            </v:textbox>
          </v:shape>
        </w:pict>
      </w:r>
    </w:p>
    <w:p w:rsidR="00E5209E" w:rsidRDefault="00E5209E" w:rsidP="00EA3487">
      <w:pPr>
        <w:spacing w:line="360" w:lineRule="auto"/>
        <w:jc w:val="center"/>
      </w:pPr>
    </w:p>
    <w:p w:rsidR="00767772" w:rsidRDefault="00714649" w:rsidP="00EA3487">
      <w:pPr>
        <w:spacing w:line="360" w:lineRule="auto"/>
        <w:jc w:val="center"/>
      </w:pPr>
      <w:r>
        <w:rPr>
          <w:noProof/>
          <w:lang w:val="es-ES" w:eastAsia="es-ES"/>
        </w:rPr>
        <w:lastRenderedPageBreak/>
        <w:drawing>
          <wp:anchor distT="0" distB="0" distL="114300" distR="114300" simplePos="0" relativeHeight="251644928" behindDoc="0" locked="0" layoutInCell="1" allowOverlap="1">
            <wp:simplePos x="0" y="0"/>
            <wp:positionH relativeFrom="column">
              <wp:posOffset>-4134</wp:posOffset>
            </wp:positionH>
            <wp:positionV relativeFrom="paragraph">
              <wp:posOffset>-3324</wp:posOffset>
            </wp:positionV>
            <wp:extent cx="5312006" cy="2403624"/>
            <wp:effectExtent l="171450" t="133350" r="364894" b="301476"/>
            <wp:wrapNone/>
            <wp:docPr id="5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cstate="print"/>
                    <a:srcRect l="6126" t="12481" b="11825"/>
                    <a:stretch>
                      <a:fillRect/>
                    </a:stretch>
                  </pic:blipFill>
                  <pic:spPr bwMode="auto">
                    <a:xfrm>
                      <a:off x="0" y="0"/>
                      <a:ext cx="5321813" cy="2408062"/>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47" type="#_x0000_t202" style="position:absolute;left:0;text-align:left;margin-left:-.3pt;margin-top:211.8pt;width:419.35pt;height:.05pt;z-index:251933696;mso-position-horizontal-relative:text;mso-position-vertical-relative:text" stroked="f">
            <v:textbox style="mso-next-textbox:#_x0000_s1147;mso-fit-shape-to-text:t" inset="0,0,0,0">
              <w:txbxContent>
                <w:p w:rsidR="00333BFB" w:rsidRPr="00DD61F6" w:rsidRDefault="00333BFB" w:rsidP="00F41B9C">
                  <w:pPr>
                    <w:pStyle w:val="Epgrafe"/>
                    <w:jc w:val="center"/>
                    <w:rPr>
                      <w:rFonts w:ascii="Calibri" w:eastAsia="Calibri" w:hAnsi="Calibri"/>
                      <w:noProof/>
                    </w:rPr>
                  </w:pPr>
                  <w:bookmarkStart w:id="259" w:name="_Toc307544093"/>
                  <w:r>
                    <w:t xml:space="preserve">Figura 4. </w:t>
                  </w:r>
                  <w:fldSimple w:instr=" SEQ Figura_4. \* ARABIC ">
                    <w:r w:rsidR="007B6B24">
                      <w:rPr>
                        <w:noProof/>
                      </w:rPr>
                      <w:t>14</w:t>
                    </w:r>
                  </w:fldSimple>
                  <w:r>
                    <w:t xml:space="preserve"> Método OE-221 </w:t>
                  </w:r>
                  <w:proofErr w:type="spellStart"/>
                  <w:r>
                    <w:t>autocorrelación</w:t>
                  </w:r>
                  <w:proofErr w:type="spellEnd"/>
                  <w:r>
                    <w:t xml:space="preserve"> y </w:t>
                  </w:r>
                  <w:proofErr w:type="spellStart"/>
                  <w:r>
                    <w:t>croos</w:t>
                  </w:r>
                  <w:proofErr w:type="spellEnd"/>
                  <w:r>
                    <w:t>-correlación</w:t>
                  </w:r>
                  <w:bookmarkEnd w:id="259"/>
                </w:p>
              </w:txbxContent>
            </v:textbox>
          </v:shape>
        </w:pict>
      </w:r>
    </w:p>
    <w:p w:rsidR="00767772" w:rsidRDefault="00767772" w:rsidP="00C65D04">
      <w:pPr>
        <w:spacing w:line="360" w:lineRule="auto"/>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F41B9C" w:rsidRDefault="00F41B9C" w:rsidP="00EA3487">
      <w:pPr>
        <w:spacing w:line="360" w:lineRule="auto"/>
        <w:jc w:val="center"/>
      </w:pPr>
    </w:p>
    <w:p w:rsidR="00767772" w:rsidRDefault="00767772" w:rsidP="00EA3487">
      <w:pPr>
        <w:spacing w:line="360" w:lineRule="auto"/>
        <w:jc w:val="center"/>
      </w:pPr>
    </w:p>
    <w:p w:rsidR="00714649" w:rsidRDefault="00714649" w:rsidP="00EA3487">
      <w:pPr>
        <w:spacing w:line="360" w:lineRule="auto"/>
        <w:jc w:val="center"/>
      </w:pPr>
    </w:p>
    <w:p w:rsidR="00EA3487" w:rsidRPr="00C64C06" w:rsidRDefault="00EA3487" w:rsidP="00004536">
      <w:pPr>
        <w:pStyle w:val="Ttulo2"/>
        <w:numPr>
          <w:ilvl w:val="3"/>
          <w:numId w:val="28"/>
        </w:numPr>
        <w:spacing w:before="120" w:after="120" w:line="360" w:lineRule="auto"/>
        <w:ind w:right="113"/>
        <w:jc w:val="both"/>
        <w:rPr>
          <w:noProof/>
        </w:rPr>
      </w:pPr>
      <w:bookmarkStart w:id="260" w:name="_Toc309053282"/>
      <w:r w:rsidRPr="00C64C06">
        <w:rPr>
          <w:noProof/>
        </w:rPr>
        <w:t>MÉTODO Box-Jenkins con coeficientes 22221</w:t>
      </w:r>
      <w:bookmarkEnd w:id="260"/>
    </w:p>
    <w:p w:rsidR="00EA3487" w:rsidRDefault="00714649" w:rsidP="00EA3487">
      <w:pPr>
        <w:spacing w:line="360" w:lineRule="auto"/>
      </w:pPr>
      <w:r>
        <w:rPr>
          <w:noProof/>
          <w:lang w:val="es-ES" w:eastAsia="es-ES"/>
        </w:rPr>
        <w:drawing>
          <wp:anchor distT="0" distB="0" distL="114300" distR="114300" simplePos="0" relativeHeight="251646976" behindDoc="0" locked="0" layoutInCell="1" allowOverlap="1">
            <wp:simplePos x="0" y="0"/>
            <wp:positionH relativeFrom="column">
              <wp:posOffset>-4134</wp:posOffset>
            </wp:positionH>
            <wp:positionV relativeFrom="paragraph">
              <wp:posOffset>142686</wp:posOffset>
            </wp:positionV>
            <wp:extent cx="5301334" cy="2702749"/>
            <wp:effectExtent l="171450" t="133350" r="356516" b="307151"/>
            <wp:wrapNone/>
            <wp:docPr id="5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3" cstate="print"/>
                    <a:srcRect l="2828" t="8676" r="8590" b="11630"/>
                    <a:stretch>
                      <a:fillRect/>
                    </a:stretch>
                  </pic:blipFill>
                  <pic:spPr bwMode="auto">
                    <a:xfrm>
                      <a:off x="0" y="0"/>
                      <a:ext cx="5307965" cy="2706130"/>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F41B9C" w:rsidRDefault="00AA66DE" w:rsidP="00EA3487">
      <w:pPr>
        <w:spacing w:line="360" w:lineRule="auto"/>
        <w:jc w:val="center"/>
      </w:pPr>
      <w:r w:rsidRPr="00AA66DE">
        <w:rPr>
          <w:noProof/>
        </w:rPr>
        <w:pict>
          <v:shape id="_x0000_s1148" type="#_x0000_t202" style="position:absolute;left:0;text-align:left;margin-left:-.3pt;margin-top:9.9pt;width:418.15pt;height:11.5pt;z-index:251935744" stroked="f">
            <v:textbox style="mso-next-textbox:#_x0000_s1148;mso-fit-shape-to-text:t" inset="0,0,0,0">
              <w:txbxContent>
                <w:p w:rsidR="00333BFB" w:rsidRPr="00BE6738" w:rsidRDefault="00333BFB" w:rsidP="00F41B9C">
                  <w:pPr>
                    <w:pStyle w:val="Epgrafe"/>
                    <w:jc w:val="center"/>
                    <w:rPr>
                      <w:rFonts w:ascii="Arial" w:hAnsi="Arial" w:cs="Arial"/>
                      <w:iCs/>
                      <w:noProof/>
                      <w:sz w:val="24"/>
                      <w:szCs w:val="24"/>
                    </w:rPr>
                  </w:pPr>
                  <w:bookmarkStart w:id="261" w:name="_Toc307544094"/>
                  <w:r>
                    <w:t xml:space="preserve">Figura 4. </w:t>
                  </w:r>
                  <w:fldSimple w:instr=" SEQ Figura_4. \* ARABIC ">
                    <w:r w:rsidR="007B6B24">
                      <w:rPr>
                        <w:noProof/>
                      </w:rPr>
                      <w:t>15</w:t>
                    </w:r>
                  </w:fldSimple>
                  <w:r>
                    <w:t xml:space="preserve"> Método BJE-22221</w:t>
                  </w:r>
                  <w:bookmarkEnd w:id="261"/>
                </w:p>
              </w:txbxContent>
            </v:textbox>
          </v:shape>
        </w:pict>
      </w:r>
    </w:p>
    <w:p w:rsidR="00C65D04" w:rsidRDefault="00E5209E" w:rsidP="00F41B9C">
      <w:pPr>
        <w:spacing w:line="360" w:lineRule="auto"/>
      </w:pPr>
      <w:r>
        <w:rPr>
          <w:noProof/>
          <w:lang w:val="es-ES" w:eastAsia="es-ES"/>
        </w:rPr>
        <w:lastRenderedPageBreak/>
        <w:drawing>
          <wp:anchor distT="0" distB="0" distL="114300" distR="114300" simplePos="0" relativeHeight="251648000" behindDoc="0" locked="0" layoutInCell="1" allowOverlap="1">
            <wp:simplePos x="0" y="0"/>
            <wp:positionH relativeFrom="column">
              <wp:posOffset>-3810</wp:posOffset>
            </wp:positionH>
            <wp:positionV relativeFrom="paragraph">
              <wp:posOffset>0</wp:posOffset>
            </wp:positionV>
            <wp:extent cx="5325745" cy="2766060"/>
            <wp:effectExtent l="171450" t="133350" r="370205" b="300990"/>
            <wp:wrapNone/>
            <wp:docPr id="5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4" cstate="print"/>
                    <a:srcRect l="5866" t="9657" b="6139"/>
                    <a:stretch>
                      <a:fillRect/>
                    </a:stretch>
                  </pic:blipFill>
                  <pic:spPr bwMode="auto">
                    <a:xfrm>
                      <a:off x="0" y="0"/>
                      <a:ext cx="5325745" cy="2766060"/>
                    </a:xfrm>
                    <a:prstGeom prst="rect">
                      <a:avLst/>
                    </a:prstGeom>
                    <a:ln>
                      <a:noFill/>
                    </a:ln>
                    <a:effectLst>
                      <a:outerShdw blurRad="292100" dist="139700" dir="2700000" algn="tl" rotWithShape="0">
                        <a:srgbClr val="333333">
                          <a:alpha val="65000"/>
                        </a:srgbClr>
                      </a:outerShdw>
                    </a:effectLst>
                  </pic:spPr>
                </pic:pic>
              </a:graphicData>
            </a:graphic>
          </wp:anchor>
        </w:drawing>
      </w:r>
    </w:p>
    <w:p w:rsidR="00767772" w:rsidRDefault="00767772" w:rsidP="00EA3487">
      <w:pPr>
        <w:spacing w:line="360" w:lineRule="auto"/>
        <w:jc w:val="center"/>
      </w:pPr>
    </w:p>
    <w:p w:rsidR="00767772" w:rsidRDefault="00767772" w:rsidP="00EA3487">
      <w:pPr>
        <w:spacing w:line="360" w:lineRule="auto"/>
        <w:jc w:val="center"/>
      </w:pPr>
    </w:p>
    <w:p w:rsidR="00714649" w:rsidRDefault="00714649" w:rsidP="00EA3487">
      <w:pPr>
        <w:spacing w:line="360" w:lineRule="auto"/>
        <w:jc w:val="center"/>
      </w:pPr>
    </w:p>
    <w:p w:rsidR="00714649" w:rsidRDefault="00714649" w:rsidP="00EA3487">
      <w:pPr>
        <w:spacing w:line="360" w:lineRule="auto"/>
        <w:jc w:val="center"/>
      </w:pPr>
    </w:p>
    <w:p w:rsidR="00714649" w:rsidRDefault="00714649" w:rsidP="00EA3487">
      <w:pPr>
        <w:spacing w:line="360" w:lineRule="auto"/>
        <w:jc w:val="center"/>
      </w:pPr>
    </w:p>
    <w:p w:rsidR="00714649" w:rsidRDefault="00714649" w:rsidP="00EA3487">
      <w:pPr>
        <w:spacing w:line="360" w:lineRule="auto"/>
        <w:jc w:val="center"/>
      </w:pPr>
    </w:p>
    <w:p w:rsidR="00767772" w:rsidRDefault="00767772" w:rsidP="00EA3487">
      <w:pPr>
        <w:spacing w:line="360" w:lineRule="auto"/>
        <w:jc w:val="center"/>
      </w:pPr>
    </w:p>
    <w:p w:rsidR="00767772" w:rsidRDefault="00AA66DE" w:rsidP="00EA3487">
      <w:pPr>
        <w:spacing w:line="360" w:lineRule="auto"/>
        <w:jc w:val="center"/>
      </w:pPr>
      <w:r w:rsidRPr="00AA66DE">
        <w:rPr>
          <w:noProof/>
        </w:rPr>
        <w:pict>
          <v:shape id="_x0000_s1149" type="#_x0000_t202" style="position:absolute;left:0;text-align:left;margin-left:-.3pt;margin-top:4.15pt;width:419.35pt;height:11.5pt;z-index:251937792" stroked="f">
            <v:textbox style="mso-next-textbox:#_x0000_s1149;mso-fit-shape-to-text:t" inset="0,0,0,0">
              <w:txbxContent>
                <w:p w:rsidR="00333BFB" w:rsidRPr="00F052A8" w:rsidRDefault="00333BFB" w:rsidP="00F41B9C">
                  <w:pPr>
                    <w:pStyle w:val="Epgrafe"/>
                    <w:jc w:val="center"/>
                    <w:rPr>
                      <w:rFonts w:ascii="Calibri" w:eastAsia="Calibri" w:hAnsi="Calibri"/>
                      <w:noProof/>
                    </w:rPr>
                  </w:pPr>
                  <w:bookmarkStart w:id="262" w:name="_Toc307544095"/>
                  <w:r>
                    <w:t xml:space="preserve">Figura 4. </w:t>
                  </w:r>
                  <w:fldSimple w:instr=" SEQ Figura_4. \* ARABIC ">
                    <w:r w:rsidR="007B6B24">
                      <w:rPr>
                        <w:noProof/>
                      </w:rPr>
                      <w:t>16</w:t>
                    </w:r>
                  </w:fldSimple>
                  <w:r>
                    <w:t xml:space="preserve"> Método BJ-22221 </w:t>
                  </w:r>
                  <w:proofErr w:type="spellStart"/>
                  <w:r>
                    <w:t>autocorrelación</w:t>
                  </w:r>
                  <w:proofErr w:type="spellEnd"/>
                  <w:r>
                    <w:t xml:space="preserve"> y </w:t>
                  </w:r>
                  <w:proofErr w:type="spellStart"/>
                  <w:r>
                    <w:t>cross</w:t>
                  </w:r>
                  <w:proofErr w:type="spellEnd"/>
                  <w:r>
                    <w:t>-correlación</w:t>
                  </w:r>
                  <w:bookmarkEnd w:id="262"/>
                </w:p>
              </w:txbxContent>
            </v:textbox>
          </v:shape>
        </w:pict>
      </w:r>
    </w:p>
    <w:p w:rsidR="00767772" w:rsidRDefault="00767772" w:rsidP="001756EA">
      <w:pPr>
        <w:spacing w:line="360" w:lineRule="auto"/>
      </w:pPr>
    </w:p>
    <w:p w:rsidR="00447E9A" w:rsidRDefault="00447E9A" w:rsidP="00447E9A">
      <w:pPr>
        <w:pStyle w:val="Sangradetextonormal"/>
        <w:spacing w:before="120" w:line="360" w:lineRule="auto"/>
        <w:ind w:left="0" w:right="113"/>
        <w:jc w:val="both"/>
        <w:rPr>
          <w:rFonts w:ascii="Arial" w:hAnsi="Arial" w:cs="Arial"/>
          <w:sz w:val="24"/>
          <w:szCs w:val="24"/>
        </w:rPr>
      </w:pPr>
      <w:r>
        <w:rPr>
          <w:rFonts w:ascii="Arial" w:hAnsi="Arial" w:cs="Arial"/>
          <w:sz w:val="24"/>
          <w:szCs w:val="24"/>
        </w:rPr>
        <w:t xml:space="preserve">Para realizar la selección del mejor método se debe revisar minuciosamente cada una de las respuestas obtenidas a lo largo de los experimentos realizados, en cuanto al </w:t>
      </w:r>
      <w:proofErr w:type="spellStart"/>
      <w:r>
        <w:rPr>
          <w:rFonts w:ascii="Arial" w:hAnsi="Arial" w:cs="Arial"/>
          <w:sz w:val="24"/>
          <w:szCs w:val="24"/>
        </w:rPr>
        <w:t>best</w:t>
      </w:r>
      <w:proofErr w:type="spellEnd"/>
      <w:r>
        <w:rPr>
          <w:rFonts w:ascii="Arial" w:hAnsi="Arial" w:cs="Arial"/>
          <w:sz w:val="24"/>
          <w:szCs w:val="24"/>
        </w:rPr>
        <w:t xml:space="preserve"> </w:t>
      </w:r>
      <w:proofErr w:type="spellStart"/>
      <w:r>
        <w:rPr>
          <w:rFonts w:ascii="Arial" w:hAnsi="Arial" w:cs="Arial"/>
          <w:sz w:val="24"/>
          <w:szCs w:val="24"/>
        </w:rPr>
        <w:t>fit</w:t>
      </w:r>
      <w:proofErr w:type="spellEnd"/>
      <w:r>
        <w:rPr>
          <w:rFonts w:ascii="Arial" w:hAnsi="Arial" w:cs="Arial"/>
          <w:sz w:val="24"/>
          <w:szCs w:val="24"/>
        </w:rPr>
        <w:t xml:space="preserve"> podemos concluir que cada una de las señales posee una muy buena aproximación, más no es un indicador suficiente; por otro lado la auto-correlación (pruebas de blancura)  y </w:t>
      </w:r>
      <w:proofErr w:type="spellStart"/>
      <w:r>
        <w:rPr>
          <w:rFonts w:ascii="Arial" w:hAnsi="Arial" w:cs="Arial"/>
          <w:sz w:val="24"/>
          <w:szCs w:val="24"/>
        </w:rPr>
        <w:t>cross</w:t>
      </w:r>
      <w:proofErr w:type="spellEnd"/>
      <w:r>
        <w:rPr>
          <w:rFonts w:ascii="Arial" w:hAnsi="Arial" w:cs="Arial"/>
          <w:sz w:val="24"/>
          <w:szCs w:val="24"/>
        </w:rPr>
        <w:t>-correlación (análisis de independencia de prueba) de residuos están dentro del intervalo de confianza lo que hace pensar que la dinámica del sistema queda definida con cualquiera de los métodos.</w:t>
      </w:r>
    </w:p>
    <w:p w:rsidR="00447E9A" w:rsidRDefault="00447E9A" w:rsidP="001756EA">
      <w:pPr>
        <w:spacing w:line="360" w:lineRule="auto"/>
      </w:pPr>
    </w:p>
    <w:p w:rsidR="00714649" w:rsidRDefault="00714649" w:rsidP="001756EA">
      <w:pPr>
        <w:spacing w:line="360" w:lineRule="auto"/>
      </w:pPr>
    </w:p>
    <w:p w:rsidR="00767772" w:rsidRPr="00D4448C" w:rsidRDefault="00D4448C" w:rsidP="00004536">
      <w:pPr>
        <w:pStyle w:val="Ttulo2"/>
        <w:numPr>
          <w:ilvl w:val="1"/>
          <w:numId w:val="28"/>
        </w:numPr>
        <w:spacing w:before="120" w:after="120" w:line="360" w:lineRule="auto"/>
        <w:ind w:right="113"/>
        <w:jc w:val="both"/>
        <w:rPr>
          <w:rFonts w:cs="Arial"/>
          <w:szCs w:val="24"/>
        </w:rPr>
      </w:pPr>
      <w:bookmarkStart w:id="263" w:name="_Toc309053283"/>
      <w:r w:rsidRPr="00D4448C">
        <w:rPr>
          <w:rFonts w:cs="Arial"/>
          <w:szCs w:val="24"/>
        </w:rPr>
        <w:lastRenderedPageBreak/>
        <w:t>Otros criterios</w:t>
      </w:r>
      <w:bookmarkEnd w:id="263"/>
      <w:r w:rsidRPr="00D4448C">
        <w:rPr>
          <w:rFonts w:cs="Arial"/>
          <w:szCs w:val="24"/>
        </w:rPr>
        <w:t xml:space="preserve"> </w:t>
      </w:r>
    </w:p>
    <w:p w:rsidR="00447E9A" w:rsidRDefault="00447E9A" w:rsidP="00447E9A">
      <w:pPr>
        <w:spacing w:line="360" w:lineRule="auto"/>
        <w:jc w:val="both"/>
        <w:rPr>
          <w:rFonts w:ascii="Arial" w:hAnsi="Arial" w:cs="Arial"/>
          <w:sz w:val="24"/>
          <w:szCs w:val="24"/>
        </w:rPr>
      </w:pPr>
      <w:r>
        <w:rPr>
          <w:rFonts w:ascii="Arial" w:hAnsi="Arial" w:cs="Arial"/>
          <w:sz w:val="24"/>
          <w:szCs w:val="24"/>
        </w:rPr>
        <w:t xml:space="preserve">El próximo ensayo consiste en obtener las respuestas de frecuencia y la respuesta escalón,  para tomar la decisión se toma en consideración el margen de ganancia, el ancho de banda y el tiempo de estabilización, finalmente se usa </w:t>
      </w:r>
      <w:proofErr w:type="spellStart"/>
      <w:r>
        <w:rPr>
          <w:rFonts w:ascii="Arial" w:hAnsi="Arial" w:cs="Arial"/>
          <w:sz w:val="24"/>
          <w:szCs w:val="24"/>
        </w:rPr>
        <w:t>Simulink</w:t>
      </w:r>
      <w:proofErr w:type="spellEnd"/>
      <w:r>
        <w:rPr>
          <w:rFonts w:ascii="Arial" w:hAnsi="Arial" w:cs="Arial"/>
          <w:sz w:val="24"/>
          <w:szCs w:val="24"/>
        </w:rPr>
        <w:t xml:space="preserve"> como una herramienta de apoyo para seleccionar uno sólo método por cada coordenada.</w:t>
      </w:r>
    </w:p>
    <w:p w:rsidR="00714649" w:rsidRDefault="00714649" w:rsidP="00447E9A">
      <w:pPr>
        <w:spacing w:line="360" w:lineRule="auto"/>
        <w:jc w:val="both"/>
        <w:rPr>
          <w:rFonts w:ascii="Arial" w:hAnsi="Arial" w:cs="Arial"/>
          <w:sz w:val="24"/>
          <w:szCs w:val="24"/>
        </w:rPr>
      </w:pPr>
    </w:p>
    <w:p w:rsidR="000020A0" w:rsidRDefault="00447E9A" w:rsidP="00004536">
      <w:pPr>
        <w:pStyle w:val="Ttulo2"/>
        <w:numPr>
          <w:ilvl w:val="2"/>
          <w:numId w:val="28"/>
        </w:numPr>
        <w:spacing w:before="120" w:after="120" w:line="360" w:lineRule="auto"/>
        <w:ind w:right="113"/>
        <w:jc w:val="both"/>
        <w:rPr>
          <w:rFonts w:cs="Arial"/>
          <w:szCs w:val="24"/>
        </w:rPr>
      </w:pPr>
      <w:bookmarkStart w:id="264" w:name="_Toc309053284"/>
      <w:r>
        <w:rPr>
          <w:rFonts w:cs="Arial"/>
          <w:szCs w:val="24"/>
        </w:rPr>
        <w:t>C</w:t>
      </w:r>
      <w:r w:rsidR="000020A0">
        <w:rPr>
          <w:rFonts w:cs="Arial"/>
          <w:szCs w:val="24"/>
        </w:rPr>
        <w:t xml:space="preserve">oordenada </w:t>
      </w:r>
      <w:r w:rsidR="00EA3487">
        <w:rPr>
          <w:rFonts w:cs="Arial"/>
          <w:szCs w:val="24"/>
        </w:rPr>
        <w:t>X</w:t>
      </w:r>
      <w:bookmarkEnd w:id="264"/>
    </w:p>
    <w:p w:rsidR="00714649" w:rsidRPr="00714649" w:rsidRDefault="00714649" w:rsidP="00714649">
      <w:pPr>
        <w:rPr>
          <w:lang w:val="es-ES" w:eastAsia="es-ES"/>
        </w:rPr>
      </w:pPr>
    </w:p>
    <w:p w:rsidR="00EA3487" w:rsidRDefault="000020A0" w:rsidP="00EA3487">
      <w:pPr>
        <w:spacing w:line="360" w:lineRule="auto"/>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39808" behindDoc="0" locked="0" layoutInCell="1" allowOverlap="1">
            <wp:simplePos x="0" y="0"/>
            <wp:positionH relativeFrom="column">
              <wp:posOffset>-1905</wp:posOffset>
            </wp:positionH>
            <wp:positionV relativeFrom="paragraph">
              <wp:posOffset>295910</wp:posOffset>
            </wp:positionV>
            <wp:extent cx="5304790" cy="2630805"/>
            <wp:effectExtent l="171450" t="133350" r="353060" b="302895"/>
            <wp:wrapNone/>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srcRect l="10019" t="11345" r="3609" b="16961"/>
                    <a:stretch>
                      <a:fillRect/>
                    </a:stretch>
                  </pic:blipFill>
                  <pic:spPr bwMode="auto">
                    <a:xfrm>
                      <a:off x="0" y="0"/>
                      <a:ext cx="5304790" cy="2630805"/>
                    </a:xfrm>
                    <a:prstGeom prst="rect">
                      <a:avLst/>
                    </a:prstGeom>
                    <a:ln>
                      <a:noFill/>
                    </a:ln>
                    <a:effectLst>
                      <a:outerShdw blurRad="292100" dist="139700" dir="2700000" algn="tl" rotWithShape="0">
                        <a:srgbClr val="333333">
                          <a:alpha val="65000"/>
                        </a:srgbClr>
                      </a:outerShdw>
                    </a:effectLst>
                  </pic:spPr>
                </pic:pic>
              </a:graphicData>
            </a:graphic>
          </wp:anchor>
        </w:drawing>
      </w:r>
      <w:r w:rsidR="00EA3487">
        <w:rPr>
          <w:rFonts w:ascii="Arial" w:hAnsi="Arial" w:cs="Arial"/>
          <w:sz w:val="24"/>
          <w:szCs w:val="24"/>
        </w:rPr>
        <w:t xml:space="preserve"> </w:t>
      </w:r>
      <w:r>
        <w:rPr>
          <w:rFonts w:ascii="Arial" w:hAnsi="Arial" w:cs="Arial"/>
          <w:sz w:val="24"/>
          <w:szCs w:val="24"/>
        </w:rPr>
        <w:t>M</w:t>
      </w:r>
      <w:r w:rsidR="00EA3487">
        <w:rPr>
          <w:rFonts w:ascii="Arial" w:hAnsi="Arial" w:cs="Arial"/>
          <w:sz w:val="24"/>
          <w:szCs w:val="24"/>
        </w:rPr>
        <w:t>odelo  ARMAX2221</w:t>
      </w:r>
    </w:p>
    <w:p w:rsidR="000020A0" w:rsidRPr="00DE4BB7" w:rsidRDefault="000020A0" w:rsidP="00EA3487">
      <w:pPr>
        <w:spacing w:line="360" w:lineRule="auto"/>
        <w:rPr>
          <w:rFonts w:ascii="Arial" w:hAnsi="Arial" w:cs="Arial"/>
          <w:sz w:val="24"/>
          <w:szCs w:val="24"/>
        </w:rPr>
      </w:pP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EA3487" w:rsidRDefault="00EA3487" w:rsidP="00EA3487">
      <w:pPr>
        <w:spacing w:line="360" w:lineRule="auto"/>
      </w:pPr>
    </w:p>
    <w:p w:rsidR="00F41B9C" w:rsidRDefault="00F41B9C" w:rsidP="00EA3487">
      <w:pPr>
        <w:spacing w:line="360" w:lineRule="auto"/>
      </w:pPr>
    </w:p>
    <w:p w:rsidR="00767772" w:rsidRDefault="00767772" w:rsidP="00EA3487">
      <w:pPr>
        <w:spacing w:line="360" w:lineRule="auto"/>
        <w:jc w:val="center"/>
      </w:pPr>
    </w:p>
    <w:p w:rsidR="00F41B9C" w:rsidRDefault="00AA66DE" w:rsidP="00F41B9C">
      <w:pPr>
        <w:spacing w:line="360" w:lineRule="auto"/>
      </w:pPr>
      <w:r w:rsidRPr="00AA66DE">
        <w:rPr>
          <w:noProof/>
        </w:rPr>
        <w:pict>
          <v:shape id="_x0000_s1150" type="#_x0000_t202" style="position:absolute;margin-left:-.15pt;margin-top:11.75pt;width:417.7pt;height:11.5pt;z-index:251939840" stroked="f">
            <v:textbox style="mso-next-textbox:#_x0000_s1150;mso-fit-shape-to-text:t" inset="0,0,0,0">
              <w:txbxContent>
                <w:p w:rsidR="00333BFB" w:rsidRPr="004F333A" w:rsidRDefault="00333BFB" w:rsidP="00F41B9C">
                  <w:pPr>
                    <w:pStyle w:val="Epgrafe"/>
                    <w:jc w:val="center"/>
                    <w:rPr>
                      <w:rFonts w:ascii="Arial" w:eastAsia="Calibri" w:hAnsi="Arial" w:cs="Arial"/>
                      <w:noProof/>
                      <w:sz w:val="24"/>
                      <w:szCs w:val="24"/>
                    </w:rPr>
                  </w:pPr>
                  <w:bookmarkStart w:id="265" w:name="_Toc307544096"/>
                  <w:r>
                    <w:t xml:space="preserve">Figura 4. </w:t>
                  </w:r>
                  <w:fldSimple w:instr=" SEQ Figura_4. \* ARABIC ">
                    <w:r w:rsidR="007B6B24">
                      <w:rPr>
                        <w:noProof/>
                      </w:rPr>
                      <w:t>17</w:t>
                    </w:r>
                  </w:fldSimple>
                  <w:r>
                    <w:t xml:space="preserve"> Respuesta de frecuencia</w:t>
                  </w:r>
                  <w:bookmarkEnd w:id="265"/>
                </w:p>
              </w:txbxContent>
            </v:textbox>
          </v:shape>
        </w:pict>
      </w:r>
    </w:p>
    <w:p w:rsidR="00F41B9C" w:rsidRDefault="00F41B9C" w:rsidP="00F41B9C">
      <w:pPr>
        <w:spacing w:line="360" w:lineRule="auto"/>
      </w:pPr>
    </w:p>
    <w:p w:rsidR="00F41B9C" w:rsidRDefault="00F41B9C" w:rsidP="00F41B9C">
      <w:pPr>
        <w:spacing w:line="360" w:lineRule="auto"/>
      </w:pPr>
    </w:p>
    <w:p w:rsidR="00767772" w:rsidRDefault="00714649" w:rsidP="00714649">
      <w:pPr>
        <w:spacing w:line="360" w:lineRule="auto"/>
      </w:pPr>
      <w:r>
        <w:rPr>
          <w:noProof/>
          <w:lang w:val="es-ES" w:eastAsia="es-ES"/>
        </w:rPr>
        <w:lastRenderedPageBreak/>
        <w:drawing>
          <wp:anchor distT="0" distB="0" distL="114300" distR="114300" simplePos="0" relativeHeight="251638784" behindDoc="0" locked="0" layoutInCell="1" allowOverlap="1">
            <wp:simplePos x="0" y="0"/>
            <wp:positionH relativeFrom="column">
              <wp:posOffset>5593</wp:posOffset>
            </wp:positionH>
            <wp:positionV relativeFrom="paragraph">
              <wp:posOffset>0</wp:posOffset>
            </wp:positionV>
            <wp:extent cx="5299818" cy="2961451"/>
            <wp:effectExtent l="171450" t="133350" r="358032" b="296099"/>
            <wp:wrapNone/>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cstate="print"/>
                    <a:srcRect l="8173" t="11825" r="2904" b="15536"/>
                    <a:stretch>
                      <a:fillRect/>
                    </a:stretch>
                  </pic:blipFill>
                  <pic:spPr bwMode="auto">
                    <a:xfrm>
                      <a:off x="0" y="0"/>
                      <a:ext cx="5299818" cy="2961451"/>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51" type="#_x0000_t202" style="position:absolute;margin-left:-.9pt;margin-top:261.5pt;width:418.15pt;height:.05pt;z-index:251941888;mso-position-horizontal-relative:text;mso-position-vertical-relative:text" stroked="f">
            <v:textbox style="mso-next-textbox:#_x0000_s1151;mso-fit-shape-to-text:t" inset="0,0,0,0">
              <w:txbxContent>
                <w:p w:rsidR="00333BFB" w:rsidRPr="009E259C" w:rsidRDefault="00333BFB" w:rsidP="00F41B9C">
                  <w:pPr>
                    <w:pStyle w:val="Epgrafe"/>
                    <w:jc w:val="center"/>
                    <w:rPr>
                      <w:rFonts w:ascii="Calibri" w:eastAsia="Calibri" w:hAnsi="Calibri"/>
                      <w:noProof/>
                    </w:rPr>
                  </w:pPr>
                  <w:bookmarkStart w:id="266" w:name="_Toc307544097"/>
                  <w:r>
                    <w:t xml:space="preserve">Figura 4. </w:t>
                  </w:r>
                  <w:fldSimple w:instr=" SEQ Figura_4. \* ARABIC ">
                    <w:r w:rsidR="007B6B24">
                      <w:rPr>
                        <w:noProof/>
                      </w:rPr>
                      <w:t>18</w:t>
                    </w:r>
                  </w:fldSimple>
                  <w:r>
                    <w:t xml:space="preserve"> Respuesta escalón</w:t>
                  </w:r>
                  <w:bookmarkEnd w:id="266"/>
                </w:p>
              </w:txbxContent>
            </v:textbox>
          </v:shape>
        </w:pict>
      </w: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767772" w:rsidRDefault="00767772" w:rsidP="00EA3487">
      <w:pPr>
        <w:spacing w:line="360" w:lineRule="auto"/>
        <w:jc w:val="center"/>
      </w:pPr>
    </w:p>
    <w:p w:rsidR="00F41B9C" w:rsidRDefault="00F41B9C" w:rsidP="00EA3487">
      <w:pPr>
        <w:spacing w:line="360" w:lineRule="auto"/>
        <w:jc w:val="center"/>
      </w:pPr>
    </w:p>
    <w:p w:rsidR="00767772" w:rsidRDefault="00767772" w:rsidP="00EA3487">
      <w:pPr>
        <w:spacing w:line="360" w:lineRule="auto"/>
        <w:jc w:val="center"/>
      </w:pPr>
    </w:p>
    <w:p w:rsidR="00EA3487" w:rsidRDefault="00EA3487" w:rsidP="00EA3487">
      <w:pPr>
        <w:spacing w:line="360" w:lineRule="auto"/>
      </w:pPr>
    </w:p>
    <w:p w:rsidR="00F41B9C" w:rsidRDefault="00E763B5" w:rsidP="00EA3487">
      <w:pPr>
        <w:spacing w:line="360" w:lineRule="auto"/>
      </w:pPr>
      <w:r>
        <w:rPr>
          <w:noProof/>
          <w:lang w:val="es-ES" w:eastAsia="es-ES"/>
        </w:rPr>
        <w:drawing>
          <wp:anchor distT="0" distB="0" distL="114300" distR="114300" simplePos="0" relativeHeight="251649024" behindDoc="0" locked="0" layoutInCell="1" allowOverlap="1">
            <wp:simplePos x="0" y="0"/>
            <wp:positionH relativeFrom="column">
              <wp:posOffset>978359</wp:posOffset>
            </wp:positionH>
            <wp:positionV relativeFrom="paragraph">
              <wp:posOffset>89143</wp:posOffset>
            </wp:positionV>
            <wp:extent cx="3741125" cy="1798077"/>
            <wp:effectExtent l="171450" t="133350" r="354625" b="297423"/>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l="4380" t="11977" r="64744" b="65209"/>
                    <a:stretch>
                      <a:fillRect/>
                    </a:stretch>
                  </pic:blipFill>
                  <pic:spPr bwMode="auto">
                    <a:xfrm>
                      <a:off x="0" y="0"/>
                      <a:ext cx="3750310" cy="1802492"/>
                    </a:xfrm>
                    <a:prstGeom prst="rect">
                      <a:avLst/>
                    </a:prstGeom>
                    <a:ln>
                      <a:noFill/>
                    </a:ln>
                    <a:effectLst>
                      <a:outerShdw blurRad="292100" dist="139700" dir="2700000" algn="tl" rotWithShape="0">
                        <a:srgbClr val="333333">
                          <a:alpha val="65000"/>
                        </a:srgbClr>
                      </a:outerShdw>
                    </a:effectLst>
                  </pic:spPr>
                </pic:pic>
              </a:graphicData>
            </a:graphic>
          </wp:anchor>
        </w:drawing>
      </w:r>
    </w:p>
    <w:p w:rsidR="00F41B9C" w:rsidRPr="00806463" w:rsidRDefault="00F41B9C" w:rsidP="00EA3487">
      <w:pPr>
        <w:spacing w:line="360" w:lineRule="auto"/>
      </w:pPr>
    </w:p>
    <w:p w:rsidR="00EA3487" w:rsidRDefault="00EA3487" w:rsidP="00EA3487">
      <w:pPr>
        <w:spacing w:line="360" w:lineRule="auto"/>
      </w:pPr>
    </w:p>
    <w:p w:rsidR="00F41B9C" w:rsidRDefault="00F41B9C" w:rsidP="00EA3487">
      <w:pPr>
        <w:spacing w:line="360" w:lineRule="auto"/>
      </w:pPr>
    </w:p>
    <w:p w:rsidR="00E763B5" w:rsidRDefault="00E763B5" w:rsidP="00EA3487">
      <w:pPr>
        <w:spacing w:line="360" w:lineRule="auto"/>
      </w:pPr>
    </w:p>
    <w:p w:rsidR="00E763B5" w:rsidRDefault="00E763B5" w:rsidP="00EA3487">
      <w:pPr>
        <w:spacing w:line="360" w:lineRule="auto"/>
      </w:pPr>
    </w:p>
    <w:p w:rsidR="00E763B5" w:rsidRPr="00806463" w:rsidRDefault="00AA66DE" w:rsidP="00EA3487">
      <w:pPr>
        <w:spacing w:line="360" w:lineRule="auto"/>
      </w:pPr>
      <w:r w:rsidRPr="00AA66DE">
        <w:rPr>
          <w:noProof/>
        </w:rPr>
        <w:pict>
          <v:shape id="_x0000_s1152" type="#_x0000_t202" style="position:absolute;margin-left:82.5pt;margin-top:-.05pt;width:295pt;height:11.5pt;z-index:251943936" stroked="f">
            <v:textbox style="mso-next-textbox:#_x0000_s1152;mso-fit-shape-to-text:t" inset="0,0,0,0">
              <w:txbxContent>
                <w:p w:rsidR="00333BFB" w:rsidRPr="008A6B43" w:rsidRDefault="00333BFB" w:rsidP="00F41B9C">
                  <w:pPr>
                    <w:pStyle w:val="Epgrafe"/>
                    <w:jc w:val="center"/>
                    <w:rPr>
                      <w:rFonts w:ascii="Calibri" w:eastAsia="Calibri" w:hAnsi="Calibri"/>
                      <w:noProof/>
                    </w:rPr>
                  </w:pPr>
                  <w:bookmarkStart w:id="267" w:name="_Toc307544098"/>
                  <w:r>
                    <w:t xml:space="preserve">Figura 4. </w:t>
                  </w:r>
                  <w:fldSimple w:instr=" SEQ Figura_4. \* ARABIC ">
                    <w:r w:rsidR="007B6B24">
                      <w:rPr>
                        <w:noProof/>
                      </w:rPr>
                      <w:t>19</w:t>
                    </w:r>
                  </w:fldSimple>
                  <w:r>
                    <w:t xml:space="preserve"> Prueba del modelo en Simulink</w:t>
                  </w:r>
                  <w:bookmarkEnd w:id="267"/>
                </w:p>
              </w:txbxContent>
            </v:textbox>
          </v:shape>
        </w:pict>
      </w:r>
    </w:p>
    <w:p w:rsidR="00767772" w:rsidRDefault="00767772" w:rsidP="00EA3487">
      <w:pPr>
        <w:tabs>
          <w:tab w:val="left" w:pos="6630"/>
        </w:tabs>
        <w:spacing w:line="360" w:lineRule="auto"/>
        <w:jc w:val="center"/>
      </w:pPr>
    </w:p>
    <w:p w:rsidR="00E763B5" w:rsidRDefault="00E763B5" w:rsidP="00EA3487">
      <w:pPr>
        <w:tabs>
          <w:tab w:val="left" w:pos="6630"/>
        </w:tabs>
        <w:spacing w:line="360" w:lineRule="auto"/>
        <w:jc w:val="center"/>
      </w:pPr>
    </w:p>
    <w:p w:rsidR="00EA3487" w:rsidRDefault="00EA3487" w:rsidP="00EA3487">
      <w:pPr>
        <w:tabs>
          <w:tab w:val="left" w:pos="6630"/>
        </w:tabs>
        <w:spacing w:line="360" w:lineRule="auto"/>
      </w:pPr>
      <w:r>
        <w:rPr>
          <w:noProof/>
          <w:lang w:val="es-ES" w:eastAsia="es-ES"/>
        </w:rPr>
        <w:lastRenderedPageBreak/>
        <w:drawing>
          <wp:anchor distT="0" distB="0" distL="114300" distR="114300" simplePos="0" relativeHeight="251637760" behindDoc="0" locked="0" layoutInCell="1" allowOverlap="1">
            <wp:simplePos x="0" y="0"/>
            <wp:positionH relativeFrom="column">
              <wp:posOffset>-4134</wp:posOffset>
            </wp:positionH>
            <wp:positionV relativeFrom="paragraph">
              <wp:posOffset>-3324</wp:posOffset>
            </wp:positionV>
            <wp:extent cx="5268933" cy="2517924"/>
            <wp:effectExtent l="171450" t="133350" r="369867" b="301476"/>
            <wp:wrapNone/>
            <wp:docPr id="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srcRect/>
                    <a:stretch>
                      <a:fillRect/>
                    </a:stretch>
                  </pic:blipFill>
                  <pic:spPr bwMode="auto">
                    <a:xfrm>
                      <a:off x="0" y="0"/>
                      <a:ext cx="5275580" cy="2521100"/>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tabs>
          <w:tab w:val="left" w:pos="6630"/>
        </w:tabs>
        <w:spacing w:line="360" w:lineRule="auto"/>
      </w:pPr>
    </w:p>
    <w:p w:rsidR="00EA3487" w:rsidRDefault="00EA3487" w:rsidP="00EA3487">
      <w:pPr>
        <w:tabs>
          <w:tab w:val="left" w:pos="6630"/>
        </w:tabs>
        <w:spacing w:line="360" w:lineRule="auto"/>
      </w:pPr>
    </w:p>
    <w:p w:rsidR="00EA3487" w:rsidRDefault="00EA3487" w:rsidP="00EA3487">
      <w:pPr>
        <w:tabs>
          <w:tab w:val="left" w:pos="6630"/>
        </w:tabs>
        <w:spacing w:line="360" w:lineRule="auto"/>
      </w:pPr>
    </w:p>
    <w:p w:rsidR="00EA3487" w:rsidRDefault="00EA3487" w:rsidP="00EA3487">
      <w:pPr>
        <w:tabs>
          <w:tab w:val="left" w:pos="6630"/>
        </w:tabs>
        <w:spacing w:line="360" w:lineRule="auto"/>
      </w:pPr>
    </w:p>
    <w:p w:rsidR="00EA3487" w:rsidRDefault="00EA3487" w:rsidP="00EA3487">
      <w:pPr>
        <w:tabs>
          <w:tab w:val="left" w:pos="6630"/>
        </w:tabs>
        <w:spacing w:line="360" w:lineRule="auto"/>
      </w:pPr>
    </w:p>
    <w:p w:rsidR="00EA3487" w:rsidRDefault="00EA3487" w:rsidP="00EA3487">
      <w:pPr>
        <w:tabs>
          <w:tab w:val="left" w:pos="6630"/>
        </w:tabs>
        <w:spacing w:line="360" w:lineRule="auto"/>
      </w:pPr>
    </w:p>
    <w:p w:rsidR="001E39ED" w:rsidRDefault="00AA66DE" w:rsidP="00EA3487">
      <w:pPr>
        <w:spacing w:line="360" w:lineRule="auto"/>
        <w:rPr>
          <w:rFonts w:ascii="Arial" w:hAnsi="Arial" w:cs="Arial"/>
          <w:sz w:val="24"/>
          <w:szCs w:val="24"/>
        </w:rPr>
      </w:pPr>
      <w:r w:rsidRPr="00AA66DE">
        <w:rPr>
          <w:noProof/>
        </w:rPr>
        <w:pict>
          <v:shape id="_x0000_s1153" type="#_x0000_t202" style="position:absolute;margin-left:-.3pt;margin-top:5pt;width:415.1pt;height:11.5pt;z-index:251945984" stroked="f">
            <v:textbox style="mso-next-textbox:#_x0000_s1153;mso-fit-shape-to-text:t" inset="0,0,0,0">
              <w:txbxContent>
                <w:p w:rsidR="00333BFB" w:rsidRPr="00534026" w:rsidRDefault="00333BFB" w:rsidP="00D00C54">
                  <w:pPr>
                    <w:pStyle w:val="Epgrafe"/>
                    <w:jc w:val="center"/>
                    <w:rPr>
                      <w:rFonts w:ascii="Calibri" w:eastAsia="Calibri" w:hAnsi="Calibri"/>
                      <w:noProof/>
                    </w:rPr>
                  </w:pPr>
                  <w:bookmarkStart w:id="268" w:name="_Toc307544099"/>
                  <w:r>
                    <w:t xml:space="preserve">Figura 4. </w:t>
                  </w:r>
                  <w:fldSimple w:instr=" SEQ Figura_4. \* ARABIC ">
                    <w:r w:rsidR="007B6B24">
                      <w:rPr>
                        <w:noProof/>
                      </w:rPr>
                      <w:t>20</w:t>
                    </w:r>
                  </w:fldSimple>
                  <w:r>
                    <w:t xml:space="preserve"> Respuesta modelo AMX2221</w:t>
                  </w:r>
                  <w:bookmarkEnd w:id="268"/>
                </w:p>
              </w:txbxContent>
            </v:textbox>
          </v:shape>
        </w:pict>
      </w:r>
    </w:p>
    <w:p w:rsidR="00276C49" w:rsidRDefault="00276C49" w:rsidP="00EA3487">
      <w:pPr>
        <w:spacing w:line="360" w:lineRule="auto"/>
        <w:rPr>
          <w:rFonts w:ascii="Arial" w:hAnsi="Arial" w:cs="Arial"/>
          <w:sz w:val="24"/>
          <w:szCs w:val="24"/>
        </w:rPr>
      </w:pPr>
    </w:p>
    <w:p w:rsidR="00BB72AD" w:rsidRDefault="00BB72AD" w:rsidP="00004536">
      <w:pPr>
        <w:pStyle w:val="Ttulo2"/>
        <w:numPr>
          <w:ilvl w:val="2"/>
          <w:numId w:val="28"/>
        </w:numPr>
        <w:spacing w:before="120" w:after="120" w:line="360" w:lineRule="auto"/>
        <w:ind w:right="113"/>
        <w:jc w:val="both"/>
        <w:rPr>
          <w:rFonts w:cs="Arial"/>
          <w:szCs w:val="24"/>
        </w:rPr>
      </w:pPr>
      <w:bookmarkStart w:id="269" w:name="_Toc309053285"/>
      <w:r>
        <w:rPr>
          <w:rFonts w:cs="Arial"/>
          <w:szCs w:val="24"/>
        </w:rPr>
        <w:t>C</w:t>
      </w:r>
      <w:r w:rsidR="003A5DCB">
        <w:rPr>
          <w:rFonts w:cs="Arial"/>
          <w:szCs w:val="24"/>
        </w:rPr>
        <w:t xml:space="preserve">oordenada </w:t>
      </w:r>
      <w:r>
        <w:rPr>
          <w:rFonts w:cs="Arial"/>
          <w:szCs w:val="24"/>
        </w:rPr>
        <w:t xml:space="preserve"> Y</w:t>
      </w:r>
      <w:bookmarkEnd w:id="269"/>
    </w:p>
    <w:p w:rsidR="00276C49" w:rsidRPr="00276C49" w:rsidRDefault="00276C49" w:rsidP="00276C49">
      <w:pPr>
        <w:rPr>
          <w:rFonts w:ascii="Arial" w:hAnsi="Arial" w:cs="Arial"/>
          <w:sz w:val="24"/>
          <w:szCs w:val="24"/>
          <w:lang w:val="es-ES" w:eastAsia="es-ES"/>
        </w:rPr>
      </w:pPr>
      <w:r>
        <w:rPr>
          <w:rFonts w:ascii="Arial" w:hAnsi="Arial" w:cs="Arial"/>
          <w:sz w:val="24"/>
          <w:szCs w:val="24"/>
          <w:lang w:val="es-ES" w:eastAsia="es-ES"/>
        </w:rPr>
        <w:t>Modelo ARX221</w:t>
      </w:r>
    </w:p>
    <w:p w:rsidR="00EA3487" w:rsidRDefault="00DA05AE" w:rsidP="00EA3487">
      <w:pPr>
        <w:spacing w:line="360" w:lineRule="auto"/>
      </w:pPr>
      <w:r>
        <w:rPr>
          <w:noProof/>
          <w:lang w:val="es-ES" w:eastAsia="es-ES"/>
        </w:rPr>
        <w:drawing>
          <wp:anchor distT="0" distB="0" distL="114300" distR="114300" simplePos="0" relativeHeight="251652096" behindDoc="1" locked="0" layoutInCell="1" allowOverlap="1">
            <wp:simplePos x="0" y="0"/>
            <wp:positionH relativeFrom="column">
              <wp:posOffset>-6918</wp:posOffset>
            </wp:positionH>
            <wp:positionV relativeFrom="paragraph">
              <wp:posOffset>101343</wp:posOffset>
            </wp:positionV>
            <wp:extent cx="5245668" cy="2575952"/>
            <wp:effectExtent l="171450" t="133350" r="355032" b="300598"/>
            <wp:wrapNone/>
            <wp:docPr id="6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9" cstate="print"/>
                    <a:srcRect l="8532" t="11553" r="2260" b="12326"/>
                    <a:stretch>
                      <a:fillRect/>
                    </a:stretch>
                  </pic:blipFill>
                  <pic:spPr bwMode="auto">
                    <a:xfrm>
                      <a:off x="0" y="0"/>
                      <a:ext cx="5245668" cy="2575952"/>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spacing w:line="360" w:lineRule="auto"/>
      </w:pPr>
    </w:p>
    <w:p w:rsidR="00EA3487" w:rsidRDefault="00EA3487" w:rsidP="00EA3487">
      <w:pPr>
        <w:spacing w:line="360" w:lineRule="auto"/>
      </w:pPr>
    </w:p>
    <w:p w:rsidR="00767772" w:rsidRDefault="00767772" w:rsidP="00EA3487">
      <w:pPr>
        <w:spacing w:line="360" w:lineRule="auto"/>
      </w:pPr>
    </w:p>
    <w:p w:rsidR="00767772" w:rsidRDefault="00767772" w:rsidP="00EA3487">
      <w:pPr>
        <w:spacing w:line="360" w:lineRule="auto"/>
      </w:pPr>
    </w:p>
    <w:p w:rsidR="00767772" w:rsidRDefault="00767772" w:rsidP="00EA3487">
      <w:pPr>
        <w:spacing w:line="360" w:lineRule="auto"/>
      </w:pPr>
    </w:p>
    <w:p w:rsidR="00767772" w:rsidRDefault="00767772" w:rsidP="00EA3487">
      <w:pPr>
        <w:spacing w:line="360" w:lineRule="auto"/>
      </w:pPr>
    </w:p>
    <w:p w:rsidR="00767772" w:rsidRDefault="00AA66DE" w:rsidP="00EA3487">
      <w:pPr>
        <w:spacing w:line="360" w:lineRule="auto"/>
      </w:pPr>
      <w:r w:rsidRPr="00AA66DE">
        <w:rPr>
          <w:rFonts w:cs="Arial"/>
          <w:szCs w:val="24"/>
        </w:rPr>
        <w:pict>
          <v:shape id="_x0000_s1154" type="#_x0000_t202" style="position:absolute;margin-left:-.3pt;margin-top:13.05pt;width:414.8pt;height:11.5pt;z-index:251948032" stroked="f">
            <v:textbox style="mso-next-textbox:#_x0000_s1154;mso-fit-shape-to-text:t" inset="0,0,0,0">
              <w:txbxContent>
                <w:p w:rsidR="00333BFB" w:rsidRPr="00427237" w:rsidRDefault="00333BFB" w:rsidP="00D00C54">
                  <w:pPr>
                    <w:pStyle w:val="Epgrafe"/>
                    <w:jc w:val="center"/>
                    <w:rPr>
                      <w:rFonts w:ascii="Arial" w:eastAsia="Calibri" w:hAnsi="Arial" w:cs="Arial"/>
                      <w:noProof/>
                      <w:sz w:val="24"/>
                      <w:szCs w:val="24"/>
                    </w:rPr>
                  </w:pPr>
                  <w:bookmarkStart w:id="270" w:name="_Toc307544100"/>
                  <w:r>
                    <w:t xml:space="preserve">Figura 4. </w:t>
                  </w:r>
                  <w:fldSimple w:instr=" SEQ Figura_4. \* ARABIC ">
                    <w:r w:rsidR="007B6B24">
                      <w:rPr>
                        <w:noProof/>
                      </w:rPr>
                      <w:t>21</w:t>
                    </w:r>
                  </w:fldSimple>
                  <w:r>
                    <w:t xml:space="preserve"> Respuesta de frecuencia</w:t>
                  </w:r>
                  <w:bookmarkEnd w:id="270"/>
                </w:p>
              </w:txbxContent>
            </v:textbox>
          </v:shape>
        </w:pict>
      </w:r>
    </w:p>
    <w:p w:rsidR="00EA3487" w:rsidRDefault="00DA05AE" w:rsidP="00DA05AE">
      <w:pPr>
        <w:spacing w:line="360" w:lineRule="auto"/>
        <w:jc w:val="center"/>
      </w:pPr>
      <w:r>
        <w:rPr>
          <w:noProof/>
          <w:lang w:val="es-ES" w:eastAsia="es-ES"/>
        </w:rPr>
        <w:lastRenderedPageBreak/>
        <w:drawing>
          <wp:anchor distT="0" distB="0" distL="114300" distR="114300" simplePos="0" relativeHeight="251650048" behindDoc="0" locked="0" layoutInCell="1" allowOverlap="1">
            <wp:simplePos x="0" y="0"/>
            <wp:positionH relativeFrom="column">
              <wp:posOffset>25049</wp:posOffset>
            </wp:positionH>
            <wp:positionV relativeFrom="paragraph">
              <wp:posOffset>0</wp:posOffset>
            </wp:positionV>
            <wp:extent cx="5257732" cy="2867782"/>
            <wp:effectExtent l="171450" t="133350" r="362018" b="313568"/>
            <wp:wrapNone/>
            <wp:docPr id="6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0" cstate="print"/>
                    <a:srcRect l="9783" t="12152" r="3674" b="12318"/>
                    <a:stretch>
                      <a:fillRect/>
                    </a:stretch>
                  </pic:blipFill>
                  <pic:spPr bwMode="auto">
                    <a:xfrm>
                      <a:off x="0" y="0"/>
                      <a:ext cx="5257732" cy="2867782"/>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55" type="#_x0000_t202" style="position:absolute;left:0;text-align:left;margin-left:2.1pt;margin-top:254.65pt;width:414.75pt;height:.05pt;z-index:251950080;mso-position-horizontal-relative:text;mso-position-vertical-relative:text" stroked="f">
            <v:textbox style="mso-next-textbox:#_x0000_s1155;mso-fit-shape-to-text:t" inset="0,0,0,0">
              <w:txbxContent>
                <w:p w:rsidR="00333BFB" w:rsidRPr="005A280D" w:rsidRDefault="00333BFB" w:rsidP="00D00C54">
                  <w:pPr>
                    <w:pStyle w:val="Epgrafe"/>
                    <w:jc w:val="center"/>
                    <w:rPr>
                      <w:rFonts w:ascii="Calibri" w:eastAsia="Calibri" w:hAnsi="Calibri"/>
                      <w:noProof/>
                    </w:rPr>
                  </w:pPr>
                  <w:bookmarkStart w:id="271" w:name="_Toc307544101"/>
                  <w:r>
                    <w:t xml:space="preserve">Figura 4. </w:t>
                  </w:r>
                  <w:fldSimple w:instr=" SEQ Figura_4. \* ARABIC ">
                    <w:r w:rsidR="007B6B24">
                      <w:rPr>
                        <w:noProof/>
                      </w:rPr>
                      <w:t>22</w:t>
                    </w:r>
                  </w:fldSimple>
                  <w:r>
                    <w:t xml:space="preserve"> Respuesta escalón</w:t>
                  </w:r>
                  <w:bookmarkEnd w:id="271"/>
                </w:p>
              </w:txbxContent>
            </v:textbox>
          </v:shape>
        </w:pict>
      </w: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767772" w:rsidRDefault="00767772" w:rsidP="00EA3487">
      <w:pPr>
        <w:tabs>
          <w:tab w:val="left" w:pos="3060"/>
          <w:tab w:val="left" w:pos="3240"/>
          <w:tab w:val="left" w:pos="3600"/>
          <w:tab w:val="left" w:pos="3960"/>
          <w:tab w:val="left" w:pos="4860"/>
          <w:tab w:val="left" w:pos="5580"/>
        </w:tabs>
        <w:spacing w:line="360" w:lineRule="auto"/>
        <w:ind w:firstLine="24"/>
        <w:jc w:val="center"/>
      </w:pPr>
    </w:p>
    <w:p w:rsidR="00DA05AE" w:rsidRDefault="00DA05AE" w:rsidP="00EA3487">
      <w:pPr>
        <w:tabs>
          <w:tab w:val="left" w:pos="6630"/>
        </w:tabs>
        <w:spacing w:line="360" w:lineRule="auto"/>
      </w:pPr>
    </w:p>
    <w:p w:rsidR="00DA05AE" w:rsidRDefault="00DA05AE" w:rsidP="00EA3487">
      <w:pPr>
        <w:tabs>
          <w:tab w:val="left" w:pos="6630"/>
        </w:tabs>
        <w:spacing w:line="360" w:lineRule="auto"/>
      </w:pPr>
    </w:p>
    <w:p w:rsidR="00EA3487" w:rsidRDefault="00EA3487" w:rsidP="00EA3487">
      <w:pPr>
        <w:tabs>
          <w:tab w:val="left" w:pos="6630"/>
        </w:tabs>
        <w:spacing w:line="360" w:lineRule="auto"/>
      </w:pPr>
      <w:r>
        <w:rPr>
          <w:noProof/>
          <w:lang w:val="es-ES" w:eastAsia="es-ES"/>
        </w:rPr>
        <w:drawing>
          <wp:anchor distT="0" distB="0" distL="114300" distR="114300" simplePos="0" relativeHeight="251651072" behindDoc="0" locked="0" layoutInCell="1" allowOverlap="1">
            <wp:simplePos x="0" y="0"/>
            <wp:positionH relativeFrom="column">
              <wp:posOffset>689888</wp:posOffset>
            </wp:positionH>
            <wp:positionV relativeFrom="paragraph">
              <wp:posOffset>1270</wp:posOffset>
            </wp:positionV>
            <wp:extent cx="3830677" cy="1697355"/>
            <wp:effectExtent l="171450" t="133350" r="360323" b="302895"/>
            <wp:wrapNone/>
            <wp:docPr id="6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1" cstate="print"/>
                    <a:srcRect l="36674" t="16000" r="38950" b="67999"/>
                    <a:stretch>
                      <a:fillRect/>
                    </a:stretch>
                  </pic:blipFill>
                  <pic:spPr bwMode="auto">
                    <a:xfrm>
                      <a:off x="0" y="0"/>
                      <a:ext cx="3830579" cy="1697312"/>
                    </a:xfrm>
                    <a:prstGeom prst="rect">
                      <a:avLst/>
                    </a:prstGeom>
                    <a:ln>
                      <a:noFill/>
                    </a:ln>
                    <a:effectLst>
                      <a:outerShdw blurRad="292100" dist="139700" dir="2700000" algn="tl" rotWithShape="0">
                        <a:srgbClr val="333333">
                          <a:alpha val="65000"/>
                        </a:srgbClr>
                      </a:outerShdw>
                    </a:effectLst>
                  </pic:spPr>
                </pic:pic>
              </a:graphicData>
            </a:graphic>
          </wp:anchor>
        </w:drawing>
      </w:r>
    </w:p>
    <w:p w:rsidR="00EA3487" w:rsidRDefault="00EA3487" w:rsidP="00EA3487">
      <w:pPr>
        <w:tabs>
          <w:tab w:val="left" w:pos="6630"/>
        </w:tabs>
        <w:spacing w:line="360" w:lineRule="auto"/>
      </w:pPr>
    </w:p>
    <w:p w:rsidR="003C299A" w:rsidRDefault="003C299A" w:rsidP="00EA3487">
      <w:pPr>
        <w:tabs>
          <w:tab w:val="left" w:pos="6630"/>
        </w:tabs>
        <w:spacing w:line="360" w:lineRule="auto"/>
      </w:pPr>
    </w:p>
    <w:p w:rsidR="00EA3487" w:rsidRDefault="00EA3487" w:rsidP="00EA3487">
      <w:pPr>
        <w:tabs>
          <w:tab w:val="left" w:pos="6630"/>
        </w:tabs>
        <w:spacing w:line="360" w:lineRule="auto"/>
        <w:jc w:val="center"/>
      </w:pPr>
    </w:p>
    <w:p w:rsidR="00D00C54" w:rsidRDefault="00D00C54" w:rsidP="00EA3487">
      <w:pPr>
        <w:tabs>
          <w:tab w:val="left" w:pos="6630"/>
        </w:tabs>
        <w:spacing w:line="360" w:lineRule="auto"/>
        <w:jc w:val="center"/>
      </w:pPr>
    </w:p>
    <w:p w:rsidR="00767772" w:rsidRDefault="00AA66DE" w:rsidP="003C299A">
      <w:pPr>
        <w:tabs>
          <w:tab w:val="left" w:pos="6630"/>
        </w:tabs>
        <w:spacing w:line="360" w:lineRule="auto"/>
        <w:jc w:val="center"/>
      </w:pPr>
      <w:r w:rsidRPr="00AA66DE">
        <w:rPr>
          <w:noProof/>
        </w:rPr>
        <w:pict>
          <v:shape id="_x0000_s1156" type="#_x0000_t202" style="position:absolute;left:0;text-align:left;margin-left:49.5pt;margin-top:6.9pt;width:301.6pt;height:11.5pt;z-index:251952128" stroked="f">
            <v:textbox style="mso-next-textbox:#_x0000_s1156;mso-fit-shape-to-text:t" inset="0,0,0,0">
              <w:txbxContent>
                <w:p w:rsidR="00333BFB" w:rsidRPr="00702AC5" w:rsidRDefault="00333BFB" w:rsidP="00D00C54">
                  <w:pPr>
                    <w:pStyle w:val="Epgrafe"/>
                    <w:jc w:val="center"/>
                    <w:rPr>
                      <w:rFonts w:ascii="Calibri" w:eastAsia="Calibri" w:hAnsi="Calibri"/>
                      <w:noProof/>
                    </w:rPr>
                  </w:pPr>
                  <w:bookmarkStart w:id="272" w:name="_Toc307544102"/>
                  <w:r>
                    <w:t xml:space="preserve">Figura 4. </w:t>
                  </w:r>
                  <w:fldSimple w:instr=" SEQ Figura_4. \* ARABIC ">
                    <w:r w:rsidR="007B6B24">
                      <w:rPr>
                        <w:noProof/>
                      </w:rPr>
                      <w:t>23</w:t>
                    </w:r>
                  </w:fldSimple>
                  <w:r>
                    <w:t xml:space="preserve"> prueba del modelo en Simulink</w:t>
                  </w:r>
                  <w:bookmarkEnd w:id="272"/>
                </w:p>
              </w:txbxContent>
            </v:textbox>
          </v:shape>
        </w:pict>
      </w:r>
    </w:p>
    <w:p w:rsidR="003C299A" w:rsidRDefault="003C299A" w:rsidP="003C299A">
      <w:pPr>
        <w:tabs>
          <w:tab w:val="left" w:pos="6630"/>
        </w:tabs>
        <w:spacing w:line="360" w:lineRule="auto"/>
        <w:jc w:val="center"/>
      </w:pPr>
    </w:p>
    <w:p w:rsidR="00D00C54" w:rsidRDefault="00D00C54" w:rsidP="003C299A">
      <w:pPr>
        <w:tabs>
          <w:tab w:val="left" w:pos="6630"/>
        </w:tabs>
        <w:spacing w:line="360" w:lineRule="auto"/>
        <w:jc w:val="center"/>
      </w:pPr>
    </w:p>
    <w:p w:rsidR="00D00C54" w:rsidRDefault="00D00C54" w:rsidP="003C299A">
      <w:pPr>
        <w:tabs>
          <w:tab w:val="left" w:pos="6630"/>
        </w:tabs>
        <w:spacing w:line="360" w:lineRule="auto"/>
        <w:jc w:val="center"/>
      </w:pPr>
    </w:p>
    <w:p w:rsidR="00767772" w:rsidRDefault="00DA05AE" w:rsidP="003C299A">
      <w:pPr>
        <w:tabs>
          <w:tab w:val="left" w:pos="6630"/>
        </w:tabs>
        <w:spacing w:line="360" w:lineRule="auto"/>
        <w:jc w:val="center"/>
      </w:pPr>
      <w:r>
        <w:rPr>
          <w:noProof/>
          <w:lang w:val="es-ES" w:eastAsia="es-ES"/>
        </w:rPr>
        <w:lastRenderedPageBreak/>
        <w:drawing>
          <wp:anchor distT="0" distB="0" distL="114300" distR="114300" simplePos="0" relativeHeight="251653120" behindDoc="0" locked="0" layoutInCell="1" allowOverlap="1">
            <wp:simplePos x="0" y="0"/>
            <wp:positionH relativeFrom="column">
              <wp:posOffset>-4134</wp:posOffset>
            </wp:positionH>
            <wp:positionV relativeFrom="paragraph">
              <wp:posOffset>0</wp:posOffset>
            </wp:positionV>
            <wp:extent cx="5313558" cy="2758440"/>
            <wp:effectExtent l="171450" t="133350" r="363342" b="308610"/>
            <wp:wrapNone/>
            <wp:docPr id="6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2" cstate="print"/>
                    <a:srcRect t="6789" b="570"/>
                    <a:stretch>
                      <a:fillRect/>
                    </a:stretch>
                  </pic:blipFill>
                  <pic:spPr bwMode="auto">
                    <a:xfrm>
                      <a:off x="0" y="0"/>
                      <a:ext cx="5313558" cy="2758440"/>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57" type="#_x0000_t202" style="position:absolute;left:0;text-align:left;margin-left:6.8pt;margin-top:235.6pt;width:419.05pt;height:.05pt;z-index:251954176;mso-position-horizontal-relative:text;mso-position-vertical-relative:text" stroked="f">
            <v:textbox style="mso-next-textbox:#_x0000_s1157;mso-fit-shape-to-text:t" inset="0,0,0,0">
              <w:txbxContent>
                <w:p w:rsidR="00333BFB" w:rsidRPr="00557016" w:rsidRDefault="00333BFB" w:rsidP="00D00C54">
                  <w:pPr>
                    <w:pStyle w:val="Epgrafe"/>
                    <w:jc w:val="center"/>
                    <w:rPr>
                      <w:rFonts w:ascii="Calibri" w:eastAsia="Calibri" w:hAnsi="Calibri"/>
                      <w:noProof/>
                    </w:rPr>
                  </w:pPr>
                  <w:bookmarkStart w:id="273" w:name="_Toc307544103"/>
                  <w:r>
                    <w:t xml:space="preserve">Figura 4. </w:t>
                  </w:r>
                  <w:fldSimple w:instr=" SEQ Figura_4. \* ARABIC ">
                    <w:r w:rsidR="007B6B24">
                      <w:rPr>
                        <w:noProof/>
                      </w:rPr>
                      <w:t>24</w:t>
                    </w:r>
                  </w:fldSimple>
                  <w:r>
                    <w:t xml:space="preserve"> Respuesta modelo ARX221</w:t>
                  </w:r>
                  <w:bookmarkEnd w:id="273"/>
                </w:p>
              </w:txbxContent>
            </v:textbox>
          </v:shape>
        </w:pict>
      </w:r>
    </w:p>
    <w:p w:rsidR="00767772" w:rsidRDefault="00767772" w:rsidP="003C299A">
      <w:pPr>
        <w:tabs>
          <w:tab w:val="left" w:pos="6630"/>
        </w:tabs>
        <w:spacing w:line="360" w:lineRule="auto"/>
        <w:jc w:val="center"/>
      </w:pPr>
    </w:p>
    <w:p w:rsidR="00767772" w:rsidRDefault="00767772" w:rsidP="003C299A">
      <w:pPr>
        <w:tabs>
          <w:tab w:val="left" w:pos="6630"/>
        </w:tabs>
        <w:spacing w:line="360" w:lineRule="auto"/>
        <w:jc w:val="center"/>
      </w:pPr>
    </w:p>
    <w:p w:rsidR="00EA3487" w:rsidRDefault="00EA3487" w:rsidP="00EA3487">
      <w:pPr>
        <w:tabs>
          <w:tab w:val="left" w:pos="6630"/>
        </w:tabs>
        <w:spacing w:line="360" w:lineRule="auto"/>
        <w:jc w:val="center"/>
      </w:pPr>
    </w:p>
    <w:p w:rsidR="00EA3487" w:rsidRDefault="00EA3487" w:rsidP="00EA3487">
      <w:pPr>
        <w:tabs>
          <w:tab w:val="left" w:pos="6630"/>
        </w:tabs>
        <w:spacing w:line="360" w:lineRule="auto"/>
        <w:jc w:val="center"/>
      </w:pPr>
    </w:p>
    <w:p w:rsidR="00EA3487" w:rsidRDefault="00EA3487" w:rsidP="00EA3487">
      <w:pPr>
        <w:tabs>
          <w:tab w:val="left" w:pos="6630"/>
        </w:tabs>
        <w:spacing w:line="360" w:lineRule="auto"/>
        <w:jc w:val="center"/>
      </w:pPr>
    </w:p>
    <w:p w:rsidR="00EA3487" w:rsidRDefault="00EA3487" w:rsidP="00EA3487">
      <w:pPr>
        <w:tabs>
          <w:tab w:val="left" w:pos="6630"/>
        </w:tabs>
        <w:spacing w:line="360" w:lineRule="auto"/>
        <w:jc w:val="center"/>
      </w:pPr>
    </w:p>
    <w:p w:rsidR="00D00C54" w:rsidRDefault="00D00C54" w:rsidP="00EA3487">
      <w:pPr>
        <w:tabs>
          <w:tab w:val="left" w:pos="6630"/>
        </w:tabs>
        <w:spacing w:line="360" w:lineRule="auto"/>
        <w:jc w:val="center"/>
      </w:pPr>
    </w:p>
    <w:p w:rsidR="00EA3487" w:rsidRDefault="00EA3487" w:rsidP="00EA3487">
      <w:pPr>
        <w:tabs>
          <w:tab w:val="left" w:pos="6630"/>
        </w:tabs>
        <w:spacing w:line="360" w:lineRule="auto"/>
        <w:jc w:val="center"/>
      </w:pPr>
    </w:p>
    <w:p w:rsidR="003A5DCB" w:rsidRDefault="003A5DCB" w:rsidP="00D00C54">
      <w:pPr>
        <w:tabs>
          <w:tab w:val="left" w:pos="6630"/>
        </w:tabs>
        <w:spacing w:line="360" w:lineRule="auto"/>
      </w:pPr>
    </w:p>
    <w:p w:rsidR="00D00C54" w:rsidRPr="004D31BF" w:rsidRDefault="00BB72AD" w:rsidP="00004536">
      <w:pPr>
        <w:pStyle w:val="Ttulo2"/>
        <w:numPr>
          <w:ilvl w:val="1"/>
          <w:numId w:val="28"/>
        </w:numPr>
        <w:spacing w:before="120" w:after="120" w:line="360" w:lineRule="auto"/>
        <w:ind w:right="113"/>
        <w:jc w:val="both"/>
        <w:rPr>
          <w:rFonts w:cs="Arial"/>
          <w:szCs w:val="24"/>
        </w:rPr>
      </w:pPr>
      <w:bookmarkStart w:id="274" w:name="_Toc309053286"/>
      <w:r>
        <w:rPr>
          <w:rFonts w:cs="Arial"/>
          <w:szCs w:val="24"/>
        </w:rPr>
        <w:t>Tabla</w:t>
      </w:r>
      <w:r w:rsidR="004D31BF" w:rsidRPr="004D31BF">
        <w:rPr>
          <w:rFonts w:cs="Arial"/>
          <w:szCs w:val="24"/>
        </w:rPr>
        <w:t>s de resumen</w:t>
      </w:r>
      <w:bookmarkEnd w:id="274"/>
    </w:p>
    <w:p w:rsidR="00D00C54" w:rsidRDefault="00D00C54" w:rsidP="00D00C54">
      <w:pPr>
        <w:tabs>
          <w:tab w:val="left" w:pos="6630"/>
        </w:tabs>
        <w:spacing w:line="360" w:lineRule="auto"/>
      </w:pPr>
    </w:p>
    <w:p w:rsidR="003A5DCB" w:rsidRDefault="003A5DCB" w:rsidP="00EA3487">
      <w:pPr>
        <w:pStyle w:val="Sangradetextonormal"/>
        <w:spacing w:before="120" w:line="360" w:lineRule="auto"/>
        <w:ind w:left="0" w:right="113"/>
        <w:jc w:val="both"/>
        <w:rPr>
          <w:rFonts w:ascii="Arial" w:hAnsi="Arial" w:cs="Arial"/>
          <w:sz w:val="24"/>
          <w:szCs w:val="24"/>
        </w:rPr>
      </w:pPr>
      <w:r w:rsidRPr="003A5DCB">
        <w:rPr>
          <w:rFonts w:ascii="Arial" w:hAnsi="Arial" w:cs="Arial"/>
          <w:sz w:val="24"/>
          <w:szCs w:val="24"/>
        </w:rPr>
        <w:t>Las siguientes</w:t>
      </w:r>
      <w:r w:rsidR="00C94938" w:rsidRPr="003A5DCB">
        <w:rPr>
          <w:rFonts w:ascii="Arial" w:hAnsi="Arial" w:cs="Arial"/>
          <w:sz w:val="24"/>
          <w:szCs w:val="24"/>
        </w:rPr>
        <w:t xml:space="preserve"> </w:t>
      </w:r>
      <w:r w:rsidR="004F3425" w:rsidRPr="003A5DCB">
        <w:rPr>
          <w:rFonts w:ascii="Arial" w:hAnsi="Arial" w:cs="Arial"/>
          <w:sz w:val="24"/>
          <w:szCs w:val="24"/>
        </w:rPr>
        <w:t>tabla</w:t>
      </w:r>
      <w:r w:rsidRPr="003A5DCB">
        <w:rPr>
          <w:rFonts w:ascii="Arial" w:hAnsi="Arial" w:cs="Arial"/>
          <w:sz w:val="24"/>
          <w:szCs w:val="24"/>
        </w:rPr>
        <w:t>s</w:t>
      </w:r>
      <w:r w:rsidR="00C94938" w:rsidRPr="003A5DCB">
        <w:rPr>
          <w:rFonts w:ascii="Arial" w:hAnsi="Arial" w:cs="Arial"/>
          <w:sz w:val="24"/>
          <w:szCs w:val="24"/>
        </w:rPr>
        <w:t xml:space="preserve"> mu</w:t>
      </w:r>
      <w:r w:rsidRPr="003A5DCB">
        <w:rPr>
          <w:rFonts w:ascii="Arial" w:hAnsi="Arial" w:cs="Arial"/>
          <w:sz w:val="24"/>
          <w:szCs w:val="24"/>
        </w:rPr>
        <w:t>e</w:t>
      </w:r>
      <w:r w:rsidR="00C94938" w:rsidRPr="003A5DCB">
        <w:rPr>
          <w:rFonts w:ascii="Arial" w:hAnsi="Arial" w:cs="Arial"/>
          <w:sz w:val="24"/>
          <w:szCs w:val="24"/>
        </w:rPr>
        <w:t>stra</w:t>
      </w:r>
      <w:r w:rsidRPr="003A5DCB">
        <w:rPr>
          <w:rFonts w:ascii="Arial" w:hAnsi="Arial" w:cs="Arial"/>
          <w:sz w:val="24"/>
          <w:szCs w:val="24"/>
        </w:rPr>
        <w:t>n</w:t>
      </w:r>
      <w:r w:rsidR="00C94938" w:rsidRPr="003A5DCB">
        <w:rPr>
          <w:rFonts w:ascii="Arial" w:hAnsi="Arial" w:cs="Arial"/>
          <w:sz w:val="24"/>
          <w:szCs w:val="24"/>
        </w:rPr>
        <w:t xml:space="preserve"> un resumen del análisis de cada uno de los métodos que se utilizaron para poder realizar la selección  del mejor método para cada una de las coordenadas.</w:t>
      </w:r>
    </w:p>
    <w:p w:rsidR="00DA05AE" w:rsidRDefault="00DA05AE" w:rsidP="00EA3487">
      <w:pPr>
        <w:pStyle w:val="Sangradetextonormal"/>
        <w:spacing w:before="120" w:line="360" w:lineRule="auto"/>
        <w:ind w:left="0" w:right="113"/>
        <w:jc w:val="both"/>
        <w:rPr>
          <w:rFonts w:ascii="Arial" w:hAnsi="Arial" w:cs="Arial"/>
          <w:sz w:val="24"/>
          <w:szCs w:val="24"/>
        </w:rPr>
      </w:pPr>
    </w:p>
    <w:p w:rsidR="00DA05AE" w:rsidRDefault="00DA05AE" w:rsidP="00EA3487">
      <w:pPr>
        <w:pStyle w:val="Sangradetextonormal"/>
        <w:spacing w:before="120" w:line="360" w:lineRule="auto"/>
        <w:ind w:left="0" w:right="113"/>
        <w:jc w:val="both"/>
        <w:rPr>
          <w:rFonts w:ascii="Arial" w:hAnsi="Arial" w:cs="Arial"/>
          <w:sz w:val="24"/>
          <w:szCs w:val="24"/>
        </w:rPr>
      </w:pPr>
    </w:p>
    <w:p w:rsidR="00DA05AE" w:rsidRDefault="00DA05AE" w:rsidP="00EA3487">
      <w:pPr>
        <w:pStyle w:val="Sangradetextonormal"/>
        <w:spacing w:before="120" w:line="360" w:lineRule="auto"/>
        <w:ind w:left="0" w:right="113"/>
        <w:jc w:val="both"/>
        <w:rPr>
          <w:rFonts w:ascii="Arial" w:hAnsi="Arial" w:cs="Arial"/>
          <w:sz w:val="24"/>
          <w:szCs w:val="24"/>
        </w:rPr>
      </w:pPr>
    </w:p>
    <w:p w:rsidR="00DA05AE" w:rsidRDefault="00DA05AE" w:rsidP="00EA3487">
      <w:pPr>
        <w:pStyle w:val="Sangradetextonormal"/>
        <w:spacing w:before="120" w:line="360" w:lineRule="auto"/>
        <w:ind w:left="0" w:right="113"/>
        <w:jc w:val="both"/>
        <w:rPr>
          <w:rFonts w:ascii="Arial" w:hAnsi="Arial" w:cs="Arial"/>
          <w:sz w:val="24"/>
          <w:szCs w:val="24"/>
        </w:rPr>
      </w:pPr>
    </w:p>
    <w:p w:rsidR="00DA05AE" w:rsidRPr="003A5DCB" w:rsidRDefault="00DA05AE" w:rsidP="00EA3487">
      <w:pPr>
        <w:pStyle w:val="Sangradetextonormal"/>
        <w:spacing w:before="120" w:line="360" w:lineRule="auto"/>
        <w:ind w:left="0" w:right="113"/>
        <w:jc w:val="both"/>
        <w:rPr>
          <w:rFonts w:ascii="Arial" w:hAnsi="Arial" w:cs="Arial"/>
          <w:sz w:val="24"/>
          <w:szCs w:val="24"/>
        </w:rPr>
      </w:pPr>
    </w:p>
    <w:p w:rsidR="004F3425" w:rsidRDefault="004F3425" w:rsidP="004F3425">
      <w:pPr>
        <w:rPr>
          <w:rFonts w:ascii="Arial" w:hAnsi="Arial" w:cs="Arial"/>
          <w:b/>
          <w:sz w:val="24"/>
          <w:szCs w:val="24"/>
        </w:rPr>
      </w:pPr>
      <w:r>
        <w:rPr>
          <w:rFonts w:ascii="Arial" w:hAnsi="Arial" w:cs="Arial"/>
          <w:b/>
          <w:sz w:val="24"/>
          <w:szCs w:val="24"/>
        </w:rPr>
        <w:lastRenderedPageBreak/>
        <w:t>Coordenada X</w:t>
      </w:r>
    </w:p>
    <w:tbl>
      <w:tblPr>
        <w:tblpPr w:leftFromText="141" w:rightFromText="141" w:vertAnchor="text" w:horzAnchor="margin" w:tblpXSpec="center" w:tblpY="225"/>
        <w:tblW w:w="8460" w:type="dxa"/>
        <w:tblBorders>
          <w:insideH w:val="single" w:sz="18" w:space="0" w:color="FFFFFF"/>
          <w:insideV w:val="single" w:sz="18" w:space="0" w:color="FFFFFF"/>
        </w:tblBorders>
        <w:tblLayout w:type="fixed"/>
        <w:tblLook w:val="04A0"/>
      </w:tblPr>
      <w:tblGrid>
        <w:gridCol w:w="1682"/>
        <w:gridCol w:w="419"/>
        <w:gridCol w:w="420"/>
        <w:gridCol w:w="422"/>
        <w:gridCol w:w="420"/>
        <w:gridCol w:w="421"/>
        <w:gridCol w:w="422"/>
        <w:gridCol w:w="344"/>
        <w:gridCol w:w="344"/>
        <w:gridCol w:w="346"/>
        <w:gridCol w:w="306"/>
        <w:gridCol w:w="306"/>
        <w:gridCol w:w="307"/>
        <w:gridCol w:w="382"/>
        <w:gridCol w:w="382"/>
        <w:gridCol w:w="384"/>
        <w:gridCol w:w="382"/>
        <w:gridCol w:w="382"/>
        <w:gridCol w:w="383"/>
        <w:gridCol w:w="6"/>
      </w:tblGrid>
      <w:tr w:rsidR="00720876" w:rsidRPr="002147D8" w:rsidTr="00BB72AD">
        <w:trPr>
          <w:trHeight w:val="1313"/>
        </w:trPr>
        <w:tc>
          <w:tcPr>
            <w:tcW w:w="1682" w:type="dxa"/>
            <w:shd w:val="pct20" w:color="000000" w:fill="FFFFFF"/>
            <w:vAlign w:val="center"/>
          </w:tcPr>
          <w:p w:rsidR="00720876" w:rsidRPr="002147D8" w:rsidRDefault="00720876" w:rsidP="00B15882">
            <w:pPr>
              <w:spacing w:after="0" w:line="240" w:lineRule="auto"/>
              <w:ind w:right="113"/>
              <w:jc w:val="center"/>
              <w:rPr>
                <w:rFonts w:ascii="Arial" w:eastAsia="Times New Roman" w:hAnsi="Arial" w:cs="Arial"/>
                <w:b/>
                <w:bCs/>
              </w:rPr>
            </w:pPr>
            <w:r>
              <w:rPr>
                <w:rFonts w:ascii="Arial" w:eastAsia="Times New Roman" w:hAnsi="Arial" w:cs="Arial"/>
                <w:b/>
                <w:bCs/>
              </w:rPr>
              <w:t>Métodos</w:t>
            </w:r>
          </w:p>
        </w:tc>
        <w:tc>
          <w:tcPr>
            <w:tcW w:w="1261" w:type="dxa"/>
            <w:gridSpan w:val="3"/>
            <w:shd w:val="pct20" w:color="000000" w:fill="FFFFFF"/>
            <w:vAlign w:val="center"/>
          </w:tcPr>
          <w:p w:rsidR="00720876" w:rsidRDefault="00720876" w:rsidP="00B15882">
            <w:pPr>
              <w:spacing w:after="0" w:line="240" w:lineRule="auto"/>
              <w:ind w:right="113"/>
              <w:jc w:val="center"/>
              <w:rPr>
                <w:rFonts w:ascii="Arial" w:eastAsia="Times New Roman" w:hAnsi="Arial" w:cs="Arial"/>
                <w:b/>
                <w:bCs/>
              </w:rPr>
            </w:pPr>
            <w:r>
              <w:rPr>
                <w:rFonts w:ascii="Arial" w:eastAsia="Times New Roman" w:hAnsi="Arial" w:cs="Arial"/>
                <w:b/>
                <w:bCs/>
              </w:rPr>
              <w:t>Auto</w:t>
            </w:r>
          </w:p>
          <w:p w:rsidR="00720876" w:rsidRPr="002147D8" w:rsidRDefault="00720876" w:rsidP="00B15882">
            <w:pPr>
              <w:spacing w:after="0" w:line="240" w:lineRule="auto"/>
              <w:ind w:right="113"/>
              <w:jc w:val="center"/>
              <w:rPr>
                <w:rFonts w:ascii="Arial" w:eastAsia="Times New Roman" w:hAnsi="Arial" w:cs="Arial"/>
                <w:b/>
                <w:bCs/>
              </w:rPr>
            </w:pPr>
            <w:r>
              <w:rPr>
                <w:rFonts w:ascii="Arial" w:eastAsia="Times New Roman" w:hAnsi="Arial" w:cs="Arial"/>
                <w:b/>
                <w:bCs/>
              </w:rPr>
              <w:t>Correlación</w:t>
            </w:r>
          </w:p>
        </w:tc>
        <w:tc>
          <w:tcPr>
            <w:tcW w:w="1263" w:type="dxa"/>
            <w:gridSpan w:val="3"/>
            <w:shd w:val="pct20" w:color="000000" w:fill="FFFFFF"/>
            <w:vAlign w:val="center"/>
          </w:tcPr>
          <w:p w:rsidR="00720876" w:rsidRPr="002147D8" w:rsidRDefault="00720876" w:rsidP="00B15882">
            <w:pPr>
              <w:spacing w:after="0" w:line="240" w:lineRule="auto"/>
              <w:ind w:right="113"/>
              <w:jc w:val="center"/>
              <w:rPr>
                <w:rFonts w:ascii="Arial" w:eastAsia="Times New Roman" w:hAnsi="Arial" w:cs="Arial"/>
                <w:b/>
                <w:bCs/>
              </w:rPr>
            </w:pPr>
            <w:r>
              <w:rPr>
                <w:rFonts w:ascii="Arial" w:eastAsia="Times New Roman" w:hAnsi="Arial" w:cs="Arial"/>
                <w:b/>
                <w:bCs/>
              </w:rPr>
              <w:t>Cross Correlación</w:t>
            </w:r>
          </w:p>
        </w:tc>
        <w:tc>
          <w:tcPr>
            <w:tcW w:w="1034" w:type="dxa"/>
            <w:gridSpan w:val="3"/>
            <w:shd w:val="pct20" w:color="000000" w:fill="FFFFFF"/>
            <w:vAlign w:val="center"/>
          </w:tcPr>
          <w:p w:rsidR="00720876" w:rsidRDefault="00720876" w:rsidP="00B15882">
            <w:pPr>
              <w:spacing w:after="0" w:line="240" w:lineRule="auto"/>
              <w:ind w:right="113"/>
              <w:jc w:val="center"/>
              <w:rPr>
                <w:rFonts w:ascii="Arial" w:eastAsia="Times New Roman" w:hAnsi="Arial" w:cs="Arial"/>
                <w:sz w:val="24"/>
                <w:szCs w:val="24"/>
                <w:lang w:val="es-ES" w:eastAsia="es-ES"/>
              </w:rPr>
            </w:pPr>
          </w:p>
          <w:p w:rsidR="00720876" w:rsidRDefault="00720876" w:rsidP="00B15882">
            <w:pPr>
              <w:spacing w:after="0" w:line="240" w:lineRule="auto"/>
              <w:ind w:right="113"/>
              <w:jc w:val="center"/>
              <w:rPr>
                <w:rFonts w:ascii="Arial" w:eastAsia="Times New Roman" w:hAnsi="Arial" w:cs="Arial"/>
                <w:sz w:val="24"/>
                <w:szCs w:val="24"/>
                <w:lang w:val="es-ES" w:eastAsia="es-ES"/>
              </w:rPr>
            </w:pPr>
          </w:p>
          <w:p w:rsidR="00720876" w:rsidRDefault="00720876" w:rsidP="00B15882">
            <w:pPr>
              <w:spacing w:after="0" w:line="240" w:lineRule="auto"/>
              <w:ind w:right="113"/>
              <w:jc w:val="center"/>
              <w:rPr>
                <w:rFonts w:ascii="Arial" w:eastAsia="Times New Roman" w:hAnsi="Arial" w:cs="Arial"/>
                <w:b/>
                <w:bCs/>
              </w:rPr>
            </w:pPr>
            <w:proofErr w:type="spellStart"/>
            <w:r>
              <w:rPr>
                <w:rFonts w:ascii="Arial" w:eastAsia="Times New Roman" w:hAnsi="Arial" w:cs="Arial"/>
                <w:b/>
                <w:bCs/>
              </w:rPr>
              <w:t>Best</w:t>
            </w:r>
            <w:proofErr w:type="spellEnd"/>
            <w:r>
              <w:rPr>
                <w:rFonts w:ascii="Arial" w:eastAsia="Times New Roman" w:hAnsi="Arial" w:cs="Arial"/>
                <w:b/>
                <w:bCs/>
              </w:rPr>
              <w:t xml:space="preserve"> </w:t>
            </w:r>
            <w:proofErr w:type="spellStart"/>
            <w:r>
              <w:rPr>
                <w:rFonts w:ascii="Arial" w:eastAsia="Times New Roman" w:hAnsi="Arial" w:cs="Arial"/>
                <w:b/>
                <w:bCs/>
              </w:rPr>
              <w:t>Fit</w:t>
            </w:r>
            <w:proofErr w:type="spellEnd"/>
          </w:p>
          <w:p w:rsidR="00720876" w:rsidRPr="002147D8" w:rsidRDefault="00720876" w:rsidP="00B15882">
            <w:pPr>
              <w:spacing w:before="240" w:after="0" w:line="240" w:lineRule="auto"/>
              <w:ind w:right="113"/>
              <w:jc w:val="center"/>
              <w:rPr>
                <w:rFonts w:ascii="Arial" w:eastAsia="Times New Roman" w:hAnsi="Arial" w:cs="Arial"/>
                <w:b/>
                <w:bCs/>
              </w:rPr>
            </w:pPr>
          </w:p>
        </w:tc>
        <w:tc>
          <w:tcPr>
            <w:tcW w:w="919" w:type="dxa"/>
            <w:gridSpan w:val="3"/>
            <w:shd w:val="pct20" w:color="000000" w:fill="FFFFFF"/>
            <w:vAlign w:val="center"/>
          </w:tcPr>
          <w:p w:rsidR="00720876" w:rsidRPr="00A131D1" w:rsidRDefault="00720876" w:rsidP="00B15882">
            <w:pPr>
              <w:pStyle w:val="Sinespaciado"/>
              <w:jc w:val="center"/>
              <w:rPr>
                <w:rFonts w:ascii="Arial" w:hAnsi="Arial" w:cs="Arial"/>
                <w:b/>
                <w:szCs w:val="24"/>
              </w:rPr>
            </w:pPr>
          </w:p>
          <w:p w:rsidR="00720876" w:rsidRPr="00A131D1" w:rsidRDefault="00720876" w:rsidP="00B15882">
            <w:pPr>
              <w:pStyle w:val="Sinespaciado"/>
              <w:jc w:val="center"/>
              <w:rPr>
                <w:rFonts w:ascii="Arial" w:hAnsi="Arial" w:cs="Arial"/>
                <w:b/>
              </w:rPr>
            </w:pPr>
            <w:proofErr w:type="spellStart"/>
            <w:r w:rsidRPr="00A131D1">
              <w:rPr>
                <w:rFonts w:ascii="Arial" w:hAnsi="Arial" w:cs="Arial"/>
                <w:b/>
              </w:rPr>
              <w:t>Resp</w:t>
            </w:r>
            <w:proofErr w:type="spellEnd"/>
            <w:r w:rsidRPr="00A131D1">
              <w:rPr>
                <w:rFonts w:ascii="Arial" w:hAnsi="Arial" w:cs="Arial"/>
                <w:b/>
              </w:rPr>
              <w:t>.</w:t>
            </w:r>
          </w:p>
          <w:p w:rsidR="00720876" w:rsidRPr="00A131D1" w:rsidRDefault="00720876" w:rsidP="00B15882">
            <w:pPr>
              <w:pStyle w:val="Sinespaciado"/>
              <w:jc w:val="center"/>
              <w:rPr>
                <w:rFonts w:ascii="Arial" w:hAnsi="Arial" w:cs="Arial"/>
                <w:b/>
              </w:rPr>
            </w:pPr>
            <w:r w:rsidRPr="00A131D1">
              <w:rPr>
                <w:rFonts w:ascii="Arial" w:hAnsi="Arial" w:cs="Arial"/>
                <w:b/>
              </w:rPr>
              <w:t>Paso</w:t>
            </w:r>
          </w:p>
          <w:p w:rsidR="00720876" w:rsidRPr="00A131D1" w:rsidRDefault="00720876" w:rsidP="00B15882">
            <w:pPr>
              <w:pStyle w:val="Sinespaciado"/>
              <w:jc w:val="center"/>
              <w:rPr>
                <w:rFonts w:ascii="Arial" w:hAnsi="Arial" w:cs="Arial"/>
                <w:b/>
              </w:rPr>
            </w:pPr>
          </w:p>
        </w:tc>
        <w:tc>
          <w:tcPr>
            <w:tcW w:w="1148" w:type="dxa"/>
            <w:gridSpan w:val="3"/>
            <w:shd w:val="pct20" w:color="000000" w:fill="FFFFFF"/>
            <w:vAlign w:val="center"/>
          </w:tcPr>
          <w:p w:rsidR="00720876" w:rsidRPr="00A131D1" w:rsidRDefault="00720876" w:rsidP="00B15882">
            <w:pPr>
              <w:pStyle w:val="Sinespaciado"/>
              <w:jc w:val="center"/>
              <w:rPr>
                <w:rFonts w:ascii="Arial" w:hAnsi="Arial" w:cs="Arial"/>
                <w:b/>
                <w:szCs w:val="24"/>
              </w:rPr>
            </w:pPr>
          </w:p>
          <w:p w:rsidR="00720876" w:rsidRPr="00A131D1" w:rsidRDefault="00720876" w:rsidP="00B15882">
            <w:pPr>
              <w:pStyle w:val="Sinespaciado"/>
              <w:jc w:val="center"/>
              <w:rPr>
                <w:rFonts w:ascii="Arial" w:hAnsi="Arial" w:cs="Arial"/>
                <w:b/>
              </w:rPr>
            </w:pPr>
            <w:proofErr w:type="spellStart"/>
            <w:r w:rsidRPr="00A131D1">
              <w:rPr>
                <w:rFonts w:ascii="Arial" w:hAnsi="Arial" w:cs="Arial"/>
                <w:b/>
              </w:rPr>
              <w:t>Resp</w:t>
            </w:r>
            <w:proofErr w:type="spellEnd"/>
            <w:r w:rsidRPr="00A131D1">
              <w:rPr>
                <w:rFonts w:ascii="Arial" w:hAnsi="Arial" w:cs="Arial"/>
                <w:b/>
              </w:rPr>
              <w:t>.</w:t>
            </w:r>
          </w:p>
          <w:p w:rsidR="00720876" w:rsidRPr="00A131D1" w:rsidRDefault="00720876" w:rsidP="00B15882">
            <w:pPr>
              <w:pStyle w:val="Sinespaciado"/>
              <w:jc w:val="center"/>
              <w:rPr>
                <w:rFonts w:ascii="Arial" w:hAnsi="Arial" w:cs="Arial"/>
                <w:b/>
              </w:rPr>
            </w:pPr>
            <w:r>
              <w:rPr>
                <w:rFonts w:ascii="Arial" w:hAnsi="Arial" w:cs="Arial"/>
                <w:b/>
              </w:rPr>
              <w:t>Frecuencia</w:t>
            </w:r>
          </w:p>
          <w:p w:rsidR="00720876" w:rsidRPr="00A131D1" w:rsidRDefault="00720876" w:rsidP="00B15882">
            <w:pPr>
              <w:pStyle w:val="Sinespaciado"/>
              <w:jc w:val="center"/>
              <w:rPr>
                <w:rFonts w:ascii="Arial" w:hAnsi="Arial" w:cs="Arial"/>
                <w:b/>
              </w:rPr>
            </w:pPr>
          </w:p>
        </w:tc>
        <w:tc>
          <w:tcPr>
            <w:tcW w:w="1153" w:type="dxa"/>
            <w:gridSpan w:val="4"/>
            <w:shd w:val="pct20" w:color="000000" w:fill="FFFFFF"/>
            <w:vAlign w:val="center"/>
          </w:tcPr>
          <w:p w:rsidR="00720876" w:rsidRPr="00A131D1" w:rsidRDefault="00720876" w:rsidP="00B15882">
            <w:pPr>
              <w:pStyle w:val="Sinespaciado"/>
              <w:jc w:val="center"/>
              <w:rPr>
                <w:rFonts w:ascii="Arial" w:hAnsi="Arial" w:cs="Arial"/>
                <w:b/>
                <w:szCs w:val="24"/>
              </w:rPr>
            </w:pPr>
          </w:p>
          <w:p w:rsidR="00720876" w:rsidRPr="00A131D1" w:rsidRDefault="00720876" w:rsidP="00B15882">
            <w:pPr>
              <w:pStyle w:val="Sinespaciado"/>
              <w:jc w:val="center"/>
              <w:rPr>
                <w:rFonts w:ascii="Arial" w:hAnsi="Arial" w:cs="Arial"/>
                <w:b/>
              </w:rPr>
            </w:pPr>
            <w:r>
              <w:rPr>
                <w:rFonts w:ascii="Arial" w:hAnsi="Arial" w:cs="Arial"/>
                <w:b/>
              </w:rPr>
              <w:t xml:space="preserve">Prueba </w:t>
            </w:r>
            <w:proofErr w:type="spellStart"/>
            <w:r>
              <w:rPr>
                <w:rFonts w:ascii="Arial" w:hAnsi="Arial" w:cs="Arial"/>
                <w:b/>
              </w:rPr>
              <w:t>Simulink</w:t>
            </w:r>
            <w:proofErr w:type="spellEnd"/>
          </w:p>
          <w:p w:rsidR="00720876" w:rsidRPr="00A131D1" w:rsidRDefault="00720876" w:rsidP="00B15882">
            <w:pPr>
              <w:pStyle w:val="Sinespaciado"/>
              <w:jc w:val="center"/>
              <w:rPr>
                <w:rFonts w:ascii="Arial" w:hAnsi="Arial" w:cs="Arial"/>
                <w:b/>
              </w:rPr>
            </w:pPr>
          </w:p>
        </w:tc>
      </w:tr>
      <w:tr w:rsidR="00720876" w:rsidRPr="002147D8" w:rsidTr="00BB72AD">
        <w:trPr>
          <w:gridAfter w:val="1"/>
          <w:wAfter w:w="6" w:type="dxa"/>
          <w:trHeight w:val="356"/>
        </w:trPr>
        <w:tc>
          <w:tcPr>
            <w:tcW w:w="1682" w:type="dxa"/>
            <w:shd w:val="pct5" w:color="000000" w:fill="FFFFFF"/>
            <w:vAlign w:val="center"/>
          </w:tcPr>
          <w:p w:rsidR="00720876" w:rsidRDefault="00720876" w:rsidP="00B15882">
            <w:pPr>
              <w:spacing w:after="0" w:line="240" w:lineRule="auto"/>
              <w:ind w:right="113"/>
              <w:jc w:val="center"/>
              <w:rPr>
                <w:rFonts w:ascii="Arial" w:eastAsia="Times New Roman" w:hAnsi="Arial" w:cs="Arial"/>
                <w:bCs/>
              </w:rPr>
            </w:pPr>
          </w:p>
        </w:tc>
        <w:tc>
          <w:tcPr>
            <w:tcW w:w="419" w:type="dxa"/>
            <w:shd w:val="pct5" w:color="000000" w:fill="FFFFFF"/>
            <w:vAlign w:val="center"/>
          </w:tcPr>
          <w:p w:rsidR="00720876" w:rsidRPr="002147D8" w:rsidRDefault="00720876" w:rsidP="00B15882">
            <w:pPr>
              <w:spacing w:before="120" w:after="120" w:line="240" w:lineRule="auto"/>
              <w:ind w:right="113"/>
              <w:jc w:val="center"/>
              <w:rPr>
                <w:rFonts w:ascii="Arial" w:eastAsia="Times New Roman" w:hAnsi="Arial" w:cs="Arial"/>
                <w:bCs/>
              </w:rPr>
            </w:pPr>
            <w:r>
              <w:rPr>
                <w:rFonts w:ascii="Arial" w:eastAsia="Times New Roman" w:hAnsi="Arial" w:cs="Arial"/>
                <w:bCs/>
              </w:rPr>
              <w:t>1</w:t>
            </w:r>
          </w:p>
        </w:tc>
        <w:tc>
          <w:tcPr>
            <w:tcW w:w="420" w:type="dxa"/>
            <w:shd w:val="pct5" w:color="000000" w:fill="FFFFFF"/>
            <w:vAlign w:val="center"/>
          </w:tcPr>
          <w:p w:rsidR="00720876" w:rsidRPr="002147D8" w:rsidRDefault="00720876" w:rsidP="00B15882">
            <w:pPr>
              <w:spacing w:before="120" w:after="120" w:line="240" w:lineRule="auto"/>
              <w:ind w:right="113"/>
              <w:jc w:val="center"/>
              <w:rPr>
                <w:rFonts w:ascii="Arial" w:eastAsia="Times New Roman" w:hAnsi="Arial" w:cs="Arial"/>
                <w:bCs/>
              </w:rPr>
            </w:pPr>
            <w:r>
              <w:rPr>
                <w:rFonts w:ascii="Arial" w:eastAsia="Times New Roman" w:hAnsi="Arial" w:cs="Arial"/>
                <w:bCs/>
              </w:rPr>
              <w:t>2</w:t>
            </w:r>
          </w:p>
        </w:tc>
        <w:tc>
          <w:tcPr>
            <w:tcW w:w="422" w:type="dxa"/>
            <w:shd w:val="pct5" w:color="000000" w:fill="FFFFFF"/>
            <w:vAlign w:val="center"/>
          </w:tcPr>
          <w:p w:rsidR="00720876" w:rsidRPr="002147D8" w:rsidRDefault="00720876" w:rsidP="00B15882">
            <w:pPr>
              <w:spacing w:before="120" w:after="120" w:line="240" w:lineRule="auto"/>
              <w:ind w:right="113"/>
              <w:jc w:val="center"/>
              <w:rPr>
                <w:rFonts w:ascii="Arial" w:eastAsia="Times New Roman" w:hAnsi="Arial" w:cs="Arial"/>
                <w:bCs/>
              </w:rPr>
            </w:pPr>
            <w:r>
              <w:rPr>
                <w:rFonts w:ascii="Arial" w:eastAsia="Times New Roman" w:hAnsi="Arial" w:cs="Arial"/>
                <w:bCs/>
              </w:rPr>
              <w:t>3</w:t>
            </w:r>
          </w:p>
        </w:tc>
        <w:tc>
          <w:tcPr>
            <w:tcW w:w="420" w:type="dxa"/>
            <w:shd w:val="pct5" w:color="000000" w:fill="FFFFFF"/>
            <w:vAlign w:val="center"/>
          </w:tcPr>
          <w:p w:rsidR="00720876" w:rsidRPr="002147D8" w:rsidRDefault="00720876" w:rsidP="00B15882">
            <w:pPr>
              <w:spacing w:before="120" w:after="120" w:line="240" w:lineRule="auto"/>
              <w:ind w:right="113"/>
              <w:rPr>
                <w:rFonts w:ascii="Arial" w:eastAsia="Times New Roman" w:hAnsi="Arial" w:cs="Arial"/>
                <w:bCs/>
              </w:rPr>
            </w:pPr>
            <w:r>
              <w:rPr>
                <w:rFonts w:ascii="Arial" w:eastAsia="Times New Roman" w:hAnsi="Arial" w:cs="Arial"/>
                <w:bCs/>
              </w:rPr>
              <w:t>1</w:t>
            </w:r>
          </w:p>
        </w:tc>
        <w:tc>
          <w:tcPr>
            <w:tcW w:w="421" w:type="dxa"/>
            <w:shd w:val="pct5" w:color="000000" w:fill="FFFFFF"/>
            <w:vAlign w:val="center"/>
          </w:tcPr>
          <w:p w:rsidR="00720876" w:rsidRPr="002147D8" w:rsidRDefault="00720876" w:rsidP="00B15882">
            <w:pPr>
              <w:spacing w:before="120" w:after="120" w:line="240" w:lineRule="auto"/>
              <w:ind w:right="113"/>
              <w:rPr>
                <w:rFonts w:ascii="Arial" w:eastAsia="Times New Roman" w:hAnsi="Arial" w:cs="Arial"/>
                <w:bCs/>
              </w:rPr>
            </w:pPr>
            <w:r>
              <w:rPr>
                <w:rFonts w:ascii="Arial" w:eastAsia="Times New Roman" w:hAnsi="Arial" w:cs="Arial"/>
                <w:bCs/>
              </w:rPr>
              <w:t>2</w:t>
            </w:r>
          </w:p>
        </w:tc>
        <w:tc>
          <w:tcPr>
            <w:tcW w:w="422" w:type="dxa"/>
            <w:shd w:val="pct5" w:color="000000" w:fill="FFFFFF"/>
            <w:vAlign w:val="center"/>
          </w:tcPr>
          <w:p w:rsidR="00720876" w:rsidRPr="002147D8" w:rsidRDefault="00720876" w:rsidP="00B15882">
            <w:pPr>
              <w:spacing w:before="120" w:after="120" w:line="240" w:lineRule="auto"/>
              <w:ind w:right="113"/>
              <w:rPr>
                <w:rFonts w:ascii="Arial" w:eastAsia="Times New Roman" w:hAnsi="Arial" w:cs="Arial"/>
                <w:bCs/>
              </w:rPr>
            </w:pPr>
            <w:r>
              <w:rPr>
                <w:rFonts w:ascii="Arial" w:eastAsia="Times New Roman" w:hAnsi="Arial" w:cs="Arial"/>
                <w:bCs/>
              </w:rPr>
              <w:t>3</w:t>
            </w:r>
          </w:p>
        </w:tc>
        <w:tc>
          <w:tcPr>
            <w:tcW w:w="344" w:type="dxa"/>
            <w:shd w:val="pct5" w:color="000000" w:fill="FFFFFF"/>
            <w:vAlign w:val="center"/>
          </w:tcPr>
          <w:p w:rsidR="00720876" w:rsidRDefault="00720876" w:rsidP="00B15882">
            <w:pPr>
              <w:spacing w:before="240" w:after="120" w:line="240" w:lineRule="auto"/>
              <w:ind w:right="113"/>
              <w:jc w:val="center"/>
              <w:rPr>
                <w:rFonts w:ascii="Arial" w:eastAsia="Times New Roman" w:hAnsi="Arial" w:cs="Arial"/>
                <w:bCs/>
              </w:rPr>
            </w:pPr>
            <w:r>
              <w:rPr>
                <w:rFonts w:ascii="Arial" w:eastAsia="Times New Roman" w:hAnsi="Arial" w:cs="Arial"/>
                <w:bCs/>
              </w:rPr>
              <w:t>1</w:t>
            </w:r>
          </w:p>
        </w:tc>
        <w:tc>
          <w:tcPr>
            <w:tcW w:w="344" w:type="dxa"/>
            <w:shd w:val="pct5" w:color="000000" w:fill="FFFFFF"/>
            <w:vAlign w:val="center"/>
          </w:tcPr>
          <w:p w:rsidR="00720876" w:rsidRDefault="00720876" w:rsidP="00B15882">
            <w:pPr>
              <w:spacing w:before="240" w:after="120" w:line="240" w:lineRule="auto"/>
              <w:ind w:right="113"/>
              <w:jc w:val="center"/>
              <w:rPr>
                <w:rFonts w:ascii="Arial" w:eastAsia="Times New Roman" w:hAnsi="Arial" w:cs="Arial"/>
                <w:bCs/>
              </w:rPr>
            </w:pPr>
            <w:r>
              <w:rPr>
                <w:rFonts w:ascii="Arial" w:eastAsia="Times New Roman" w:hAnsi="Arial" w:cs="Arial"/>
                <w:bCs/>
              </w:rPr>
              <w:t>2</w:t>
            </w:r>
          </w:p>
        </w:tc>
        <w:tc>
          <w:tcPr>
            <w:tcW w:w="346" w:type="dxa"/>
            <w:shd w:val="pct5" w:color="000000" w:fill="FFFFFF"/>
            <w:vAlign w:val="center"/>
          </w:tcPr>
          <w:p w:rsidR="00720876" w:rsidRDefault="00720876" w:rsidP="00B15882">
            <w:pPr>
              <w:spacing w:before="240" w:after="120" w:line="240" w:lineRule="auto"/>
              <w:ind w:right="113"/>
              <w:jc w:val="center"/>
              <w:rPr>
                <w:rFonts w:ascii="Arial" w:eastAsia="Times New Roman" w:hAnsi="Arial" w:cs="Arial"/>
                <w:bCs/>
              </w:rPr>
            </w:pPr>
            <w:r>
              <w:rPr>
                <w:rFonts w:ascii="Arial" w:eastAsia="Times New Roman" w:hAnsi="Arial" w:cs="Arial"/>
                <w:bCs/>
              </w:rPr>
              <w:t>3</w:t>
            </w:r>
          </w:p>
        </w:tc>
        <w:tc>
          <w:tcPr>
            <w:tcW w:w="306"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1</w:t>
            </w:r>
          </w:p>
        </w:tc>
        <w:tc>
          <w:tcPr>
            <w:tcW w:w="306"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2</w:t>
            </w:r>
          </w:p>
        </w:tc>
        <w:tc>
          <w:tcPr>
            <w:tcW w:w="307"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3</w:t>
            </w:r>
          </w:p>
        </w:tc>
        <w:tc>
          <w:tcPr>
            <w:tcW w:w="382"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1</w:t>
            </w:r>
          </w:p>
        </w:tc>
        <w:tc>
          <w:tcPr>
            <w:tcW w:w="382"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2</w:t>
            </w:r>
          </w:p>
        </w:tc>
        <w:tc>
          <w:tcPr>
            <w:tcW w:w="384"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3</w:t>
            </w:r>
          </w:p>
        </w:tc>
        <w:tc>
          <w:tcPr>
            <w:tcW w:w="382"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1</w:t>
            </w:r>
          </w:p>
        </w:tc>
        <w:tc>
          <w:tcPr>
            <w:tcW w:w="382"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2</w:t>
            </w:r>
          </w:p>
        </w:tc>
        <w:tc>
          <w:tcPr>
            <w:tcW w:w="383" w:type="dxa"/>
            <w:shd w:val="pct5" w:color="000000" w:fill="FFFFFF"/>
            <w:vAlign w:val="center"/>
          </w:tcPr>
          <w:p w:rsidR="00720876" w:rsidRDefault="00720876" w:rsidP="00B15882">
            <w:pPr>
              <w:spacing w:before="240" w:after="120" w:line="240" w:lineRule="auto"/>
              <w:ind w:right="113"/>
              <w:jc w:val="both"/>
              <w:rPr>
                <w:rFonts w:ascii="Arial" w:eastAsia="Times New Roman" w:hAnsi="Arial" w:cs="Arial"/>
                <w:bCs/>
              </w:rPr>
            </w:pPr>
            <w:r>
              <w:rPr>
                <w:rFonts w:ascii="Arial" w:eastAsia="Times New Roman" w:hAnsi="Arial" w:cs="Arial"/>
                <w:bCs/>
              </w:rPr>
              <w:t>3</w:t>
            </w:r>
          </w:p>
        </w:tc>
      </w:tr>
      <w:tr w:rsidR="00720876" w:rsidRPr="002147D8" w:rsidTr="00BB72AD">
        <w:trPr>
          <w:gridAfter w:val="1"/>
          <w:wAfter w:w="6" w:type="dxa"/>
          <w:trHeight w:val="356"/>
        </w:trPr>
        <w:tc>
          <w:tcPr>
            <w:tcW w:w="1682" w:type="dxa"/>
            <w:shd w:val="pct5" w:color="000000" w:fill="FFFFFF"/>
            <w:vAlign w:val="center"/>
          </w:tcPr>
          <w:p w:rsidR="00720876" w:rsidRPr="00BB72AD" w:rsidRDefault="00720876" w:rsidP="00B15882">
            <w:pPr>
              <w:spacing w:after="0" w:line="240" w:lineRule="auto"/>
              <w:ind w:right="113"/>
              <w:jc w:val="center"/>
              <w:rPr>
                <w:rFonts w:ascii="Arial" w:eastAsia="Times New Roman" w:hAnsi="Arial" w:cs="Arial"/>
                <w:b/>
                <w:bCs/>
              </w:rPr>
            </w:pPr>
            <w:r w:rsidRPr="00BB72AD">
              <w:rPr>
                <w:rFonts w:ascii="Arial" w:eastAsia="Times New Roman" w:hAnsi="Arial" w:cs="Arial"/>
                <w:b/>
                <w:bCs/>
              </w:rPr>
              <w:t>ARMAX2</w:t>
            </w:r>
            <w:r w:rsidR="00BB72AD" w:rsidRPr="00BB72AD">
              <w:rPr>
                <w:rFonts w:ascii="Arial" w:eastAsia="Times New Roman" w:hAnsi="Arial" w:cs="Arial"/>
                <w:b/>
                <w:bCs/>
              </w:rPr>
              <w:t>2</w:t>
            </w:r>
            <w:r w:rsidRPr="00BB72AD">
              <w:rPr>
                <w:rFonts w:ascii="Arial" w:eastAsia="Times New Roman" w:hAnsi="Arial" w:cs="Arial"/>
                <w:b/>
                <w:bCs/>
              </w:rPr>
              <w:t>21</w:t>
            </w:r>
          </w:p>
        </w:tc>
        <w:tc>
          <w:tcPr>
            <w:tcW w:w="419" w:type="dxa"/>
            <w:shd w:val="pct5" w:color="000000" w:fill="FFFFFF"/>
            <w:vAlign w:val="center"/>
          </w:tcPr>
          <w:p w:rsidR="00720876" w:rsidRPr="00BB72AD" w:rsidRDefault="00720876" w:rsidP="00B15882">
            <w:pPr>
              <w:spacing w:before="120" w:after="120" w:line="240" w:lineRule="auto"/>
              <w:ind w:right="113"/>
              <w:rPr>
                <w:rFonts w:ascii="Agency FB" w:eastAsia="Times New Roman" w:hAnsi="Agency FB" w:cs="Arial"/>
                <w:b/>
                <w:bCs/>
                <w:sz w:val="24"/>
                <w:szCs w:val="24"/>
              </w:rPr>
            </w:pPr>
            <w:r w:rsidRPr="00BB72AD">
              <w:rPr>
                <w:rFonts w:ascii="Agency FB" w:eastAsia="Times New Roman" w:hAnsi="Agency FB" w:cs="Arial"/>
                <w:b/>
                <w:bCs/>
                <w:sz w:val="24"/>
                <w:szCs w:val="24"/>
              </w:rPr>
              <w:t xml:space="preserve"> √</w:t>
            </w:r>
          </w:p>
        </w:tc>
        <w:tc>
          <w:tcPr>
            <w:tcW w:w="420" w:type="dxa"/>
            <w:shd w:val="pct5" w:color="000000" w:fill="FFFFFF"/>
            <w:vAlign w:val="center"/>
          </w:tcPr>
          <w:p w:rsidR="00720876" w:rsidRPr="00BB72AD" w:rsidRDefault="00720876" w:rsidP="00B15882">
            <w:pPr>
              <w:spacing w:before="120" w:after="120" w:line="240" w:lineRule="auto"/>
              <w:ind w:right="113"/>
              <w:jc w:val="center"/>
              <w:rPr>
                <w:rFonts w:ascii="Arial" w:eastAsia="Times New Roman" w:hAnsi="Arial" w:cs="Arial"/>
                <w:b/>
                <w:bCs/>
              </w:rPr>
            </w:pPr>
          </w:p>
        </w:tc>
        <w:tc>
          <w:tcPr>
            <w:tcW w:w="422" w:type="dxa"/>
            <w:shd w:val="pct5" w:color="000000" w:fill="FFFFFF"/>
            <w:vAlign w:val="center"/>
          </w:tcPr>
          <w:p w:rsidR="00720876" w:rsidRPr="00BB72AD" w:rsidRDefault="00720876" w:rsidP="00B15882">
            <w:pPr>
              <w:spacing w:before="120" w:after="120" w:line="240" w:lineRule="auto"/>
              <w:ind w:right="113"/>
              <w:jc w:val="center"/>
              <w:rPr>
                <w:rFonts w:ascii="Arial" w:eastAsia="Times New Roman" w:hAnsi="Arial" w:cs="Arial"/>
                <w:b/>
                <w:bCs/>
              </w:rPr>
            </w:pPr>
          </w:p>
        </w:tc>
        <w:tc>
          <w:tcPr>
            <w:tcW w:w="420" w:type="dxa"/>
            <w:shd w:val="pct5" w:color="000000" w:fill="FFFFFF"/>
            <w:vAlign w:val="center"/>
          </w:tcPr>
          <w:p w:rsidR="00720876" w:rsidRPr="00BB72AD" w:rsidRDefault="00720876" w:rsidP="00B15882">
            <w:pPr>
              <w:spacing w:before="120" w:after="120" w:line="240" w:lineRule="auto"/>
              <w:ind w:right="113"/>
              <w:rPr>
                <w:rFonts w:ascii="Arial" w:eastAsia="Times New Roman" w:hAnsi="Arial" w:cs="Arial"/>
                <w:b/>
                <w:bCs/>
              </w:rPr>
            </w:pPr>
            <w:r w:rsidRPr="00BB72AD">
              <w:rPr>
                <w:rFonts w:ascii="Agency FB" w:eastAsia="Times New Roman" w:hAnsi="Agency FB" w:cs="Arial"/>
                <w:b/>
                <w:bCs/>
                <w:sz w:val="24"/>
                <w:szCs w:val="24"/>
              </w:rPr>
              <w:t>√</w:t>
            </w:r>
          </w:p>
        </w:tc>
        <w:tc>
          <w:tcPr>
            <w:tcW w:w="421" w:type="dxa"/>
            <w:shd w:val="pct5" w:color="000000" w:fill="FFFFFF"/>
            <w:vAlign w:val="center"/>
          </w:tcPr>
          <w:p w:rsidR="00720876" w:rsidRPr="00BB72AD" w:rsidRDefault="00720876" w:rsidP="00B15882">
            <w:pPr>
              <w:spacing w:before="120" w:after="120" w:line="240" w:lineRule="auto"/>
              <w:ind w:right="113"/>
              <w:rPr>
                <w:rFonts w:ascii="Arial" w:eastAsia="Times New Roman" w:hAnsi="Arial" w:cs="Arial"/>
                <w:b/>
                <w:bCs/>
              </w:rPr>
            </w:pPr>
          </w:p>
        </w:tc>
        <w:tc>
          <w:tcPr>
            <w:tcW w:w="422" w:type="dxa"/>
            <w:shd w:val="pct5" w:color="000000" w:fill="FFFFFF"/>
            <w:vAlign w:val="center"/>
          </w:tcPr>
          <w:p w:rsidR="00720876" w:rsidRPr="00BB72AD" w:rsidRDefault="00720876" w:rsidP="00B15882">
            <w:pPr>
              <w:spacing w:before="120" w:after="120" w:line="240" w:lineRule="auto"/>
              <w:ind w:right="113"/>
              <w:rPr>
                <w:rFonts w:ascii="Arial" w:eastAsia="Times New Roman" w:hAnsi="Arial" w:cs="Arial"/>
                <w:b/>
                <w:bCs/>
              </w:rPr>
            </w:pPr>
          </w:p>
        </w:tc>
        <w:tc>
          <w:tcPr>
            <w:tcW w:w="344" w:type="dxa"/>
            <w:shd w:val="pct5" w:color="000000" w:fill="FFFFFF"/>
            <w:vAlign w:val="center"/>
          </w:tcPr>
          <w:p w:rsidR="00720876" w:rsidRPr="00BB72AD" w:rsidRDefault="00720876" w:rsidP="00B15882">
            <w:pPr>
              <w:spacing w:before="240" w:after="120" w:line="240" w:lineRule="auto"/>
              <w:ind w:right="113"/>
              <w:rPr>
                <w:rFonts w:ascii="Arial" w:eastAsia="Times New Roman" w:hAnsi="Arial" w:cs="Arial"/>
                <w:b/>
                <w:bCs/>
              </w:rPr>
            </w:pPr>
          </w:p>
        </w:tc>
        <w:tc>
          <w:tcPr>
            <w:tcW w:w="344" w:type="dxa"/>
            <w:shd w:val="pct5" w:color="000000" w:fill="FFFFFF"/>
            <w:vAlign w:val="center"/>
          </w:tcPr>
          <w:p w:rsidR="00720876" w:rsidRPr="00BB72AD" w:rsidRDefault="00720876" w:rsidP="00B15882">
            <w:pPr>
              <w:spacing w:before="240" w:after="120" w:line="240" w:lineRule="auto"/>
              <w:ind w:right="113"/>
              <w:jc w:val="center"/>
              <w:rPr>
                <w:rFonts w:ascii="Arial" w:eastAsia="Times New Roman" w:hAnsi="Arial" w:cs="Arial"/>
                <w:b/>
                <w:bCs/>
              </w:rPr>
            </w:pPr>
            <w:r w:rsidRPr="00BB72AD">
              <w:rPr>
                <w:rFonts w:ascii="Agency FB" w:eastAsia="Times New Roman" w:hAnsi="Agency FB" w:cs="Arial"/>
                <w:b/>
                <w:bCs/>
                <w:sz w:val="24"/>
                <w:szCs w:val="24"/>
              </w:rPr>
              <w:t>√</w:t>
            </w:r>
          </w:p>
        </w:tc>
        <w:tc>
          <w:tcPr>
            <w:tcW w:w="346" w:type="dxa"/>
            <w:shd w:val="pct5" w:color="000000" w:fill="FFFFFF"/>
            <w:vAlign w:val="center"/>
          </w:tcPr>
          <w:p w:rsidR="00720876" w:rsidRPr="00BB72AD" w:rsidRDefault="00720876" w:rsidP="00B15882">
            <w:pPr>
              <w:spacing w:before="240" w:after="120" w:line="240" w:lineRule="auto"/>
              <w:ind w:right="113"/>
              <w:jc w:val="center"/>
              <w:rPr>
                <w:rFonts w:ascii="Arial" w:eastAsia="Times New Roman" w:hAnsi="Arial" w:cs="Arial"/>
                <w:b/>
                <w:bCs/>
              </w:rPr>
            </w:pPr>
          </w:p>
        </w:tc>
        <w:tc>
          <w:tcPr>
            <w:tcW w:w="306"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p>
        </w:tc>
        <w:tc>
          <w:tcPr>
            <w:tcW w:w="306"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p>
        </w:tc>
        <w:tc>
          <w:tcPr>
            <w:tcW w:w="307"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p>
        </w:tc>
        <w:tc>
          <w:tcPr>
            <w:tcW w:w="382"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r w:rsidRPr="00BB72AD">
              <w:rPr>
                <w:rFonts w:ascii="Agency FB" w:eastAsia="Times New Roman" w:hAnsi="Agency FB" w:cs="Arial"/>
                <w:b/>
                <w:bCs/>
                <w:sz w:val="24"/>
                <w:szCs w:val="24"/>
              </w:rPr>
              <w:t>√</w:t>
            </w:r>
          </w:p>
        </w:tc>
        <w:tc>
          <w:tcPr>
            <w:tcW w:w="382"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p>
        </w:tc>
        <w:tc>
          <w:tcPr>
            <w:tcW w:w="384"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p>
        </w:tc>
        <w:tc>
          <w:tcPr>
            <w:tcW w:w="382"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r w:rsidRPr="00BB72AD">
              <w:rPr>
                <w:rFonts w:ascii="Agency FB" w:eastAsia="Times New Roman" w:hAnsi="Agency FB" w:cs="Arial"/>
                <w:b/>
                <w:bCs/>
                <w:sz w:val="24"/>
                <w:szCs w:val="24"/>
              </w:rPr>
              <w:t>√</w:t>
            </w:r>
          </w:p>
        </w:tc>
        <w:tc>
          <w:tcPr>
            <w:tcW w:w="382" w:type="dxa"/>
            <w:shd w:val="pct5" w:color="000000" w:fill="FFFFFF"/>
            <w:vAlign w:val="center"/>
          </w:tcPr>
          <w:p w:rsidR="00720876" w:rsidRPr="00BB72AD" w:rsidRDefault="00720876" w:rsidP="00B15882">
            <w:pPr>
              <w:spacing w:before="240" w:after="120" w:line="240" w:lineRule="auto"/>
              <w:ind w:right="113"/>
              <w:jc w:val="both"/>
              <w:rPr>
                <w:rFonts w:ascii="Arial" w:eastAsia="Times New Roman" w:hAnsi="Arial" w:cs="Arial"/>
                <w:b/>
                <w:bCs/>
              </w:rPr>
            </w:pPr>
          </w:p>
        </w:tc>
        <w:tc>
          <w:tcPr>
            <w:tcW w:w="383" w:type="dxa"/>
            <w:shd w:val="pct5" w:color="000000" w:fill="FFFFFF"/>
            <w:vAlign w:val="center"/>
          </w:tcPr>
          <w:p w:rsidR="00720876" w:rsidRPr="002147D8" w:rsidRDefault="00720876" w:rsidP="00B15882">
            <w:pPr>
              <w:spacing w:before="240" w:after="120" w:line="240" w:lineRule="auto"/>
              <w:ind w:right="113"/>
              <w:jc w:val="both"/>
              <w:rPr>
                <w:rFonts w:ascii="Arial" w:eastAsia="Times New Roman" w:hAnsi="Arial" w:cs="Arial"/>
                <w:bCs/>
              </w:rPr>
            </w:pPr>
          </w:p>
        </w:tc>
      </w:tr>
      <w:tr w:rsidR="00720876" w:rsidRPr="002147D8" w:rsidTr="00BB72AD">
        <w:trPr>
          <w:gridAfter w:val="1"/>
          <w:wAfter w:w="6" w:type="dxa"/>
          <w:trHeight w:val="335"/>
        </w:trPr>
        <w:tc>
          <w:tcPr>
            <w:tcW w:w="1682"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Pr>
                <w:rFonts w:ascii="Arial" w:eastAsia="Times New Roman" w:hAnsi="Arial" w:cs="Arial"/>
                <w:bCs/>
              </w:rPr>
              <w:t>ARX221</w:t>
            </w:r>
          </w:p>
        </w:tc>
        <w:tc>
          <w:tcPr>
            <w:tcW w:w="419"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0"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22"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0"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1"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22"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344" w:type="dxa"/>
            <w:shd w:val="pct20" w:color="000000" w:fill="FFFFFF"/>
            <w:vAlign w:val="center"/>
          </w:tcPr>
          <w:p w:rsidR="00720876" w:rsidRPr="002147D8" w:rsidRDefault="00720876" w:rsidP="00B15882">
            <w:pPr>
              <w:spacing w:before="240" w:after="120"/>
              <w:ind w:right="113"/>
              <w:rPr>
                <w:rFonts w:ascii="Arial" w:eastAsia="Times New Roman" w:hAnsi="Arial" w:cs="Arial"/>
                <w:bCs/>
              </w:rPr>
            </w:pPr>
            <w:r w:rsidRPr="00F267EB">
              <w:rPr>
                <w:rFonts w:ascii="Agency FB" w:eastAsia="Times New Roman" w:hAnsi="Agency FB" w:cs="Arial"/>
                <w:bCs/>
                <w:sz w:val="24"/>
                <w:szCs w:val="24"/>
              </w:rPr>
              <w:t>√</w:t>
            </w:r>
          </w:p>
        </w:tc>
        <w:tc>
          <w:tcPr>
            <w:tcW w:w="344" w:type="dxa"/>
            <w:shd w:val="pct20" w:color="000000" w:fill="FFFFFF"/>
            <w:vAlign w:val="center"/>
          </w:tcPr>
          <w:p w:rsidR="00720876" w:rsidRPr="002147D8" w:rsidRDefault="00720876" w:rsidP="00B15882">
            <w:pPr>
              <w:spacing w:before="240" w:after="120"/>
              <w:ind w:right="113"/>
              <w:rPr>
                <w:rFonts w:ascii="Arial" w:eastAsia="Times New Roman" w:hAnsi="Arial" w:cs="Arial"/>
                <w:bCs/>
              </w:rPr>
            </w:pPr>
          </w:p>
        </w:tc>
        <w:tc>
          <w:tcPr>
            <w:tcW w:w="346" w:type="dxa"/>
            <w:shd w:val="pct20" w:color="000000" w:fill="FFFFFF"/>
            <w:vAlign w:val="center"/>
          </w:tcPr>
          <w:p w:rsidR="00720876" w:rsidRPr="002147D8" w:rsidRDefault="00720876" w:rsidP="00B15882">
            <w:pPr>
              <w:spacing w:before="240" w:after="120"/>
              <w:ind w:right="113"/>
              <w:rPr>
                <w:rFonts w:ascii="Arial" w:eastAsia="Times New Roman" w:hAnsi="Arial" w:cs="Arial"/>
                <w:bCs/>
              </w:rPr>
            </w:pPr>
          </w:p>
        </w:tc>
        <w:tc>
          <w:tcPr>
            <w:tcW w:w="306"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6"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7"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84"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83"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r>
      <w:tr w:rsidR="00720876" w:rsidRPr="002147D8" w:rsidTr="00BB72AD">
        <w:trPr>
          <w:gridAfter w:val="1"/>
          <w:wAfter w:w="6" w:type="dxa"/>
          <w:trHeight w:val="335"/>
        </w:trPr>
        <w:tc>
          <w:tcPr>
            <w:tcW w:w="1682"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Pr>
                <w:rFonts w:ascii="Arial" w:eastAsia="Times New Roman" w:hAnsi="Arial" w:cs="Arial"/>
                <w:bCs/>
              </w:rPr>
              <w:t>OE221</w:t>
            </w:r>
          </w:p>
        </w:tc>
        <w:tc>
          <w:tcPr>
            <w:tcW w:w="419"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20"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2"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0"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21"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2" w:type="dxa"/>
            <w:shd w:val="pct5"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344"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44"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46"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6"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6"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7"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84"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83" w:type="dxa"/>
            <w:shd w:val="pct5"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r>
      <w:tr w:rsidR="00720876" w:rsidRPr="002147D8" w:rsidTr="00BB72AD">
        <w:trPr>
          <w:gridAfter w:val="1"/>
          <w:wAfter w:w="6" w:type="dxa"/>
          <w:trHeight w:val="335"/>
        </w:trPr>
        <w:tc>
          <w:tcPr>
            <w:tcW w:w="1682"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Pr>
                <w:rFonts w:ascii="Arial" w:eastAsia="Times New Roman" w:hAnsi="Arial" w:cs="Arial"/>
                <w:bCs/>
              </w:rPr>
              <w:t>BJ</w:t>
            </w:r>
          </w:p>
        </w:tc>
        <w:tc>
          <w:tcPr>
            <w:tcW w:w="419"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0"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22"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0"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421"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22" w:type="dxa"/>
            <w:shd w:val="pct20" w:color="000000" w:fill="FFFFFF"/>
            <w:vAlign w:val="center"/>
          </w:tcPr>
          <w:p w:rsidR="00720876" w:rsidRPr="002147D8" w:rsidRDefault="00720876" w:rsidP="00B15882">
            <w:pPr>
              <w:spacing w:before="240" w:after="120" w:line="240" w:lineRule="auto"/>
              <w:ind w:right="113"/>
              <w:jc w:val="center"/>
              <w:rPr>
                <w:rFonts w:ascii="Arial" w:eastAsia="Times New Roman" w:hAnsi="Arial" w:cs="Arial"/>
                <w:bCs/>
              </w:rPr>
            </w:pPr>
          </w:p>
        </w:tc>
        <w:tc>
          <w:tcPr>
            <w:tcW w:w="344"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44"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46"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6"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6"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07"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84"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c>
          <w:tcPr>
            <w:tcW w:w="382"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83" w:type="dxa"/>
            <w:shd w:val="pct20" w:color="000000" w:fill="FFFFFF"/>
            <w:vAlign w:val="center"/>
          </w:tcPr>
          <w:p w:rsidR="00720876" w:rsidRPr="002147D8" w:rsidRDefault="00720876" w:rsidP="00B15882">
            <w:pPr>
              <w:spacing w:before="240" w:after="120"/>
              <w:ind w:right="113"/>
              <w:jc w:val="center"/>
              <w:rPr>
                <w:rFonts w:ascii="Arial" w:eastAsia="Times New Roman" w:hAnsi="Arial" w:cs="Arial"/>
                <w:bCs/>
              </w:rPr>
            </w:pPr>
          </w:p>
        </w:tc>
      </w:tr>
    </w:tbl>
    <w:p w:rsidR="004F3425" w:rsidRDefault="004F3425" w:rsidP="004F3425">
      <w:r>
        <w:t>1=Bueno; 2=Regular; 3=Malo</w:t>
      </w:r>
    </w:p>
    <w:p w:rsidR="004F3425" w:rsidRPr="00135815" w:rsidRDefault="00266906" w:rsidP="00266906">
      <w:pPr>
        <w:pStyle w:val="Epgrafe"/>
        <w:jc w:val="center"/>
        <w:rPr>
          <w:rFonts w:ascii="Arial" w:hAnsi="Arial" w:cs="Arial"/>
          <w:sz w:val="24"/>
          <w:szCs w:val="24"/>
        </w:rPr>
      </w:pPr>
      <w:bookmarkStart w:id="275" w:name="_Toc307564038"/>
      <w:r>
        <w:t xml:space="preserve">Tabla 4. </w:t>
      </w:r>
      <w:fldSimple w:instr=" SEQ Tabla_4. \* ARABIC ">
        <w:r w:rsidR="007B6B24">
          <w:rPr>
            <w:noProof/>
          </w:rPr>
          <w:t>1</w:t>
        </w:r>
      </w:fldSimple>
      <w:r>
        <w:t xml:space="preserve"> </w:t>
      </w:r>
      <w:r w:rsidRPr="005F5436">
        <w:t>Análisis cualitativo de los métodos estudiados</w:t>
      </w:r>
      <w:r>
        <w:t xml:space="preserve"> (coordenada x)</w:t>
      </w:r>
      <w:bookmarkEnd w:id="275"/>
    </w:p>
    <w:p w:rsidR="003A5DCB" w:rsidRDefault="003A5DCB" w:rsidP="00C94938">
      <w:pPr>
        <w:jc w:val="center"/>
      </w:pPr>
    </w:p>
    <w:p w:rsidR="003A5DCB" w:rsidRDefault="003A5DCB" w:rsidP="00C94938">
      <w:pPr>
        <w:jc w:val="center"/>
      </w:pPr>
    </w:p>
    <w:p w:rsidR="003A5DCB" w:rsidRDefault="003A5DCB" w:rsidP="00C94938">
      <w:pPr>
        <w:jc w:val="center"/>
      </w:pPr>
    </w:p>
    <w:p w:rsidR="003A5DCB" w:rsidRDefault="003A5DCB" w:rsidP="00C94938">
      <w:pPr>
        <w:jc w:val="center"/>
      </w:pPr>
    </w:p>
    <w:p w:rsidR="003A5DCB" w:rsidRDefault="003A5DCB" w:rsidP="00C94938">
      <w:pPr>
        <w:jc w:val="center"/>
      </w:pPr>
    </w:p>
    <w:p w:rsidR="003A5DCB" w:rsidRDefault="003A5DCB" w:rsidP="00C94938">
      <w:pPr>
        <w:jc w:val="center"/>
      </w:pPr>
    </w:p>
    <w:tbl>
      <w:tblPr>
        <w:tblpPr w:leftFromText="141" w:rightFromText="141" w:vertAnchor="text" w:horzAnchor="margin" w:tblpXSpec="center" w:tblpY="635"/>
        <w:tblW w:w="8307" w:type="dxa"/>
        <w:tblBorders>
          <w:insideH w:val="single" w:sz="18" w:space="0" w:color="FFFFFF"/>
          <w:insideV w:val="single" w:sz="18" w:space="0" w:color="FFFFFF"/>
        </w:tblBorders>
        <w:tblLayout w:type="fixed"/>
        <w:tblLook w:val="04A0"/>
      </w:tblPr>
      <w:tblGrid>
        <w:gridCol w:w="1659"/>
        <w:gridCol w:w="412"/>
        <w:gridCol w:w="413"/>
        <w:gridCol w:w="414"/>
        <w:gridCol w:w="412"/>
        <w:gridCol w:w="413"/>
        <w:gridCol w:w="414"/>
        <w:gridCol w:w="338"/>
        <w:gridCol w:w="338"/>
        <w:gridCol w:w="339"/>
        <w:gridCol w:w="301"/>
        <w:gridCol w:w="301"/>
        <w:gridCol w:w="301"/>
        <w:gridCol w:w="375"/>
        <w:gridCol w:w="375"/>
        <w:gridCol w:w="376"/>
        <w:gridCol w:w="375"/>
        <w:gridCol w:w="375"/>
        <w:gridCol w:w="376"/>
      </w:tblGrid>
      <w:tr w:rsidR="00BB72AD" w:rsidRPr="002147D8" w:rsidTr="00BB72AD">
        <w:trPr>
          <w:trHeight w:val="1385"/>
        </w:trPr>
        <w:tc>
          <w:tcPr>
            <w:tcW w:w="1659" w:type="dxa"/>
            <w:shd w:val="pct20" w:color="000000" w:fill="FFFFFF"/>
            <w:vAlign w:val="center"/>
          </w:tcPr>
          <w:p w:rsidR="00BB72AD" w:rsidRPr="002147D8" w:rsidRDefault="00BB72AD" w:rsidP="00BB72AD">
            <w:pPr>
              <w:spacing w:after="0" w:line="240" w:lineRule="auto"/>
              <w:ind w:right="113"/>
              <w:rPr>
                <w:rFonts w:ascii="Arial" w:eastAsia="Times New Roman" w:hAnsi="Arial" w:cs="Arial"/>
                <w:b/>
                <w:bCs/>
              </w:rPr>
            </w:pPr>
            <w:r>
              <w:rPr>
                <w:rFonts w:ascii="Arial" w:eastAsia="Times New Roman" w:hAnsi="Arial" w:cs="Arial"/>
                <w:b/>
                <w:bCs/>
              </w:rPr>
              <w:lastRenderedPageBreak/>
              <w:t>Métodos</w:t>
            </w:r>
          </w:p>
        </w:tc>
        <w:tc>
          <w:tcPr>
            <w:tcW w:w="1239" w:type="dxa"/>
            <w:gridSpan w:val="3"/>
            <w:shd w:val="pct20" w:color="000000" w:fill="FFFFFF"/>
            <w:vAlign w:val="center"/>
          </w:tcPr>
          <w:p w:rsidR="00BB72AD" w:rsidRDefault="00BB72AD" w:rsidP="00BB72AD">
            <w:pPr>
              <w:spacing w:after="0" w:line="240" w:lineRule="auto"/>
              <w:ind w:right="113"/>
              <w:jc w:val="center"/>
              <w:rPr>
                <w:rFonts w:ascii="Arial" w:eastAsia="Times New Roman" w:hAnsi="Arial" w:cs="Arial"/>
                <w:b/>
                <w:bCs/>
              </w:rPr>
            </w:pPr>
            <w:r>
              <w:rPr>
                <w:rFonts w:ascii="Arial" w:eastAsia="Times New Roman" w:hAnsi="Arial" w:cs="Arial"/>
                <w:b/>
                <w:bCs/>
              </w:rPr>
              <w:t>Auto</w:t>
            </w:r>
          </w:p>
          <w:p w:rsidR="00BB72AD" w:rsidRPr="002147D8" w:rsidRDefault="00BB72AD" w:rsidP="00BB72AD">
            <w:pPr>
              <w:spacing w:after="0" w:line="240" w:lineRule="auto"/>
              <w:ind w:right="113"/>
              <w:jc w:val="center"/>
              <w:rPr>
                <w:rFonts w:ascii="Arial" w:eastAsia="Times New Roman" w:hAnsi="Arial" w:cs="Arial"/>
                <w:b/>
                <w:bCs/>
              </w:rPr>
            </w:pPr>
            <w:r>
              <w:rPr>
                <w:rFonts w:ascii="Arial" w:eastAsia="Times New Roman" w:hAnsi="Arial" w:cs="Arial"/>
                <w:b/>
                <w:bCs/>
              </w:rPr>
              <w:t>Correlación</w:t>
            </w:r>
          </w:p>
        </w:tc>
        <w:tc>
          <w:tcPr>
            <w:tcW w:w="1239" w:type="dxa"/>
            <w:gridSpan w:val="3"/>
            <w:shd w:val="pct20" w:color="000000" w:fill="FFFFFF"/>
            <w:vAlign w:val="center"/>
          </w:tcPr>
          <w:p w:rsidR="00BB72AD" w:rsidRPr="002147D8" w:rsidRDefault="00BB72AD" w:rsidP="00BB72AD">
            <w:pPr>
              <w:spacing w:after="0" w:line="240" w:lineRule="auto"/>
              <w:ind w:right="113"/>
              <w:jc w:val="center"/>
              <w:rPr>
                <w:rFonts w:ascii="Arial" w:eastAsia="Times New Roman" w:hAnsi="Arial" w:cs="Arial"/>
                <w:b/>
                <w:bCs/>
              </w:rPr>
            </w:pPr>
            <w:r>
              <w:rPr>
                <w:rFonts w:ascii="Arial" w:eastAsia="Times New Roman" w:hAnsi="Arial" w:cs="Arial"/>
                <w:b/>
                <w:bCs/>
              </w:rPr>
              <w:t>Cross Correlación</w:t>
            </w:r>
          </w:p>
        </w:tc>
        <w:tc>
          <w:tcPr>
            <w:tcW w:w="1015" w:type="dxa"/>
            <w:gridSpan w:val="3"/>
            <w:shd w:val="pct20" w:color="000000" w:fill="FFFFFF"/>
            <w:vAlign w:val="center"/>
          </w:tcPr>
          <w:p w:rsidR="00BB72AD" w:rsidRDefault="00BB72AD" w:rsidP="00BB72AD">
            <w:pPr>
              <w:spacing w:after="0" w:line="240" w:lineRule="auto"/>
              <w:ind w:right="113"/>
              <w:jc w:val="center"/>
              <w:rPr>
                <w:rFonts w:ascii="Arial" w:eastAsia="Times New Roman" w:hAnsi="Arial" w:cs="Arial"/>
                <w:sz w:val="24"/>
                <w:szCs w:val="24"/>
                <w:lang w:val="es-ES" w:eastAsia="es-ES"/>
              </w:rPr>
            </w:pPr>
          </w:p>
          <w:p w:rsidR="00BB72AD" w:rsidRDefault="00BB72AD" w:rsidP="00BB72AD">
            <w:pPr>
              <w:spacing w:after="0" w:line="240" w:lineRule="auto"/>
              <w:ind w:right="113"/>
              <w:jc w:val="center"/>
              <w:rPr>
                <w:rFonts w:ascii="Arial" w:eastAsia="Times New Roman" w:hAnsi="Arial" w:cs="Arial"/>
                <w:sz w:val="24"/>
                <w:szCs w:val="24"/>
                <w:lang w:val="es-ES" w:eastAsia="es-ES"/>
              </w:rPr>
            </w:pPr>
          </w:p>
          <w:p w:rsidR="00BB72AD" w:rsidRDefault="00BB72AD" w:rsidP="00BB72AD">
            <w:pPr>
              <w:spacing w:after="0" w:line="240" w:lineRule="auto"/>
              <w:ind w:right="113"/>
              <w:jc w:val="center"/>
              <w:rPr>
                <w:rFonts w:ascii="Arial" w:eastAsia="Times New Roman" w:hAnsi="Arial" w:cs="Arial"/>
                <w:b/>
                <w:bCs/>
              </w:rPr>
            </w:pPr>
            <w:proofErr w:type="spellStart"/>
            <w:r>
              <w:rPr>
                <w:rFonts w:ascii="Arial" w:eastAsia="Times New Roman" w:hAnsi="Arial" w:cs="Arial"/>
                <w:b/>
                <w:bCs/>
              </w:rPr>
              <w:t>Best</w:t>
            </w:r>
            <w:proofErr w:type="spellEnd"/>
            <w:r>
              <w:rPr>
                <w:rFonts w:ascii="Arial" w:eastAsia="Times New Roman" w:hAnsi="Arial" w:cs="Arial"/>
                <w:b/>
                <w:bCs/>
              </w:rPr>
              <w:t xml:space="preserve"> </w:t>
            </w:r>
            <w:proofErr w:type="spellStart"/>
            <w:r>
              <w:rPr>
                <w:rFonts w:ascii="Arial" w:eastAsia="Times New Roman" w:hAnsi="Arial" w:cs="Arial"/>
                <w:b/>
                <w:bCs/>
              </w:rPr>
              <w:t>Fit</w:t>
            </w:r>
            <w:proofErr w:type="spellEnd"/>
          </w:p>
          <w:p w:rsidR="00BB72AD" w:rsidRPr="002147D8" w:rsidRDefault="00BB72AD" w:rsidP="00BB72AD">
            <w:pPr>
              <w:spacing w:before="240" w:after="0" w:line="240" w:lineRule="auto"/>
              <w:ind w:right="113"/>
              <w:jc w:val="center"/>
              <w:rPr>
                <w:rFonts w:ascii="Arial" w:eastAsia="Times New Roman" w:hAnsi="Arial" w:cs="Arial"/>
                <w:b/>
                <w:bCs/>
              </w:rPr>
            </w:pPr>
          </w:p>
        </w:tc>
        <w:tc>
          <w:tcPr>
            <w:tcW w:w="903" w:type="dxa"/>
            <w:gridSpan w:val="3"/>
            <w:shd w:val="pct20" w:color="000000" w:fill="FFFFFF"/>
            <w:vAlign w:val="center"/>
          </w:tcPr>
          <w:p w:rsidR="00BB72AD" w:rsidRPr="00A131D1" w:rsidRDefault="00BB72AD" w:rsidP="00BB72AD">
            <w:pPr>
              <w:pStyle w:val="Sinespaciado"/>
              <w:jc w:val="center"/>
              <w:rPr>
                <w:rFonts w:ascii="Arial" w:hAnsi="Arial" w:cs="Arial"/>
                <w:b/>
                <w:szCs w:val="24"/>
              </w:rPr>
            </w:pPr>
          </w:p>
          <w:p w:rsidR="00BB72AD" w:rsidRPr="00A131D1" w:rsidRDefault="00BB72AD" w:rsidP="00BB72AD">
            <w:pPr>
              <w:pStyle w:val="Sinespaciado"/>
              <w:jc w:val="center"/>
              <w:rPr>
                <w:rFonts w:ascii="Arial" w:hAnsi="Arial" w:cs="Arial"/>
                <w:b/>
              </w:rPr>
            </w:pPr>
            <w:proofErr w:type="spellStart"/>
            <w:r w:rsidRPr="00A131D1">
              <w:rPr>
                <w:rFonts w:ascii="Arial" w:hAnsi="Arial" w:cs="Arial"/>
                <w:b/>
              </w:rPr>
              <w:t>Resp</w:t>
            </w:r>
            <w:proofErr w:type="spellEnd"/>
            <w:r w:rsidRPr="00A131D1">
              <w:rPr>
                <w:rFonts w:ascii="Arial" w:hAnsi="Arial" w:cs="Arial"/>
                <w:b/>
              </w:rPr>
              <w:t>.</w:t>
            </w:r>
          </w:p>
          <w:p w:rsidR="00BB72AD" w:rsidRPr="00A131D1" w:rsidRDefault="00BB72AD" w:rsidP="00BB72AD">
            <w:pPr>
              <w:pStyle w:val="Sinespaciado"/>
              <w:jc w:val="center"/>
              <w:rPr>
                <w:rFonts w:ascii="Arial" w:hAnsi="Arial" w:cs="Arial"/>
                <w:b/>
              </w:rPr>
            </w:pPr>
            <w:r w:rsidRPr="00A131D1">
              <w:rPr>
                <w:rFonts w:ascii="Arial" w:hAnsi="Arial" w:cs="Arial"/>
                <w:b/>
              </w:rPr>
              <w:t>Paso</w:t>
            </w:r>
          </w:p>
          <w:p w:rsidR="00BB72AD" w:rsidRPr="00A131D1" w:rsidRDefault="00BB72AD" w:rsidP="00BB72AD">
            <w:pPr>
              <w:pStyle w:val="Sinespaciado"/>
              <w:jc w:val="center"/>
              <w:rPr>
                <w:rFonts w:ascii="Arial" w:hAnsi="Arial" w:cs="Arial"/>
                <w:b/>
              </w:rPr>
            </w:pPr>
          </w:p>
        </w:tc>
        <w:tc>
          <w:tcPr>
            <w:tcW w:w="1126" w:type="dxa"/>
            <w:gridSpan w:val="3"/>
            <w:shd w:val="pct20" w:color="000000" w:fill="FFFFFF"/>
            <w:vAlign w:val="center"/>
          </w:tcPr>
          <w:p w:rsidR="00BB72AD" w:rsidRPr="00A131D1" w:rsidRDefault="00BB72AD" w:rsidP="00BB72AD">
            <w:pPr>
              <w:pStyle w:val="Sinespaciado"/>
              <w:jc w:val="center"/>
              <w:rPr>
                <w:rFonts w:ascii="Arial" w:hAnsi="Arial" w:cs="Arial"/>
                <w:b/>
                <w:szCs w:val="24"/>
              </w:rPr>
            </w:pPr>
          </w:p>
          <w:p w:rsidR="00BB72AD" w:rsidRPr="00A131D1" w:rsidRDefault="00BB72AD" w:rsidP="00BB72AD">
            <w:pPr>
              <w:pStyle w:val="Sinespaciado"/>
              <w:jc w:val="center"/>
              <w:rPr>
                <w:rFonts w:ascii="Arial" w:hAnsi="Arial" w:cs="Arial"/>
                <w:b/>
              </w:rPr>
            </w:pPr>
            <w:proofErr w:type="spellStart"/>
            <w:r w:rsidRPr="00A131D1">
              <w:rPr>
                <w:rFonts w:ascii="Arial" w:hAnsi="Arial" w:cs="Arial"/>
                <w:b/>
              </w:rPr>
              <w:t>Resp</w:t>
            </w:r>
            <w:proofErr w:type="spellEnd"/>
            <w:r w:rsidRPr="00A131D1">
              <w:rPr>
                <w:rFonts w:ascii="Arial" w:hAnsi="Arial" w:cs="Arial"/>
                <w:b/>
              </w:rPr>
              <w:t>.</w:t>
            </w:r>
          </w:p>
          <w:p w:rsidR="00BB72AD" w:rsidRPr="00A131D1" w:rsidRDefault="00BB72AD" w:rsidP="00BB72AD">
            <w:pPr>
              <w:pStyle w:val="Sinespaciado"/>
              <w:jc w:val="center"/>
              <w:rPr>
                <w:rFonts w:ascii="Arial" w:hAnsi="Arial" w:cs="Arial"/>
                <w:b/>
              </w:rPr>
            </w:pPr>
            <w:r>
              <w:rPr>
                <w:rFonts w:ascii="Arial" w:hAnsi="Arial" w:cs="Arial"/>
                <w:b/>
              </w:rPr>
              <w:t>Frecuencia</w:t>
            </w:r>
          </w:p>
          <w:p w:rsidR="00BB72AD" w:rsidRPr="00A131D1" w:rsidRDefault="00BB72AD" w:rsidP="00BB72AD">
            <w:pPr>
              <w:pStyle w:val="Sinespaciado"/>
              <w:jc w:val="center"/>
              <w:rPr>
                <w:rFonts w:ascii="Arial" w:hAnsi="Arial" w:cs="Arial"/>
                <w:b/>
              </w:rPr>
            </w:pPr>
          </w:p>
        </w:tc>
        <w:tc>
          <w:tcPr>
            <w:tcW w:w="1126" w:type="dxa"/>
            <w:gridSpan w:val="3"/>
            <w:shd w:val="pct20" w:color="000000" w:fill="FFFFFF"/>
            <w:vAlign w:val="center"/>
          </w:tcPr>
          <w:p w:rsidR="00BB72AD" w:rsidRPr="00A131D1" w:rsidRDefault="00BB72AD" w:rsidP="00BB72AD">
            <w:pPr>
              <w:pStyle w:val="Sinespaciado"/>
              <w:jc w:val="center"/>
              <w:rPr>
                <w:rFonts w:ascii="Arial" w:hAnsi="Arial" w:cs="Arial"/>
                <w:b/>
                <w:szCs w:val="24"/>
              </w:rPr>
            </w:pPr>
          </w:p>
          <w:p w:rsidR="00BB72AD" w:rsidRPr="00A131D1" w:rsidRDefault="00BB72AD" w:rsidP="00BB72AD">
            <w:pPr>
              <w:pStyle w:val="Sinespaciado"/>
              <w:jc w:val="center"/>
              <w:rPr>
                <w:rFonts w:ascii="Arial" w:hAnsi="Arial" w:cs="Arial"/>
                <w:b/>
              </w:rPr>
            </w:pPr>
            <w:r>
              <w:rPr>
                <w:rFonts w:ascii="Arial" w:hAnsi="Arial" w:cs="Arial"/>
                <w:b/>
              </w:rPr>
              <w:t xml:space="preserve">Prueba </w:t>
            </w:r>
            <w:proofErr w:type="spellStart"/>
            <w:r>
              <w:rPr>
                <w:rFonts w:ascii="Arial" w:hAnsi="Arial" w:cs="Arial"/>
                <w:b/>
              </w:rPr>
              <w:t>Simulink</w:t>
            </w:r>
            <w:proofErr w:type="spellEnd"/>
          </w:p>
          <w:p w:rsidR="00BB72AD" w:rsidRPr="00A131D1" w:rsidRDefault="00BB72AD" w:rsidP="00BB72AD">
            <w:pPr>
              <w:pStyle w:val="Sinespaciado"/>
              <w:jc w:val="center"/>
              <w:rPr>
                <w:rFonts w:ascii="Arial" w:hAnsi="Arial" w:cs="Arial"/>
                <w:b/>
              </w:rPr>
            </w:pPr>
          </w:p>
        </w:tc>
      </w:tr>
      <w:tr w:rsidR="00BB72AD" w:rsidRPr="002147D8" w:rsidTr="00BB72AD">
        <w:trPr>
          <w:trHeight w:val="376"/>
        </w:trPr>
        <w:tc>
          <w:tcPr>
            <w:tcW w:w="1659" w:type="dxa"/>
            <w:shd w:val="pct5" w:color="000000" w:fill="FFFFFF"/>
            <w:vAlign w:val="center"/>
          </w:tcPr>
          <w:p w:rsidR="00BB72AD" w:rsidRDefault="00BB72AD" w:rsidP="00BB72AD">
            <w:pPr>
              <w:spacing w:after="0" w:line="240" w:lineRule="auto"/>
              <w:ind w:right="113"/>
              <w:jc w:val="center"/>
              <w:rPr>
                <w:rFonts w:ascii="Arial" w:eastAsia="Times New Roman" w:hAnsi="Arial" w:cs="Arial"/>
                <w:bCs/>
              </w:rPr>
            </w:pPr>
          </w:p>
        </w:tc>
        <w:tc>
          <w:tcPr>
            <w:tcW w:w="412" w:type="dxa"/>
            <w:shd w:val="pct5" w:color="000000" w:fill="FFFFFF"/>
            <w:vAlign w:val="center"/>
          </w:tcPr>
          <w:p w:rsidR="00BB72AD" w:rsidRPr="002147D8" w:rsidRDefault="00BB72AD" w:rsidP="00BB72AD">
            <w:pPr>
              <w:spacing w:before="120" w:after="120" w:line="240" w:lineRule="auto"/>
              <w:ind w:right="113"/>
              <w:jc w:val="center"/>
              <w:rPr>
                <w:rFonts w:ascii="Arial" w:eastAsia="Times New Roman" w:hAnsi="Arial" w:cs="Arial"/>
                <w:bCs/>
              </w:rPr>
            </w:pPr>
            <w:r>
              <w:rPr>
                <w:rFonts w:ascii="Arial" w:eastAsia="Times New Roman" w:hAnsi="Arial" w:cs="Arial"/>
                <w:bCs/>
              </w:rPr>
              <w:t>1</w:t>
            </w:r>
          </w:p>
        </w:tc>
        <w:tc>
          <w:tcPr>
            <w:tcW w:w="413" w:type="dxa"/>
            <w:shd w:val="pct5" w:color="000000" w:fill="FFFFFF"/>
            <w:vAlign w:val="center"/>
          </w:tcPr>
          <w:p w:rsidR="00BB72AD" w:rsidRPr="002147D8" w:rsidRDefault="00BB72AD" w:rsidP="00BB72AD">
            <w:pPr>
              <w:spacing w:before="120" w:after="120" w:line="240" w:lineRule="auto"/>
              <w:ind w:right="113"/>
              <w:jc w:val="center"/>
              <w:rPr>
                <w:rFonts w:ascii="Arial" w:eastAsia="Times New Roman" w:hAnsi="Arial" w:cs="Arial"/>
                <w:bCs/>
              </w:rPr>
            </w:pPr>
            <w:r>
              <w:rPr>
                <w:rFonts w:ascii="Arial" w:eastAsia="Times New Roman" w:hAnsi="Arial" w:cs="Arial"/>
                <w:bCs/>
              </w:rPr>
              <w:t>2</w:t>
            </w:r>
          </w:p>
        </w:tc>
        <w:tc>
          <w:tcPr>
            <w:tcW w:w="414" w:type="dxa"/>
            <w:shd w:val="pct5" w:color="000000" w:fill="FFFFFF"/>
            <w:vAlign w:val="center"/>
          </w:tcPr>
          <w:p w:rsidR="00BB72AD" w:rsidRPr="002147D8" w:rsidRDefault="00BB72AD" w:rsidP="00BB72AD">
            <w:pPr>
              <w:spacing w:before="120" w:after="120" w:line="240" w:lineRule="auto"/>
              <w:ind w:right="113"/>
              <w:jc w:val="center"/>
              <w:rPr>
                <w:rFonts w:ascii="Arial" w:eastAsia="Times New Roman" w:hAnsi="Arial" w:cs="Arial"/>
                <w:bCs/>
              </w:rPr>
            </w:pPr>
            <w:r>
              <w:rPr>
                <w:rFonts w:ascii="Arial" w:eastAsia="Times New Roman" w:hAnsi="Arial" w:cs="Arial"/>
                <w:bCs/>
              </w:rPr>
              <w:t>3</w:t>
            </w:r>
          </w:p>
        </w:tc>
        <w:tc>
          <w:tcPr>
            <w:tcW w:w="412" w:type="dxa"/>
            <w:shd w:val="pct5" w:color="000000" w:fill="FFFFFF"/>
            <w:vAlign w:val="center"/>
          </w:tcPr>
          <w:p w:rsidR="00BB72AD" w:rsidRPr="002147D8" w:rsidRDefault="00BB72AD" w:rsidP="00BB72AD">
            <w:pPr>
              <w:spacing w:before="120" w:after="120" w:line="240" w:lineRule="auto"/>
              <w:ind w:right="113"/>
              <w:rPr>
                <w:rFonts w:ascii="Arial" w:eastAsia="Times New Roman" w:hAnsi="Arial" w:cs="Arial"/>
                <w:bCs/>
              </w:rPr>
            </w:pPr>
            <w:r>
              <w:rPr>
                <w:rFonts w:ascii="Arial" w:eastAsia="Times New Roman" w:hAnsi="Arial" w:cs="Arial"/>
                <w:bCs/>
              </w:rPr>
              <w:t>1</w:t>
            </w:r>
          </w:p>
        </w:tc>
        <w:tc>
          <w:tcPr>
            <w:tcW w:w="413" w:type="dxa"/>
            <w:shd w:val="pct5" w:color="000000" w:fill="FFFFFF"/>
            <w:vAlign w:val="center"/>
          </w:tcPr>
          <w:p w:rsidR="00BB72AD" w:rsidRPr="002147D8" w:rsidRDefault="00BB72AD" w:rsidP="00BB72AD">
            <w:pPr>
              <w:spacing w:before="120" w:after="120" w:line="240" w:lineRule="auto"/>
              <w:ind w:right="113"/>
              <w:rPr>
                <w:rFonts w:ascii="Arial" w:eastAsia="Times New Roman" w:hAnsi="Arial" w:cs="Arial"/>
                <w:bCs/>
              </w:rPr>
            </w:pPr>
            <w:r>
              <w:rPr>
                <w:rFonts w:ascii="Arial" w:eastAsia="Times New Roman" w:hAnsi="Arial" w:cs="Arial"/>
                <w:bCs/>
              </w:rPr>
              <w:t>2</w:t>
            </w:r>
          </w:p>
        </w:tc>
        <w:tc>
          <w:tcPr>
            <w:tcW w:w="414" w:type="dxa"/>
            <w:shd w:val="pct5" w:color="000000" w:fill="FFFFFF"/>
            <w:vAlign w:val="center"/>
          </w:tcPr>
          <w:p w:rsidR="00BB72AD" w:rsidRPr="002147D8" w:rsidRDefault="00BB72AD" w:rsidP="00BB72AD">
            <w:pPr>
              <w:spacing w:before="120" w:after="120" w:line="240" w:lineRule="auto"/>
              <w:ind w:right="113"/>
              <w:rPr>
                <w:rFonts w:ascii="Arial" w:eastAsia="Times New Roman" w:hAnsi="Arial" w:cs="Arial"/>
                <w:bCs/>
              </w:rPr>
            </w:pPr>
            <w:r>
              <w:rPr>
                <w:rFonts w:ascii="Arial" w:eastAsia="Times New Roman" w:hAnsi="Arial" w:cs="Arial"/>
                <w:bCs/>
              </w:rPr>
              <w:t>3</w:t>
            </w:r>
          </w:p>
        </w:tc>
        <w:tc>
          <w:tcPr>
            <w:tcW w:w="338" w:type="dxa"/>
            <w:shd w:val="pct5" w:color="000000" w:fill="FFFFFF"/>
            <w:vAlign w:val="center"/>
          </w:tcPr>
          <w:p w:rsidR="00BB72AD" w:rsidRDefault="00BB72AD" w:rsidP="00BB72AD">
            <w:pPr>
              <w:spacing w:before="240" w:after="120" w:line="240" w:lineRule="auto"/>
              <w:ind w:right="113"/>
              <w:jc w:val="center"/>
              <w:rPr>
                <w:rFonts w:ascii="Arial" w:eastAsia="Times New Roman" w:hAnsi="Arial" w:cs="Arial"/>
                <w:bCs/>
              </w:rPr>
            </w:pPr>
            <w:r>
              <w:rPr>
                <w:rFonts w:ascii="Arial" w:eastAsia="Times New Roman" w:hAnsi="Arial" w:cs="Arial"/>
                <w:bCs/>
              </w:rPr>
              <w:t>1</w:t>
            </w:r>
          </w:p>
        </w:tc>
        <w:tc>
          <w:tcPr>
            <w:tcW w:w="338" w:type="dxa"/>
            <w:shd w:val="pct5" w:color="000000" w:fill="FFFFFF"/>
            <w:vAlign w:val="center"/>
          </w:tcPr>
          <w:p w:rsidR="00BB72AD" w:rsidRDefault="00BB72AD" w:rsidP="00BB72AD">
            <w:pPr>
              <w:spacing w:before="240" w:after="120" w:line="240" w:lineRule="auto"/>
              <w:ind w:right="113"/>
              <w:jc w:val="center"/>
              <w:rPr>
                <w:rFonts w:ascii="Arial" w:eastAsia="Times New Roman" w:hAnsi="Arial" w:cs="Arial"/>
                <w:bCs/>
              </w:rPr>
            </w:pPr>
            <w:r>
              <w:rPr>
                <w:rFonts w:ascii="Arial" w:eastAsia="Times New Roman" w:hAnsi="Arial" w:cs="Arial"/>
                <w:bCs/>
              </w:rPr>
              <w:t>2</w:t>
            </w:r>
          </w:p>
        </w:tc>
        <w:tc>
          <w:tcPr>
            <w:tcW w:w="339" w:type="dxa"/>
            <w:shd w:val="pct5" w:color="000000" w:fill="FFFFFF"/>
            <w:vAlign w:val="center"/>
          </w:tcPr>
          <w:p w:rsidR="00BB72AD" w:rsidRDefault="00BB72AD" w:rsidP="00BB72AD">
            <w:pPr>
              <w:spacing w:before="240" w:after="120" w:line="240" w:lineRule="auto"/>
              <w:ind w:right="113"/>
              <w:jc w:val="center"/>
              <w:rPr>
                <w:rFonts w:ascii="Arial" w:eastAsia="Times New Roman" w:hAnsi="Arial" w:cs="Arial"/>
                <w:bCs/>
              </w:rPr>
            </w:pPr>
            <w:r>
              <w:rPr>
                <w:rFonts w:ascii="Arial" w:eastAsia="Times New Roman" w:hAnsi="Arial" w:cs="Arial"/>
                <w:bCs/>
              </w:rPr>
              <w:t>3</w:t>
            </w:r>
          </w:p>
        </w:tc>
        <w:tc>
          <w:tcPr>
            <w:tcW w:w="301"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1</w:t>
            </w:r>
          </w:p>
        </w:tc>
        <w:tc>
          <w:tcPr>
            <w:tcW w:w="301"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2</w:t>
            </w:r>
          </w:p>
        </w:tc>
        <w:tc>
          <w:tcPr>
            <w:tcW w:w="301"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3</w:t>
            </w:r>
          </w:p>
        </w:tc>
        <w:tc>
          <w:tcPr>
            <w:tcW w:w="375"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1</w:t>
            </w:r>
          </w:p>
        </w:tc>
        <w:tc>
          <w:tcPr>
            <w:tcW w:w="375"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2</w:t>
            </w:r>
          </w:p>
        </w:tc>
        <w:tc>
          <w:tcPr>
            <w:tcW w:w="376"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3</w:t>
            </w:r>
          </w:p>
        </w:tc>
        <w:tc>
          <w:tcPr>
            <w:tcW w:w="375"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1</w:t>
            </w:r>
          </w:p>
        </w:tc>
        <w:tc>
          <w:tcPr>
            <w:tcW w:w="375"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2</w:t>
            </w:r>
          </w:p>
        </w:tc>
        <w:tc>
          <w:tcPr>
            <w:tcW w:w="376" w:type="dxa"/>
            <w:shd w:val="pct5" w:color="000000" w:fill="FFFFFF"/>
            <w:vAlign w:val="center"/>
          </w:tcPr>
          <w:p w:rsidR="00BB72AD" w:rsidRDefault="00BB72AD" w:rsidP="00BB72AD">
            <w:pPr>
              <w:spacing w:before="240" w:after="120" w:line="240" w:lineRule="auto"/>
              <w:ind w:right="113"/>
              <w:jc w:val="both"/>
              <w:rPr>
                <w:rFonts w:ascii="Arial" w:eastAsia="Times New Roman" w:hAnsi="Arial" w:cs="Arial"/>
                <w:bCs/>
              </w:rPr>
            </w:pPr>
            <w:r>
              <w:rPr>
                <w:rFonts w:ascii="Arial" w:eastAsia="Times New Roman" w:hAnsi="Arial" w:cs="Arial"/>
                <w:bCs/>
              </w:rPr>
              <w:t>3</w:t>
            </w:r>
          </w:p>
        </w:tc>
      </w:tr>
      <w:tr w:rsidR="00BB72AD" w:rsidRPr="002147D8" w:rsidTr="00BB72AD">
        <w:trPr>
          <w:trHeight w:val="376"/>
        </w:trPr>
        <w:tc>
          <w:tcPr>
            <w:tcW w:w="1659" w:type="dxa"/>
            <w:shd w:val="pct5" w:color="000000" w:fill="FFFFFF"/>
            <w:vAlign w:val="center"/>
          </w:tcPr>
          <w:p w:rsidR="00BB72AD" w:rsidRPr="00BB72AD" w:rsidRDefault="00BB72AD" w:rsidP="00BB72AD">
            <w:pPr>
              <w:spacing w:after="0" w:line="240" w:lineRule="auto"/>
              <w:ind w:right="113"/>
              <w:jc w:val="center"/>
              <w:rPr>
                <w:rFonts w:ascii="Arial" w:eastAsia="Times New Roman" w:hAnsi="Arial" w:cs="Arial"/>
                <w:bCs/>
              </w:rPr>
            </w:pPr>
            <w:r w:rsidRPr="00BB72AD">
              <w:rPr>
                <w:rFonts w:ascii="Arial" w:eastAsia="Times New Roman" w:hAnsi="Arial" w:cs="Arial"/>
                <w:bCs/>
              </w:rPr>
              <w:t>ARMAX2221</w:t>
            </w:r>
          </w:p>
        </w:tc>
        <w:tc>
          <w:tcPr>
            <w:tcW w:w="412" w:type="dxa"/>
            <w:shd w:val="pct5" w:color="000000" w:fill="FFFFFF"/>
            <w:vAlign w:val="center"/>
          </w:tcPr>
          <w:p w:rsidR="00BB72AD" w:rsidRPr="00BB72AD" w:rsidRDefault="00BB72AD" w:rsidP="00BB72AD">
            <w:pPr>
              <w:spacing w:before="120" w:after="120" w:line="240" w:lineRule="auto"/>
              <w:ind w:right="113"/>
              <w:rPr>
                <w:rFonts w:ascii="Agency FB" w:eastAsia="Times New Roman" w:hAnsi="Agency FB" w:cs="Arial"/>
                <w:bCs/>
                <w:sz w:val="24"/>
                <w:szCs w:val="24"/>
              </w:rPr>
            </w:pPr>
            <w:r w:rsidRPr="00BB72AD">
              <w:rPr>
                <w:rFonts w:ascii="Agency FB" w:eastAsia="Times New Roman" w:hAnsi="Agency FB" w:cs="Arial"/>
                <w:bCs/>
                <w:sz w:val="24"/>
                <w:szCs w:val="24"/>
              </w:rPr>
              <w:t xml:space="preserve"> √</w:t>
            </w:r>
          </w:p>
        </w:tc>
        <w:tc>
          <w:tcPr>
            <w:tcW w:w="413" w:type="dxa"/>
            <w:shd w:val="pct5" w:color="000000" w:fill="FFFFFF"/>
            <w:vAlign w:val="center"/>
          </w:tcPr>
          <w:p w:rsidR="00BB72AD" w:rsidRPr="00BB72AD" w:rsidRDefault="00BB72AD" w:rsidP="00BB72AD">
            <w:pPr>
              <w:spacing w:before="120" w:after="120" w:line="240" w:lineRule="auto"/>
              <w:ind w:right="113"/>
              <w:jc w:val="center"/>
              <w:rPr>
                <w:rFonts w:ascii="Arial" w:eastAsia="Times New Roman" w:hAnsi="Arial" w:cs="Arial"/>
                <w:bCs/>
              </w:rPr>
            </w:pPr>
          </w:p>
        </w:tc>
        <w:tc>
          <w:tcPr>
            <w:tcW w:w="414" w:type="dxa"/>
            <w:shd w:val="pct5" w:color="000000" w:fill="FFFFFF"/>
            <w:vAlign w:val="center"/>
          </w:tcPr>
          <w:p w:rsidR="00BB72AD" w:rsidRPr="00BB72AD" w:rsidRDefault="00BB72AD" w:rsidP="00BB72AD">
            <w:pPr>
              <w:spacing w:before="120" w:after="120" w:line="240" w:lineRule="auto"/>
              <w:ind w:right="113"/>
              <w:jc w:val="center"/>
              <w:rPr>
                <w:rFonts w:ascii="Arial" w:eastAsia="Times New Roman" w:hAnsi="Arial" w:cs="Arial"/>
                <w:bCs/>
              </w:rPr>
            </w:pPr>
          </w:p>
        </w:tc>
        <w:tc>
          <w:tcPr>
            <w:tcW w:w="412" w:type="dxa"/>
            <w:shd w:val="pct5" w:color="000000" w:fill="FFFFFF"/>
            <w:vAlign w:val="center"/>
          </w:tcPr>
          <w:p w:rsidR="00BB72AD" w:rsidRPr="00BB72AD" w:rsidRDefault="00BB72AD" w:rsidP="00BB72AD">
            <w:pPr>
              <w:spacing w:before="120" w:after="120" w:line="240" w:lineRule="auto"/>
              <w:ind w:right="113"/>
              <w:rPr>
                <w:rFonts w:ascii="Arial" w:eastAsia="Times New Roman" w:hAnsi="Arial" w:cs="Arial"/>
                <w:bCs/>
              </w:rPr>
            </w:pPr>
            <w:r w:rsidRPr="00BB72AD">
              <w:rPr>
                <w:rFonts w:ascii="Agency FB" w:eastAsia="Times New Roman" w:hAnsi="Agency FB" w:cs="Arial"/>
                <w:bCs/>
                <w:sz w:val="24"/>
                <w:szCs w:val="24"/>
              </w:rPr>
              <w:t>√</w:t>
            </w:r>
          </w:p>
        </w:tc>
        <w:tc>
          <w:tcPr>
            <w:tcW w:w="413" w:type="dxa"/>
            <w:shd w:val="pct5" w:color="000000" w:fill="FFFFFF"/>
            <w:vAlign w:val="center"/>
          </w:tcPr>
          <w:p w:rsidR="00BB72AD" w:rsidRPr="00BB72AD" w:rsidRDefault="00BB72AD" w:rsidP="00BB72AD">
            <w:pPr>
              <w:spacing w:before="120" w:after="120" w:line="240" w:lineRule="auto"/>
              <w:ind w:right="113"/>
              <w:rPr>
                <w:rFonts w:ascii="Arial" w:eastAsia="Times New Roman" w:hAnsi="Arial" w:cs="Arial"/>
                <w:bCs/>
              </w:rPr>
            </w:pPr>
          </w:p>
        </w:tc>
        <w:tc>
          <w:tcPr>
            <w:tcW w:w="414" w:type="dxa"/>
            <w:shd w:val="pct5" w:color="000000" w:fill="FFFFFF"/>
            <w:vAlign w:val="center"/>
          </w:tcPr>
          <w:p w:rsidR="00BB72AD" w:rsidRPr="00BB72AD" w:rsidRDefault="00BB72AD" w:rsidP="00BB72AD">
            <w:pPr>
              <w:spacing w:before="120" w:after="120" w:line="240" w:lineRule="auto"/>
              <w:ind w:right="113"/>
              <w:rPr>
                <w:rFonts w:ascii="Arial" w:eastAsia="Times New Roman" w:hAnsi="Arial" w:cs="Arial"/>
                <w:bCs/>
              </w:rPr>
            </w:pPr>
          </w:p>
        </w:tc>
        <w:tc>
          <w:tcPr>
            <w:tcW w:w="338" w:type="dxa"/>
            <w:shd w:val="pct5" w:color="000000" w:fill="FFFFFF"/>
            <w:vAlign w:val="center"/>
          </w:tcPr>
          <w:p w:rsidR="00BB72AD" w:rsidRPr="00BB72AD" w:rsidRDefault="00BB72AD" w:rsidP="00BB72AD">
            <w:pPr>
              <w:spacing w:before="240" w:after="120" w:line="240" w:lineRule="auto"/>
              <w:ind w:right="113"/>
              <w:rPr>
                <w:rFonts w:ascii="Arial" w:eastAsia="Times New Roman" w:hAnsi="Arial" w:cs="Arial"/>
                <w:bCs/>
              </w:rPr>
            </w:pPr>
            <w:r w:rsidRPr="00BB72AD">
              <w:rPr>
                <w:rFonts w:ascii="Agency FB" w:eastAsia="Times New Roman" w:hAnsi="Agency FB" w:cs="Arial"/>
                <w:bCs/>
                <w:sz w:val="24"/>
                <w:szCs w:val="24"/>
              </w:rPr>
              <w:t>√</w:t>
            </w:r>
          </w:p>
        </w:tc>
        <w:tc>
          <w:tcPr>
            <w:tcW w:w="338" w:type="dxa"/>
            <w:shd w:val="pct5"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Cs/>
              </w:rPr>
            </w:pPr>
          </w:p>
        </w:tc>
        <w:tc>
          <w:tcPr>
            <w:tcW w:w="339" w:type="dxa"/>
            <w:shd w:val="pct5"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Cs/>
              </w:rPr>
            </w:pPr>
          </w:p>
        </w:tc>
        <w:tc>
          <w:tcPr>
            <w:tcW w:w="301"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p>
        </w:tc>
        <w:tc>
          <w:tcPr>
            <w:tcW w:w="301"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r w:rsidRPr="00BB72AD">
              <w:rPr>
                <w:rFonts w:ascii="Agency FB" w:eastAsia="Times New Roman" w:hAnsi="Agency FB" w:cs="Arial"/>
                <w:bCs/>
                <w:sz w:val="24"/>
                <w:szCs w:val="24"/>
              </w:rPr>
              <w:t>√</w:t>
            </w:r>
          </w:p>
        </w:tc>
        <w:tc>
          <w:tcPr>
            <w:tcW w:w="301"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p>
        </w:tc>
        <w:tc>
          <w:tcPr>
            <w:tcW w:w="375"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p>
        </w:tc>
        <w:tc>
          <w:tcPr>
            <w:tcW w:w="375"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r w:rsidRPr="00BB72AD">
              <w:rPr>
                <w:rFonts w:ascii="Agency FB" w:eastAsia="Times New Roman" w:hAnsi="Agency FB" w:cs="Arial"/>
                <w:bCs/>
                <w:sz w:val="24"/>
                <w:szCs w:val="24"/>
              </w:rPr>
              <w:t>√</w:t>
            </w:r>
          </w:p>
        </w:tc>
        <w:tc>
          <w:tcPr>
            <w:tcW w:w="376"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p>
        </w:tc>
        <w:tc>
          <w:tcPr>
            <w:tcW w:w="375"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p>
        </w:tc>
        <w:tc>
          <w:tcPr>
            <w:tcW w:w="375"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Cs/>
              </w:rPr>
            </w:pPr>
            <w:r w:rsidRPr="00BB72AD">
              <w:rPr>
                <w:rFonts w:ascii="Agency FB" w:eastAsia="Times New Roman" w:hAnsi="Agency FB" w:cs="Arial"/>
                <w:bCs/>
                <w:sz w:val="24"/>
                <w:szCs w:val="24"/>
              </w:rPr>
              <w:t>√</w:t>
            </w:r>
          </w:p>
        </w:tc>
        <w:tc>
          <w:tcPr>
            <w:tcW w:w="376" w:type="dxa"/>
            <w:shd w:val="pct5" w:color="000000" w:fill="FFFFFF"/>
            <w:vAlign w:val="center"/>
          </w:tcPr>
          <w:p w:rsidR="00BB72AD" w:rsidRPr="00BB72AD" w:rsidRDefault="00BB72AD" w:rsidP="00BB72AD">
            <w:pPr>
              <w:spacing w:before="240" w:after="120" w:line="240" w:lineRule="auto"/>
              <w:ind w:right="113"/>
              <w:jc w:val="both"/>
              <w:rPr>
                <w:rFonts w:ascii="Arial" w:eastAsia="Times New Roman" w:hAnsi="Arial" w:cs="Arial"/>
                <w:b/>
                <w:bCs/>
              </w:rPr>
            </w:pPr>
          </w:p>
        </w:tc>
      </w:tr>
      <w:tr w:rsidR="00BB72AD" w:rsidRPr="002147D8" w:rsidTr="00BB72AD">
        <w:trPr>
          <w:trHeight w:val="352"/>
        </w:trPr>
        <w:tc>
          <w:tcPr>
            <w:tcW w:w="1659"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r w:rsidRPr="00BB72AD">
              <w:rPr>
                <w:rFonts w:ascii="Arial" w:eastAsia="Times New Roman" w:hAnsi="Arial" w:cs="Arial"/>
                <w:b/>
                <w:bCs/>
              </w:rPr>
              <w:t>ARX221</w:t>
            </w:r>
          </w:p>
        </w:tc>
        <w:tc>
          <w:tcPr>
            <w:tcW w:w="412"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r w:rsidRPr="00BB72AD">
              <w:rPr>
                <w:rFonts w:ascii="Agency FB" w:eastAsia="Times New Roman" w:hAnsi="Agency FB" w:cs="Arial"/>
                <w:b/>
                <w:bCs/>
                <w:sz w:val="24"/>
                <w:szCs w:val="24"/>
              </w:rPr>
              <w:t>√</w:t>
            </w:r>
          </w:p>
        </w:tc>
        <w:tc>
          <w:tcPr>
            <w:tcW w:w="413"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p>
        </w:tc>
        <w:tc>
          <w:tcPr>
            <w:tcW w:w="414"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p>
        </w:tc>
        <w:tc>
          <w:tcPr>
            <w:tcW w:w="412"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p>
        </w:tc>
        <w:tc>
          <w:tcPr>
            <w:tcW w:w="413"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r w:rsidRPr="00BB72AD">
              <w:rPr>
                <w:rFonts w:ascii="Agency FB" w:eastAsia="Times New Roman" w:hAnsi="Agency FB" w:cs="Arial"/>
                <w:b/>
                <w:bCs/>
                <w:sz w:val="24"/>
                <w:szCs w:val="24"/>
              </w:rPr>
              <w:t>√</w:t>
            </w:r>
          </w:p>
        </w:tc>
        <w:tc>
          <w:tcPr>
            <w:tcW w:w="414" w:type="dxa"/>
            <w:shd w:val="pct20" w:color="000000" w:fill="FFFFFF"/>
            <w:vAlign w:val="center"/>
          </w:tcPr>
          <w:p w:rsidR="00BB72AD" w:rsidRPr="00BB72AD" w:rsidRDefault="00BB72AD" w:rsidP="00BB72AD">
            <w:pPr>
              <w:spacing w:before="240" w:after="120" w:line="240" w:lineRule="auto"/>
              <w:ind w:right="113"/>
              <w:jc w:val="center"/>
              <w:rPr>
                <w:rFonts w:ascii="Arial" w:eastAsia="Times New Roman" w:hAnsi="Arial" w:cs="Arial"/>
                <w:b/>
                <w:bCs/>
              </w:rPr>
            </w:pPr>
          </w:p>
        </w:tc>
        <w:tc>
          <w:tcPr>
            <w:tcW w:w="338" w:type="dxa"/>
            <w:shd w:val="pct20" w:color="000000" w:fill="FFFFFF"/>
            <w:vAlign w:val="center"/>
          </w:tcPr>
          <w:p w:rsidR="00BB72AD" w:rsidRPr="00BB72AD" w:rsidRDefault="00BB72AD" w:rsidP="00BB72AD">
            <w:pPr>
              <w:spacing w:before="240" w:after="120"/>
              <w:ind w:right="113"/>
              <w:rPr>
                <w:rFonts w:ascii="Arial" w:eastAsia="Times New Roman" w:hAnsi="Arial" w:cs="Arial"/>
                <w:b/>
                <w:bCs/>
              </w:rPr>
            </w:pPr>
          </w:p>
        </w:tc>
        <w:tc>
          <w:tcPr>
            <w:tcW w:w="338" w:type="dxa"/>
            <w:shd w:val="pct20" w:color="000000" w:fill="FFFFFF"/>
            <w:vAlign w:val="center"/>
          </w:tcPr>
          <w:p w:rsidR="00BB72AD" w:rsidRPr="00BB72AD" w:rsidRDefault="00BB72AD" w:rsidP="00BB72AD">
            <w:pPr>
              <w:spacing w:before="240" w:after="120"/>
              <w:ind w:right="113"/>
              <w:rPr>
                <w:rFonts w:ascii="Arial" w:eastAsia="Times New Roman" w:hAnsi="Arial" w:cs="Arial"/>
                <w:b/>
                <w:bCs/>
              </w:rPr>
            </w:pPr>
            <w:r w:rsidRPr="00BB72AD">
              <w:rPr>
                <w:rFonts w:ascii="Agency FB" w:eastAsia="Times New Roman" w:hAnsi="Agency FB" w:cs="Arial"/>
                <w:b/>
                <w:bCs/>
                <w:sz w:val="24"/>
                <w:szCs w:val="24"/>
              </w:rPr>
              <w:t>√</w:t>
            </w:r>
          </w:p>
        </w:tc>
        <w:tc>
          <w:tcPr>
            <w:tcW w:w="339" w:type="dxa"/>
            <w:shd w:val="pct20" w:color="000000" w:fill="FFFFFF"/>
            <w:vAlign w:val="center"/>
          </w:tcPr>
          <w:p w:rsidR="00BB72AD" w:rsidRPr="00BB72AD" w:rsidRDefault="00BB72AD" w:rsidP="00BB72AD">
            <w:pPr>
              <w:spacing w:before="240" w:after="120"/>
              <w:ind w:right="113"/>
              <w:rPr>
                <w:rFonts w:ascii="Arial" w:eastAsia="Times New Roman" w:hAnsi="Arial" w:cs="Arial"/>
                <w:b/>
                <w:bCs/>
              </w:rPr>
            </w:pPr>
          </w:p>
        </w:tc>
        <w:tc>
          <w:tcPr>
            <w:tcW w:w="301"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r w:rsidRPr="00BB72AD">
              <w:rPr>
                <w:rFonts w:ascii="Agency FB" w:eastAsia="Times New Roman" w:hAnsi="Agency FB" w:cs="Arial"/>
                <w:b/>
                <w:bCs/>
                <w:sz w:val="24"/>
                <w:szCs w:val="24"/>
              </w:rPr>
              <w:t>√</w:t>
            </w:r>
          </w:p>
        </w:tc>
        <w:tc>
          <w:tcPr>
            <w:tcW w:w="301"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p>
        </w:tc>
        <w:tc>
          <w:tcPr>
            <w:tcW w:w="301"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p>
        </w:tc>
        <w:tc>
          <w:tcPr>
            <w:tcW w:w="375"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r w:rsidRPr="00BB72AD">
              <w:rPr>
                <w:rFonts w:ascii="Agency FB" w:eastAsia="Times New Roman" w:hAnsi="Agency FB" w:cs="Arial"/>
                <w:b/>
                <w:bCs/>
                <w:sz w:val="24"/>
                <w:szCs w:val="24"/>
              </w:rPr>
              <w:t>√</w:t>
            </w:r>
          </w:p>
        </w:tc>
        <w:tc>
          <w:tcPr>
            <w:tcW w:w="375"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p>
        </w:tc>
        <w:tc>
          <w:tcPr>
            <w:tcW w:w="376"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p>
        </w:tc>
        <w:tc>
          <w:tcPr>
            <w:tcW w:w="375" w:type="dxa"/>
            <w:shd w:val="pct20" w:color="000000" w:fill="FFFFFF"/>
            <w:vAlign w:val="center"/>
          </w:tcPr>
          <w:p w:rsidR="00BB72AD" w:rsidRPr="00BB72AD" w:rsidRDefault="00BB72AD" w:rsidP="00BB72AD">
            <w:pPr>
              <w:spacing w:before="240" w:after="120"/>
              <w:ind w:right="113"/>
              <w:jc w:val="center"/>
              <w:rPr>
                <w:rFonts w:ascii="Arial" w:eastAsia="Times New Roman" w:hAnsi="Arial" w:cs="Arial"/>
                <w:b/>
                <w:bCs/>
              </w:rPr>
            </w:pPr>
            <w:r w:rsidRPr="00BB72AD">
              <w:rPr>
                <w:rFonts w:ascii="Agency FB" w:eastAsia="Times New Roman" w:hAnsi="Agency FB" w:cs="Arial"/>
                <w:b/>
                <w:bCs/>
                <w:sz w:val="24"/>
                <w:szCs w:val="24"/>
              </w:rPr>
              <w:t>√</w:t>
            </w:r>
          </w:p>
        </w:tc>
        <w:tc>
          <w:tcPr>
            <w:tcW w:w="375"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6"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r>
      <w:tr w:rsidR="00BB72AD" w:rsidRPr="002147D8" w:rsidTr="00BB72AD">
        <w:trPr>
          <w:trHeight w:val="352"/>
        </w:trPr>
        <w:tc>
          <w:tcPr>
            <w:tcW w:w="1659"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r>
              <w:rPr>
                <w:rFonts w:ascii="Arial" w:eastAsia="Times New Roman" w:hAnsi="Arial" w:cs="Arial"/>
                <w:bCs/>
              </w:rPr>
              <w:t>OE221</w:t>
            </w:r>
          </w:p>
        </w:tc>
        <w:tc>
          <w:tcPr>
            <w:tcW w:w="412"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413"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14"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412"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413"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14" w:type="dxa"/>
            <w:shd w:val="pct5"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338"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38"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39"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01"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01"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01"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76"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76" w:type="dxa"/>
            <w:shd w:val="pct5"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r>
      <w:tr w:rsidR="00BB72AD" w:rsidRPr="002147D8" w:rsidTr="00BB72AD">
        <w:trPr>
          <w:trHeight w:val="352"/>
        </w:trPr>
        <w:tc>
          <w:tcPr>
            <w:tcW w:w="1659"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r>
              <w:rPr>
                <w:rFonts w:ascii="Arial" w:eastAsia="Times New Roman" w:hAnsi="Arial" w:cs="Arial"/>
                <w:bCs/>
              </w:rPr>
              <w:t>BJ</w:t>
            </w:r>
          </w:p>
        </w:tc>
        <w:tc>
          <w:tcPr>
            <w:tcW w:w="412"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413"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14"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412"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413"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414" w:type="dxa"/>
            <w:shd w:val="pct20" w:color="000000" w:fill="FFFFFF"/>
            <w:vAlign w:val="center"/>
          </w:tcPr>
          <w:p w:rsidR="00BB72AD" w:rsidRPr="002147D8" w:rsidRDefault="00BB72AD" w:rsidP="00BB72AD">
            <w:pPr>
              <w:spacing w:before="240" w:after="120" w:line="240" w:lineRule="auto"/>
              <w:ind w:right="113"/>
              <w:jc w:val="center"/>
              <w:rPr>
                <w:rFonts w:ascii="Arial" w:eastAsia="Times New Roman" w:hAnsi="Arial" w:cs="Arial"/>
                <w:bCs/>
              </w:rPr>
            </w:pPr>
          </w:p>
        </w:tc>
        <w:tc>
          <w:tcPr>
            <w:tcW w:w="338"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38"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39"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01"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01"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01"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76"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c>
          <w:tcPr>
            <w:tcW w:w="375"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r w:rsidRPr="00F267EB">
              <w:rPr>
                <w:rFonts w:ascii="Agency FB" w:eastAsia="Times New Roman" w:hAnsi="Agency FB" w:cs="Arial"/>
                <w:bCs/>
                <w:sz w:val="24"/>
                <w:szCs w:val="24"/>
              </w:rPr>
              <w:t>√</w:t>
            </w:r>
          </w:p>
        </w:tc>
        <w:tc>
          <w:tcPr>
            <w:tcW w:w="376" w:type="dxa"/>
            <w:shd w:val="pct20" w:color="000000" w:fill="FFFFFF"/>
            <w:vAlign w:val="center"/>
          </w:tcPr>
          <w:p w:rsidR="00BB72AD" w:rsidRPr="002147D8" w:rsidRDefault="00BB72AD" w:rsidP="00BB72AD">
            <w:pPr>
              <w:spacing w:before="240" w:after="120"/>
              <w:ind w:right="113"/>
              <w:jc w:val="center"/>
              <w:rPr>
                <w:rFonts w:ascii="Arial" w:eastAsia="Times New Roman" w:hAnsi="Arial" w:cs="Arial"/>
                <w:bCs/>
              </w:rPr>
            </w:pPr>
          </w:p>
        </w:tc>
      </w:tr>
    </w:tbl>
    <w:p w:rsidR="004F3425" w:rsidRPr="00C31927" w:rsidRDefault="004F3425" w:rsidP="004F3425">
      <w:pPr>
        <w:rPr>
          <w:rFonts w:ascii="Arial" w:hAnsi="Arial" w:cs="Arial"/>
          <w:b/>
          <w:sz w:val="24"/>
          <w:szCs w:val="24"/>
        </w:rPr>
      </w:pPr>
      <w:r>
        <w:rPr>
          <w:rFonts w:ascii="Arial" w:hAnsi="Arial" w:cs="Arial"/>
          <w:b/>
          <w:sz w:val="24"/>
          <w:szCs w:val="24"/>
        </w:rPr>
        <w:t>Coordenada Y</w:t>
      </w:r>
    </w:p>
    <w:p w:rsidR="004F3425" w:rsidRDefault="004F3425" w:rsidP="00C94938">
      <w:pPr>
        <w:ind w:firstLine="708"/>
      </w:pPr>
      <w:r>
        <w:t>1=Bueno; 2=Regular; 3=Malo</w:t>
      </w:r>
    </w:p>
    <w:p w:rsidR="003A5DCB" w:rsidRPr="00135815" w:rsidRDefault="00860ACA" w:rsidP="00860ACA">
      <w:pPr>
        <w:pStyle w:val="Epgrafe"/>
        <w:jc w:val="center"/>
        <w:rPr>
          <w:rFonts w:ascii="Arial" w:hAnsi="Arial" w:cs="Arial"/>
          <w:sz w:val="24"/>
          <w:szCs w:val="24"/>
        </w:rPr>
      </w:pPr>
      <w:bookmarkStart w:id="276" w:name="_Toc307564039"/>
      <w:r>
        <w:t xml:space="preserve">Tabla 4. </w:t>
      </w:r>
      <w:fldSimple w:instr=" SEQ Tabla_4. \* ARABIC ">
        <w:r w:rsidR="007B6B24">
          <w:rPr>
            <w:noProof/>
          </w:rPr>
          <w:t>2</w:t>
        </w:r>
      </w:fldSimple>
      <w:r>
        <w:t xml:space="preserve"> </w:t>
      </w:r>
      <w:r w:rsidRPr="00C563F2">
        <w:t>Análisis cualitativo de los métodos estudiado (coordenada y)</w:t>
      </w:r>
      <w:bookmarkEnd w:id="276"/>
    </w:p>
    <w:p w:rsidR="004F3425" w:rsidRDefault="004F3425" w:rsidP="00F1105F">
      <w:pPr>
        <w:pStyle w:val="Sangradetextonormal"/>
        <w:spacing w:before="120" w:line="360" w:lineRule="auto"/>
        <w:ind w:left="0" w:right="113"/>
        <w:jc w:val="center"/>
        <w:rPr>
          <w:rFonts w:ascii="Arial" w:hAnsi="Arial" w:cs="Arial"/>
          <w:sz w:val="24"/>
          <w:szCs w:val="24"/>
        </w:rPr>
      </w:pPr>
    </w:p>
    <w:p w:rsidR="0069299F" w:rsidRDefault="0069299F" w:rsidP="00EA3487">
      <w:pPr>
        <w:pStyle w:val="Sangradetextonormal"/>
        <w:spacing w:before="120" w:line="360" w:lineRule="auto"/>
        <w:ind w:left="0" w:right="113"/>
        <w:jc w:val="both"/>
        <w:rPr>
          <w:rFonts w:ascii="Arial" w:hAnsi="Arial" w:cs="Arial"/>
          <w:sz w:val="24"/>
          <w:szCs w:val="24"/>
        </w:rPr>
      </w:pPr>
    </w:p>
    <w:p w:rsidR="00EA3487" w:rsidRDefault="00EA3487" w:rsidP="00EA3487">
      <w:pPr>
        <w:pStyle w:val="Sangradetextonormal"/>
        <w:spacing w:before="120" w:line="360" w:lineRule="auto"/>
        <w:ind w:left="0" w:right="113"/>
        <w:jc w:val="both"/>
        <w:rPr>
          <w:rFonts w:ascii="Arial" w:hAnsi="Arial" w:cs="Arial"/>
          <w:sz w:val="24"/>
          <w:szCs w:val="24"/>
        </w:rPr>
      </w:pPr>
      <w:r w:rsidRPr="00CF61C7">
        <w:rPr>
          <w:rFonts w:ascii="Arial" w:hAnsi="Arial" w:cs="Arial"/>
          <w:sz w:val="24"/>
          <w:szCs w:val="24"/>
        </w:rPr>
        <w:t>La</w:t>
      </w:r>
      <w:r>
        <w:rPr>
          <w:rFonts w:ascii="Arial" w:hAnsi="Arial" w:cs="Arial"/>
          <w:sz w:val="24"/>
          <w:szCs w:val="24"/>
        </w:rPr>
        <w:t xml:space="preserve">s </w:t>
      </w:r>
      <w:r w:rsidRPr="00CF61C7">
        <w:rPr>
          <w:rFonts w:ascii="Arial" w:hAnsi="Arial" w:cs="Arial"/>
          <w:sz w:val="24"/>
          <w:szCs w:val="24"/>
        </w:rPr>
        <w:t>respuesta</w:t>
      </w:r>
      <w:r>
        <w:rPr>
          <w:rFonts w:ascii="Arial" w:hAnsi="Arial" w:cs="Arial"/>
          <w:sz w:val="24"/>
          <w:szCs w:val="24"/>
        </w:rPr>
        <w:t>s</w:t>
      </w:r>
      <w:r w:rsidRPr="00CF61C7">
        <w:rPr>
          <w:rFonts w:ascii="Arial" w:hAnsi="Arial" w:cs="Arial"/>
          <w:sz w:val="24"/>
          <w:szCs w:val="24"/>
        </w:rPr>
        <w:t xml:space="preserve"> obtenida</w:t>
      </w:r>
      <w:r>
        <w:rPr>
          <w:rFonts w:ascii="Arial" w:hAnsi="Arial" w:cs="Arial"/>
          <w:sz w:val="24"/>
          <w:szCs w:val="24"/>
        </w:rPr>
        <w:t>s</w:t>
      </w:r>
      <w:r w:rsidRPr="00CF61C7">
        <w:rPr>
          <w:rFonts w:ascii="Arial" w:hAnsi="Arial" w:cs="Arial"/>
          <w:sz w:val="24"/>
          <w:szCs w:val="24"/>
        </w:rPr>
        <w:t xml:space="preserve"> que </w:t>
      </w:r>
      <w:r>
        <w:rPr>
          <w:rFonts w:ascii="Arial" w:hAnsi="Arial" w:cs="Arial"/>
          <w:sz w:val="24"/>
          <w:szCs w:val="24"/>
        </w:rPr>
        <w:t xml:space="preserve">mejor </w:t>
      </w:r>
      <w:r w:rsidRPr="00CF61C7">
        <w:rPr>
          <w:rFonts w:ascii="Arial" w:hAnsi="Arial" w:cs="Arial"/>
          <w:sz w:val="24"/>
          <w:szCs w:val="24"/>
        </w:rPr>
        <w:t>describe</w:t>
      </w:r>
      <w:r>
        <w:rPr>
          <w:rFonts w:ascii="Arial" w:hAnsi="Arial" w:cs="Arial"/>
          <w:sz w:val="24"/>
          <w:szCs w:val="24"/>
        </w:rPr>
        <w:t xml:space="preserve">n el comportamiento de la </w:t>
      </w:r>
      <w:r w:rsidRPr="00CF61C7">
        <w:rPr>
          <w:rFonts w:ascii="Arial" w:hAnsi="Arial" w:cs="Arial"/>
          <w:sz w:val="24"/>
          <w:szCs w:val="24"/>
        </w:rPr>
        <w:t>planta s</w:t>
      </w:r>
      <w:r>
        <w:rPr>
          <w:rFonts w:ascii="Arial" w:hAnsi="Arial" w:cs="Arial"/>
          <w:sz w:val="24"/>
          <w:szCs w:val="24"/>
        </w:rPr>
        <w:t>on las siguientes</w:t>
      </w:r>
      <w:r w:rsidRPr="00CF61C7">
        <w:rPr>
          <w:rFonts w:ascii="Arial" w:hAnsi="Arial" w:cs="Arial"/>
          <w:sz w:val="24"/>
          <w:szCs w:val="24"/>
        </w:rPr>
        <w:t>:</w:t>
      </w:r>
    </w:p>
    <w:p w:rsidR="00A81C12" w:rsidRDefault="00A81C12" w:rsidP="00EA3487">
      <w:pPr>
        <w:pStyle w:val="Sangradetextonormal"/>
        <w:spacing w:before="120" w:line="360" w:lineRule="auto"/>
        <w:ind w:left="0" w:right="113"/>
        <w:jc w:val="both"/>
        <w:rPr>
          <w:rFonts w:ascii="Arial" w:hAnsi="Arial" w:cs="Arial"/>
          <w:sz w:val="24"/>
          <w:szCs w:val="24"/>
        </w:rPr>
      </w:pPr>
    </w:p>
    <w:p w:rsidR="00860ACA" w:rsidRDefault="00860ACA" w:rsidP="00EA3487">
      <w:pPr>
        <w:pStyle w:val="Sangradetextonormal"/>
        <w:spacing w:before="120" w:line="360" w:lineRule="auto"/>
        <w:ind w:left="0" w:right="113"/>
        <w:jc w:val="both"/>
        <w:rPr>
          <w:rFonts w:ascii="Arial" w:hAnsi="Arial" w:cs="Arial"/>
          <w:sz w:val="24"/>
          <w:szCs w:val="24"/>
        </w:rPr>
      </w:pPr>
    </w:p>
    <w:p w:rsidR="00860ACA" w:rsidRDefault="00860ACA" w:rsidP="00EA3487">
      <w:pPr>
        <w:pStyle w:val="Sangradetextonormal"/>
        <w:spacing w:before="120" w:line="360" w:lineRule="auto"/>
        <w:ind w:left="0" w:right="113"/>
        <w:jc w:val="both"/>
        <w:rPr>
          <w:rFonts w:ascii="Arial" w:hAnsi="Arial" w:cs="Arial"/>
          <w:sz w:val="24"/>
          <w:szCs w:val="24"/>
        </w:rPr>
      </w:pPr>
    </w:p>
    <w:p w:rsidR="00860ACA" w:rsidRDefault="00860ACA" w:rsidP="00EA3487">
      <w:pPr>
        <w:pStyle w:val="Sangradetextonormal"/>
        <w:spacing w:before="120" w:line="360" w:lineRule="auto"/>
        <w:ind w:left="0" w:right="113"/>
        <w:jc w:val="both"/>
        <w:rPr>
          <w:rFonts w:ascii="Arial" w:hAnsi="Arial" w:cs="Arial"/>
          <w:sz w:val="24"/>
          <w:szCs w:val="24"/>
        </w:rPr>
      </w:pPr>
    </w:p>
    <w:p w:rsidR="00860ACA" w:rsidRDefault="00860ACA" w:rsidP="00EA3487">
      <w:pPr>
        <w:pStyle w:val="Sangradetextonormal"/>
        <w:spacing w:before="120" w:line="360" w:lineRule="auto"/>
        <w:ind w:left="0" w:right="113"/>
        <w:jc w:val="both"/>
        <w:rPr>
          <w:rFonts w:ascii="Arial" w:hAnsi="Arial" w:cs="Arial"/>
          <w:sz w:val="24"/>
          <w:szCs w:val="24"/>
        </w:rPr>
      </w:pPr>
    </w:p>
    <w:p w:rsidR="00EA3487" w:rsidRPr="00AB1AF8" w:rsidRDefault="00EA3487" w:rsidP="00EA3487">
      <w:pPr>
        <w:pStyle w:val="Textoindependienteprimerasangra2"/>
        <w:spacing w:before="120" w:line="360" w:lineRule="auto"/>
        <w:ind w:left="0" w:right="113" w:firstLine="0"/>
        <w:jc w:val="both"/>
        <w:rPr>
          <w:rFonts w:ascii="Arial" w:hAnsi="Arial" w:cs="Arial"/>
          <w:b/>
          <w:sz w:val="24"/>
          <w:szCs w:val="24"/>
        </w:rPr>
      </w:pPr>
      <w:r w:rsidRPr="00AB1AF8">
        <w:rPr>
          <w:rFonts w:ascii="Arial" w:hAnsi="Arial" w:cs="Arial"/>
          <w:b/>
          <w:sz w:val="24"/>
          <w:szCs w:val="24"/>
        </w:rPr>
        <w:lastRenderedPageBreak/>
        <w:t>Para X: ARMAX2221</w:t>
      </w:r>
    </w:p>
    <w:p w:rsidR="00EA3487" w:rsidRPr="00CF61C7" w:rsidRDefault="00EA3487" w:rsidP="00EA3487">
      <w:pPr>
        <w:pStyle w:val="Textoindependienteprimerasangra2"/>
        <w:spacing w:before="120" w:line="360" w:lineRule="auto"/>
        <w:ind w:left="0" w:right="113" w:firstLine="0"/>
        <w:jc w:val="both"/>
        <w:rPr>
          <w:rFonts w:ascii="Arial" w:hAnsi="Arial" w:cs="Arial"/>
          <w:sz w:val="24"/>
          <w:szCs w:val="24"/>
        </w:rPr>
      </w:pPr>
      <w:r w:rsidRPr="00CF61C7">
        <w:rPr>
          <w:rFonts w:ascii="Arial" w:hAnsi="Arial" w:cs="Arial"/>
          <w:sz w:val="24"/>
          <w:szCs w:val="24"/>
        </w:rPr>
        <w:t xml:space="preserve">Modelo para señales discretas: A (q) y (t) = B (q) u (t) + C (q) e (t)    </w:t>
      </w:r>
    </w:p>
    <w:p w:rsidR="00EA3487" w:rsidRPr="00CF61C7" w:rsidRDefault="00EA3487" w:rsidP="00EA3487">
      <w:pPr>
        <w:pStyle w:val="Textoindependienteprimerasangra2"/>
        <w:spacing w:before="120" w:line="360" w:lineRule="auto"/>
        <w:ind w:left="0" w:right="113" w:firstLine="0"/>
        <w:jc w:val="both"/>
        <w:rPr>
          <w:rFonts w:ascii="Arial" w:hAnsi="Arial" w:cs="Arial"/>
          <w:sz w:val="24"/>
          <w:szCs w:val="24"/>
        </w:rPr>
      </w:pPr>
      <w:r w:rsidRPr="00CF61C7">
        <w:rPr>
          <w:rFonts w:ascii="Arial" w:hAnsi="Arial" w:cs="Arial"/>
          <w:sz w:val="24"/>
          <w:szCs w:val="24"/>
        </w:rPr>
        <w:t>A (q) = 1 - 1.197 q^-1 + 0.3241q^-2</w:t>
      </w:r>
    </w:p>
    <w:p w:rsidR="00EA3487" w:rsidRPr="00E61D8E" w:rsidRDefault="00EA3487" w:rsidP="00EA3487">
      <w:pPr>
        <w:pStyle w:val="Textoindependienteprimerasangra2"/>
        <w:spacing w:before="120" w:line="360" w:lineRule="auto"/>
        <w:ind w:left="0" w:right="113" w:firstLine="0"/>
        <w:jc w:val="both"/>
        <w:rPr>
          <w:rFonts w:ascii="Arial" w:hAnsi="Arial" w:cs="Arial"/>
          <w:sz w:val="24"/>
          <w:szCs w:val="24"/>
        </w:rPr>
      </w:pPr>
      <w:r w:rsidRPr="00E61D8E">
        <w:rPr>
          <w:rFonts w:ascii="Arial" w:hAnsi="Arial" w:cs="Arial"/>
          <w:sz w:val="24"/>
          <w:szCs w:val="24"/>
        </w:rPr>
        <w:t xml:space="preserve">B (q) = 0.2808 q^-1 - 0.2539 q^-2   </w:t>
      </w:r>
    </w:p>
    <w:p w:rsidR="00EA3487" w:rsidRPr="00E61D8E" w:rsidRDefault="00EA3487" w:rsidP="00EA3487">
      <w:pPr>
        <w:pStyle w:val="Textoindependienteprimerasangra2"/>
        <w:spacing w:before="120" w:line="360" w:lineRule="auto"/>
        <w:ind w:left="0" w:right="113" w:firstLine="0"/>
        <w:jc w:val="both"/>
        <w:rPr>
          <w:rFonts w:ascii="Arial" w:hAnsi="Arial" w:cs="Arial"/>
          <w:sz w:val="24"/>
          <w:szCs w:val="24"/>
        </w:rPr>
      </w:pPr>
      <w:r w:rsidRPr="00E61D8E">
        <w:rPr>
          <w:rFonts w:ascii="Arial" w:hAnsi="Arial" w:cs="Arial"/>
          <w:sz w:val="24"/>
          <w:szCs w:val="24"/>
        </w:rPr>
        <w:t xml:space="preserve">C (q) = 1 - 1.275 q^-1 + 0.404 q^-2   </w:t>
      </w:r>
    </w:p>
    <w:p w:rsidR="00EA3487" w:rsidRPr="00CF61C7" w:rsidRDefault="00EA3487" w:rsidP="00EA3487">
      <w:pPr>
        <w:spacing w:line="360" w:lineRule="auto"/>
        <w:rPr>
          <w:rFonts w:ascii="Arial" w:hAnsi="Arial" w:cs="Arial"/>
          <w:sz w:val="24"/>
          <w:szCs w:val="24"/>
          <w:lang w:val="en-US"/>
        </w:rPr>
      </w:pPr>
      <w:r w:rsidRPr="00CF61C7">
        <w:rPr>
          <w:rFonts w:ascii="Arial" w:hAnsi="Arial" w:cs="Arial"/>
          <w:sz w:val="24"/>
          <w:szCs w:val="24"/>
          <w:lang w:val="en-US"/>
        </w:rPr>
        <w:t xml:space="preserve">Estimated using PEM </w:t>
      </w:r>
      <w:proofErr w:type="spellStart"/>
      <w:r w:rsidRPr="00CF61C7">
        <w:rPr>
          <w:rFonts w:ascii="Arial" w:hAnsi="Arial" w:cs="Arial"/>
          <w:sz w:val="24"/>
          <w:szCs w:val="24"/>
          <w:lang w:val="en-US"/>
        </w:rPr>
        <w:t>SearchMethod</w:t>
      </w:r>
      <w:proofErr w:type="spellEnd"/>
      <w:r w:rsidRPr="00CF61C7">
        <w:rPr>
          <w:rFonts w:ascii="Arial" w:hAnsi="Arial" w:cs="Arial"/>
          <w:sz w:val="24"/>
          <w:szCs w:val="24"/>
          <w:lang w:val="en-US"/>
        </w:rPr>
        <w:t>= Auto from data set z</w:t>
      </w:r>
    </w:p>
    <w:p w:rsidR="00EA3487" w:rsidRPr="00CF61C7" w:rsidRDefault="00EA3487" w:rsidP="00EA3487">
      <w:pPr>
        <w:spacing w:line="360" w:lineRule="auto"/>
        <w:rPr>
          <w:rFonts w:ascii="Arial" w:hAnsi="Arial" w:cs="Arial"/>
          <w:sz w:val="24"/>
          <w:szCs w:val="24"/>
          <w:lang w:val="en-US"/>
        </w:rPr>
      </w:pPr>
      <w:r w:rsidRPr="00CF61C7">
        <w:rPr>
          <w:rFonts w:ascii="Arial" w:hAnsi="Arial" w:cs="Arial"/>
          <w:sz w:val="24"/>
          <w:szCs w:val="24"/>
          <w:lang w:val="en-US"/>
        </w:rPr>
        <w:t xml:space="preserve">Loss function 2.11901e-006 and FPE 2.13437e-006       </w:t>
      </w:r>
    </w:p>
    <w:p w:rsidR="00EA3487" w:rsidRDefault="00EA3487" w:rsidP="00EA3487">
      <w:pPr>
        <w:spacing w:line="360" w:lineRule="auto"/>
        <w:rPr>
          <w:sz w:val="24"/>
          <w:szCs w:val="24"/>
        </w:rPr>
      </w:pPr>
      <w:proofErr w:type="spellStart"/>
      <w:r w:rsidRPr="00CF61C7">
        <w:rPr>
          <w:rFonts w:ascii="Arial" w:hAnsi="Arial" w:cs="Arial"/>
          <w:sz w:val="24"/>
          <w:szCs w:val="24"/>
        </w:rPr>
        <w:t>Sampling</w:t>
      </w:r>
      <w:proofErr w:type="spellEnd"/>
      <w:r w:rsidRPr="00CF61C7">
        <w:rPr>
          <w:rFonts w:ascii="Arial" w:hAnsi="Arial" w:cs="Arial"/>
          <w:sz w:val="24"/>
          <w:szCs w:val="24"/>
        </w:rPr>
        <w:t xml:space="preserve"> </w:t>
      </w:r>
      <w:proofErr w:type="spellStart"/>
      <w:r w:rsidRPr="00CF61C7">
        <w:rPr>
          <w:rFonts w:ascii="Arial" w:hAnsi="Arial" w:cs="Arial"/>
          <w:sz w:val="24"/>
          <w:szCs w:val="24"/>
        </w:rPr>
        <w:t>interval</w:t>
      </w:r>
      <w:proofErr w:type="spellEnd"/>
      <w:r w:rsidRPr="00CF61C7">
        <w:rPr>
          <w:rFonts w:ascii="Arial" w:hAnsi="Arial" w:cs="Arial"/>
          <w:sz w:val="24"/>
          <w:szCs w:val="24"/>
        </w:rPr>
        <w:t>: 1</w:t>
      </w:r>
      <w:r w:rsidRPr="00CF61C7">
        <w:rPr>
          <w:sz w:val="24"/>
          <w:szCs w:val="24"/>
        </w:rPr>
        <w:t xml:space="preserve">   </w:t>
      </w:r>
    </w:p>
    <w:p w:rsidR="00A81C12" w:rsidRDefault="00A81C12" w:rsidP="00EA3487">
      <w:pPr>
        <w:spacing w:line="360" w:lineRule="auto"/>
        <w:rPr>
          <w:sz w:val="24"/>
          <w:szCs w:val="24"/>
        </w:rPr>
      </w:pPr>
    </w:p>
    <w:p w:rsidR="00EA3487" w:rsidRPr="00AB1AF8" w:rsidRDefault="00EA3487" w:rsidP="00EA3487">
      <w:pPr>
        <w:pStyle w:val="Textoindependienteprimerasangra2"/>
        <w:spacing w:before="120" w:line="360" w:lineRule="auto"/>
        <w:ind w:left="0" w:right="113" w:firstLine="0"/>
        <w:jc w:val="both"/>
        <w:rPr>
          <w:rFonts w:ascii="Arial" w:hAnsi="Arial" w:cs="Arial"/>
          <w:b/>
          <w:sz w:val="24"/>
          <w:szCs w:val="24"/>
        </w:rPr>
      </w:pPr>
      <w:r w:rsidRPr="00AB1AF8">
        <w:rPr>
          <w:rFonts w:ascii="Arial" w:hAnsi="Arial" w:cs="Arial"/>
          <w:b/>
          <w:sz w:val="24"/>
          <w:szCs w:val="24"/>
        </w:rPr>
        <w:t>Para Y</w:t>
      </w:r>
      <w:r>
        <w:rPr>
          <w:rFonts w:ascii="Arial" w:hAnsi="Arial" w:cs="Arial"/>
          <w:b/>
          <w:sz w:val="24"/>
          <w:szCs w:val="24"/>
        </w:rPr>
        <w:t xml:space="preserve">: </w:t>
      </w:r>
      <w:r w:rsidRPr="00AB1AF8">
        <w:rPr>
          <w:rFonts w:ascii="Arial" w:hAnsi="Arial" w:cs="Arial"/>
          <w:b/>
          <w:sz w:val="24"/>
          <w:szCs w:val="24"/>
        </w:rPr>
        <w:t>ARX221</w:t>
      </w:r>
    </w:p>
    <w:p w:rsidR="00EA3487" w:rsidRPr="00CF61C7" w:rsidRDefault="00025ABC" w:rsidP="00EA3487">
      <w:pPr>
        <w:spacing w:line="360" w:lineRule="auto"/>
        <w:rPr>
          <w:rFonts w:ascii="Arial" w:hAnsi="Arial" w:cs="Arial"/>
          <w:sz w:val="24"/>
          <w:szCs w:val="24"/>
        </w:rPr>
      </w:pPr>
      <w:r>
        <w:rPr>
          <w:rFonts w:ascii="Arial" w:hAnsi="Arial" w:cs="Arial"/>
          <w:sz w:val="24"/>
          <w:szCs w:val="24"/>
        </w:rPr>
        <w:t>Modelo para señales discretas</w:t>
      </w:r>
      <w:r w:rsidR="00EA3487" w:rsidRPr="00CF61C7">
        <w:rPr>
          <w:rFonts w:ascii="Arial" w:hAnsi="Arial" w:cs="Arial"/>
          <w:sz w:val="24"/>
          <w:szCs w:val="24"/>
        </w:rPr>
        <w:t>: A (q) y (t) = B (q) u (t) + e (t)</w:t>
      </w:r>
    </w:p>
    <w:p w:rsidR="00EA3487" w:rsidRPr="00CF61C7" w:rsidRDefault="00EA3487" w:rsidP="00EA3487">
      <w:pPr>
        <w:spacing w:line="360" w:lineRule="auto"/>
        <w:rPr>
          <w:rFonts w:ascii="Arial" w:hAnsi="Arial" w:cs="Arial"/>
          <w:sz w:val="24"/>
          <w:szCs w:val="24"/>
          <w:lang w:val="en-US"/>
        </w:rPr>
      </w:pPr>
      <w:r w:rsidRPr="00CF61C7">
        <w:rPr>
          <w:rFonts w:ascii="Arial" w:hAnsi="Arial" w:cs="Arial"/>
          <w:sz w:val="24"/>
          <w:szCs w:val="24"/>
          <w:lang w:val="en-US"/>
        </w:rPr>
        <w:t xml:space="preserve">A (q) = 1 - 1.196 q^-1 + 0.3274 q^-2                   </w:t>
      </w:r>
    </w:p>
    <w:p w:rsidR="00EA3487" w:rsidRPr="00CF61C7" w:rsidRDefault="00EA3487" w:rsidP="00EA3487">
      <w:pPr>
        <w:spacing w:line="360" w:lineRule="auto"/>
        <w:rPr>
          <w:rFonts w:ascii="Arial" w:hAnsi="Arial" w:cs="Arial"/>
          <w:sz w:val="24"/>
          <w:szCs w:val="24"/>
          <w:lang w:val="en-US"/>
        </w:rPr>
      </w:pPr>
      <w:r w:rsidRPr="00CF61C7">
        <w:rPr>
          <w:rFonts w:ascii="Arial" w:hAnsi="Arial" w:cs="Arial"/>
          <w:sz w:val="24"/>
          <w:szCs w:val="24"/>
          <w:lang w:val="en-US"/>
        </w:rPr>
        <w:t xml:space="preserve">B (q) = 0.2801 q^-1 - 0.2515 q^-2                      </w:t>
      </w:r>
    </w:p>
    <w:p w:rsidR="00EA3487" w:rsidRPr="00CF61C7" w:rsidRDefault="00EA3487" w:rsidP="00EA3487">
      <w:pPr>
        <w:spacing w:line="360" w:lineRule="auto"/>
        <w:rPr>
          <w:rFonts w:ascii="Arial" w:hAnsi="Arial" w:cs="Arial"/>
          <w:sz w:val="24"/>
          <w:szCs w:val="24"/>
          <w:lang w:val="en-US"/>
        </w:rPr>
      </w:pPr>
      <w:r w:rsidRPr="00CF61C7">
        <w:rPr>
          <w:rFonts w:ascii="Arial" w:hAnsi="Arial" w:cs="Arial"/>
          <w:sz w:val="24"/>
          <w:szCs w:val="24"/>
          <w:lang w:val="en-US"/>
        </w:rPr>
        <w:t xml:space="preserve">Estimated using ARX from data set </w:t>
      </w:r>
      <w:proofErr w:type="spellStart"/>
      <w:r w:rsidRPr="00CF61C7">
        <w:rPr>
          <w:rFonts w:ascii="Arial" w:hAnsi="Arial" w:cs="Arial"/>
          <w:sz w:val="24"/>
          <w:szCs w:val="24"/>
          <w:lang w:val="en-US"/>
        </w:rPr>
        <w:t>eDat</w:t>
      </w:r>
      <w:proofErr w:type="spellEnd"/>
      <w:r w:rsidRPr="00CF61C7">
        <w:rPr>
          <w:rFonts w:ascii="Arial" w:hAnsi="Arial" w:cs="Arial"/>
          <w:sz w:val="24"/>
          <w:szCs w:val="24"/>
          <w:lang w:val="en-US"/>
        </w:rPr>
        <w:t xml:space="preserve">                </w:t>
      </w:r>
    </w:p>
    <w:p w:rsidR="00EA3487" w:rsidRPr="00CF61C7" w:rsidRDefault="00EA3487" w:rsidP="00EA3487">
      <w:pPr>
        <w:spacing w:line="360" w:lineRule="auto"/>
        <w:rPr>
          <w:rFonts w:ascii="Arial" w:hAnsi="Arial" w:cs="Arial"/>
          <w:sz w:val="24"/>
          <w:szCs w:val="24"/>
          <w:lang w:val="en-US"/>
        </w:rPr>
      </w:pPr>
      <w:r w:rsidRPr="00CF61C7">
        <w:rPr>
          <w:rFonts w:ascii="Arial" w:hAnsi="Arial" w:cs="Arial"/>
          <w:sz w:val="24"/>
          <w:szCs w:val="24"/>
          <w:lang w:val="en-US"/>
        </w:rPr>
        <w:t xml:space="preserve">Loss function 1.32424e-005 and FPE 1.33407e-005       </w:t>
      </w:r>
    </w:p>
    <w:p w:rsidR="00EA3487" w:rsidRDefault="00EA3487" w:rsidP="00EA3487">
      <w:pPr>
        <w:spacing w:line="360" w:lineRule="auto"/>
        <w:rPr>
          <w:sz w:val="24"/>
          <w:szCs w:val="24"/>
        </w:rPr>
      </w:pPr>
      <w:proofErr w:type="spellStart"/>
      <w:r w:rsidRPr="00CF61C7">
        <w:rPr>
          <w:rFonts w:ascii="Arial" w:hAnsi="Arial" w:cs="Arial"/>
          <w:sz w:val="24"/>
          <w:szCs w:val="24"/>
        </w:rPr>
        <w:t>Sampling</w:t>
      </w:r>
      <w:proofErr w:type="spellEnd"/>
      <w:r w:rsidRPr="00CF61C7">
        <w:rPr>
          <w:rFonts w:ascii="Arial" w:hAnsi="Arial" w:cs="Arial"/>
          <w:sz w:val="24"/>
          <w:szCs w:val="24"/>
        </w:rPr>
        <w:t xml:space="preserve"> </w:t>
      </w:r>
      <w:proofErr w:type="spellStart"/>
      <w:r w:rsidRPr="00CF61C7">
        <w:rPr>
          <w:rFonts w:ascii="Arial" w:hAnsi="Arial" w:cs="Arial"/>
          <w:sz w:val="24"/>
          <w:szCs w:val="24"/>
        </w:rPr>
        <w:t>interval</w:t>
      </w:r>
      <w:proofErr w:type="spellEnd"/>
      <w:r w:rsidRPr="00CF61C7">
        <w:rPr>
          <w:rFonts w:ascii="Arial" w:hAnsi="Arial" w:cs="Arial"/>
          <w:sz w:val="24"/>
          <w:szCs w:val="24"/>
        </w:rPr>
        <w:t>: 0.1</w:t>
      </w:r>
      <w:r w:rsidRPr="00CF61C7">
        <w:rPr>
          <w:sz w:val="24"/>
          <w:szCs w:val="24"/>
        </w:rPr>
        <w:t xml:space="preserve">   </w:t>
      </w:r>
    </w:p>
    <w:p w:rsidR="00EA3487" w:rsidRDefault="00EA3487" w:rsidP="00EA3487">
      <w:pPr>
        <w:spacing w:line="360" w:lineRule="auto"/>
        <w:rPr>
          <w:sz w:val="24"/>
          <w:szCs w:val="24"/>
        </w:rPr>
      </w:pPr>
    </w:p>
    <w:p w:rsidR="002A3D42" w:rsidRPr="00CF61C7" w:rsidRDefault="002A3D42" w:rsidP="00EA3487">
      <w:pPr>
        <w:spacing w:line="360" w:lineRule="auto"/>
        <w:rPr>
          <w:sz w:val="24"/>
          <w:szCs w:val="24"/>
        </w:rPr>
      </w:pPr>
    </w:p>
    <w:p w:rsidR="00EA3487" w:rsidRDefault="00EA3487" w:rsidP="00EA3487">
      <w:pPr>
        <w:tabs>
          <w:tab w:val="left" w:pos="6630"/>
        </w:tabs>
        <w:spacing w:line="360" w:lineRule="auto"/>
        <w:jc w:val="both"/>
      </w:pPr>
    </w:p>
    <w:p w:rsidR="00A81C12" w:rsidRDefault="00AA66DE" w:rsidP="00C730E9">
      <w:pPr>
        <w:pStyle w:val="Ttulo"/>
        <w:spacing w:before="120" w:after="120" w:line="360" w:lineRule="auto"/>
        <w:ind w:right="113"/>
        <w:outlineLvl w:val="9"/>
        <w:rPr>
          <w:szCs w:val="24"/>
        </w:rPr>
      </w:pPr>
      <w:r w:rsidRPr="00AA66DE">
        <w:rPr>
          <w:noProof/>
          <w:szCs w:val="24"/>
          <w:lang w:eastAsia="es-EC"/>
        </w:rPr>
        <w:lastRenderedPageBreak/>
        <w:pict>
          <v:rect id="_x0000_s1195" style="position:absolute;left:0;text-align:left;margin-left:390.5pt;margin-top:-81pt;width:55pt;height:27pt;z-index:251998208" stroked="f"/>
        </w:pict>
      </w:r>
    </w:p>
    <w:p w:rsidR="00A81C12" w:rsidRDefault="00A81C12" w:rsidP="00C730E9">
      <w:pPr>
        <w:pStyle w:val="Ttulo"/>
        <w:spacing w:before="120" w:after="120" w:line="360" w:lineRule="auto"/>
        <w:ind w:right="113"/>
        <w:outlineLvl w:val="9"/>
        <w:rPr>
          <w:szCs w:val="24"/>
        </w:rPr>
      </w:pPr>
    </w:p>
    <w:p w:rsidR="00A81C12" w:rsidRDefault="00A81C12" w:rsidP="00C730E9">
      <w:pPr>
        <w:pStyle w:val="Ttulo"/>
        <w:spacing w:before="120" w:after="120" w:line="360" w:lineRule="auto"/>
        <w:ind w:right="113"/>
        <w:outlineLvl w:val="9"/>
        <w:rPr>
          <w:szCs w:val="24"/>
        </w:rPr>
      </w:pPr>
    </w:p>
    <w:p w:rsidR="00A81C12" w:rsidRDefault="00A81C12" w:rsidP="00C730E9">
      <w:pPr>
        <w:pStyle w:val="Ttulo"/>
        <w:spacing w:before="120" w:after="120" w:line="360" w:lineRule="auto"/>
        <w:ind w:right="113"/>
        <w:outlineLvl w:val="9"/>
        <w:rPr>
          <w:szCs w:val="24"/>
        </w:rPr>
      </w:pPr>
    </w:p>
    <w:p w:rsidR="00AA6E01" w:rsidRPr="00C730E9" w:rsidRDefault="00AA6E01" w:rsidP="00C730E9">
      <w:pPr>
        <w:pStyle w:val="Ttulo"/>
        <w:spacing w:before="120" w:after="120" w:line="360" w:lineRule="auto"/>
        <w:ind w:right="113"/>
        <w:outlineLvl w:val="9"/>
        <w:rPr>
          <w:szCs w:val="24"/>
        </w:rPr>
      </w:pPr>
      <w:bookmarkStart w:id="277" w:name="_Toc309053287"/>
      <w:r w:rsidRPr="00C730E9">
        <w:rPr>
          <w:szCs w:val="24"/>
        </w:rPr>
        <w:t>CAPÍTULO 5</w:t>
      </w:r>
      <w:bookmarkEnd w:id="277"/>
    </w:p>
    <w:p w:rsidR="00F22823" w:rsidRDefault="00F22823" w:rsidP="00ED099E">
      <w:pPr>
        <w:pStyle w:val="Ttulo1"/>
        <w:numPr>
          <w:ilvl w:val="0"/>
          <w:numId w:val="0"/>
        </w:numPr>
        <w:spacing w:before="120" w:after="120" w:line="360" w:lineRule="auto"/>
        <w:ind w:right="113" w:firstLine="426"/>
        <w:jc w:val="both"/>
        <w:rPr>
          <w:szCs w:val="24"/>
        </w:rPr>
      </w:pPr>
      <w:bookmarkStart w:id="278" w:name="_Toc284938335"/>
    </w:p>
    <w:p w:rsidR="00A81C12" w:rsidRDefault="00A81C12" w:rsidP="00A81C12">
      <w:pPr>
        <w:rPr>
          <w:lang w:val="es-ES" w:eastAsia="es-ES"/>
        </w:rPr>
      </w:pPr>
    </w:p>
    <w:p w:rsidR="00A81C12" w:rsidRPr="00A81C12" w:rsidRDefault="00A81C12" w:rsidP="00A81C12">
      <w:pPr>
        <w:rPr>
          <w:lang w:val="es-ES" w:eastAsia="es-ES"/>
        </w:rPr>
      </w:pPr>
    </w:p>
    <w:p w:rsidR="00AA6E01" w:rsidRDefault="004E695F" w:rsidP="00ED099E">
      <w:pPr>
        <w:pStyle w:val="Ttulo1"/>
        <w:numPr>
          <w:ilvl w:val="0"/>
          <w:numId w:val="0"/>
        </w:numPr>
        <w:spacing w:before="120" w:after="120" w:line="360" w:lineRule="auto"/>
        <w:ind w:right="113" w:firstLine="426"/>
        <w:jc w:val="both"/>
        <w:rPr>
          <w:szCs w:val="24"/>
        </w:rPr>
      </w:pPr>
      <w:bookmarkStart w:id="279" w:name="_Toc309053288"/>
      <w:r w:rsidRPr="002147D8">
        <w:rPr>
          <w:szCs w:val="24"/>
        </w:rPr>
        <w:t>DISEÑO DEL CONTROLADOR</w:t>
      </w:r>
      <w:bookmarkEnd w:id="278"/>
      <w:bookmarkEnd w:id="279"/>
    </w:p>
    <w:p w:rsidR="00F22823" w:rsidRPr="00F22823" w:rsidRDefault="00F22823" w:rsidP="00F22823">
      <w:pPr>
        <w:rPr>
          <w:lang w:val="es-ES" w:eastAsia="es-ES"/>
        </w:rPr>
      </w:pPr>
    </w:p>
    <w:p w:rsidR="00ED099E" w:rsidRPr="00ED099E" w:rsidRDefault="00F22823" w:rsidP="00FC54DB">
      <w:pPr>
        <w:pStyle w:val="Ttulo2"/>
        <w:numPr>
          <w:ilvl w:val="1"/>
          <w:numId w:val="19"/>
        </w:numPr>
        <w:spacing w:before="120" w:after="120" w:line="360" w:lineRule="auto"/>
        <w:ind w:left="426" w:right="113" w:hanging="426"/>
        <w:jc w:val="both"/>
        <w:rPr>
          <w:rFonts w:cs="Arial"/>
          <w:szCs w:val="24"/>
        </w:rPr>
      </w:pPr>
      <w:bookmarkStart w:id="280" w:name="_Toc309053289"/>
      <w:r>
        <w:rPr>
          <w:rFonts w:cs="Arial"/>
          <w:szCs w:val="24"/>
        </w:rPr>
        <w:t>Proceso de Diseño</w:t>
      </w:r>
      <w:bookmarkEnd w:id="280"/>
      <w:r>
        <w:rPr>
          <w:rFonts w:cs="Arial"/>
          <w:szCs w:val="24"/>
        </w:rPr>
        <w:t xml:space="preserve"> </w:t>
      </w:r>
    </w:p>
    <w:p w:rsidR="00AA6E01" w:rsidRPr="005B7031" w:rsidRDefault="00AA6E01" w:rsidP="00AA6E01">
      <w:pPr>
        <w:spacing w:line="360" w:lineRule="auto"/>
        <w:jc w:val="both"/>
        <w:rPr>
          <w:lang w:val="es-ES" w:eastAsia="es-ES"/>
        </w:rPr>
      </w:pPr>
      <w:r>
        <w:rPr>
          <w:rFonts w:ascii="Arial" w:hAnsi="Arial" w:cs="Arial"/>
          <w:sz w:val="24"/>
          <w:szCs w:val="24"/>
          <w:lang w:val="es-ES"/>
        </w:rPr>
        <w:t>E</w:t>
      </w:r>
      <w:r w:rsidRPr="009977E3">
        <w:rPr>
          <w:rFonts w:ascii="Arial" w:hAnsi="Arial" w:cs="Arial"/>
          <w:sz w:val="24"/>
          <w:szCs w:val="24"/>
          <w:lang w:val="es-ES"/>
        </w:rPr>
        <w:t xml:space="preserve">ste capítulo </w:t>
      </w:r>
      <w:r>
        <w:rPr>
          <w:rFonts w:ascii="Arial" w:hAnsi="Arial" w:cs="Arial"/>
          <w:sz w:val="24"/>
          <w:szCs w:val="24"/>
          <w:lang w:val="es-ES"/>
        </w:rPr>
        <w:t xml:space="preserve">consiste en </w:t>
      </w:r>
      <w:r w:rsidRPr="009977E3">
        <w:rPr>
          <w:rFonts w:ascii="Arial" w:hAnsi="Arial" w:cs="Arial"/>
          <w:sz w:val="24"/>
          <w:szCs w:val="24"/>
          <w:lang w:val="es-ES"/>
        </w:rPr>
        <w:t xml:space="preserve"> la implementación de un controlador, </w:t>
      </w:r>
      <w:r>
        <w:rPr>
          <w:rFonts w:ascii="Arial" w:hAnsi="Arial" w:cs="Arial"/>
          <w:sz w:val="24"/>
          <w:szCs w:val="24"/>
          <w:lang w:val="es-ES"/>
        </w:rPr>
        <w:t>cuyo objetivo principal es mantener la estabilidad del sistema frente a cambios en su entrada y posibles perturbaciones.</w:t>
      </w:r>
    </w:p>
    <w:p w:rsidR="00F66BFA" w:rsidRDefault="00D97742" w:rsidP="00AA6E01">
      <w:pPr>
        <w:spacing w:line="360" w:lineRule="auto"/>
        <w:jc w:val="both"/>
        <w:rPr>
          <w:rFonts w:ascii="Arial" w:hAnsi="Arial" w:cs="Arial"/>
          <w:sz w:val="24"/>
          <w:szCs w:val="24"/>
          <w:lang w:val="es-ES" w:eastAsia="es-ES"/>
        </w:rPr>
      </w:pPr>
      <w:r>
        <w:rPr>
          <w:rFonts w:ascii="Arial" w:hAnsi="Arial" w:cs="Arial"/>
          <w:sz w:val="24"/>
          <w:szCs w:val="24"/>
          <w:lang w:val="es-ES" w:eastAsia="es-ES"/>
        </w:rPr>
        <w:t xml:space="preserve">En </w:t>
      </w:r>
      <w:proofErr w:type="spellStart"/>
      <w:r>
        <w:rPr>
          <w:rFonts w:ascii="Arial" w:hAnsi="Arial" w:cs="Arial"/>
          <w:sz w:val="24"/>
          <w:szCs w:val="24"/>
          <w:lang w:val="es-ES" w:eastAsia="es-ES"/>
        </w:rPr>
        <w:t>Mat</w:t>
      </w:r>
      <w:r w:rsidR="007540B1">
        <w:rPr>
          <w:rFonts w:ascii="Arial" w:hAnsi="Arial" w:cs="Arial"/>
          <w:sz w:val="24"/>
          <w:szCs w:val="24"/>
          <w:lang w:val="es-ES" w:eastAsia="es-ES"/>
        </w:rPr>
        <w:t>lab</w:t>
      </w:r>
      <w:proofErr w:type="spellEnd"/>
      <w:r>
        <w:rPr>
          <w:rFonts w:ascii="Arial" w:hAnsi="Arial" w:cs="Arial"/>
          <w:sz w:val="24"/>
          <w:szCs w:val="24"/>
          <w:lang w:val="es-ES" w:eastAsia="es-ES"/>
        </w:rPr>
        <w:t xml:space="preserve"> se encuentra una aplicación llam</w:t>
      </w:r>
      <w:r w:rsidR="007540B1">
        <w:rPr>
          <w:rFonts w:ascii="Arial" w:hAnsi="Arial" w:cs="Arial"/>
          <w:sz w:val="24"/>
          <w:szCs w:val="24"/>
          <w:lang w:val="es-ES" w:eastAsia="es-ES"/>
        </w:rPr>
        <w:t>a</w:t>
      </w:r>
      <w:r>
        <w:rPr>
          <w:rFonts w:ascii="Arial" w:hAnsi="Arial" w:cs="Arial"/>
          <w:sz w:val="24"/>
          <w:szCs w:val="24"/>
          <w:lang w:val="es-ES" w:eastAsia="es-ES"/>
        </w:rPr>
        <w:t xml:space="preserve">da </w:t>
      </w:r>
      <w:proofErr w:type="spellStart"/>
      <w:r>
        <w:rPr>
          <w:rFonts w:ascii="Arial" w:hAnsi="Arial" w:cs="Arial"/>
          <w:sz w:val="24"/>
          <w:szCs w:val="24"/>
          <w:lang w:val="es-ES" w:eastAsia="es-ES"/>
        </w:rPr>
        <w:t>Sisotool</w:t>
      </w:r>
      <w:proofErr w:type="spellEnd"/>
      <w:r>
        <w:rPr>
          <w:rFonts w:ascii="Arial" w:hAnsi="Arial" w:cs="Arial"/>
          <w:sz w:val="24"/>
          <w:szCs w:val="24"/>
          <w:lang w:val="es-ES" w:eastAsia="es-ES"/>
        </w:rPr>
        <w:t>, la cual pres</w:t>
      </w:r>
      <w:r w:rsidR="007540B1">
        <w:rPr>
          <w:rFonts w:ascii="Arial" w:hAnsi="Arial" w:cs="Arial"/>
          <w:sz w:val="24"/>
          <w:szCs w:val="24"/>
          <w:lang w:val="es-ES" w:eastAsia="es-ES"/>
        </w:rPr>
        <w:t>enta un asistente que permite di</w:t>
      </w:r>
      <w:r>
        <w:rPr>
          <w:rFonts w:ascii="Arial" w:hAnsi="Arial" w:cs="Arial"/>
          <w:sz w:val="24"/>
          <w:szCs w:val="24"/>
          <w:lang w:val="es-ES" w:eastAsia="es-ES"/>
        </w:rPr>
        <w:t>s</w:t>
      </w:r>
      <w:r w:rsidR="007540B1">
        <w:rPr>
          <w:rFonts w:ascii="Arial" w:hAnsi="Arial" w:cs="Arial"/>
          <w:sz w:val="24"/>
          <w:szCs w:val="24"/>
          <w:lang w:val="es-ES" w:eastAsia="es-ES"/>
        </w:rPr>
        <w:t>eñar</w:t>
      </w:r>
      <w:r>
        <w:rPr>
          <w:rFonts w:ascii="Arial" w:hAnsi="Arial" w:cs="Arial"/>
          <w:sz w:val="24"/>
          <w:szCs w:val="24"/>
          <w:lang w:val="es-ES" w:eastAsia="es-ES"/>
        </w:rPr>
        <w:t xml:space="preserve"> el controlador según los requerimientos </w:t>
      </w:r>
      <w:r w:rsidR="007540B1">
        <w:rPr>
          <w:rFonts w:ascii="Arial" w:hAnsi="Arial" w:cs="Arial"/>
          <w:sz w:val="24"/>
          <w:szCs w:val="24"/>
          <w:lang w:val="es-ES" w:eastAsia="es-ES"/>
        </w:rPr>
        <w:t>deseados.</w:t>
      </w:r>
    </w:p>
    <w:p w:rsidR="00D259A2" w:rsidRDefault="00FE72A1" w:rsidP="00AA6E01">
      <w:pPr>
        <w:spacing w:line="360" w:lineRule="auto"/>
        <w:jc w:val="both"/>
        <w:rPr>
          <w:rFonts w:ascii="Arial" w:hAnsi="Arial" w:cs="Arial"/>
          <w:sz w:val="24"/>
          <w:szCs w:val="24"/>
          <w:lang w:val="es-ES" w:eastAsia="es-ES"/>
        </w:rPr>
      </w:pPr>
      <w:r>
        <w:rPr>
          <w:rFonts w:ascii="Arial" w:hAnsi="Arial" w:cs="Arial"/>
          <w:sz w:val="24"/>
          <w:szCs w:val="24"/>
          <w:lang w:val="es-ES" w:eastAsia="es-ES"/>
        </w:rPr>
        <w:t>E</w:t>
      </w:r>
      <w:r w:rsidR="007540B1">
        <w:rPr>
          <w:rFonts w:ascii="Arial" w:hAnsi="Arial" w:cs="Arial"/>
          <w:sz w:val="24"/>
          <w:szCs w:val="24"/>
          <w:lang w:val="es-ES" w:eastAsia="es-ES"/>
        </w:rPr>
        <w:t xml:space="preserve">n la siguiente figura </w:t>
      </w:r>
      <w:r>
        <w:rPr>
          <w:rFonts w:ascii="Arial" w:hAnsi="Arial" w:cs="Arial"/>
          <w:sz w:val="24"/>
          <w:szCs w:val="24"/>
          <w:lang w:val="es-ES" w:eastAsia="es-ES"/>
        </w:rPr>
        <w:t xml:space="preserve">se muestra </w:t>
      </w:r>
      <w:r w:rsidR="007540B1">
        <w:rPr>
          <w:rFonts w:ascii="Arial" w:hAnsi="Arial" w:cs="Arial"/>
          <w:sz w:val="24"/>
          <w:szCs w:val="24"/>
          <w:lang w:val="es-ES" w:eastAsia="es-ES"/>
        </w:rPr>
        <w:t>la ventana principal de</w:t>
      </w:r>
      <w:r w:rsidR="00F66BFA">
        <w:rPr>
          <w:rFonts w:ascii="Arial" w:hAnsi="Arial" w:cs="Arial"/>
          <w:sz w:val="24"/>
          <w:szCs w:val="24"/>
          <w:lang w:val="es-ES" w:eastAsia="es-ES"/>
        </w:rPr>
        <w:t xml:space="preserve"> </w:t>
      </w:r>
      <w:proofErr w:type="spellStart"/>
      <w:r w:rsidR="00F66BFA">
        <w:rPr>
          <w:rFonts w:ascii="Arial" w:hAnsi="Arial" w:cs="Arial"/>
          <w:sz w:val="24"/>
          <w:szCs w:val="24"/>
          <w:lang w:val="es-ES" w:eastAsia="es-ES"/>
        </w:rPr>
        <w:t>Sisotool</w:t>
      </w:r>
      <w:proofErr w:type="spellEnd"/>
      <w:r w:rsidR="00F66BFA">
        <w:rPr>
          <w:rFonts w:ascii="Arial" w:hAnsi="Arial" w:cs="Arial"/>
          <w:sz w:val="24"/>
          <w:szCs w:val="24"/>
          <w:lang w:val="es-ES" w:eastAsia="es-ES"/>
        </w:rPr>
        <w:t xml:space="preserve"> (Control and </w:t>
      </w:r>
      <w:proofErr w:type="spellStart"/>
      <w:r w:rsidR="00F66BFA">
        <w:rPr>
          <w:rFonts w:ascii="Arial" w:hAnsi="Arial" w:cs="Arial"/>
          <w:sz w:val="24"/>
          <w:szCs w:val="24"/>
          <w:lang w:val="es-ES" w:eastAsia="es-ES"/>
        </w:rPr>
        <w:t>Estimation</w:t>
      </w:r>
      <w:proofErr w:type="spellEnd"/>
      <w:r w:rsidR="00F66BFA">
        <w:rPr>
          <w:rFonts w:ascii="Arial" w:hAnsi="Arial" w:cs="Arial"/>
          <w:sz w:val="24"/>
          <w:szCs w:val="24"/>
          <w:lang w:val="es-ES" w:eastAsia="es-ES"/>
        </w:rPr>
        <w:t xml:space="preserve"> Tools Manager)</w:t>
      </w:r>
    </w:p>
    <w:p w:rsidR="00D00C54" w:rsidRDefault="00D00C54" w:rsidP="00AA6E01">
      <w:pPr>
        <w:spacing w:line="360" w:lineRule="auto"/>
        <w:jc w:val="both"/>
        <w:rPr>
          <w:rFonts w:ascii="Arial" w:hAnsi="Arial" w:cs="Arial"/>
          <w:sz w:val="24"/>
          <w:szCs w:val="24"/>
          <w:lang w:val="es-ES" w:eastAsia="es-ES"/>
        </w:rPr>
      </w:pPr>
    </w:p>
    <w:p w:rsidR="00D00C54" w:rsidRDefault="00D00C54" w:rsidP="00AA6E01">
      <w:pPr>
        <w:spacing w:line="360" w:lineRule="auto"/>
        <w:jc w:val="both"/>
        <w:rPr>
          <w:rFonts w:ascii="Arial" w:hAnsi="Arial" w:cs="Arial"/>
          <w:sz w:val="24"/>
          <w:szCs w:val="24"/>
          <w:lang w:val="es-ES" w:eastAsia="es-ES"/>
        </w:rPr>
      </w:pPr>
    </w:p>
    <w:p w:rsidR="00D00C54" w:rsidRDefault="00D00C54" w:rsidP="00AA6E01">
      <w:pPr>
        <w:spacing w:line="360" w:lineRule="auto"/>
        <w:jc w:val="both"/>
        <w:rPr>
          <w:rFonts w:ascii="Arial" w:hAnsi="Arial" w:cs="Arial"/>
          <w:sz w:val="24"/>
          <w:szCs w:val="24"/>
          <w:lang w:val="es-ES" w:eastAsia="es-ES"/>
        </w:rPr>
      </w:pPr>
    </w:p>
    <w:p w:rsidR="00AA6E01" w:rsidRDefault="00A81C12" w:rsidP="00AA6E01">
      <w:pPr>
        <w:rPr>
          <w:lang w:val="es-ES" w:eastAsia="es-ES"/>
        </w:rPr>
      </w:pPr>
      <w:r>
        <w:rPr>
          <w:noProof/>
          <w:lang w:val="es-ES" w:eastAsia="es-ES"/>
        </w:rPr>
        <w:lastRenderedPageBreak/>
        <w:drawing>
          <wp:anchor distT="0" distB="0" distL="114300" distR="114300" simplePos="0" relativeHeight="251654144" behindDoc="0" locked="0" layoutInCell="1" allowOverlap="1">
            <wp:simplePos x="0" y="0"/>
            <wp:positionH relativeFrom="column">
              <wp:posOffset>1328555</wp:posOffset>
            </wp:positionH>
            <wp:positionV relativeFrom="paragraph">
              <wp:posOffset>0</wp:posOffset>
            </wp:positionV>
            <wp:extent cx="2765547" cy="2078774"/>
            <wp:effectExtent l="171450" t="133350" r="358653" b="302476"/>
            <wp:wrapNone/>
            <wp:docPr id="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cstate="print"/>
                    <a:srcRect l="20503" t="7847" r="20621" b="13671"/>
                    <a:stretch>
                      <a:fillRect/>
                    </a:stretch>
                  </pic:blipFill>
                  <pic:spPr bwMode="auto">
                    <a:xfrm>
                      <a:off x="0" y="0"/>
                      <a:ext cx="2765547" cy="2078774"/>
                    </a:xfrm>
                    <a:prstGeom prst="rect">
                      <a:avLst/>
                    </a:prstGeom>
                    <a:ln>
                      <a:noFill/>
                    </a:ln>
                    <a:effectLst>
                      <a:outerShdw blurRad="292100" dist="139700" dir="2700000" algn="tl" rotWithShape="0">
                        <a:srgbClr val="333333">
                          <a:alpha val="65000"/>
                        </a:srgbClr>
                      </a:outerShdw>
                    </a:effectLst>
                  </pic:spPr>
                </pic:pic>
              </a:graphicData>
            </a:graphic>
          </wp:anchor>
        </w:drawing>
      </w:r>
    </w:p>
    <w:p w:rsidR="00AA6E01" w:rsidRPr="00B11C95" w:rsidRDefault="00AA6E01" w:rsidP="00AA6E01">
      <w:pPr>
        <w:rPr>
          <w:lang w:val="es-ES" w:eastAsia="es-ES"/>
        </w:rPr>
      </w:pPr>
    </w:p>
    <w:p w:rsidR="00AA6E01" w:rsidRDefault="00AA6E01" w:rsidP="00AA6E01"/>
    <w:p w:rsidR="00AA6E01" w:rsidRDefault="00AA6E01" w:rsidP="00AA6E01"/>
    <w:p w:rsidR="00AA6E01" w:rsidRDefault="00AA6E01" w:rsidP="00AA6E01"/>
    <w:p w:rsidR="00D00C54" w:rsidRDefault="00D00C54" w:rsidP="00AA6E01"/>
    <w:p w:rsidR="00AA6E01" w:rsidRDefault="00AA6E01" w:rsidP="00AA6E01"/>
    <w:p w:rsidR="00AA6E01" w:rsidRDefault="00AA66DE" w:rsidP="00AA6E01">
      <w:r w:rsidRPr="00AA66DE">
        <w:rPr>
          <w:noProof/>
        </w:rPr>
        <w:pict>
          <v:shape id="_x0000_s1158" type="#_x0000_t202" style="position:absolute;margin-left:99pt;margin-top:1.9pt;width:217.4pt;height:11.5pt;z-index:251956224" stroked="f">
            <v:textbox style="mso-next-textbox:#_x0000_s1158;mso-fit-shape-to-text:t" inset="0,0,0,0">
              <w:txbxContent>
                <w:p w:rsidR="00333BFB" w:rsidRPr="00846F9E" w:rsidRDefault="00333BFB" w:rsidP="00D00C54">
                  <w:pPr>
                    <w:pStyle w:val="Epgrafe"/>
                    <w:jc w:val="center"/>
                    <w:rPr>
                      <w:rFonts w:ascii="Calibri" w:eastAsia="Calibri" w:hAnsi="Calibri"/>
                      <w:noProof/>
                    </w:rPr>
                  </w:pPr>
                  <w:bookmarkStart w:id="281" w:name="_Toc308977124"/>
                  <w:r>
                    <w:t xml:space="preserve">Figura 5. </w:t>
                  </w:r>
                  <w:fldSimple w:instr=" SEQ Figura_5. \* ARABIC ">
                    <w:r w:rsidR="007B6B24">
                      <w:rPr>
                        <w:noProof/>
                      </w:rPr>
                      <w:t>1</w:t>
                    </w:r>
                  </w:fldSimple>
                  <w:r>
                    <w:t xml:space="preserve"> Ventana de la herramienta Sisotool</w:t>
                  </w:r>
                  <w:bookmarkEnd w:id="281"/>
                </w:p>
              </w:txbxContent>
            </v:textbox>
          </v:shape>
        </w:pict>
      </w:r>
    </w:p>
    <w:p w:rsidR="00AA6E01" w:rsidRDefault="00AA6E01" w:rsidP="00AA6E01">
      <w:pPr>
        <w:jc w:val="center"/>
        <w:rPr>
          <w:lang w:val="es-ES"/>
        </w:rPr>
      </w:pPr>
    </w:p>
    <w:p w:rsidR="00AA6E01" w:rsidRPr="00F66BFA" w:rsidRDefault="00AA6E01" w:rsidP="00F66BFA">
      <w:pPr>
        <w:pStyle w:val="Textoindependienteprimerasangra2"/>
        <w:spacing w:before="120" w:line="360" w:lineRule="auto"/>
        <w:ind w:left="0" w:right="113" w:firstLine="0"/>
        <w:jc w:val="both"/>
        <w:rPr>
          <w:rFonts w:ascii="Arial" w:hAnsi="Arial" w:cs="Arial"/>
          <w:sz w:val="24"/>
          <w:szCs w:val="24"/>
        </w:rPr>
      </w:pPr>
      <w:r w:rsidRPr="00F66BFA">
        <w:rPr>
          <w:rFonts w:ascii="Arial" w:hAnsi="Arial" w:cs="Arial"/>
          <w:sz w:val="24"/>
          <w:szCs w:val="24"/>
        </w:rPr>
        <w:t xml:space="preserve">Además se despliega la ventana </w:t>
      </w:r>
      <w:r w:rsidRPr="00F66BFA">
        <w:rPr>
          <w:rFonts w:ascii="Arial" w:hAnsi="Arial" w:cs="Arial"/>
          <w:b/>
          <w:sz w:val="24"/>
          <w:szCs w:val="24"/>
        </w:rPr>
        <w:t xml:space="preserve">SISO </w:t>
      </w:r>
      <w:proofErr w:type="spellStart"/>
      <w:r w:rsidRPr="00F66BFA">
        <w:rPr>
          <w:rFonts w:ascii="Arial" w:hAnsi="Arial" w:cs="Arial"/>
          <w:b/>
          <w:sz w:val="24"/>
          <w:szCs w:val="24"/>
        </w:rPr>
        <w:t>Desing</w:t>
      </w:r>
      <w:proofErr w:type="spellEnd"/>
      <w:r w:rsidR="007540B1" w:rsidRPr="00F66BFA">
        <w:rPr>
          <w:rFonts w:ascii="Arial" w:hAnsi="Arial" w:cs="Arial"/>
          <w:b/>
          <w:sz w:val="24"/>
          <w:szCs w:val="24"/>
        </w:rPr>
        <w:t xml:space="preserve"> </w:t>
      </w:r>
      <w:proofErr w:type="spellStart"/>
      <w:r w:rsidR="007540B1" w:rsidRPr="00F66BFA">
        <w:rPr>
          <w:rFonts w:ascii="Arial" w:hAnsi="Arial" w:cs="Arial"/>
          <w:b/>
          <w:sz w:val="24"/>
          <w:szCs w:val="24"/>
        </w:rPr>
        <w:t>for</w:t>
      </w:r>
      <w:proofErr w:type="spellEnd"/>
      <w:r w:rsidR="007540B1" w:rsidRPr="00F66BFA">
        <w:rPr>
          <w:rFonts w:ascii="Arial" w:hAnsi="Arial" w:cs="Arial"/>
          <w:b/>
          <w:sz w:val="24"/>
          <w:szCs w:val="24"/>
        </w:rPr>
        <w:t xml:space="preserve"> SISO </w:t>
      </w:r>
      <w:proofErr w:type="spellStart"/>
      <w:r w:rsidR="007540B1" w:rsidRPr="00F66BFA">
        <w:rPr>
          <w:rFonts w:ascii="Arial" w:hAnsi="Arial" w:cs="Arial"/>
          <w:b/>
          <w:sz w:val="24"/>
          <w:szCs w:val="24"/>
        </w:rPr>
        <w:t>Design</w:t>
      </w:r>
      <w:proofErr w:type="spellEnd"/>
      <w:r w:rsidRPr="00F66BFA">
        <w:rPr>
          <w:rFonts w:ascii="Arial" w:hAnsi="Arial" w:cs="Arial"/>
          <w:b/>
          <w:sz w:val="24"/>
          <w:szCs w:val="24"/>
        </w:rPr>
        <w:t xml:space="preserve"> </w:t>
      </w:r>
      <w:proofErr w:type="spellStart"/>
      <w:r w:rsidRPr="00F66BFA">
        <w:rPr>
          <w:rFonts w:ascii="Arial" w:hAnsi="Arial" w:cs="Arial"/>
          <w:b/>
          <w:sz w:val="24"/>
          <w:szCs w:val="24"/>
        </w:rPr>
        <w:t>Task</w:t>
      </w:r>
      <w:proofErr w:type="spellEnd"/>
      <w:r w:rsidRPr="00F66BFA">
        <w:rPr>
          <w:rFonts w:ascii="Arial" w:hAnsi="Arial" w:cs="Arial"/>
          <w:sz w:val="24"/>
          <w:szCs w:val="24"/>
        </w:rPr>
        <w:t xml:space="preserve"> donde se muestra diferentes tipos de gráficos como son: diagrama de Bode, trayectoria de raíces, y el diagrama de </w:t>
      </w:r>
      <w:proofErr w:type="spellStart"/>
      <w:r w:rsidRPr="00F66BFA">
        <w:rPr>
          <w:rFonts w:ascii="Arial" w:hAnsi="Arial" w:cs="Arial"/>
          <w:sz w:val="24"/>
          <w:szCs w:val="24"/>
        </w:rPr>
        <w:t>Nichols</w:t>
      </w:r>
      <w:proofErr w:type="spellEnd"/>
      <w:r w:rsidRPr="00F66BFA">
        <w:rPr>
          <w:rFonts w:ascii="Arial" w:hAnsi="Arial" w:cs="Arial"/>
          <w:sz w:val="24"/>
          <w:szCs w:val="24"/>
        </w:rPr>
        <w:t xml:space="preserve"> muy importantes al momento de</w:t>
      </w:r>
      <w:r w:rsidR="00F66BFA">
        <w:rPr>
          <w:rFonts w:ascii="Arial" w:hAnsi="Arial" w:cs="Arial"/>
          <w:sz w:val="24"/>
          <w:szCs w:val="24"/>
        </w:rPr>
        <w:t>l</w:t>
      </w:r>
      <w:r w:rsidRPr="00F66BFA">
        <w:rPr>
          <w:rFonts w:ascii="Arial" w:hAnsi="Arial" w:cs="Arial"/>
          <w:sz w:val="24"/>
          <w:szCs w:val="24"/>
        </w:rPr>
        <w:t xml:space="preserve"> </w:t>
      </w:r>
      <w:r w:rsidR="00F66BFA">
        <w:rPr>
          <w:rFonts w:ascii="Arial" w:hAnsi="Arial" w:cs="Arial"/>
          <w:sz w:val="24"/>
          <w:szCs w:val="24"/>
        </w:rPr>
        <w:t>diseño el controlador.</w:t>
      </w:r>
    </w:p>
    <w:p w:rsidR="00AA6E01" w:rsidRDefault="00AA6E01" w:rsidP="00AA6E01">
      <w:r w:rsidRPr="00977231">
        <w:rPr>
          <w:noProof/>
          <w:lang w:val="es-ES" w:eastAsia="es-ES"/>
        </w:rPr>
        <w:drawing>
          <wp:anchor distT="0" distB="0" distL="114300" distR="114300" simplePos="0" relativeHeight="251655168" behindDoc="0" locked="0" layoutInCell="1" allowOverlap="1">
            <wp:simplePos x="0" y="0"/>
            <wp:positionH relativeFrom="column">
              <wp:posOffset>1610657</wp:posOffset>
            </wp:positionH>
            <wp:positionV relativeFrom="paragraph">
              <wp:posOffset>83590</wp:posOffset>
            </wp:positionV>
            <wp:extent cx="2238781" cy="2281785"/>
            <wp:effectExtent l="171450" t="133350" r="371069" b="309015"/>
            <wp:wrapNone/>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srcRect l="26310" t="7506" r="32492" b="17521"/>
                    <a:stretch>
                      <a:fillRect/>
                    </a:stretch>
                  </pic:blipFill>
                  <pic:spPr bwMode="auto">
                    <a:xfrm>
                      <a:off x="0" y="0"/>
                      <a:ext cx="2238781" cy="2281785"/>
                    </a:xfrm>
                    <a:prstGeom prst="rect">
                      <a:avLst/>
                    </a:prstGeom>
                    <a:ln>
                      <a:noFill/>
                    </a:ln>
                    <a:effectLst>
                      <a:outerShdw blurRad="292100" dist="139700" dir="2700000" algn="tl" rotWithShape="0">
                        <a:srgbClr val="333333">
                          <a:alpha val="65000"/>
                        </a:srgbClr>
                      </a:outerShdw>
                    </a:effectLst>
                  </pic:spPr>
                </pic:pic>
              </a:graphicData>
            </a:graphic>
          </wp:anchor>
        </w:drawing>
      </w:r>
    </w:p>
    <w:p w:rsidR="00AA6E01" w:rsidRDefault="00AA6E01" w:rsidP="00AA6E01"/>
    <w:p w:rsidR="00AA6E01" w:rsidRDefault="00AA6E01" w:rsidP="00AA6E01"/>
    <w:p w:rsidR="00AA6E01" w:rsidRDefault="00AA6E01" w:rsidP="00AA6E01"/>
    <w:p w:rsidR="00AA6E01" w:rsidRDefault="00AA6E01" w:rsidP="00AA6E01"/>
    <w:p w:rsidR="00AA6E01" w:rsidRDefault="00AA6E01" w:rsidP="00AA6E01"/>
    <w:p w:rsidR="00A81C12" w:rsidRDefault="00A81C12" w:rsidP="00AA6E01"/>
    <w:p w:rsidR="00A81C12" w:rsidRDefault="00A81C12" w:rsidP="00AA6E01"/>
    <w:p w:rsidR="00AA6E01" w:rsidRDefault="00AA66DE" w:rsidP="00AA6E01">
      <w:pPr>
        <w:pStyle w:val="Epgrafe"/>
        <w:jc w:val="center"/>
      </w:pPr>
      <w:bookmarkStart w:id="282" w:name="_Toc284862371"/>
      <w:r>
        <w:rPr>
          <w:noProof/>
        </w:rPr>
        <w:pict>
          <v:shape id="_x0000_s1159" type="#_x0000_t202" style="position:absolute;left:0;text-align:left;margin-left:126.5pt;margin-top:9.7pt;width:176.2pt;height:11.5pt;z-index:251958272" stroked="f">
            <v:textbox style="mso-next-textbox:#_x0000_s1159;mso-fit-shape-to-text:t" inset="0,0,0,0">
              <w:txbxContent>
                <w:p w:rsidR="00333BFB" w:rsidRPr="00AB00D0" w:rsidRDefault="00333BFB" w:rsidP="00D00C54">
                  <w:pPr>
                    <w:pStyle w:val="Epgrafe"/>
                    <w:jc w:val="center"/>
                    <w:rPr>
                      <w:rFonts w:ascii="Calibri" w:eastAsia="Calibri" w:hAnsi="Calibri"/>
                      <w:noProof/>
                    </w:rPr>
                  </w:pPr>
                  <w:bookmarkStart w:id="283" w:name="_Toc308977125"/>
                  <w:r>
                    <w:t xml:space="preserve">Figura 5. </w:t>
                  </w:r>
                  <w:fldSimple w:instr=" SEQ Figura_5. \* ARABIC ">
                    <w:r w:rsidR="007B6B24">
                      <w:rPr>
                        <w:noProof/>
                      </w:rPr>
                      <w:t>2</w:t>
                    </w:r>
                  </w:fldSimple>
                  <w:r>
                    <w:t xml:space="preserve"> SISO </w:t>
                  </w:r>
                  <w:proofErr w:type="spellStart"/>
                  <w:r>
                    <w:t>Design</w:t>
                  </w:r>
                  <w:proofErr w:type="spellEnd"/>
                  <w:r>
                    <w:t xml:space="preserve"> </w:t>
                  </w:r>
                  <w:proofErr w:type="spellStart"/>
                  <w:r>
                    <w:t>Task</w:t>
                  </w:r>
                  <w:bookmarkEnd w:id="283"/>
                  <w:proofErr w:type="spellEnd"/>
                </w:p>
              </w:txbxContent>
            </v:textbox>
          </v:shape>
        </w:pict>
      </w:r>
    </w:p>
    <w:bookmarkEnd w:id="282"/>
    <w:p w:rsidR="00AA6E01" w:rsidRDefault="00AA6E01" w:rsidP="00AA6E01">
      <w:pPr>
        <w:spacing w:line="360" w:lineRule="auto"/>
        <w:jc w:val="both"/>
        <w:rPr>
          <w:rFonts w:ascii="Arial" w:hAnsi="Arial" w:cs="Arial"/>
          <w:sz w:val="24"/>
          <w:szCs w:val="24"/>
        </w:rPr>
      </w:pPr>
      <w:r w:rsidRPr="005B7031">
        <w:rPr>
          <w:rFonts w:ascii="Arial" w:hAnsi="Arial" w:cs="Arial"/>
          <w:sz w:val="24"/>
          <w:szCs w:val="24"/>
        </w:rPr>
        <w:lastRenderedPageBreak/>
        <w:t xml:space="preserve">Para continuar con el diseño del controlador, </w:t>
      </w:r>
      <w:r>
        <w:rPr>
          <w:rFonts w:ascii="Arial" w:hAnsi="Arial" w:cs="Arial"/>
          <w:sz w:val="24"/>
          <w:szCs w:val="24"/>
        </w:rPr>
        <w:t xml:space="preserve">hay que tener en cuenta que el modelo seleccionado previamente debe estar en el </w:t>
      </w:r>
      <w:proofErr w:type="spellStart"/>
      <w:r>
        <w:rPr>
          <w:rFonts w:ascii="Arial" w:hAnsi="Arial" w:cs="Arial"/>
          <w:sz w:val="24"/>
          <w:szCs w:val="24"/>
        </w:rPr>
        <w:t>Workspace</w:t>
      </w:r>
      <w:proofErr w:type="spellEnd"/>
      <w:r>
        <w:rPr>
          <w:rFonts w:ascii="Arial" w:hAnsi="Arial" w:cs="Arial"/>
          <w:sz w:val="24"/>
          <w:szCs w:val="24"/>
        </w:rPr>
        <w:t xml:space="preserve">, en el caso de </w:t>
      </w:r>
      <w:r w:rsidR="00193DE6">
        <w:rPr>
          <w:rFonts w:ascii="Arial" w:hAnsi="Arial" w:cs="Arial"/>
          <w:sz w:val="24"/>
          <w:szCs w:val="24"/>
        </w:rPr>
        <w:t xml:space="preserve">la coordenada </w:t>
      </w:r>
      <w:r>
        <w:rPr>
          <w:rFonts w:ascii="Arial" w:hAnsi="Arial" w:cs="Arial"/>
          <w:sz w:val="24"/>
          <w:szCs w:val="24"/>
        </w:rPr>
        <w:t xml:space="preserve"> X el modelo ARMAX c</w:t>
      </w:r>
      <w:r w:rsidR="00193DE6">
        <w:rPr>
          <w:rFonts w:ascii="Arial" w:hAnsi="Arial" w:cs="Arial"/>
          <w:sz w:val="24"/>
          <w:szCs w:val="24"/>
        </w:rPr>
        <w:t xml:space="preserve">on coeficientes 2221 y para la coordenada </w:t>
      </w:r>
      <w:r>
        <w:rPr>
          <w:rFonts w:ascii="Arial" w:hAnsi="Arial" w:cs="Arial"/>
          <w:sz w:val="24"/>
          <w:szCs w:val="24"/>
        </w:rPr>
        <w:t xml:space="preserve">Y el modelo ARX con coeficientes 221. Luego en </w:t>
      </w:r>
      <w:proofErr w:type="spellStart"/>
      <w:r>
        <w:rPr>
          <w:rFonts w:ascii="Arial" w:hAnsi="Arial" w:cs="Arial"/>
          <w:sz w:val="24"/>
          <w:szCs w:val="24"/>
        </w:rPr>
        <w:t>Sisotool</w:t>
      </w:r>
      <w:proofErr w:type="spellEnd"/>
      <w:r>
        <w:rPr>
          <w:rFonts w:ascii="Arial" w:hAnsi="Arial" w:cs="Arial"/>
          <w:sz w:val="24"/>
          <w:szCs w:val="24"/>
        </w:rPr>
        <w:t xml:space="preserve"> se importan </w:t>
      </w:r>
      <w:r w:rsidR="00193DE6">
        <w:rPr>
          <w:rFonts w:ascii="Arial" w:hAnsi="Arial" w:cs="Arial"/>
          <w:sz w:val="24"/>
          <w:szCs w:val="24"/>
        </w:rPr>
        <w:t xml:space="preserve">desde el </w:t>
      </w:r>
      <w:proofErr w:type="spellStart"/>
      <w:r w:rsidR="00193DE6">
        <w:rPr>
          <w:rFonts w:ascii="Arial" w:hAnsi="Arial" w:cs="Arial"/>
          <w:sz w:val="24"/>
          <w:szCs w:val="24"/>
        </w:rPr>
        <w:t>Ident</w:t>
      </w:r>
      <w:proofErr w:type="spellEnd"/>
      <w:r w:rsidR="00193DE6">
        <w:rPr>
          <w:rFonts w:ascii="Arial" w:hAnsi="Arial" w:cs="Arial"/>
          <w:sz w:val="24"/>
          <w:szCs w:val="24"/>
        </w:rPr>
        <w:t xml:space="preserve">  </w:t>
      </w:r>
      <w:r>
        <w:rPr>
          <w:rFonts w:ascii="Arial" w:hAnsi="Arial" w:cs="Arial"/>
          <w:sz w:val="24"/>
          <w:szCs w:val="24"/>
        </w:rPr>
        <w:t>los datos para el compensador, se debe tener en cuenta que el sistema está representado con la letra G.</w:t>
      </w:r>
    </w:p>
    <w:p w:rsidR="00AA6E01" w:rsidRDefault="00AA6E01" w:rsidP="00AA6E01">
      <w:pPr>
        <w:spacing w:line="360" w:lineRule="auto"/>
        <w:jc w:val="both"/>
        <w:rPr>
          <w:rFonts w:ascii="Arial" w:hAnsi="Arial" w:cs="Arial"/>
          <w:sz w:val="24"/>
          <w:szCs w:val="24"/>
        </w:rPr>
      </w:pPr>
      <w:r>
        <w:rPr>
          <w:rFonts w:ascii="Arial" w:hAnsi="Arial" w:cs="Arial"/>
          <w:sz w:val="24"/>
          <w:szCs w:val="24"/>
        </w:rPr>
        <w:t xml:space="preserve">A continuación se muestra mediante las gráficas, las respuestas de cada uno de los modelos sin ningún controlador, por tanto </w:t>
      </w:r>
      <w:r w:rsidR="00193DE6">
        <w:rPr>
          <w:rFonts w:ascii="Arial" w:hAnsi="Arial" w:cs="Arial"/>
          <w:sz w:val="24"/>
          <w:szCs w:val="24"/>
        </w:rPr>
        <w:t>l</w:t>
      </w:r>
      <w:r>
        <w:rPr>
          <w:rFonts w:ascii="Arial" w:hAnsi="Arial" w:cs="Arial"/>
          <w:sz w:val="24"/>
          <w:szCs w:val="24"/>
        </w:rPr>
        <w:t xml:space="preserve">a respuesta de paso será igual a la que se obtuvo cuando se trabajó con el </w:t>
      </w:r>
      <w:proofErr w:type="spellStart"/>
      <w:r>
        <w:rPr>
          <w:rFonts w:ascii="Arial" w:hAnsi="Arial" w:cs="Arial"/>
          <w:sz w:val="24"/>
          <w:szCs w:val="24"/>
        </w:rPr>
        <w:t>Ident</w:t>
      </w:r>
      <w:proofErr w:type="spellEnd"/>
      <w:r>
        <w:rPr>
          <w:rFonts w:ascii="Arial" w:hAnsi="Arial" w:cs="Arial"/>
          <w:sz w:val="24"/>
          <w:szCs w:val="24"/>
        </w:rPr>
        <w:t>.</w:t>
      </w:r>
    </w:p>
    <w:p w:rsidR="00AA6E01" w:rsidRDefault="00AA6E01" w:rsidP="00AA6E01">
      <w:pPr>
        <w:spacing w:line="360" w:lineRule="auto"/>
        <w:jc w:val="both"/>
        <w:rPr>
          <w:rFonts w:ascii="Arial" w:hAnsi="Arial" w:cs="Arial"/>
          <w:sz w:val="24"/>
          <w:szCs w:val="24"/>
        </w:rPr>
      </w:pPr>
    </w:p>
    <w:p w:rsidR="00AA6E01" w:rsidRDefault="00AA6E01" w:rsidP="00AA6E01">
      <w:pPr>
        <w:rPr>
          <w:rFonts w:ascii="Arial" w:hAnsi="Arial" w:cs="Arial"/>
          <w:sz w:val="24"/>
          <w:szCs w:val="24"/>
        </w:rPr>
      </w:pPr>
      <w:r>
        <w:rPr>
          <w:rFonts w:ascii="Arial" w:hAnsi="Arial" w:cs="Arial"/>
          <w:sz w:val="24"/>
          <w:szCs w:val="24"/>
        </w:rPr>
        <w:t>Para X</w:t>
      </w:r>
    </w:p>
    <w:p w:rsidR="00201B2C" w:rsidRDefault="00A81C12" w:rsidP="00AA6E01">
      <w:pPr>
        <w:rPr>
          <w:rFonts w:ascii="Arial" w:hAnsi="Arial" w:cs="Arial"/>
          <w:sz w:val="24"/>
          <w:szCs w:val="24"/>
        </w:rPr>
      </w:pPr>
      <w:r>
        <w:rPr>
          <w:noProof/>
          <w:lang w:val="es-ES" w:eastAsia="es-ES"/>
        </w:rPr>
        <w:drawing>
          <wp:anchor distT="0" distB="0" distL="114300" distR="114300" simplePos="0" relativeHeight="251723776" behindDoc="0" locked="0" layoutInCell="1" allowOverlap="1">
            <wp:simplePos x="0" y="0"/>
            <wp:positionH relativeFrom="column">
              <wp:posOffset>-4445</wp:posOffset>
            </wp:positionH>
            <wp:positionV relativeFrom="paragraph">
              <wp:posOffset>130810</wp:posOffset>
            </wp:positionV>
            <wp:extent cx="5242560" cy="2506345"/>
            <wp:effectExtent l="171450" t="133350" r="358140" b="313055"/>
            <wp:wrapNone/>
            <wp:docPr id="9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5" cstate="print"/>
                    <a:srcRect t="7850" b="9526"/>
                    <a:stretch>
                      <a:fillRect/>
                    </a:stretch>
                  </pic:blipFill>
                  <pic:spPr bwMode="auto">
                    <a:xfrm>
                      <a:off x="0" y="0"/>
                      <a:ext cx="5242560" cy="2506345"/>
                    </a:xfrm>
                    <a:prstGeom prst="rect">
                      <a:avLst/>
                    </a:prstGeom>
                    <a:ln>
                      <a:noFill/>
                    </a:ln>
                    <a:effectLst>
                      <a:outerShdw blurRad="292100" dist="139700" dir="2700000" algn="tl" rotWithShape="0">
                        <a:srgbClr val="333333">
                          <a:alpha val="65000"/>
                        </a:srgbClr>
                      </a:outerShdw>
                    </a:effectLst>
                  </pic:spPr>
                </pic:pic>
              </a:graphicData>
            </a:graphic>
          </wp:anchor>
        </w:drawing>
      </w:r>
    </w:p>
    <w:p w:rsidR="00201B2C" w:rsidRDefault="00201B2C" w:rsidP="00AA6E01">
      <w:pPr>
        <w:rPr>
          <w:rFonts w:ascii="Arial" w:hAnsi="Arial" w:cs="Arial"/>
          <w:sz w:val="24"/>
          <w:szCs w:val="24"/>
        </w:rPr>
      </w:pPr>
    </w:p>
    <w:p w:rsidR="00201B2C" w:rsidRDefault="00201B2C" w:rsidP="00AA6E01">
      <w:pPr>
        <w:rPr>
          <w:rFonts w:ascii="Arial" w:hAnsi="Arial" w:cs="Arial"/>
          <w:sz w:val="24"/>
          <w:szCs w:val="24"/>
        </w:rPr>
      </w:pPr>
    </w:p>
    <w:p w:rsidR="00201B2C" w:rsidRDefault="00201B2C" w:rsidP="00AA6E01">
      <w:pPr>
        <w:rPr>
          <w:rFonts w:ascii="Arial" w:hAnsi="Arial" w:cs="Arial"/>
          <w:sz w:val="24"/>
          <w:szCs w:val="24"/>
        </w:rPr>
      </w:pPr>
    </w:p>
    <w:p w:rsidR="00201B2C" w:rsidRDefault="00201B2C" w:rsidP="00AA6E01"/>
    <w:p w:rsidR="00AA6E01" w:rsidRDefault="00AA6E01" w:rsidP="00AA6E01"/>
    <w:p w:rsidR="00AA6E01" w:rsidRDefault="00AA6E01" w:rsidP="00AA6E01">
      <w:pPr>
        <w:pStyle w:val="Epgrafe"/>
        <w:jc w:val="center"/>
        <w:rPr>
          <w:b w:val="0"/>
        </w:rPr>
      </w:pPr>
      <w:bookmarkStart w:id="284" w:name="_Toc284862378"/>
      <w:r w:rsidRPr="002147D8">
        <w:t xml:space="preserve">Figura </w:t>
      </w:r>
      <w:r w:rsidRPr="002147D8">
        <w:rPr>
          <w:b w:val="0"/>
        </w:rPr>
        <w:t>Respuesta de</w:t>
      </w:r>
      <w:r>
        <w:rPr>
          <w:b w:val="0"/>
        </w:rPr>
        <w:t>l</w:t>
      </w:r>
      <w:r w:rsidRPr="002147D8">
        <w:rPr>
          <w:b w:val="0"/>
        </w:rPr>
        <w:t xml:space="preserve"> sistema </w:t>
      </w:r>
      <w:r>
        <w:rPr>
          <w:b w:val="0"/>
        </w:rPr>
        <w:t>si</w:t>
      </w:r>
      <w:r w:rsidRPr="002147D8">
        <w:rPr>
          <w:b w:val="0"/>
        </w:rPr>
        <w:t>n controlador</w:t>
      </w:r>
      <w:bookmarkEnd w:id="284"/>
    </w:p>
    <w:p w:rsidR="00D00C54" w:rsidRPr="00D00C54" w:rsidRDefault="00D00C54" w:rsidP="00D00C54">
      <w:pPr>
        <w:rPr>
          <w:lang w:val="es-ES" w:eastAsia="es-ES"/>
        </w:rPr>
      </w:pPr>
    </w:p>
    <w:p w:rsidR="00AA6E01" w:rsidRDefault="00AA6E01" w:rsidP="00AA6E01">
      <w:pPr>
        <w:rPr>
          <w:lang w:val="es-ES" w:eastAsia="es-ES"/>
        </w:rPr>
      </w:pPr>
    </w:p>
    <w:p w:rsidR="00291E66" w:rsidRDefault="00AA66DE" w:rsidP="00AA6E01">
      <w:pPr>
        <w:rPr>
          <w:lang w:val="es-ES" w:eastAsia="es-ES"/>
        </w:rPr>
      </w:pPr>
      <w:r w:rsidRPr="00AA66DE">
        <w:rPr>
          <w:noProof/>
        </w:rPr>
        <w:pict>
          <v:shape id="_x0000_s1160" type="#_x0000_t202" style="position:absolute;margin-left:-5.5pt;margin-top:24.4pt;width:424pt;height:11.5pt;z-index:251960320" stroked="f">
            <v:textbox style="mso-next-textbox:#_x0000_s1160;mso-fit-shape-to-text:t" inset="0,0,0,0">
              <w:txbxContent>
                <w:p w:rsidR="00333BFB" w:rsidRPr="00205463" w:rsidRDefault="00333BFB" w:rsidP="00D00C54">
                  <w:pPr>
                    <w:pStyle w:val="Epgrafe"/>
                    <w:jc w:val="center"/>
                    <w:rPr>
                      <w:rFonts w:ascii="Arial" w:eastAsia="Calibri" w:hAnsi="Arial" w:cs="Arial"/>
                      <w:noProof/>
                      <w:sz w:val="24"/>
                      <w:szCs w:val="24"/>
                    </w:rPr>
                  </w:pPr>
                  <w:bookmarkStart w:id="285" w:name="_Toc308977126"/>
                  <w:r>
                    <w:t xml:space="preserve">Figura 5. </w:t>
                  </w:r>
                  <w:fldSimple w:instr=" SEQ Figura_5. \* ARABIC ">
                    <w:r w:rsidR="007B6B24">
                      <w:rPr>
                        <w:noProof/>
                      </w:rPr>
                      <w:t>3</w:t>
                    </w:r>
                  </w:fldSimple>
                  <w:r>
                    <w:t xml:space="preserve"> Respuesta del sistema sin controlador</w:t>
                  </w:r>
                  <w:bookmarkEnd w:id="285"/>
                </w:p>
              </w:txbxContent>
            </v:textbox>
          </v:shape>
        </w:pict>
      </w:r>
    </w:p>
    <w:p w:rsidR="00201B2C" w:rsidRDefault="00201B2C" w:rsidP="00AA6E01">
      <w:pPr>
        <w:rPr>
          <w:lang w:val="es-ES" w:eastAsia="es-ES"/>
        </w:rPr>
      </w:pPr>
    </w:p>
    <w:p w:rsidR="00A81C12" w:rsidRDefault="00A81C12" w:rsidP="00AA6E01">
      <w:pPr>
        <w:rPr>
          <w:lang w:val="es-ES" w:eastAsia="es-ES"/>
        </w:rPr>
      </w:pPr>
    </w:p>
    <w:p w:rsidR="00291E66" w:rsidRDefault="00A81C12" w:rsidP="00AA6E01">
      <w:pPr>
        <w:rPr>
          <w:lang w:val="es-ES" w:eastAsia="es-ES"/>
        </w:rPr>
      </w:pPr>
      <w:r>
        <w:rPr>
          <w:noProof/>
          <w:lang w:val="es-ES" w:eastAsia="es-ES"/>
        </w:rPr>
        <w:lastRenderedPageBreak/>
        <w:drawing>
          <wp:anchor distT="0" distB="0" distL="114300" distR="114300" simplePos="0" relativeHeight="251724800" behindDoc="0" locked="0" layoutInCell="1" allowOverlap="1">
            <wp:simplePos x="0" y="0"/>
            <wp:positionH relativeFrom="column">
              <wp:posOffset>5593</wp:posOffset>
            </wp:positionH>
            <wp:positionV relativeFrom="paragraph">
              <wp:posOffset>0</wp:posOffset>
            </wp:positionV>
            <wp:extent cx="5355009" cy="2714450"/>
            <wp:effectExtent l="171450" t="133350" r="359991" b="295450"/>
            <wp:wrapNone/>
            <wp:docPr id="9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cstate="print"/>
                    <a:srcRect l="1322" t="9720" b="9526"/>
                    <a:stretch>
                      <a:fillRect/>
                    </a:stretch>
                  </pic:blipFill>
                  <pic:spPr bwMode="auto">
                    <a:xfrm>
                      <a:off x="0" y="0"/>
                      <a:ext cx="5355009" cy="2714450"/>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61" type="#_x0000_t202" style="position:absolute;margin-left:.6pt;margin-top:235.85pt;width:421.85pt;height:.05pt;z-index:251962368;mso-position-horizontal-relative:text;mso-position-vertical-relative:text" stroked="f">
            <v:textbox style="mso-next-textbox:#_x0000_s1161;mso-fit-shape-to-text:t" inset="0,0,0,0">
              <w:txbxContent>
                <w:p w:rsidR="00333BFB" w:rsidRPr="00736AE5" w:rsidRDefault="00333BFB" w:rsidP="00D00C54">
                  <w:pPr>
                    <w:pStyle w:val="Epgrafe"/>
                    <w:jc w:val="center"/>
                    <w:rPr>
                      <w:rFonts w:ascii="Calibri" w:eastAsia="Calibri" w:hAnsi="Calibri"/>
                      <w:noProof/>
                    </w:rPr>
                  </w:pPr>
                  <w:bookmarkStart w:id="286" w:name="_Toc308977127"/>
                  <w:r>
                    <w:t xml:space="preserve">Figura 5. </w:t>
                  </w:r>
                  <w:fldSimple w:instr=" SEQ Figura_5. \* ARABIC ">
                    <w:r w:rsidR="007B6B24">
                      <w:rPr>
                        <w:noProof/>
                      </w:rPr>
                      <w:t>4</w:t>
                    </w:r>
                  </w:fldSimple>
                  <w:r>
                    <w:t xml:space="preserve"> Respuesta de paso del sistema</w:t>
                  </w:r>
                  <w:bookmarkEnd w:id="286"/>
                </w:p>
              </w:txbxContent>
            </v:textbox>
          </v:shape>
        </w:pict>
      </w:r>
    </w:p>
    <w:p w:rsidR="00291E66" w:rsidRDefault="00291E66" w:rsidP="00AA6E01">
      <w:pPr>
        <w:rPr>
          <w:lang w:val="es-ES" w:eastAsia="es-ES"/>
        </w:rPr>
      </w:pPr>
    </w:p>
    <w:p w:rsidR="00291E66" w:rsidRDefault="00291E66" w:rsidP="00AA6E01">
      <w:pPr>
        <w:rPr>
          <w:lang w:val="es-ES" w:eastAsia="es-ES"/>
        </w:rPr>
      </w:pPr>
    </w:p>
    <w:p w:rsidR="00291E66" w:rsidRDefault="00291E66" w:rsidP="00AA6E01">
      <w:pPr>
        <w:rPr>
          <w:lang w:val="es-ES" w:eastAsia="es-ES"/>
        </w:rPr>
      </w:pPr>
    </w:p>
    <w:p w:rsidR="00291E66" w:rsidRDefault="00291E66" w:rsidP="00AA6E01">
      <w:pPr>
        <w:rPr>
          <w:lang w:val="es-ES" w:eastAsia="es-ES"/>
        </w:rPr>
      </w:pPr>
    </w:p>
    <w:p w:rsidR="00291E66" w:rsidRDefault="00291E66" w:rsidP="00AA6E01">
      <w:pPr>
        <w:rPr>
          <w:lang w:val="es-ES" w:eastAsia="es-ES"/>
        </w:rPr>
      </w:pPr>
    </w:p>
    <w:p w:rsidR="00201B2C" w:rsidRDefault="00201B2C" w:rsidP="00AA6E01">
      <w:pPr>
        <w:rPr>
          <w:lang w:val="es-ES" w:eastAsia="es-ES"/>
        </w:rPr>
      </w:pPr>
    </w:p>
    <w:p w:rsidR="00201B2C" w:rsidRDefault="00201B2C" w:rsidP="00AA6E01">
      <w:pPr>
        <w:rPr>
          <w:lang w:val="es-ES" w:eastAsia="es-ES"/>
        </w:rPr>
      </w:pPr>
    </w:p>
    <w:p w:rsidR="00201B2C" w:rsidRDefault="00201B2C" w:rsidP="00AA6E01">
      <w:pPr>
        <w:rPr>
          <w:lang w:val="es-ES" w:eastAsia="es-ES"/>
        </w:rPr>
      </w:pPr>
    </w:p>
    <w:p w:rsidR="00685D70" w:rsidRDefault="00685D70" w:rsidP="00AA6E01">
      <w:pPr>
        <w:pStyle w:val="Epgrafe"/>
        <w:jc w:val="center"/>
      </w:pPr>
    </w:p>
    <w:p w:rsidR="00685D70" w:rsidRDefault="00685D70" w:rsidP="00AA6E01">
      <w:pPr>
        <w:pStyle w:val="Epgrafe"/>
        <w:jc w:val="center"/>
      </w:pPr>
    </w:p>
    <w:p w:rsidR="00AA6E01" w:rsidRDefault="00AA6E01" w:rsidP="00AA6E01">
      <w:pPr>
        <w:rPr>
          <w:rFonts w:ascii="Arial" w:hAnsi="Arial" w:cs="Arial"/>
          <w:sz w:val="24"/>
          <w:szCs w:val="24"/>
        </w:rPr>
      </w:pPr>
    </w:p>
    <w:p w:rsidR="00AA6E01" w:rsidRDefault="00AA6E01" w:rsidP="00AA6E01">
      <w:pPr>
        <w:rPr>
          <w:rFonts w:ascii="Arial" w:hAnsi="Arial" w:cs="Arial"/>
          <w:sz w:val="24"/>
          <w:szCs w:val="24"/>
        </w:rPr>
      </w:pPr>
      <w:r>
        <w:rPr>
          <w:rFonts w:ascii="Arial" w:hAnsi="Arial" w:cs="Arial"/>
          <w:sz w:val="24"/>
          <w:szCs w:val="24"/>
        </w:rPr>
        <w:t>Para Y</w:t>
      </w:r>
    </w:p>
    <w:p w:rsidR="00685D70" w:rsidRDefault="00685D70" w:rsidP="00AA6E01">
      <w:pP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9920" behindDoc="0" locked="0" layoutInCell="1" allowOverlap="1">
            <wp:simplePos x="0" y="0"/>
            <wp:positionH relativeFrom="column">
              <wp:posOffset>7620</wp:posOffset>
            </wp:positionH>
            <wp:positionV relativeFrom="paragraph">
              <wp:posOffset>136525</wp:posOffset>
            </wp:positionV>
            <wp:extent cx="5290185" cy="2506980"/>
            <wp:effectExtent l="171450" t="133350" r="367665" b="31242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cstate="print"/>
                    <a:srcRect l="-21" t="8524" b="3883"/>
                    <a:stretch>
                      <a:fillRect/>
                    </a:stretch>
                  </pic:blipFill>
                  <pic:spPr bwMode="auto">
                    <a:xfrm>
                      <a:off x="0" y="0"/>
                      <a:ext cx="5290185" cy="2506980"/>
                    </a:xfrm>
                    <a:prstGeom prst="rect">
                      <a:avLst/>
                    </a:prstGeom>
                    <a:ln>
                      <a:noFill/>
                    </a:ln>
                    <a:effectLst>
                      <a:outerShdw blurRad="292100" dist="139700" dir="2700000" algn="tl" rotWithShape="0">
                        <a:srgbClr val="333333">
                          <a:alpha val="65000"/>
                        </a:srgbClr>
                      </a:outerShdw>
                    </a:effectLst>
                  </pic:spPr>
                </pic:pic>
              </a:graphicData>
            </a:graphic>
          </wp:anchor>
        </w:drawing>
      </w:r>
    </w:p>
    <w:p w:rsidR="00393CA1" w:rsidRDefault="00393CA1" w:rsidP="00AA6E01">
      <w:pPr>
        <w:rPr>
          <w:rFonts w:ascii="Arial" w:hAnsi="Arial" w:cs="Arial"/>
          <w:sz w:val="24"/>
          <w:szCs w:val="24"/>
        </w:rPr>
      </w:pPr>
    </w:p>
    <w:p w:rsidR="00AA6E01" w:rsidRDefault="00AA6E01" w:rsidP="00AA6E01">
      <w:pPr>
        <w:rPr>
          <w:rFonts w:ascii="Arial" w:hAnsi="Arial" w:cs="Arial"/>
          <w:sz w:val="24"/>
          <w:szCs w:val="24"/>
        </w:rPr>
      </w:pPr>
    </w:p>
    <w:p w:rsidR="00AA6E01" w:rsidRDefault="00AA6E01" w:rsidP="00AA6E01">
      <w:pPr>
        <w:rPr>
          <w:rFonts w:ascii="Arial" w:hAnsi="Arial" w:cs="Arial"/>
          <w:sz w:val="24"/>
          <w:szCs w:val="24"/>
        </w:rPr>
      </w:pPr>
    </w:p>
    <w:p w:rsidR="00AA6E01" w:rsidRDefault="00AA6E01" w:rsidP="00AA6E01">
      <w:pPr>
        <w:rPr>
          <w:rFonts w:ascii="Arial" w:hAnsi="Arial" w:cs="Arial"/>
          <w:sz w:val="24"/>
          <w:szCs w:val="24"/>
        </w:rPr>
      </w:pPr>
    </w:p>
    <w:p w:rsidR="00AA6E01" w:rsidRDefault="00AA6E01" w:rsidP="00AA6E01">
      <w:pPr>
        <w:rPr>
          <w:rFonts w:ascii="Arial" w:hAnsi="Arial" w:cs="Arial"/>
          <w:sz w:val="24"/>
          <w:szCs w:val="24"/>
        </w:rPr>
      </w:pPr>
    </w:p>
    <w:p w:rsidR="00AA6E01" w:rsidRDefault="00AA6E01" w:rsidP="00AA6E01">
      <w:pPr>
        <w:rPr>
          <w:rFonts w:ascii="Arial" w:hAnsi="Arial" w:cs="Arial"/>
          <w:sz w:val="24"/>
          <w:szCs w:val="24"/>
        </w:rPr>
      </w:pPr>
    </w:p>
    <w:p w:rsidR="00D00C54" w:rsidRDefault="00D00C54" w:rsidP="00AA6E01">
      <w:pPr>
        <w:rPr>
          <w:rFonts w:ascii="Arial" w:hAnsi="Arial" w:cs="Arial"/>
          <w:sz w:val="24"/>
          <w:szCs w:val="24"/>
        </w:rPr>
      </w:pPr>
    </w:p>
    <w:p w:rsidR="00D00C54" w:rsidRDefault="00D00C54" w:rsidP="00AA6E01">
      <w:pPr>
        <w:rPr>
          <w:rFonts w:ascii="Arial" w:hAnsi="Arial" w:cs="Arial"/>
          <w:sz w:val="24"/>
          <w:szCs w:val="24"/>
        </w:rPr>
      </w:pPr>
    </w:p>
    <w:p w:rsidR="00AA6E01" w:rsidRDefault="00AA66DE" w:rsidP="00AA6E01">
      <w:pPr>
        <w:rPr>
          <w:rFonts w:ascii="Arial" w:hAnsi="Arial" w:cs="Arial"/>
          <w:sz w:val="24"/>
          <w:szCs w:val="24"/>
          <w:lang w:val="es-ES"/>
        </w:rPr>
      </w:pPr>
      <w:r w:rsidRPr="00AA66DE">
        <w:rPr>
          <w:noProof/>
        </w:rPr>
        <w:pict>
          <v:shape id="_x0000_s1162" type="#_x0000_t202" style="position:absolute;margin-left:5.9pt;margin-top:3.45pt;width:416.55pt;height:11.5pt;z-index:251964416" stroked="f">
            <v:textbox style="mso-next-textbox:#_x0000_s1162;mso-fit-shape-to-text:t" inset="0,0,0,0">
              <w:txbxContent>
                <w:p w:rsidR="00333BFB" w:rsidRPr="00912097" w:rsidRDefault="00333BFB" w:rsidP="00D00C54">
                  <w:pPr>
                    <w:pStyle w:val="Epgrafe"/>
                    <w:jc w:val="center"/>
                    <w:rPr>
                      <w:rFonts w:ascii="Arial" w:eastAsia="Calibri" w:hAnsi="Arial" w:cs="Arial"/>
                      <w:noProof/>
                      <w:sz w:val="24"/>
                      <w:szCs w:val="24"/>
                    </w:rPr>
                  </w:pPr>
                  <w:bookmarkStart w:id="287" w:name="_Toc308977128"/>
                  <w:r>
                    <w:t xml:space="preserve">Figura 5. </w:t>
                  </w:r>
                  <w:fldSimple w:instr=" SEQ Figura_5. \* ARABIC ">
                    <w:r w:rsidR="007B6B24">
                      <w:rPr>
                        <w:noProof/>
                      </w:rPr>
                      <w:t>5</w:t>
                    </w:r>
                  </w:fldSimple>
                  <w:r>
                    <w:t xml:space="preserve"> Respuesta del sistema sin controlador</w:t>
                  </w:r>
                  <w:bookmarkEnd w:id="287"/>
                </w:p>
              </w:txbxContent>
            </v:textbox>
          </v:shape>
        </w:pict>
      </w:r>
    </w:p>
    <w:p w:rsidR="00253D84" w:rsidRDefault="00253D84" w:rsidP="00AA6E01">
      <w:pPr>
        <w:rPr>
          <w:rFonts w:ascii="Arial" w:hAnsi="Arial" w:cs="Arial"/>
          <w:sz w:val="24"/>
          <w:szCs w:val="24"/>
          <w:lang w:val="es-ES"/>
        </w:rPr>
      </w:pPr>
      <w:r>
        <w:rPr>
          <w:rFonts w:ascii="Arial" w:hAnsi="Arial" w:cs="Arial"/>
          <w:noProof/>
          <w:sz w:val="24"/>
          <w:szCs w:val="24"/>
          <w:lang w:val="es-ES" w:eastAsia="es-ES"/>
        </w:rPr>
        <w:lastRenderedPageBreak/>
        <w:drawing>
          <wp:anchor distT="0" distB="0" distL="114300" distR="114300" simplePos="0" relativeHeight="251727872" behindDoc="0" locked="0" layoutInCell="1" allowOverlap="1">
            <wp:simplePos x="0" y="0"/>
            <wp:positionH relativeFrom="column">
              <wp:posOffset>5593</wp:posOffset>
            </wp:positionH>
            <wp:positionV relativeFrom="paragraph">
              <wp:posOffset>0</wp:posOffset>
            </wp:positionV>
            <wp:extent cx="5284578" cy="2812996"/>
            <wp:effectExtent l="171450" t="133350" r="354222" b="311204"/>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8" cstate="print"/>
                    <a:srcRect l="2111" t="9170" r="-51" b="6934"/>
                    <a:stretch>
                      <a:fillRect/>
                    </a:stretch>
                  </pic:blipFill>
                  <pic:spPr bwMode="auto">
                    <a:xfrm>
                      <a:off x="0" y="0"/>
                      <a:ext cx="5284578" cy="2812996"/>
                    </a:xfrm>
                    <a:prstGeom prst="rect">
                      <a:avLst/>
                    </a:prstGeom>
                    <a:ln>
                      <a:noFill/>
                    </a:ln>
                    <a:effectLst>
                      <a:outerShdw blurRad="292100" dist="139700" dir="2700000" algn="tl" rotWithShape="0">
                        <a:srgbClr val="333333">
                          <a:alpha val="65000"/>
                        </a:srgbClr>
                      </a:outerShdw>
                    </a:effectLst>
                  </pic:spPr>
                </pic:pic>
              </a:graphicData>
            </a:graphic>
          </wp:anchor>
        </w:drawing>
      </w:r>
    </w:p>
    <w:p w:rsidR="00253D84" w:rsidRDefault="00253D84" w:rsidP="00AA6E01">
      <w:pPr>
        <w:rPr>
          <w:rFonts w:ascii="Arial" w:hAnsi="Arial" w:cs="Arial"/>
          <w:sz w:val="24"/>
          <w:szCs w:val="24"/>
          <w:lang w:val="es-ES"/>
        </w:rPr>
      </w:pPr>
    </w:p>
    <w:p w:rsidR="00253D84" w:rsidRDefault="00253D84" w:rsidP="00AA6E01">
      <w:pPr>
        <w:rPr>
          <w:rFonts w:ascii="Arial" w:hAnsi="Arial" w:cs="Arial"/>
          <w:sz w:val="24"/>
          <w:szCs w:val="24"/>
          <w:lang w:val="es-ES"/>
        </w:rPr>
      </w:pPr>
    </w:p>
    <w:p w:rsidR="00253D84" w:rsidRDefault="00253D84" w:rsidP="00AA6E01">
      <w:pPr>
        <w:rPr>
          <w:rFonts w:ascii="Arial" w:hAnsi="Arial" w:cs="Arial"/>
          <w:sz w:val="24"/>
          <w:szCs w:val="24"/>
          <w:lang w:val="es-ES"/>
        </w:rPr>
      </w:pPr>
    </w:p>
    <w:p w:rsidR="00253D84" w:rsidRDefault="00253D84" w:rsidP="00AA6E01">
      <w:pPr>
        <w:rPr>
          <w:rFonts w:ascii="Arial" w:hAnsi="Arial" w:cs="Arial"/>
          <w:sz w:val="24"/>
          <w:szCs w:val="24"/>
          <w:lang w:val="es-ES"/>
        </w:rPr>
      </w:pPr>
    </w:p>
    <w:p w:rsidR="00253D84" w:rsidRPr="00393CA1" w:rsidRDefault="00253D84" w:rsidP="00AA6E01">
      <w:pPr>
        <w:rPr>
          <w:rFonts w:ascii="Arial" w:hAnsi="Arial" w:cs="Arial"/>
          <w:sz w:val="24"/>
          <w:szCs w:val="24"/>
          <w:lang w:val="es-ES"/>
        </w:rPr>
      </w:pPr>
    </w:p>
    <w:p w:rsidR="00AA6E01" w:rsidRDefault="00AA6E01" w:rsidP="00AA6E01">
      <w:pPr>
        <w:rPr>
          <w:rFonts w:ascii="Arial" w:hAnsi="Arial" w:cs="Arial"/>
          <w:sz w:val="24"/>
          <w:szCs w:val="24"/>
        </w:rPr>
      </w:pPr>
    </w:p>
    <w:p w:rsidR="00AA6E01" w:rsidRDefault="00AA6E01" w:rsidP="00AA6E01">
      <w:pPr>
        <w:rPr>
          <w:rFonts w:ascii="Arial" w:hAnsi="Arial" w:cs="Arial"/>
          <w:sz w:val="24"/>
          <w:szCs w:val="24"/>
        </w:rPr>
      </w:pPr>
    </w:p>
    <w:p w:rsidR="00393CA1" w:rsidRPr="002147D8" w:rsidRDefault="00393CA1" w:rsidP="00393CA1">
      <w:pPr>
        <w:pStyle w:val="Epgrafe"/>
        <w:jc w:val="center"/>
      </w:pPr>
      <w:r w:rsidRPr="002147D8">
        <w:t xml:space="preserve">Figura </w:t>
      </w:r>
      <w:r w:rsidRPr="002147D8">
        <w:rPr>
          <w:b w:val="0"/>
        </w:rPr>
        <w:t xml:space="preserve">Respuesta </w:t>
      </w:r>
      <w:r>
        <w:rPr>
          <w:b w:val="0"/>
        </w:rPr>
        <w:t>de paso del sistema</w:t>
      </w:r>
    </w:p>
    <w:p w:rsidR="00AA6E01" w:rsidRPr="00393CA1" w:rsidRDefault="00AA6E01" w:rsidP="00AA6E01">
      <w:pPr>
        <w:rPr>
          <w:rFonts w:ascii="Arial" w:hAnsi="Arial" w:cs="Arial"/>
          <w:sz w:val="24"/>
          <w:szCs w:val="24"/>
          <w:lang w:val="es-ES"/>
        </w:rPr>
      </w:pPr>
    </w:p>
    <w:p w:rsidR="006138AE" w:rsidRDefault="00AA66DE" w:rsidP="00AA6E01">
      <w:pPr>
        <w:spacing w:line="360" w:lineRule="auto"/>
        <w:rPr>
          <w:rFonts w:ascii="Arial" w:hAnsi="Arial" w:cs="Arial"/>
          <w:sz w:val="24"/>
          <w:szCs w:val="24"/>
          <w:lang w:val="es-ES"/>
        </w:rPr>
      </w:pPr>
      <w:r w:rsidRPr="00AA66DE">
        <w:rPr>
          <w:noProof/>
        </w:rPr>
        <w:pict>
          <v:shape id="_x0000_s1163" type="#_x0000_t202" style="position:absolute;margin-left:.6pt;margin-top:7.7pt;width:416.3pt;height:11.5pt;z-index:251966464" stroked="f">
            <v:textbox style="mso-next-textbox:#_x0000_s1163;mso-fit-shape-to-text:t" inset="0,0,0,0">
              <w:txbxContent>
                <w:p w:rsidR="00333BFB" w:rsidRPr="00E05CC5" w:rsidRDefault="00333BFB" w:rsidP="00D00C54">
                  <w:pPr>
                    <w:pStyle w:val="Epgrafe"/>
                    <w:jc w:val="center"/>
                    <w:rPr>
                      <w:rFonts w:ascii="Arial" w:eastAsia="Calibri" w:hAnsi="Arial" w:cs="Arial"/>
                      <w:noProof/>
                      <w:sz w:val="24"/>
                      <w:szCs w:val="24"/>
                    </w:rPr>
                  </w:pPr>
                  <w:bookmarkStart w:id="288" w:name="_Toc308977129"/>
                  <w:r>
                    <w:t xml:space="preserve">Figura 5. </w:t>
                  </w:r>
                  <w:fldSimple w:instr=" SEQ Figura_5. \* ARABIC ">
                    <w:r w:rsidR="007B6B24">
                      <w:rPr>
                        <w:noProof/>
                      </w:rPr>
                      <w:t>6</w:t>
                    </w:r>
                  </w:fldSimple>
                  <w:r>
                    <w:t xml:space="preserve"> Respuesta de paso del sistema</w:t>
                  </w:r>
                  <w:bookmarkEnd w:id="288"/>
                </w:p>
              </w:txbxContent>
            </v:textbox>
          </v:shape>
        </w:pict>
      </w:r>
    </w:p>
    <w:p w:rsidR="00404B1C" w:rsidRPr="00253D84" w:rsidRDefault="00404B1C" w:rsidP="00AA6E01">
      <w:pPr>
        <w:spacing w:line="360" w:lineRule="auto"/>
        <w:rPr>
          <w:rFonts w:ascii="Arial" w:hAnsi="Arial" w:cs="Arial"/>
          <w:sz w:val="24"/>
          <w:szCs w:val="24"/>
          <w:lang w:val="es-ES"/>
        </w:rPr>
      </w:pPr>
    </w:p>
    <w:p w:rsidR="00C80CE9" w:rsidRDefault="00C80CE9" w:rsidP="00D93DC7">
      <w:pPr>
        <w:spacing w:line="360" w:lineRule="auto"/>
        <w:jc w:val="both"/>
        <w:rPr>
          <w:rFonts w:ascii="Arial" w:hAnsi="Arial" w:cs="Arial"/>
          <w:sz w:val="24"/>
          <w:szCs w:val="24"/>
        </w:rPr>
      </w:pPr>
      <w:r>
        <w:rPr>
          <w:rFonts w:ascii="Arial" w:hAnsi="Arial" w:cs="Arial"/>
          <w:sz w:val="24"/>
          <w:szCs w:val="24"/>
        </w:rPr>
        <w:t xml:space="preserve">Como se observó en las respuestas escalón, el </w:t>
      </w:r>
      <w:proofErr w:type="spellStart"/>
      <w:r>
        <w:rPr>
          <w:rFonts w:ascii="Arial" w:hAnsi="Arial" w:cs="Arial"/>
          <w:sz w:val="24"/>
          <w:szCs w:val="24"/>
        </w:rPr>
        <w:t>overshoot</w:t>
      </w:r>
      <w:proofErr w:type="spellEnd"/>
      <w:r>
        <w:rPr>
          <w:rFonts w:ascii="Arial" w:hAnsi="Arial" w:cs="Arial"/>
          <w:sz w:val="24"/>
          <w:szCs w:val="24"/>
        </w:rPr>
        <w:t xml:space="preserve"> para la coordenada </w:t>
      </w:r>
      <w:r>
        <w:rPr>
          <w:rFonts w:ascii="Arial" w:hAnsi="Arial" w:cs="Arial"/>
          <w:i/>
          <w:sz w:val="24"/>
          <w:szCs w:val="24"/>
        </w:rPr>
        <w:t>x</w:t>
      </w:r>
      <w:r>
        <w:rPr>
          <w:rFonts w:ascii="Arial" w:hAnsi="Arial" w:cs="Arial"/>
          <w:sz w:val="24"/>
          <w:szCs w:val="24"/>
        </w:rPr>
        <w:t xml:space="preserve"> es de 58.7% y para la coordenada </w:t>
      </w:r>
      <w:r>
        <w:rPr>
          <w:rFonts w:ascii="Arial" w:hAnsi="Arial" w:cs="Arial"/>
          <w:i/>
          <w:sz w:val="24"/>
          <w:szCs w:val="24"/>
        </w:rPr>
        <w:t xml:space="preserve">y </w:t>
      </w:r>
      <w:r>
        <w:rPr>
          <w:rFonts w:ascii="Arial" w:hAnsi="Arial" w:cs="Arial"/>
          <w:sz w:val="24"/>
          <w:szCs w:val="24"/>
        </w:rPr>
        <w:t xml:space="preserve"> es de </w:t>
      </w:r>
      <w:r w:rsidR="00D93DC7" w:rsidRPr="00D93DC7">
        <w:rPr>
          <w:rFonts w:ascii="Arial" w:hAnsi="Arial" w:cs="Arial"/>
          <w:sz w:val="24"/>
          <w:szCs w:val="24"/>
        </w:rPr>
        <w:t>55.7%</w:t>
      </w:r>
      <w:r>
        <w:rPr>
          <w:rFonts w:ascii="Arial" w:hAnsi="Arial" w:cs="Arial"/>
          <w:sz w:val="24"/>
          <w:szCs w:val="24"/>
        </w:rPr>
        <w:t xml:space="preserve"> en el controlador a desarrollar </w:t>
      </w:r>
      <w:r w:rsidR="00D93DC7">
        <w:rPr>
          <w:rFonts w:ascii="Arial" w:hAnsi="Arial" w:cs="Arial"/>
          <w:sz w:val="24"/>
          <w:szCs w:val="24"/>
        </w:rPr>
        <w:t>este valor será mejorado con el fin de tener un mejor tiempo de repuesta.</w:t>
      </w:r>
    </w:p>
    <w:p w:rsidR="00404B1C" w:rsidRDefault="00404B1C" w:rsidP="00D93DC7">
      <w:pPr>
        <w:spacing w:line="360" w:lineRule="auto"/>
        <w:jc w:val="both"/>
        <w:rPr>
          <w:rFonts w:ascii="Arial" w:hAnsi="Arial" w:cs="Arial"/>
          <w:sz w:val="24"/>
          <w:szCs w:val="24"/>
        </w:rPr>
      </w:pPr>
    </w:p>
    <w:p w:rsidR="00276C49" w:rsidRPr="004E695F" w:rsidRDefault="00276C49" w:rsidP="00276C49">
      <w:pPr>
        <w:pStyle w:val="Ttulo2"/>
        <w:numPr>
          <w:ilvl w:val="1"/>
          <w:numId w:val="19"/>
        </w:numPr>
        <w:spacing w:before="120" w:after="120" w:line="360" w:lineRule="auto"/>
        <w:ind w:left="426" w:right="113" w:hanging="426"/>
        <w:jc w:val="both"/>
        <w:rPr>
          <w:rFonts w:cs="Arial"/>
          <w:szCs w:val="24"/>
        </w:rPr>
      </w:pPr>
      <w:bookmarkStart w:id="289" w:name="_Toc309053290"/>
      <w:r w:rsidRPr="004E695F">
        <w:rPr>
          <w:rFonts w:cs="Arial"/>
          <w:szCs w:val="24"/>
        </w:rPr>
        <w:t>Selección del controlador</w:t>
      </w:r>
      <w:bookmarkEnd w:id="289"/>
    </w:p>
    <w:p w:rsidR="00AA6E01" w:rsidRPr="00FE72A1" w:rsidRDefault="00D93DC7" w:rsidP="00FE72A1">
      <w:pPr>
        <w:tabs>
          <w:tab w:val="left" w:pos="3206"/>
        </w:tabs>
        <w:spacing w:line="360" w:lineRule="auto"/>
        <w:jc w:val="both"/>
        <w:rPr>
          <w:rFonts w:ascii="Arial" w:hAnsi="Arial" w:cs="Arial"/>
          <w:sz w:val="24"/>
          <w:szCs w:val="24"/>
        </w:rPr>
      </w:pPr>
      <w:r>
        <w:rPr>
          <w:rFonts w:ascii="Arial" w:hAnsi="Arial" w:cs="Arial"/>
          <w:sz w:val="24"/>
          <w:szCs w:val="24"/>
        </w:rPr>
        <w:t>Para el siguiente paso de debe s</w:t>
      </w:r>
      <w:r w:rsidR="00AA6E01" w:rsidRPr="00FE72A1">
        <w:rPr>
          <w:rFonts w:ascii="Arial" w:hAnsi="Arial" w:cs="Arial"/>
          <w:sz w:val="24"/>
          <w:szCs w:val="24"/>
        </w:rPr>
        <w:t xml:space="preserve">eleccionar el método de diseño en </w:t>
      </w:r>
      <w:proofErr w:type="spellStart"/>
      <w:r w:rsidR="00AA6E01" w:rsidRPr="00FE72A1">
        <w:rPr>
          <w:rFonts w:ascii="Arial" w:hAnsi="Arial" w:cs="Arial"/>
          <w:sz w:val="24"/>
          <w:szCs w:val="24"/>
        </w:rPr>
        <w:t>Automated</w:t>
      </w:r>
      <w:proofErr w:type="spellEnd"/>
      <w:r w:rsidR="00AA6E01" w:rsidRPr="00FE72A1">
        <w:rPr>
          <w:rFonts w:ascii="Arial" w:hAnsi="Arial" w:cs="Arial"/>
          <w:sz w:val="24"/>
          <w:szCs w:val="24"/>
        </w:rPr>
        <w:t xml:space="preserve"> </w:t>
      </w:r>
      <w:proofErr w:type="spellStart"/>
      <w:r w:rsidR="00AA6E01" w:rsidRPr="00FE72A1">
        <w:rPr>
          <w:rFonts w:ascii="Arial" w:hAnsi="Arial" w:cs="Arial"/>
          <w:sz w:val="24"/>
          <w:szCs w:val="24"/>
        </w:rPr>
        <w:t>Tuning</w:t>
      </w:r>
      <w:proofErr w:type="spellEnd"/>
      <w:r w:rsidR="00FE72A1" w:rsidRPr="00FE72A1">
        <w:rPr>
          <w:rFonts w:ascii="Arial" w:hAnsi="Arial" w:cs="Arial"/>
          <w:sz w:val="24"/>
          <w:szCs w:val="24"/>
        </w:rPr>
        <w:t xml:space="preserve">, </w:t>
      </w:r>
      <w:r w:rsidR="00AA6E01" w:rsidRPr="00FE72A1">
        <w:rPr>
          <w:rFonts w:ascii="Arial" w:hAnsi="Arial" w:cs="Arial"/>
          <w:sz w:val="24"/>
          <w:szCs w:val="24"/>
        </w:rPr>
        <w:t>SISO</w:t>
      </w:r>
      <w:r w:rsidR="00193DE6" w:rsidRPr="00FE72A1">
        <w:rPr>
          <w:rFonts w:ascii="Arial" w:hAnsi="Arial" w:cs="Arial"/>
          <w:sz w:val="24"/>
          <w:szCs w:val="24"/>
        </w:rPr>
        <w:t xml:space="preserve"> </w:t>
      </w:r>
      <w:proofErr w:type="spellStart"/>
      <w:r w:rsidR="00193DE6" w:rsidRPr="00FE72A1">
        <w:rPr>
          <w:rFonts w:ascii="Arial" w:hAnsi="Arial" w:cs="Arial"/>
          <w:sz w:val="24"/>
          <w:szCs w:val="24"/>
        </w:rPr>
        <w:t>Tool</w:t>
      </w:r>
      <w:proofErr w:type="spellEnd"/>
      <w:r w:rsidR="00AA6E01" w:rsidRPr="00FE72A1">
        <w:rPr>
          <w:rFonts w:ascii="Arial" w:hAnsi="Arial" w:cs="Arial"/>
          <w:sz w:val="24"/>
          <w:szCs w:val="24"/>
        </w:rPr>
        <w:t xml:space="preserve"> presenta algunas opciones tales como: PID </w:t>
      </w:r>
      <w:proofErr w:type="spellStart"/>
      <w:r w:rsidR="00AA6E01" w:rsidRPr="00FE72A1">
        <w:rPr>
          <w:rFonts w:ascii="Arial" w:hAnsi="Arial" w:cs="Arial"/>
          <w:sz w:val="24"/>
          <w:szCs w:val="24"/>
        </w:rPr>
        <w:t>tuning</w:t>
      </w:r>
      <w:proofErr w:type="spellEnd"/>
      <w:r w:rsidR="00AA6E01" w:rsidRPr="00FE72A1">
        <w:rPr>
          <w:rFonts w:ascii="Arial" w:hAnsi="Arial" w:cs="Arial"/>
          <w:sz w:val="24"/>
          <w:szCs w:val="24"/>
        </w:rPr>
        <w:t xml:space="preserve">, </w:t>
      </w:r>
      <w:proofErr w:type="spellStart"/>
      <w:r w:rsidR="00AA6E01" w:rsidRPr="00FE72A1">
        <w:rPr>
          <w:rFonts w:ascii="Arial" w:hAnsi="Arial" w:cs="Arial"/>
          <w:sz w:val="24"/>
          <w:szCs w:val="24"/>
        </w:rPr>
        <w:t>Internal</w:t>
      </w:r>
      <w:proofErr w:type="spellEnd"/>
      <w:r w:rsidR="00AA6E01" w:rsidRPr="00FE72A1">
        <w:rPr>
          <w:rFonts w:ascii="Arial" w:hAnsi="Arial" w:cs="Arial"/>
          <w:sz w:val="24"/>
          <w:szCs w:val="24"/>
        </w:rPr>
        <w:t xml:space="preserve"> </w:t>
      </w:r>
      <w:proofErr w:type="spellStart"/>
      <w:r w:rsidR="00FE72A1" w:rsidRPr="00FE72A1">
        <w:rPr>
          <w:rFonts w:ascii="Arial" w:hAnsi="Arial" w:cs="Arial"/>
          <w:sz w:val="24"/>
          <w:szCs w:val="24"/>
        </w:rPr>
        <w:t>Model</w:t>
      </w:r>
      <w:proofErr w:type="spellEnd"/>
      <w:r w:rsidR="00FE72A1" w:rsidRPr="00FE72A1">
        <w:rPr>
          <w:rFonts w:ascii="Arial" w:hAnsi="Arial" w:cs="Arial"/>
          <w:sz w:val="24"/>
          <w:szCs w:val="24"/>
        </w:rPr>
        <w:t xml:space="preserve"> C</w:t>
      </w:r>
      <w:r w:rsidR="00AA6E01" w:rsidRPr="00FE72A1">
        <w:rPr>
          <w:rFonts w:ascii="Arial" w:hAnsi="Arial" w:cs="Arial"/>
          <w:sz w:val="24"/>
          <w:szCs w:val="24"/>
        </w:rPr>
        <w:t xml:space="preserve">ontrol, LQG </w:t>
      </w:r>
      <w:proofErr w:type="spellStart"/>
      <w:r w:rsidR="00AA6E01" w:rsidRPr="00FE72A1">
        <w:rPr>
          <w:rFonts w:ascii="Arial" w:hAnsi="Arial" w:cs="Arial"/>
          <w:sz w:val="24"/>
          <w:szCs w:val="24"/>
        </w:rPr>
        <w:t>Synthesis</w:t>
      </w:r>
      <w:proofErr w:type="spellEnd"/>
      <w:r w:rsidR="00AA6E01" w:rsidRPr="00FE72A1">
        <w:rPr>
          <w:rFonts w:ascii="Arial" w:hAnsi="Arial" w:cs="Arial"/>
          <w:sz w:val="24"/>
          <w:szCs w:val="24"/>
        </w:rPr>
        <w:t xml:space="preserve"> y </w:t>
      </w:r>
      <w:proofErr w:type="spellStart"/>
      <w:r w:rsidR="00AA6E01" w:rsidRPr="00FE72A1">
        <w:rPr>
          <w:rFonts w:ascii="Arial" w:hAnsi="Arial" w:cs="Arial"/>
          <w:sz w:val="24"/>
          <w:szCs w:val="24"/>
        </w:rPr>
        <w:t>Loop</w:t>
      </w:r>
      <w:proofErr w:type="spellEnd"/>
      <w:r w:rsidR="00AA6E01" w:rsidRPr="00FE72A1">
        <w:rPr>
          <w:rFonts w:ascii="Arial" w:hAnsi="Arial" w:cs="Arial"/>
          <w:sz w:val="24"/>
          <w:szCs w:val="24"/>
        </w:rPr>
        <w:t xml:space="preserve"> </w:t>
      </w:r>
      <w:proofErr w:type="spellStart"/>
      <w:r w:rsidR="00AA6E01" w:rsidRPr="00FE72A1">
        <w:rPr>
          <w:rFonts w:ascii="Arial" w:hAnsi="Arial" w:cs="Arial"/>
          <w:sz w:val="24"/>
          <w:szCs w:val="24"/>
        </w:rPr>
        <w:t>shaping</w:t>
      </w:r>
      <w:proofErr w:type="spellEnd"/>
      <w:r w:rsidR="00AA6E01" w:rsidRPr="00FE72A1">
        <w:rPr>
          <w:rFonts w:ascii="Arial" w:hAnsi="Arial" w:cs="Arial"/>
          <w:sz w:val="24"/>
          <w:szCs w:val="24"/>
        </w:rPr>
        <w:t>. Para este trabajo la opción selecci</w:t>
      </w:r>
      <w:r w:rsidR="00FE72A1">
        <w:rPr>
          <w:rFonts w:ascii="Arial" w:hAnsi="Arial" w:cs="Arial"/>
          <w:sz w:val="24"/>
          <w:szCs w:val="24"/>
        </w:rPr>
        <w:t>onada fue PID, dentro de é</w:t>
      </w:r>
      <w:r w:rsidR="00AA6E01" w:rsidRPr="00FE72A1">
        <w:rPr>
          <w:rFonts w:ascii="Arial" w:hAnsi="Arial" w:cs="Arial"/>
          <w:sz w:val="24"/>
          <w:szCs w:val="24"/>
        </w:rPr>
        <w:t xml:space="preserve">ste nuevamente hay </w:t>
      </w:r>
      <w:r w:rsidR="00FE72A1">
        <w:rPr>
          <w:rFonts w:ascii="Arial" w:hAnsi="Arial" w:cs="Arial"/>
          <w:sz w:val="24"/>
          <w:szCs w:val="24"/>
        </w:rPr>
        <w:t xml:space="preserve">que </w:t>
      </w:r>
      <w:r w:rsidR="00AA6E01" w:rsidRPr="00FE72A1">
        <w:rPr>
          <w:rFonts w:ascii="Arial" w:hAnsi="Arial" w:cs="Arial"/>
          <w:sz w:val="24"/>
          <w:szCs w:val="24"/>
        </w:rPr>
        <w:t xml:space="preserve">seleccionar las </w:t>
      </w:r>
      <w:r w:rsidR="00AA6E01" w:rsidRPr="00FE72A1">
        <w:rPr>
          <w:rFonts w:ascii="Arial" w:hAnsi="Arial" w:cs="Arial"/>
          <w:sz w:val="24"/>
          <w:szCs w:val="24"/>
        </w:rPr>
        <w:lastRenderedPageBreak/>
        <w:t>especificaciones del controlador que son tres: P (proporcion</w:t>
      </w:r>
      <w:r w:rsidR="00FE72A1">
        <w:rPr>
          <w:rFonts w:ascii="Arial" w:hAnsi="Arial" w:cs="Arial"/>
          <w:sz w:val="24"/>
          <w:szCs w:val="24"/>
        </w:rPr>
        <w:t>al), PI (proporcional integral) y</w:t>
      </w:r>
      <w:r w:rsidR="00AA6E01" w:rsidRPr="00FE72A1">
        <w:rPr>
          <w:rFonts w:ascii="Arial" w:hAnsi="Arial" w:cs="Arial"/>
          <w:sz w:val="24"/>
          <w:szCs w:val="24"/>
        </w:rPr>
        <w:t xml:space="preserve"> PID (Proporcional Integral Derivativo). </w:t>
      </w:r>
    </w:p>
    <w:p w:rsidR="00F66BFA" w:rsidRDefault="00F66BFA" w:rsidP="00F66BFA">
      <w:pPr>
        <w:spacing w:line="360" w:lineRule="auto"/>
        <w:jc w:val="both"/>
        <w:rPr>
          <w:rFonts w:ascii="Arial" w:hAnsi="Arial" w:cs="Arial"/>
          <w:sz w:val="24"/>
          <w:szCs w:val="24"/>
          <w:lang w:val="es-ES" w:eastAsia="es-ES"/>
        </w:rPr>
      </w:pPr>
      <w:r>
        <w:rPr>
          <w:rFonts w:ascii="Arial" w:hAnsi="Arial" w:cs="Arial"/>
          <w:sz w:val="24"/>
          <w:szCs w:val="24"/>
          <w:lang w:val="es-ES" w:eastAsia="es-ES"/>
        </w:rPr>
        <w:t xml:space="preserve">Como  se ha visto en el capítulo anterior en las respuestas de salida,  el  controlador a desarrollar  debería ser un Proporcional Integral, </w:t>
      </w:r>
      <w:r w:rsidR="00193DE6">
        <w:rPr>
          <w:rFonts w:ascii="Arial" w:hAnsi="Arial" w:cs="Arial"/>
          <w:sz w:val="24"/>
          <w:szCs w:val="24"/>
          <w:lang w:val="es-ES" w:eastAsia="es-ES"/>
        </w:rPr>
        <w:t>ya</w:t>
      </w:r>
      <w:r>
        <w:rPr>
          <w:rFonts w:ascii="Arial" w:hAnsi="Arial" w:cs="Arial"/>
          <w:sz w:val="24"/>
          <w:szCs w:val="24"/>
          <w:lang w:val="es-ES" w:eastAsia="es-ES"/>
        </w:rPr>
        <w:t xml:space="preserve"> que se necesita un tiempo rápido de respuesta </w:t>
      </w:r>
      <w:r w:rsidR="00193DE6">
        <w:rPr>
          <w:rFonts w:ascii="Arial" w:hAnsi="Arial" w:cs="Arial"/>
          <w:sz w:val="24"/>
          <w:szCs w:val="24"/>
          <w:lang w:val="es-ES" w:eastAsia="es-ES"/>
        </w:rPr>
        <w:t>esto se</w:t>
      </w:r>
      <w:r>
        <w:rPr>
          <w:rFonts w:ascii="Arial" w:hAnsi="Arial" w:cs="Arial"/>
          <w:sz w:val="24"/>
          <w:szCs w:val="24"/>
          <w:lang w:val="es-ES" w:eastAsia="es-ES"/>
        </w:rPr>
        <w:t xml:space="preserve"> logrará con la acción proporcional y  </w:t>
      </w:r>
      <w:r w:rsidR="00193DE6">
        <w:rPr>
          <w:rFonts w:ascii="Arial" w:hAnsi="Arial" w:cs="Arial"/>
          <w:sz w:val="24"/>
          <w:szCs w:val="24"/>
          <w:lang w:val="es-ES" w:eastAsia="es-ES"/>
        </w:rPr>
        <w:t>para log</w:t>
      </w:r>
      <w:r w:rsidR="00CB0525">
        <w:rPr>
          <w:rFonts w:ascii="Arial" w:hAnsi="Arial" w:cs="Arial"/>
          <w:sz w:val="24"/>
          <w:szCs w:val="24"/>
          <w:lang w:val="es-ES" w:eastAsia="es-ES"/>
        </w:rPr>
        <w:t>r</w:t>
      </w:r>
      <w:r w:rsidR="00193DE6">
        <w:rPr>
          <w:rFonts w:ascii="Arial" w:hAnsi="Arial" w:cs="Arial"/>
          <w:sz w:val="24"/>
          <w:szCs w:val="24"/>
          <w:lang w:val="es-ES" w:eastAsia="es-ES"/>
        </w:rPr>
        <w:t xml:space="preserve">ar </w:t>
      </w:r>
      <w:r>
        <w:rPr>
          <w:rFonts w:ascii="Arial" w:hAnsi="Arial" w:cs="Arial"/>
          <w:sz w:val="24"/>
          <w:szCs w:val="24"/>
          <w:lang w:val="es-ES" w:eastAsia="es-ES"/>
        </w:rPr>
        <w:t xml:space="preserve">eliminar el error de residuos </w:t>
      </w:r>
      <w:r w:rsidR="00193DE6">
        <w:rPr>
          <w:rFonts w:ascii="Arial" w:hAnsi="Arial" w:cs="Arial"/>
          <w:sz w:val="24"/>
          <w:szCs w:val="24"/>
          <w:lang w:val="es-ES" w:eastAsia="es-ES"/>
        </w:rPr>
        <w:t>se necesita de</w:t>
      </w:r>
      <w:r>
        <w:rPr>
          <w:rFonts w:ascii="Arial" w:hAnsi="Arial" w:cs="Arial"/>
          <w:sz w:val="24"/>
          <w:szCs w:val="24"/>
          <w:lang w:val="es-ES" w:eastAsia="es-ES"/>
        </w:rPr>
        <w:t xml:space="preserve"> la acción integral.</w:t>
      </w:r>
    </w:p>
    <w:p w:rsidR="00AA6E01" w:rsidRDefault="00AA6E01" w:rsidP="00162C89">
      <w:pPr>
        <w:spacing w:line="360" w:lineRule="auto"/>
        <w:jc w:val="both"/>
        <w:rPr>
          <w:rFonts w:ascii="Arial" w:hAnsi="Arial" w:cs="Arial"/>
          <w:sz w:val="24"/>
          <w:szCs w:val="24"/>
        </w:rPr>
      </w:pPr>
      <w:r>
        <w:rPr>
          <w:rFonts w:ascii="Arial" w:hAnsi="Arial" w:cs="Arial"/>
          <w:sz w:val="24"/>
          <w:szCs w:val="24"/>
        </w:rPr>
        <w:t xml:space="preserve">En las figuras mostradas a continuación, se </w:t>
      </w:r>
      <w:r w:rsidR="00162C89">
        <w:rPr>
          <w:rFonts w:ascii="Arial" w:hAnsi="Arial" w:cs="Arial"/>
          <w:sz w:val="24"/>
          <w:szCs w:val="24"/>
        </w:rPr>
        <w:t>observa</w:t>
      </w:r>
      <w:r>
        <w:rPr>
          <w:rFonts w:ascii="Arial" w:hAnsi="Arial" w:cs="Arial"/>
          <w:sz w:val="24"/>
          <w:szCs w:val="24"/>
        </w:rPr>
        <w:t xml:space="preserve"> cada una de las </w:t>
      </w:r>
      <w:r w:rsidR="00193DE6">
        <w:rPr>
          <w:rFonts w:ascii="Arial" w:hAnsi="Arial" w:cs="Arial"/>
          <w:sz w:val="24"/>
          <w:szCs w:val="24"/>
        </w:rPr>
        <w:t>r</w:t>
      </w:r>
      <w:r>
        <w:rPr>
          <w:rFonts w:ascii="Arial" w:hAnsi="Arial" w:cs="Arial"/>
          <w:sz w:val="24"/>
          <w:szCs w:val="24"/>
        </w:rPr>
        <w:t>espuestas</w:t>
      </w:r>
      <w:r w:rsidR="00162C89">
        <w:rPr>
          <w:rFonts w:ascii="Arial" w:hAnsi="Arial" w:cs="Arial"/>
          <w:sz w:val="24"/>
          <w:szCs w:val="24"/>
        </w:rPr>
        <w:t xml:space="preserve"> con el controlador, recalcamos que hay un controlador por cada una de las coordenadas.</w:t>
      </w:r>
    </w:p>
    <w:p w:rsidR="006C0BE0" w:rsidRDefault="006C0BE0" w:rsidP="00AA6E01">
      <w:pPr>
        <w:rPr>
          <w:rFonts w:ascii="Arial" w:hAnsi="Arial" w:cs="Arial"/>
          <w:sz w:val="24"/>
          <w:szCs w:val="24"/>
        </w:rPr>
      </w:pPr>
    </w:p>
    <w:p w:rsidR="006C0BE0" w:rsidRDefault="00B82AEA" w:rsidP="00AA6E01">
      <w:pPr>
        <w:rPr>
          <w:rFonts w:ascii="Arial" w:hAnsi="Arial" w:cs="Arial"/>
          <w:sz w:val="24"/>
          <w:szCs w:val="24"/>
        </w:rPr>
      </w:pPr>
      <w:r>
        <w:rPr>
          <w:rFonts w:ascii="Arial" w:hAnsi="Arial" w:cs="Arial"/>
          <w:sz w:val="24"/>
          <w:szCs w:val="24"/>
        </w:rPr>
        <w:t>Para X</w:t>
      </w:r>
    </w:p>
    <w:p w:rsidR="00404B1C" w:rsidRDefault="00404B1C" w:rsidP="00AA6E01">
      <w:pP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725824" behindDoc="0" locked="0" layoutInCell="1" allowOverlap="1">
            <wp:simplePos x="0" y="0"/>
            <wp:positionH relativeFrom="column">
              <wp:posOffset>-4134</wp:posOffset>
            </wp:positionH>
            <wp:positionV relativeFrom="paragraph">
              <wp:posOffset>113435</wp:posOffset>
            </wp:positionV>
            <wp:extent cx="5359454" cy="2735175"/>
            <wp:effectExtent l="171450" t="133350" r="355546" b="312825"/>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cstate="print"/>
                    <a:srcRect l="971" t="10343" b="8281"/>
                    <a:stretch>
                      <a:fillRect/>
                    </a:stretch>
                  </pic:blipFill>
                  <pic:spPr bwMode="auto">
                    <a:xfrm>
                      <a:off x="0" y="0"/>
                      <a:ext cx="5359454" cy="2735175"/>
                    </a:xfrm>
                    <a:prstGeom prst="rect">
                      <a:avLst/>
                    </a:prstGeom>
                    <a:ln>
                      <a:noFill/>
                    </a:ln>
                    <a:effectLst>
                      <a:outerShdw blurRad="292100" dist="139700" dir="2700000" algn="tl" rotWithShape="0">
                        <a:srgbClr val="333333">
                          <a:alpha val="65000"/>
                        </a:srgbClr>
                      </a:outerShdw>
                    </a:effectLst>
                  </pic:spPr>
                </pic:pic>
              </a:graphicData>
            </a:graphic>
          </wp:anchor>
        </w:drawing>
      </w:r>
    </w:p>
    <w:p w:rsidR="006C0BE0" w:rsidRDefault="006C0BE0" w:rsidP="00AA6E01">
      <w:pPr>
        <w:rPr>
          <w:rFonts w:ascii="Arial" w:hAnsi="Arial" w:cs="Arial"/>
          <w:sz w:val="24"/>
          <w:szCs w:val="24"/>
        </w:rPr>
      </w:pPr>
    </w:p>
    <w:p w:rsidR="006C0BE0" w:rsidRDefault="006C0BE0" w:rsidP="00AA6E01">
      <w:pPr>
        <w:rPr>
          <w:rFonts w:ascii="Arial" w:hAnsi="Arial" w:cs="Arial"/>
          <w:sz w:val="24"/>
          <w:szCs w:val="24"/>
        </w:rPr>
      </w:pPr>
    </w:p>
    <w:p w:rsidR="006C0BE0" w:rsidRDefault="006C0BE0" w:rsidP="00AA6E01">
      <w:pPr>
        <w:rPr>
          <w:rFonts w:ascii="Arial" w:hAnsi="Arial" w:cs="Arial"/>
          <w:sz w:val="24"/>
          <w:szCs w:val="24"/>
        </w:rPr>
      </w:pPr>
    </w:p>
    <w:p w:rsidR="006C0BE0" w:rsidRDefault="006C0BE0" w:rsidP="00AA6E01">
      <w:pPr>
        <w:rPr>
          <w:rFonts w:ascii="Arial" w:hAnsi="Arial" w:cs="Arial"/>
          <w:sz w:val="24"/>
          <w:szCs w:val="24"/>
        </w:rPr>
      </w:pPr>
    </w:p>
    <w:p w:rsidR="00D34459" w:rsidRDefault="00D34459" w:rsidP="00AA6E01">
      <w:pPr>
        <w:rPr>
          <w:rFonts w:ascii="Arial" w:hAnsi="Arial" w:cs="Arial"/>
          <w:sz w:val="24"/>
          <w:szCs w:val="24"/>
        </w:rPr>
      </w:pPr>
    </w:p>
    <w:p w:rsidR="00AA6E01" w:rsidRDefault="00AA6E01" w:rsidP="00AA6E01">
      <w:pPr>
        <w:pStyle w:val="Textoindependienteprimerasangra2"/>
        <w:spacing w:before="120" w:line="360" w:lineRule="auto"/>
        <w:ind w:left="0" w:right="113" w:firstLine="0"/>
        <w:jc w:val="both"/>
        <w:rPr>
          <w:rFonts w:ascii="Arial" w:hAnsi="Arial" w:cs="Arial"/>
          <w:sz w:val="24"/>
          <w:szCs w:val="24"/>
        </w:rPr>
      </w:pPr>
    </w:p>
    <w:p w:rsidR="00AA6E01" w:rsidRDefault="00AA6E01" w:rsidP="00AA6E01">
      <w:pPr>
        <w:pStyle w:val="Epgrafe"/>
        <w:jc w:val="center"/>
      </w:pPr>
    </w:p>
    <w:p w:rsidR="00BE5C98" w:rsidRDefault="00BE5C98" w:rsidP="00BE5C98">
      <w:pPr>
        <w:rPr>
          <w:lang w:val="es-ES" w:eastAsia="es-ES"/>
        </w:rPr>
      </w:pPr>
    </w:p>
    <w:p w:rsidR="00BE5C98" w:rsidRDefault="00AA66DE" w:rsidP="00BE5C98">
      <w:pPr>
        <w:rPr>
          <w:lang w:val="es-ES" w:eastAsia="es-ES"/>
        </w:rPr>
      </w:pPr>
      <w:r w:rsidRPr="00AA66DE">
        <w:rPr>
          <w:noProof/>
        </w:rPr>
        <w:pict>
          <v:shape id="_x0000_s1164" type="#_x0000_t202" style="position:absolute;margin-left:38.5pt;margin-top:23.45pt;width:363pt;height:11.5pt;z-index:251968512" stroked="f">
            <v:textbox style="mso-next-textbox:#_x0000_s1164;mso-fit-shape-to-text:t" inset="0,0,0,0">
              <w:txbxContent>
                <w:p w:rsidR="00333BFB" w:rsidRPr="006A15D1" w:rsidRDefault="00333BFB" w:rsidP="00BE5C98">
                  <w:pPr>
                    <w:pStyle w:val="Epgrafe"/>
                    <w:rPr>
                      <w:rFonts w:ascii="Arial" w:eastAsia="Calibri" w:hAnsi="Arial" w:cs="Arial"/>
                      <w:noProof/>
                      <w:sz w:val="24"/>
                      <w:szCs w:val="24"/>
                    </w:rPr>
                  </w:pPr>
                  <w:bookmarkStart w:id="290" w:name="_Toc308977130"/>
                  <w:r>
                    <w:t xml:space="preserve">Figura 5. </w:t>
                  </w:r>
                  <w:fldSimple w:instr=" SEQ Figura_5. \* ARABIC ">
                    <w:r w:rsidR="007B6B24">
                      <w:rPr>
                        <w:noProof/>
                      </w:rPr>
                      <w:t>7</w:t>
                    </w:r>
                  </w:fldSimple>
                  <w:r>
                    <w:t xml:space="preserve"> Respuesta escalón del sistema con controlador (Coordenada X)</w:t>
                  </w:r>
                  <w:bookmarkEnd w:id="290"/>
                </w:p>
              </w:txbxContent>
            </v:textbox>
          </v:shape>
        </w:pict>
      </w:r>
    </w:p>
    <w:p w:rsidR="00BE5C98" w:rsidRPr="00BE5C98" w:rsidRDefault="00BE5C98" w:rsidP="00BE5C98">
      <w:pPr>
        <w:rPr>
          <w:lang w:val="es-ES" w:eastAsia="es-ES"/>
        </w:rPr>
      </w:pPr>
    </w:p>
    <w:p w:rsidR="00162C89" w:rsidRDefault="00404B1C" w:rsidP="00162C89">
      <w:pPr>
        <w:rPr>
          <w:lang w:val="es-ES" w:eastAsia="es-ES"/>
        </w:rPr>
      </w:pPr>
      <w:r>
        <w:rPr>
          <w:noProof/>
          <w:lang w:val="es-ES" w:eastAsia="es-ES"/>
        </w:rPr>
        <w:lastRenderedPageBreak/>
        <w:drawing>
          <wp:anchor distT="0" distB="0" distL="114300" distR="114300" simplePos="0" relativeHeight="251726848" behindDoc="0" locked="0" layoutInCell="1" allowOverlap="1">
            <wp:simplePos x="0" y="0"/>
            <wp:positionH relativeFrom="column">
              <wp:posOffset>63959</wp:posOffset>
            </wp:positionH>
            <wp:positionV relativeFrom="paragraph">
              <wp:posOffset>-3324</wp:posOffset>
            </wp:positionV>
            <wp:extent cx="5231321" cy="2403624"/>
            <wp:effectExtent l="171450" t="133350" r="369379" b="301476"/>
            <wp:wrapNone/>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cstate="print"/>
                    <a:srcRect l="908" t="7601" b="9994"/>
                    <a:stretch>
                      <a:fillRect/>
                    </a:stretch>
                  </pic:blipFill>
                  <pic:spPr bwMode="auto">
                    <a:xfrm>
                      <a:off x="0" y="0"/>
                      <a:ext cx="5236372" cy="2405945"/>
                    </a:xfrm>
                    <a:prstGeom prst="rect">
                      <a:avLst/>
                    </a:prstGeom>
                    <a:ln>
                      <a:noFill/>
                    </a:ln>
                    <a:effectLst>
                      <a:outerShdw blurRad="292100" dist="139700" dir="2700000" algn="tl" rotWithShape="0">
                        <a:srgbClr val="333333">
                          <a:alpha val="65000"/>
                        </a:srgbClr>
                      </a:outerShdw>
                    </a:effectLst>
                  </pic:spPr>
                </pic:pic>
              </a:graphicData>
            </a:graphic>
          </wp:anchor>
        </w:drawing>
      </w:r>
    </w:p>
    <w:p w:rsidR="00162C89" w:rsidRDefault="00162C89" w:rsidP="00162C89">
      <w:pPr>
        <w:rPr>
          <w:lang w:val="es-ES" w:eastAsia="es-ES"/>
        </w:rPr>
      </w:pPr>
    </w:p>
    <w:p w:rsidR="00162C89" w:rsidRPr="00162C89" w:rsidRDefault="00162C89" w:rsidP="00162C89">
      <w:pPr>
        <w:rPr>
          <w:lang w:val="es-ES" w:eastAsia="es-ES"/>
        </w:rPr>
      </w:pPr>
    </w:p>
    <w:p w:rsidR="006C0BE0" w:rsidRDefault="006C0BE0" w:rsidP="00393CA1">
      <w:pPr>
        <w:pStyle w:val="Textoindependienteprimerasangra2"/>
        <w:spacing w:before="120" w:line="360" w:lineRule="auto"/>
        <w:ind w:left="0" w:right="113" w:firstLine="0"/>
        <w:rPr>
          <w:rFonts w:ascii="Arial" w:hAnsi="Arial" w:cs="Arial"/>
          <w:sz w:val="24"/>
          <w:szCs w:val="24"/>
          <w:lang w:val="es-ES"/>
        </w:rPr>
      </w:pPr>
    </w:p>
    <w:p w:rsidR="006C0BE0" w:rsidRDefault="006C0BE0" w:rsidP="00393CA1">
      <w:pPr>
        <w:pStyle w:val="Textoindependienteprimerasangra2"/>
        <w:spacing w:before="120" w:line="360" w:lineRule="auto"/>
        <w:ind w:left="0" w:right="113" w:firstLine="0"/>
        <w:rPr>
          <w:rFonts w:ascii="Arial" w:hAnsi="Arial" w:cs="Arial"/>
          <w:sz w:val="24"/>
          <w:szCs w:val="24"/>
          <w:lang w:val="es-ES"/>
        </w:rPr>
      </w:pPr>
    </w:p>
    <w:p w:rsidR="004F5B1A" w:rsidRDefault="004F5B1A" w:rsidP="00393CA1">
      <w:pPr>
        <w:pStyle w:val="Textoindependienteprimerasangra2"/>
        <w:spacing w:before="120" w:line="360" w:lineRule="auto"/>
        <w:ind w:left="0" w:right="113" w:firstLine="0"/>
        <w:rPr>
          <w:rFonts w:ascii="Arial" w:hAnsi="Arial" w:cs="Arial"/>
          <w:sz w:val="24"/>
          <w:szCs w:val="24"/>
          <w:lang w:val="es-ES"/>
        </w:rPr>
      </w:pPr>
    </w:p>
    <w:p w:rsidR="004F5B1A" w:rsidRDefault="004F5B1A" w:rsidP="00393CA1">
      <w:pPr>
        <w:pStyle w:val="Textoindependienteprimerasangra2"/>
        <w:spacing w:before="120" w:line="360" w:lineRule="auto"/>
        <w:ind w:left="0" w:right="113" w:firstLine="0"/>
        <w:rPr>
          <w:rFonts w:ascii="Arial" w:hAnsi="Arial" w:cs="Arial"/>
          <w:sz w:val="24"/>
          <w:szCs w:val="24"/>
          <w:lang w:val="es-ES"/>
        </w:rPr>
      </w:pPr>
    </w:p>
    <w:p w:rsidR="00BE5C98" w:rsidRDefault="00AA66DE" w:rsidP="00393CA1">
      <w:pPr>
        <w:pStyle w:val="Textoindependienteprimerasangra2"/>
        <w:spacing w:before="120" w:line="360" w:lineRule="auto"/>
        <w:ind w:left="0" w:right="113" w:firstLine="0"/>
        <w:rPr>
          <w:rFonts w:ascii="Arial" w:hAnsi="Arial" w:cs="Arial"/>
          <w:sz w:val="24"/>
          <w:szCs w:val="24"/>
          <w:lang w:val="es-ES"/>
        </w:rPr>
      </w:pPr>
      <w:r w:rsidRPr="00AA66DE">
        <w:rPr>
          <w:noProof/>
        </w:rPr>
        <w:pict>
          <v:shape id="_x0000_s1165" type="#_x0000_t202" style="position:absolute;margin-left:-16.5pt;margin-top:23.9pt;width:423.65pt;height:11.5pt;z-index:251970560" stroked="f">
            <v:textbox style="mso-next-textbox:#_x0000_s1165;mso-fit-shape-to-text:t" inset="0,0,0,0">
              <w:txbxContent>
                <w:p w:rsidR="00333BFB" w:rsidRPr="00623826" w:rsidRDefault="00333BFB" w:rsidP="00BE5C98">
                  <w:pPr>
                    <w:pStyle w:val="Epgrafe"/>
                    <w:jc w:val="center"/>
                    <w:rPr>
                      <w:rFonts w:ascii="Calibri" w:eastAsia="Calibri" w:hAnsi="Calibri"/>
                      <w:noProof/>
                    </w:rPr>
                  </w:pPr>
                  <w:bookmarkStart w:id="291" w:name="_Toc308977131"/>
                  <w:r>
                    <w:t xml:space="preserve">Figura 5. </w:t>
                  </w:r>
                  <w:fldSimple w:instr=" SEQ Figura_5. \* ARABIC ">
                    <w:r w:rsidR="007B6B24">
                      <w:rPr>
                        <w:noProof/>
                      </w:rPr>
                      <w:t>8</w:t>
                    </w:r>
                  </w:fldSimple>
                  <w:r>
                    <w:t xml:space="preserve"> Trayectoria de raíces y diagramas de Bode (Coordenada X)</w:t>
                  </w:r>
                  <w:bookmarkEnd w:id="291"/>
                </w:p>
              </w:txbxContent>
            </v:textbox>
          </v:shape>
        </w:pict>
      </w:r>
    </w:p>
    <w:p w:rsidR="004F5B1A" w:rsidRDefault="004F5B1A" w:rsidP="00393CA1">
      <w:pPr>
        <w:pStyle w:val="Textoindependienteprimerasangra2"/>
        <w:spacing w:before="120" w:line="360" w:lineRule="auto"/>
        <w:ind w:left="0" w:right="113" w:firstLine="0"/>
        <w:rPr>
          <w:rFonts w:ascii="Arial" w:hAnsi="Arial" w:cs="Arial"/>
          <w:sz w:val="24"/>
          <w:szCs w:val="24"/>
          <w:lang w:val="es-ES"/>
        </w:rPr>
      </w:pPr>
    </w:p>
    <w:p w:rsidR="00C80CE9" w:rsidRDefault="00C80CE9" w:rsidP="00C80CE9">
      <w:pPr>
        <w:pStyle w:val="Epgrafe"/>
        <w:jc w:val="center"/>
      </w:pPr>
    </w:p>
    <w:p w:rsidR="00AA6E01" w:rsidRDefault="00393CA1" w:rsidP="00393CA1">
      <w:pPr>
        <w:pStyle w:val="Textoindependienteprimerasangra2"/>
        <w:spacing w:before="120" w:line="360" w:lineRule="auto"/>
        <w:ind w:left="0" w:right="113" w:firstLine="0"/>
        <w:rPr>
          <w:rFonts w:ascii="Arial" w:hAnsi="Arial" w:cs="Arial"/>
          <w:sz w:val="24"/>
          <w:szCs w:val="24"/>
          <w:lang w:val="es-ES"/>
        </w:rPr>
      </w:pPr>
      <w:r>
        <w:rPr>
          <w:rFonts w:ascii="Arial" w:hAnsi="Arial" w:cs="Arial"/>
          <w:sz w:val="24"/>
          <w:szCs w:val="24"/>
          <w:lang w:val="es-ES"/>
        </w:rPr>
        <w:t>Para Y</w:t>
      </w:r>
    </w:p>
    <w:p w:rsidR="00B82AEA" w:rsidRDefault="000C25E0" w:rsidP="00393CA1">
      <w:pPr>
        <w:pStyle w:val="Textoindependienteprimerasangra2"/>
        <w:spacing w:before="120" w:line="360" w:lineRule="auto"/>
        <w:ind w:left="0" w:right="113" w:firstLine="0"/>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32992" behindDoc="0" locked="0" layoutInCell="1" allowOverlap="1">
            <wp:simplePos x="0" y="0"/>
            <wp:positionH relativeFrom="column">
              <wp:posOffset>-13862</wp:posOffset>
            </wp:positionH>
            <wp:positionV relativeFrom="paragraph">
              <wp:posOffset>234369</wp:posOffset>
            </wp:positionV>
            <wp:extent cx="5271473" cy="2830141"/>
            <wp:effectExtent l="171450" t="133350" r="367327" b="313109"/>
            <wp:wrapNone/>
            <wp:docPr id="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1" cstate="print"/>
                    <a:srcRect l="2120" t="11464" r="49" b="3475"/>
                    <a:stretch>
                      <a:fillRect/>
                    </a:stretch>
                  </pic:blipFill>
                  <pic:spPr bwMode="auto">
                    <a:xfrm>
                      <a:off x="0" y="0"/>
                      <a:ext cx="5271473" cy="2830141"/>
                    </a:xfrm>
                    <a:prstGeom prst="rect">
                      <a:avLst/>
                    </a:prstGeom>
                    <a:ln>
                      <a:noFill/>
                    </a:ln>
                    <a:effectLst>
                      <a:outerShdw blurRad="292100" dist="139700" dir="2700000" algn="tl" rotWithShape="0">
                        <a:srgbClr val="333333">
                          <a:alpha val="65000"/>
                        </a:srgbClr>
                      </a:outerShdw>
                    </a:effectLst>
                  </pic:spPr>
                </pic:pic>
              </a:graphicData>
            </a:graphic>
          </wp:anchor>
        </w:drawing>
      </w: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B82AEA" w:rsidRDefault="00B82AEA" w:rsidP="00393CA1">
      <w:pPr>
        <w:pStyle w:val="Textoindependienteprimerasangra2"/>
        <w:spacing w:before="120" w:line="360" w:lineRule="auto"/>
        <w:ind w:left="0" w:right="113" w:firstLine="0"/>
        <w:rPr>
          <w:rFonts w:ascii="Arial" w:hAnsi="Arial" w:cs="Arial"/>
          <w:sz w:val="24"/>
          <w:szCs w:val="24"/>
          <w:lang w:val="es-ES"/>
        </w:rPr>
      </w:pPr>
    </w:p>
    <w:p w:rsidR="00FA6BD9" w:rsidRDefault="00FA6BD9" w:rsidP="00FA6BD9">
      <w:pPr>
        <w:pStyle w:val="Epgrafe"/>
        <w:jc w:val="center"/>
      </w:pPr>
    </w:p>
    <w:p w:rsidR="000C25E0" w:rsidRPr="000C25E0" w:rsidRDefault="00AA66DE" w:rsidP="000C25E0">
      <w:pPr>
        <w:rPr>
          <w:lang w:val="es-ES" w:eastAsia="es-ES"/>
        </w:rPr>
      </w:pPr>
      <w:r w:rsidRPr="00AA66DE">
        <w:rPr>
          <w:noProof/>
        </w:rPr>
        <w:pict>
          <v:shape id="_x0000_s1166" type="#_x0000_t202" style="position:absolute;margin-left:-1.05pt;margin-top:16.5pt;width:416.1pt;height:11.5pt;z-index:251972608" stroked="f">
            <v:textbox style="mso-next-textbox:#_x0000_s1166;mso-fit-shape-to-text:t" inset="0,0,0,0">
              <w:txbxContent>
                <w:p w:rsidR="00333BFB" w:rsidRPr="009A50A2" w:rsidRDefault="00333BFB" w:rsidP="00BE5C98">
                  <w:pPr>
                    <w:pStyle w:val="Epgrafe"/>
                    <w:jc w:val="center"/>
                    <w:rPr>
                      <w:rFonts w:ascii="Arial" w:eastAsia="Calibri" w:hAnsi="Arial" w:cs="Arial"/>
                      <w:noProof/>
                      <w:sz w:val="24"/>
                      <w:szCs w:val="24"/>
                    </w:rPr>
                  </w:pPr>
                  <w:bookmarkStart w:id="292" w:name="_Toc308977132"/>
                  <w:r>
                    <w:t xml:space="preserve">Figura 5. </w:t>
                  </w:r>
                  <w:fldSimple w:instr=" SEQ Figura_5. \* ARABIC ">
                    <w:r w:rsidR="007B6B24">
                      <w:rPr>
                        <w:noProof/>
                      </w:rPr>
                      <w:t>9</w:t>
                    </w:r>
                  </w:fldSimple>
                  <w:r>
                    <w:t xml:space="preserve"> Respuesta escalón del sistema con controlador (Coordenada y)</w:t>
                  </w:r>
                  <w:bookmarkEnd w:id="292"/>
                </w:p>
              </w:txbxContent>
            </v:textbox>
          </v:shape>
        </w:pict>
      </w:r>
    </w:p>
    <w:p w:rsidR="00B82AEA" w:rsidRDefault="000C25E0" w:rsidP="00393CA1">
      <w:pPr>
        <w:pStyle w:val="Textoindependienteprimerasangra2"/>
        <w:spacing w:before="120" w:line="360" w:lineRule="auto"/>
        <w:ind w:left="0" w:right="113" w:firstLine="0"/>
        <w:rPr>
          <w:rFonts w:ascii="Arial" w:hAnsi="Arial" w:cs="Arial"/>
          <w:sz w:val="24"/>
          <w:szCs w:val="24"/>
          <w:lang w:val="es-ES"/>
        </w:rPr>
      </w:pPr>
      <w:r>
        <w:rPr>
          <w:noProof/>
          <w:lang w:val="es-ES" w:eastAsia="es-ES"/>
        </w:rPr>
        <w:lastRenderedPageBreak/>
        <w:drawing>
          <wp:anchor distT="0" distB="0" distL="114300" distR="114300" simplePos="0" relativeHeight="251730944" behindDoc="0" locked="0" layoutInCell="1" allowOverlap="1">
            <wp:simplePos x="0" y="0"/>
            <wp:positionH relativeFrom="column">
              <wp:posOffset>-23590</wp:posOffset>
            </wp:positionH>
            <wp:positionV relativeFrom="paragraph">
              <wp:posOffset>0</wp:posOffset>
            </wp:positionV>
            <wp:extent cx="5276553" cy="2738350"/>
            <wp:effectExtent l="171450" t="133350" r="362247" b="309650"/>
            <wp:wrapNone/>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srcRect l="1178" t="10682" r="699" b="5109"/>
                    <a:stretch>
                      <a:fillRect/>
                    </a:stretch>
                  </pic:blipFill>
                  <pic:spPr bwMode="auto">
                    <a:xfrm>
                      <a:off x="0" y="0"/>
                      <a:ext cx="5276553" cy="2738350"/>
                    </a:xfrm>
                    <a:prstGeom prst="rect">
                      <a:avLst/>
                    </a:prstGeom>
                    <a:ln>
                      <a:noFill/>
                    </a:ln>
                    <a:effectLst>
                      <a:outerShdw blurRad="292100" dist="139700" dir="2700000" algn="tl" rotWithShape="0">
                        <a:srgbClr val="333333">
                          <a:alpha val="65000"/>
                        </a:srgbClr>
                      </a:outerShdw>
                    </a:effectLst>
                  </pic:spPr>
                </pic:pic>
              </a:graphicData>
            </a:graphic>
          </wp:anchor>
        </w:drawing>
      </w:r>
      <w:r w:rsidR="00AA66DE" w:rsidRPr="00AA66DE">
        <w:rPr>
          <w:noProof/>
        </w:rPr>
        <w:pict>
          <v:shape id="_x0000_s1167" type="#_x0000_t202" style="position:absolute;margin-left:-1.55pt;margin-top:236.2pt;width:416.15pt;height:.05pt;z-index:251974656;mso-position-horizontal-relative:text;mso-position-vertical-relative:text" stroked="f">
            <v:textbox style="mso-next-textbox:#_x0000_s1167;mso-fit-shape-to-text:t" inset="0,0,0,0">
              <w:txbxContent>
                <w:p w:rsidR="00333BFB" w:rsidRPr="00C35A88" w:rsidRDefault="00333BFB" w:rsidP="00BE5C98">
                  <w:pPr>
                    <w:pStyle w:val="Epgrafe"/>
                    <w:jc w:val="center"/>
                    <w:rPr>
                      <w:rFonts w:ascii="Arial" w:eastAsia="Calibri" w:hAnsi="Arial" w:cs="Arial"/>
                      <w:noProof/>
                      <w:sz w:val="24"/>
                      <w:szCs w:val="24"/>
                    </w:rPr>
                  </w:pPr>
                  <w:bookmarkStart w:id="293" w:name="_Toc308977133"/>
                  <w:r>
                    <w:t xml:space="preserve">Figura 5. </w:t>
                  </w:r>
                  <w:fldSimple w:instr=" SEQ Figura_5. \* ARABIC ">
                    <w:r w:rsidR="007B6B24">
                      <w:rPr>
                        <w:noProof/>
                      </w:rPr>
                      <w:t>10</w:t>
                    </w:r>
                  </w:fldSimple>
                  <w:r>
                    <w:t xml:space="preserve"> Respuesta del sistema con controlador (Coordenada Y)</w:t>
                  </w:r>
                  <w:bookmarkEnd w:id="293"/>
                </w:p>
              </w:txbxContent>
            </v:textbox>
          </v:shape>
        </w:pict>
      </w:r>
    </w:p>
    <w:p w:rsidR="00393CA1" w:rsidRDefault="00393CA1" w:rsidP="00393CA1">
      <w:pPr>
        <w:pStyle w:val="Textoindependienteprimerasangra2"/>
        <w:spacing w:before="120" w:line="360" w:lineRule="auto"/>
        <w:ind w:left="0" w:right="113" w:firstLine="0"/>
        <w:rPr>
          <w:rFonts w:ascii="Arial" w:hAnsi="Arial" w:cs="Arial"/>
          <w:sz w:val="24"/>
          <w:szCs w:val="24"/>
          <w:lang w:val="es-ES"/>
        </w:rPr>
      </w:pPr>
    </w:p>
    <w:p w:rsidR="00393CA1" w:rsidRDefault="00393CA1" w:rsidP="00393CA1">
      <w:pPr>
        <w:pStyle w:val="Textoindependienteprimerasangra2"/>
        <w:spacing w:before="120" w:line="360" w:lineRule="auto"/>
        <w:ind w:left="0" w:right="113" w:firstLine="0"/>
        <w:rPr>
          <w:rFonts w:ascii="Arial" w:hAnsi="Arial" w:cs="Arial"/>
          <w:sz w:val="24"/>
          <w:szCs w:val="24"/>
          <w:lang w:val="es-ES"/>
        </w:rPr>
      </w:pPr>
    </w:p>
    <w:p w:rsidR="00393CA1" w:rsidRDefault="00393CA1" w:rsidP="00393CA1">
      <w:pPr>
        <w:pStyle w:val="Textoindependienteprimerasangra2"/>
        <w:spacing w:before="120" w:line="360" w:lineRule="auto"/>
        <w:ind w:left="0" w:right="113" w:firstLine="0"/>
        <w:rPr>
          <w:rFonts w:ascii="Arial" w:hAnsi="Arial" w:cs="Arial"/>
          <w:sz w:val="24"/>
          <w:szCs w:val="24"/>
          <w:lang w:val="es-ES"/>
        </w:rPr>
      </w:pPr>
    </w:p>
    <w:p w:rsidR="00393CA1" w:rsidRDefault="00393CA1" w:rsidP="00393CA1">
      <w:pPr>
        <w:pStyle w:val="Textoindependienteprimerasangra2"/>
        <w:spacing w:before="120" w:line="360" w:lineRule="auto"/>
        <w:ind w:left="0" w:right="113" w:firstLine="0"/>
        <w:rPr>
          <w:rFonts w:ascii="Arial" w:hAnsi="Arial" w:cs="Arial"/>
          <w:sz w:val="24"/>
          <w:szCs w:val="24"/>
          <w:lang w:val="es-ES"/>
        </w:rPr>
      </w:pPr>
    </w:p>
    <w:p w:rsidR="00393CA1" w:rsidRDefault="00393CA1" w:rsidP="00393CA1">
      <w:pPr>
        <w:pStyle w:val="Textoindependienteprimerasangra2"/>
        <w:spacing w:before="120" w:line="360" w:lineRule="auto"/>
        <w:ind w:left="0" w:right="113" w:firstLine="0"/>
        <w:rPr>
          <w:rFonts w:ascii="Arial" w:hAnsi="Arial" w:cs="Arial"/>
          <w:sz w:val="24"/>
          <w:szCs w:val="24"/>
          <w:lang w:val="es-ES"/>
        </w:rPr>
      </w:pPr>
    </w:p>
    <w:p w:rsidR="00CA222D" w:rsidRDefault="00CA222D" w:rsidP="00393CA1">
      <w:pPr>
        <w:pStyle w:val="Epgrafe"/>
        <w:jc w:val="center"/>
      </w:pPr>
    </w:p>
    <w:p w:rsidR="00CA222D" w:rsidRDefault="00CA222D" w:rsidP="00393CA1">
      <w:pPr>
        <w:pStyle w:val="Epgrafe"/>
        <w:jc w:val="center"/>
      </w:pPr>
    </w:p>
    <w:p w:rsidR="00B82AEA" w:rsidRPr="00B82AEA" w:rsidRDefault="00B82AEA" w:rsidP="00B82AEA">
      <w:pPr>
        <w:rPr>
          <w:lang w:val="es-ES" w:eastAsia="es-ES"/>
        </w:rPr>
      </w:pPr>
    </w:p>
    <w:p w:rsidR="00CA222D" w:rsidRDefault="00CA222D" w:rsidP="00393CA1">
      <w:pPr>
        <w:pStyle w:val="Epgrafe"/>
        <w:jc w:val="center"/>
      </w:pPr>
    </w:p>
    <w:p w:rsidR="00BE5C98" w:rsidRPr="00BE5C98" w:rsidRDefault="00BE5C98" w:rsidP="00BE5C98">
      <w:pPr>
        <w:rPr>
          <w:lang w:val="es-ES" w:eastAsia="es-ES"/>
        </w:rPr>
      </w:pPr>
    </w:p>
    <w:p w:rsidR="00CA222D" w:rsidRDefault="00CA222D" w:rsidP="00393CA1">
      <w:pPr>
        <w:pStyle w:val="Epgrafe"/>
        <w:jc w:val="center"/>
      </w:pPr>
    </w:p>
    <w:p w:rsidR="00CA222D" w:rsidRDefault="00CA222D" w:rsidP="00393CA1">
      <w:pPr>
        <w:pStyle w:val="Epgrafe"/>
        <w:jc w:val="center"/>
      </w:pPr>
    </w:p>
    <w:p w:rsidR="00CE09F0" w:rsidRDefault="004C660E" w:rsidP="00AA6E01">
      <w:pPr>
        <w:pStyle w:val="Textoindependienteprimerasangra2"/>
        <w:spacing w:before="120" w:line="360" w:lineRule="auto"/>
        <w:ind w:left="0" w:right="113" w:firstLine="0"/>
        <w:jc w:val="both"/>
        <w:rPr>
          <w:rFonts w:ascii="Arial" w:hAnsi="Arial" w:cs="Arial"/>
          <w:sz w:val="24"/>
          <w:szCs w:val="24"/>
        </w:rPr>
      </w:pPr>
      <w:r>
        <w:rPr>
          <w:rFonts w:ascii="Arial" w:hAnsi="Arial" w:cs="Arial"/>
          <w:sz w:val="24"/>
          <w:szCs w:val="24"/>
        </w:rPr>
        <w:t xml:space="preserve">Como se observó e n las gráficas </w:t>
      </w:r>
      <w:r w:rsidR="00CE09F0">
        <w:rPr>
          <w:rFonts w:ascii="Arial" w:hAnsi="Arial" w:cs="Arial"/>
          <w:sz w:val="24"/>
          <w:szCs w:val="24"/>
        </w:rPr>
        <w:t>anteriores</w:t>
      </w:r>
      <w:r>
        <w:rPr>
          <w:rFonts w:ascii="Arial" w:hAnsi="Arial" w:cs="Arial"/>
          <w:sz w:val="24"/>
          <w:szCs w:val="24"/>
        </w:rPr>
        <w:t xml:space="preserve"> de las respuestas escalón, con el controlador diseñado logramos disminuir el </w:t>
      </w:r>
      <w:proofErr w:type="spellStart"/>
      <w:r>
        <w:rPr>
          <w:rFonts w:ascii="Arial" w:hAnsi="Arial" w:cs="Arial"/>
          <w:sz w:val="24"/>
          <w:szCs w:val="24"/>
        </w:rPr>
        <w:t>overshoot</w:t>
      </w:r>
      <w:proofErr w:type="spellEnd"/>
      <w:r w:rsidR="00CE09F0">
        <w:rPr>
          <w:rFonts w:ascii="Arial" w:hAnsi="Arial" w:cs="Arial"/>
          <w:sz w:val="24"/>
          <w:szCs w:val="24"/>
        </w:rPr>
        <w:t xml:space="preserve"> a un valor aproximado al 0% cumpliendo así con lo esperado.</w:t>
      </w:r>
    </w:p>
    <w:p w:rsidR="000C25E0" w:rsidRDefault="000C25E0" w:rsidP="00AA6E01">
      <w:pPr>
        <w:pStyle w:val="Textoindependienteprimerasangra2"/>
        <w:spacing w:before="120" w:line="360" w:lineRule="auto"/>
        <w:ind w:left="0" w:right="113" w:firstLine="0"/>
        <w:jc w:val="both"/>
        <w:rPr>
          <w:rFonts w:ascii="Arial" w:hAnsi="Arial" w:cs="Arial"/>
          <w:sz w:val="24"/>
          <w:szCs w:val="24"/>
        </w:rPr>
      </w:pPr>
    </w:p>
    <w:p w:rsidR="00AA6E01" w:rsidRDefault="00AA6E01" w:rsidP="00AA6E01">
      <w:pPr>
        <w:pStyle w:val="Textoindependienteprimerasangra2"/>
        <w:spacing w:before="120" w:line="360" w:lineRule="auto"/>
        <w:ind w:left="0" w:right="113" w:firstLine="0"/>
        <w:jc w:val="both"/>
        <w:rPr>
          <w:rFonts w:ascii="Arial" w:hAnsi="Arial" w:cs="Arial"/>
          <w:sz w:val="24"/>
          <w:szCs w:val="24"/>
        </w:rPr>
      </w:pPr>
      <w:r>
        <w:rPr>
          <w:rFonts w:ascii="Arial" w:hAnsi="Arial" w:cs="Arial"/>
          <w:sz w:val="24"/>
          <w:szCs w:val="24"/>
        </w:rPr>
        <w:t xml:space="preserve">Una vez obtenido el compensador, en la opción herramientas del SISO </w:t>
      </w:r>
      <w:proofErr w:type="spellStart"/>
      <w:r>
        <w:rPr>
          <w:rFonts w:ascii="Arial" w:hAnsi="Arial" w:cs="Arial"/>
          <w:sz w:val="24"/>
          <w:szCs w:val="24"/>
        </w:rPr>
        <w:t>Design</w:t>
      </w:r>
      <w:proofErr w:type="spellEnd"/>
      <w:r>
        <w:rPr>
          <w:rFonts w:ascii="Arial" w:hAnsi="Arial" w:cs="Arial"/>
          <w:sz w:val="24"/>
          <w:szCs w:val="24"/>
        </w:rPr>
        <w:t xml:space="preserve"> </w:t>
      </w:r>
      <w:proofErr w:type="spellStart"/>
      <w:r>
        <w:rPr>
          <w:rFonts w:ascii="Arial" w:hAnsi="Arial" w:cs="Arial"/>
          <w:sz w:val="24"/>
          <w:szCs w:val="24"/>
        </w:rPr>
        <w:t>Task</w:t>
      </w:r>
      <w:proofErr w:type="spellEnd"/>
      <w:r>
        <w:rPr>
          <w:rFonts w:ascii="Arial" w:hAnsi="Arial" w:cs="Arial"/>
          <w:sz w:val="24"/>
          <w:szCs w:val="24"/>
        </w:rPr>
        <w:t xml:space="preserve"> seleccionamos Dibujar diagrama en </w:t>
      </w:r>
      <w:proofErr w:type="spellStart"/>
      <w:r>
        <w:rPr>
          <w:rFonts w:ascii="Arial" w:hAnsi="Arial" w:cs="Arial"/>
          <w:sz w:val="24"/>
          <w:szCs w:val="24"/>
        </w:rPr>
        <w:t>Simulink</w:t>
      </w:r>
      <w:proofErr w:type="spellEnd"/>
      <w:r>
        <w:rPr>
          <w:rFonts w:ascii="Arial" w:hAnsi="Arial" w:cs="Arial"/>
          <w:sz w:val="24"/>
          <w:szCs w:val="24"/>
        </w:rPr>
        <w:t xml:space="preserve">, se </w:t>
      </w:r>
      <w:r w:rsidR="00CB0525">
        <w:rPr>
          <w:rFonts w:ascii="Arial" w:hAnsi="Arial" w:cs="Arial"/>
          <w:sz w:val="24"/>
          <w:szCs w:val="24"/>
        </w:rPr>
        <w:t>procede a colocar una entrada paso para observar c</w:t>
      </w:r>
      <w:r w:rsidR="00C4072E">
        <w:rPr>
          <w:rFonts w:ascii="Arial" w:hAnsi="Arial" w:cs="Arial"/>
          <w:sz w:val="24"/>
          <w:szCs w:val="24"/>
        </w:rPr>
        <w:t>ó</w:t>
      </w:r>
      <w:r w:rsidR="00CB0525">
        <w:rPr>
          <w:rFonts w:ascii="Arial" w:hAnsi="Arial" w:cs="Arial"/>
          <w:sz w:val="24"/>
          <w:szCs w:val="24"/>
        </w:rPr>
        <w:t xml:space="preserve">mo es la respuesta del sistema con </w:t>
      </w:r>
      <w:r w:rsidR="00C4072E">
        <w:rPr>
          <w:rFonts w:ascii="Arial" w:hAnsi="Arial" w:cs="Arial"/>
          <w:sz w:val="24"/>
          <w:szCs w:val="24"/>
        </w:rPr>
        <w:t>el controlador diseñado.</w:t>
      </w:r>
    </w:p>
    <w:p w:rsidR="000C25E0" w:rsidRDefault="000C25E0" w:rsidP="00AA6E01">
      <w:pPr>
        <w:pStyle w:val="Textoindependienteprimerasangra2"/>
        <w:spacing w:before="120" w:line="360" w:lineRule="auto"/>
        <w:ind w:left="0" w:right="113" w:firstLine="0"/>
        <w:jc w:val="both"/>
        <w:rPr>
          <w:rFonts w:ascii="Arial" w:hAnsi="Arial" w:cs="Arial"/>
          <w:sz w:val="24"/>
          <w:szCs w:val="24"/>
        </w:rPr>
      </w:pPr>
    </w:p>
    <w:p w:rsidR="000C25E0" w:rsidRDefault="000C25E0" w:rsidP="00AA6E01">
      <w:pPr>
        <w:pStyle w:val="Textoindependienteprimerasangra2"/>
        <w:spacing w:before="120" w:line="360" w:lineRule="auto"/>
        <w:ind w:left="0" w:right="113" w:firstLine="0"/>
        <w:jc w:val="both"/>
        <w:rPr>
          <w:rFonts w:ascii="Arial" w:hAnsi="Arial" w:cs="Arial"/>
          <w:sz w:val="24"/>
          <w:szCs w:val="24"/>
        </w:rPr>
      </w:pPr>
    </w:p>
    <w:p w:rsidR="000C25E0" w:rsidRDefault="000C25E0" w:rsidP="00AA6E01">
      <w:pPr>
        <w:pStyle w:val="Textoindependienteprimerasangra2"/>
        <w:spacing w:before="120" w:line="360" w:lineRule="auto"/>
        <w:ind w:left="0" w:right="113" w:firstLine="0"/>
        <w:jc w:val="both"/>
        <w:rPr>
          <w:rFonts w:ascii="Arial" w:hAnsi="Arial" w:cs="Arial"/>
          <w:sz w:val="24"/>
          <w:szCs w:val="24"/>
        </w:rPr>
      </w:pPr>
    </w:p>
    <w:p w:rsidR="000C25E0" w:rsidRDefault="000C25E0" w:rsidP="00AA6E01">
      <w:pPr>
        <w:pStyle w:val="Textoindependienteprimerasangra2"/>
        <w:spacing w:before="120" w:line="360" w:lineRule="auto"/>
        <w:ind w:left="0" w:right="113" w:firstLine="0"/>
        <w:jc w:val="both"/>
        <w:rPr>
          <w:rFonts w:ascii="Arial" w:hAnsi="Arial" w:cs="Arial"/>
          <w:sz w:val="24"/>
          <w:szCs w:val="24"/>
        </w:rPr>
      </w:pPr>
    </w:p>
    <w:p w:rsidR="000C25E0" w:rsidRDefault="000C25E0" w:rsidP="00AA6E01">
      <w:pPr>
        <w:pStyle w:val="Textoindependienteprimerasangra2"/>
        <w:spacing w:before="120" w:line="360" w:lineRule="auto"/>
        <w:ind w:left="0" w:right="113" w:firstLine="0"/>
        <w:jc w:val="both"/>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659264" behindDoc="0" locked="0" layoutInCell="1" allowOverlap="1">
            <wp:simplePos x="0" y="0"/>
            <wp:positionH relativeFrom="column">
              <wp:posOffset>676802</wp:posOffset>
            </wp:positionH>
            <wp:positionV relativeFrom="paragraph">
              <wp:posOffset>114300</wp:posOffset>
            </wp:positionV>
            <wp:extent cx="3797948" cy="1491737"/>
            <wp:effectExtent l="171450" t="133350" r="354952" b="298963"/>
            <wp:wrapNone/>
            <wp:docPr id="7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3" cstate="print"/>
                    <a:srcRect l="17619" t="17233" r="39010" b="54274"/>
                    <a:stretch>
                      <a:fillRect/>
                    </a:stretch>
                  </pic:blipFill>
                  <pic:spPr bwMode="auto">
                    <a:xfrm>
                      <a:off x="0" y="0"/>
                      <a:ext cx="3797948" cy="1491737"/>
                    </a:xfrm>
                    <a:prstGeom prst="rect">
                      <a:avLst/>
                    </a:prstGeom>
                    <a:ln>
                      <a:noFill/>
                    </a:ln>
                    <a:effectLst>
                      <a:outerShdw blurRad="292100" dist="139700" dir="2700000" algn="tl" rotWithShape="0">
                        <a:srgbClr val="333333">
                          <a:alpha val="65000"/>
                        </a:srgbClr>
                      </a:outerShdw>
                    </a:effectLst>
                  </pic:spPr>
                </pic:pic>
              </a:graphicData>
            </a:graphic>
          </wp:anchor>
        </w:drawing>
      </w:r>
    </w:p>
    <w:p w:rsidR="00C4072E" w:rsidRDefault="00AA66DE" w:rsidP="00AA6E01">
      <w:pPr>
        <w:pStyle w:val="Textoindependienteprimerasangra2"/>
        <w:spacing w:before="120" w:line="360" w:lineRule="auto"/>
        <w:ind w:left="0" w:right="113" w:firstLine="0"/>
        <w:jc w:val="center"/>
        <w:rPr>
          <w:rFonts w:ascii="Arial" w:hAnsi="Arial" w:cs="Arial"/>
          <w:sz w:val="24"/>
          <w:szCs w:val="24"/>
        </w:rPr>
      </w:pPr>
      <w:r w:rsidRPr="00AA66DE">
        <w:rPr>
          <w:noProof/>
        </w:rPr>
        <w:pict>
          <v:shape id="_x0000_s1168" type="#_x0000_t202" style="position:absolute;left:0;text-align:left;margin-left:53.2pt;margin-top:126pt;width:298.75pt;height:.05pt;z-index:251976704" stroked="f">
            <v:textbox style="mso-next-textbox:#_x0000_s1168;mso-fit-shape-to-text:t" inset="0,0,0,0">
              <w:txbxContent>
                <w:p w:rsidR="00333BFB" w:rsidRPr="00E53B23" w:rsidRDefault="00333BFB" w:rsidP="00BE5C98">
                  <w:pPr>
                    <w:pStyle w:val="Epgrafe"/>
                    <w:jc w:val="center"/>
                    <w:rPr>
                      <w:rFonts w:ascii="Arial" w:eastAsia="Calibri" w:hAnsi="Arial" w:cs="Arial"/>
                      <w:noProof/>
                      <w:sz w:val="24"/>
                      <w:szCs w:val="24"/>
                    </w:rPr>
                  </w:pPr>
                  <w:bookmarkStart w:id="294" w:name="_Toc308977134"/>
                  <w:r>
                    <w:t xml:space="preserve">Figura 5. </w:t>
                  </w:r>
                  <w:fldSimple w:instr=" SEQ Figura_5. \* ARABIC ">
                    <w:r w:rsidR="007B6B24">
                      <w:rPr>
                        <w:noProof/>
                      </w:rPr>
                      <w:t>11</w:t>
                    </w:r>
                  </w:fldSimple>
                  <w:r>
                    <w:t xml:space="preserve"> Diagrama en Simulink (Coordenada X)</w:t>
                  </w:r>
                  <w:bookmarkEnd w:id="294"/>
                </w:p>
              </w:txbxContent>
            </v:textbox>
          </v:shape>
        </w:pict>
      </w:r>
    </w:p>
    <w:p w:rsidR="00AA6E01" w:rsidRDefault="00AA6E01" w:rsidP="00AA6E01">
      <w:pPr>
        <w:pStyle w:val="Textoindependienteprimerasangra2"/>
        <w:spacing w:before="120" w:line="360" w:lineRule="auto"/>
        <w:ind w:left="0" w:right="113" w:firstLine="0"/>
        <w:jc w:val="center"/>
        <w:rPr>
          <w:rFonts w:ascii="Arial" w:hAnsi="Arial" w:cs="Arial"/>
          <w:sz w:val="24"/>
          <w:szCs w:val="24"/>
        </w:rPr>
      </w:pPr>
    </w:p>
    <w:p w:rsidR="00AA6E01" w:rsidRDefault="00AA6E01" w:rsidP="00AA6E01">
      <w:pPr>
        <w:pStyle w:val="Textoindependienteprimerasangra2"/>
        <w:spacing w:before="120" w:line="360" w:lineRule="auto"/>
        <w:ind w:left="0" w:right="113" w:firstLine="0"/>
        <w:jc w:val="center"/>
        <w:rPr>
          <w:rFonts w:ascii="Arial" w:hAnsi="Arial" w:cs="Arial"/>
          <w:sz w:val="24"/>
          <w:szCs w:val="24"/>
        </w:rPr>
      </w:pPr>
    </w:p>
    <w:p w:rsidR="00AA6E01" w:rsidRDefault="00AA6E01" w:rsidP="00AA6E01">
      <w:pPr>
        <w:pStyle w:val="Textoindependienteprimerasangra2"/>
        <w:spacing w:before="120" w:line="360" w:lineRule="auto"/>
        <w:ind w:left="0" w:right="113" w:firstLine="0"/>
        <w:rPr>
          <w:rFonts w:ascii="Arial" w:hAnsi="Arial" w:cs="Arial"/>
          <w:sz w:val="24"/>
          <w:szCs w:val="24"/>
        </w:rPr>
      </w:pPr>
    </w:p>
    <w:p w:rsidR="00AA6E01" w:rsidRDefault="00AA6E01" w:rsidP="00AA6E01">
      <w:pPr>
        <w:pStyle w:val="Textoindependienteprimerasangra2"/>
        <w:spacing w:before="120" w:line="360" w:lineRule="auto"/>
        <w:ind w:left="0" w:right="113" w:firstLine="0"/>
        <w:rPr>
          <w:rFonts w:ascii="Arial" w:hAnsi="Arial" w:cs="Arial"/>
          <w:sz w:val="24"/>
          <w:szCs w:val="24"/>
        </w:rPr>
      </w:pPr>
    </w:p>
    <w:p w:rsidR="000C25E0" w:rsidRDefault="000C25E0" w:rsidP="00AA6E01">
      <w:pPr>
        <w:pStyle w:val="Textoindependienteprimerasangra2"/>
        <w:spacing w:before="120" w:line="360" w:lineRule="auto"/>
        <w:ind w:left="0" w:right="113" w:firstLine="0"/>
        <w:jc w:val="center"/>
        <w:rPr>
          <w:rFonts w:ascii="Arial" w:hAnsi="Arial" w:cs="Arial"/>
          <w:sz w:val="24"/>
          <w:szCs w:val="24"/>
        </w:rPr>
      </w:pPr>
    </w:p>
    <w:p w:rsidR="00C4072E" w:rsidRDefault="00CE09F0" w:rsidP="00AA6E01">
      <w:pPr>
        <w:pStyle w:val="Textoindependienteprimerasangra2"/>
        <w:spacing w:before="120" w:line="360" w:lineRule="auto"/>
        <w:ind w:left="0" w:right="113" w:firstLine="0"/>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0288" behindDoc="0" locked="0" layoutInCell="1" allowOverlap="1">
            <wp:simplePos x="0" y="0"/>
            <wp:positionH relativeFrom="column">
              <wp:posOffset>0</wp:posOffset>
            </wp:positionH>
            <wp:positionV relativeFrom="paragraph">
              <wp:posOffset>248920</wp:posOffset>
            </wp:positionV>
            <wp:extent cx="5293360" cy="2597150"/>
            <wp:effectExtent l="171450" t="133350" r="364490" b="298450"/>
            <wp:wrapNone/>
            <wp:docPr id="7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4" cstate="print"/>
                    <a:srcRect/>
                    <a:stretch>
                      <a:fillRect/>
                    </a:stretch>
                  </pic:blipFill>
                  <pic:spPr bwMode="auto">
                    <a:xfrm>
                      <a:off x="0" y="0"/>
                      <a:ext cx="5293360" cy="2597150"/>
                    </a:xfrm>
                    <a:prstGeom prst="rect">
                      <a:avLst/>
                    </a:prstGeom>
                    <a:ln>
                      <a:noFill/>
                    </a:ln>
                    <a:effectLst>
                      <a:outerShdw blurRad="292100" dist="139700" dir="2700000" algn="tl" rotWithShape="0">
                        <a:srgbClr val="333333">
                          <a:alpha val="65000"/>
                        </a:srgbClr>
                      </a:outerShdw>
                    </a:effectLst>
                  </pic:spPr>
                </pic:pic>
              </a:graphicData>
            </a:graphic>
          </wp:anchor>
        </w:drawing>
      </w:r>
    </w:p>
    <w:p w:rsidR="00C4072E" w:rsidRDefault="00C4072E" w:rsidP="00AA6E01">
      <w:pPr>
        <w:pStyle w:val="Textoindependienteprimerasangra2"/>
        <w:spacing w:before="120" w:line="360" w:lineRule="auto"/>
        <w:ind w:left="0" w:right="113" w:firstLine="0"/>
        <w:jc w:val="center"/>
        <w:rPr>
          <w:rFonts w:ascii="Arial" w:hAnsi="Arial" w:cs="Arial"/>
          <w:sz w:val="24"/>
          <w:szCs w:val="24"/>
        </w:rPr>
      </w:pPr>
    </w:p>
    <w:p w:rsidR="00CB0525" w:rsidRDefault="00CB0525" w:rsidP="00AA6E01">
      <w:pPr>
        <w:pStyle w:val="Textoindependienteprimerasangra2"/>
        <w:spacing w:before="120" w:line="360" w:lineRule="auto"/>
        <w:ind w:left="0" w:right="113" w:firstLine="0"/>
        <w:jc w:val="center"/>
        <w:rPr>
          <w:rFonts w:ascii="Arial" w:hAnsi="Arial" w:cs="Arial"/>
          <w:sz w:val="24"/>
          <w:szCs w:val="24"/>
        </w:rPr>
      </w:pPr>
    </w:p>
    <w:p w:rsidR="00CB0525" w:rsidRDefault="00CB0525" w:rsidP="00AA6E01">
      <w:pPr>
        <w:pStyle w:val="Textoindependienteprimerasangra2"/>
        <w:spacing w:before="120" w:line="360" w:lineRule="auto"/>
        <w:ind w:left="0" w:right="113" w:firstLine="0"/>
        <w:jc w:val="center"/>
        <w:rPr>
          <w:rFonts w:ascii="Arial" w:hAnsi="Arial" w:cs="Arial"/>
          <w:sz w:val="24"/>
          <w:szCs w:val="24"/>
        </w:rPr>
      </w:pPr>
    </w:p>
    <w:p w:rsidR="00393CA1" w:rsidRDefault="00393CA1" w:rsidP="00AA6E01">
      <w:pPr>
        <w:pStyle w:val="Textoindependienteprimerasangra2"/>
        <w:spacing w:before="120" w:line="360" w:lineRule="auto"/>
        <w:ind w:left="0" w:right="113" w:firstLine="0"/>
        <w:jc w:val="center"/>
        <w:rPr>
          <w:rFonts w:ascii="Arial" w:hAnsi="Arial" w:cs="Arial"/>
          <w:sz w:val="24"/>
          <w:szCs w:val="24"/>
        </w:rPr>
      </w:pPr>
    </w:p>
    <w:p w:rsidR="00AA6E01" w:rsidRDefault="00AA6E01" w:rsidP="00AA6E01">
      <w:pPr>
        <w:pStyle w:val="Textoindependienteprimerasangra2"/>
        <w:spacing w:before="120" w:line="360" w:lineRule="auto"/>
        <w:ind w:left="0" w:right="113" w:firstLine="0"/>
        <w:jc w:val="center"/>
        <w:rPr>
          <w:rFonts w:ascii="Arial" w:hAnsi="Arial" w:cs="Arial"/>
          <w:sz w:val="24"/>
          <w:szCs w:val="24"/>
        </w:rPr>
      </w:pPr>
    </w:p>
    <w:p w:rsidR="00AA6E01" w:rsidRDefault="00AA6E01" w:rsidP="00AA6E01">
      <w:pPr>
        <w:pStyle w:val="Textoindependienteprimerasangra2"/>
        <w:spacing w:before="120" w:line="360" w:lineRule="auto"/>
        <w:ind w:left="0" w:right="113" w:firstLine="0"/>
        <w:jc w:val="center"/>
        <w:rPr>
          <w:rFonts w:ascii="Arial" w:hAnsi="Arial" w:cs="Arial"/>
          <w:sz w:val="24"/>
          <w:szCs w:val="24"/>
        </w:rPr>
      </w:pPr>
    </w:p>
    <w:p w:rsidR="00BE5C98" w:rsidRDefault="00BE5C98" w:rsidP="00AA6E01">
      <w:pPr>
        <w:pStyle w:val="Textoindependienteprimerasangra2"/>
        <w:spacing w:before="120" w:line="360" w:lineRule="auto"/>
        <w:ind w:left="0" w:right="113" w:firstLine="0"/>
        <w:jc w:val="center"/>
        <w:rPr>
          <w:rFonts w:ascii="Arial" w:hAnsi="Arial" w:cs="Arial"/>
          <w:sz w:val="24"/>
          <w:szCs w:val="24"/>
        </w:rPr>
      </w:pPr>
    </w:p>
    <w:p w:rsidR="00AA6E01" w:rsidRDefault="00AA6E01" w:rsidP="00AA6E01">
      <w:pPr>
        <w:pStyle w:val="Textoindependienteprimerasangra2"/>
        <w:spacing w:before="120" w:line="360" w:lineRule="auto"/>
        <w:ind w:left="0" w:right="113" w:firstLine="0"/>
        <w:jc w:val="center"/>
        <w:rPr>
          <w:rFonts w:ascii="Arial" w:hAnsi="Arial" w:cs="Arial"/>
          <w:sz w:val="24"/>
          <w:szCs w:val="24"/>
        </w:rPr>
      </w:pPr>
    </w:p>
    <w:p w:rsidR="00CB0525" w:rsidRDefault="00CB0525" w:rsidP="00393CA1">
      <w:pPr>
        <w:pStyle w:val="Epgrafe"/>
        <w:jc w:val="center"/>
      </w:pPr>
    </w:p>
    <w:p w:rsidR="000C25E0" w:rsidRDefault="00AA66DE" w:rsidP="000C25E0">
      <w:pPr>
        <w:rPr>
          <w:lang w:val="es-ES" w:eastAsia="es-ES"/>
        </w:rPr>
      </w:pPr>
      <w:r w:rsidRPr="00AA66DE">
        <w:rPr>
          <w:noProof/>
        </w:rPr>
        <w:pict>
          <v:shape id="_x0000_s1169" type="#_x0000_t202" style="position:absolute;margin-left:11pt;margin-top:-.15pt;width:416.8pt;height:11.5pt;z-index:251978752" stroked="f">
            <v:textbox style="mso-next-textbox:#_x0000_s1169;mso-fit-shape-to-text:t" inset="0,0,0,0">
              <w:txbxContent>
                <w:p w:rsidR="00333BFB" w:rsidRPr="006F4089" w:rsidRDefault="00333BFB" w:rsidP="00BE5C98">
                  <w:pPr>
                    <w:pStyle w:val="Epgrafe"/>
                    <w:jc w:val="center"/>
                    <w:rPr>
                      <w:rFonts w:ascii="Arial" w:eastAsia="Calibri" w:hAnsi="Arial" w:cs="Arial"/>
                      <w:noProof/>
                      <w:sz w:val="24"/>
                      <w:szCs w:val="24"/>
                    </w:rPr>
                  </w:pPr>
                  <w:bookmarkStart w:id="295" w:name="_Toc308977135"/>
                  <w:r>
                    <w:t xml:space="preserve">Figura 5. </w:t>
                  </w:r>
                  <w:fldSimple w:instr=" SEQ Figura_5. \* ARABIC ">
                    <w:r w:rsidR="007B6B24">
                      <w:rPr>
                        <w:noProof/>
                      </w:rPr>
                      <w:t>12</w:t>
                    </w:r>
                  </w:fldSimple>
                  <w:r>
                    <w:t xml:space="preserve"> Respuesta escalón del sistema (Coordenada X)</w:t>
                  </w:r>
                  <w:bookmarkEnd w:id="295"/>
                </w:p>
              </w:txbxContent>
            </v:textbox>
          </v:shape>
        </w:pict>
      </w:r>
    </w:p>
    <w:p w:rsidR="000C25E0" w:rsidRDefault="000C25E0" w:rsidP="000C25E0">
      <w:pPr>
        <w:rPr>
          <w:lang w:val="es-ES" w:eastAsia="es-ES"/>
        </w:rPr>
      </w:pPr>
    </w:p>
    <w:p w:rsidR="000C25E0" w:rsidRDefault="000C25E0" w:rsidP="000C25E0">
      <w:pPr>
        <w:rPr>
          <w:lang w:val="es-ES" w:eastAsia="es-ES"/>
        </w:rPr>
      </w:pPr>
    </w:p>
    <w:p w:rsidR="000C25E0" w:rsidRPr="000C25E0" w:rsidRDefault="000C25E0" w:rsidP="000C25E0">
      <w:pPr>
        <w:rPr>
          <w:lang w:val="es-ES" w:eastAsia="es-ES"/>
        </w:rPr>
      </w:pPr>
    </w:p>
    <w:p w:rsidR="00393CA1" w:rsidRPr="002147D8" w:rsidRDefault="00393CA1" w:rsidP="00393CA1">
      <w:pPr>
        <w:pStyle w:val="Epgrafe"/>
        <w:jc w:val="center"/>
      </w:pPr>
    </w:p>
    <w:p w:rsidR="00D34459" w:rsidRDefault="00C4072E" w:rsidP="00393CA1">
      <w:pPr>
        <w:rPr>
          <w:lang w:val="es-ES" w:eastAsia="es-ES"/>
        </w:rPr>
      </w:pPr>
      <w:r>
        <w:rPr>
          <w:noProof/>
          <w:lang w:val="es-ES" w:eastAsia="es-ES"/>
        </w:rPr>
        <w:lastRenderedPageBreak/>
        <w:drawing>
          <wp:anchor distT="0" distB="0" distL="114300" distR="114300" simplePos="0" relativeHeight="251687936" behindDoc="0" locked="0" layoutInCell="1" allowOverlap="1">
            <wp:simplePos x="0" y="0"/>
            <wp:positionH relativeFrom="column">
              <wp:posOffset>764540</wp:posOffset>
            </wp:positionH>
            <wp:positionV relativeFrom="paragraph">
              <wp:posOffset>228600</wp:posOffset>
            </wp:positionV>
            <wp:extent cx="3888105" cy="1671955"/>
            <wp:effectExtent l="171450" t="133350" r="360045" b="309245"/>
            <wp:wrapNone/>
            <wp:docPr id="1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3" cstate="print"/>
                    <a:srcRect l="17619" t="17233" r="39010" b="54274"/>
                    <a:stretch>
                      <a:fillRect/>
                    </a:stretch>
                  </pic:blipFill>
                  <pic:spPr bwMode="auto">
                    <a:xfrm>
                      <a:off x="0" y="0"/>
                      <a:ext cx="3888105" cy="1671955"/>
                    </a:xfrm>
                    <a:prstGeom prst="rect">
                      <a:avLst/>
                    </a:prstGeom>
                    <a:ln>
                      <a:noFill/>
                    </a:ln>
                    <a:effectLst>
                      <a:outerShdw blurRad="292100" dist="139700" dir="2700000" algn="tl" rotWithShape="0">
                        <a:srgbClr val="333333">
                          <a:alpha val="65000"/>
                        </a:srgbClr>
                      </a:outerShdw>
                    </a:effectLst>
                  </pic:spPr>
                </pic:pic>
              </a:graphicData>
            </a:graphic>
          </wp:anchor>
        </w:drawing>
      </w:r>
    </w:p>
    <w:p w:rsidR="002B2EA8" w:rsidRDefault="002B2EA8" w:rsidP="00C4072E">
      <w:pPr>
        <w:rPr>
          <w:rFonts w:ascii="Arial" w:hAnsi="Arial" w:cs="Arial"/>
          <w:sz w:val="24"/>
          <w:szCs w:val="24"/>
        </w:rPr>
      </w:pPr>
      <w:bookmarkStart w:id="296" w:name="_Toc284938338"/>
    </w:p>
    <w:p w:rsidR="00C4072E" w:rsidRDefault="00C4072E" w:rsidP="00C4072E">
      <w:pPr>
        <w:rPr>
          <w:rFonts w:ascii="Arial" w:hAnsi="Arial" w:cs="Arial"/>
          <w:sz w:val="24"/>
          <w:szCs w:val="24"/>
        </w:rPr>
      </w:pPr>
    </w:p>
    <w:p w:rsidR="000C25E0" w:rsidRDefault="000C25E0" w:rsidP="00C4072E">
      <w:pPr>
        <w:rPr>
          <w:rFonts w:ascii="Arial" w:hAnsi="Arial" w:cs="Arial"/>
          <w:sz w:val="24"/>
          <w:szCs w:val="24"/>
        </w:rPr>
      </w:pPr>
    </w:p>
    <w:p w:rsidR="000C25E0" w:rsidRDefault="000C25E0" w:rsidP="00C4072E">
      <w:pPr>
        <w:rPr>
          <w:rFonts w:ascii="Arial" w:hAnsi="Arial" w:cs="Arial"/>
          <w:sz w:val="24"/>
          <w:szCs w:val="24"/>
        </w:rPr>
      </w:pPr>
    </w:p>
    <w:p w:rsidR="000C25E0" w:rsidRDefault="000C25E0" w:rsidP="00C4072E">
      <w:pPr>
        <w:rPr>
          <w:rFonts w:ascii="Arial" w:hAnsi="Arial" w:cs="Arial"/>
          <w:sz w:val="24"/>
          <w:szCs w:val="24"/>
        </w:rPr>
      </w:pPr>
    </w:p>
    <w:p w:rsidR="000C25E0" w:rsidRDefault="00AA66DE" w:rsidP="00C4072E">
      <w:pPr>
        <w:rPr>
          <w:rFonts w:ascii="Arial" w:hAnsi="Arial" w:cs="Arial"/>
          <w:sz w:val="24"/>
          <w:szCs w:val="24"/>
        </w:rPr>
      </w:pPr>
      <w:r w:rsidRPr="00AA66DE">
        <w:rPr>
          <w:noProof/>
        </w:rPr>
        <w:pict>
          <v:shape id="_x0000_s1170" type="#_x0000_t202" style="position:absolute;margin-left:71.5pt;margin-top:22.7pt;width:306.15pt;height:11.5pt;z-index:251980800" stroked="f">
            <v:textbox style="mso-next-textbox:#_x0000_s1170;mso-fit-shape-to-text:t" inset="0,0,0,0">
              <w:txbxContent>
                <w:p w:rsidR="00333BFB" w:rsidRPr="00653430" w:rsidRDefault="00333BFB" w:rsidP="00BE5C98">
                  <w:pPr>
                    <w:pStyle w:val="Epgrafe"/>
                    <w:jc w:val="center"/>
                    <w:rPr>
                      <w:rFonts w:ascii="Calibri" w:eastAsia="Calibri" w:hAnsi="Calibri"/>
                      <w:noProof/>
                    </w:rPr>
                  </w:pPr>
                  <w:bookmarkStart w:id="297" w:name="_Toc308977136"/>
                  <w:r>
                    <w:t xml:space="preserve">Figura 5. </w:t>
                  </w:r>
                  <w:fldSimple w:instr=" SEQ Figura_5. \* ARABIC ">
                    <w:r w:rsidR="007B6B24">
                      <w:rPr>
                        <w:noProof/>
                      </w:rPr>
                      <w:t>13</w:t>
                    </w:r>
                  </w:fldSimple>
                  <w:r>
                    <w:t xml:space="preserve"> Diagrama en Simulink (Coordenada y)</w:t>
                  </w:r>
                  <w:bookmarkEnd w:id="297"/>
                </w:p>
              </w:txbxContent>
            </v:textbox>
          </v:shape>
        </w:pict>
      </w:r>
    </w:p>
    <w:p w:rsidR="000C25E0" w:rsidRDefault="000C25E0" w:rsidP="00C4072E">
      <w:pPr>
        <w:rPr>
          <w:rFonts w:ascii="Arial" w:hAnsi="Arial" w:cs="Arial"/>
          <w:sz w:val="24"/>
          <w:szCs w:val="24"/>
        </w:rPr>
      </w:pPr>
    </w:p>
    <w:p w:rsidR="000C25E0" w:rsidRDefault="005048B5" w:rsidP="00C4072E">
      <w:pP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3056" behindDoc="0" locked="0" layoutInCell="1" allowOverlap="1">
            <wp:simplePos x="0" y="0"/>
            <wp:positionH relativeFrom="column">
              <wp:posOffset>-7620</wp:posOffset>
            </wp:positionH>
            <wp:positionV relativeFrom="paragraph">
              <wp:posOffset>198755</wp:posOffset>
            </wp:positionV>
            <wp:extent cx="5302885" cy="2941955"/>
            <wp:effectExtent l="171450" t="133350" r="354965" b="296545"/>
            <wp:wrapNone/>
            <wp:docPr id="1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5" cstate="print"/>
                    <a:srcRect t="7104" b="1553"/>
                    <a:stretch>
                      <a:fillRect/>
                    </a:stretch>
                  </pic:blipFill>
                  <pic:spPr bwMode="auto">
                    <a:xfrm>
                      <a:off x="0" y="0"/>
                      <a:ext cx="5302885" cy="2941955"/>
                    </a:xfrm>
                    <a:prstGeom prst="rect">
                      <a:avLst/>
                    </a:prstGeom>
                    <a:ln>
                      <a:noFill/>
                    </a:ln>
                    <a:effectLst>
                      <a:outerShdw blurRad="292100" dist="139700" dir="2700000" algn="tl" rotWithShape="0">
                        <a:srgbClr val="333333">
                          <a:alpha val="65000"/>
                        </a:srgbClr>
                      </a:outerShdw>
                    </a:effectLst>
                  </pic:spPr>
                </pic:pic>
              </a:graphicData>
            </a:graphic>
          </wp:anchor>
        </w:drawing>
      </w:r>
    </w:p>
    <w:p w:rsidR="00C4072E" w:rsidRDefault="00C4072E" w:rsidP="00C4072E">
      <w:pPr>
        <w:rPr>
          <w:rFonts w:ascii="Arial" w:hAnsi="Arial" w:cs="Arial"/>
          <w:sz w:val="24"/>
          <w:szCs w:val="24"/>
        </w:rPr>
      </w:pPr>
    </w:p>
    <w:p w:rsidR="00CB0525" w:rsidRDefault="00CB0525" w:rsidP="002B2EA8">
      <w:pPr>
        <w:pStyle w:val="Textoindependienteprimerasangra2"/>
        <w:spacing w:before="120" w:line="360" w:lineRule="auto"/>
        <w:ind w:left="0" w:right="113" w:firstLine="0"/>
        <w:jc w:val="center"/>
        <w:rPr>
          <w:rFonts w:ascii="Arial" w:hAnsi="Arial" w:cs="Arial"/>
          <w:sz w:val="24"/>
          <w:szCs w:val="24"/>
        </w:rPr>
      </w:pPr>
    </w:p>
    <w:p w:rsidR="00BE5C98" w:rsidRDefault="00BE5C98" w:rsidP="002B2EA8">
      <w:pPr>
        <w:pStyle w:val="Textoindependienteprimerasangra2"/>
        <w:spacing w:before="120" w:line="360" w:lineRule="auto"/>
        <w:ind w:left="0" w:right="113" w:firstLine="0"/>
        <w:jc w:val="center"/>
        <w:rPr>
          <w:rFonts w:ascii="Arial" w:hAnsi="Arial" w:cs="Arial"/>
          <w:sz w:val="24"/>
          <w:szCs w:val="24"/>
        </w:rPr>
      </w:pPr>
    </w:p>
    <w:p w:rsidR="002B2EA8" w:rsidRDefault="002B2EA8" w:rsidP="002B2EA8">
      <w:pPr>
        <w:pStyle w:val="Textoindependienteprimerasangra2"/>
        <w:spacing w:before="120" w:line="360" w:lineRule="auto"/>
        <w:ind w:left="0" w:right="113" w:firstLine="0"/>
        <w:rPr>
          <w:rFonts w:ascii="Arial" w:hAnsi="Arial" w:cs="Arial"/>
          <w:sz w:val="24"/>
          <w:szCs w:val="24"/>
        </w:rPr>
      </w:pPr>
    </w:p>
    <w:p w:rsidR="00BE5C98" w:rsidRDefault="00BE5C98" w:rsidP="002B2EA8">
      <w:pPr>
        <w:pStyle w:val="Textoindependienteprimerasangra2"/>
        <w:spacing w:before="120" w:line="360" w:lineRule="auto"/>
        <w:ind w:left="0" w:right="113" w:firstLine="0"/>
        <w:rPr>
          <w:rFonts w:ascii="Arial" w:hAnsi="Arial" w:cs="Arial"/>
          <w:sz w:val="24"/>
          <w:szCs w:val="24"/>
        </w:rPr>
      </w:pPr>
    </w:p>
    <w:p w:rsidR="00BE5C98" w:rsidRDefault="00BE5C98" w:rsidP="002B2EA8">
      <w:pPr>
        <w:pStyle w:val="Textoindependienteprimerasangra2"/>
        <w:spacing w:before="120" w:line="360" w:lineRule="auto"/>
        <w:ind w:left="0" w:right="113" w:firstLine="0"/>
        <w:rPr>
          <w:rFonts w:ascii="Arial" w:hAnsi="Arial" w:cs="Arial"/>
          <w:sz w:val="24"/>
          <w:szCs w:val="24"/>
        </w:rPr>
      </w:pPr>
    </w:p>
    <w:p w:rsidR="00BE5C98" w:rsidRDefault="00BE5C98" w:rsidP="002B2EA8">
      <w:pPr>
        <w:pStyle w:val="Textoindependienteprimerasangra2"/>
        <w:spacing w:before="120" w:line="360" w:lineRule="auto"/>
        <w:ind w:left="0" w:right="113" w:firstLine="0"/>
        <w:rPr>
          <w:rFonts w:ascii="Arial" w:hAnsi="Arial" w:cs="Arial"/>
          <w:sz w:val="24"/>
          <w:szCs w:val="24"/>
        </w:rPr>
      </w:pPr>
    </w:p>
    <w:p w:rsidR="002B2EA8" w:rsidRPr="00276C49" w:rsidRDefault="002B2EA8" w:rsidP="00276C49">
      <w:pPr>
        <w:pStyle w:val="Textoindependienteprimerasangra2"/>
        <w:spacing w:before="120" w:line="360" w:lineRule="auto"/>
        <w:ind w:left="0" w:right="113" w:firstLine="0"/>
        <w:rPr>
          <w:rFonts w:ascii="Arial" w:hAnsi="Arial" w:cs="Arial"/>
          <w:sz w:val="24"/>
          <w:szCs w:val="24"/>
        </w:rPr>
      </w:pPr>
    </w:p>
    <w:p w:rsidR="002436FD" w:rsidRDefault="002436FD" w:rsidP="002436FD">
      <w:pPr>
        <w:rPr>
          <w:lang w:val="es-ES" w:eastAsia="es-ES"/>
        </w:rPr>
      </w:pPr>
    </w:p>
    <w:p w:rsidR="002436FD" w:rsidRDefault="00AA66DE" w:rsidP="002436FD">
      <w:pPr>
        <w:rPr>
          <w:lang w:val="es-ES" w:eastAsia="es-ES"/>
        </w:rPr>
      </w:pPr>
      <w:r w:rsidRPr="00AA66DE">
        <w:rPr>
          <w:noProof/>
        </w:rPr>
        <w:pict>
          <v:shape id="_x0000_s1171" type="#_x0000_t202" style="position:absolute;margin-left:0;margin-top:12.9pt;width:417.3pt;height:11.5pt;z-index:251982848" stroked="f">
            <v:textbox style="mso-next-textbox:#_x0000_s1171;mso-fit-shape-to-text:t" inset="0,0,0,0">
              <w:txbxContent>
                <w:p w:rsidR="00333BFB" w:rsidRPr="008A4FBC" w:rsidRDefault="00333BFB" w:rsidP="00BE5C98">
                  <w:pPr>
                    <w:pStyle w:val="Epgrafe"/>
                    <w:jc w:val="center"/>
                    <w:rPr>
                      <w:rFonts w:ascii="Arial" w:hAnsi="Arial"/>
                      <w:iCs/>
                      <w:noProof/>
                      <w:sz w:val="24"/>
                      <w:szCs w:val="24"/>
                    </w:rPr>
                  </w:pPr>
                  <w:bookmarkStart w:id="298" w:name="_Toc308977137"/>
                  <w:r>
                    <w:t xml:space="preserve">Figura 5. </w:t>
                  </w:r>
                  <w:fldSimple w:instr=" SEQ Figura_5. \* ARABIC ">
                    <w:r w:rsidR="007B6B24">
                      <w:rPr>
                        <w:noProof/>
                      </w:rPr>
                      <w:t>14</w:t>
                    </w:r>
                  </w:fldSimple>
                  <w:r>
                    <w:t xml:space="preserve"> respuesta escalón del sistema (Coordenada Y)</w:t>
                  </w:r>
                  <w:bookmarkEnd w:id="298"/>
                </w:p>
              </w:txbxContent>
            </v:textbox>
          </v:shape>
        </w:pict>
      </w:r>
    </w:p>
    <w:p w:rsidR="002436FD" w:rsidRDefault="002436FD" w:rsidP="002436FD">
      <w:pPr>
        <w:rPr>
          <w:lang w:val="es-ES" w:eastAsia="es-ES"/>
        </w:rPr>
      </w:pPr>
    </w:p>
    <w:p w:rsidR="00C4072E" w:rsidRDefault="00C4072E" w:rsidP="00393CA1">
      <w:pPr>
        <w:pStyle w:val="Epgrafe"/>
        <w:jc w:val="center"/>
      </w:pPr>
    </w:p>
    <w:p w:rsidR="00C4072E" w:rsidRDefault="00C4072E" w:rsidP="00393CA1">
      <w:pPr>
        <w:pStyle w:val="Epgrafe"/>
        <w:jc w:val="center"/>
      </w:pPr>
    </w:p>
    <w:p w:rsidR="00C4072E" w:rsidRDefault="00C4072E" w:rsidP="00393CA1">
      <w:pPr>
        <w:pStyle w:val="Epgrafe"/>
        <w:jc w:val="center"/>
      </w:pPr>
    </w:p>
    <w:p w:rsidR="00AA6E01" w:rsidRPr="00F22823" w:rsidRDefault="00AA6E01" w:rsidP="00FC54DB">
      <w:pPr>
        <w:pStyle w:val="Ttulo2"/>
        <w:numPr>
          <w:ilvl w:val="1"/>
          <w:numId w:val="19"/>
        </w:numPr>
        <w:spacing w:before="120" w:after="120" w:line="360" w:lineRule="auto"/>
        <w:ind w:left="426" w:right="113" w:hanging="426"/>
        <w:jc w:val="both"/>
        <w:rPr>
          <w:rFonts w:cs="Arial"/>
          <w:szCs w:val="24"/>
        </w:rPr>
      </w:pPr>
      <w:bookmarkStart w:id="299" w:name="_Toc309053291"/>
      <w:r w:rsidRPr="00F22823">
        <w:rPr>
          <w:rFonts w:cs="Arial"/>
          <w:szCs w:val="24"/>
        </w:rPr>
        <w:lastRenderedPageBreak/>
        <w:t>Pruebas al controlador</w:t>
      </w:r>
      <w:bookmarkEnd w:id="296"/>
      <w:bookmarkEnd w:id="299"/>
    </w:p>
    <w:p w:rsidR="00AA6E01" w:rsidRDefault="00AA6E01" w:rsidP="00AA6E01">
      <w:pPr>
        <w:pStyle w:val="Textoindependienteprimerasangra2"/>
        <w:spacing w:before="120" w:line="360" w:lineRule="auto"/>
        <w:ind w:left="0" w:right="113" w:firstLine="0"/>
        <w:jc w:val="both"/>
        <w:rPr>
          <w:rFonts w:ascii="Arial" w:hAnsi="Arial" w:cs="Arial"/>
          <w:sz w:val="24"/>
          <w:szCs w:val="24"/>
        </w:rPr>
      </w:pPr>
      <w:r>
        <w:rPr>
          <w:rFonts w:ascii="Arial" w:hAnsi="Arial" w:cs="Arial"/>
          <w:sz w:val="24"/>
          <w:szCs w:val="24"/>
        </w:rPr>
        <w:t>Una forma de comprobar que el controlador ha sido efectivamente el adecuado, procedemos a realizar una sencilla pero importante prueba</w:t>
      </w:r>
      <w:r w:rsidRPr="002147D8">
        <w:rPr>
          <w:rFonts w:ascii="Arial" w:hAnsi="Arial" w:cs="Arial"/>
          <w:sz w:val="24"/>
          <w:szCs w:val="24"/>
        </w:rPr>
        <w:t xml:space="preserve"> </w:t>
      </w:r>
      <w:r>
        <w:rPr>
          <w:rFonts w:ascii="Arial" w:hAnsi="Arial" w:cs="Arial"/>
          <w:sz w:val="24"/>
          <w:szCs w:val="24"/>
        </w:rPr>
        <w:t>que es añadir una nueva señal paso y cambiarle algunos de sus parámetros. Las respuestas obtenidas son las siguientes:</w:t>
      </w:r>
    </w:p>
    <w:p w:rsidR="00AA6E01" w:rsidRDefault="00FE0177" w:rsidP="00AA6E01">
      <w:pPr>
        <w:pStyle w:val="Textoindependienteprimerasangra2"/>
        <w:spacing w:before="120" w:line="360" w:lineRule="auto"/>
        <w:ind w:left="0" w:right="113" w:firstLine="0"/>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132715</wp:posOffset>
            </wp:positionV>
            <wp:extent cx="2932430" cy="1318895"/>
            <wp:effectExtent l="171450" t="133350" r="363220" b="300355"/>
            <wp:wrapNone/>
            <wp:docPr id="7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6" cstate="print"/>
                    <a:srcRect l="12475" t="11182" r="40259" b="51388"/>
                    <a:stretch>
                      <a:fillRect/>
                    </a:stretch>
                  </pic:blipFill>
                  <pic:spPr bwMode="auto">
                    <a:xfrm>
                      <a:off x="0" y="0"/>
                      <a:ext cx="2932430" cy="1318895"/>
                    </a:xfrm>
                    <a:prstGeom prst="rect">
                      <a:avLst/>
                    </a:prstGeom>
                    <a:ln>
                      <a:noFill/>
                    </a:ln>
                    <a:effectLst>
                      <a:outerShdw blurRad="292100" dist="139700" dir="2700000" algn="tl" rotWithShape="0">
                        <a:srgbClr val="333333">
                          <a:alpha val="65000"/>
                        </a:srgbClr>
                      </a:outerShdw>
                    </a:effectLst>
                  </pic:spPr>
                </pic:pic>
              </a:graphicData>
            </a:graphic>
          </wp:anchor>
        </w:drawing>
      </w:r>
      <w:r w:rsidR="00AA6E01">
        <w:rPr>
          <w:rFonts w:ascii="Arial" w:hAnsi="Arial" w:cs="Arial"/>
          <w:sz w:val="24"/>
          <w:szCs w:val="24"/>
        </w:rPr>
        <w:t>Para X</w:t>
      </w:r>
    </w:p>
    <w:p w:rsidR="00AA6E01" w:rsidRDefault="00AA6E01" w:rsidP="00AA6E01">
      <w:pPr>
        <w:pStyle w:val="Textoindependienteprimerasangra2"/>
        <w:spacing w:before="120" w:line="360" w:lineRule="auto"/>
        <w:ind w:right="113"/>
        <w:jc w:val="both"/>
        <w:rPr>
          <w:rFonts w:ascii="Arial" w:hAnsi="Arial" w:cs="Arial"/>
          <w:sz w:val="24"/>
          <w:szCs w:val="24"/>
        </w:rPr>
      </w:pPr>
    </w:p>
    <w:p w:rsidR="00FE0177" w:rsidRDefault="00FE0177" w:rsidP="00AA6E01">
      <w:pPr>
        <w:pStyle w:val="Textoindependienteprimerasangra2"/>
        <w:spacing w:before="120" w:line="360" w:lineRule="auto"/>
        <w:ind w:right="113"/>
        <w:jc w:val="both"/>
        <w:rPr>
          <w:rFonts w:ascii="Arial" w:hAnsi="Arial" w:cs="Arial"/>
          <w:sz w:val="24"/>
          <w:szCs w:val="24"/>
        </w:rPr>
      </w:pPr>
    </w:p>
    <w:p w:rsidR="00AA6E01" w:rsidRDefault="00AA6E01" w:rsidP="00AA6E01">
      <w:pPr>
        <w:pStyle w:val="Textoindependienteprimerasangra2"/>
        <w:spacing w:before="120" w:line="360" w:lineRule="auto"/>
        <w:ind w:right="113"/>
        <w:jc w:val="both"/>
        <w:rPr>
          <w:rFonts w:ascii="Arial" w:hAnsi="Arial" w:cs="Arial"/>
          <w:sz w:val="24"/>
          <w:szCs w:val="24"/>
        </w:rPr>
      </w:pPr>
    </w:p>
    <w:p w:rsidR="00AA6E01" w:rsidRDefault="00AA66DE" w:rsidP="00AA6E01">
      <w:pPr>
        <w:pStyle w:val="Textoindependienteprimerasangra2"/>
        <w:spacing w:before="120" w:line="360" w:lineRule="auto"/>
        <w:ind w:right="113"/>
        <w:jc w:val="both"/>
        <w:rPr>
          <w:rFonts w:ascii="Arial" w:hAnsi="Arial" w:cs="Arial"/>
          <w:sz w:val="24"/>
          <w:szCs w:val="24"/>
        </w:rPr>
      </w:pPr>
      <w:r w:rsidRPr="00AA66DE">
        <w:rPr>
          <w:noProof/>
        </w:rPr>
        <w:pict>
          <v:shape id="_x0000_s1172" type="#_x0000_t202" style="position:absolute;left:0;text-align:left;margin-left:82.5pt;margin-top:23.5pt;width:230.9pt;height:11.5pt;z-index:251984896" stroked="f">
            <v:textbox style="mso-next-textbox:#_x0000_s1172;mso-fit-shape-to-text:t" inset="0,0,0,0">
              <w:txbxContent>
                <w:p w:rsidR="00333BFB" w:rsidRPr="00BD1E62" w:rsidRDefault="00333BFB" w:rsidP="00BE5C98">
                  <w:pPr>
                    <w:pStyle w:val="Epgrafe"/>
                    <w:rPr>
                      <w:rFonts w:ascii="Arial" w:eastAsia="Calibri" w:hAnsi="Arial" w:cs="Arial"/>
                      <w:noProof/>
                      <w:sz w:val="24"/>
                      <w:szCs w:val="24"/>
                    </w:rPr>
                  </w:pPr>
                  <w:bookmarkStart w:id="300" w:name="_Toc308977138"/>
                  <w:r>
                    <w:t xml:space="preserve">Figura 5. </w:t>
                  </w:r>
                  <w:fldSimple w:instr=" SEQ Figura_5. \* ARABIC ">
                    <w:r w:rsidR="007B6B24">
                      <w:rPr>
                        <w:noProof/>
                      </w:rPr>
                      <w:t>15</w:t>
                    </w:r>
                  </w:fldSimple>
                  <w:r>
                    <w:t xml:space="preserve"> Diagrama en Simulink modificado</w:t>
                  </w:r>
                  <w:bookmarkEnd w:id="300"/>
                </w:p>
              </w:txbxContent>
            </v:textbox>
          </v:shape>
        </w:pict>
      </w:r>
    </w:p>
    <w:p w:rsidR="00D34459" w:rsidRDefault="00AA66DE" w:rsidP="00AA6E01">
      <w:pPr>
        <w:pStyle w:val="Textoindependienteprimerasangra2"/>
        <w:spacing w:before="120" w:line="360" w:lineRule="auto"/>
        <w:ind w:right="113"/>
        <w:jc w:val="both"/>
        <w:rPr>
          <w:rFonts w:ascii="Arial" w:hAnsi="Arial" w:cs="Arial"/>
          <w:sz w:val="24"/>
          <w:szCs w:val="24"/>
          <w:lang w:val="es-ES"/>
        </w:rPr>
      </w:pPr>
      <w:r w:rsidRPr="00AA66DE">
        <w:rPr>
          <w:noProof/>
        </w:rPr>
        <w:pict>
          <v:shape id="_x0000_s1173" type="#_x0000_t202" style="position:absolute;left:0;text-align:left;margin-left:0;margin-top:265.65pt;width:417.4pt;height:.05pt;z-index:251986944" stroked="f">
            <v:textbox style="mso-next-textbox:#_x0000_s1173;mso-fit-shape-to-text:t" inset="0,0,0,0">
              <w:txbxContent>
                <w:p w:rsidR="00333BFB" w:rsidRPr="0038452F" w:rsidRDefault="00333BFB" w:rsidP="00BE5C98">
                  <w:pPr>
                    <w:pStyle w:val="Epgrafe"/>
                    <w:jc w:val="center"/>
                    <w:rPr>
                      <w:rFonts w:ascii="Arial" w:eastAsia="Calibri" w:hAnsi="Arial" w:cs="Arial"/>
                      <w:noProof/>
                      <w:sz w:val="24"/>
                      <w:szCs w:val="24"/>
                    </w:rPr>
                  </w:pPr>
                  <w:bookmarkStart w:id="301" w:name="_Toc308977139"/>
                  <w:r>
                    <w:t xml:space="preserve">Figura 5. </w:t>
                  </w:r>
                  <w:fldSimple w:instr=" SEQ Figura_5. \* ARABIC ">
                    <w:r w:rsidR="007B6B24">
                      <w:rPr>
                        <w:noProof/>
                      </w:rPr>
                      <w:t>16</w:t>
                    </w:r>
                  </w:fldSimple>
                  <w:r>
                    <w:t xml:space="preserve"> Respuesta escalón del sistema (Coordenada X)</w:t>
                  </w:r>
                  <w:bookmarkEnd w:id="301"/>
                </w:p>
              </w:txbxContent>
            </v:textbox>
          </v:shape>
        </w:pict>
      </w:r>
    </w:p>
    <w:p w:rsidR="00D34459" w:rsidRDefault="005A731C" w:rsidP="00AA6E01">
      <w:pPr>
        <w:pStyle w:val="Textoindependienteprimerasangra2"/>
        <w:spacing w:before="120" w:line="360" w:lineRule="auto"/>
        <w:ind w:right="113"/>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2336" behindDoc="0" locked="0" layoutInCell="1" allowOverlap="1">
            <wp:simplePos x="0" y="0"/>
            <wp:positionH relativeFrom="column">
              <wp:posOffset>-7620</wp:posOffset>
            </wp:positionH>
            <wp:positionV relativeFrom="paragraph">
              <wp:posOffset>270510</wp:posOffset>
            </wp:positionV>
            <wp:extent cx="5302250" cy="2484120"/>
            <wp:effectExtent l="171450" t="133350" r="355600" b="297180"/>
            <wp:wrapNone/>
            <wp:docPr id="7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7" cstate="print"/>
                    <a:srcRect t="6238" b="5068"/>
                    <a:stretch>
                      <a:fillRect/>
                    </a:stretch>
                  </pic:blipFill>
                  <pic:spPr bwMode="auto">
                    <a:xfrm>
                      <a:off x="0" y="0"/>
                      <a:ext cx="5302250" cy="2484120"/>
                    </a:xfrm>
                    <a:prstGeom prst="rect">
                      <a:avLst/>
                    </a:prstGeom>
                    <a:ln>
                      <a:noFill/>
                    </a:ln>
                    <a:effectLst>
                      <a:outerShdw blurRad="292100" dist="139700" dir="2700000" algn="tl" rotWithShape="0">
                        <a:srgbClr val="333333">
                          <a:alpha val="65000"/>
                        </a:srgbClr>
                      </a:outerShdw>
                    </a:effectLst>
                  </pic:spPr>
                </pic:pic>
              </a:graphicData>
            </a:graphic>
          </wp:anchor>
        </w:drawing>
      </w: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BE5C98" w:rsidRDefault="00BE5C98"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D34459" w:rsidRDefault="00D34459" w:rsidP="00AA6E01">
      <w:pPr>
        <w:pStyle w:val="Textoindependienteprimerasangra2"/>
        <w:spacing w:before="120" w:line="360" w:lineRule="auto"/>
        <w:ind w:right="113"/>
        <w:jc w:val="both"/>
        <w:rPr>
          <w:rFonts w:ascii="Arial" w:hAnsi="Arial" w:cs="Arial"/>
          <w:sz w:val="24"/>
          <w:szCs w:val="24"/>
          <w:lang w:val="es-ES"/>
        </w:rPr>
      </w:pPr>
    </w:p>
    <w:p w:rsidR="00AA6E01" w:rsidRDefault="00AA6E01" w:rsidP="00AA6E01">
      <w:pPr>
        <w:pStyle w:val="Textoindependienteprimerasangra2"/>
        <w:spacing w:before="120" w:line="360" w:lineRule="auto"/>
        <w:ind w:left="0" w:right="113" w:firstLine="0"/>
        <w:rPr>
          <w:rFonts w:ascii="Arial" w:hAnsi="Arial" w:cs="Arial"/>
          <w:sz w:val="24"/>
          <w:szCs w:val="24"/>
        </w:rPr>
      </w:pPr>
      <w:r>
        <w:rPr>
          <w:rFonts w:ascii="Arial" w:hAnsi="Arial" w:cs="Arial"/>
          <w:sz w:val="24"/>
          <w:szCs w:val="24"/>
        </w:rPr>
        <w:lastRenderedPageBreak/>
        <w:t>PARA Y</w:t>
      </w:r>
    </w:p>
    <w:p w:rsidR="002436FD" w:rsidRDefault="005A731C" w:rsidP="00AA6E01">
      <w:pPr>
        <w:pStyle w:val="Textoindependienteprimerasangra2"/>
        <w:spacing w:before="120" w:line="360" w:lineRule="auto"/>
        <w:ind w:left="0" w:right="113" w:firstLine="0"/>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8960" behindDoc="0" locked="0" layoutInCell="1" allowOverlap="1">
            <wp:simplePos x="0" y="0"/>
            <wp:positionH relativeFrom="column">
              <wp:posOffset>764540</wp:posOffset>
            </wp:positionH>
            <wp:positionV relativeFrom="paragraph">
              <wp:posOffset>118110</wp:posOffset>
            </wp:positionV>
            <wp:extent cx="3792220" cy="1725295"/>
            <wp:effectExtent l="171450" t="133350" r="360680" b="313055"/>
            <wp:wrapNone/>
            <wp:docPr id="11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6" cstate="print"/>
                    <a:srcRect l="12475" t="11182" r="40259" b="51388"/>
                    <a:stretch>
                      <a:fillRect/>
                    </a:stretch>
                  </pic:blipFill>
                  <pic:spPr bwMode="auto">
                    <a:xfrm>
                      <a:off x="0" y="0"/>
                      <a:ext cx="3792220" cy="1725295"/>
                    </a:xfrm>
                    <a:prstGeom prst="rect">
                      <a:avLst/>
                    </a:prstGeom>
                    <a:ln>
                      <a:noFill/>
                    </a:ln>
                    <a:effectLst>
                      <a:outerShdw blurRad="292100" dist="139700" dir="2700000" algn="tl" rotWithShape="0">
                        <a:srgbClr val="333333">
                          <a:alpha val="65000"/>
                        </a:srgbClr>
                      </a:outerShdw>
                    </a:effectLst>
                  </pic:spPr>
                </pic:pic>
              </a:graphicData>
            </a:graphic>
          </wp:anchor>
        </w:drawing>
      </w:r>
    </w:p>
    <w:p w:rsidR="00AA6E01" w:rsidRDefault="00AA6E01" w:rsidP="00AA6E01">
      <w:pPr>
        <w:pStyle w:val="Textoindependienteprimerasangra2"/>
        <w:spacing w:before="120" w:line="360" w:lineRule="auto"/>
        <w:ind w:left="0" w:right="113" w:firstLine="0"/>
        <w:rPr>
          <w:rFonts w:ascii="Arial" w:hAnsi="Arial" w:cs="Arial"/>
          <w:sz w:val="24"/>
          <w:szCs w:val="24"/>
        </w:rPr>
      </w:pPr>
    </w:p>
    <w:p w:rsidR="00AA6E01" w:rsidRDefault="00AA6E01" w:rsidP="00AA6E01">
      <w:pPr>
        <w:pStyle w:val="Textoindependienteprimerasangra2"/>
        <w:spacing w:before="120" w:line="360" w:lineRule="auto"/>
        <w:ind w:left="0" w:right="113" w:firstLine="0"/>
        <w:rPr>
          <w:rFonts w:ascii="Arial" w:hAnsi="Arial" w:cs="Arial"/>
          <w:sz w:val="24"/>
          <w:szCs w:val="24"/>
        </w:rPr>
      </w:pPr>
    </w:p>
    <w:p w:rsidR="002436FD" w:rsidRDefault="002436FD" w:rsidP="002436FD">
      <w:pPr>
        <w:pStyle w:val="Epgrafe"/>
        <w:jc w:val="center"/>
      </w:pPr>
    </w:p>
    <w:p w:rsidR="00FE0177" w:rsidRDefault="00FE0177" w:rsidP="002436FD">
      <w:pPr>
        <w:pStyle w:val="Epgrafe"/>
        <w:jc w:val="center"/>
      </w:pPr>
    </w:p>
    <w:p w:rsidR="00BE5C98" w:rsidRPr="00BE5C98" w:rsidRDefault="00BE5C98" w:rsidP="00BE5C98">
      <w:pPr>
        <w:rPr>
          <w:lang w:val="es-ES" w:eastAsia="es-ES"/>
        </w:rPr>
      </w:pPr>
    </w:p>
    <w:p w:rsidR="00FE0177" w:rsidRPr="00FE0177" w:rsidRDefault="00FE0177" w:rsidP="00FE0177">
      <w:pPr>
        <w:rPr>
          <w:lang w:val="es-ES" w:eastAsia="es-ES"/>
        </w:rPr>
      </w:pPr>
    </w:p>
    <w:p w:rsidR="00FE0177" w:rsidRDefault="00FE0177" w:rsidP="002436FD">
      <w:pPr>
        <w:pStyle w:val="Epgrafe"/>
        <w:jc w:val="center"/>
      </w:pPr>
    </w:p>
    <w:p w:rsidR="00D34459" w:rsidRDefault="00AA66DE" w:rsidP="00D34459">
      <w:pPr>
        <w:rPr>
          <w:lang w:val="es-ES" w:eastAsia="es-ES"/>
        </w:rPr>
      </w:pPr>
      <w:r w:rsidRPr="00AA66DE">
        <w:rPr>
          <w:noProof/>
        </w:rPr>
        <w:pict>
          <v:shape id="_x0000_s1174" type="#_x0000_t202" style="position:absolute;margin-left:60.2pt;margin-top:5.85pt;width:299pt;height:11.5pt;z-index:251988992" stroked="f">
            <v:textbox style="mso-next-textbox:#_x0000_s1174;mso-fit-shape-to-text:t" inset="0,0,0,0">
              <w:txbxContent>
                <w:p w:rsidR="00333BFB" w:rsidRPr="00316775" w:rsidRDefault="00333BFB" w:rsidP="00BE5C98">
                  <w:pPr>
                    <w:pStyle w:val="Epgrafe"/>
                    <w:jc w:val="center"/>
                    <w:rPr>
                      <w:rFonts w:ascii="Arial" w:eastAsia="Calibri" w:hAnsi="Arial" w:cs="Arial"/>
                      <w:noProof/>
                      <w:sz w:val="24"/>
                      <w:szCs w:val="24"/>
                    </w:rPr>
                  </w:pPr>
                  <w:bookmarkStart w:id="302" w:name="_Toc308977140"/>
                  <w:r>
                    <w:t xml:space="preserve">Figura 5. </w:t>
                  </w:r>
                  <w:fldSimple w:instr=" SEQ Figura_5. \* ARABIC ">
                    <w:r w:rsidR="007B6B24">
                      <w:rPr>
                        <w:noProof/>
                      </w:rPr>
                      <w:t>17</w:t>
                    </w:r>
                  </w:fldSimple>
                  <w:r>
                    <w:t xml:space="preserve"> Diagrama en Simulink modificado</w:t>
                  </w:r>
                  <w:bookmarkEnd w:id="302"/>
                </w:p>
              </w:txbxContent>
            </v:textbox>
          </v:shape>
        </w:pict>
      </w:r>
    </w:p>
    <w:p w:rsidR="00BE5C98" w:rsidRDefault="00BE5C98" w:rsidP="00D34459">
      <w:pPr>
        <w:rPr>
          <w:lang w:val="es-ES" w:eastAsia="es-ES"/>
        </w:rPr>
      </w:pPr>
    </w:p>
    <w:p w:rsidR="00D34459" w:rsidRDefault="005A731C" w:rsidP="00D34459">
      <w:pPr>
        <w:rPr>
          <w:lang w:val="es-ES" w:eastAsia="es-ES"/>
        </w:rPr>
      </w:pPr>
      <w:r>
        <w:rPr>
          <w:noProof/>
          <w:lang w:val="es-ES" w:eastAsia="es-ES"/>
        </w:rPr>
        <w:drawing>
          <wp:anchor distT="0" distB="0" distL="114300" distR="114300" simplePos="0" relativeHeight="251734016" behindDoc="0" locked="0" layoutInCell="1" allowOverlap="1">
            <wp:simplePos x="0" y="0"/>
            <wp:positionH relativeFrom="column">
              <wp:posOffset>71120</wp:posOffset>
            </wp:positionH>
            <wp:positionV relativeFrom="paragraph">
              <wp:posOffset>227965</wp:posOffset>
            </wp:positionV>
            <wp:extent cx="5160010" cy="2557780"/>
            <wp:effectExtent l="171450" t="133350" r="364490" b="299720"/>
            <wp:wrapNone/>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cstate="print"/>
                    <a:srcRect l="1237" t="8187" b="3509"/>
                    <a:stretch>
                      <a:fillRect/>
                    </a:stretch>
                  </pic:blipFill>
                  <pic:spPr bwMode="auto">
                    <a:xfrm>
                      <a:off x="0" y="0"/>
                      <a:ext cx="5160010" cy="2557780"/>
                    </a:xfrm>
                    <a:prstGeom prst="rect">
                      <a:avLst/>
                    </a:prstGeom>
                    <a:ln>
                      <a:noFill/>
                    </a:ln>
                    <a:effectLst>
                      <a:outerShdw blurRad="292100" dist="139700" dir="2700000" algn="tl" rotWithShape="0">
                        <a:srgbClr val="333333">
                          <a:alpha val="65000"/>
                        </a:srgbClr>
                      </a:outerShdw>
                    </a:effectLst>
                  </pic:spPr>
                </pic:pic>
              </a:graphicData>
            </a:graphic>
          </wp:anchor>
        </w:drawing>
      </w:r>
    </w:p>
    <w:p w:rsidR="00D34459" w:rsidRDefault="00D34459" w:rsidP="00D34459">
      <w:pPr>
        <w:rPr>
          <w:lang w:val="es-ES" w:eastAsia="es-ES"/>
        </w:rPr>
      </w:pPr>
    </w:p>
    <w:p w:rsidR="00D34459" w:rsidRDefault="00D34459" w:rsidP="00D34459">
      <w:pPr>
        <w:rPr>
          <w:lang w:val="es-ES" w:eastAsia="es-ES"/>
        </w:rPr>
      </w:pPr>
    </w:p>
    <w:p w:rsidR="00D34459" w:rsidRDefault="00D34459" w:rsidP="00D34459">
      <w:pPr>
        <w:rPr>
          <w:lang w:val="es-ES" w:eastAsia="es-ES"/>
        </w:rPr>
      </w:pPr>
    </w:p>
    <w:p w:rsidR="00D34459" w:rsidRDefault="00D34459" w:rsidP="00D34459">
      <w:pPr>
        <w:rPr>
          <w:lang w:val="es-ES" w:eastAsia="es-ES"/>
        </w:rPr>
      </w:pPr>
    </w:p>
    <w:p w:rsidR="00D34459" w:rsidRDefault="00D34459" w:rsidP="00D34459">
      <w:pPr>
        <w:rPr>
          <w:lang w:val="es-ES" w:eastAsia="es-ES"/>
        </w:rPr>
      </w:pPr>
    </w:p>
    <w:p w:rsidR="00D34459" w:rsidRDefault="00D34459" w:rsidP="00D34459">
      <w:pPr>
        <w:rPr>
          <w:lang w:val="es-ES" w:eastAsia="es-ES"/>
        </w:rPr>
      </w:pPr>
    </w:p>
    <w:p w:rsidR="00D34459" w:rsidRDefault="00D34459" w:rsidP="00D34459">
      <w:pPr>
        <w:rPr>
          <w:lang w:val="es-ES" w:eastAsia="es-ES"/>
        </w:rPr>
      </w:pPr>
    </w:p>
    <w:p w:rsidR="00BE5C98" w:rsidRDefault="00BE5C98" w:rsidP="00D34459">
      <w:pPr>
        <w:rPr>
          <w:lang w:val="es-ES" w:eastAsia="es-ES"/>
        </w:rPr>
      </w:pPr>
    </w:p>
    <w:p w:rsidR="00AA6E01" w:rsidRDefault="00AA6E01" w:rsidP="00AA6E01">
      <w:pPr>
        <w:pStyle w:val="Textoindependienteprimerasangra2"/>
        <w:spacing w:before="120" w:line="360" w:lineRule="auto"/>
        <w:ind w:left="0" w:right="113" w:firstLine="0"/>
        <w:rPr>
          <w:rFonts w:ascii="Arial" w:hAnsi="Arial" w:cs="Arial"/>
          <w:sz w:val="24"/>
          <w:szCs w:val="24"/>
        </w:rPr>
      </w:pPr>
    </w:p>
    <w:p w:rsidR="00AA6E01" w:rsidRDefault="00AA66DE" w:rsidP="00AA6E01">
      <w:pPr>
        <w:pStyle w:val="Textoindependienteprimerasangra2"/>
        <w:spacing w:before="120" w:line="360" w:lineRule="auto"/>
        <w:ind w:left="0" w:right="113" w:firstLine="0"/>
        <w:rPr>
          <w:rFonts w:ascii="Arial" w:hAnsi="Arial" w:cs="Arial"/>
          <w:sz w:val="24"/>
          <w:szCs w:val="24"/>
        </w:rPr>
      </w:pPr>
      <w:r w:rsidRPr="00AA66DE">
        <w:rPr>
          <w:noProof/>
        </w:rPr>
        <w:pict>
          <v:shape id="_x0000_s1175" type="#_x0000_t202" style="position:absolute;margin-left:5.4pt;margin-top:1.65pt;width:407.05pt;height:11.5pt;z-index:251991040" stroked="f">
            <v:textbox style="mso-next-textbox:#_x0000_s1175;mso-fit-shape-to-text:t" inset="0,0,0,0">
              <w:txbxContent>
                <w:p w:rsidR="00333BFB" w:rsidRPr="00405F94" w:rsidRDefault="00333BFB" w:rsidP="00BE5C98">
                  <w:pPr>
                    <w:pStyle w:val="Epgrafe"/>
                    <w:jc w:val="center"/>
                    <w:rPr>
                      <w:rFonts w:ascii="Calibri" w:eastAsia="Calibri" w:hAnsi="Calibri"/>
                      <w:noProof/>
                    </w:rPr>
                  </w:pPr>
                  <w:bookmarkStart w:id="303" w:name="_Toc308977141"/>
                  <w:r>
                    <w:t xml:space="preserve">Figura 5. </w:t>
                  </w:r>
                  <w:fldSimple w:instr=" SEQ Figura_5. \* ARABIC ">
                    <w:r w:rsidR="007B6B24">
                      <w:rPr>
                        <w:noProof/>
                      </w:rPr>
                      <w:t>18</w:t>
                    </w:r>
                  </w:fldSimple>
                  <w:r>
                    <w:t xml:space="preserve"> Respuesta escalón del sistema (Coordenada X)</w:t>
                  </w:r>
                  <w:bookmarkEnd w:id="303"/>
                </w:p>
              </w:txbxContent>
            </v:textbox>
          </v:shape>
        </w:pict>
      </w:r>
    </w:p>
    <w:p w:rsidR="00AA6E01" w:rsidRPr="00FA6BD9" w:rsidRDefault="00AA6E01" w:rsidP="00AA6E01">
      <w:pPr>
        <w:pStyle w:val="Textoindependienteprimerasangra2"/>
        <w:spacing w:before="120" w:line="360" w:lineRule="auto"/>
        <w:ind w:left="0" w:right="113" w:firstLine="0"/>
        <w:rPr>
          <w:rFonts w:ascii="Arial" w:hAnsi="Arial" w:cs="Arial"/>
          <w:sz w:val="24"/>
          <w:szCs w:val="24"/>
          <w:lang w:val="es-ES"/>
        </w:rPr>
      </w:pPr>
    </w:p>
    <w:p w:rsidR="00AA6E01" w:rsidRDefault="00AA6E01" w:rsidP="00AA6E01">
      <w:pPr>
        <w:pStyle w:val="Textoindependienteprimerasangra2"/>
        <w:spacing w:before="120" w:line="360" w:lineRule="auto"/>
        <w:ind w:left="0" w:right="113" w:firstLine="0"/>
        <w:rPr>
          <w:rFonts w:ascii="Arial" w:hAnsi="Arial" w:cs="Arial"/>
          <w:sz w:val="24"/>
          <w:szCs w:val="24"/>
        </w:rPr>
      </w:pPr>
      <w:r>
        <w:rPr>
          <w:rFonts w:ascii="Arial" w:hAnsi="Arial" w:cs="Arial"/>
          <w:sz w:val="24"/>
          <w:szCs w:val="24"/>
        </w:rPr>
        <w:lastRenderedPageBreak/>
        <w:t>Finalmente la función de transferencia para</w:t>
      </w:r>
      <w:r w:rsidR="00FE0177">
        <w:rPr>
          <w:rFonts w:ascii="Arial" w:hAnsi="Arial" w:cs="Arial"/>
          <w:sz w:val="24"/>
          <w:szCs w:val="24"/>
        </w:rPr>
        <w:t xml:space="preserve"> la coordenada </w:t>
      </w:r>
      <w:r>
        <w:rPr>
          <w:rFonts w:ascii="Arial" w:hAnsi="Arial" w:cs="Arial"/>
          <w:sz w:val="24"/>
          <w:szCs w:val="24"/>
        </w:rPr>
        <w:t xml:space="preserve"> X  </w:t>
      </w:r>
      <w:r w:rsidR="00FE0177">
        <w:rPr>
          <w:rFonts w:ascii="Arial" w:hAnsi="Arial" w:cs="Arial"/>
          <w:sz w:val="24"/>
          <w:szCs w:val="24"/>
        </w:rPr>
        <w:t xml:space="preserve"> </w:t>
      </w:r>
      <w:r>
        <w:rPr>
          <w:rFonts w:ascii="Arial" w:hAnsi="Arial" w:cs="Arial"/>
          <w:sz w:val="24"/>
          <w:szCs w:val="24"/>
        </w:rPr>
        <w:t>y</w:t>
      </w:r>
      <w:r w:rsidR="00FE0177">
        <w:rPr>
          <w:rFonts w:ascii="Arial" w:hAnsi="Arial" w:cs="Arial"/>
          <w:sz w:val="24"/>
          <w:szCs w:val="24"/>
        </w:rPr>
        <w:t xml:space="preserve"> para la coordenada </w:t>
      </w:r>
      <w:r>
        <w:rPr>
          <w:rFonts w:ascii="Arial" w:hAnsi="Arial" w:cs="Arial"/>
          <w:sz w:val="24"/>
          <w:szCs w:val="24"/>
        </w:rPr>
        <w:t xml:space="preserve"> Y respectivamente son:</w:t>
      </w:r>
    </w:p>
    <w:p w:rsidR="00FE0177" w:rsidRDefault="005E6428" w:rsidP="005E6428">
      <w:pPr>
        <w:pStyle w:val="Textoindependienteprimerasangra2"/>
        <w:spacing w:after="0" w:line="360" w:lineRule="auto"/>
        <w:ind w:left="0" w:right="113" w:firstLine="0"/>
        <w:jc w:val="both"/>
        <w:rPr>
          <w:rFonts w:ascii="Arial" w:hAnsi="Arial" w:cs="Arial"/>
          <w:sz w:val="24"/>
          <w:szCs w:val="24"/>
        </w:rPr>
      </w:pPr>
      <w:r w:rsidRPr="00FE0177">
        <w:rPr>
          <w:rFonts w:ascii="Arial" w:hAnsi="Arial" w:cs="Arial"/>
          <w:sz w:val="24"/>
          <w:szCs w:val="24"/>
        </w:rPr>
        <w:t xml:space="preserve">       </w:t>
      </w:r>
    </w:p>
    <w:p w:rsidR="00FE0177" w:rsidRDefault="00AA66DE" w:rsidP="00FE0177">
      <w:pPr>
        <w:rPr>
          <w:rFonts w:ascii="Arial" w:hAnsi="Arial" w:cs="Arial"/>
          <w:sz w:val="24"/>
          <w:szCs w:val="24"/>
        </w:rPr>
      </w:pPr>
      <w:r w:rsidRPr="00AA66DE">
        <w:rPr>
          <w:noProof/>
          <w:lang w:eastAsia="es-EC"/>
        </w:rPr>
        <w:pict>
          <v:shape id="_x0000_s1039" type="#_x0000_t202" style="position:absolute;margin-left:232.75pt;margin-top:3.9pt;width:184.1pt;height:38.2pt;z-index:251708416;mso-wrap-style:none" fillcolor="white [3201]" strokecolor="#95b3d7 [1940]" strokeweight="1pt">
            <v:fill color2="#b8cce4 [1300]" focusposition="1" focussize="" focus="100%" type="gradient"/>
            <v:shadow on="t" type="perspective" color="#243f60 [1604]" opacity=".5" offset="1pt" offset2="-3pt"/>
            <v:textbox style="mso-next-textbox:#_x0000_s1039;mso-fit-shape-to-text:t">
              <w:txbxContent>
                <w:p w:rsidR="00333BFB" w:rsidRPr="00990258" w:rsidRDefault="00AA66DE" w:rsidP="007140A7">
                  <w:pPr>
                    <w:pStyle w:val="Textoindependienteprimerasangra2"/>
                    <w:spacing w:after="0" w:line="240" w:lineRule="auto"/>
                    <w:ind w:left="0" w:right="113" w:firstLine="0"/>
                    <w:jc w:val="both"/>
                    <w:rPr>
                      <w:rFonts w:ascii="Arial" w:hAnsi="Arial" w:cs="Arial"/>
                      <w:sz w:val="24"/>
                      <w:szCs w:val="24"/>
                    </w:rPr>
                  </w:pPr>
                  <m:oMathPara>
                    <m:oMath>
                      <m:f>
                        <m:fPr>
                          <m:ctrlPr>
                            <w:rPr>
                              <w:rFonts w:ascii="Cambria Math" w:hAnsi="Cambria Math" w:cs="Arial"/>
                              <w:sz w:val="24"/>
                              <w:szCs w:val="24"/>
                            </w:rPr>
                          </m:ctrlPr>
                        </m:fPr>
                        <m:num>
                          <m:r>
                            <w:rPr>
                              <w:rFonts w:ascii="Cambria Math" w:hAnsi="Cambria Math" w:cs="Arial"/>
                              <w:sz w:val="24"/>
                              <w:szCs w:val="24"/>
                            </w:rPr>
                            <m:t xml:space="preserve">  - </m:t>
                          </m:r>
                          <m:r>
                            <m:rPr>
                              <m:sty m:val="p"/>
                            </m:rPr>
                            <w:rPr>
                              <w:rFonts w:ascii="Cambria Math" w:hAnsi="Cambria Math" w:cs="Arial"/>
                              <w:sz w:val="24"/>
                              <w:szCs w:val="24"/>
                            </w:rPr>
                            <m:t xml:space="preserve">0.21209(s+0.1006)(s-2) </m:t>
                          </m:r>
                        </m:num>
                        <m:den>
                          <m:d>
                            <m:dPr>
                              <m:ctrlPr>
                                <w:rPr>
                                  <w:rFonts w:ascii="Cambria Math" w:hAnsi="Cambria Math" w:cs="Arial"/>
                                  <w:sz w:val="24"/>
                                  <w:szCs w:val="24"/>
                                </w:rPr>
                              </m:ctrlPr>
                            </m:dPr>
                            <m:e>
                              <m:r>
                                <m:rPr>
                                  <m:sty m:val="p"/>
                                </m:rPr>
                                <w:rPr>
                                  <w:rFonts w:ascii="Cambria Math" w:hAnsi="Cambria Math" w:cs="Arial"/>
                                  <w:sz w:val="24"/>
                                  <w:szCs w:val="24"/>
                                </w:rPr>
                                <m:t>s+0.2425</m:t>
                              </m:r>
                            </m:e>
                          </m:d>
                          <m:r>
                            <m:rPr>
                              <m:sty m:val="p"/>
                            </m:rPr>
                            <w:rPr>
                              <w:rFonts w:ascii="Cambria Math" w:hAnsi="Cambria Math" w:cs="Arial"/>
                              <w:sz w:val="24"/>
                              <w:szCs w:val="24"/>
                            </w:rPr>
                            <m:t>(s+0.8298)</m:t>
                          </m:r>
                        </m:den>
                      </m:f>
                    </m:oMath>
                  </m:oMathPara>
                </w:p>
              </w:txbxContent>
            </v:textbox>
            <w10:wrap type="square"/>
          </v:shape>
        </w:pict>
      </w:r>
      <w:r w:rsidR="00FE0177" w:rsidRPr="003B5FD7">
        <w:rPr>
          <w:rFonts w:ascii="Arial" w:hAnsi="Arial" w:cs="Arial"/>
          <w:sz w:val="24"/>
          <w:szCs w:val="24"/>
        </w:rPr>
        <w:t>Función de transferencia de la planta</w:t>
      </w:r>
    </w:p>
    <w:p w:rsidR="00FE0177" w:rsidRPr="0093682E" w:rsidRDefault="00253D84" w:rsidP="005E6428">
      <w:pPr>
        <w:pStyle w:val="Textoindependienteprimerasangra2"/>
        <w:spacing w:after="0" w:line="360" w:lineRule="auto"/>
        <w:ind w:left="0" w:right="113" w:firstLine="0"/>
        <w:jc w:val="both"/>
        <w:rPr>
          <w:rFonts w:ascii="Arial" w:hAnsi="Arial" w:cs="Arial"/>
          <w:sz w:val="24"/>
          <w:szCs w:val="24"/>
        </w:rPr>
      </w:pPr>
      <w:r w:rsidRPr="0093682E">
        <w:rPr>
          <w:rFonts w:ascii="Arial" w:hAnsi="Arial" w:cs="Arial"/>
          <w:sz w:val="24"/>
          <w:szCs w:val="24"/>
        </w:rPr>
        <w:t>Coordenada x</w:t>
      </w:r>
    </w:p>
    <w:p w:rsidR="00FE0177" w:rsidRPr="0093682E" w:rsidRDefault="00FE0177" w:rsidP="005E6428">
      <w:pPr>
        <w:pStyle w:val="Textoindependienteprimerasangra2"/>
        <w:spacing w:after="0" w:line="360" w:lineRule="auto"/>
        <w:ind w:left="0" w:right="113" w:firstLine="0"/>
        <w:jc w:val="both"/>
        <w:rPr>
          <w:rFonts w:ascii="Arial" w:hAnsi="Arial" w:cs="Arial"/>
          <w:sz w:val="24"/>
          <w:szCs w:val="24"/>
        </w:rPr>
      </w:pPr>
    </w:p>
    <w:p w:rsidR="00FE0177" w:rsidRPr="0093682E" w:rsidRDefault="00FE0177" w:rsidP="005E6428">
      <w:pPr>
        <w:pStyle w:val="Textoindependienteprimerasangra2"/>
        <w:spacing w:after="0" w:line="360" w:lineRule="auto"/>
        <w:ind w:left="0" w:right="113" w:firstLine="0"/>
        <w:jc w:val="both"/>
        <w:rPr>
          <w:rFonts w:ascii="Arial" w:hAnsi="Arial" w:cs="Arial"/>
          <w:sz w:val="24"/>
          <w:szCs w:val="24"/>
        </w:rPr>
      </w:pPr>
    </w:p>
    <w:p w:rsidR="00FE0177" w:rsidRDefault="00AA66DE" w:rsidP="00FE0177">
      <w:pPr>
        <w:rPr>
          <w:rFonts w:ascii="Arial" w:hAnsi="Arial" w:cs="Arial"/>
          <w:sz w:val="24"/>
          <w:szCs w:val="24"/>
        </w:rPr>
      </w:pPr>
      <w:r w:rsidRPr="00AA66DE">
        <w:rPr>
          <w:noProof/>
          <w:lang w:eastAsia="es-EC"/>
        </w:rPr>
        <w:pict>
          <v:shape id="_x0000_s1040" type="#_x0000_t202" style="position:absolute;margin-left:224.2pt;margin-top:5.95pt;width:192.65pt;height:38.7pt;z-index:251709440;mso-wrap-style:none" fillcolor="white [3201]" strokecolor="#95b3d7 [1940]" strokeweight="1pt">
            <v:fill color2="#b8cce4 [1300]" focusposition="1" focussize="" focus="100%" type="gradient"/>
            <v:shadow on="t" type="perspective" color="#243f60 [1604]" opacity=".5" offset="1pt" offset2="-3pt"/>
            <v:textbox style="mso-next-textbox:#_x0000_s1040;mso-fit-shape-to-text:t">
              <w:txbxContent>
                <w:p w:rsidR="00333BFB" w:rsidRPr="00990258" w:rsidRDefault="00AA66DE" w:rsidP="001E05D9">
                  <w:pPr>
                    <w:pStyle w:val="Textoindependienteprimerasangra2"/>
                    <w:spacing w:after="0" w:line="240" w:lineRule="auto"/>
                    <w:ind w:left="0" w:right="113" w:firstLine="0"/>
                    <w:jc w:val="both"/>
                    <w:rPr>
                      <w:rFonts w:ascii="Arial" w:hAnsi="Arial" w:cs="Arial"/>
                      <w:sz w:val="24"/>
                      <w:szCs w:val="24"/>
                    </w:rPr>
                  </w:pPr>
                  <m:oMathPara>
                    <m:oMath>
                      <m:f>
                        <m:fPr>
                          <m:ctrlPr>
                            <w:rPr>
                              <w:rFonts w:ascii="Cambria Math" w:hAnsi="Cambria Math" w:cs="Arial"/>
                              <w:sz w:val="24"/>
                              <w:szCs w:val="24"/>
                            </w:rPr>
                          </m:ctrlPr>
                        </m:fPr>
                        <m:num>
                          <m:r>
                            <w:rPr>
                              <w:rFonts w:ascii="Cambria Math" w:hAnsi="Cambria Math" w:cs="Arial"/>
                              <w:sz w:val="24"/>
                              <w:szCs w:val="24"/>
                            </w:rPr>
                            <m:t xml:space="preserve">  - </m:t>
                          </m:r>
                          <m:r>
                            <m:rPr>
                              <m:sty m:val="p"/>
                            </m:rPr>
                            <w:rPr>
                              <w:rFonts w:ascii="Cambria Math" w:hAnsi="Cambria Math" w:cs="Arial"/>
                              <w:sz w:val="24"/>
                              <w:szCs w:val="24"/>
                            </w:rPr>
                            <m:t>0.21068</m:t>
                          </m:r>
                          <m:d>
                            <m:dPr>
                              <m:ctrlPr>
                                <w:rPr>
                                  <w:rFonts w:ascii="Cambria Math" w:hAnsi="Cambria Math" w:cs="Arial"/>
                                  <w:sz w:val="24"/>
                                  <w:szCs w:val="24"/>
                                </w:rPr>
                              </m:ctrlPr>
                            </m:dPr>
                            <m:e>
                              <m:r>
                                <m:rPr>
                                  <m:sty m:val="p"/>
                                </m:rPr>
                                <w:rPr>
                                  <w:rFonts w:ascii="Cambria Math" w:hAnsi="Cambria Math" w:cs="Arial"/>
                                  <w:sz w:val="24"/>
                                  <w:szCs w:val="24"/>
                                </w:rPr>
                                <m:t>s+1.077</m:t>
                              </m:r>
                            </m:e>
                          </m:d>
                          <m:r>
                            <w:rPr>
                              <w:rFonts w:ascii="Cambria Math" w:hAnsi="Cambria Math" w:cs="Arial"/>
                              <w:sz w:val="24"/>
                              <w:szCs w:val="24"/>
                            </w:rPr>
                            <m:t xml:space="preserve">(s-20)    </m:t>
                          </m:r>
                        </m:num>
                        <m:den>
                          <m:d>
                            <m:dPr>
                              <m:ctrlPr>
                                <w:rPr>
                                  <w:rFonts w:ascii="Cambria Math" w:hAnsi="Cambria Math" w:cs="Arial"/>
                                  <w:sz w:val="24"/>
                                  <w:szCs w:val="24"/>
                                </w:rPr>
                              </m:ctrlPr>
                            </m:dPr>
                            <m:e>
                              <m:r>
                                <m:rPr>
                                  <m:sty m:val="p"/>
                                </m:rPr>
                                <w:rPr>
                                  <w:rFonts w:ascii="Cambria Math" w:hAnsi="Cambria Math" w:cs="Arial"/>
                                  <w:sz w:val="24"/>
                                  <w:szCs w:val="24"/>
                                </w:rPr>
                                <m:t>s+2.584</m:t>
                              </m:r>
                            </m:e>
                          </m:d>
                          <m:r>
                            <m:rPr>
                              <m:sty m:val="p"/>
                            </m:rPr>
                            <w:rPr>
                              <w:rFonts w:ascii="Cambria Math" w:hAnsi="Cambria Math" w:cs="Arial"/>
                              <w:sz w:val="24"/>
                              <w:szCs w:val="24"/>
                            </w:rPr>
                            <m:t>(8.079)</m:t>
                          </m:r>
                        </m:den>
                      </m:f>
                    </m:oMath>
                  </m:oMathPara>
                </w:p>
              </w:txbxContent>
            </v:textbox>
            <w10:wrap type="square"/>
          </v:shape>
        </w:pict>
      </w:r>
      <w:r w:rsidR="00FE0177" w:rsidRPr="003B5FD7">
        <w:rPr>
          <w:rFonts w:ascii="Arial" w:hAnsi="Arial" w:cs="Arial"/>
          <w:sz w:val="24"/>
          <w:szCs w:val="24"/>
        </w:rPr>
        <w:t>Función de transferencia de la planta</w:t>
      </w:r>
    </w:p>
    <w:p w:rsidR="00253D84" w:rsidRDefault="00253D84" w:rsidP="00253D84">
      <w:pPr>
        <w:pStyle w:val="Textoindependienteprimerasangra2"/>
        <w:spacing w:after="0" w:line="360" w:lineRule="auto"/>
        <w:ind w:left="0" w:right="113" w:firstLine="0"/>
        <w:jc w:val="both"/>
        <w:rPr>
          <w:rFonts w:ascii="Arial" w:hAnsi="Arial" w:cs="Arial"/>
          <w:sz w:val="24"/>
          <w:szCs w:val="24"/>
        </w:rPr>
      </w:pPr>
      <w:r>
        <w:rPr>
          <w:rFonts w:ascii="Arial" w:hAnsi="Arial" w:cs="Arial"/>
          <w:sz w:val="24"/>
          <w:szCs w:val="24"/>
        </w:rPr>
        <w:t>Coordenada y</w:t>
      </w:r>
    </w:p>
    <w:p w:rsidR="00253D84" w:rsidRPr="003B5FD7" w:rsidRDefault="00253D84" w:rsidP="00FE0177">
      <w:pPr>
        <w:rPr>
          <w:rFonts w:ascii="Arial" w:hAnsi="Arial" w:cs="Arial"/>
          <w:sz w:val="24"/>
          <w:szCs w:val="24"/>
        </w:rPr>
      </w:pPr>
    </w:p>
    <w:p w:rsidR="001E05D9" w:rsidRPr="00FE0177" w:rsidRDefault="001E05D9" w:rsidP="005E6428">
      <w:pPr>
        <w:pStyle w:val="Textoindependienteprimerasangra2"/>
        <w:spacing w:after="0" w:line="360" w:lineRule="auto"/>
        <w:ind w:left="0" w:right="113" w:firstLine="0"/>
        <w:jc w:val="both"/>
        <w:rPr>
          <w:rFonts w:ascii="Arial" w:hAnsi="Arial" w:cs="Arial"/>
          <w:sz w:val="24"/>
          <w:szCs w:val="24"/>
        </w:rPr>
      </w:pPr>
    </w:p>
    <w:p w:rsidR="00AA6E01" w:rsidRDefault="00AA66DE" w:rsidP="001E05D9">
      <w:pPr>
        <w:pStyle w:val="Textoindependienteprimerasangra2"/>
        <w:spacing w:after="0" w:line="360" w:lineRule="auto"/>
        <w:ind w:left="0" w:right="113" w:firstLine="0"/>
        <w:jc w:val="both"/>
        <w:rPr>
          <w:rFonts w:ascii="Arial" w:hAnsi="Arial" w:cs="Arial"/>
          <w:sz w:val="24"/>
          <w:szCs w:val="24"/>
        </w:rPr>
      </w:pPr>
      <w:r w:rsidRPr="00AA66DE">
        <w:rPr>
          <w:noProof/>
        </w:rPr>
        <w:pict>
          <v:shape id="_x0000_s1033" type="#_x0000_t202" style="position:absolute;left:0;text-align:left;margin-left:280.5pt;margin-top:2.8pt;width:136.35pt;height:35.65pt;z-index:251704320;mso-wrap-style:none" fillcolor="white [3201]" strokecolor="#95b3d7 [1940]" strokeweight="1pt">
            <v:fill color2="#b8cce4 [1300]" focusposition="1" focussize="" focus="100%" type="gradient"/>
            <v:shadow on="t" type="perspective" color="#243f60 [1604]" opacity=".5" offset="1pt" offset2="-3pt"/>
            <v:textbox style="mso-next-textbox:#_x0000_s1033;mso-fit-shape-to-text:t">
              <w:txbxContent>
                <w:p w:rsidR="00333BFB" w:rsidRPr="00990258" w:rsidRDefault="00AA66DE" w:rsidP="00AA6E01">
                  <w:pPr>
                    <w:pStyle w:val="Textoindependienteprimerasangra2"/>
                    <w:spacing w:after="0" w:line="240" w:lineRule="auto"/>
                    <w:ind w:left="0" w:right="113" w:firstLine="0"/>
                    <w:jc w:val="both"/>
                    <w:rPr>
                      <w:rFonts w:ascii="Arial" w:hAnsi="Arial" w:cs="Arial"/>
                      <w:sz w:val="24"/>
                      <w:szCs w:val="24"/>
                    </w:rPr>
                  </w:pPr>
                  <m:oMathPara>
                    <m:oMath>
                      <m:f>
                        <m:fPr>
                          <m:ctrlPr>
                            <w:rPr>
                              <w:rFonts w:ascii="Cambria Math" w:hAnsi="Cambria Math" w:cs="Arial"/>
                              <w:sz w:val="24"/>
                              <w:szCs w:val="24"/>
                            </w:rPr>
                          </m:ctrlPr>
                        </m:fPr>
                        <m:num>
                          <m:r>
                            <w:rPr>
                              <w:rFonts w:ascii="Cambria Math" w:hAnsi="Cambria Math" w:cs="Arial"/>
                              <w:sz w:val="24"/>
                              <w:szCs w:val="24"/>
                            </w:rPr>
                            <m:t xml:space="preserve">    </m:t>
                          </m:r>
                          <m:r>
                            <m:rPr>
                              <m:sty m:val="p"/>
                            </m:rPr>
                            <w:rPr>
                              <w:rFonts w:ascii="Cambria Math" w:hAnsi="Cambria Math" w:cs="Arial"/>
                              <w:sz w:val="24"/>
                              <w:szCs w:val="24"/>
                            </w:rPr>
                            <m:t>0.6327(s+2.468)</m:t>
                          </m:r>
                          <m:r>
                            <w:rPr>
                              <w:rFonts w:ascii="Cambria Math" w:hAnsi="Cambria Math" w:cs="Arial"/>
                              <w:sz w:val="24"/>
                              <w:szCs w:val="24"/>
                            </w:rPr>
                            <m:t xml:space="preserve">    </m:t>
                          </m:r>
                        </m:num>
                        <m:den>
                          <m:r>
                            <m:rPr>
                              <m:sty m:val="p"/>
                            </m:rPr>
                            <w:rPr>
                              <w:rFonts w:ascii="Cambria Math" w:hAnsi="Cambria Math" w:cs="Arial"/>
                              <w:sz w:val="24"/>
                              <w:szCs w:val="24"/>
                            </w:rPr>
                            <m:t>s</m:t>
                          </m:r>
                        </m:den>
                      </m:f>
                    </m:oMath>
                  </m:oMathPara>
                </w:p>
              </w:txbxContent>
            </v:textbox>
            <w10:wrap type="square"/>
          </v:shape>
        </w:pict>
      </w:r>
      <w:r w:rsidR="001E05D9">
        <w:rPr>
          <w:rFonts w:ascii="Arial" w:hAnsi="Arial" w:cs="Arial"/>
          <w:sz w:val="24"/>
          <w:szCs w:val="24"/>
        </w:rPr>
        <w:t>Función de transferencia del compensador</w:t>
      </w:r>
    </w:p>
    <w:p w:rsidR="00253D84" w:rsidRDefault="00253D84" w:rsidP="00253D84">
      <w:pPr>
        <w:pStyle w:val="Textoindependienteprimerasangra2"/>
        <w:spacing w:after="0" w:line="360" w:lineRule="auto"/>
        <w:ind w:left="0" w:right="113" w:firstLine="0"/>
        <w:jc w:val="both"/>
        <w:rPr>
          <w:rFonts w:ascii="Arial" w:hAnsi="Arial" w:cs="Arial"/>
          <w:sz w:val="24"/>
          <w:szCs w:val="24"/>
        </w:rPr>
      </w:pPr>
      <w:r>
        <w:rPr>
          <w:rFonts w:ascii="Arial" w:hAnsi="Arial" w:cs="Arial"/>
          <w:sz w:val="24"/>
          <w:szCs w:val="24"/>
        </w:rPr>
        <w:t>Coordenada x</w:t>
      </w:r>
    </w:p>
    <w:p w:rsidR="001E05D9" w:rsidRDefault="001E05D9" w:rsidP="00AA6E01">
      <w:pPr>
        <w:pStyle w:val="Textoindependienteprimerasangra2"/>
        <w:spacing w:after="0" w:line="360" w:lineRule="auto"/>
        <w:ind w:right="113"/>
        <w:jc w:val="both"/>
        <w:rPr>
          <w:rFonts w:ascii="Arial" w:hAnsi="Arial" w:cs="Arial"/>
          <w:sz w:val="24"/>
          <w:szCs w:val="24"/>
        </w:rPr>
      </w:pPr>
    </w:p>
    <w:p w:rsidR="00AA6E01" w:rsidRDefault="00AA66DE" w:rsidP="003B5FD7">
      <w:r w:rsidRPr="00AA66DE">
        <w:rPr>
          <w:noProof/>
          <w:lang w:eastAsia="es-EC"/>
        </w:rPr>
        <w:pict>
          <v:shape id="_x0000_s1041" type="#_x0000_t202" style="position:absolute;margin-left:271.8pt;margin-top:21.7pt;width:143pt;height:35.65pt;z-index:251710464;mso-wrap-style:none" fillcolor="white [3201]" strokecolor="#95b3d7 [1940]" strokeweight="1pt">
            <v:fill color2="#b8cce4 [1300]" focusposition="1" focussize="" focus="100%" type="gradient"/>
            <v:shadow on="t" type="perspective" color="#243f60 [1604]" opacity=".5" offset="1pt" offset2="-3pt"/>
            <v:textbox style="mso-next-textbox:#_x0000_s1041;mso-fit-shape-to-text:t">
              <w:txbxContent>
                <w:p w:rsidR="00333BFB" w:rsidRPr="00990258" w:rsidRDefault="00AA66DE" w:rsidP="001E05D9">
                  <w:pPr>
                    <w:pStyle w:val="Textoindependienteprimerasangra2"/>
                    <w:spacing w:after="0" w:line="240" w:lineRule="auto"/>
                    <w:ind w:left="0" w:right="113" w:firstLine="0"/>
                    <w:jc w:val="both"/>
                    <w:rPr>
                      <w:rFonts w:ascii="Arial" w:hAnsi="Arial" w:cs="Arial"/>
                      <w:sz w:val="24"/>
                      <w:szCs w:val="24"/>
                    </w:rPr>
                  </w:pPr>
                  <m:oMathPara>
                    <m:oMath>
                      <m:f>
                        <m:fPr>
                          <m:ctrlPr>
                            <w:rPr>
                              <w:rFonts w:ascii="Cambria Math" w:hAnsi="Cambria Math" w:cs="Arial"/>
                              <w:sz w:val="24"/>
                              <w:szCs w:val="24"/>
                            </w:rPr>
                          </m:ctrlPr>
                        </m:fPr>
                        <m:num>
                          <m:r>
                            <w:rPr>
                              <w:rFonts w:ascii="Cambria Math" w:hAnsi="Cambria Math" w:cs="Arial"/>
                              <w:sz w:val="24"/>
                              <w:szCs w:val="24"/>
                            </w:rPr>
                            <m:t xml:space="preserve">    </m:t>
                          </m:r>
                          <m:r>
                            <m:rPr>
                              <m:sty m:val="p"/>
                            </m:rPr>
                            <w:rPr>
                              <w:rFonts w:ascii="Cambria Math" w:hAnsi="Cambria Math" w:cs="Arial"/>
                              <w:sz w:val="24"/>
                              <w:szCs w:val="24"/>
                            </w:rPr>
                            <m:t>0.14019(s</m:t>
                          </m:r>
                          <m:r>
                            <m:rPr>
                              <m:sty m:val="p"/>
                            </m:rPr>
                            <w:rPr>
                              <w:rFonts w:ascii="Cambria Math" w:hAnsi="Cambria Math" w:cs="Arial"/>
                              <w:sz w:val="24"/>
                              <w:szCs w:val="24"/>
                            </w:rPr>
                            <w:softHyphen/>
                            <m:t>+87.98)</m:t>
                          </m:r>
                          <m:r>
                            <w:rPr>
                              <w:rFonts w:ascii="Cambria Math" w:hAnsi="Cambria Math" w:cs="Arial"/>
                              <w:sz w:val="24"/>
                              <w:szCs w:val="24"/>
                            </w:rPr>
                            <m:t xml:space="preserve">    </m:t>
                          </m:r>
                        </m:num>
                        <m:den>
                          <m:r>
                            <m:rPr>
                              <m:sty m:val="p"/>
                            </m:rPr>
                            <w:rPr>
                              <w:rFonts w:ascii="Cambria Math" w:hAnsi="Cambria Math" w:cs="Arial"/>
                              <w:sz w:val="24"/>
                              <w:szCs w:val="24"/>
                            </w:rPr>
                            <m:t>s</m:t>
                          </m:r>
                        </m:den>
                      </m:f>
                    </m:oMath>
                  </m:oMathPara>
                </w:p>
              </w:txbxContent>
            </v:textbox>
            <w10:wrap type="square"/>
          </v:shape>
        </w:pict>
      </w:r>
    </w:p>
    <w:p w:rsidR="001E05D9" w:rsidRDefault="001E05D9" w:rsidP="001E05D9">
      <w:pPr>
        <w:pStyle w:val="Textoindependienteprimerasangra2"/>
        <w:spacing w:after="0" w:line="360" w:lineRule="auto"/>
        <w:ind w:left="0" w:right="113" w:firstLine="0"/>
        <w:jc w:val="both"/>
        <w:rPr>
          <w:rFonts w:ascii="Arial" w:hAnsi="Arial" w:cs="Arial"/>
          <w:sz w:val="24"/>
          <w:szCs w:val="24"/>
        </w:rPr>
      </w:pPr>
      <w:r>
        <w:rPr>
          <w:rFonts w:ascii="Arial" w:hAnsi="Arial" w:cs="Arial"/>
          <w:sz w:val="24"/>
          <w:szCs w:val="24"/>
        </w:rPr>
        <w:t>Función de transferencia del compensador</w:t>
      </w:r>
    </w:p>
    <w:p w:rsidR="00253D84" w:rsidRDefault="00253D84" w:rsidP="00253D84">
      <w:pPr>
        <w:pStyle w:val="Textoindependienteprimerasangra2"/>
        <w:spacing w:after="0" w:line="360" w:lineRule="auto"/>
        <w:ind w:left="0" w:right="113" w:firstLine="0"/>
        <w:jc w:val="both"/>
        <w:rPr>
          <w:rFonts w:ascii="Arial" w:hAnsi="Arial" w:cs="Arial"/>
          <w:sz w:val="24"/>
          <w:szCs w:val="24"/>
        </w:rPr>
      </w:pPr>
      <w:r>
        <w:rPr>
          <w:rFonts w:ascii="Arial" w:hAnsi="Arial" w:cs="Arial"/>
          <w:sz w:val="24"/>
          <w:szCs w:val="24"/>
        </w:rPr>
        <w:t>Coordenada y</w:t>
      </w:r>
    </w:p>
    <w:p w:rsidR="001E05D9" w:rsidRDefault="001E05D9" w:rsidP="001E05D9">
      <w:pPr>
        <w:pStyle w:val="Textoindependienteprimerasangra2"/>
        <w:spacing w:after="0" w:line="360" w:lineRule="auto"/>
        <w:ind w:right="113"/>
        <w:jc w:val="both"/>
        <w:rPr>
          <w:rFonts w:ascii="Arial" w:hAnsi="Arial" w:cs="Arial"/>
          <w:sz w:val="24"/>
          <w:szCs w:val="24"/>
        </w:rPr>
      </w:pPr>
    </w:p>
    <w:p w:rsidR="001E05D9" w:rsidRDefault="001E05D9" w:rsidP="001E05D9"/>
    <w:p w:rsidR="003B5FD7" w:rsidRDefault="003B5FD7" w:rsidP="003B5FD7"/>
    <w:p w:rsidR="003B5FD7" w:rsidRDefault="003B5FD7" w:rsidP="003B5FD7"/>
    <w:p w:rsidR="001E05D9" w:rsidRDefault="001E05D9" w:rsidP="001E05D9"/>
    <w:p w:rsidR="00253D84" w:rsidRDefault="00253D84" w:rsidP="001E05D9"/>
    <w:p w:rsidR="00253D84" w:rsidRDefault="00253D84" w:rsidP="001E05D9"/>
    <w:p w:rsidR="00253D84" w:rsidRDefault="00253D84" w:rsidP="001E05D9"/>
    <w:p w:rsidR="00AA6E01" w:rsidRPr="002147D8" w:rsidRDefault="00AA66DE" w:rsidP="00AA6E01">
      <w:pPr>
        <w:pStyle w:val="Ttulo"/>
      </w:pPr>
      <w:r w:rsidRPr="00AA66DE">
        <w:rPr>
          <w:noProof/>
          <w:lang w:eastAsia="es-EC"/>
        </w:rPr>
        <w:lastRenderedPageBreak/>
        <w:pict>
          <v:rect id="_x0000_s1196" style="position:absolute;left:0;text-align:left;margin-left:397pt;margin-top:-81pt;width:59.5pt;height:18pt;z-index:251999232" stroked="f"/>
        </w:pict>
      </w:r>
      <w:r w:rsidRPr="00AA66DE">
        <w:rPr>
          <w:noProof/>
          <w:lang w:eastAsia="es-EC"/>
        </w:rPr>
        <w:pict>
          <v:rect id="_x0000_s1034" style="position:absolute;left:0;text-align:left;margin-left:397pt;margin-top:-51.3pt;width:19.4pt;height:18.6pt;z-index:251705344" stroked="f"/>
        </w:pict>
      </w:r>
      <w:bookmarkStart w:id="304" w:name="_Toc284938339"/>
      <w:bookmarkStart w:id="305" w:name="_Toc309053292"/>
      <w:r w:rsidR="00AA6E01" w:rsidRPr="002147D8">
        <w:t>CONCLUSIONES Y RECOMENDACIONES</w:t>
      </w:r>
      <w:bookmarkEnd w:id="304"/>
      <w:bookmarkEnd w:id="305"/>
    </w:p>
    <w:p w:rsidR="00AA6E01" w:rsidRPr="002147D8" w:rsidRDefault="00AA66DE" w:rsidP="00AA6E01">
      <w:pPr>
        <w:pStyle w:val="Prrafodelista"/>
        <w:spacing w:before="120" w:after="120" w:line="360" w:lineRule="auto"/>
        <w:ind w:left="0" w:right="113"/>
        <w:jc w:val="both"/>
        <w:rPr>
          <w:rFonts w:ascii="Arial" w:hAnsi="Arial" w:cs="Arial"/>
          <w:b/>
          <w:sz w:val="24"/>
          <w:szCs w:val="24"/>
        </w:rPr>
      </w:pPr>
      <w:r w:rsidRPr="00AA66DE">
        <w:rPr>
          <w:rFonts w:ascii="Arial" w:hAnsi="Arial" w:cs="Arial"/>
          <w:b/>
          <w:noProof/>
          <w:sz w:val="24"/>
          <w:szCs w:val="24"/>
          <w:lang w:eastAsia="es-EC"/>
        </w:rPr>
        <w:pict>
          <v:rect id="_x0000_s1035" style="position:absolute;left:0;text-align:left;margin-left:409.9pt;margin-top:-55.95pt;width:19.4pt;height:18.6pt;z-index:251706368" stroked="f"/>
        </w:pict>
      </w:r>
    </w:p>
    <w:p w:rsidR="00AA6E01" w:rsidRPr="002147D8" w:rsidRDefault="00AA6E01" w:rsidP="00AA6E01">
      <w:pPr>
        <w:pStyle w:val="Prrafodelista"/>
        <w:spacing w:before="120" w:after="120" w:line="360" w:lineRule="auto"/>
        <w:ind w:left="0" w:right="113"/>
        <w:rPr>
          <w:rFonts w:ascii="Arial" w:hAnsi="Arial" w:cs="Arial"/>
          <w:b/>
          <w:sz w:val="24"/>
          <w:szCs w:val="24"/>
        </w:rPr>
      </w:pPr>
      <w:r w:rsidRPr="002147D8">
        <w:rPr>
          <w:rFonts w:ascii="Arial" w:hAnsi="Arial" w:cs="Arial"/>
          <w:b/>
          <w:sz w:val="24"/>
          <w:szCs w:val="24"/>
        </w:rPr>
        <w:t>Conclusiones</w:t>
      </w:r>
    </w:p>
    <w:p w:rsidR="00894C43" w:rsidRPr="006B5A67" w:rsidRDefault="00894C43" w:rsidP="00894C43">
      <w:pPr>
        <w:pStyle w:val="Prrafodelista"/>
        <w:spacing w:before="120" w:after="120" w:line="360" w:lineRule="auto"/>
        <w:ind w:left="0" w:right="113"/>
        <w:jc w:val="both"/>
        <w:rPr>
          <w:rFonts w:ascii="Arial" w:eastAsia="Calibri" w:hAnsi="Arial" w:cs="Arial"/>
          <w:b/>
          <w:sz w:val="24"/>
          <w:szCs w:val="24"/>
        </w:rPr>
      </w:pPr>
    </w:p>
    <w:p w:rsidR="00894C43" w:rsidRPr="00D259A2" w:rsidRDefault="00894C43" w:rsidP="00FC54DB">
      <w:pPr>
        <w:numPr>
          <w:ilvl w:val="0"/>
          <w:numId w:val="20"/>
        </w:numPr>
        <w:spacing w:before="240" w:line="360" w:lineRule="auto"/>
        <w:jc w:val="both"/>
        <w:rPr>
          <w:rFonts w:ascii="Arial" w:hAnsi="Arial" w:cs="Arial"/>
          <w:sz w:val="24"/>
          <w:szCs w:val="24"/>
        </w:rPr>
      </w:pPr>
      <w:r w:rsidRPr="00D259A2">
        <w:rPr>
          <w:rFonts w:ascii="Arial" w:hAnsi="Arial" w:cs="Arial"/>
          <w:sz w:val="24"/>
          <w:szCs w:val="24"/>
        </w:rPr>
        <w:t>La identificación de sistemas</w:t>
      </w:r>
      <w:r w:rsidR="00C65D04" w:rsidRPr="00D259A2">
        <w:rPr>
          <w:rFonts w:ascii="Arial" w:hAnsi="Arial" w:cs="Arial"/>
          <w:sz w:val="24"/>
          <w:szCs w:val="24"/>
        </w:rPr>
        <w:t xml:space="preserve"> usando las herramientas de </w:t>
      </w:r>
      <w:proofErr w:type="spellStart"/>
      <w:r w:rsidR="00C65D04" w:rsidRPr="00D259A2">
        <w:rPr>
          <w:rFonts w:ascii="Arial" w:hAnsi="Arial" w:cs="Arial"/>
          <w:sz w:val="24"/>
          <w:szCs w:val="24"/>
        </w:rPr>
        <w:t>Mat</w:t>
      </w:r>
      <w:r w:rsidRPr="00D259A2">
        <w:rPr>
          <w:rFonts w:ascii="Arial" w:hAnsi="Arial" w:cs="Arial"/>
          <w:sz w:val="24"/>
          <w:szCs w:val="24"/>
        </w:rPr>
        <w:t>Lab</w:t>
      </w:r>
      <w:proofErr w:type="spellEnd"/>
      <w:r w:rsidRPr="00D259A2">
        <w:rPr>
          <w:rFonts w:ascii="Arial" w:hAnsi="Arial" w:cs="Arial"/>
          <w:sz w:val="24"/>
          <w:szCs w:val="24"/>
        </w:rPr>
        <w:t xml:space="preserve"> nos permitió obtener de una manera eficiente los modelos matemáticos, siendo una excelente técnica a ser usada para fines académicos y de investigación ya que por la complejidad de proceso de ciertos modelos matemáticos no todos puede  ser obtenido de manera sencilla y económica.</w:t>
      </w:r>
    </w:p>
    <w:p w:rsidR="00FB207A" w:rsidRPr="00D259A2" w:rsidRDefault="00FB207A" w:rsidP="00FC54DB">
      <w:pPr>
        <w:pStyle w:val="Prrafodelista"/>
        <w:numPr>
          <w:ilvl w:val="0"/>
          <w:numId w:val="20"/>
        </w:numPr>
        <w:spacing w:line="360" w:lineRule="auto"/>
        <w:jc w:val="both"/>
        <w:rPr>
          <w:rFonts w:ascii="Arial" w:hAnsi="Arial" w:cs="Arial"/>
          <w:color w:val="000000"/>
          <w:sz w:val="24"/>
          <w:szCs w:val="24"/>
        </w:rPr>
      </w:pPr>
      <w:r w:rsidRPr="00D259A2">
        <w:rPr>
          <w:rFonts w:ascii="Arial" w:hAnsi="Arial" w:cs="Arial"/>
          <w:color w:val="000000"/>
          <w:sz w:val="24"/>
          <w:szCs w:val="24"/>
        </w:rPr>
        <w:t>La señal de entrada debe contener el mayor número de frecuencias posib</w:t>
      </w:r>
      <w:r w:rsidR="00B87AC7" w:rsidRPr="00D259A2">
        <w:rPr>
          <w:rFonts w:ascii="Arial" w:hAnsi="Arial" w:cs="Arial"/>
          <w:color w:val="000000"/>
          <w:sz w:val="24"/>
          <w:szCs w:val="24"/>
        </w:rPr>
        <w:t>les. Por ejemplo, una señal seno</w:t>
      </w:r>
      <w:r w:rsidRPr="00D259A2">
        <w:rPr>
          <w:rFonts w:ascii="Arial" w:hAnsi="Arial" w:cs="Arial"/>
          <w:color w:val="000000"/>
          <w:sz w:val="24"/>
          <w:szCs w:val="24"/>
        </w:rPr>
        <w:t xml:space="preserve"> pura no es adecuada en un experimento de identificación, puesto que sólo se obtendrá la respuesta del sistema para la frecuencia de dicha señal. Por el contrario, las señales escalonadas (con cambios bruscos) son muy utilizadas, puesto que contienen un espectro suficientemente amplio de frecuencias.</w:t>
      </w:r>
    </w:p>
    <w:p w:rsidR="00894C43" w:rsidRPr="00D259A2" w:rsidRDefault="00894C43" w:rsidP="00FC54DB">
      <w:pPr>
        <w:numPr>
          <w:ilvl w:val="0"/>
          <w:numId w:val="20"/>
        </w:numPr>
        <w:spacing w:before="240" w:line="360" w:lineRule="auto"/>
        <w:jc w:val="both"/>
        <w:rPr>
          <w:rFonts w:ascii="Arial" w:hAnsi="Arial" w:cs="Arial"/>
          <w:sz w:val="24"/>
          <w:szCs w:val="24"/>
        </w:rPr>
      </w:pPr>
      <w:r w:rsidRPr="00D259A2">
        <w:rPr>
          <w:rFonts w:ascii="Arial" w:hAnsi="Arial" w:cs="Arial"/>
          <w:sz w:val="24"/>
          <w:szCs w:val="24"/>
        </w:rPr>
        <w:t>Para cumplir con el  objetivo de la identificación y el desarrollo del controlador de la planta es indispensable que el sistema sea dinámico en donde el modelo debe ser preciso para fines de análisis, simulación, diseño y control para poder seguir trabajando en proyectos posteriores tomando como base todo el estudio previamente realizado.</w:t>
      </w:r>
    </w:p>
    <w:p w:rsidR="00894C43" w:rsidRPr="00D259A2" w:rsidRDefault="00894C43" w:rsidP="00FC54DB">
      <w:pPr>
        <w:numPr>
          <w:ilvl w:val="0"/>
          <w:numId w:val="20"/>
        </w:numPr>
        <w:spacing w:before="240" w:line="360" w:lineRule="auto"/>
        <w:jc w:val="both"/>
        <w:rPr>
          <w:rFonts w:ascii="Arial" w:hAnsi="Arial" w:cs="Arial"/>
          <w:sz w:val="24"/>
          <w:szCs w:val="24"/>
        </w:rPr>
      </w:pPr>
      <w:r w:rsidRPr="00D259A2">
        <w:rPr>
          <w:rFonts w:ascii="Arial" w:hAnsi="Arial" w:cs="Arial"/>
          <w:sz w:val="24"/>
          <w:szCs w:val="24"/>
        </w:rPr>
        <w:t xml:space="preserve">Para elegir el modelo que más se ajusta a la dinámica del sistema se tomó en cuenta varios aspectos como el BEST FIST, el análisis de auto-correlación y </w:t>
      </w:r>
      <w:proofErr w:type="spellStart"/>
      <w:r w:rsidRPr="00D259A2">
        <w:rPr>
          <w:rFonts w:ascii="Arial" w:hAnsi="Arial" w:cs="Arial"/>
          <w:sz w:val="24"/>
          <w:szCs w:val="24"/>
        </w:rPr>
        <w:t>cross</w:t>
      </w:r>
      <w:proofErr w:type="spellEnd"/>
      <w:r w:rsidRPr="00D259A2">
        <w:rPr>
          <w:rFonts w:ascii="Arial" w:hAnsi="Arial" w:cs="Arial"/>
          <w:sz w:val="24"/>
          <w:szCs w:val="24"/>
        </w:rPr>
        <w:t xml:space="preserve">-correlación, análisis de respuesta de paso, la respuesta de frecuencia y hacer el debido análisis con las gráficas </w:t>
      </w:r>
      <w:r w:rsidRPr="00D259A2">
        <w:rPr>
          <w:rFonts w:ascii="Arial" w:hAnsi="Arial" w:cs="Arial"/>
          <w:sz w:val="24"/>
          <w:szCs w:val="24"/>
        </w:rPr>
        <w:lastRenderedPageBreak/>
        <w:t xml:space="preserve">obtenidas a partir del IDMODEL de </w:t>
      </w:r>
      <w:proofErr w:type="spellStart"/>
      <w:r w:rsidR="00B85616">
        <w:rPr>
          <w:rFonts w:ascii="Arial" w:hAnsi="Arial" w:cs="Arial"/>
          <w:sz w:val="24"/>
          <w:szCs w:val="24"/>
        </w:rPr>
        <w:t>S</w:t>
      </w:r>
      <w:r w:rsidRPr="00D259A2">
        <w:rPr>
          <w:rFonts w:ascii="Arial" w:hAnsi="Arial" w:cs="Arial"/>
          <w:sz w:val="24"/>
          <w:szCs w:val="24"/>
        </w:rPr>
        <w:t>imulink</w:t>
      </w:r>
      <w:proofErr w:type="spellEnd"/>
      <w:r w:rsidRPr="00D259A2">
        <w:rPr>
          <w:rFonts w:ascii="Arial" w:hAnsi="Arial" w:cs="Arial"/>
          <w:sz w:val="24"/>
          <w:szCs w:val="24"/>
        </w:rPr>
        <w:t>. En nuestro sistema se definió un modelo diferente por variable, para X ARMAX2221 y para Y ARX221 debido a que cada sistema tiene retroalimentación con diferentes retardos simulando el sensor GPS.</w:t>
      </w:r>
    </w:p>
    <w:p w:rsidR="00894C43" w:rsidRPr="00D259A2" w:rsidRDefault="00AA66DE" w:rsidP="00FC54DB">
      <w:pPr>
        <w:numPr>
          <w:ilvl w:val="0"/>
          <w:numId w:val="20"/>
        </w:numPr>
        <w:spacing w:before="240" w:line="360" w:lineRule="auto"/>
        <w:jc w:val="both"/>
        <w:rPr>
          <w:rFonts w:ascii="Arial" w:hAnsi="Arial" w:cs="Arial"/>
          <w:sz w:val="24"/>
          <w:szCs w:val="24"/>
        </w:rPr>
      </w:pPr>
      <w:r w:rsidRPr="00AA66DE">
        <w:rPr>
          <w:rFonts w:ascii="Arial" w:hAnsi="Arial" w:cs="Arial"/>
          <w:noProof/>
          <w:sz w:val="24"/>
          <w:szCs w:val="24"/>
          <w:lang w:eastAsia="es-EC"/>
        </w:rPr>
        <w:pict>
          <v:rect id="_x0000_s1197" style="position:absolute;left:0;text-align:left;margin-left:385pt;margin-top:-182.8pt;width:77pt;height:54pt;z-index:252000256" stroked="f"/>
        </w:pict>
      </w:r>
      <w:r w:rsidR="00894C43" w:rsidRPr="00D259A2">
        <w:rPr>
          <w:rFonts w:ascii="Arial" w:hAnsi="Arial" w:cs="Arial"/>
          <w:sz w:val="24"/>
          <w:szCs w:val="24"/>
        </w:rPr>
        <w:t xml:space="preserve">Al escoger el modelo final para diseñar el controlador se debe hacer </w:t>
      </w:r>
      <w:proofErr w:type="gramStart"/>
      <w:r w:rsidR="00894C43" w:rsidRPr="00D259A2">
        <w:rPr>
          <w:rFonts w:ascii="Arial" w:hAnsi="Arial" w:cs="Arial"/>
          <w:sz w:val="24"/>
          <w:szCs w:val="24"/>
        </w:rPr>
        <w:t>una</w:t>
      </w:r>
      <w:proofErr w:type="gramEnd"/>
      <w:r w:rsidR="00894C43" w:rsidRPr="00D259A2">
        <w:rPr>
          <w:rFonts w:ascii="Arial" w:hAnsi="Arial" w:cs="Arial"/>
          <w:sz w:val="24"/>
          <w:szCs w:val="24"/>
        </w:rPr>
        <w:t xml:space="preserve"> análisis exhaustivo en la opción de análisis residual del </w:t>
      </w:r>
      <w:proofErr w:type="spellStart"/>
      <w:r w:rsidR="00894C43" w:rsidRPr="00D259A2">
        <w:rPr>
          <w:rFonts w:ascii="Arial" w:hAnsi="Arial" w:cs="Arial"/>
          <w:sz w:val="24"/>
          <w:szCs w:val="24"/>
        </w:rPr>
        <w:t>System</w:t>
      </w:r>
      <w:proofErr w:type="spellEnd"/>
      <w:r w:rsidR="00894C43" w:rsidRPr="00D259A2">
        <w:rPr>
          <w:rFonts w:ascii="Arial" w:hAnsi="Arial" w:cs="Arial"/>
          <w:sz w:val="24"/>
          <w:szCs w:val="24"/>
        </w:rPr>
        <w:t xml:space="preserve"> </w:t>
      </w:r>
      <w:proofErr w:type="spellStart"/>
      <w:r w:rsidR="00894C43" w:rsidRPr="00D259A2">
        <w:rPr>
          <w:rFonts w:ascii="Arial" w:hAnsi="Arial" w:cs="Arial"/>
          <w:sz w:val="24"/>
          <w:szCs w:val="24"/>
        </w:rPr>
        <w:t>Identification</w:t>
      </w:r>
      <w:proofErr w:type="spellEnd"/>
      <w:r w:rsidR="00894C43" w:rsidRPr="00D259A2">
        <w:rPr>
          <w:rFonts w:ascii="Arial" w:hAnsi="Arial" w:cs="Arial"/>
          <w:sz w:val="24"/>
          <w:szCs w:val="24"/>
        </w:rPr>
        <w:t xml:space="preserve"> </w:t>
      </w:r>
      <w:proofErr w:type="spellStart"/>
      <w:r w:rsidR="00894C43" w:rsidRPr="00D259A2">
        <w:rPr>
          <w:rFonts w:ascii="Arial" w:hAnsi="Arial" w:cs="Arial"/>
          <w:sz w:val="24"/>
          <w:szCs w:val="24"/>
        </w:rPr>
        <w:t>Toolbox</w:t>
      </w:r>
      <w:proofErr w:type="spellEnd"/>
      <w:r w:rsidR="00894C43" w:rsidRPr="00D259A2">
        <w:rPr>
          <w:rFonts w:ascii="Arial" w:hAnsi="Arial" w:cs="Arial"/>
          <w:sz w:val="24"/>
          <w:szCs w:val="24"/>
        </w:rPr>
        <w:t>, en donde los residuos representan la parte de la validación de datos no vista en el modelo, y se considera dos análisis importantes llamados prueba de blancura y la prueba de la independencia.</w:t>
      </w:r>
    </w:p>
    <w:p w:rsidR="00894C43" w:rsidRPr="00D259A2" w:rsidRDefault="00894C43" w:rsidP="00FC54DB">
      <w:pPr>
        <w:numPr>
          <w:ilvl w:val="0"/>
          <w:numId w:val="20"/>
        </w:numPr>
        <w:spacing w:before="240" w:line="360" w:lineRule="auto"/>
        <w:jc w:val="both"/>
        <w:rPr>
          <w:rFonts w:ascii="Arial" w:hAnsi="Arial" w:cs="Arial"/>
          <w:sz w:val="24"/>
          <w:szCs w:val="24"/>
        </w:rPr>
      </w:pPr>
      <w:r w:rsidRPr="00D259A2">
        <w:rPr>
          <w:rStyle w:val="hps"/>
          <w:rFonts w:ascii="Arial" w:hAnsi="Arial" w:cs="Arial"/>
          <w:sz w:val="24"/>
          <w:szCs w:val="24"/>
        </w:rPr>
        <w:t>De acuerdo con</w:t>
      </w:r>
      <w:r w:rsidRPr="00D259A2">
        <w:rPr>
          <w:rFonts w:ascii="Arial" w:hAnsi="Arial" w:cs="Arial"/>
          <w:sz w:val="24"/>
          <w:szCs w:val="24"/>
        </w:rPr>
        <w:t xml:space="preserve"> </w:t>
      </w:r>
      <w:r w:rsidRPr="00D259A2">
        <w:rPr>
          <w:rStyle w:val="hps"/>
          <w:rFonts w:ascii="Arial" w:hAnsi="Arial" w:cs="Arial"/>
          <w:sz w:val="24"/>
          <w:szCs w:val="24"/>
        </w:rPr>
        <w:t>los criterios de</w:t>
      </w:r>
      <w:r w:rsidRPr="00D259A2">
        <w:rPr>
          <w:rFonts w:ascii="Arial" w:hAnsi="Arial" w:cs="Arial"/>
          <w:sz w:val="24"/>
          <w:szCs w:val="24"/>
        </w:rPr>
        <w:t xml:space="preserve"> </w:t>
      </w:r>
      <w:r w:rsidRPr="00D259A2">
        <w:rPr>
          <w:rStyle w:val="hps"/>
          <w:rFonts w:ascii="Arial" w:hAnsi="Arial" w:cs="Arial"/>
          <w:sz w:val="24"/>
          <w:szCs w:val="24"/>
        </w:rPr>
        <w:t>prueba de</w:t>
      </w:r>
      <w:r w:rsidRPr="00D259A2">
        <w:rPr>
          <w:rFonts w:ascii="Arial" w:hAnsi="Arial" w:cs="Arial"/>
          <w:sz w:val="24"/>
          <w:szCs w:val="24"/>
        </w:rPr>
        <w:t xml:space="preserve"> </w:t>
      </w:r>
      <w:r w:rsidRPr="00D259A2">
        <w:rPr>
          <w:rStyle w:val="hps"/>
          <w:rFonts w:ascii="Arial" w:hAnsi="Arial" w:cs="Arial"/>
          <w:sz w:val="24"/>
          <w:szCs w:val="24"/>
        </w:rPr>
        <w:t>la blancura</w:t>
      </w:r>
      <w:r w:rsidRPr="00D259A2">
        <w:rPr>
          <w:rFonts w:ascii="Arial" w:hAnsi="Arial" w:cs="Arial"/>
          <w:sz w:val="24"/>
          <w:szCs w:val="24"/>
        </w:rPr>
        <w:t xml:space="preserve">, un buen modelo </w:t>
      </w:r>
      <w:r w:rsidRPr="00D259A2">
        <w:rPr>
          <w:rStyle w:val="hps"/>
          <w:rFonts w:ascii="Arial" w:hAnsi="Arial" w:cs="Arial"/>
          <w:sz w:val="24"/>
          <w:szCs w:val="24"/>
        </w:rPr>
        <w:t>tiene</w:t>
      </w:r>
      <w:r w:rsidRPr="00D259A2">
        <w:rPr>
          <w:rFonts w:ascii="Arial" w:hAnsi="Arial" w:cs="Arial"/>
          <w:sz w:val="24"/>
          <w:szCs w:val="24"/>
        </w:rPr>
        <w:t xml:space="preserve"> </w:t>
      </w:r>
      <w:r w:rsidRPr="00D259A2">
        <w:rPr>
          <w:rStyle w:val="hps"/>
          <w:rFonts w:ascii="Arial" w:hAnsi="Arial" w:cs="Arial"/>
          <w:sz w:val="24"/>
          <w:szCs w:val="24"/>
        </w:rPr>
        <w:t>la función de auto correlación</w:t>
      </w:r>
      <w:r w:rsidRPr="00D259A2">
        <w:rPr>
          <w:rFonts w:ascii="Arial" w:hAnsi="Arial" w:cs="Arial"/>
          <w:sz w:val="24"/>
          <w:szCs w:val="24"/>
        </w:rPr>
        <w:t xml:space="preserve"> </w:t>
      </w:r>
      <w:r w:rsidRPr="00D259A2">
        <w:rPr>
          <w:rStyle w:val="hps"/>
          <w:rFonts w:ascii="Arial" w:hAnsi="Arial" w:cs="Arial"/>
          <w:sz w:val="24"/>
          <w:szCs w:val="24"/>
        </w:rPr>
        <w:t>residual</w:t>
      </w:r>
      <w:r w:rsidRPr="00D259A2">
        <w:rPr>
          <w:rFonts w:ascii="Arial" w:hAnsi="Arial" w:cs="Arial"/>
          <w:sz w:val="24"/>
          <w:szCs w:val="24"/>
        </w:rPr>
        <w:t xml:space="preserve"> </w:t>
      </w:r>
      <w:r w:rsidRPr="00D259A2">
        <w:rPr>
          <w:rStyle w:val="hps"/>
          <w:rFonts w:ascii="Arial" w:hAnsi="Arial" w:cs="Arial"/>
          <w:sz w:val="24"/>
          <w:szCs w:val="24"/>
        </w:rPr>
        <w:t>en el interior del</w:t>
      </w:r>
      <w:r w:rsidRPr="00D259A2">
        <w:rPr>
          <w:rFonts w:ascii="Arial" w:hAnsi="Arial" w:cs="Arial"/>
          <w:sz w:val="24"/>
          <w:szCs w:val="24"/>
        </w:rPr>
        <w:t xml:space="preserve"> </w:t>
      </w:r>
      <w:r w:rsidRPr="00D259A2">
        <w:rPr>
          <w:rStyle w:val="hps"/>
          <w:rFonts w:ascii="Arial" w:hAnsi="Arial" w:cs="Arial"/>
          <w:sz w:val="24"/>
          <w:szCs w:val="24"/>
        </w:rPr>
        <w:t>intervalo de confianza</w:t>
      </w:r>
      <w:r w:rsidRPr="00D259A2">
        <w:rPr>
          <w:rFonts w:ascii="Arial" w:hAnsi="Arial" w:cs="Arial"/>
          <w:sz w:val="24"/>
          <w:szCs w:val="24"/>
        </w:rPr>
        <w:t xml:space="preserve"> </w:t>
      </w:r>
      <w:r w:rsidRPr="00D259A2">
        <w:rPr>
          <w:rStyle w:val="hps"/>
          <w:rFonts w:ascii="Arial" w:hAnsi="Arial" w:cs="Arial"/>
          <w:sz w:val="24"/>
          <w:szCs w:val="24"/>
        </w:rPr>
        <w:t>de las estimaciones</w:t>
      </w:r>
      <w:r w:rsidRPr="00D259A2">
        <w:rPr>
          <w:rFonts w:ascii="Arial" w:hAnsi="Arial" w:cs="Arial"/>
          <w:sz w:val="24"/>
          <w:szCs w:val="24"/>
        </w:rPr>
        <w:t xml:space="preserve"> </w:t>
      </w:r>
      <w:r w:rsidRPr="00D259A2">
        <w:rPr>
          <w:rStyle w:val="hps"/>
          <w:rFonts w:ascii="Arial" w:hAnsi="Arial" w:cs="Arial"/>
          <w:sz w:val="24"/>
          <w:szCs w:val="24"/>
        </w:rPr>
        <w:t>correspondientes</w:t>
      </w:r>
      <w:r w:rsidRPr="00D259A2">
        <w:rPr>
          <w:rFonts w:ascii="Arial" w:hAnsi="Arial" w:cs="Arial"/>
          <w:sz w:val="24"/>
          <w:szCs w:val="24"/>
        </w:rPr>
        <w:t xml:space="preserve">, </w:t>
      </w:r>
      <w:r w:rsidRPr="00D259A2">
        <w:rPr>
          <w:rStyle w:val="hps"/>
          <w:rFonts w:ascii="Arial" w:hAnsi="Arial" w:cs="Arial"/>
          <w:sz w:val="24"/>
          <w:szCs w:val="24"/>
        </w:rPr>
        <w:t>lo que indica que</w:t>
      </w:r>
      <w:r w:rsidRPr="00D259A2">
        <w:rPr>
          <w:rFonts w:ascii="Arial" w:hAnsi="Arial" w:cs="Arial"/>
          <w:sz w:val="24"/>
          <w:szCs w:val="24"/>
        </w:rPr>
        <w:t xml:space="preserve"> </w:t>
      </w:r>
      <w:r w:rsidRPr="00D259A2">
        <w:rPr>
          <w:rStyle w:val="hps"/>
          <w:rFonts w:ascii="Arial" w:hAnsi="Arial" w:cs="Arial"/>
          <w:sz w:val="24"/>
          <w:szCs w:val="24"/>
        </w:rPr>
        <w:t>los residuos</w:t>
      </w:r>
      <w:r w:rsidRPr="00D259A2">
        <w:rPr>
          <w:rFonts w:ascii="Arial" w:hAnsi="Arial" w:cs="Arial"/>
          <w:sz w:val="24"/>
          <w:szCs w:val="24"/>
        </w:rPr>
        <w:t xml:space="preserve"> </w:t>
      </w:r>
      <w:r w:rsidRPr="00D259A2">
        <w:rPr>
          <w:rStyle w:val="hps"/>
          <w:rFonts w:ascii="Arial" w:hAnsi="Arial" w:cs="Arial"/>
          <w:sz w:val="24"/>
          <w:szCs w:val="24"/>
        </w:rPr>
        <w:t>no están correlacionados</w:t>
      </w:r>
      <w:r w:rsidRPr="00D259A2">
        <w:rPr>
          <w:rFonts w:ascii="Arial" w:hAnsi="Arial" w:cs="Arial"/>
          <w:sz w:val="24"/>
          <w:szCs w:val="24"/>
        </w:rPr>
        <w:t>.</w:t>
      </w:r>
    </w:p>
    <w:p w:rsidR="00894C43" w:rsidRPr="00D259A2" w:rsidRDefault="00894C43" w:rsidP="00FC54DB">
      <w:pPr>
        <w:numPr>
          <w:ilvl w:val="0"/>
          <w:numId w:val="20"/>
        </w:numPr>
        <w:spacing w:before="240" w:line="360" w:lineRule="auto"/>
        <w:jc w:val="both"/>
        <w:rPr>
          <w:rStyle w:val="hps"/>
          <w:rFonts w:ascii="Arial" w:hAnsi="Arial" w:cs="Arial"/>
          <w:sz w:val="24"/>
          <w:szCs w:val="24"/>
        </w:rPr>
      </w:pPr>
      <w:r w:rsidRPr="00D259A2">
        <w:rPr>
          <w:rStyle w:val="hps"/>
          <w:rFonts w:ascii="Arial" w:hAnsi="Arial" w:cs="Arial"/>
          <w:sz w:val="24"/>
          <w:szCs w:val="24"/>
        </w:rPr>
        <w:t>De acuerdo con</w:t>
      </w:r>
      <w:r w:rsidRPr="00D259A2">
        <w:rPr>
          <w:rFonts w:ascii="Arial" w:hAnsi="Arial" w:cs="Arial"/>
          <w:sz w:val="24"/>
          <w:szCs w:val="24"/>
        </w:rPr>
        <w:t xml:space="preserve"> </w:t>
      </w:r>
      <w:r w:rsidR="008E095F" w:rsidRPr="00D259A2">
        <w:rPr>
          <w:rStyle w:val="hps"/>
          <w:rFonts w:ascii="Arial" w:hAnsi="Arial" w:cs="Arial"/>
          <w:sz w:val="24"/>
          <w:szCs w:val="24"/>
        </w:rPr>
        <w:t>el</w:t>
      </w:r>
      <w:r w:rsidRPr="00D259A2">
        <w:rPr>
          <w:rStyle w:val="hps"/>
          <w:rFonts w:ascii="Arial" w:hAnsi="Arial" w:cs="Arial"/>
          <w:sz w:val="24"/>
          <w:szCs w:val="24"/>
        </w:rPr>
        <w:t xml:space="preserve"> </w:t>
      </w:r>
      <w:r w:rsidR="00C118C3" w:rsidRPr="00D259A2">
        <w:rPr>
          <w:rStyle w:val="hps"/>
          <w:rFonts w:ascii="Arial" w:hAnsi="Arial" w:cs="Arial"/>
          <w:sz w:val="24"/>
          <w:szCs w:val="24"/>
        </w:rPr>
        <w:t>análisis</w:t>
      </w:r>
      <w:r w:rsidRPr="00D259A2">
        <w:rPr>
          <w:rStyle w:val="hps"/>
          <w:rFonts w:ascii="Arial" w:hAnsi="Arial" w:cs="Arial"/>
          <w:sz w:val="24"/>
          <w:szCs w:val="24"/>
        </w:rPr>
        <w:t xml:space="preserve"> de independencia</w:t>
      </w:r>
      <w:r w:rsidRPr="00D259A2">
        <w:rPr>
          <w:rFonts w:ascii="Arial" w:hAnsi="Arial" w:cs="Arial"/>
          <w:sz w:val="24"/>
          <w:szCs w:val="24"/>
        </w:rPr>
        <w:t xml:space="preserve"> </w:t>
      </w:r>
      <w:r w:rsidRPr="00D259A2">
        <w:rPr>
          <w:rStyle w:val="hps"/>
          <w:rFonts w:ascii="Arial" w:hAnsi="Arial" w:cs="Arial"/>
          <w:sz w:val="24"/>
          <w:szCs w:val="24"/>
        </w:rPr>
        <w:t>de prueba,</w:t>
      </w:r>
      <w:r w:rsidRPr="00D259A2">
        <w:rPr>
          <w:rFonts w:ascii="Arial" w:hAnsi="Arial" w:cs="Arial"/>
          <w:sz w:val="24"/>
          <w:szCs w:val="24"/>
        </w:rPr>
        <w:t xml:space="preserve"> </w:t>
      </w:r>
      <w:r w:rsidRPr="00D259A2">
        <w:rPr>
          <w:rStyle w:val="hps"/>
          <w:rFonts w:ascii="Arial" w:hAnsi="Arial" w:cs="Arial"/>
          <w:sz w:val="24"/>
          <w:szCs w:val="24"/>
        </w:rPr>
        <w:t>un buen modelo</w:t>
      </w:r>
      <w:r w:rsidRPr="00D259A2">
        <w:rPr>
          <w:rFonts w:ascii="Arial" w:hAnsi="Arial" w:cs="Arial"/>
          <w:sz w:val="24"/>
          <w:szCs w:val="24"/>
        </w:rPr>
        <w:t xml:space="preserve"> </w:t>
      </w:r>
      <w:r w:rsidRPr="00D259A2">
        <w:rPr>
          <w:rStyle w:val="hps"/>
          <w:rFonts w:ascii="Arial" w:hAnsi="Arial" w:cs="Arial"/>
          <w:sz w:val="24"/>
          <w:szCs w:val="24"/>
        </w:rPr>
        <w:t>está</w:t>
      </w:r>
      <w:r w:rsidRPr="00D259A2">
        <w:rPr>
          <w:rFonts w:ascii="Arial" w:hAnsi="Arial" w:cs="Arial"/>
          <w:sz w:val="24"/>
          <w:szCs w:val="24"/>
        </w:rPr>
        <w:t xml:space="preserve"> </w:t>
      </w:r>
      <w:r w:rsidRPr="00D259A2">
        <w:rPr>
          <w:rStyle w:val="hps"/>
          <w:rFonts w:ascii="Arial" w:hAnsi="Arial" w:cs="Arial"/>
          <w:sz w:val="24"/>
          <w:szCs w:val="24"/>
        </w:rPr>
        <w:t>correlacionado con</w:t>
      </w:r>
      <w:r w:rsidRPr="00D259A2">
        <w:rPr>
          <w:rFonts w:ascii="Arial" w:hAnsi="Arial" w:cs="Arial"/>
          <w:sz w:val="24"/>
          <w:szCs w:val="24"/>
        </w:rPr>
        <w:t xml:space="preserve"> </w:t>
      </w:r>
      <w:r w:rsidRPr="00D259A2">
        <w:rPr>
          <w:rStyle w:val="hps"/>
          <w:rFonts w:ascii="Arial" w:hAnsi="Arial" w:cs="Arial"/>
          <w:sz w:val="24"/>
          <w:szCs w:val="24"/>
        </w:rPr>
        <w:t>los residuos de</w:t>
      </w:r>
      <w:r w:rsidRPr="00D259A2">
        <w:rPr>
          <w:rFonts w:ascii="Arial" w:hAnsi="Arial" w:cs="Arial"/>
          <w:sz w:val="24"/>
          <w:szCs w:val="24"/>
        </w:rPr>
        <w:t xml:space="preserve"> </w:t>
      </w:r>
      <w:r w:rsidRPr="00D259A2">
        <w:rPr>
          <w:rStyle w:val="hps"/>
          <w:rFonts w:ascii="Arial" w:hAnsi="Arial" w:cs="Arial"/>
          <w:sz w:val="24"/>
          <w:szCs w:val="24"/>
        </w:rPr>
        <w:t>las entradas pasadas</w:t>
      </w:r>
      <w:r w:rsidRPr="00D259A2">
        <w:rPr>
          <w:rFonts w:ascii="Arial" w:hAnsi="Arial" w:cs="Arial"/>
          <w:sz w:val="24"/>
          <w:szCs w:val="24"/>
        </w:rPr>
        <w:t xml:space="preserve">. </w:t>
      </w:r>
      <w:r w:rsidRPr="00D259A2">
        <w:rPr>
          <w:rStyle w:val="hps"/>
          <w:rFonts w:ascii="Arial" w:hAnsi="Arial" w:cs="Arial"/>
          <w:sz w:val="24"/>
          <w:szCs w:val="24"/>
        </w:rPr>
        <w:t>Las pruebas de correlación</w:t>
      </w:r>
      <w:r w:rsidRPr="00D259A2">
        <w:rPr>
          <w:rFonts w:ascii="Arial" w:hAnsi="Arial" w:cs="Arial"/>
          <w:sz w:val="24"/>
          <w:szCs w:val="24"/>
        </w:rPr>
        <w:t xml:space="preserve"> </w:t>
      </w:r>
      <w:r w:rsidRPr="00D259A2">
        <w:rPr>
          <w:rStyle w:val="hps"/>
          <w:rFonts w:ascii="Arial" w:hAnsi="Arial" w:cs="Arial"/>
          <w:sz w:val="24"/>
          <w:szCs w:val="24"/>
        </w:rPr>
        <w:t>indica que el modelo</w:t>
      </w:r>
      <w:r w:rsidRPr="00D259A2">
        <w:rPr>
          <w:rFonts w:ascii="Arial" w:hAnsi="Arial" w:cs="Arial"/>
          <w:sz w:val="24"/>
          <w:szCs w:val="24"/>
        </w:rPr>
        <w:t xml:space="preserve"> </w:t>
      </w:r>
      <w:r w:rsidRPr="00D259A2">
        <w:rPr>
          <w:rStyle w:val="hps"/>
          <w:rFonts w:ascii="Arial" w:hAnsi="Arial" w:cs="Arial"/>
          <w:sz w:val="24"/>
          <w:szCs w:val="24"/>
        </w:rPr>
        <w:t xml:space="preserve">es independiente de cada entrada correspondiente. Por ejemplo un pico fuera del intervalo de confianza para un retraso k significa que la salida </w:t>
      </w:r>
      <w:proofErr w:type="gramStart"/>
      <w:r w:rsidRPr="00D259A2">
        <w:rPr>
          <w:rStyle w:val="hps"/>
          <w:rFonts w:ascii="Arial" w:hAnsi="Arial" w:cs="Arial"/>
          <w:sz w:val="24"/>
          <w:szCs w:val="24"/>
        </w:rPr>
        <w:t>Y(</w:t>
      </w:r>
      <w:proofErr w:type="gramEnd"/>
      <w:r w:rsidRPr="00D259A2">
        <w:rPr>
          <w:rStyle w:val="hps"/>
          <w:rFonts w:ascii="Arial" w:hAnsi="Arial" w:cs="Arial"/>
          <w:sz w:val="24"/>
          <w:szCs w:val="24"/>
        </w:rPr>
        <w:t>t) a partir de la entrada U(</w:t>
      </w:r>
      <w:proofErr w:type="spellStart"/>
      <w:r w:rsidRPr="00D259A2">
        <w:rPr>
          <w:rStyle w:val="hps"/>
          <w:rFonts w:ascii="Arial" w:hAnsi="Arial" w:cs="Arial"/>
          <w:sz w:val="24"/>
          <w:szCs w:val="24"/>
        </w:rPr>
        <w:t>tk</w:t>
      </w:r>
      <w:proofErr w:type="spellEnd"/>
      <w:r w:rsidRPr="00D259A2">
        <w:rPr>
          <w:rStyle w:val="hps"/>
          <w:rFonts w:ascii="Arial" w:hAnsi="Arial" w:cs="Arial"/>
          <w:sz w:val="24"/>
          <w:szCs w:val="24"/>
        </w:rPr>
        <w:t xml:space="preserve">) no está bien descrita por el modelo. </w:t>
      </w:r>
    </w:p>
    <w:p w:rsidR="00894C43" w:rsidRDefault="00894C43" w:rsidP="00894C43">
      <w:pPr>
        <w:pStyle w:val="Prrafodelista"/>
        <w:spacing w:before="240" w:after="120" w:line="360" w:lineRule="auto"/>
        <w:ind w:left="0" w:right="113"/>
        <w:jc w:val="both"/>
        <w:rPr>
          <w:rFonts w:ascii="Arial" w:hAnsi="Arial" w:cs="Arial"/>
          <w:b/>
          <w:sz w:val="24"/>
          <w:szCs w:val="24"/>
        </w:rPr>
      </w:pPr>
    </w:p>
    <w:p w:rsidR="00D259A2" w:rsidRDefault="00D259A2" w:rsidP="00894C43">
      <w:pPr>
        <w:pStyle w:val="Prrafodelista"/>
        <w:spacing w:before="240" w:after="120" w:line="360" w:lineRule="auto"/>
        <w:ind w:left="0" w:right="113"/>
        <w:jc w:val="both"/>
        <w:rPr>
          <w:rFonts w:ascii="Arial" w:hAnsi="Arial" w:cs="Arial"/>
          <w:b/>
          <w:sz w:val="24"/>
          <w:szCs w:val="24"/>
        </w:rPr>
      </w:pPr>
    </w:p>
    <w:p w:rsidR="00D259A2" w:rsidRDefault="00D259A2" w:rsidP="00894C43">
      <w:pPr>
        <w:pStyle w:val="Prrafodelista"/>
        <w:spacing w:before="240" w:after="120" w:line="360" w:lineRule="auto"/>
        <w:ind w:left="0" w:right="113"/>
        <w:jc w:val="both"/>
        <w:rPr>
          <w:rFonts w:ascii="Arial" w:hAnsi="Arial" w:cs="Arial"/>
          <w:b/>
          <w:sz w:val="24"/>
          <w:szCs w:val="24"/>
        </w:rPr>
      </w:pPr>
    </w:p>
    <w:p w:rsidR="00D259A2" w:rsidRDefault="00D259A2" w:rsidP="00894C43">
      <w:pPr>
        <w:pStyle w:val="Prrafodelista"/>
        <w:spacing w:before="240" w:after="120" w:line="360" w:lineRule="auto"/>
        <w:ind w:left="0" w:right="113"/>
        <w:jc w:val="both"/>
        <w:rPr>
          <w:rFonts w:ascii="Arial" w:hAnsi="Arial" w:cs="Arial"/>
          <w:b/>
          <w:sz w:val="24"/>
          <w:szCs w:val="24"/>
        </w:rPr>
      </w:pPr>
    </w:p>
    <w:p w:rsidR="00D259A2" w:rsidRDefault="00D259A2" w:rsidP="00894C43">
      <w:pPr>
        <w:pStyle w:val="Prrafodelista"/>
        <w:spacing w:before="240" w:after="120" w:line="360" w:lineRule="auto"/>
        <w:ind w:left="0" w:right="113"/>
        <w:jc w:val="both"/>
        <w:rPr>
          <w:rFonts w:ascii="Arial" w:hAnsi="Arial" w:cs="Arial"/>
          <w:b/>
          <w:sz w:val="24"/>
          <w:szCs w:val="24"/>
        </w:rPr>
      </w:pPr>
    </w:p>
    <w:p w:rsidR="00894C43" w:rsidRDefault="00AA66DE" w:rsidP="00894C43">
      <w:pPr>
        <w:pStyle w:val="Prrafodelista"/>
        <w:spacing w:before="240" w:after="120" w:line="360" w:lineRule="auto"/>
        <w:ind w:left="0" w:right="113"/>
        <w:jc w:val="both"/>
        <w:rPr>
          <w:rFonts w:ascii="Arial" w:eastAsia="Calibri" w:hAnsi="Arial" w:cs="Arial"/>
          <w:b/>
          <w:sz w:val="24"/>
          <w:szCs w:val="24"/>
        </w:rPr>
      </w:pPr>
      <w:r w:rsidRPr="00AA66DE">
        <w:rPr>
          <w:rFonts w:ascii="Arial" w:eastAsia="Calibri" w:hAnsi="Arial" w:cs="Arial"/>
          <w:b/>
          <w:noProof/>
          <w:sz w:val="24"/>
          <w:szCs w:val="24"/>
          <w:lang w:eastAsia="es-EC"/>
        </w:rPr>
        <w:lastRenderedPageBreak/>
        <w:pict>
          <v:rect id="_x0000_s1198" style="position:absolute;left:0;text-align:left;margin-left:390.5pt;margin-top:-81pt;width:49.5pt;height:27pt;z-index:252001280" stroked="f"/>
        </w:pict>
      </w:r>
      <w:r w:rsidR="00894C43">
        <w:rPr>
          <w:rFonts w:ascii="Arial" w:eastAsia="Calibri" w:hAnsi="Arial" w:cs="Arial"/>
          <w:b/>
          <w:sz w:val="24"/>
          <w:szCs w:val="24"/>
        </w:rPr>
        <w:t>Recomendaciones</w:t>
      </w:r>
    </w:p>
    <w:p w:rsidR="00C65D04" w:rsidRDefault="00C65D04" w:rsidP="00894C43">
      <w:pPr>
        <w:pStyle w:val="Prrafodelista"/>
        <w:spacing w:before="240" w:after="120" w:line="360" w:lineRule="auto"/>
        <w:ind w:left="0" w:right="113"/>
        <w:jc w:val="both"/>
        <w:rPr>
          <w:rFonts w:ascii="Arial" w:eastAsia="Calibri" w:hAnsi="Arial" w:cs="Arial"/>
          <w:b/>
          <w:sz w:val="24"/>
          <w:szCs w:val="24"/>
        </w:rPr>
      </w:pPr>
    </w:p>
    <w:p w:rsidR="00894C43" w:rsidRPr="00426AEC" w:rsidRDefault="00894C43" w:rsidP="00FC54DB">
      <w:pPr>
        <w:pStyle w:val="Prrafodelista"/>
        <w:numPr>
          <w:ilvl w:val="0"/>
          <w:numId w:val="21"/>
        </w:numPr>
        <w:spacing w:before="120" w:after="120" w:line="360" w:lineRule="auto"/>
        <w:ind w:right="113"/>
        <w:jc w:val="both"/>
        <w:rPr>
          <w:rFonts w:ascii="Arial" w:eastAsia="Calibri" w:hAnsi="Arial" w:cs="Arial"/>
          <w:b/>
          <w:sz w:val="24"/>
          <w:szCs w:val="24"/>
        </w:rPr>
      </w:pPr>
      <w:r>
        <w:rPr>
          <w:rFonts w:ascii="Arial" w:eastAsia="Calibri" w:hAnsi="Arial" w:cs="Arial"/>
          <w:sz w:val="24"/>
          <w:szCs w:val="24"/>
        </w:rPr>
        <w:t>El proyecto realizado se basa en modelos virtuales y es necesario adaptar de la forma más real posible pero para poder hacer posible esto se necesita añadir al sistema perturbaciones, bloques de Zona muerta, bloques de saturación, ZOH (</w:t>
      </w:r>
      <w:proofErr w:type="spellStart"/>
      <w:r>
        <w:rPr>
          <w:rFonts w:ascii="Arial" w:eastAsia="Calibri" w:hAnsi="Arial" w:cs="Arial"/>
          <w:sz w:val="24"/>
          <w:szCs w:val="24"/>
        </w:rPr>
        <w:t>Zero-Order</w:t>
      </w:r>
      <w:proofErr w:type="spellEnd"/>
      <w:r>
        <w:rPr>
          <w:rFonts w:ascii="Arial" w:eastAsia="Calibri" w:hAnsi="Arial" w:cs="Arial"/>
          <w:sz w:val="24"/>
          <w:szCs w:val="24"/>
        </w:rPr>
        <w:t xml:space="preserve"> </w:t>
      </w:r>
      <w:proofErr w:type="spellStart"/>
      <w:r>
        <w:rPr>
          <w:rFonts w:ascii="Arial" w:eastAsia="Calibri" w:hAnsi="Arial" w:cs="Arial"/>
          <w:sz w:val="24"/>
          <w:szCs w:val="24"/>
        </w:rPr>
        <w:t>Hold</w:t>
      </w:r>
      <w:proofErr w:type="spellEnd"/>
      <w:r>
        <w:rPr>
          <w:rFonts w:ascii="Arial" w:eastAsia="Calibri" w:hAnsi="Arial" w:cs="Arial"/>
          <w:sz w:val="24"/>
          <w:szCs w:val="24"/>
        </w:rPr>
        <w:t>) para hacer más lineal la señal de salida del sistema y hacer una buena elección del modelo a partir de las señales de entradas generadas.</w:t>
      </w:r>
    </w:p>
    <w:p w:rsidR="00894C43" w:rsidRPr="000F314A" w:rsidRDefault="00894C43" w:rsidP="00894C43">
      <w:pPr>
        <w:pStyle w:val="Prrafodelista"/>
        <w:spacing w:before="120" w:after="120" w:line="360" w:lineRule="auto"/>
        <w:ind w:right="113"/>
        <w:jc w:val="both"/>
        <w:rPr>
          <w:rFonts w:ascii="Arial" w:eastAsia="Calibri" w:hAnsi="Arial" w:cs="Arial"/>
          <w:b/>
          <w:sz w:val="24"/>
          <w:szCs w:val="24"/>
        </w:rPr>
      </w:pPr>
    </w:p>
    <w:p w:rsidR="00894C43" w:rsidRPr="00426AEC" w:rsidRDefault="00894C43" w:rsidP="00FC54DB">
      <w:pPr>
        <w:pStyle w:val="Prrafodelista"/>
        <w:numPr>
          <w:ilvl w:val="0"/>
          <w:numId w:val="21"/>
        </w:numPr>
        <w:spacing w:before="120" w:after="120" w:line="360" w:lineRule="auto"/>
        <w:ind w:right="113"/>
        <w:jc w:val="both"/>
        <w:rPr>
          <w:rFonts w:ascii="Arial" w:eastAsia="Calibri" w:hAnsi="Arial" w:cs="Arial"/>
          <w:b/>
          <w:sz w:val="24"/>
          <w:szCs w:val="24"/>
        </w:rPr>
      </w:pPr>
      <w:r>
        <w:rPr>
          <w:rFonts w:ascii="Arial" w:eastAsia="Calibri" w:hAnsi="Arial" w:cs="Arial"/>
          <w:sz w:val="24"/>
          <w:szCs w:val="24"/>
        </w:rPr>
        <w:t xml:space="preserve">Se recomienda tener los conocimientos apropiados sobre el manejo de </w:t>
      </w:r>
      <w:proofErr w:type="spellStart"/>
      <w:r>
        <w:rPr>
          <w:rFonts w:ascii="Arial" w:eastAsia="Calibri" w:hAnsi="Arial" w:cs="Arial"/>
          <w:sz w:val="24"/>
          <w:szCs w:val="24"/>
        </w:rPr>
        <w:t>MatLab</w:t>
      </w:r>
      <w:proofErr w:type="spellEnd"/>
      <w:r>
        <w:rPr>
          <w:rFonts w:ascii="Arial" w:eastAsia="Calibri" w:hAnsi="Arial" w:cs="Arial"/>
          <w:sz w:val="24"/>
          <w:szCs w:val="24"/>
        </w:rPr>
        <w:t xml:space="preserve"> y </w:t>
      </w:r>
      <w:proofErr w:type="spellStart"/>
      <w:r>
        <w:rPr>
          <w:rFonts w:ascii="Arial" w:eastAsia="Calibri" w:hAnsi="Arial" w:cs="Arial"/>
          <w:sz w:val="24"/>
          <w:szCs w:val="24"/>
        </w:rPr>
        <w:t>Simulink</w:t>
      </w:r>
      <w:proofErr w:type="spellEnd"/>
      <w:r>
        <w:rPr>
          <w:rFonts w:ascii="Arial" w:eastAsia="Calibri" w:hAnsi="Arial" w:cs="Arial"/>
          <w:sz w:val="24"/>
          <w:szCs w:val="24"/>
        </w:rPr>
        <w:t xml:space="preserve"> para poder desarrollar el proyecto sin inconvenientes ya que se necesitan hacer muchas pruebas y hay que llevar un correcto orden para realizar una correcta identificación y diseño de la planta.</w:t>
      </w:r>
    </w:p>
    <w:p w:rsidR="00894C43" w:rsidRDefault="00894C43" w:rsidP="00894C43">
      <w:pPr>
        <w:pStyle w:val="Prrafodelista"/>
        <w:spacing w:line="360" w:lineRule="auto"/>
        <w:rPr>
          <w:rFonts w:ascii="Arial" w:eastAsia="Calibri" w:hAnsi="Arial" w:cs="Arial"/>
          <w:b/>
          <w:sz w:val="24"/>
          <w:szCs w:val="24"/>
        </w:rPr>
      </w:pPr>
    </w:p>
    <w:p w:rsidR="00894C43" w:rsidRPr="002D7294" w:rsidRDefault="00894C43" w:rsidP="00FC54DB">
      <w:pPr>
        <w:pStyle w:val="Prrafodelista"/>
        <w:numPr>
          <w:ilvl w:val="0"/>
          <w:numId w:val="21"/>
        </w:numPr>
        <w:spacing w:before="120" w:after="120" w:line="360" w:lineRule="auto"/>
        <w:ind w:right="113"/>
        <w:jc w:val="both"/>
        <w:rPr>
          <w:rFonts w:ascii="Arial" w:eastAsia="Calibri" w:hAnsi="Arial" w:cs="Arial"/>
          <w:b/>
          <w:sz w:val="24"/>
          <w:szCs w:val="24"/>
        </w:rPr>
      </w:pPr>
      <w:r>
        <w:rPr>
          <w:rFonts w:ascii="Arial" w:eastAsia="Calibri" w:hAnsi="Arial" w:cs="Arial"/>
          <w:sz w:val="24"/>
          <w:szCs w:val="24"/>
        </w:rPr>
        <w:t>En el diseño de controlador hay que considerar las limitaciones de la planta por lo tanto se debe tener cuidado en las especificaciones del mismo tales como el sobre nivel porcentual y el tiempo de estabilización.</w:t>
      </w:r>
    </w:p>
    <w:p w:rsidR="00894C43" w:rsidRDefault="00894C43" w:rsidP="00894C43">
      <w:pPr>
        <w:pStyle w:val="Prrafodelista"/>
        <w:spacing w:line="360" w:lineRule="auto"/>
        <w:rPr>
          <w:rFonts w:ascii="Arial" w:eastAsia="Calibri" w:hAnsi="Arial" w:cs="Arial"/>
          <w:b/>
          <w:sz w:val="24"/>
          <w:szCs w:val="24"/>
        </w:rPr>
      </w:pPr>
    </w:p>
    <w:p w:rsidR="00894C43" w:rsidRPr="00471ACF" w:rsidRDefault="00894C43" w:rsidP="00FC54DB">
      <w:pPr>
        <w:pStyle w:val="Prrafodelista"/>
        <w:numPr>
          <w:ilvl w:val="0"/>
          <w:numId w:val="21"/>
        </w:numPr>
        <w:spacing w:before="120" w:after="120" w:line="360" w:lineRule="auto"/>
        <w:ind w:right="113"/>
        <w:jc w:val="both"/>
        <w:rPr>
          <w:rFonts w:ascii="Arial" w:eastAsia="Calibri" w:hAnsi="Arial" w:cs="Arial"/>
          <w:b/>
          <w:sz w:val="24"/>
          <w:szCs w:val="24"/>
        </w:rPr>
      </w:pPr>
      <w:r>
        <w:rPr>
          <w:rFonts w:ascii="Arial" w:eastAsia="Calibri" w:hAnsi="Arial" w:cs="Arial"/>
          <w:sz w:val="24"/>
          <w:szCs w:val="24"/>
        </w:rPr>
        <w:t xml:space="preserve">Para hacer la identificación de un modelo que sea lo más real posible  se deben tomar en cuenta muchas variables tales como fricción del aire, aerodinámica del vehículo, geografía del terreno, ángulo de inclinación del volante, aceleración del vehículo tomando como pauta la planta analizada en este proyecto. </w:t>
      </w:r>
    </w:p>
    <w:p w:rsidR="00471ACF" w:rsidRPr="00471ACF" w:rsidRDefault="00471ACF" w:rsidP="00471ACF">
      <w:pPr>
        <w:pStyle w:val="Prrafodelista"/>
        <w:rPr>
          <w:rFonts w:ascii="Arial" w:eastAsia="Calibri" w:hAnsi="Arial" w:cs="Arial"/>
          <w:b/>
          <w:color w:val="FF0000"/>
          <w:sz w:val="24"/>
          <w:szCs w:val="24"/>
        </w:rPr>
      </w:pPr>
    </w:p>
    <w:p w:rsidR="00AA6E01" w:rsidRDefault="00AA6E01" w:rsidP="00AA6E01"/>
    <w:p w:rsidR="000C0F8B" w:rsidRDefault="000C0F8B" w:rsidP="00B87AC7">
      <w:pPr>
        <w:pStyle w:val="Ttulo"/>
        <w:spacing w:before="120" w:after="120" w:line="360" w:lineRule="auto"/>
        <w:ind w:right="113"/>
        <w:jc w:val="left"/>
        <w:outlineLvl w:val="9"/>
        <w:rPr>
          <w:rFonts w:ascii="Calibri" w:eastAsia="Calibri" w:hAnsi="Calibri"/>
          <w:b w:val="0"/>
          <w:bCs w:val="0"/>
          <w:kern w:val="0"/>
          <w:sz w:val="22"/>
          <w:szCs w:val="22"/>
          <w:lang w:eastAsia="en-US"/>
        </w:rPr>
      </w:pPr>
    </w:p>
    <w:p w:rsidR="001C0837" w:rsidRDefault="00AA66DE" w:rsidP="001C0837">
      <w:pPr>
        <w:pStyle w:val="Ttulo"/>
        <w:spacing w:before="120" w:after="120" w:line="360" w:lineRule="auto"/>
        <w:ind w:right="113"/>
        <w:outlineLvl w:val="9"/>
        <w:rPr>
          <w:szCs w:val="24"/>
        </w:rPr>
      </w:pPr>
      <w:r w:rsidRPr="00AA66DE">
        <w:rPr>
          <w:rFonts w:cs="Arial"/>
          <w:noProof/>
          <w:szCs w:val="24"/>
          <w:lang w:eastAsia="es-EC"/>
        </w:rPr>
        <w:lastRenderedPageBreak/>
        <w:pict>
          <v:rect id="_x0000_s1206" style="position:absolute;left:0;text-align:left;margin-left:385pt;margin-top:-90pt;width:82.5pt;height:45pt;z-index:252002304" stroked="f"/>
        </w:pict>
      </w:r>
      <w:r w:rsidRPr="00AA66DE">
        <w:rPr>
          <w:rFonts w:cs="Arial"/>
          <w:noProof/>
          <w:szCs w:val="24"/>
          <w:lang w:eastAsia="es-EC"/>
        </w:rPr>
        <w:pict>
          <v:rect id="Rectángulo 1" o:spid="_x0000_s1183" style="position:absolute;left:0;text-align:left;margin-left:397.65pt;margin-top:-52.25pt;width:19.4pt;height:18.6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" stroked="f"/>
        </w:pict>
      </w:r>
      <w:bookmarkStart w:id="306" w:name="_Toc309053293"/>
      <w:r w:rsidR="001C0837">
        <w:rPr>
          <w:szCs w:val="24"/>
        </w:rPr>
        <w:t>BIBLIOGRAFÍ</w:t>
      </w:r>
      <w:r w:rsidR="001C0837" w:rsidRPr="002147D8">
        <w:rPr>
          <w:szCs w:val="24"/>
        </w:rPr>
        <w:t>A</w:t>
      </w:r>
      <w:bookmarkEnd w:id="306"/>
    </w:p>
    <w:p w:rsidR="00A5461A" w:rsidRDefault="00A5461A" w:rsidP="001C0837">
      <w:pPr>
        <w:pStyle w:val="Ttulo"/>
        <w:spacing w:before="120" w:after="120" w:line="360" w:lineRule="auto"/>
        <w:ind w:right="113"/>
        <w:outlineLvl w:val="9"/>
        <w:rPr>
          <w:szCs w:val="24"/>
        </w:rPr>
      </w:pPr>
    </w:p>
    <w:p w:rsidR="00C271A9" w:rsidRPr="00B65AD4" w:rsidRDefault="00C271A9" w:rsidP="00C271A9">
      <w:pPr>
        <w:spacing w:before="240" w:line="360" w:lineRule="auto"/>
        <w:jc w:val="both"/>
        <w:rPr>
          <w:rFonts w:ascii="Arial" w:hAnsi="Arial" w:cs="Arial"/>
          <w:sz w:val="24"/>
          <w:szCs w:val="24"/>
        </w:rPr>
      </w:pPr>
      <w:r w:rsidRPr="00B65AD4">
        <w:rPr>
          <w:rFonts w:ascii="Arial" w:hAnsi="Arial" w:cs="Arial"/>
          <w:sz w:val="24"/>
          <w:szCs w:val="24"/>
        </w:rPr>
        <w:t xml:space="preserve">[1] Escuela Universitaria de Ingeniería </w:t>
      </w:r>
      <w:r>
        <w:rPr>
          <w:rFonts w:ascii="Arial" w:hAnsi="Arial" w:cs="Arial"/>
          <w:sz w:val="24"/>
          <w:szCs w:val="24"/>
        </w:rPr>
        <w:t xml:space="preserve">Técnica Industrial de Zaragoza, </w:t>
      </w:r>
      <w:r w:rsidRPr="00B65AD4">
        <w:rPr>
          <w:rFonts w:ascii="Arial" w:hAnsi="Arial" w:cs="Arial"/>
          <w:sz w:val="24"/>
          <w:szCs w:val="24"/>
        </w:rPr>
        <w:t xml:space="preserve">Área de Ingeniería  de Sistemas y Automática, http://automata.cps.unizar.es/Historia/W </w:t>
      </w:r>
      <w:proofErr w:type="spellStart"/>
      <w:r w:rsidRPr="00B65AD4">
        <w:rPr>
          <w:rFonts w:ascii="Arial" w:hAnsi="Arial" w:cs="Arial"/>
          <w:sz w:val="24"/>
          <w:szCs w:val="24"/>
        </w:rPr>
        <w:t>ebs</w:t>
      </w:r>
      <w:proofErr w:type="spellEnd"/>
      <w:r w:rsidRPr="00B65AD4">
        <w:rPr>
          <w:rFonts w:ascii="Arial" w:hAnsi="Arial" w:cs="Arial"/>
          <w:sz w:val="24"/>
          <w:szCs w:val="24"/>
        </w:rPr>
        <w:t>/teoria_moderna_de_control.htm, fecha de consulta Junio 2011</w:t>
      </w:r>
    </w:p>
    <w:p w:rsidR="00C271A9" w:rsidRDefault="00323943" w:rsidP="00E82BBF">
      <w:pPr>
        <w:spacing w:before="240" w:line="360" w:lineRule="auto"/>
        <w:jc w:val="both"/>
        <w:rPr>
          <w:rFonts w:ascii="Arial" w:hAnsi="Arial" w:cs="Arial"/>
          <w:color w:val="000000"/>
          <w:sz w:val="24"/>
          <w:szCs w:val="24"/>
        </w:rPr>
      </w:pPr>
      <w:r>
        <w:rPr>
          <w:rFonts w:ascii="Arial" w:hAnsi="Arial" w:cs="Arial"/>
          <w:color w:val="000000"/>
          <w:sz w:val="24"/>
          <w:szCs w:val="24"/>
        </w:rPr>
        <w:t xml:space="preserve">[2] </w:t>
      </w:r>
      <w:r w:rsidR="00C271A9" w:rsidRPr="001249D3">
        <w:rPr>
          <w:rFonts w:ascii="Arial" w:hAnsi="Arial" w:cs="Arial"/>
          <w:color w:val="000000"/>
          <w:sz w:val="24"/>
          <w:szCs w:val="24"/>
        </w:rPr>
        <w:t>A.</w:t>
      </w:r>
      <w:r>
        <w:rPr>
          <w:rFonts w:ascii="Arial" w:hAnsi="Arial" w:cs="Arial"/>
          <w:color w:val="000000"/>
          <w:sz w:val="24"/>
          <w:szCs w:val="24"/>
        </w:rPr>
        <w:t xml:space="preserve"> </w:t>
      </w:r>
      <w:r w:rsidR="00C271A9" w:rsidRPr="001249D3">
        <w:rPr>
          <w:rFonts w:ascii="Arial" w:hAnsi="Arial" w:cs="Arial"/>
          <w:color w:val="000000"/>
          <w:sz w:val="24"/>
          <w:szCs w:val="24"/>
        </w:rPr>
        <w:t>Pozo-Ruz, A.</w:t>
      </w:r>
      <w:r>
        <w:rPr>
          <w:rFonts w:ascii="Arial" w:hAnsi="Arial" w:cs="Arial"/>
          <w:color w:val="000000"/>
          <w:sz w:val="24"/>
          <w:szCs w:val="24"/>
        </w:rPr>
        <w:t xml:space="preserve"> </w:t>
      </w:r>
      <w:r w:rsidR="00C271A9" w:rsidRPr="001249D3">
        <w:rPr>
          <w:rFonts w:ascii="Arial" w:hAnsi="Arial" w:cs="Arial"/>
          <w:color w:val="000000"/>
          <w:sz w:val="24"/>
          <w:szCs w:val="24"/>
        </w:rPr>
        <w:t>Ribeiro, M.C. García-Alegre, L.</w:t>
      </w:r>
      <w:r>
        <w:rPr>
          <w:rFonts w:ascii="Arial" w:hAnsi="Arial" w:cs="Arial"/>
          <w:color w:val="000000"/>
          <w:sz w:val="24"/>
          <w:szCs w:val="24"/>
        </w:rPr>
        <w:t xml:space="preserve"> García, D. Guinea, F. Sandoval</w:t>
      </w:r>
      <w:r w:rsidR="00C271A9" w:rsidRPr="001249D3">
        <w:rPr>
          <w:rFonts w:ascii="Arial" w:hAnsi="Arial" w:cs="Arial"/>
          <w:color w:val="000000"/>
          <w:sz w:val="24"/>
          <w:szCs w:val="24"/>
        </w:rPr>
        <w:t>,</w:t>
      </w:r>
      <w:r>
        <w:rPr>
          <w:rFonts w:ascii="Arial" w:hAnsi="Arial" w:cs="Arial"/>
          <w:color w:val="000000"/>
          <w:sz w:val="24"/>
          <w:szCs w:val="24"/>
        </w:rPr>
        <w:t xml:space="preserve"> </w:t>
      </w:r>
      <w:r w:rsidR="00C271A9" w:rsidRPr="001249D3">
        <w:rPr>
          <w:rFonts w:ascii="Arial" w:hAnsi="Arial" w:cs="Arial"/>
          <w:color w:val="000000"/>
          <w:sz w:val="24"/>
          <w:szCs w:val="24"/>
        </w:rPr>
        <w:t xml:space="preserve">Sistema de Posicionamiento Global (GPS): Descripción, </w:t>
      </w:r>
      <w:r w:rsidRPr="001249D3">
        <w:rPr>
          <w:rFonts w:ascii="Arial" w:hAnsi="Arial" w:cs="Arial"/>
          <w:color w:val="000000"/>
          <w:sz w:val="24"/>
          <w:szCs w:val="24"/>
        </w:rPr>
        <w:t>Análisis</w:t>
      </w:r>
      <w:r w:rsidR="00C271A9" w:rsidRPr="001249D3">
        <w:rPr>
          <w:rFonts w:ascii="Arial" w:hAnsi="Arial" w:cs="Arial"/>
          <w:color w:val="000000"/>
          <w:sz w:val="24"/>
          <w:szCs w:val="24"/>
        </w:rPr>
        <w:t xml:space="preserve"> de Errores, Aplicaciones y </w:t>
      </w:r>
      <w:r w:rsidR="00C271A9" w:rsidRPr="00323943">
        <w:rPr>
          <w:rFonts w:ascii="Arial" w:hAnsi="Arial" w:cs="Arial"/>
          <w:sz w:val="24"/>
          <w:szCs w:val="24"/>
        </w:rPr>
        <w:t>Fut</w:t>
      </w:r>
      <w:r w:rsidRPr="00323943">
        <w:rPr>
          <w:rFonts w:ascii="Arial" w:hAnsi="Arial" w:cs="Arial"/>
          <w:sz w:val="24"/>
          <w:szCs w:val="24"/>
        </w:rPr>
        <w:t xml:space="preserve">uro </w:t>
      </w:r>
      <w:hyperlink r:id="rId249" w:history="1">
        <w:r w:rsidRPr="00323943">
          <w:rPr>
            <w:rStyle w:val="Hipervnculo"/>
            <w:rFonts w:ascii="Arial" w:hAnsi="Arial" w:cs="Arial"/>
            <w:color w:val="auto"/>
            <w:sz w:val="24"/>
            <w:szCs w:val="24"/>
            <w:u w:val="none"/>
          </w:rPr>
          <w:t xml:space="preserve">http://www.iai.csic.es/ </w:t>
        </w:r>
        <w:proofErr w:type="spellStart"/>
        <w:r w:rsidRPr="00323943">
          <w:rPr>
            <w:rStyle w:val="Hipervnculo"/>
            <w:rFonts w:ascii="Arial" w:hAnsi="Arial" w:cs="Arial"/>
            <w:color w:val="auto"/>
            <w:sz w:val="24"/>
            <w:szCs w:val="24"/>
            <w:u w:val="none"/>
          </w:rPr>
          <w:t>users</w:t>
        </w:r>
        <w:proofErr w:type="spellEnd"/>
        <w:r w:rsidRPr="00323943">
          <w:rPr>
            <w:rStyle w:val="Hipervnculo"/>
            <w:rFonts w:ascii="Arial" w:hAnsi="Arial" w:cs="Arial"/>
            <w:color w:val="auto"/>
            <w:sz w:val="24"/>
            <w:szCs w:val="24"/>
            <w:u w:val="none"/>
          </w:rPr>
          <w:t>/</w:t>
        </w:r>
        <w:proofErr w:type="spellStart"/>
        <w:r w:rsidRPr="00323943">
          <w:rPr>
            <w:rStyle w:val="Hipervnculo"/>
            <w:rFonts w:ascii="Arial" w:hAnsi="Arial" w:cs="Arial"/>
            <w:color w:val="auto"/>
            <w:sz w:val="24"/>
            <w:szCs w:val="24"/>
            <w:u w:val="none"/>
          </w:rPr>
          <w:t>gpa</w:t>
        </w:r>
        <w:proofErr w:type="spellEnd"/>
        <w:r w:rsidRPr="00323943">
          <w:rPr>
            <w:rStyle w:val="Hipervnculo"/>
            <w:rFonts w:ascii="Arial" w:hAnsi="Arial" w:cs="Arial"/>
            <w:color w:val="auto"/>
            <w:sz w:val="24"/>
            <w:szCs w:val="24"/>
            <w:u w:val="none"/>
          </w:rPr>
          <w:t>/</w:t>
        </w:r>
        <w:proofErr w:type="spellStart"/>
        <w:r w:rsidRPr="00323943">
          <w:rPr>
            <w:rStyle w:val="Hipervnculo"/>
            <w:rFonts w:ascii="Arial" w:hAnsi="Arial" w:cs="Arial"/>
            <w:color w:val="auto"/>
            <w:sz w:val="24"/>
            <w:szCs w:val="24"/>
            <w:u w:val="none"/>
          </w:rPr>
          <w:t>postscript</w:t>
        </w:r>
        <w:proofErr w:type="spellEnd"/>
        <w:r w:rsidRPr="00323943">
          <w:rPr>
            <w:rStyle w:val="Hipervnculo"/>
            <w:rFonts w:ascii="Arial" w:hAnsi="Arial" w:cs="Arial"/>
            <w:color w:val="auto"/>
            <w:sz w:val="24"/>
            <w:szCs w:val="24"/>
            <w:u w:val="none"/>
          </w:rPr>
          <w:t>/ Pozo-Ruz00a</w:t>
        </w:r>
      </w:hyperlink>
      <w:r w:rsidR="00C271A9" w:rsidRPr="00323943">
        <w:rPr>
          <w:rFonts w:ascii="Arial" w:hAnsi="Arial" w:cs="Arial"/>
          <w:sz w:val="24"/>
          <w:szCs w:val="24"/>
        </w:rPr>
        <w:t xml:space="preserve">. </w:t>
      </w:r>
      <w:proofErr w:type="spellStart"/>
      <w:proofErr w:type="gramStart"/>
      <w:r w:rsidR="00C271A9" w:rsidRPr="00323943">
        <w:rPr>
          <w:rFonts w:ascii="Arial" w:hAnsi="Arial" w:cs="Arial"/>
          <w:sz w:val="24"/>
          <w:szCs w:val="24"/>
        </w:rPr>
        <w:t>pdf</w:t>
      </w:r>
      <w:proofErr w:type="spellEnd"/>
      <w:proofErr w:type="gramEnd"/>
      <w:r w:rsidR="00C271A9" w:rsidRPr="002E6532">
        <w:rPr>
          <w:rFonts w:ascii="Arial" w:hAnsi="Arial" w:cs="Arial"/>
          <w:color w:val="000000"/>
          <w:sz w:val="24"/>
          <w:szCs w:val="24"/>
        </w:rPr>
        <w:t>, fecha de consulta Junio 2011</w:t>
      </w:r>
    </w:p>
    <w:p w:rsidR="00C271A9" w:rsidRDefault="00C271A9" w:rsidP="00C271A9">
      <w:pPr>
        <w:spacing w:before="240" w:line="360" w:lineRule="auto"/>
        <w:jc w:val="both"/>
        <w:rPr>
          <w:rFonts w:ascii="Arial" w:hAnsi="Arial" w:cs="Arial"/>
          <w:sz w:val="24"/>
          <w:szCs w:val="24"/>
        </w:rPr>
      </w:pPr>
      <w:r w:rsidRPr="00B65AD4">
        <w:rPr>
          <w:rFonts w:ascii="Arial" w:hAnsi="Arial" w:cs="Arial"/>
          <w:sz w:val="24"/>
          <w:szCs w:val="24"/>
        </w:rPr>
        <w:t xml:space="preserve">[3] Ing. </w:t>
      </w:r>
      <w:proofErr w:type="spellStart"/>
      <w:r w:rsidRPr="00B65AD4">
        <w:rPr>
          <w:rFonts w:ascii="Arial" w:hAnsi="Arial" w:cs="Arial"/>
          <w:sz w:val="24"/>
          <w:szCs w:val="24"/>
        </w:rPr>
        <w:t>Agr</w:t>
      </w:r>
      <w:proofErr w:type="spellEnd"/>
      <w:r w:rsidRPr="00B65AD4">
        <w:rPr>
          <w:rFonts w:ascii="Arial" w:hAnsi="Arial" w:cs="Arial"/>
          <w:sz w:val="24"/>
          <w:szCs w:val="24"/>
        </w:rPr>
        <w:t xml:space="preserve">. Michel </w:t>
      </w:r>
      <w:proofErr w:type="spellStart"/>
      <w:r w:rsidRPr="00B65AD4">
        <w:rPr>
          <w:rFonts w:ascii="Arial" w:hAnsi="Arial" w:cs="Arial"/>
          <w:sz w:val="24"/>
          <w:szCs w:val="24"/>
        </w:rPr>
        <w:t>Koolhaas</w:t>
      </w:r>
      <w:proofErr w:type="spellEnd"/>
      <w:r w:rsidRPr="00B65AD4">
        <w:rPr>
          <w:rFonts w:ascii="Arial" w:hAnsi="Arial" w:cs="Arial"/>
          <w:sz w:val="24"/>
          <w:szCs w:val="24"/>
        </w:rPr>
        <w:t>, Elementos del sistema de posicionamiento global (GPS),</w:t>
      </w:r>
      <w:r>
        <w:rPr>
          <w:rFonts w:ascii="Arial" w:hAnsi="Arial" w:cs="Arial"/>
          <w:sz w:val="24"/>
          <w:szCs w:val="24"/>
        </w:rPr>
        <w:t xml:space="preserve"> </w:t>
      </w:r>
      <w:r w:rsidRPr="00B65AD4">
        <w:rPr>
          <w:rFonts w:ascii="Arial" w:hAnsi="Arial" w:cs="Arial"/>
          <w:sz w:val="24"/>
          <w:szCs w:val="24"/>
        </w:rPr>
        <w:t>http</w:t>
      </w:r>
      <w:proofErr w:type="gramStart"/>
      <w:r w:rsidRPr="00B65AD4">
        <w:rPr>
          <w:rFonts w:ascii="Arial" w:hAnsi="Arial" w:cs="Arial"/>
          <w:sz w:val="24"/>
          <w:szCs w:val="24"/>
        </w:rPr>
        <w:t>:/</w:t>
      </w:r>
      <w:proofErr w:type="gramEnd"/>
      <w:r w:rsidRPr="00B65AD4">
        <w:rPr>
          <w:rFonts w:ascii="Arial" w:hAnsi="Arial" w:cs="Arial"/>
          <w:sz w:val="24"/>
          <w:szCs w:val="24"/>
        </w:rPr>
        <w:t>/www.fagro.edu.uy/~topografia/docs/Elem.del_GPS1.3.pdf,</w:t>
      </w:r>
      <w:r>
        <w:rPr>
          <w:rFonts w:ascii="Arial" w:hAnsi="Arial" w:cs="Arial"/>
          <w:sz w:val="24"/>
          <w:szCs w:val="24"/>
        </w:rPr>
        <w:t xml:space="preserve"> 2003, </w:t>
      </w:r>
      <w:proofErr w:type="spellStart"/>
      <w:r>
        <w:rPr>
          <w:rFonts w:ascii="Arial" w:hAnsi="Arial" w:cs="Arial"/>
          <w:sz w:val="24"/>
          <w:szCs w:val="24"/>
        </w:rPr>
        <w:t>pàg</w:t>
      </w:r>
      <w:proofErr w:type="spellEnd"/>
      <w:r>
        <w:rPr>
          <w:rFonts w:ascii="Arial" w:hAnsi="Arial" w:cs="Arial"/>
          <w:sz w:val="24"/>
          <w:szCs w:val="24"/>
        </w:rPr>
        <w:t>. 1-2</w:t>
      </w:r>
    </w:p>
    <w:p w:rsidR="00C271A9" w:rsidRPr="00B65AD4" w:rsidRDefault="00C271A9" w:rsidP="00C271A9">
      <w:pPr>
        <w:spacing w:before="240" w:line="360" w:lineRule="auto"/>
        <w:jc w:val="both"/>
        <w:rPr>
          <w:rFonts w:ascii="Arial" w:hAnsi="Arial" w:cs="Arial"/>
          <w:sz w:val="24"/>
          <w:szCs w:val="24"/>
        </w:rPr>
      </w:pPr>
      <w:r w:rsidRPr="00B65AD4">
        <w:rPr>
          <w:rFonts w:ascii="Arial" w:hAnsi="Arial" w:cs="Arial"/>
          <w:sz w:val="24"/>
          <w:szCs w:val="24"/>
        </w:rPr>
        <w:t xml:space="preserve">[4] Ing. </w:t>
      </w:r>
      <w:proofErr w:type="spellStart"/>
      <w:r w:rsidRPr="00B65AD4">
        <w:rPr>
          <w:rFonts w:ascii="Arial" w:hAnsi="Arial" w:cs="Arial"/>
          <w:sz w:val="24"/>
          <w:szCs w:val="24"/>
        </w:rPr>
        <w:t>Agr</w:t>
      </w:r>
      <w:proofErr w:type="spellEnd"/>
      <w:r w:rsidRPr="00B65AD4">
        <w:rPr>
          <w:rFonts w:ascii="Arial" w:hAnsi="Arial" w:cs="Arial"/>
          <w:sz w:val="24"/>
          <w:szCs w:val="24"/>
        </w:rPr>
        <w:t xml:space="preserve">. Michel </w:t>
      </w:r>
      <w:proofErr w:type="spellStart"/>
      <w:r w:rsidRPr="00B65AD4">
        <w:rPr>
          <w:rFonts w:ascii="Arial" w:hAnsi="Arial" w:cs="Arial"/>
          <w:sz w:val="24"/>
          <w:szCs w:val="24"/>
        </w:rPr>
        <w:t>Koolhaas</w:t>
      </w:r>
      <w:proofErr w:type="spellEnd"/>
      <w:r w:rsidRPr="00B65AD4">
        <w:rPr>
          <w:rFonts w:ascii="Arial" w:hAnsi="Arial" w:cs="Arial"/>
          <w:sz w:val="24"/>
          <w:szCs w:val="24"/>
        </w:rPr>
        <w:t>, Elementos del sistema de posicionamiento global (GPS),</w:t>
      </w:r>
      <w:r>
        <w:rPr>
          <w:rFonts w:ascii="Arial" w:hAnsi="Arial" w:cs="Arial"/>
          <w:sz w:val="24"/>
          <w:szCs w:val="24"/>
        </w:rPr>
        <w:t xml:space="preserve"> </w:t>
      </w:r>
      <w:r w:rsidRPr="00B65AD4">
        <w:rPr>
          <w:rFonts w:ascii="Arial" w:hAnsi="Arial" w:cs="Arial"/>
          <w:sz w:val="24"/>
          <w:szCs w:val="24"/>
        </w:rPr>
        <w:t>http</w:t>
      </w:r>
      <w:proofErr w:type="gramStart"/>
      <w:r w:rsidRPr="00B65AD4">
        <w:rPr>
          <w:rFonts w:ascii="Arial" w:hAnsi="Arial" w:cs="Arial"/>
          <w:sz w:val="24"/>
          <w:szCs w:val="24"/>
        </w:rPr>
        <w:t>:/</w:t>
      </w:r>
      <w:proofErr w:type="gramEnd"/>
      <w:r w:rsidRPr="00B65AD4">
        <w:rPr>
          <w:rFonts w:ascii="Arial" w:hAnsi="Arial" w:cs="Arial"/>
          <w:sz w:val="24"/>
          <w:szCs w:val="24"/>
        </w:rPr>
        <w:t>/www.fagro.edu.uy/~topografia/docs/Elem.del_GPS1.3.pdf, 2003,</w:t>
      </w:r>
      <w:r>
        <w:rPr>
          <w:rFonts w:ascii="Arial" w:hAnsi="Arial" w:cs="Arial"/>
          <w:sz w:val="24"/>
          <w:szCs w:val="24"/>
        </w:rPr>
        <w:t xml:space="preserve"> </w:t>
      </w:r>
      <w:r w:rsidRPr="00B65AD4">
        <w:rPr>
          <w:rFonts w:ascii="Arial" w:hAnsi="Arial" w:cs="Arial"/>
          <w:sz w:val="24"/>
          <w:szCs w:val="24"/>
        </w:rPr>
        <w:t xml:space="preserve"> pág. 2-3</w:t>
      </w:r>
    </w:p>
    <w:p w:rsidR="00C271A9" w:rsidRPr="00B65AD4" w:rsidRDefault="00C271A9" w:rsidP="00C271A9">
      <w:pPr>
        <w:spacing w:before="240" w:line="360" w:lineRule="auto"/>
        <w:jc w:val="both"/>
        <w:rPr>
          <w:rFonts w:ascii="Arial" w:hAnsi="Arial" w:cs="Arial"/>
          <w:sz w:val="24"/>
          <w:szCs w:val="24"/>
        </w:rPr>
      </w:pPr>
      <w:r w:rsidRPr="00B65AD4">
        <w:rPr>
          <w:rFonts w:ascii="Arial" w:hAnsi="Arial" w:cs="Arial"/>
          <w:sz w:val="24"/>
          <w:szCs w:val="24"/>
        </w:rPr>
        <w:t>[5] María Elena López Guillén,</w:t>
      </w:r>
      <w:r>
        <w:rPr>
          <w:rFonts w:ascii="Arial" w:hAnsi="Arial" w:cs="Arial"/>
          <w:sz w:val="24"/>
          <w:szCs w:val="24"/>
        </w:rPr>
        <w:t xml:space="preserve"> </w:t>
      </w:r>
      <w:r w:rsidRPr="00B65AD4">
        <w:rPr>
          <w:rFonts w:ascii="Arial" w:hAnsi="Arial" w:cs="Arial"/>
          <w:sz w:val="24"/>
          <w:szCs w:val="24"/>
        </w:rPr>
        <w:t xml:space="preserve">Aplicación del Sistemas. Aplicación al modelado de un motor de continua, http://193.146.57.132/depeca /repositorio/asignaturas /repositorio/asignaturas/32328/Tema6.pdf, fecha </w:t>
      </w:r>
      <w:r>
        <w:rPr>
          <w:rFonts w:ascii="Arial" w:hAnsi="Arial" w:cs="Arial"/>
          <w:sz w:val="24"/>
          <w:szCs w:val="24"/>
        </w:rPr>
        <w:t>de consulta Junio 2011, pág. 10</w:t>
      </w:r>
    </w:p>
    <w:p w:rsidR="00C271A9" w:rsidRPr="00A87432" w:rsidRDefault="00C271A9" w:rsidP="00C271A9">
      <w:pPr>
        <w:spacing w:before="240" w:line="360" w:lineRule="auto"/>
        <w:rPr>
          <w:rFonts w:ascii="Arial" w:hAnsi="Arial" w:cs="Arial"/>
          <w:color w:val="000000"/>
          <w:sz w:val="24"/>
          <w:szCs w:val="24"/>
        </w:rPr>
      </w:pPr>
      <w:r w:rsidRPr="00A87432">
        <w:rPr>
          <w:rFonts w:ascii="Arial" w:hAnsi="Arial" w:cs="Arial"/>
          <w:color w:val="000000"/>
          <w:sz w:val="24"/>
          <w:szCs w:val="24"/>
        </w:rPr>
        <w:t xml:space="preserve">[6] María Elena López Guillén, Aplicación del Sistemas. Aplicación al modelado de un motor de continua, </w:t>
      </w:r>
      <w:hyperlink r:id="rId250" w:history="1">
        <w:r w:rsidRPr="00625B19">
          <w:rPr>
            <w:rStyle w:val="Hipervnculo"/>
            <w:rFonts w:ascii="Arial" w:hAnsi="Arial" w:cs="Arial"/>
            <w:color w:val="000000"/>
            <w:sz w:val="24"/>
            <w:szCs w:val="24"/>
            <w:u w:val="none"/>
          </w:rPr>
          <w:t>http://193.146.57.132/depeca/repositorio/asignaturas</w:t>
        </w:r>
      </w:hyperlink>
      <w:r w:rsidRPr="00625B19">
        <w:rPr>
          <w:rFonts w:ascii="Arial" w:hAnsi="Arial" w:cs="Arial"/>
          <w:color w:val="000000"/>
          <w:sz w:val="24"/>
          <w:szCs w:val="24"/>
        </w:rPr>
        <w:t xml:space="preserve">/ </w:t>
      </w:r>
      <w:r w:rsidRPr="002E6532">
        <w:rPr>
          <w:rFonts w:ascii="Arial" w:hAnsi="Arial" w:cs="Arial"/>
          <w:color w:val="000000"/>
          <w:sz w:val="24"/>
          <w:szCs w:val="24"/>
        </w:rPr>
        <w:t xml:space="preserve">    32328/Tema6.pdf, fecha de consulta Junio 2011, pág. 14</w:t>
      </w:r>
    </w:p>
    <w:p w:rsidR="00C271A9" w:rsidRPr="00A87432" w:rsidRDefault="00AA66DE" w:rsidP="00C271A9">
      <w:pPr>
        <w:spacing w:before="240" w:line="360" w:lineRule="auto"/>
        <w:rPr>
          <w:rFonts w:ascii="Arial" w:hAnsi="Arial" w:cs="Arial"/>
          <w:sz w:val="24"/>
          <w:szCs w:val="24"/>
          <w:lang w:val="en-US"/>
        </w:rPr>
      </w:pPr>
      <w:r w:rsidRPr="00AA66DE">
        <w:rPr>
          <w:rFonts w:ascii="Arial" w:hAnsi="Arial" w:cs="Arial"/>
          <w:noProof/>
          <w:sz w:val="24"/>
          <w:szCs w:val="24"/>
          <w:lang w:eastAsia="es-EC"/>
        </w:rPr>
        <w:lastRenderedPageBreak/>
        <w:pict>
          <v:rect id="_x0000_s1223" style="position:absolute;margin-left:390.5pt;margin-top:-81pt;width:60.5pt;height:45pt;z-index:252003328" stroked="f"/>
        </w:pict>
      </w:r>
      <w:r w:rsidR="00C271A9" w:rsidRPr="007B6B24">
        <w:rPr>
          <w:rFonts w:ascii="Arial" w:hAnsi="Arial" w:cs="Arial"/>
          <w:sz w:val="24"/>
          <w:szCs w:val="24"/>
          <w:lang w:val="en-US"/>
        </w:rPr>
        <w:t xml:space="preserve"> </w:t>
      </w:r>
      <w:r w:rsidR="00C271A9">
        <w:rPr>
          <w:rFonts w:ascii="Arial" w:hAnsi="Arial" w:cs="Arial"/>
          <w:sz w:val="24"/>
          <w:szCs w:val="24"/>
          <w:lang w:val="en-US"/>
        </w:rPr>
        <w:t xml:space="preserve">[7] </w:t>
      </w:r>
      <w:proofErr w:type="spellStart"/>
      <w:r w:rsidR="00C271A9">
        <w:rPr>
          <w:rFonts w:ascii="Arial" w:hAnsi="Arial" w:cs="Arial"/>
          <w:sz w:val="24"/>
          <w:szCs w:val="24"/>
          <w:lang w:val="en-US"/>
        </w:rPr>
        <w:t>MathWorks</w:t>
      </w:r>
      <w:proofErr w:type="gramStart"/>
      <w:r w:rsidR="00C271A9">
        <w:rPr>
          <w:rFonts w:ascii="Arial" w:hAnsi="Arial" w:cs="Arial"/>
          <w:sz w:val="24"/>
          <w:szCs w:val="24"/>
          <w:lang w:val="en-US"/>
        </w:rPr>
        <w:t>,</w:t>
      </w:r>
      <w:r w:rsidR="00C271A9" w:rsidRPr="00B65AD4">
        <w:rPr>
          <w:rFonts w:ascii="Arial" w:hAnsi="Arial" w:cs="Arial"/>
          <w:sz w:val="24"/>
          <w:szCs w:val="24"/>
          <w:lang w:val="en-US"/>
        </w:rPr>
        <w:t>Thre</w:t>
      </w:r>
      <w:r w:rsidR="00C271A9">
        <w:rPr>
          <w:rFonts w:ascii="Arial" w:hAnsi="Arial" w:cs="Arial"/>
          <w:sz w:val="24"/>
          <w:szCs w:val="24"/>
          <w:lang w:val="en-US"/>
        </w:rPr>
        <w:t>e</w:t>
      </w:r>
      <w:proofErr w:type="spellEnd"/>
      <w:proofErr w:type="gramEnd"/>
      <w:r w:rsidR="00C271A9">
        <w:rPr>
          <w:rFonts w:ascii="Arial" w:hAnsi="Arial" w:cs="Arial"/>
          <w:sz w:val="24"/>
          <w:szCs w:val="24"/>
          <w:lang w:val="en-US"/>
        </w:rPr>
        <w:t xml:space="preserve">-Axis </w:t>
      </w:r>
      <w:proofErr w:type="spellStart"/>
      <w:r w:rsidR="00C271A9">
        <w:rPr>
          <w:rFonts w:ascii="Arial" w:hAnsi="Arial" w:cs="Arial"/>
          <w:sz w:val="24"/>
          <w:szCs w:val="24"/>
          <w:lang w:val="en-US"/>
        </w:rPr>
        <w:t>InertialMeasurementUnit,http</w:t>
      </w:r>
      <w:proofErr w:type="spellEnd"/>
      <w:r w:rsidR="00C271A9">
        <w:rPr>
          <w:rFonts w:ascii="Arial" w:hAnsi="Arial" w:cs="Arial"/>
          <w:sz w:val="24"/>
          <w:szCs w:val="24"/>
          <w:lang w:val="en-US"/>
        </w:rPr>
        <w:t xml:space="preserve">://www.mathworks.com </w:t>
      </w:r>
      <w:r w:rsidR="00C271A9" w:rsidRPr="00B65AD4">
        <w:rPr>
          <w:rFonts w:ascii="Arial" w:hAnsi="Arial" w:cs="Arial"/>
          <w:sz w:val="24"/>
          <w:szCs w:val="24"/>
          <w:lang w:val="en-US"/>
        </w:rPr>
        <w:t>/help/toolbox/</w:t>
      </w:r>
      <w:proofErr w:type="spellStart"/>
      <w:r w:rsidR="00C271A9" w:rsidRPr="00B65AD4">
        <w:rPr>
          <w:rFonts w:ascii="Arial" w:hAnsi="Arial" w:cs="Arial"/>
          <w:sz w:val="24"/>
          <w:szCs w:val="24"/>
          <w:lang w:val="en-US"/>
        </w:rPr>
        <w:t>aeroblks</w:t>
      </w:r>
      <w:proofErr w:type="spellEnd"/>
      <w:r w:rsidR="00C271A9" w:rsidRPr="00B65AD4">
        <w:rPr>
          <w:rFonts w:ascii="Arial" w:hAnsi="Arial" w:cs="Arial"/>
          <w:sz w:val="24"/>
          <w:szCs w:val="24"/>
          <w:lang w:val="en-US"/>
        </w:rPr>
        <w:t>/threeax</w:t>
      </w:r>
      <w:r w:rsidR="00C271A9">
        <w:rPr>
          <w:rFonts w:ascii="Arial" w:hAnsi="Arial" w:cs="Arial"/>
          <w:sz w:val="24"/>
          <w:szCs w:val="24"/>
          <w:lang w:val="en-US"/>
        </w:rPr>
        <w:t xml:space="preserve">isinertialmeasurementunit.html, </w:t>
      </w:r>
      <w:proofErr w:type="spellStart"/>
      <w:r w:rsidR="00C271A9">
        <w:rPr>
          <w:rFonts w:ascii="Arial" w:hAnsi="Arial" w:cs="Arial"/>
          <w:sz w:val="24"/>
          <w:szCs w:val="24"/>
          <w:lang w:val="en-US"/>
        </w:rPr>
        <w:t>fecha</w:t>
      </w:r>
      <w:proofErr w:type="spellEnd"/>
      <w:r w:rsidR="00C271A9">
        <w:rPr>
          <w:rFonts w:ascii="Arial" w:hAnsi="Arial" w:cs="Arial"/>
          <w:sz w:val="24"/>
          <w:szCs w:val="24"/>
          <w:lang w:val="en-US"/>
        </w:rPr>
        <w:t xml:space="preserve"> de </w:t>
      </w:r>
      <w:proofErr w:type="spellStart"/>
      <w:r w:rsidR="00C271A9">
        <w:rPr>
          <w:rFonts w:ascii="Arial" w:hAnsi="Arial" w:cs="Arial"/>
          <w:sz w:val="24"/>
          <w:szCs w:val="24"/>
          <w:lang w:val="en-US"/>
        </w:rPr>
        <w:t>consulta</w:t>
      </w:r>
      <w:proofErr w:type="spellEnd"/>
      <w:r w:rsidR="00C271A9">
        <w:rPr>
          <w:rFonts w:ascii="Arial" w:hAnsi="Arial" w:cs="Arial"/>
          <w:sz w:val="24"/>
          <w:szCs w:val="24"/>
          <w:lang w:val="en-US"/>
        </w:rPr>
        <w:t xml:space="preserve"> </w:t>
      </w:r>
      <w:proofErr w:type="spellStart"/>
      <w:r w:rsidR="00C271A9">
        <w:rPr>
          <w:rFonts w:ascii="Arial" w:hAnsi="Arial" w:cs="Arial"/>
          <w:sz w:val="24"/>
          <w:szCs w:val="24"/>
          <w:lang w:val="en-US"/>
        </w:rPr>
        <w:t>Junio</w:t>
      </w:r>
      <w:proofErr w:type="spellEnd"/>
      <w:r w:rsidR="00C271A9">
        <w:rPr>
          <w:rFonts w:ascii="Arial" w:hAnsi="Arial" w:cs="Arial"/>
          <w:sz w:val="24"/>
          <w:szCs w:val="24"/>
          <w:lang w:val="en-US"/>
        </w:rPr>
        <w:t xml:space="preserve"> 2011</w:t>
      </w:r>
    </w:p>
    <w:p w:rsidR="00C271A9" w:rsidRPr="00B65AD4" w:rsidRDefault="00C271A9" w:rsidP="00C271A9">
      <w:pPr>
        <w:spacing w:before="240" w:line="360" w:lineRule="auto"/>
        <w:jc w:val="both"/>
        <w:rPr>
          <w:rFonts w:ascii="Arial" w:hAnsi="Arial" w:cs="Arial"/>
          <w:sz w:val="24"/>
          <w:szCs w:val="24"/>
        </w:rPr>
      </w:pPr>
      <w:r w:rsidRPr="00B65AD4">
        <w:rPr>
          <w:rFonts w:ascii="Arial" w:hAnsi="Arial" w:cs="Arial"/>
          <w:sz w:val="24"/>
          <w:szCs w:val="24"/>
        </w:rPr>
        <w:t xml:space="preserve">[8] G. </w:t>
      </w:r>
      <w:proofErr w:type="spellStart"/>
      <w:r w:rsidRPr="00B65AD4">
        <w:rPr>
          <w:rFonts w:ascii="Arial" w:hAnsi="Arial" w:cs="Arial"/>
          <w:sz w:val="24"/>
          <w:szCs w:val="24"/>
        </w:rPr>
        <w:t>Hamm</w:t>
      </w:r>
      <w:proofErr w:type="spellEnd"/>
      <w:r w:rsidRPr="00B65AD4">
        <w:rPr>
          <w:rFonts w:ascii="Arial" w:hAnsi="Arial" w:cs="Arial"/>
          <w:sz w:val="24"/>
          <w:szCs w:val="24"/>
        </w:rPr>
        <w:t xml:space="preserve">, G. </w:t>
      </w:r>
      <w:proofErr w:type="spellStart"/>
      <w:r w:rsidRPr="00B65AD4">
        <w:rPr>
          <w:rFonts w:ascii="Arial" w:hAnsi="Arial" w:cs="Arial"/>
          <w:sz w:val="24"/>
          <w:szCs w:val="24"/>
        </w:rPr>
        <w:t>Burk</w:t>
      </w:r>
      <w:proofErr w:type="spellEnd"/>
      <w:r w:rsidRPr="00B65AD4">
        <w:rPr>
          <w:rFonts w:ascii="Arial" w:hAnsi="Arial" w:cs="Arial"/>
          <w:sz w:val="24"/>
          <w:szCs w:val="24"/>
        </w:rPr>
        <w:t>, Reverte, Tablas De La Técnica Del Automóvil, Reverte, 1992</w:t>
      </w:r>
    </w:p>
    <w:p w:rsidR="00C271A9" w:rsidRPr="00B65AD4" w:rsidRDefault="00C271A9" w:rsidP="00C271A9">
      <w:pPr>
        <w:spacing w:before="240" w:line="360" w:lineRule="auto"/>
        <w:jc w:val="both"/>
        <w:rPr>
          <w:rFonts w:ascii="Arial" w:hAnsi="Arial" w:cs="Arial"/>
          <w:sz w:val="24"/>
          <w:szCs w:val="24"/>
        </w:rPr>
      </w:pPr>
      <w:r w:rsidRPr="00B65AD4">
        <w:rPr>
          <w:rFonts w:ascii="Arial" w:hAnsi="Arial" w:cs="Arial"/>
          <w:sz w:val="24"/>
          <w:szCs w:val="24"/>
        </w:rPr>
        <w:t xml:space="preserve">[9] </w:t>
      </w:r>
      <w:proofErr w:type="spellStart"/>
      <w:r w:rsidRPr="00B65AD4">
        <w:rPr>
          <w:rFonts w:ascii="Arial" w:hAnsi="Arial" w:cs="Arial"/>
          <w:sz w:val="24"/>
          <w:szCs w:val="24"/>
        </w:rPr>
        <w:t>KatsuhikoOgata</w:t>
      </w:r>
      <w:proofErr w:type="spellEnd"/>
      <w:r w:rsidRPr="00B65AD4">
        <w:rPr>
          <w:rFonts w:ascii="Arial" w:hAnsi="Arial" w:cs="Arial"/>
          <w:sz w:val="24"/>
          <w:szCs w:val="24"/>
        </w:rPr>
        <w:t xml:space="preserve">, Ingeniería de Control Moderna, </w:t>
      </w:r>
      <w:proofErr w:type="spellStart"/>
      <w:r w:rsidRPr="00B65AD4">
        <w:rPr>
          <w:rFonts w:ascii="Arial" w:hAnsi="Arial" w:cs="Arial"/>
          <w:sz w:val="24"/>
          <w:szCs w:val="24"/>
        </w:rPr>
        <w:t>Prentice</w:t>
      </w:r>
      <w:proofErr w:type="spellEnd"/>
      <w:r w:rsidRPr="00B65AD4">
        <w:rPr>
          <w:rFonts w:ascii="Arial" w:hAnsi="Arial" w:cs="Arial"/>
          <w:sz w:val="24"/>
          <w:szCs w:val="24"/>
        </w:rPr>
        <w:t xml:space="preserve"> Hall, 2003.</w:t>
      </w:r>
    </w:p>
    <w:p w:rsidR="00C271A9" w:rsidRPr="00B65AD4" w:rsidRDefault="00C271A9" w:rsidP="00C271A9">
      <w:pPr>
        <w:spacing w:before="240" w:line="360" w:lineRule="auto"/>
        <w:rPr>
          <w:rFonts w:ascii="Arial" w:hAnsi="Arial" w:cs="Arial"/>
          <w:sz w:val="24"/>
          <w:szCs w:val="24"/>
        </w:rPr>
      </w:pPr>
      <w:r>
        <w:rPr>
          <w:rFonts w:ascii="Arial" w:hAnsi="Arial" w:cs="Arial"/>
          <w:sz w:val="24"/>
          <w:szCs w:val="24"/>
        </w:rPr>
        <w:t xml:space="preserve">[11] </w:t>
      </w:r>
      <w:proofErr w:type="spellStart"/>
      <w:r>
        <w:rPr>
          <w:rFonts w:ascii="Arial" w:hAnsi="Arial" w:cs="Arial"/>
          <w:sz w:val="24"/>
          <w:szCs w:val="24"/>
        </w:rPr>
        <w:t>KatsuhikoOgata</w:t>
      </w:r>
      <w:proofErr w:type="spellEnd"/>
      <w:r>
        <w:rPr>
          <w:rFonts w:ascii="Arial" w:hAnsi="Arial" w:cs="Arial"/>
          <w:sz w:val="24"/>
          <w:szCs w:val="24"/>
        </w:rPr>
        <w:t xml:space="preserve">, </w:t>
      </w:r>
      <w:r w:rsidRPr="00B65AD4">
        <w:rPr>
          <w:rFonts w:ascii="Arial" w:hAnsi="Arial" w:cs="Arial"/>
          <w:sz w:val="24"/>
          <w:szCs w:val="24"/>
        </w:rPr>
        <w:t>Sistemas</w:t>
      </w:r>
      <w:r>
        <w:rPr>
          <w:rFonts w:ascii="Arial" w:hAnsi="Arial" w:cs="Arial"/>
          <w:sz w:val="24"/>
          <w:szCs w:val="24"/>
        </w:rPr>
        <w:t xml:space="preserve"> de control en tiempo discreto, </w:t>
      </w:r>
      <w:proofErr w:type="spellStart"/>
      <w:r w:rsidRPr="00B65AD4">
        <w:rPr>
          <w:rFonts w:ascii="Arial" w:hAnsi="Arial" w:cs="Arial"/>
          <w:sz w:val="24"/>
          <w:szCs w:val="24"/>
        </w:rPr>
        <w:t>Pearson</w:t>
      </w:r>
      <w:proofErr w:type="spellEnd"/>
      <w:r w:rsidRPr="00B65AD4">
        <w:rPr>
          <w:rFonts w:ascii="Arial" w:hAnsi="Arial" w:cs="Arial"/>
          <w:sz w:val="24"/>
          <w:szCs w:val="24"/>
        </w:rPr>
        <w:t xml:space="preserve"> </w:t>
      </w:r>
      <w:r>
        <w:rPr>
          <w:rFonts w:ascii="Arial" w:hAnsi="Arial" w:cs="Arial"/>
          <w:sz w:val="24"/>
          <w:szCs w:val="24"/>
        </w:rPr>
        <w:t>Educación, 1996</w:t>
      </w:r>
    </w:p>
    <w:p w:rsidR="00C271A9" w:rsidRPr="00B65AD4" w:rsidRDefault="00C271A9" w:rsidP="00C271A9">
      <w:pPr>
        <w:spacing w:before="240" w:line="360" w:lineRule="auto"/>
        <w:jc w:val="both"/>
        <w:rPr>
          <w:rFonts w:ascii="Arial" w:hAnsi="Arial" w:cs="Arial"/>
          <w:sz w:val="24"/>
          <w:szCs w:val="24"/>
          <w:lang w:val="en-US"/>
        </w:rPr>
      </w:pPr>
      <w:r>
        <w:rPr>
          <w:rFonts w:ascii="Arial" w:hAnsi="Arial" w:cs="Arial"/>
          <w:sz w:val="24"/>
          <w:szCs w:val="24"/>
          <w:lang w:val="en-US"/>
        </w:rPr>
        <w:t xml:space="preserve">[12] </w:t>
      </w:r>
      <w:r w:rsidRPr="00B65AD4">
        <w:rPr>
          <w:rFonts w:ascii="Arial" w:hAnsi="Arial" w:cs="Arial"/>
          <w:sz w:val="24"/>
          <w:szCs w:val="24"/>
          <w:lang w:val="en-US"/>
        </w:rPr>
        <w:t xml:space="preserve">L. </w:t>
      </w:r>
      <w:proofErr w:type="spellStart"/>
      <w:r w:rsidRPr="00B65AD4">
        <w:rPr>
          <w:rFonts w:ascii="Arial" w:hAnsi="Arial" w:cs="Arial"/>
          <w:sz w:val="24"/>
          <w:szCs w:val="24"/>
          <w:lang w:val="en-US"/>
        </w:rPr>
        <w:t>Ljung</w:t>
      </w:r>
      <w:proofErr w:type="spellEnd"/>
      <w:r w:rsidRPr="00B65AD4">
        <w:rPr>
          <w:rFonts w:ascii="Arial" w:hAnsi="Arial" w:cs="Arial"/>
          <w:sz w:val="24"/>
          <w:szCs w:val="24"/>
          <w:lang w:val="en-US"/>
        </w:rPr>
        <w:t>, “System Identification. Theory for the user”</w:t>
      </w:r>
      <w:proofErr w:type="gramStart"/>
      <w:r w:rsidRPr="00B65AD4">
        <w:rPr>
          <w:rFonts w:ascii="Arial" w:hAnsi="Arial" w:cs="Arial"/>
          <w:sz w:val="24"/>
          <w:szCs w:val="24"/>
          <w:lang w:val="en-US"/>
        </w:rPr>
        <w:t>,</w:t>
      </w:r>
      <w:r w:rsidR="00C22C8C">
        <w:rPr>
          <w:rFonts w:ascii="Arial" w:hAnsi="Arial" w:cs="Arial"/>
          <w:sz w:val="24"/>
          <w:szCs w:val="24"/>
          <w:lang w:val="en-US"/>
        </w:rPr>
        <w:t xml:space="preserve"> </w:t>
      </w:r>
      <w:r w:rsidRPr="00B65AD4">
        <w:rPr>
          <w:rFonts w:ascii="Arial" w:hAnsi="Arial" w:cs="Arial"/>
          <w:sz w:val="24"/>
          <w:szCs w:val="24"/>
          <w:lang w:val="en-US"/>
        </w:rPr>
        <w:t xml:space="preserve"> Prentice</w:t>
      </w:r>
      <w:proofErr w:type="gramEnd"/>
      <w:r w:rsidRPr="00B65AD4">
        <w:rPr>
          <w:rFonts w:ascii="Arial" w:hAnsi="Arial" w:cs="Arial"/>
          <w:sz w:val="24"/>
          <w:szCs w:val="24"/>
          <w:lang w:val="en-US"/>
        </w:rPr>
        <w:t xml:space="preserve"> Hall, 1987.</w:t>
      </w:r>
    </w:p>
    <w:p w:rsidR="00C271A9" w:rsidRPr="00B65AD4" w:rsidRDefault="00C271A9" w:rsidP="00C271A9">
      <w:pPr>
        <w:spacing w:before="240" w:line="360" w:lineRule="auto"/>
        <w:rPr>
          <w:rFonts w:ascii="Arial" w:hAnsi="Arial" w:cs="Arial"/>
          <w:sz w:val="24"/>
          <w:szCs w:val="24"/>
        </w:rPr>
      </w:pPr>
      <w:r>
        <w:rPr>
          <w:rFonts w:ascii="Arial" w:hAnsi="Arial" w:cs="Arial"/>
          <w:color w:val="000000"/>
          <w:sz w:val="24"/>
          <w:szCs w:val="24"/>
        </w:rPr>
        <w:t xml:space="preserve">[13] </w:t>
      </w:r>
      <w:r w:rsidRPr="002E6532">
        <w:rPr>
          <w:rFonts w:ascii="Arial" w:hAnsi="Arial" w:cs="Arial"/>
          <w:sz w:val="24"/>
          <w:szCs w:val="24"/>
        </w:rPr>
        <w:t xml:space="preserve">Autómatas CPS, Teoría Moderna del Control y aplicaciones, </w:t>
      </w:r>
      <w:hyperlink w:history="1">
        <w:r w:rsidRPr="00625B19">
          <w:rPr>
            <w:rStyle w:val="Hipervnculo"/>
            <w:rFonts w:ascii="Arial" w:hAnsi="Arial" w:cs="Arial"/>
            <w:color w:val="auto"/>
            <w:sz w:val="24"/>
            <w:szCs w:val="24"/>
            <w:u w:val="none"/>
          </w:rPr>
          <w:t>http://automata .</w:t>
        </w:r>
        <w:proofErr w:type="spellStart"/>
        <w:r w:rsidRPr="00625B19">
          <w:rPr>
            <w:rStyle w:val="Hipervnculo"/>
            <w:rFonts w:ascii="Arial" w:hAnsi="Arial" w:cs="Arial"/>
            <w:color w:val="auto"/>
            <w:sz w:val="24"/>
            <w:szCs w:val="24"/>
            <w:u w:val="none"/>
          </w:rPr>
          <w:t>cps</w:t>
        </w:r>
        <w:proofErr w:type="spellEnd"/>
      </w:hyperlink>
      <w:r w:rsidRPr="002E6532">
        <w:rPr>
          <w:rFonts w:ascii="Arial" w:hAnsi="Arial" w:cs="Arial"/>
          <w:sz w:val="24"/>
          <w:szCs w:val="24"/>
        </w:rPr>
        <w:t>. unizar.es/Historia/Webs/teoria_moderna_de_control.htm, 2008</w:t>
      </w:r>
    </w:p>
    <w:p w:rsidR="00C271A9" w:rsidRPr="00B65AD4" w:rsidRDefault="00C271A9" w:rsidP="00C271A9">
      <w:pPr>
        <w:spacing w:before="240" w:line="360" w:lineRule="auto"/>
        <w:jc w:val="both"/>
        <w:rPr>
          <w:rFonts w:ascii="Arial" w:hAnsi="Arial" w:cs="Arial"/>
          <w:sz w:val="24"/>
          <w:szCs w:val="24"/>
        </w:rPr>
      </w:pPr>
      <w:r w:rsidRPr="00B65AD4">
        <w:rPr>
          <w:rFonts w:ascii="Arial" w:hAnsi="Arial" w:cs="Arial"/>
          <w:sz w:val="24"/>
          <w:szCs w:val="24"/>
        </w:rPr>
        <w:t>[14] M.S.E. César Martin Moreno, Material de clases de Introducción a la identificación de sistema, https</w:t>
      </w:r>
      <w:proofErr w:type="gramStart"/>
      <w:r w:rsidRPr="00B65AD4">
        <w:rPr>
          <w:rFonts w:ascii="Arial" w:hAnsi="Arial" w:cs="Arial"/>
          <w:sz w:val="24"/>
          <w:szCs w:val="24"/>
        </w:rPr>
        <w:t>:/</w:t>
      </w:r>
      <w:proofErr w:type="gramEnd"/>
      <w:r w:rsidRPr="00B65AD4">
        <w:rPr>
          <w:rFonts w:ascii="Arial" w:hAnsi="Arial" w:cs="Arial"/>
          <w:sz w:val="24"/>
          <w:szCs w:val="24"/>
        </w:rPr>
        <w:t>/www.sidweb.espol.edu.ec/, Marzo 2010.</w:t>
      </w:r>
    </w:p>
    <w:p w:rsidR="00C271A9" w:rsidRPr="00DB2944" w:rsidRDefault="00543C6B" w:rsidP="00C271A9">
      <w:pPr>
        <w:spacing w:before="240" w:line="360" w:lineRule="auto"/>
        <w:jc w:val="both"/>
        <w:rPr>
          <w:rFonts w:ascii="Arial" w:hAnsi="Arial" w:cs="Arial"/>
          <w:sz w:val="24"/>
          <w:szCs w:val="24"/>
        </w:rPr>
      </w:pPr>
      <w:r>
        <w:rPr>
          <w:rFonts w:ascii="Arial" w:hAnsi="Arial" w:cs="Arial"/>
          <w:sz w:val="24"/>
          <w:szCs w:val="24"/>
        </w:rPr>
        <w:t>[15] V. Milanés</w:t>
      </w:r>
      <w:r w:rsidR="00C271A9" w:rsidRPr="00B65AD4">
        <w:rPr>
          <w:rFonts w:ascii="Arial" w:hAnsi="Arial" w:cs="Arial"/>
          <w:sz w:val="24"/>
          <w:szCs w:val="24"/>
        </w:rPr>
        <w:t>, J.E. Naranjo, C. González, J. Alonso, R. García, T. de Pedro, Sistema de Posicionamiento para Vehículos Autónomos,</w:t>
      </w:r>
      <w:r w:rsidR="00C22C8C">
        <w:rPr>
          <w:rFonts w:ascii="Arial" w:hAnsi="Arial" w:cs="Arial"/>
          <w:sz w:val="24"/>
          <w:szCs w:val="24"/>
        </w:rPr>
        <w:t xml:space="preserve"> </w:t>
      </w:r>
      <w:r w:rsidR="00C271A9" w:rsidRPr="00B65AD4">
        <w:rPr>
          <w:rFonts w:ascii="Arial" w:hAnsi="Arial" w:cs="Arial"/>
          <w:sz w:val="24"/>
          <w:szCs w:val="24"/>
        </w:rPr>
        <w:t>2008</w:t>
      </w:r>
    </w:p>
    <w:p w:rsidR="00C271A9" w:rsidRDefault="00C271A9" w:rsidP="00C271A9">
      <w:pPr>
        <w:spacing w:before="240" w:line="360" w:lineRule="auto"/>
      </w:pPr>
    </w:p>
    <w:p w:rsidR="00A5461A" w:rsidRDefault="00A5461A" w:rsidP="00C271A9">
      <w:pPr>
        <w:spacing w:before="240"/>
      </w:pPr>
    </w:p>
    <w:p w:rsidR="006B705B" w:rsidRDefault="006B705B" w:rsidP="00A5461A">
      <w:pPr>
        <w:spacing w:before="240" w:line="360" w:lineRule="auto"/>
        <w:jc w:val="both"/>
        <w:rPr>
          <w:szCs w:val="24"/>
        </w:rPr>
      </w:pPr>
    </w:p>
    <w:sectPr w:rsidR="006B705B" w:rsidSect="003C1400">
      <w:pgSz w:w="12240" w:h="15840"/>
      <w:pgMar w:top="2268" w:right="1418" w:bottom="226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012" w:rsidRDefault="004B3012" w:rsidP="002E0FDF">
      <w:pPr>
        <w:spacing w:after="0" w:line="240" w:lineRule="auto"/>
      </w:pPr>
      <w:r>
        <w:separator/>
      </w:r>
    </w:p>
  </w:endnote>
  <w:endnote w:type="continuationSeparator" w:id="1">
    <w:p w:rsidR="004B3012" w:rsidRDefault="004B3012" w:rsidP="002E0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BFB" w:rsidRDefault="00333BFB">
    <w:pPr>
      <w:pStyle w:val="Piedepgina"/>
      <w:jc w:val="right"/>
    </w:pPr>
  </w:p>
  <w:p w:rsidR="00333BFB" w:rsidRDefault="00333BF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012" w:rsidRDefault="004B3012" w:rsidP="002E0FDF">
      <w:pPr>
        <w:spacing w:after="0" w:line="240" w:lineRule="auto"/>
      </w:pPr>
      <w:r>
        <w:separator/>
      </w:r>
    </w:p>
  </w:footnote>
  <w:footnote w:type="continuationSeparator" w:id="1">
    <w:p w:rsidR="004B3012" w:rsidRDefault="004B3012" w:rsidP="002E0F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65147"/>
      <w:docPartObj>
        <w:docPartGallery w:val="Page Numbers (Top of Page)"/>
        <w:docPartUnique/>
      </w:docPartObj>
    </w:sdtPr>
    <w:sdtContent>
      <w:p w:rsidR="00333BFB" w:rsidRDefault="00AA66DE">
        <w:pPr>
          <w:pStyle w:val="Encabezado"/>
          <w:jc w:val="right"/>
        </w:pPr>
        <w:r w:rsidRPr="00B524C4">
          <w:rPr>
            <w:rFonts w:ascii="Times New Roman" w:hAnsi="Times New Roman"/>
            <w:sz w:val="24"/>
          </w:rPr>
          <w:fldChar w:fldCharType="begin"/>
        </w:r>
        <w:r w:rsidR="00333BFB" w:rsidRPr="00B524C4">
          <w:rPr>
            <w:rFonts w:ascii="Times New Roman" w:hAnsi="Times New Roman"/>
            <w:sz w:val="24"/>
          </w:rPr>
          <w:instrText xml:space="preserve"> PAGE   \* MERGEFORMAT </w:instrText>
        </w:r>
        <w:r w:rsidRPr="00B524C4">
          <w:rPr>
            <w:rFonts w:ascii="Times New Roman" w:hAnsi="Times New Roman"/>
            <w:sz w:val="24"/>
          </w:rPr>
          <w:fldChar w:fldCharType="separate"/>
        </w:r>
        <w:r w:rsidR="007B6B24">
          <w:rPr>
            <w:rFonts w:ascii="Times New Roman" w:hAnsi="Times New Roman"/>
            <w:noProof/>
            <w:sz w:val="24"/>
          </w:rPr>
          <w:t>II</w:t>
        </w:r>
        <w:r w:rsidRPr="00B524C4">
          <w:rPr>
            <w:rFonts w:ascii="Times New Roman" w:hAnsi="Times New Roman"/>
            <w:sz w:val="24"/>
          </w:rPr>
          <w:fldChar w:fldCharType="end"/>
        </w:r>
      </w:p>
    </w:sdtContent>
  </w:sdt>
  <w:p w:rsidR="00333BFB" w:rsidRDefault="00333BF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F9F"/>
    <w:multiLevelType w:val="multilevel"/>
    <w:tmpl w:val="A4420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286778"/>
    <w:multiLevelType w:val="hybridMultilevel"/>
    <w:tmpl w:val="7C8EDD8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B80E86"/>
    <w:multiLevelType w:val="hybridMultilevel"/>
    <w:tmpl w:val="6870FC0A"/>
    <w:lvl w:ilvl="0" w:tplc="CDD4C6C2">
      <w:start w:val="1"/>
      <w:numFmt w:val="decimal"/>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7422E1"/>
    <w:multiLevelType w:val="hybridMultilevel"/>
    <w:tmpl w:val="85A6D35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0652CE8"/>
    <w:multiLevelType w:val="hybridMultilevel"/>
    <w:tmpl w:val="F2EE354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F2B7001"/>
    <w:multiLevelType w:val="hybridMultilevel"/>
    <w:tmpl w:val="4CA26ECA"/>
    <w:lvl w:ilvl="0" w:tplc="A2B2F53A">
      <w:start w:val="1"/>
      <w:numFmt w:val="decimal"/>
      <w:lvlText w:val="%1."/>
      <w:lvlJc w:val="left"/>
      <w:pPr>
        <w:ind w:left="720" w:hanging="360"/>
      </w:pPr>
      <w:rPr>
        <w:b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4BD154A"/>
    <w:multiLevelType w:val="hybridMultilevel"/>
    <w:tmpl w:val="1FBA65A0"/>
    <w:lvl w:ilvl="0" w:tplc="300A000F">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28FF66A9"/>
    <w:multiLevelType w:val="hybridMultilevel"/>
    <w:tmpl w:val="6CF0BD6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C1F588C"/>
    <w:multiLevelType w:val="multilevel"/>
    <w:tmpl w:val="A4420340"/>
    <w:numStyleLink w:val="Estilo1"/>
  </w:abstractNum>
  <w:abstractNum w:abstractNumId="9">
    <w:nsid w:val="2F1E4862"/>
    <w:multiLevelType w:val="hybridMultilevel"/>
    <w:tmpl w:val="37BA3E36"/>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nsid w:val="33E17023"/>
    <w:multiLevelType w:val="hybridMultilevel"/>
    <w:tmpl w:val="D12AD1F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B711167"/>
    <w:multiLevelType w:val="hybridMultilevel"/>
    <w:tmpl w:val="93E8AD3C"/>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D">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2">
    <w:nsid w:val="3D4E0978"/>
    <w:multiLevelType w:val="multilevel"/>
    <w:tmpl w:val="D4B6E06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2447D78"/>
    <w:multiLevelType w:val="hybridMultilevel"/>
    <w:tmpl w:val="485C87D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8A80BEF"/>
    <w:multiLevelType w:val="hybridMultilevel"/>
    <w:tmpl w:val="B854FB88"/>
    <w:lvl w:ilvl="0" w:tplc="300A000D">
      <w:start w:val="1"/>
      <w:numFmt w:val="bullet"/>
      <w:lvlText w:val=""/>
      <w:lvlJc w:val="left"/>
      <w:pPr>
        <w:ind w:left="1428" w:hanging="360"/>
      </w:pPr>
      <w:rPr>
        <w:rFonts w:ascii="Wingdings" w:hAnsi="Wingdings" w:hint="default"/>
      </w:rPr>
    </w:lvl>
    <w:lvl w:ilvl="1" w:tplc="300A0003">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
    <w:nsid w:val="4A915DF3"/>
    <w:multiLevelType w:val="hybridMultilevel"/>
    <w:tmpl w:val="0D48D358"/>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4BC914DE"/>
    <w:multiLevelType w:val="multilevel"/>
    <w:tmpl w:val="1748A6C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7">
    <w:nsid w:val="5260632D"/>
    <w:multiLevelType w:val="hybridMultilevel"/>
    <w:tmpl w:val="B81A557C"/>
    <w:lvl w:ilvl="0" w:tplc="300A000F">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8">
    <w:nsid w:val="5A176221"/>
    <w:multiLevelType w:val="multilevel"/>
    <w:tmpl w:val="A4420340"/>
    <w:styleLink w:val="Estilo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3A8784F"/>
    <w:multiLevelType w:val="hybridMultilevel"/>
    <w:tmpl w:val="86888450"/>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63D36A23"/>
    <w:multiLevelType w:val="hybridMultilevel"/>
    <w:tmpl w:val="365006FE"/>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4362689"/>
    <w:multiLevelType w:val="hybridMultilevel"/>
    <w:tmpl w:val="312E10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4624238"/>
    <w:multiLevelType w:val="multilevel"/>
    <w:tmpl w:val="F836CD88"/>
    <w:lvl w:ilvl="0">
      <w:start w:val="1"/>
      <w:numFmt w:val="decimal"/>
      <w:pStyle w:val="Ttulo1"/>
      <w:lvlText w:val="%1"/>
      <w:lvlJc w:val="left"/>
      <w:pPr>
        <w:ind w:left="432" w:hanging="432"/>
      </w:pPr>
      <w:rPr>
        <w:rFonts w:hint="default"/>
        <w:color w:val="FFFFFF"/>
      </w:rPr>
    </w:lvl>
    <w:lvl w:ilvl="1">
      <w:start w:val="1"/>
      <w:numFmt w:val="decimal"/>
      <w:pStyle w:val="Ttulo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68F712F5"/>
    <w:multiLevelType w:val="hybridMultilevel"/>
    <w:tmpl w:val="0A0A607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9E25B3F"/>
    <w:multiLevelType w:val="hybridMultilevel"/>
    <w:tmpl w:val="9A6A46C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E1027F9"/>
    <w:multiLevelType w:val="hybridMultilevel"/>
    <w:tmpl w:val="86A29520"/>
    <w:lvl w:ilvl="0" w:tplc="300A000D">
      <w:start w:val="1"/>
      <w:numFmt w:val="bullet"/>
      <w:lvlText w:val=""/>
      <w:lvlJc w:val="left"/>
      <w:pPr>
        <w:ind w:left="789" w:hanging="360"/>
      </w:pPr>
      <w:rPr>
        <w:rFonts w:ascii="Wingdings" w:hAnsi="Wingdings" w:hint="default"/>
      </w:rPr>
    </w:lvl>
    <w:lvl w:ilvl="1" w:tplc="300A0003" w:tentative="1">
      <w:start w:val="1"/>
      <w:numFmt w:val="bullet"/>
      <w:lvlText w:val="o"/>
      <w:lvlJc w:val="left"/>
      <w:pPr>
        <w:ind w:left="1509" w:hanging="360"/>
      </w:pPr>
      <w:rPr>
        <w:rFonts w:ascii="Courier New" w:hAnsi="Courier New" w:cs="Courier New" w:hint="default"/>
      </w:rPr>
    </w:lvl>
    <w:lvl w:ilvl="2" w:tplc="300A0005" w:tentative="1">
      <w:start w:val="1"/>
      <w:numFmt w:val="bullet"/>
      <w:lvlText w:val=""/>
      <w:lvlJc w:val="left"/>
      <w:pPr>
        <w:ind w:left="2229" w:hanging="360"/>
      </w:pPr>
      <w:rPr>
        <w:rFonts w:ascii="Wingdings" w:hAnsi="Wingdings" w:hint="default"/>
      </w:rPr>
    </w:lvl>
    <w:lvl w:ilvl="3" w:tplc="300A0001" w:tentative="1">
      <w:start w:val="1"/>
      <w:numFmt w:val="bullet"/>
      <w:lvlText w:val=""/>
      <w:lvlJc w:val="left"/>
      <w:pPr>
        <w:ind w:left="2949" w:hanging="360"/>
      </w:pPr>
      <w:rPr>
        <w:rFonts w:ascii="Symbol" w:hAnsi="Symbol" w:hint="default"/>
      </w:rPr>
    </w:lvl>
    <w:lvl w:ilvl="4" w:tplc="300A0003" w:tentative="1">
      <w:start w:val="1"/>
      <w:numFmt w:val="bullet"/>
      <w:lvlText w:val="o"/>
      <w:lvlJc w:val="left"/>
      <w:pPr>
        <w:ind w:left="3669" w:hanging="360"/>
      </w:pPr>
      <w:rPr>
        <w:rFonts w:ascii="Courier New" w:hAnsi="Courier New" w:cs="Courier New" w:hint="default"/>
      </w:rPr>
    </w:lvl>
    <w:lvl w:ilvl="5" w:tplc="300A0005" w:tentative="1">
      <w:start w:val="1"/>
      <w:numFmt w:val="bullet"/>
      <w:lvlText w:val=""/>
      <w:lvlJc w:val="left"/>
      <w:pPr>
        <w:ind w:left="4389" w:hanging="360"/>
      </w:pPr>
      <w:rPr>
        <w:rFonts w:ascii="Wingdings" w:hAnsi="Wingdings" w:hint="default"/>
      </w:rPr>
    </w:lvl>
    <w:lvl w:ilvl="6" w:tplc="300A0001" w:tentative="1">
      <w:start w:val="1"/>
      <w:numFmt w:val="bullet"/>
      <w:lvlText w:val=""/>
      <w:lvlJc w:val="left"/>
      <w:pPr>
        <w:ind w:left="5109" w:hanging="360"/>
      </w:pPr>
      <w:rPr>
        <w:rFonts w:ascii="Symbol" w:hAnsi="Symbol" w:hint="default"/>
      </w:rPr>
    </w:lvl>
    <w:lvl w:ilvl="7" w:tplc="300A0003" w:tentative="1">
      <w:start w:val="1"/>
      <w:numFmt w:val="bullet"/>
      <w:lvlText w:val="o"/>
      <w:lvlJc w:val="left"/>
      <w:pPr>
        <w:ind w:left="5829" w:hanging="360"/>
      </w:pPr>
      <w:rPr>
        <w:rFonts w:ascii="Courier New" w:hAnsi="Courier New" w:cs="Courier New" w:hint="default"/>
      </w:rPr>
    </w:lvl>
    <w:lvl w:ilvl="8" w:tplc="300A0005" w:tentative="1">
      <w:start w:val="1"/>
      <w:numFmt w:val="bullet"/>
      <w:lvlText w:val=""/>
      <w:lvlJc w:val="left"/>
      <w:pPr>
        <w:ind w:left="6549" w:hanging="360"/>
      </w:pPr>
      <w:rPr>
        <w:rFonts w:ascii="Wingdings" w:hAnsi="Wingdings" w:hint="default"/>
      </w:rPr>
    </w:lvl>
  </w:abstractNum>
  <w:abstractNum w:abstractNumId="26">
    <w:nsid w:val="6E8A787E"/>
    <w:multiLevelType w:val="hybridMultilevel"/>
    <w:tmpl w:val="B81A557C"/>
    <w:lvl w:ilvl="0" w:tplc="300A000F">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7">
    <w:nsid w:val="73D61D76"/>
    <w:multiLevelType w:val="hybridMultilevel"/>
    <w:tmpl w:val="EF8C64D8"/>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41F1D8B"/>
    <w:multiLevelType w:val="multilevel"/>
    <w:tmpl w:val="A44203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4"/>
  </w:num>
  <w:num w:numId="3">
    <w:abstractNumId w:val="21"/>
  </w:num>
  <w:num w:numId="4">
    <w:abstractNumId w:val="20"/>
  </w:num>
  <w:num w:numId="5">
    <w:abstractNumId w:val="10"/>
  </w:num>
  <w:num w:numId="6">
    <w:abstractNumId w:val="9"/>
  </w:num>
  <w:num w:numId="7">
    <w:abstractNumId w:val="15"/>
  </w:num>
  <w:num w:numId="8">
    <w:abstractNumId w:val="19"/>
  </w:num>
  <w:num w:numId="9">
    <w:abstractNumId w:val="3"/>
  </w:num>
  <w:num w:numId="10">
    <w:abstractNumId w:val="11"/>
  </w:num>
  <w:num w:numId="11">
    <w:abstractNumId w:val="1"/>
  </w:num>
  <w:num w:numId="12">
    <w:abstractNumId w:val="27"/>
  </w:num>
  <w:num w:numId="13">
    <w:abstractNumId w:val="26"/>
  </w:num>
  <w:num w:numId="14">
    <w:abstractNumId w:val="6"/>
  </w:num>
  <w:num w:numId="15">
    <w:abstractNumId w:val="24"/>
  </w:num>
  <w:num w:numId="16">
    <w:abstractNumId w:val="23"/>
  </w:num>
  <w:num w:numId="17">
    <w:abstractNumId w:val="5"/>
  </w:num>
  <w:num w:numId="18">
    <w:abstractNumId w:val="17"/>
  </w:num>
  <w:num w:numId="19">
    <w:abstractNumId w:val="16"/>
  </w:num>
  <w:num w:numId="20">
    <w:abstractNumId w:val="13"/>
  </w:num>
  <w:num w:numId="21">
    <w:abstractNumId w:val="2"/>
  </w:num>
  <w:num w:numId="22">
    <w:abstractNumId w:val="4"/>
  </w:num>
  <w:num w:numId="23">
    <w:abstractNumId w:val="7"/>
  </w:num>
  <w:num w:numId="24">
    <w:abstractNumId w:val="25"/>
  </w:num>
  <w:num w:numId="25">
    <w:abstractNumId w:val="12"/>
  </w:num>
  <w:num w:numId="26">
    <w:abstractNumId w:val="0"/>
  </w:num>
  <w:num w:numId="27">
    <w:abstractNumId w:val="8"/>
  </w:num>
  <w:num w:numId="28">
    <w:abstractNumId w:val="28"/>
  </w:num>
  <w:num w:numId="29">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877FA"/>
    <w:rsid w:val="000020A0"/>
    <w:rsid w:val="00004536"/>
    <w:rsid w:val="00010AB2"/>
    <w:rsid w:val="000227CD"/>
    <w:rsid w:val="00025ABC"/>
    <w:rsid w:val="000320F0"/>
    <w:rsid w:val="00050734"/>
    <w:rsid w:val="00067C90"/>
    <w:rsid w:val="00072C27"/>
    <w:rsid w:val="00074B4C"/>
    <w:rsid w:val="0007625E"/>
    <w:rsid w:val="00094AD7"/>
    <w:rsid w:val="00095FC6"/>
    <w:rsid w:val="00096E87"/>
    <w:rsid w:val="000A78FE"/>
    <w:rsid w:val="000B3D2F"/>
    <w:rsid w:val="000B4F9B"/>
    <w:rsid w:val="000B59A7"/>
    <w:rsid w:val="000C0F8B"/>
    <w:rsid w:val="000C25E0"/>
    <w:rsid w:val="000C3410"/>
    <w:rsid w:val="000D0384"/>
    <w:rsid w:val="000D6C40"/>
    <w:rsid w:val="000E0A20"/>
    <w:rsid w:val="000E375F"/>
    <w:rsid w:val="000F24EB"/>
    <w:rsid w:val="000F5494"/>
    <w:rsid w:val="000F73CA"/>
    <w:rsid w:val="000F75B4"/>
    <w:rsid w:val="00102DB5"/>
    <w:rsid w:val="00131AD4"/>
    <w:rsid w:val="00135815"/>
    <w:rsid w:val="00135856"/>
    <w:rsid w:val="00146580"/>
    <w:rsid w:val="0015173F"/>
    <w:rsid w:val="001625DC"/>
    <w:rsid w:val="00162C89"/>
    <w:rsid w:val="001679FB"/>
    <w:rsid w:val="001756EA"/>
    <w:rsid w:val="00176A0C"/>
    <w:rsid w:val="00177EB6"/>
    <w:rsid w:val="001935E8"/>
    <w:rsid w:val="00193DE6"/>
    <w:rsid w:val="00194675"/>
    <w:rsid w:val="00195ED7"/>
    <w:rsid w:val="001B3F3E"/>
    <w:rsid w:val="001B6021"/>
    <w:rsid w:val="001C061B"/>
    <w:rsid w:val="001C0837"/>
    <w:rsid w:val="001C0F94"/>
    <w:rsid w:val="001D250A"/>
    <w:rsid w:val="001D2522"/>
    <w:rsid w:val="001D65D8"/>
    <w:rsid w:val="001D6884"/>
    <w:rsid w:val="001E05D9"/>
    <w:rsid w:val="001E39ED"/>
    <w:rsid w:val="001E6487"/>
    <w:rsid w:val="001E68B0"/>
    <w:rsid w:val="001F1845"/>
    <w:rsid w:val="001F6982"/>
    <w:rsid w:val="001F79E0"/>
    <w:rsid w:val="00201B2C"/>
    <w:rsid w:val="0020629F"/>
    <w:rsid w:val="00207CF7"/>
    <w:rsid w:val="00210A9B"/>
    <w:rsid w:val="0021190B"/>
    <w:rsid w:val="0021202A"/>
    <w:rsid w:val="0023260D"/>
    <w:rsid w:val="002436FD"/>
    <w:rsid w:val="00245B1D"/>
    <w:rsid w:val="00245E7D"/>
    <w:rsid w:val="00247403"/>
    <w:rsid w:val="00253D84"/>
    <w:rsid w:val="00254AA5"/>
    <w:rsid w:val="00265B60"/>
    <w:rsid w:val="00266906"/>
    <w:rsid w:val="00272D07"/>
    <w:rsid w:val="00276156"/>
    <w:rsid w:val="00276C49"/>
    <w:rsid w:val="00277C4C"/>
    <w:rsid w:val="00281780"/>
    <w:rsid w:val="00282604"/>
    <w:rsid w:val="00291E66"/>
    <w:rsid w:val="002923D1"/>
    <w:rsid w:val="00292639"/>
    <w:rsid w:val="00294391"/>
    <w:rsid w:val="002A3D42"/>
    <w:rsid w:val="002B2EA8"/>
    <w:rsid w:val="002B4A40"/>
    <w:rsid w:val="002B5857"/>
    <w:rsid w:val="002B5F2D"/>
    <w:rsid w:val="002B73D4"/>
    <w:rsid w:val="002C374A"/>
    <w:rsid w:val="002C54EB"/>
    <w:rsid w:val="002D2D7C"/>
    <w:rsid w:val="002D5FFD"/>
    <w:rsid w:val="002D61D5"/>
    <w:rsid w:val="002D6B5D"/>
    <w:rsid w:val="002D7BCD"/>
    <w:rsid w:val="002E0FDF"/>
    <w:rsid w:val="002E3157"/>
    <w:rsid w:val="002E7458"/>
    <w:rsid w:val="0030009B"/>
    <w:rsid w:val="00302D90"/>
    <w:rsid w:val="0031023A"/>
    <w:rsid w:val="00323943"/>
    <w:rsid w:val="00333BFB"/>
    <w:rsid w:val="00342C63"/>
    <w:rsid w:val="00350B60"/>
    <w:rsid w:val="00361978"/>
    <w:rsid w:val="00375E82"/>
    <w:rsid w:val="00377CF5"/>
    <w:rsid w:val="0038409E"/>
    <w:rsid w:val="003912C2"/>
    <w:rsid w:val="00393CA1"/>
    <w:rsid w:val="003A0468"/>
    <w:rsid w:val="003A5DCB"/>
    <w:rsid w:val="003A6C32"/>
    <w:rsid w:val="003B3D5B"/>
    <w:rsid w:val="003B5FD7"/>
    <w:rsid w:val="003C1400"/>
    <w:rsid w:val="003C299A"/>
    <w:rsid w:val="003C7F39"/>
    <w:rsid w:val="003D44FA"/>
    <w:rsid w:val="003E4EBE"/>
    <w:rsid w:val="003E7A12"/>
    <w:rsid w:val="003F2B07"/>
    <w:rsid w:val="003F35B4"/>
    <w:rsid w:val="003F5231"/>
    <w:rsid w:val="003F539C"/>
    <w:rsid w:val="00404B1C"/>
    <w:rsid w:val="004155B5"/>
    <w:rsid w:val="00417CE9"/>
    <w:rsid w:val="00436E94"/>
    <w:rsid w:val="00441A49"/>
    <w:rsid w:val="004450A0"/>
    <w:rsid w:val="0044752A"/>
    <w:rsid w:val="00447E9A"/>
    <w:rsid w:val="0045054C"/>
    <w:rsid w:val="00470846"/>
    <w:rsid w:val="00471ACF"/>
    <w:rsid w:val="0048038A"/>
    <w:rsid w:val="00481370"/>
    <w:rsid w:val="0048186D"/>
    <w:rsid w:val="00485A43"/>
    <w:rsid w:val="004905F0"/>
    <w:rsid w:val="0049560B"/>
    <w:rsid w:val="004962F9"/>
    <w:rsid w:val="004A0583"/>
    <w:rsid w:val="004A1C2E"/>
    <w:rsid w:val="004A6064"/>
    <w:rsid w:val="004A6C30"/>
    <w:rsid w:val="004B0979"/>
    <w:rsid w:val="004B0B85"/>
    <w:rsid w:val="004B3012"/>
    <w:rsid w:val="004B67CF"/>
    <w:rsid w:val="004C630A"/>
    <w:rsid w:val="004C660E"/>
    <w:rsid w:val="004C6EE7"/>
    <w:rsid w:val="004D0788"/>
    <w:rsid w:val="004D31BF"/>
    <w:rsid w:val="004E0268"/>
    <w:rsid w:val="004E4750"/>
    <w:rsid w:val="004E4911"/>
    <w:rsid w:val="004E60A5"/>
    <w:rsid w:val="004E67E6"/>
    <w:rsid w:val="004E695F"/>
    <w:rsid w:val="004F3425"/>
    <w:rsid w:val="004F436B"/>
    <w:rsid w:val="004F5B1A"/>
    <w:rsid w:val="005048B5"/>
    <w:rsid w:val="005146CE"/>
    <w:rsid w:val="00515AC5"/>
    <w:rsid w:val="00516F1C"/>
    <w:rsid w:val="005218F2"/>
    <w:rsid w:val="0052447D"/>
    <w:rsid w:val="00531A4A"/>
    <w:rsid w:val="0054122B"/>
    <w:rsid w:val="005422B1"/>
    <w:rsid w:val="00543C6B"/>
    <w:rsid w:val="00547323"/>
    <w:rsid w:val="00562618"/>
    <w:rsid w:val="00564123"/>
    <w:rsid w:val="0056470A"/>
    <w:rsid w:val="00586398"/>
    <w:rsid w:val="00596A93"/>
    <w:rsid w:val="005A5985"/>
    <w:rsid w:val="005A731C"/>
    <w:rsid w:val="005A7F10"/>
    <w:rsid w:val="005B1F57"/>
    <w:rsid w:val="005B4CC2"/>
    <w:rsid w:val="005B636D"/>
    <w:rsid w:val="005C06EC"/>
    <w:rsid w:val="005C1F03"/>
    <w:rsid w:val="005C32FE"/>
    <w:rsid w:val="005C3D2F"/>
    <w:rsid w:val="005C5D4D"/>
    <w:rsid w:val="005C6861"/>
    <w:rsid w:val="005D00C3"/>
    <w:rsid w:val="005D0EF1"/>
    <w:rsid w:val="005D2ECA"/>
    <w:rsid w:val="005D335E"/>
    <w:rsid w:val="005E1725"/>
    <w:rsid w:val="005E6428"/>
    <w:rsid w:val="005F0E7B"/>
    <w:rsid w:val="005F3F16"/>
    <w:rsid w:val="005F63BE"/>
    <w:rsid w:val="005F7D5C"/>
    <w:rsid w:val="006051E3"/>
    <w:rsid w:val="006068F5"/>
    <w:rsid w:val="0060737B"/>
    <w:rsid w:val="0060751D"/>
    <w:rsid w:val="00607A75"/>
    <w:rsid w:val="006138AE"/>
    <w:rsid w:val="0061481E"/>
    <w:rsid w:val="00614E2C"/>
    <w:rsid w:val="0061785D"/>
    <w:rsid w:val="00617D6F"/>
    <w:rsid w:val="00623B96"/>
    <w:rsid w:val="006257B5"/>
    <w:rsid w:val="00625B19"/>
    <w:rsid w:val="00626864"/>
    <w:rsid w:val="00627D72"/>
    <w:rsid w:val="00630FAF"/>
    <w:rsid w:val="0063456C"/>
    <w:rsid w:val="00641182"/>
    <w:rsid w:val="006421F0"/>
    <w:rsid w:val="006510F4"/>
    <w:rsid w:val="00653373"/>
    <w:rsid w:val="00656567"/>
    <w:rsid w:val="00656FB4"/>
    <w:rsid w:val="006576BF"/>
    <w:rsid w:val="0066159B"/>
    <w:rsid w:val="006676D7"/>
    <w:rsid w:val="00685D70"/>
    <w:rsid w:val="0069299F"/>
    <w:rsid w:val="006A0D15"/>
    <w:rsid w:val="006A559E"/>
    <w:rsid w:val="006B07D3"/>
    <w:rsid w:val="006B2A26"/>
    <w:rsid w:val="006B705B"/>
    <w:rsid w:val="006B7A0B"/>
    <w:rsid w:val="006C0BE0"/>
    <w:rsid w:val="006C21A3"/>
    <w:rsid w:val="006C60E4"/>
    <w:rsid w:val="006D2BAB"/>
    <w:rsid w:val="006D41D0"/>
    <w:rsid w:val="006E771C"/>
    <w:rsid w:val="006F3FC1"/>
    <w:rsid w:val="006F428E"/>
    <w:rsid w:val="006F6307"/>
    <w:rsid w:val="00700F98"/>
    <w:rsid w:val="007026B6"/>
    <w:rsid w:val="0070416A"/>
    <w:rsid w:val="00704BC7"/>
    <w:rsid w:val="00711390"/>
    <w:rsid w:val="0071290C"/>
    <w:rsid w:val="00712A82"/>
    <w:rsid w:val="007140A7"/>
    <w:rsid w:val="00714649"/>
    <w:rsid w:val="00720876"/>
    <w:rsid w:val="00723F37"/>
    <w:rsid w:val="007274E5"/>
    <w:rsid w:val="00733170"/>
    <w:rsid w:val="00735C8F"/>
    <w:rsid w:val="007376DE"/>
    <w:rsid w:val="00743F4B"/>
    <w:rsid w:val="00744911"/>
    <w:rsid w:val="00745766"/>
    <w:rsid w:val="007509E2"/>
    <w:rsid w:val="00752A19"/>
    <w:rsid w:val="007540B1"/>
    <w:rsid w:val="007612AF"/>
    <w:rsid w:val="007674D8"/>
    <w:rsid w:val="00767772"/>
    <w:rsid w:val="00771506"/>
    <w:rsid w:val="00773C71"/>
    <w:rsid w:val="00774163"/>
    <w:rsid w:val="00782BED"/>
    <w:rsid w:val="0078481A"/>
    <w:rsid w:val="00784961"/>
    <w:rsid w:val="00786DCE"/>
    <w:rsid w:val="00795A07"/>
    <w:rsid w:val="007A0CEF"/>
    <w:rsid w:val="007A396F"/>
    <w:rsid w:val="007A4F12"/>
    <w:rsid w:val="007B2542"/>
    <w:rsid w:val="007B2CAE"/>
    <w:rsid w:val="007B6B24"/>
    <w:rsid w:val="007B75AC"/>
    <w:rsid w:val="007C2C21"/>
    <w:rsid w:val="007C32B7"/>
    <w:rsid w:val="007D41E1"/>
    <w:rsid w:val="007F00BE"/>
    <w:rsid w:val="007F10CC"/>
    <w:rsid w:val="007F31B5"/>
    <w:rsid w:val="007F349F"/>
    <w:rsid w:val="007F3954"/>
    <w:rsid w:val="007F5CCB"/>
    <w:rsid w:val="007F5F39"/>
    <w:rsid w:val="00810FBD"/>
    <w:rsid w:val="0081183F"/>
    <w:rsid w:val="0083311F"/>
    <w:rsid w:val="00843705"/>
    <w:rsid w:val="00843ABA"/>
    <w:rsid w:val="00847789"/>
    <w:rsid w:val="00860ACA"/>
    <w:rsid w:val="008619A3"/>
    <w:rsid w:val="00872B64"/>
    <w:rsid w:val="00875765"/>
    <w:rsid w:val="00881699"/>
    <w:rsid w:val="00894C43"/>
    <w:rsid w:val="008A6B7B"/>
    <w:rsid w:val="008C2BDC"/>
    <w:rsid w:val="008C43FB"/>
    <w:rsid w:val="008C59B2"/>
    <w:rsid w:val="008D1E04"/>
    <w:rsid w:val="008E095F"/>
    <w:rsid w:val="008E0ADE"/>
    <w:rsid w:val="008E2975"/>
    <w:rsid w:val="008F5FEB"/>
    <w:rsid w:val="008F7F2D"/>
    <w:rsid w:val="00905C7E"/>
    <w:rsid w:val="00907BD7"/>
    <w:rsid w:val="00913550"/>
    <w:rsid w:val="00934FAF"/>
    <w:rsid w:val="0093534E"/>
    <w:rsid w:val="0093682E"/>
    <w:rsid w:val="00936E93"/>
    <w:rsid w:val="00943894"/>
    <w:rsid w:val="00946B07"/>
    <w:rsid w:val="00951E9F"/>
    <w:rsid w:val="00952483"/>
    <w:rsid w:val="00954BB5"/>
    <w:rsid w:val="009739E3"/>
    <w:rsid w:val="0099064B"/>
    <w:rsid w:val="009B3DC7"/>
    <w:rsid w:val="009B5A08"/>
    <w:rsid w:val="009B6134"/>
    <w:rsid w:val="009C3121"/>
    <w:rsid w:val="009C37B4"/>
    <w:rsid w:val="009C7378"/>
    <w:rsid w:val="009C73B5"/>
    <w:rsid w:val="009D1AC2"/>
    <w:rsid w:val="009D5752"/>
    <w:rsid w:val="009D5E3E"/>
    <w:rsid w:val="009E2C25"/>
    <w:rsid w:val="009E37AB"/>
    <w:rsid w:val="00A103BD"/>
    <w:rsid w:val="00A16FF9"/>
    <w:rsid w:val="00A22F6E"/>
    <w:rsid w:val="00A5239E"/>
    <w:rsid w:val="00A5461A"/>
    <w:rsid w:val="00A55050"/>
    <w:rsid w:val="00A61A0D"/>
    <w:rsid w:val="00A64B17"/>
    <w:rsid w:val="00A67287"/>
    <w:rsid w:val="00A67FC6"/>
    <w:rsid w:val="00A70705"/>
    <w:rsid w:val="00A70B44"/>
    <w:rsid w:val="00A81C12"/>
    <w:rsid w:val="00A8210A"/>
    <w:rsid w:val="00A877FA"/>
    <w:rsid w:val="00AA3184"/>
    <w:rsid w:val="00AA6610"/>
    <w:rsid w:val="00AA66DE"/>
    <w:rsid w:val="00AA6E01"/>
    <w:rsid w:val="00AA7329"/>
    <w:rsid w:val="00AB0ED8"/>
    <w:rsid w:val="00AB23DD"/>
    <w:rsid w:val="00AB5365"/>
    <w:rsid w:val="00AB7421"/>
    <w:rsid w:val="00AC0EDA"/>
    <w:rsid w:val="00AC43C3"/>
    <w:rsid w:val="00AD72D6"/>
    <w:rsid w:val="00AE15B0"/>
    <w:rsid w:val="00AE64A5"/>
    <w:rsid w:val="00AF0DEE"/>
    <w:rsid w:val="00B00D77"/>
    <w:rsid w:val="00B02666"/>
    <w:rsid w:val="00B037B1"/>
    <w:rsid w:val="00B06717"/>
    <w:rsid w:val="00B14118"/>
    <w:rsid w:val="00B15409"/>
    <w:rsid w:val="00B15882"/>
    <w:rsid w:val="00B22253"/>
    <w:rsid w:val="00B24F60"/>
    <w:rsid w:val="00B30F37"/>
    <w:rsid w:val="00B31E86"/>
    <w:rsid w:val="00B33585"/>
    <w:rsid w:val="00B35784"/>
    <w:rsid w:val="00B41F14"/>
    <w:rsid w:val="00B43F37"/>
    <w:rsid w:val="00B51505"/>
    <w:rsid w:val="00B524C4"/>
    <w:rsid w:val="00B5268C"/>
    <w:rsid w:val="00B539C5"/>
    <w:rsid w:val="00B5572C"/>
    <w:rsid w:val="00B66942"/>
    <w:rsid w:val="00B77E17"/>
    <w:rsid w:val="00B82AEA"/>
    <w:rsid w:val="00B85616"/>
    <w:rsid w:val="00B8645B"/>
    <w:rsid w:val="00B87AC7"/>
    <w:rsid w:val="00B956F8"/>
    <w:rsid w:val="00BA7C32"/>
    <w:rsid w:val="00BB72AD"/>
    <w:rsid w:val="00BC1BEB"/>
    <w:rsid w:val="00BC209B"/>
    <w:rsid w:val="00BC264D"/>
    <w:rsid w:val="00BC53DD"/>
    <w:rsid w:val="00BD33EB"/>
    <w:rsid w:val="00BD6612"/>
    <w:rsid w:val="00BE0C45"/>
    <w:rsid w:val="00BE5C69"/>
    <w:rsid w:val="00BE5C98"/>
    <w:rsid w:val="00BE5CA3"/>
    <w:rsid w:val="00BF1D41"/>
    <w:rsid w:val="00BF2EDF"/>
    <w:rsid w:val="00C01D3F"/>
    <w:rsid w:val="00C0230A"/>
    <w:rsid w:val="00C03A3C"/>
    <w:rsid w:val="00C10F2E"/>
    <w:rsid w:val="00C118C3"/>
    <w:rsid w:val="00C22C8C"/>
    <w:rsid w:val="00C23086"/>
    <w:rsid w:val="00C271A9"/>
    <w:rsid w:val="00C4072E"/>
    <w:rsid w:val="00C40A24"/>
    <w:rsid w:val="00C414CD"/>
    <w:rsid w:val="00C460F3"/>
    <w:rsid w:val="00C507B0"/>
    <w:rsid w:val="00C52B65"/>
    <w:rsid w:val="00C602FC"/>
    <w:rsid w:val="00C64C06"/>
    <w:rsid w:val="00C658A0"/>
    <w:rsid w:val="00C65D04"/>
    <w:rsid w:val="00C70A4A"/>
    <w:rsid w:val="00C730E9"/>
    <w:rsid w:val="00C80CE9"/>
    <w:rsid w:val="00C93591"/>
    <w:rsid w:val="00C94938"/>
    <w:rsid w:val="00CA044C"/>
    <w:rsid w:val="00CA222D"/>
    <w:rsid w:val="00CB0525"/>
    <w:rsid w:val="00CB398E"/>
    <w:rsid w:val="00CB3B79"/>
    <w:rsid w:val="00CB4C29"/>
    <w:rsid w:val="00CB4F89"/>
    <w:rsid w:val="00CC2CB9"/>
    <w:rsid w:val="00CC402D"/>
    <w:rsid w:val="00CD5F26"/>
    <w:rsid w:val="00CE09F0"/>
    <w:rsid w:val="00CE73B5"/>
    <w:rsid w:val="00CF2C8A"/>
    <w:rsid w:val="00CF5C97"/>
    <w:rsid w:val="00D00C54"/>
    <w:rsid w:val="00D02C5C"/>
    <w:rsid w:val="00D06CCF"/>
    <w:rsid w:val="00D106CA"/>
    <w:rsid w:val="00D12051"/>
    <w:rsid w:val="00D259A2"/>
    <w:rsid w:val="00D27DA9"/>
    <w:rsid w:val="00D31C01"/>
    <w:rsid w:val="00D34459"/>
    <w:rsid w:val="00D4448C"/>
    <w:rsid w:val="00D475D7"/>
    <w:rsid w:val="00D53D92"/>
    <w:rsid w:val="00D6149E"/>
    <w:rsid w:val="00D6214B"/>
    <w:rsid w:val="00D6640E"/>
    <w:rsid w:val="00D67508"/>
    <w:rsid w:val="00D73343"/>
    <w:rsid w:val="00D74A4A"/>
    <w:rsid w:val="00D80FE9"/>
    <w:rsid w:val="00D9127D"/>
    <w:rsid w:val="00D93DC7"/>
    <w:rsid w:val="00D95116"/>
    <w:rsid w:val="00D96CB8"/>
    <w:rsid w:val="00D97742"/>
    <w:rsid w:val="00DA05AE"/>
    <w:rsid w:val="00DA1B71"/>
    <w:rsid w:val="00DC32E3"/>
    <w:rsid w:val="00DF02C9"/>
    <w:rsid w:val="00DF3F26"/>
    <w:rsid w:val="00E25456"/>
    <w:rsid w:val="00E339D4"/>
    <w:rsid w:val="00E40262"/>
    <w:rsid w:val="00E437BC"/>
    <w:rsid w:val="00E44176"/>
    <w:rsid w:val="00E454EB"/>
    <w:rsid w:val="00E50196"/>
    <w:rsid w:val="00E5209E"/>
    <w:rsid w:val="00E66E1D"/>
    <w:rsid w:val="00E750BC"/>
    <w:rsid w:val="00E763B5"/>
    <w:rsid w:val="00E828E7"/>
    <w:rsid w:val="00E82BBF"/>
    <w:rsid w:val="00E834A6"/>
    <w:rsid w:val="00EA1194"/>
    <w:rsid w:val="00EA30D0"/>
    <w:rsid w:val="00EA3487"/>
    <w:rsid w:val="00EB193B"/>
    <w:rsid w:val="00EB4BBB"/>
    <w:rsid w:val="00EB7681"/>
    <w:rsid w:val="00EC3815"/>
    <w:rsid w:val="00EC4147"/>
    <w:rsid w:val="00ED033D"/>
    <w:rsid w:val="00ED099E"/>
    <w:rsid w:val="00ED1908"/>
    <w:rsid w:val="00EE0858"/>
    <w:rsid w:val="00EE0ABD"/>
    <w:rsid w:val="00EE34FF"/>
    <w:rsid w:val="00EF762A"/>
    <w:rsid w:val="00EF7B8F"/>
    <w:rsid w:val="00F00096"/>
    <w:rsid w:val="00F1105F"/>
    <w:rsid w:val="00F13731"/>
    <w:rsid w:val="00F1525A"/>
    <w:rsid w:val="00F22823"/>
    <w:rsid w:val="00F23A31"/>
    <w:rsid w:val="00F31899"/>
    <w:rsid w:val="00F33B36"/>
    <w:rsid w:val="00F37BAB"/>
    <w:rsid w:val="00F41816"/>
    <w:rsid w:val="00F41B9C"/>
    <w:rsid w:val="00F44331"/>
    <w:rsid w:val="00F446A3"/>
    <w:rsid w:val="00F45863"/>
    <w:rsid w:val="00F46CCC"/>
    <w:rsid w:val="00F5139A"/>
    <w:rsid w:val="00F56B10"/>
    <w:rsid w:val="00F60E51"/>
    <w:rsid w:val="00F61326"/>
    <w:rsid w:val="00F638E2"/>
    <w:rsid w:val="00F655CD"/>
    <w:rsid w:val="00F66BFA"/>
    <w:rsid w:val="00F72C9F"/>
    <w:rsid w:val="00F80126"/>
    <w:rsid w:val="00F810C8"/>
    <w:rsid w:val="00F86858"/>
    <w:rsid w:val="00F976E6"/>
    <w:rsid w:val="00FA1108"/>
    <w:rsid w:val="00FA2489"/>
    <w:rsid w:val="00FA458F"/>
    <w:rsid w:val="00FA5857"/>
    <w:rsid w:val="00FA6BD9"/>
    <w:rsid w:val="00FB0EA3"/>
    <w:rsid w:val="00FB207A"/>
    <w:rsid w:val="00FB38C8"/>
    <w:rsid w:val="00FB406C"/>
    <w:rsid w:val="00FC0AAB"/>
    <w:rsid w:val="00FC0B22"/>
    <w:rsid w:val="00FC1936"/>
    <w:rsid w:val="00FC51FE"/>
    <w:rsid w:val="00FC54DB"/>
    <w:rsid w:val="00FC6E89"/>
    <w:rsid w:val="00FD1A45"/>
    <w:rsid w:val="00FE0177"/>
    <w:rsid w:val="00FE1CC9"/>
    <w:rsid w:val="00FE1CDA"/>
    <w:rsid w:val="00FE2C30"/>
    <w:rsid w:val="00FE59A3"/>
    <w:rsid w:val="00FE72A1"/>
    <w:rsid w:val="00FF360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23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403"/>
    <w:rPr>
      <w:rFonts w:ascii="Calibri" w:eastAsia="Calibri" w:hAnsi="Calibri" w:cs="Times New Roman"/>
    </w:rPr>
  </w:style>
  <w:style w:type="paragraph" w:styleId="Ttulo1">
    <w:name w:val="heading 1"/>
    <w:basedOn w:val="Normal"/>
    <w:next w:val="Normal"/>
    <w:link w:val="Ttulo1Car"/>
    <w:uiPriority w:val="9"/>
    <w:qFormat/>
    <w:rsid w:val="00A877FA"/>
    <w:pPr>
      <w:keepNext/>
      <w:numPr>
        <w:numId w:val="1"/>
      </w:numPr>
      <w:spacing w:before="240" w:after="60" w:line="240" w:lineRule="auto"/>
      <w:outlineLvl w:val="0"/>
    </w:pPr>
    <w:rPr>
      <w:rFonts w:ascii="Arial" w:eastAsia="Times New Roman" w:hAnsi="Arial"/>
      <w:b/>
      <w:bCs/>
      <w:kern w:val="32"/>
      <w:sz w:val="24"/>
      <w:szCs w:val="32"/>
      <w:lang w:val="es-ES" w:eastAsia="es-ES"/>
    </w:rPr>
  </w:style>
  <w:style w:type="paragraph" w:styleId="Ttulo2">
    <w:name w:val="heading 2"/>
    <w:basedOn w:val="Normal"/>
    <w:next w:val="Normal"/>
    <w:link w:val="Ttulo2Car"/>
    <w:qFormat/>
    <w:rsid w:val="00A877FA"/>
    <w:pPr>
      <w:keepNext/>
      <w:numPr>
        <w:ilvl w:val="1"/>
        <w:numId w:val="1"/>
      </w:numPr>
      <w:spacing w:before="240" w:after="60" w:line="240" w:lineRule="auto"/>
      <w:outlineLvl w:val="1"/>
    </w:pPr>
    <w:rPr>
      <w:rFonts w:ascii="Arial" w:eastAsia="Times New Roman" w:hAnsi="Arial"/>
      <w:b/>
      <w:bCs/>
      <w:iCs/>
      <w:sz w:val="24"/>
      <w:szCs w:val="28"/>
      <w:lang w:val="es-ES" w:eastAsia="es-ES"/>
    </w:rPr>
  </w:style>
  <w:style w:type="paragraph" w:styleId="Ttulo3">
    <w:name w:val="heading 3"/>
    <w:basedOn w:val="Normal"/>
    <w:next w:val="Normal"/>
    <w:link w:val="Ttulo3Car"/>
    <w:qFormat/>
    <w:rsid w:val="00A877FA"/>
    <w:pPr>
      <w:keepNext/>
      <w:numPr>
        <w:ilvl w:val="2"/>
        <w:numId w:val="1"/>
      </w:numPr>
      <w:spacing w:before="240" w:after="60" w:line="240" w:lineRule="auto"/>
      <w:outlineLvl w:val="2"/>
    </w:pPr>
    <w:rPr>
      <w:rFonts w:ascii="Arial" w:eastAsia="Times New Roman" w:hAnsi="Arial"/>
      <w:b/>
      <w:bCs/>
      <w:sz w:val="24"/>
      <w:szCs w:val="26"/>
      <w:lang w:val="es-ES" w:eastAsia="es-ES"/>
    </w:rPr>
  </w:style>
  <w:style w:type="paragraph" w:styleId="Ttulo4">
    <w:name w:val="heading 4"/>
    <w:basedOn w:val="Normal"/>
    <w:next w:val="Normal"/>
    <w:link w:val="Ttulo4Car"/>
    <w:qFormat/>
    <w:rsid w:val="00A877FA"/>
    <w:pPr>
      <w:keepNext/>
      <w:numPr>
        <w:ilvl w:val="3"/>
        <w:numId w:val="1"/>
      </w:numPr>
      <w:spacing w:before="240" w:after="60" w:line="240" w:lineRule="auto"/>
      <w:outlineLvl w:val="3"/>
    </w:pPr>
    <w:rPr>
      <w:rFonts w:ascii="Arial" w:eastAsia="Times New Roman" w:hAnsi="Arial"/>
      <w:b/>
      <w:bCs/>
      <w:sz w:val="24"/>
      <w:szCs w:val="28"/>
      <w:lang w:val="es-ES" w:eastAsia="es-ES"/>
    </w:rPr>
  </w:style>
  <w:style w:type="paragraph" w:styleId="Ttulo5">
    <w:name w:val="heading 5"/>
    <w:basedOn w:val="Normal"/>
    <w:next w:val="Normal"/>
    <w:link w:val="Ttulo5Car"/>
    <w:qFormat/>
    <w:rsid w:val="00A877FA"/>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ar"/>
    <w:qFormat/>
    <w:rsid w:val="00A877FA"/>
    <w:pPr>
      <w:numPr>
        <w:ilvl w:val="5"/>
        <w:numId w:val="1"/>
      </w:num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A877FA"/>
    <w:pPr>
      <w:numPr>
        <w:ilvl w:val="6"/>
        <w:numId w:val="1"/>
      </w:num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qFormat/>
    <w:rsid w:val="00A877FA"/>
    <w:pPr>
      <w:numPr>
        <w:ilvl w:val="7"/>
        <w:numId w:val="1"/>
      </w:num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qFormat/>
    <w:rsid w:val="00A877FA"/>
    <w:pPr>
      <w:numPr>
        <w:ilvl w:val="8"/>
        <w:numId w:val="1"/>
      </w:numPr>
      <w:spacing w:before="240" w:after="60" w:line="240" w:lineRule="auto"/>
      <w:outlineLvl w:val="8"/>
    </w:pPr>
    <w:rPr>
      <w:rFonts w:ascii="Arial" w:eastAsia="Times New Roman" w:hAnsi="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877FA"/>
    <w:pPr>
      <w:spacing w:before="200" w:line="240" w:lineRule="auto"/>
      <w:jc w:val="center"/>
    </w:pPr>
    <w:rPr>
      <w:rFonts w:ascii="Arial" w:eastAsia="Times New Roman" w:hAnsi="Arial"/>
      <w:b/>
      <w:bCs/>
      <w:sz w:val="36"/>
      <w:szCs w:val="24"/>
      <w:lang w:val="es-MX" w:eastAsia="es-ES"/>
    </w:rPr>
  </w:style>
  <w:style w:type="character" w:customStyle="1" w:styleId="TextoindependienteCar">
    <w:name w:val="Texto independiente Car"/>
    <w:basedOn w:val="Fuentedeprrafopredeter"/>
    <w:link w:val="Textoindependiente"/>
    <w:rsid w:val="00A877FA"/>
    <w:rPr>
      <w:rFonts w:ascii="Arial" w:eastAsia="Times New Roman" w:hAnsi="Arial" w:cs="Times New Roman"/>
      <w:b/>
      <w:bCs/>
      <w:sz w:val="36"/>
      <w:szCs w:val="24"/>
      <w:lang w:val="es-MX" w:eastAsia="es-ES"/>
    </w:rPr>
  </w:style>
  <w:style w:type="paragraph" w:styleId="Ttulo">
    <w:name w:val="Title"/>
    <w:basedOn w:val="Normal"/>
    <w:link w:val="TtuloCar"/>
    <w:qFormat/>
    <w:rsid w:val="00A877FA"/>
    <w:pPr>
      <w:spacing w:before="240" w:after="60" w:line="240" w:lineRule="auto"/>
      <w:jc w:val="center"/>
      <w:outlineLvl w:val="0"/>
    </w:pPr>
    <w:rPr>
      <w:rFonts w:ascii="Arial" w:eastAsia="Times New Roman" w:hAnsi="Arial"/>
      <w:b/>
      <w:bCs/>
      <w:kern w:val="28"/>
      <w:sz w:val="24"/>
      <w:szCs w:val="32"/>
      <w:lang w:eastAsia="es-ES"/>
    </w:rPr>
  </w:style>
  <w:style w:type="character" w:customStyle="1" w:styleId="TtuloCar">
    <w:name w:val="Título Car"/>
    <w:basedOn w:val="Fuentedeprrafopredeter"/>
    <w:link w:val="Ttulo"/>
    <w:rsid w:val="00A877FA"/>
    <w:rPr>
      <w:rFonts w:ascii="Arial" w:eastAsia="Times New Roman" w:hAnsi="Arial" w:cs="Times New Roman"/>
      <w:b/>
      <w:bCs/>
      <w:kern w:val="28"/>
      <w:sz w:val="24"/>
      <w:szCs w:val="32"/>
      <w:lang w:eastAsia="es-ES"/>
    </w:rPr>
  </w:style>
  <w:style w:type="paragraph" w:styleId="Saludo">
    <w:name w:val="Salutation"/>
    <w:basedOn w:val="Normal"/>
    <w:next w:val="Normal"/>
    <w:link w:val="SaludoCar"/>
    <w:uiPriority w:val="99"/>
    <w:unhideWhenUsed/>
    <w:rsid w:val="00A877FA"/>
  </w:style>
  <w:style w:type="character" w:customStyle="1" w:styleId="SaludoCar">
    <w:name w:val="Saludo Car"/>
    <w:basedOn w:val="Fuentedeprrafopredeter"/>
    <w:link w:val="Saludo"/>
    <w:uiPriority w:val="99"/>
    <w:rsid w:val="00A877FA"/>
    <w:rPr>
      <w:rFonts w:ascii="Calibri" w:eastAsia="Calibri" w:hAnsi="Calibri" w:cs="Times New Roman"/>
    </w:rPr>
  </w:style>
  <w:style w:type="paragraph" w:styleId="Sangradetextonormal">
    <w:name w:val="Body Text Indent"/>
    <w:basedOn w:val="Normal"/>
    <w:link w:val="SangradetextonormalCar"/>
    <w:uiPriority w:val="99"/>
    <w:semiHidden/>
    <w:unhideWhenUsed/>
    <w:rsid w:val="00A877FA"/>
    <w:pPr>
      <w:spacing w:after="120"/>
      <w:ind w:left="283"/>
    </w:pPr>
  </w:style>
  <w:style w:type="character" w:customStyle="1" w:styleId="SangradetextonormalCar">
    <w:name w:val="Sangría de texto normal Car"/>
    <w:basedOn w:val="Fuentedeprrafopredeter"/>
    <w:link w:val="Sangradetextonormal"/>
    <w:uiPriority w:val="99"/>
    <w:semiHidden/>
    <w:rsid w:val="00A877FA"/>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A877FA"/>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A877FA"/>
  </w:style>
  <w:style w:type="paragraph" w:styleId="Sinespaciado">
    <w:name w:val="No Spacing"/>
    <w:uiPriority w:val="1"/>
    <w:qFormat/>
    <w:rsid w:val="00A877FA"/>
    <w:pPr>
      <w:spacing w:after="0" w:line="240" w:lineRule="auto"/>
    </w:pPr>
    <w:rPr>
      <w:rFonts w:ascii="Calibri" w:eastAsia="Calibri" w:hAnsi="Calibri" w:cs="Times New Roman"/>
      <w:lang w:val="es-ES"/>
    </w:rPr>
  </w:style>
  <w:style w:type="character" w:customStyle="1" w:styleId="apple-converted-space">
    <w:name w:val="apple-converted-space"/>
    <w:rsid w:val="00A877FA"/>
  </w:style>
  <w:style w:type="paragraph" w:customStyle="1" w:styleId="paragraph">
    <w:name w:val="paragraph"/>
    <w:basedOn w:val="Normal"/>
    <w:rsid w:val="00A877FA"/>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textrun">
    <w:name w:val="textrun"/>
    <w:basedOn w:val="Fuentedeprrafopredeter"/>
    <w:rsid w:val="00A877FA"/>
  </w:style>
  <w:style w:type="character" w:customStyle="1" w:styleId="eop">
    <w:name w:val="eop"/>
    <w:basedOn w:val="Fuentedeprrafopredeter"/>
    <w:rsid w:val="00A877FA"/>
  </w:style>
  <w:style w:type="character" w:customStyle="1" w:styleId="Ttulo1Car">
    <w:name w:val="Título 1 Car"/>
    <w:basedOn w:val="Fuentedeprrafopredeter"/>
    <w:link w:val="Ttulo1"/>
    <w:uiPriority w:val="9"/>
    <w:rsid w:val="00A877FA"/>
    <w:rPr>
      <w:rFonts w:ascii="Arial" w:eastAsia="Times New Roman" w:hAnsi="Arial" w:cs="Times New Roman"/>
      <w:b/>
      <w:bCs/>
      <w:kern w:val="32"/>
      <w:sz w:val="24"/>
      <w:szCs w:val="32"/>
      <w:lang w:val="es-ES" w:eastAsia="es-ES"/>
    </w:rPr>
  </w:style>
  <w:style w:type="character" w:customStyle="1" w:styleId="Ttulo2Car">
    <w:name w:val="Título 2 Car"/>
    <w:basedOn w:val="Fuentedeprrafopredeter"/>
    <w:link w:val="Ttulo2"/>
    <w:rsid w:val="00A877FA"/>
    <w:rPr>
      <w:rFonts w:ascii="Arial" w:eastAsia="Times New Roman" w:hAnsi="Arial" w:cs="Times New Roman"/>
      <w:b/>
      <w:bCs/>
      <w:iCs/>
      <w:sz w:val="24"/>
      <w:szCs w:val="28"/>
      <w:lang w:val="es-ES" w:eastAsia="es-ES"/>
    </w:rPr>
  </w:style>
  <w:style w:type="character" w:customStyle="1" w:styleId="Ttulo3Car">
    <w:name w:val="Título 3 Car"/>
    <w:basedOn w:val="Fuentedeprrafopredeter"/>
    <w:link w:val="Ttulo3"/>
    <w:rsid w:val="00A877FA"/>
    <w:rPr>
      <w:rFonts w:ascii="Arial" w:eastAsia="Times New Roman" w:hAnsi="Arial" w:cs="Times New Roman"/>
      <w:b/>
      <w:bCs/>
      <w:sz w:val="24"/>
      <w:szCs w:val="26"/>
      <w:lang w:val="es-ES" w:eastAsia="es-ES"/>
    </w:rPr>
  </w:style>
  <w:style w:type="character" w:customStyle="1" w:styleId="Ttulo4Car">
    <w:name w:val="Título 4 Car"/>
    <w:basedOn w:val="Fuentedeprrafopredeter"/>
    <w:link w:val="Ttulo4"/>
    <w:rsid w:val="00A877FA"/>
    <w:rPr>
      <w:rFonts w:ascii="Arial" w:eastAsia="Times New Roman" w:hAnsi="Arial" w:cs="Times New Roman"/>
      <w:b/>
      <w:bCs/>
      <w:sz w:val="24"/>
      <w:szCs w:val="28"/>
      <w:lang w:val="es-ES" w:eastAsia="es-ES"/>
    </w:rPr>
  </w:style>
  <w:style w:type="character" w:customStyle="1" w:styleId="Ttulo5Car">
    <w:name w:val="Título 5 Car"/>
    <w:basedOn w:val="Fuentedeprrafopredeter"/>
    <w:link w:val="Ttulo5"/>
    <w:rsid w:val="00A877FA"/>
    <w:rPr>
      <w:rFonts w:ascii="Times New Roman" w:eastAsia="Times New Roman" w:hAnsi="Times New Roman" w:cs="Times New Roman"/>
      <w:b/>
      <w:bCs/>
      <w:i/>
      <w:iCs/>
      <w:sz w:val="26"/>
      <w:szCs w:val="26"/>
    </w:rPr>
  </w:style>
  <w:style w:type="character" w:customStyle="1" w:styleId="Ttulo6Car">
    <w:name w:val="Título 6 Car"/>
    <w:basedOn w:val="Fuentedeprrafopredeter"/>
    <w:link w:val="Ttulo6"/>
    <w:rsid w:val="00A877FA"/>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A877FA"/>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A877FA"/>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A877FA"/>
    <w:rPr>
      <w:rFonts w:ascii="Arial" w:eastAsia="Times New Roman" w:hAnsi="Arial" w:cs="Times New Roman"/>
      <w:lang w:val="es-ES" w:eastAsia="es-ES"/>
    </w:rPr>
  </w:style>
  <w:style w:type="paragraph" w:styleId="NormalWeb">
    <w:name w:val="Normal (Web)"/>
    <w:basedOn w:val="Normal"/>
    <w:uiPriority w:val="99"/>
    <w:rsid w:val="00A877FA"/>
    <w:pPr>
      <w:spacing w:before="100" w:beforeAutospacing="1" w:after="100" w:afterAutospacing="1" w:line="240" w:lineRule="auto"/>
    </w:pPr>
    <w:rPr>
      <w:rFonts w:ascii="Times New Roman" w:eastAsia="Times New Roman" w:hAnsi="Times New Roman"/>
      <w:sz w:val="24"/>
      <w:szCs w:val="24"/>
      <w:lang w:eastAsia="es-EC"/>
    </w:rPr>
  </w:style>
  <w:style w:type="character" w:styleId="Hipervnculo">
    <w:name w:val="Hyperlink"/>
    <w:basedOn w:val="Fuentedeprrafopredeter"/>
    <w:uiPriority w:val="99"/>
    <w:unhideWhenUsed/>
    <w:rsid w:val="00A877FA"/>
    <w:rPr>
      <w:color w:val="0000FF"/>
      <w:u w:val="single"/>
    </w:rPr>
  </w:style>
  <w:style w:type="character" w:customStyle="1" w:styleId="apple-style-span">
    <w:name w:val="apple-style-span"/>
    <w:basedOn w:val="Fuentedeprrafopredeter"/>
    <w:rsid w:val="00A877FA"/>
  </w:style>
  <w:style w:type="character" w:styleId="Textoennegrita">
    <w:name w:val="Strong"/>
    <w:basedOn w:val="Fuentedeprrafopredeter"/>
    <w:uiPriority w:val="22"/>
    <w:qFormat/>
    <w:rsid w:val="00A877FA"/>
    <w:rPr>
      <w:b/>
      <w:bCs/>
    </w:rPr>
  </w:style>
  <w:style w:type="character" w:styleId="nfasis">
    <w:name w:val="Emphasis"/>
    <w:basedOn w:val="Fuentedeprrafopredeter"/>
    <w:uiPriority w:val="20"/>
    <w:qFormat/>
    <w:rsid w:val="00A877FA"/>
    <w:rPr>
      <w:i/>
      <w:iCs/>
    </w:rPr>
  </w:style>
  <w:style w:type="paragraph" w:styleId="Textodeglobo">
    <w:name w:val="Balloon Text"/>
    <w:basedOn w:val="Normal"/>
    <w:link w:val="TextodegloboCar"/>
    <w:uiPriority w:val="99"/>
    <w:semiHidden/>
    <w:unhideWhenUsed/>
    <w:rsid w:val="00A877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77FA"/>
    <w:rPr>
      <w:rFonts w:ascii="Tahoma" w:eastAsia="Calibri" w:hAnsi="Tahoma" w:cs="Tahoma"/>
      <w:sz w:val="16"/>
      <w:szCs w:val="16"/>
    </w:rPr>
  </w:style>
  <w:style w:type="paragraph" w:styleId="Epgrafe">
    <w:name w:val="caption"/>
    <w:basedOn w:val="Normal"/>
    <w:next w:val="Normal"/>
    <w:qFormat/>
    <w:rsid w:val="00DF3F26"/>
    <w:pPr>
      <w:spacing w:after="0" w:line="240" w:lineRule="auto"/>
    </w:pPr>
    <w:rPr>
      <w:rFonts w:ascii="Times New Roman" w:eastAsia="Times New Roman" w:hAnsi="Times New Roman"/>
      <w:b/>
      <w:bCs/>
      <w:sz w:val="20"/>
      <w:szCs w:val="20"/>
      <w:lang w:val="es-ES" w:eastAsia="es-ES"/>
    </w:rPr>
  </w:style>
  <w:style w:type="paragraph" w:styleId="Prrafodelista">
    <w:name w:val="List Paragraph"/>
    <w:basedOn w:val="Normal"/>
    <w:uiPriority w:val="34"/>
    <w:qFormat/>
    <w:rsid w:val="00CB4F89"/>
    <w:pPr>
      <w:ind w:left="720"/>
      <w:contextualSpacing/>
    </w:pPr>
    <w:rPr>
      <w:rFonts w:asciiTheme="minorHAnsi" w:eastAsiaTheme="minorHAnsi" w:hAnsiTheme="minorHAnsi" w:cstheme="minorBidi"/>
    </w:rPr>
  </w:style>
  <w:style w:type="paragraph" w:styleId="Textoindependienteprimerasangra">
    <w:name w:val="Body Text First Indent"/>
    <w:basedOn w:val="Textoindependiente"/>
    <w:link w:val="TextoindependienteprimerasangraCar"/>
    <w:uiPriority w:val="99"/>
    <w:unhideWhenUsed/>
    <w:rsid w:val="00AA6E01"/>
    <w:pPr>
      <w:spacing w:before="0" w:after="120" w:line="276" w:lineRule="auto"/>
      <w:ind w:firstLine="210"/>
      <w:jc w:val="left"/>
    </w:pPr>
    <w:rPr>
      <w:b w:val="0"/>
      <w:bCs w:val="0"/>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AA6E01"/>
  </w:style>
  <w:style w:type="paragraph" w:styleId="Lista2">
    <w:name w:val="List 2"/>
    <w:basedOn w:val="Normal"/>
    <w:uiPriority w:val="99"/>
    <w:unhideWhenUsed/>
    <w:rsid w:val="00913550"/>
    <w:pPr>
      <w:ind w:left="566" w:hanging="283"/>
      <w:contextualSpacing/>
    </w:pPr>
  </w:style>
  <w:style w:type="character" w:customStyle="1" w:styleId="hps">
    <w:name w:val="hps"/>
    <w:basedOn w:val="Fuentedeprrafopredeter"/>
    <w:rsid w:val="00894C43"/>
  </w:style>
  <w:style w:type="character" w:styleId="Textodelmarcadordeposicin">
    <w:name w:val="Placeholder Text"/>
    <w:basedOn w:val="Fuentedeprrafopredeter"/>
    <w:uiPriority w:val="99"/>
    <w:semiHidden/>
    <w:rsid w:val="00FC1936"/>
    <w:rPr>
      <w:color w:val="808080"/>
    </w:rPr>
  </w:style>
  <w:style w:type="table" w:styleId="Tablaconcuadrcula">
    <w:name w:val="Table Grid"/>
    <w:basedOn w:val="Tablanormal"/>
    <w:uiPriority w:val="59"/>
    <w:rsid w:val="00FE1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AD72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AD72D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uadrculamedia3-nfasis5">
    <w:name w:val="Medium Grid 3 Accent 5"/>
    <w:basedOn w:val="Tablanormal"/>
    <w:uiPriority w:val="69"/>
    <w:rsid w:val="00AD72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Cuadrculaclara-nfasis11">
    <w:name w:val="Cuadrícula clara - Énfasis 11"/>
    <w:basedOn w:val="Tablanormal"/>
    <w:uiPriority w:val="62"/>
    <w:rsid w:val="00AD72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AD72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D6214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conformatoprevio">
    <w:name w:val="HTML Preformatted"/>
    <w:basedOn w:val="Normal"/>
    <w:link w:val="HTMLconformatoprevioCar"/>
    <w:uiPriority w:val="99"/>
    <w:semiHidden/>
    <w:unhideWhenUsed/>
    <w:rsid w:val="00514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5146CE"/>
    <w:rPr>
      <w:rFonts w:ascii="Courier New" w:eastAsia="Times New Roman" w:hAnsi="Courier New" w:cs="Courier New"/>
      <w:sz w:val="20"/>
      <w:szCs w:val="20"/>
      <w:lang w:eastAsia="es-EC"/>
    </w:rPr>
  </w:style>
  <w:style w:type="paragraph" w:styleId="Bibliografa">
    <w:name w:val="Bibliography"/>
    <w:basedOn w:val="Normal"/>
    <w:next w:val="Normal"/>
    <w:uiPriority w:val="37"/>
    <w:unhideWhenUsed/>
    <w:rsid w:val="009B5A08"/>
  </w:style>
  <w:style w:type="paragraph" w:styleId="Encabezado">
    <w:name w:val="header"/>
    <w:basedOn w:val="Normal"/>
    <w:link w:val="EncabezadoCar"/>
    <w:uiPriority w:val="99"/>
    <w:unhideWhenUsed/>
    <w:rsid w:val="002E0F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0FDF"/>
    <w:rPr>
      <w:rFonts w:ascii="Calibri" w:eastAsia="Calibri" w:hAnsi="Calibri" w:cs="Times New Roman"/>
    </w:rPr>
  </w:style>
  <w:style w:type="paragraph" w:styleId="Piedepgina">
    <w:name w:val="footer"/>
    <w:basedOn w:val="Normal"/>
    <w:link w:val="PiedepginaCar"/>
    <w:uiPriority w:val="99"/>
    <w:unhideWhenUsed/>
    <w:rsid w:val="002E0F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0FDF"/>
    <w:rPr>
      <w:rFonts w:ascii="Calibri" w:eastAsia="Calibri" w:hAnsi="Calibri" w:cs="Times New Roman"/>
    </w:rPr>
  </w:style>
  <w:style w:type="paragraph" w:styleId="TtulodeTDC">
    <w:name w:val="TOC Heading"/>
    <w:basedOn w:val="Ttulo1"/>
    <w:next w:val="Normal"/>
    <w:uiPriority w:val="39"/>
    <w:unhideWhenUsed/>
    <w:qFormat/>
    <w:rsid w:val="00470846"/>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DC1">
    <w:name w:val="toc 1"/>
    <w:basedOn w:val="Normal"/>
    <w:next w:val="Normal"/>
    <w:autoRedefine/>
    <w:uiPriority w:val="39"/>
    <w:unhideWhenUsed/>
    <w:rsid w:val="00470846"/>
    <w:pPr>
      <w:spacing w:after="100"/>
    </w:pPr>
  </w:style>
  <w:style w:type="paragraph" w:styleId="TDC2">
    <w:name w:val="toc 2"/>
    <w:basedOn w:val="Normal"/>
    <w:next w:val="Normal"/>
    <w:autoRedefine/>
    <w:uiPriority w:val="39"/>
    <w:unhideWhenUsed/>
    <w:rsid w:val="00470846"/>
    <w:pPr>
      <w:spacing w:after="100"/>
      <w:ind w:left="220"/>
    </w:pPr>
  </w:style>
  <w:style w:type="paragraph" w:styleId="Tabladeilustraciones">
    <w:name w:val="table of figures"/>
    <w:basedOn w:val="Normal"/>
    <w:next w:val="Sinespaciado"/>
    <w:uiPriority w:val="99"/>
    <w:unhideWhenUsed/>
    <w:rsid w:val="003F2B07"/>
    <w:pPr>
      <w:spacing w:after="0"/>
      <w:ind w:left="440" w:hanging="440"/>
    </w:pPr>
    <w:rPr>
      <w:rFonts w:ascii="Arial" w:hAnsi="Arial"/>
      <w:caps/>
      <w:sz w:val="24"/>
      <w:szCs w:val="20"/>
    </w:rPr>
  </w:style>
  <w:style w:type="numbering" w:customStyle="1" w:styleId="Estilo1">
    <w:name w:val="Estilo1"/>
    <w:uiPriority w:val="99"/>
    <w:rsid w:val="000227CD"/>
    <w:pPr>
      <w:numPr>
        <w:numId w:val="29"/>
      </w:numPr>
    </w:pPr>
  </w:style>
  <w:style w:type="character" w:styleId="Hipervnculovisitado">
    <w:name w:val="FollowedHyperlink"/>
    <w:basedOn w:val="Fuentedeprrafopredeter"/>
    <w:uiPriority w:val="99"/>
    <w:semiHidden/>
    <w:unhideWhenUsed/>
    <w:rsid w:val="00B526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5784012">
      <w:bodyDiv w:val="1"/>
      <w:marLeft w:val="0"/>
      <w:marRight w:val="0"/>
      <w:marTop w:val="0"/>
      <w:marBottom w:val="0"/>
      <w:divBdr>
        <w:top w:val="none" w:sz="0" w:space="0" w:color="auto"/>
        <w:left w:val="none" w:sz="0" w:space="0" w:color="auto"/>
        <w:bottom w:val="none" w:sz="0" w:space="0" w:color="auto"/>
        <w:right w:val="none" w:sz="0" w:space="0" w:color="auto"/>
      </w:divBdr>
    </w:div>
    <w:div w:id="229387997">
      <w:bodyDiv w:val="1"/>
      <w:marLeft w:val="0"/>
      <w:marRight w:val="0"/>
      <w:marTop w:val="0"/>
      <w:marBottom w:val="0"/>
      <w:divBdr>
        <w:top w:val="none" w:sz="0" w:space="0" w:color="auto"/>
        <w:left w:val="none" w:sz="0" w:space="0" w:color="auto"/>
        <w:bottom w:val="none" w:sz="0" w:space="0" w:color="auto"/>
        <w:right w:val="none" w:sz="0" w:space="0" w:color="auto"/>
      </w:divBdr>
      <w:divsChild>
        <w:div w:id="1074856108">
          <w:marLeft w:val="0"/>
          <w:marRight w:val="0"/>
          <w:marTop w:val="0"/>
          <w:marBottom w:val="96"/>
          <w:divBdr>
            <w:top w:val="none" w:sz="0" w:space="0" w:color="auto"/>
            <w:left w:val="none" w:sz="0" w:space="0" w:color="auto"/>
            <w:bottom w:val="none" w:sz="0" w:space="0" w:color="auto"/>
            <w:right w:val="none" w:sz="0" w:space="0" w:color="auto"/>
          </w:divBdr>
          <w:divsChild>
            <w:div w:id="459149588">
              <w:marLeft w:val="0"/>
              <w:marRight w:val="0"/>
              <w:marTop w:val="0"/>
              <w:marBottom w:val="0"/>
              <w:divBdr>
                <w:top w:val="none" w:sz="0" w:space="0" w:color="auto"/>
                <w:left w:val="none" w:sz="0" w:space="0" w:color="auto"/>
                <w:bottom w:val="none" w:sz="0" w:space="0" w:color="auto"/>
                <w:right w:val="none" w:sz="0" w:space="0" w:color="auto"/>
              </w:divBdr>
            </w:div>
          </w:divsChild>
        </w:div>
        <w:div w:id="1179661389">
          <w:marLeft w:val="0"/>
          <w:marRight w:val="0"/>
          <w:marTop w:val="0"/>
          <w:marBottom w:val="96"/>
          <w:divBdr>
            <w:top w:val="none" w:sz="0" w:space="0" w:color="auto"/>
            <w:left w:val="none" w:sz="0" w:space="0" w:color="auto"/>
            <w:bottom w:val="none" w:sz="0" w:space="0" w:color="auto"/>
            <w:right w:val="none" w:sz="0" w:space="0" w:color="auto"/>
          </w:divBdr>
        </w:div>
      </w:divsChild>
    </w:div>
    <w:div w:id="1063865962">
      <w:bodyDiv w:val="1"/>
      <w:marLeft w:val="0"/>
      <w:marRight w:val="0"/>
      <w:marTop w:val="0"/>
      <w:marBottom w:val="0"/>
      <w:divBdr>
        <w:top w:val="none" w:sz="0" w:space="0" w:color="auto"/>
        <w:left w:val="none" w:sz="0" w:space="0" w:color="auto"/>
        <w:bottom w:val="none" w:sz="0" w:space="0" w:color="auto"/>
        <w:right w:val="none" w:sz="0" w:space="0" w:color="auto"/>
      </w:divBdr>
    </w:div>
    <w:div w:id="1636982380">
      <w:bodyDiv w:val="1"/>
      <w:marLeft w:val="0"/>
      <w:marRight w:val="0"/>
      <w:marTop w:val="0"/>
      <w:marBottom w:val="0"/>
      <w:divBdr>
        <w:top w:val="none" w:sz="0" w:space="0" w:color="auto"/>
        <w:left w:val="none" w:sz="0" w:space="0" w:color="auto"/>
        <w:bottom w:val="none" w:sz="0" w:space="0" w:color="auto"/>
        <w:right w:val="none" w:sz="0" w:space="0" w:color="auto"/>
      </w:divBdr>
      <w:divsChild>
        <w:div w:id="607544258">
          <w:marLeft w:val="547"/>
          <w:marRight w:val="0"/>
          <w:marTop w:val="154"/>
          <w:marBottom w:val="0"/>
          <w:divBdr>
            <w:top w:val="none" w:sz="0" w:space="0" w:color="auto"/>
            <w:left w:val="none" w:sz="0" w:space="0" w:color="auto"/>
            <w:bottom w:val="none" w:sz="0" w:space="0" w:color="auto"/>
            <w:right w:val="none" w:sz="0" w:space="0" w:color="auto"/>
          </w:divBdr>
        </w:div>
        <w:div w:id="493882415">
          <w:marLeft w:val="547"/>
          <w:marRight w:val="0"/>
          <w:marTop w:val="154"/>
          <w:marBottom w:val="0"/>
          <w:divBdr>
            <w:top w:val="none" w:sz="0" w:space="0" w:color="auto"/>
            <w:left w:val="none" w:sz="0" w:space="0" w:color="auto"/>
            <w:bottom w:val="none" w:sz="0" w:space="0" w:color="auto"/>
            <w:right w:val="none" w:sz="0" w:space="0" w:color="auto"/>
          </w:divBdr>
        </w:div>
        <w:div w:id="1783842949">
          <w:marLeft w:val="547"/>
          <w:marRight w:val="0"/>
          <w:marTop w:val="154"/>
          <w:marBottom w:val="0"/>
          <w:divBdr>
            <w:top w:val="none" w:sz="0" w:space="0" w:color="auto"/>
            <w:left w:val="none" w:sz="0" w:space="0" w:color="auto"/>
            <w:bottom w:val="none" w:sz="0" w:space="0" w:color="auto"/>
            <w:right w:val="none" w:sz="0" w:space="0" w:color="auto"/>
          </w:divBdr>
        </w:div>
        <w:div w:id="624624123">
          <w:marLeft w:val="547"/>
          <w:marRight w:val="0"/>
          <w:marTop w:val="154"/>
          <w:marBottom w:val="0"/>
          <w:divBdr>
            <w:top w:val="none" w:sz="0" w:space="0" w:color="auto"/>
            <w:left w:val="none" w:sz="0" w:space="0" w:color="auto"/>
            <w:bottom w:val="none" w:sz="0" w:space="0" w:color="auto"/>
            <w:right w:val="none" w:sz="0" w:space="0" w:color="auto"/>
          </w:divBdr>
        </w:div>
        <w:div w:id="29722461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Desktop\tesis\TESIS_FINAL.docx" TargetMode="External"/><Relationship Id="rId21" Type="http://schemas.openxmlformats.org/officeDocument/2006/relationships/hyperlink" Target="file:///C:\Users\user\Downloads\TESISFINALv10.0.docx" TargetMode="External"/><Relationship Id="rId42" Type="http://schemas.openxmlformats.org/officeDocument/2006/relationships/hyperlink" Target="file:///C:\Users\user\Downloads\TESISFINALv10.0.docx" TargetMode="External"/><Relationship Id="rId63" Type="http://schemas.openxmlformats.org/officeDocument/2006/relationships/hyperlink" Target="file:///C:\Users\user\Downloads\TESISFINALv10.0.docx" TargetMode="External"/><Relationship Id="rId84" Type="http://schemas.openxmlformats.org/officeDocument/2006/relationships/hyperlink" Target="file:///C:\Users\user\Downloads\TESISFINALv10.0.docx" TargetMode="External"/><Relationship Id="rId138" Type="http://schemas.openxmlformats.org/officeDocument/2006/relationships/image" Target="media/image11.emf"/><Relationship Id="rId159" Type="http://schemas.openxmlformats.org/officeDocument/2006/relationships/image" Target="media/image31.png"/><Relationship Id="rId170" Type="http://schemas.openxmlformats.org/officeDocument/2006/relationships/image" Target="media/image42.png"/><Relationship Id="rId191" Type="http://schemas.openxmlformats.org/officeDocument/2006/relationships/image" Target="media/image63.png"/><Relationship Id="rId205" Type="http://schemas.openxmlformats.org/officeDocument/2006/relationships/image" Target="media/image77.png"/><Relationship Id="rId226" Type="http://schemas.openxmlformats.org/officeDocument/2006/relationships/image" Target="media/image98.png"/><Relationship Id="rId247" Type="http://schemas.openxmlformats.org/officeDocument/2006/relationships/image" Target="media/image119.png"/><Relationship Id="rId107" Type="http://schemas.openxmlformats.org/officeDocument/2006/relationships/hyperlink" Target="file:///C:\Users\user\Desktop\tesis\TESIS_FINAL.docx" TargetMode="External"/><Relationship Id="rId11" Type="http://schemas.openxmlformats.org/officeDocument/2006/relationships/hyperlink" Target="file:///C:\Users\user\Downloads\TESISFINALv10.0.docx" TargetMode="External"/><Relationship Id="rId32" Type="http://schemas.openxmlformats.org/officeDocument/2006/relationships/hyperlink" Target="file:///C:\Users\user\Downloads\TESISFINALv10.0.docx" TargetMode="External"/><Relationship Id="rId53" Type="http://schemas.openxmlformats.org/officeDocument/2006/relationships/hyperlink" Target="file:///C:\Users\user\Downloads\TESISFINALv10.0.docx" TargetMode="External"/><Relationship Id="rId74" Type="http://schemas.openxmlformats.org/officeDocument/2006/relationships/hyperlink" Target="file:///C:\Users\user\Downloads\TESISFINALv10.0.docx" TargetMode="External"/><Relationship Id="rId128" Type="http://schemas.openxmlformats.org/officeDocument/2006/relationships/oleObject" Target="embeddings/oleObject1.bin"/><Relationship Id="rId149" Type="http://schemas.openxmlformats.org/officeDocument/2006/relationships/image" Target="media/image21.png"/><Relationship Id="rId5" Type="http://schemas.openxmlformats.org/officeDocument/2006/relationships/webSettings" Target="webSettings.xml"/><Relationship Id="rId95" Type="http://schemas.openxmlformats.org/officeDocument/2006/relationships/hyperlink" Target="file:///C:\Users\user\Downloads\TESISFINALv10.0.docx" TargetMode="External"/><Relationship Id="rId160" Type="http://schemas.openxmlformats.org/officeDocument/2006/relationships/image" Target="media/image32.png"/><Relationship Id="rId181" Type="http://schemas.openxmlformats.org/officeDocument/2006/relationships/image" Target="media/image53.png"/><Relationship Id="rId216" Type="http://schemas.openxmlformats.org/officeDocument/2006/relationships/image" Target="media/image88.png"/><Relationship Id="rId237" Type="http://schemas.openxmlformats.org/officeDocument/2006/relationships/image" Target="media/image109.png"/><Relationship Id="rId22" Type="http://schemas.openxmlformats.org/officeDocument/2006/relationships/hyperlink" Target="file:///C:\Users\user\Downloads\TESISFINALv10.0.docx" TargetMode="External"/><Relationship Id="rId43" Type="http://schemas.openxmlformats.org/officeDocument/2006/relationships/hyperlink" Target="file:///C:\Users\user\Downloads\TESISFINALv10.0.docx" TargetMode="External"/><Relationship Id="rId64" Type="http://schemas.openxmlformats.org/officeDocument/2006/relationships/hyperlink" Target="file:///C:\Users\user\Downloads\TESISFINALv10.0.docx" TargetMode="External"/><Relationship Id="rId118" Type="http://schemas.openxmlformats.org/officeDocument/2006/relationships/hyperlink" Target="file:///C:\Users\user\Desktop\tesis\TESIS_FINAL.docx" TargetMode="External"/><Relationship Id="rId139" Type="http://schemas.openxmlformats.org/officeDocument/2006/relationships/oleObject" Target="embeddings/oleObject6.bin"/><Relationship Id="rId85" Type="http://schemas.openxmlformats.org/officeDocument/2006/relationships/hyperlink" Target="file:///C:\Users\user\Downloads\TESISFINALv10.0.docx" TargetMode="External"/><Relationship Id="rId150" Type="http://schemas.openxmlformats.org/officeDocument/2006/relationships/image" Target="media/image22.png"/><Relationship Id="rId171" Type="http://schemas.openxmlformats.org/officeDocument/2006/relationships/image" Target="media/image43.png"/><Relationship Id="rId192" Type="http://schemas.openxmlformats.org/officeDocument/2006/relationships/image" Target="media/image64.png"/><Relationship Id="rId206" Type="http://schemas.openxmlformats.org/officeDocument/2006/relationships/image" Target="media/image78.png"/><Relationship Id="rId227" Type="http://schemas.openxmlformats.org/officeDocument/2006/relationships/image" Target="media/image99.png"/><Relationship Id="rId248" Type="http://schemas.openxmlformats.org/officeDocument/2006/relationships/image" Target="media/image120.png"/><Relationship Id="rId12" Type="http://schemas.openxmlformats.org/officeDocument/2006/relationships/hyperlink" Target="file:///C:\Users\user\Downloads\TESISFINALv10.0.docx" TargetMode="External"/><Relationship Id="rId17" Type="http://schemas.openxmlformats.org/officeDocument/2006/relationships/hyperlink" Target="file:///C:\Users\user\Downloads\TESISFINALv10.0.docx" TargetMode="External"/><Relationship Id="rId33" Type="http://schemas.openxmlformats.org/officeDocument/2006/relationships/hyperlink" Target="file:///C:\Users\user\Downloads\TESISFINALv10.0.docx" TargetMode="External"/><Relationship Id="rId38" Type="http://schemas.openxmlformats.org/officeDocument/2006/relationships/hyperlink" Target="file:///C:\Users\user\Downloads\TESISFINALv10.0.docx" TargetMode="External"/><Relationship Id="rId59" Type="http://schemas.openxmlformats.org/officeDocument/2006/relationships/hyperlink" Target="file:///C:\Users\user\Downloads\TESISFINALv10.0.docx" TargetMode="External"/><Relationship Id="rId103" Type="http://schemas.openxmlformats.org/officeDocument/2006/relationships/hyperlink" Target="file:///C:\Users\user\Desktop\tesis\TESIS_FINAL.docx" TargetMode="External"/><Relationship Id="rId108" Type="http://schemas.openxmlformats.org/officeDocument/2006/relationships/hyperlink" Target="file:///C:\Users\user\Desktop\tesis\TESIS_FINAL.docx" TargetMode="External"/><Relationship Id="rId124" Type="http://schemas.openxmlformats.org/officeDocument/2006/relationships/image" Target="media/image2.jpeg"/><Relationship Id="rId129" Type="http://schemas.openxmlformats.org/officeDocument/2006/relationships/image" Target="media/image6.emf"/><Relationship Id="rId54" Type="http://schemas.openxmlformats.org/officeDocument/2006/relationships/hyperlink" Target="file:///C:\Users\user\Downloads\TESISFINALv10.0.docx" TargetMode="External"/><Relationship Id="rId70" Type="http://schemas.openxmlformats.org/officeDocument/2006/relationships/hyperlink" Target="file:///C:\Users\user\Downloads\TESISFINALv10.0.docx" TargetMode="External"/><Relationship Id="rId75" Type="http://schemas.openxmlformats.org/officeDocument/2006/relationships/hyperlink" Target="file:///C:\Users\user\Downloads\TESISFINALv10.0.docx" TargetMode="External"/><Relationship Id="rId91" Type="http://schemas.openxmlformats.org/officeDocument/2006/relationships/hyperlink" Target="file:///C:\Users\user\Downloads\TESISFINALv10.0.docx" TargetMode="External"/><Relationship Id="rId96" Type="http://schemas.openxmlformats.org/officeDocument/2006/relationships/hyperlink" Target="file:///C:\Users\user\Downloads\TESISFINALv10.0.docx" TargetMode="External"/><Relationship Id="rId140" Type="http://schemas.openxmlformats.org/officeDocument/2006/relationships/image" Target="media/image12.png"/><Relationship Id="rId145" Type="http://schemas.openxmlformats.org/officeDocument/2006/relationships/image" Target="media/image17.png"/><Relationship Id="rId161" Type="http://schemas.openxmlformats.org/officeDocument/2006/relationships/image" Target="media/image33.png"/><Relationship Id="rId166" Type="http://schemas.openxmlformats.org/officeDocument/2006/relationships/image" Target="media/image38.png"/><Relationship Id="rId182" Type="http://schemas.openxmlformats.org/officeDocument/2006/relationships/image" Target="media/image54.png"/><Relationship Id="rId187" Type="http://schemas.openxmlformats.org/officeDocument/2006/relationships/image" Target="media/image59.png"/><Relationship Id="rId217"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84.png"/><Relationship Id="rId233" Type="http://schemas.openxmlformats.org/officeDocument/2006/relationships/image" Target="media/image105.png"/><Relationship Id="rId238" Type="http://schemas.openxmlformats.org/officeDocument/2006/relationships/image" Target="media/image110.png"/><Relationship Id="rId23" Type="http://schemas.openxmlformats.org/officeDocument/2006/relationships/hyperlink" Target="file:///C:\Users\user\Downloads\TESISFINALv10.0.docx" TargetMode="External"/><Relationship Id="rId28" Type="http://schemas.openxmlformats.org/officeDocument/2006/relationships/hyperlink" Target="file:///C:\Users\user\Downloads\TESISFINALv10.0.docx" TargetMode="External"/><Relationship Id="rId49" Type="http://schemas.openxmlformats.org/officeDocument/2006/relationships/hyperlink" Target="file:///C:\Users\user\Downloads\TESISFINALv10.0.docx" TargetMode="External"/><Relationship Id="rId114" Type="http://schemas.openxmlformats.org/officeDocument/2006/relationships/hyperlink" Target="file:///C:\Users\user\Desktop\tesis\TESIS_FINAL.docx" TargetMode="External"/><Relationship Id="rId119" Type="http://schemas.openxmlformats.org/officeDocument/2006/relationships/hyperlink" Target="file:///C:\Users\user\Desktop\tesis\TESIS_FINAL.docx" TargetMode="External"/><Relationship Id="rId44" Type="http://schemas.openxmlformats.org/officeDocument/2006/relationships/hyperlink" Target="file:///C:\Users\user\Downloads\TESISFINALv10.0.docx" TargetMode="External"/><Relationship Id="rId60" Type="http://schemas.openxmlformats.org/officeDocument/2006/relationships/hyperlink" Target="file:///C:\Users\user\Downloads\TESISFINALv10.0.docx" TargetMode="External"/><Relationship Id="rId65" Type="http://schemas.openxmlformats.org/officeDocument/2006/relationships/hyperlink" Target="file:///C:\Users\user\Downloads\TESISFINALv10.0.docx" TargetMode="External"/><Relationship Id="rId81" Type="http://schemas.openxmlformats.org/officeDocument/2006/relationships/hyperlink" Target="file:///C:\Users\user\Downloads\TESISFINALv10.0.docx" TargetMode="External"/><Relationship Id="rId86" Type="http://schemas.openxmlformats.org/officeDocument/2006/relationships/hyperlink" Target="file:///C:\Users\user\Downloads\TESISFINALv10.0.docx" TargetMode="External"/><Relationship Id="rId130" Type="http://schemas.openxmlformats.org/officeDocument/2006/relationships/oleObject" Target="embeddings/oleObject2.bin"/><Relationship Id="rId135" Type="http://schemas.openxmlformats.org/officeDocument/2006/relationships/oleObject" Target="embeddings/oleObject4.bin"/><Relationship Id="rId151" Type="http://schemas.openxmlformats.org/officeDocument/2006/relationships/image" Target="media/image23.png"/><Relationship Id="rId156" Type="http://schemas.openxmlformats.org/officeDocument/2006/relationships/image" Target="media/image28.png"/><Relationship Id="rId177" Type="http://schemas.openxmlformats.org/officeDocument/2006/relationships/image" Target="media/image49.png"/><Relationship Id="rId198" Type="http://schemas.openxmlformats.org/officeDocument/2006/relationships/image" Target="media/image70.png"/><Relationship Id="rId172" Type="http://schemas.openxmlformats.org/officeDocument/2006/relationships/image" Target="media/image44.png"/><Relationship Id="rId193" Type="http://schemas.openxmlformats.org/officeDocument/2006/relationships/image" Target="media/image65.png"/><Relationship Id="rId202" Type="http://schemas.openxmlformats.org/officeDocument/2006/relationships/image" Target="media/image74.png"/><Relationship Id="rId207" Type="http://schemas.openxmlformats.org/officeDocument/2006/relationships/image" Target="media/image79.png"/><Relationship Id="rId223" Type="http://schemas.openxmlformats.org/officeDocument/2006/relationships/image" Target="media/image95.png"/><Relationship Id="rId228" Type="http://schemas.openxmlformats.org/officeDocument/2006/relationships/image" Target="media/image100.png"/><Relationship Id="rId244" Type="http://schemas.openxmlformats.org/officeDocument/2006/relationships/image" Target="media/image116.png"/><Relationship Id="rId249" Type="http://schemas.openxmlformats.org/officeDocument/2006/relationships/hyperlink" Target="http://www.iai.csic.es/%20users/gpa/postscript/%20Pozo-Ruz00a" TargetMode="External"/><Relationship Id="rId13" Type="http://schemas.openxmlformats.org/officeDocument/2006/relationships/hyperlink" Target="file:///C:\Users\user\Downloads\TESISFINALv10.0.docx" TargetMode="External"/><Relationship Id="rId18" Type="http://schemas.openxmlformats.org/officeDocument/2006/relationships/hyperlink" Target="file:///C:\Users\user\Downloads\TESISFINALv10.0.docx" TargetMode="External"/><Relationship Id="rId39" Type="http://schemas.openxmlformats.org/officeDocument/2006/relationships/hyperlink" Target="file:///C:\Users\user\Downloads\TESISFINALv10.0.docx" TargetMode="External"/><Relationship Id="rId109" Type="http://schemas.openxmlformats.org/officeDocument/2006/relationships/hyperlink" Target="file:///C:\Users\user\Desktop\tesis\TESIS_FINAL.docx" TargetMode="External"/><Relationship Id="rId34" Type="http://schemas.openxmlformats.org/officeDocument/2006/relationships/hyperlink" Target="file:///C:\Users\user\Downloads\TESISFINALv10.0.docx" TargetMode="External"/><Relationship Id="rId50" Type="http://schemas.openxmlformats.org/officeDocument/2006/relationships/hyperlink" Target="file:///C:\Users\user\Downloads\TESISFINALv10.0.docx" TargetMode="External"/><Relationship Id="rId55" Type="http://schemas.openxmlformats.org/officeDocument/2006/relationships/hyperlink" Target="file:///C:\Users\user\Downloads\TESISFINALv10.0.docx" TargetMode="External"/><Relationship Id="rId76" Type="http://schemas.openxmlformats.org/officeDocument/2006/relationships/hyperlink" Target="file:///C:\Users\user\Downloads\TESISFINALv10.0.docx" TargetMode="External"/><Relationship Id="rId97" Type="http://schemas.openxmlformats.org/officeDocument/2006/relationships/hyperlink" Target="file:///C:\Users\user\Downloads\TESISFINALv10.0.docx" TargetMode="External"/><Relationship Id="rId104" Type="http://schemas.openxmlformats.org/officeDocument/2006/relationships/hyperlink" Target="file:///C:\Users\user\Desktop\tesis\TESIS_FINAL.docx" TargetMode="External"/><Relationship Id="rId120" Type="http://schemas.openxmlformats.org/officeDocument/2006/relationships/hyperlink" Target="file:///C:\Users\user\Desktop\tesis\TESIS_FINAL.docx" TargetMode="External"/><Relationship Id="rId125" Type="http://schemas.openxmlformats.org/officeDocument/2006/relationships/image" Target="media/image3.png"/><Relationship Id="rId141" Type="http://schemas.openxmlformats.org/officeDocument/2006/relationships/image" Target="media/image13.png"/><Relationship Id="rId146" Type="http://schemas.openxmlformats.org/officeDocument/2006/relationships/image" Target="media/image18.png"/><Relationship Id="rId167" Type="http://schemas.openxmlformats.org/officeDocument/2006/relationships/image" Target="media/image39.png"/><Relationship Id="rId18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yperlink" Target="file:///C:\Users\user\Downloads\TESISFINALv10.0.docx" TargetMode="External"/><Relationship Id="rId92" Type="http://schemas.openxmlformats.org/officeDocument/2006/relationships/hyperlink" Target="file:///C:\Users\user\Downloads\TESISFINALv10.0.docx" TargetMode="External"/><Relationship Id="rId162" Type="http://schemas.openxmlformats.org/officeDocument/2006/relationships/image" Target="media/image34.png"/><Relationship Id="rId183" Type="http://schemas.openxmlformats.org/officeDocument/2006/relationships/image" Target="media/image55.png"/><Relationship Id="rId213" Type="http://schemas.openxmlformats.org/officeDocument/2006/relationships/image" Target="media/image85.png"/><Relationship Id="rId218" Type="http://schemas.openxmlformats.org/officeDocument/2006/relationships/image" Target="media/image90.png"/><Relationship Id="rId234" Type="http://schemas.openxmlformats.org/officeDocument/2006/relationships/image" Target="media/image106.png"/><Relationship Id="rId239"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hyperlink" Target="file:///C:\Users\user\Downloads\TESISFINALv10.0.docx" TargetMode="External"/><Relationship Id="rId250" Type="http://schemas.openxmlformats.org/officeDocument/2006/relationships/hyperlink" Target="http://193.146.57.132/depeca/repositorio/asignaturas" TargetMode="External"/><Relationship Id="rId24" Type="http://schemas.openxmlformats.org/officeDocument/2006/relationships/hyperlink" Target="file:///C:\Users\user\Downloads\TESISFINALv10.0.docx" TargetMode="External"/><Relationship Id="rId40" Type="http://schemas.openxmlformats.org/officeDocument/2006/relationships/hyperlink" Target="file:///C:\Users\user\Downloads\TESISFINALv10.0.docx" TargetMode="External"/><Relationship Id="rId45" Type="http://schemas.openxmlformats.org/officeDocument/2006/relationships/hyperlink" Target="file:///C:\Users\user\Downloads\TESISFINALv10.0.docx" TargetMode="External"/><Relationship Id="rId66" Type="http://schemas.openxmlformats.org/officeDocument/2006/relationships/hyperlink" Target="file:///C:\Users\user\Downloads\TESISFINALv10.0.docx" TargetMode="External"/><Relationship Id="rId87" Type="http://schemas.openxmlformats.org/officeDocument/2006/relationships/hyperlink" Target="file:///C:\Users\user\Downloads\TESISFINALv10.0.docx" TargetMode="External"/><Relationship Id="rId110" Type="http://schemas.openxmlformats.org/officeDocument/2006/relationships/hyperlink" Target="file:///C:\Users\user\Desktop\tesis\TESIS_FINAL.docx" TargetMode="External"/><Relationship Id="rId115" Type="http://schemas.openxmlformats.org/officeDocument/2006/relationships/hyperlink" Target="file:///C:\Users\user\Desktop\tesis\TESIS_FINAL.docx" TargetMode="External"/><Relationship Id="rId131" Type="http://schemas.openxmlformats.org/officeDocument/2006/relationships/image" Target="media/image7.png"/><Relationship Id="rId136" Type="http://schemas.openxmlformats.org/officeDocument/2006/relationships/image" Target="media/image10.emf"/><Relationship Id="rId157" Type="http://schemas.openxmlformats.org/officeDocument/2006/relationships/image" Target="media/image29.png"/><Relationship Id="rId178" Type="http://schemas.openxmlformats.org/officeDocument/2006/relationships/image" Target="media/image50.png"/><Relationship Id="rId61" Type="http://schemas.openxmlformats.org/officeDocument/2006/relationships/hyperlink" Target="file:///C:\Users\user\Downloads\TESISFINALv10.0.docx" TargetMode="External"/><Relationship Id="rId82" Type="http://schemas.openxmlformats.org/officeDocument/2006/relationships/hyperlink" Target="file:///C:\Users\user\Downloads\TESISFINALv10.0.docx" TargetMode="External"/><Relationship Id="rId152" Type="http://schemas.openxmlformats.org/officeDocument/2006/relationships/image" Target="media/image24.png"/><Relationship Id="rId173" Type="http://schemas.openxmlformats.org/officeDocument/2006/relationships/image" Target="media/image45.png"/><Relationship Id="rId194" Type="http://schemas.openxmlformats.org/officeDocument/2006/relationships/image" Target="media/image66.png"/><Relationship Id="rId199" Type="http://schemas.openxmlformats.org/officeDocument/2006/relationships/image" Target="media/image71.png"/><Relationship Id="rId203" Type="http://schemas.openxmlformats.org/officeDocument/2006/relationships/image" Target="media/image75.png"/><Relationship Id="rId208" Type="http://schemas.openxmlformats.org/officeDocument/2006/relationships/image" Target="media/image80.png"/><Relationship Id="rId229" Type="http://schemas.openxmlformats.org/officeDocument/2006/relationships/image" Target="media/image101.png"/><Relationship Id="rId19" Type="http://schemas.openxmlformats.org/officeDocument/2006/relationships/hyperlink" Target="file:///C:\Users\user\Downloads\TESISFINALv10.0.docx" TargetMode="External"/><Relationship Id="rId224" Type="http://schemas.openxmlformats.org/officeDocument/2006/relationships/image" Target="media/image96.png"/><Relationship Id="rId240" Type="http://schemas.openxmlformats.org/officeDocument/2006/relationships/image" Target="media/image112.png"/><Relationship Id="rId245" Type="http://schemas.openxmlformats.org/officeDocument/2006/relationships/image" Target="media/image117.png"/><Relationship Id="rId14" Type="http://schemas.openxmlformats.org/officeDocument/2006/relationships/hyperlink" Target="file:///C:\Users\user\Downloads\TESISFINALv10.0.docx" TargetMode="External"/><Relationship Id="rId30" Type="http://schemas.openxmlformats.org/officeDocument/2006/relationships/hyperlink" Target="file:///C:\Users\user\Downloads\TESISFINALv10.0.docx" TargetMode="External"/><Relationship Id="rId35" Type="http://schemas.openxmlformats.org/officeDocument/2006/relationships/hyperlink" Target="file:///C:\Users\user\Downloads\TESISFINALv10.0.docx" TargetMode="External"/><Relationship Id="rId56" Type="http://schemas.openxmlformats.org/officeDocument/2006/relationships/hyperlink" Target="file:///C:\Users\user\Downloads\TESISFINALv10.0.docx" TargetMode="External"/><Relationship Id="rId77" Type="http://schemas.openxmlformats.org/officeDocument/2006/relationships/hyperlink" Target="file:///C:\Users\user\Downloads\TESISFINALv10.0.docx" TargetMode="External"/><Relationship Id="rId100" Type="http://schemas.openxmlformats.org/officeDocument/2006/relationships/hyperlink" Target="file:///C:\Users\user\Downloads\TESISFINALv10.0.docx" TargetMode="External"/><Relationship Id="rId105" Type="http://schemas.openxmlformats.org/officeDocument/2006/relationships/hyperlink" Target="file:///C:\Users\user\Desktop\tesis\TESIS_FINAL.docx" TargetMode="External"/><Relationship Id="rId126" Type="http://schemas.openxmlformats.org/officeDocument/2006/relationships/image" Target="media/image4.png"/><Relationship Id="rId147" Type="http://schemas.openxmlformats.org/officeDocument/2006/relationships/image" Target="media/image19.png"/><Relationship Id="rId168" Type="http://schemas.openxmlformats.org/officeDocument/2006/relationships/image" Target="media/image40.png"/><Relationship Id="rId8" Type="http://schemas.openxmlformats.org/officeDocument/2006/relationships/hyperlink" Target="file:///C:\Users\user\Desktop\tesis\TESIS_FINAL.docx" TargetMode="External"/><Relationship Id="rId51" Type="http://schemas.openxmlformats.org/officeDocument/2006/relationships/hyperlink" Target="file:///C:\Users\user\Downloads\TESISFINALv10.0.docx" TargetMode="External"/><Relationship Id="rId72" Type="http://schemas.openxmlformats.org/officeDocument/2006/relationships/hyperlink" Target="file:///C:\Users\user\Downloads\TESISFINALv10.0.docx" TargetMode="External"/><Relationship Id="rId93" Type="http://schemas.openxmlformats.org/officeDocument/2006/relationships/hyperlink" Target="file:///C:\Users\user\Downloads\TESISFINALv10.0.docx" TargetMode="External"/><Relationship Id="rId98" Type="http://schemas.openxmlformats.org/officeDocument/2006/relationships/hyperlink" Target="file:///C:\Users\user\Downloads\TESISFINALv10.0.docx" TargetMode="External"/><Relationship Id="rId121" Type="http://schemas.openxmlformats.org/officeDocument/2006/relationships/header" Target="header1.xml"/><Relationship Id="rId142" Type="http://schemas.openxmlformats.org/officeDocument/2006/relationships/image" Target="media/image14.png"/><Relationship Id="rId163" Type="http://schemas.openxmlformats.org/officeDocument/2006/relationships/image" Target="media/image35.png"/><Relationship Id="rId184" Type="http://schemas.openxmlformats.org/officeDocument/2006/relationships/image" Target="media/image56.png"/><Relationship Id="rId189" Type="http://schemas.openxmlformats.org/officeDocument/2006/relationships/image" Target="media/image61.png"/><Relationship Id="rId219" Type="http://schemas.openxmlformats.org/officeDocument/2006/relationships/image" Target="media/image91.png"/><Relationship Id="rId3" Type="http://schemas.openxmlformats.org/officeDocument/2006/relationships/styles" Target="styles.xml"/><Relationship Id="rId214" Type="http://schemas.openxmlformats.org/officeDocument/2006/relationships/image" Target="media/image86.png"/><Relationship Id="rId230" Type="http://schemas.openxmlformats.org/officeDocument/2006/relationships/image" Target="media/image102.png"/><Relationship Id="rId235" Type="http://schemas.openxmlformats.org/officeDocument/2006/relationships/image" Target="media/image107.png"/><Relationship Id="rId251" Type="http://schemas.openxmlformats.org/officeDocument/2006/relationships/fontTable" Target="fontTable.xml"/><Relationship Id="rId25" Type="http://schemas.openxmlformats.org/officeDocument/2006/relationships/hyperlink" Target="file:///C:\Users\user\Downloads\TESISFINALv10.0.docx" TargetMode="External"/><Relationship Id="rId46" Type="http://schemas.openxmlformats.org/officeDocument/2006/relationships/hyperlink" Target="file:///C:\Users\user\Downloads\TESISFINALv10.0.docx" TargetMode="External"/><Relationship Id="rId67" Type="http://schemas.openxmlformats.org/officeDocument/2006/relationships/hyperlink" Target="file:///C:\Users\user\Downloads\TESISFINALv10.0.docx" TargetMode="External"/><Relationship Id="rId116" Type="http://schemas.openxmlformats.org/officeDocument/2006/relationships/hyperlink" Target="file:///C:\Users\user\Desktop\tesis\TESIS_FINAL.docx" TargetMode="External"/><Relationship Id="rId137" Type="http://schemas.openxmlformats.org/officeDocument/2006/relationships/oleObject" Target="embeddings/oleObject5.bin"/><Relationship Id="rId158" Type="http://schemas.openxmlformats.org/officeDocument/2006/relationships/image" Target="media/image30.png"/><Relationship Id="rId20" Type="http://schemas.openxmlformats.org/officeDocument/2006/relationships/hyperlink" Target="file:///C:\Users\user\Downloads\TESISFINALv10.0.docx" TargetMode="External"/><Relationship Id="rId41" Type="http://schemas.openxmlformats.org/officeDocument/2006/relationships/hyperlink" Target="file:///C:\Users\user\Downloads\TESISFINALv10.0.docx" TargetMode="External"/><Relationship Id="rId62" Type="http://schemas.openxmlformats.org/officeDocument/2006/relationships/hyperlink" Target="file:///C:\Users\user\Downloads\TESISFINALv10.0.docx" TargetMode="External"/><Relationship Id="rId83" Type="http://schemas.openxmlformats.org/officeDocument/2006/relationships/hyperlink" Target="file:///C:\Users\user\Downloads\TESISFINALv10.0.docx" TargetMode="External"/><Relationship Id="rId88" Type="http://schemas.openxmlformats.org/officeDocument/2006/relationships/hyperlink" Target="file:///C:\Users\user\Downloads\TESISFINALv10.0.docx" TargetMode="External"/><Relationship Id="rId111" Type="http://schemas.openxmlformats.org/officeDocument/2006/relationships/hyperlink" Target="file:///C:\Users\user\Desktop\tesis\TESIS_FINAL.docx" TargetMode="External"/><Relationship Id="rId132" Type="http://schemas.openxmlformats.org/officeDocument/2006/relationships/image" Target="media/image8.emf"/><Relationship Id="rId153" Type="http://schemas.openxmlformats.org/officeDocument/2006/relationships/image" Target="media/image25.png"/><Relationship Id="rId174" Type="http://schemas.openxmlformats.org/officeDocument/2006/relationships/image" Target="media/image46.png"/><Relationship Id="rId179" Type="http://schemas.openxmlformats.org/officeDocument/2006/relationships/image" Target="media/image51.png"/><Relationship Id="rId195" Type="http://schemas.openxmlformats.org/officeDocument/2006/relationships/image" Target="media/image67.png"/><Relationship Id="rId209" Type="http://schemas.openxmlformats.org/officeDocument/2006/relationships/image" Target="media/image81.png"/><Relationship Id="rId190" Type="http://schemas.openxmlformats.org/officeDocument/2006/relationships/image" Target="media/image62.png"/><Relationship Id="rId204" Type="http://schemas.openxmlformats.org/officeDocument/2006/relationships/image" Target="media/image76.png"/><Relationship Id="rId220" Type="http://schemas.openxmlformats.org/officeDocument/2006/relationships/image" Target="media/image92.png"/><Relationship Id="rId225" Type="http://schemas.openxmlformats.org/officeDocument/2006/relationships/image" Target="media/image97.png"/><Relationship Id="rId241" Type="http://schemas.openxmlformats.org/officeDocument/2006/relationships/image" Target="media/image113.png"/><Relationship Id="rId246" Type="http://schemas.openxmlformats.org/officeDocument/2006/relationships/image" Target="media/image118.png"/><Relationship Id="rId15" Type="http://schemas.openxmlformats.org/officeDocument/2006/relationships/hyperlink" Target="file:///C:\Users\user\Downloads\TESISFINALv10.0.docx" TargetMode="External"/><Relationship Id="rId36" Type="http://schemas.openxmlformats.org/officeDocument/2006/relationships/hyperlink" Target="file:///C:\Users\user\Downloads\TESISFINALv10.0.docx" TargetMode="External"/><Relationship Id="rId57" Type="http://schemas.openxmlformats.org/officeDocument/2006/relationships/hyperlink" Target="file:///C:\Users\user\Downloads\TESISFINALv10.0.docx" TargetMode="External"/><Relationship Id="rId106" Type="http://schemas.openxmlformats.org/officeDocument/2006/relationships/hyperlink" Target="file:///C:\Users\user\Desktop\tesis\TESIS_FINAL.docx" TargetMode="External"/><Relationship Id="rId127" Type="http://schemas.openxmlformats.org/officeDocument/2006/relationships/image" Target="media/image5.emf"/><Relationship Id="rId10" Type="http://schemas.openxmlformats.org/officeDocument/2006/relationships/hyperlink" Target="file:///C:\Users\user\Downloads\TESISFINALv10.0.docx" TargetMode="External"/><Relationship Id="rId31" Type="http://schemas.openxmlformats.org/officeDocument/2006/relationships/hyperlink" Target="file:///C:\Users\user\Downloads\TESISFINALv10.0.docx" TargetMode="External"/><Relationship Id="rId52" Type="http://schemas.openxmlformats.org/officeDocument/2006/relationships/hyperlink" Target="file:///C:\Users\user\Downloads\TESISFINALv10.0.docx" TargetMode="External"/><Relationship Id="rId73" Type="http://schemas.openxmlformats.org/officeDocument/2006/relationships/hyperlink" Target="file:///C:\Users\user\Downloads\TESISFINALv10.0.docx" TargetMode="External"/><Relationship Id="rId78" Type="http://schemas.openxmlformats.org/officeDocument/2006/relationships/hyperlink" Target="file:///C:\Users\user\Downloads\TESISFINALv10.0.docx" TargetMode="External"/><Relationship Id="rId94" Type="http://schemas.openxmlformats.org/officeDocument/2006/relationships/hyperlink" Target="file:///C:\Users\user\Downloads\TESISFINALv10.0.docx" TargetMode="External"/><Relationship Id="rId99" Type="http://schemas.openxmlformats.org/officeDocument/2006/relationships/hyperlink" Target="file:///C:\Users\user\Downloads\TESISFINALv10.0.docx" TargetMode="External"/><Relationship Id="rId101" Type="http://schemas.openxmlformats.org/officeDocument/2006/relationships/hyperlink" Target="file:///C:\Users\user\Downloads\TESISFINALv10.0.docx" TargetMode="External"/><Relationship Id="rId122" Type="http://schemas.openxmlformats.org/officeDocument/2006/relationships/footer" Target="footer1.xml"/><Relationship Id="rId143" Type="http://schemas.openxmlformats.org/officeDocument/2006/relationships/image" Target="media/image15.png"/><Relationship Id="rId148" Type="http://schemas.openxmlformats.org/officeDocument/2006/relationships/image" Target="media/image20.png"/><Relationship Id="rId164" Type="http://schemas.openxmlformats.org/officeDocument/2006/relationships/image" Target="media/image36.png"/><Relationship Id="rId169" Type="http://schemas.openxmlformats.org/officeDocument/2006/relationships/image" Target="media/image41.png"/><Relationship Id="rId18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file:///C:\Users\user\Desktop\tesis\TESIS_FINAL.docx" TargetMode="External"/><Relationship Id="rId180" Type="http://schemas.openxmlformats.org/officeDocument/2006/relationships/image" Target="media/image52.png"/><Relationship Id="rId210" Type="http://schemas.openxmlformats.org/officeDocument/2006/relationships/image" Target="media/image82.png"/><Relationship Id="rId215" Type="http://schemas.openxmlformats.org/officeDocument/2006/relationships/image" Target="media/image87.png"/><Relationship Id="rId236" Type="http://schemas.openxmlformats.org/officeDocument/2006/relationships/image" Target="media/image108.png"/><Relationship Id="rId26" Type="http://schemas.openxmlformats.org/officeDocument/2006/relationships/hyperlink" Target="file:///C:\Users\user\Downloads\TESISFINALv10.0.docx" TargetMode="External"/><Relationship Id="rId231" Type="http://schemas.openxmlformats.org/officeDocument/2006/relationships/image" Target="media/image103.png"/><Relationship Id="rId252" Type="http://schemas.openxmlformats.org/officeDocument/2006/relationships/theme" Target="theme/theme1.xml"/><Relationship Id="rId47" Type="http://schemas.openxmlformats.org/officeDocument/2006/relationships/hyperlink" Target="file:///C:\Users\user\Downloads\TESISFINALv10.0.docx" TargetMode="External"/><Relationship Id="rId68" Type="http://schemas.openxmlformats.org/officeDocument/2006/relationships/hyperlink" Target="file:///C:\Users\user\Downloads\TESISFINALv10.0.docx" TargetMode="External"/><Relationship Id="rId89" Type="http://schemas.openxmlformats.org/officeDocument/2006/relationships/hyperlink" Target="file:///C:\Users\user\Downloads\TESISFINALv10.0.docx" TargetMode="External"/><Relationship Id="rId112" Type="http://schemas.openxmlformats.org/officeDocument/2006/relationships/hyperlink" Target="file:///C:\Users\user\Desktop\tesis\TESIS_FINAL.docx" TargetMode="External"/><Relationship Id="rId133" Type="http://schemas.openxmlformats.org/officeDocument/2006/relationships/oleObject" Target="embeddings/oleObject3.bin"/><Relationship Id="rId154" Type="http://schemas.openxmlformats.org/officeDocument/2006/relationships/image" Target="media/image26.png"/><Relationship Id="rId175" Type="http://schemas.openxmlformats.org/officeDocument/2006/relationships/image" Target="media/image47.png"/><Relationship Id="rId196" Type="http://schemas.openxmlformats.org/officeDocument/2006/relationships/image" Target="media/image68.png"/><Relationship Id="rId200" Type="http://schemas.openxmlformats.org/officeDocument/2006/relationships/image" Target="media/image72.png"/><Relationship Id="rId16" Type="http://schemas.openxmlformats.org/officeDocument/2006/relationships/hyperlink" Target="file:///C:\Users\user\Downloads\TESISFINALv10.0.docx" TargetMode="External"/><Relationship Id="rId221" Type="http://schemas.openxmlformats.org/officeDocument/2006/relationships/image" Target="media/image93.png"/><Relationship Id="rId242" Type="http://schemas.openxmlformats.org/officeDocument/2006/relationships/image" Target="media/image114.png"/><Relationship Id="rId37" Type="http://schemas.openxmlformats.org/officeDocument/2006/relationships/hyperlink" Target="file:///C:\Users\user\Downloads\TESISFINALv10.0.docx" TargetMode="External"/><Relationship Id="rId58" Type="http://schemas.openxmlformats.org/officeDocument/2006/relationships/hyperlink" Target="file:///C:\Users\user\Downloads\TESISFINALv10.0.docx" TargetMode="External"/><Relationship Id="rId79" Type="http://schemas.openxmlformats.org/officeDocument/2006/relationships/hyperlink" Target="file:///C:\Users\user\Downloads\TESISFINALv10.0.docx" TargetMode="External"/><Relationship Id="rId102" Type="http://schemas.openxmlformats.org/officeDocument/2006/relationships/hyperlink" Target="file:///C:\Users\user\Downloads\TESISFINALv10.0.docx" TargetMode="External"/><Relationship Id="rId123" Type="http://schemas.openxmlformats.org/officeDocument/2006/relationships/image" Target="media/image1.jpeg"/><Relationship Id="rId144" Type="http://schemas.openxmlformats.org/officeDocument/2006/relationships/image" Target="media/image16.png"/><Relationship Id="rId90" Type="http://schemas.openxmlformats.org/officeDocument/2006/relationships/hyperlink" Target="file:///C:\Users\user\Downloads\TESISFINALv10.0.docx" TargetMode="External"/><Relationship Id="rId165" Type="http://schemas.openxmlformats.org/officeDocument/2006/relationships/image" Target="media/image37.png"/><Relationship Id="rId186" Type="http://schemas.openxmlformats.org/officeDocument/2006/relationships/image" Target="media/image58.png"/><Relationship Id="rId211" Type="http://schemas.openxmlformats.org/officeDocument/2006/relationships/image" Target="media/image83.png"/><Relationship Id="rId232" Type="http://schemas.openxmlformats.org/officeDocument/2006/relationships/image" Target="media/image104.png"/><Relationship Id="rId27" Type="http://schemas.openxmlformats.org/officeDocument/2006/relationships/hyperlink" Target="file:///C:\Users\user\Downloads\TESISFINALv10.0.docx" TargetMode="External"/><Relationship Id="rId48" Type="http://schemas.openxmlformats.org/officeDocument/2006/relationships/hyperlink" Target="file:///C:\Users\user\Downloads\TESISFINALv10.0.docx" TargetMode="External"/><Relationship Id="rId69" Type="http://schemas.openxmlformats.org/officeDocument/2006/relationships/hyperlink" Target="file:///C:\Users\user\Downloads\TESISFINALv10.0.docx" TargetMode="External"/><Relationship Id="rId113" Type="http://schemas.openxmlformats.org/officeDocument/2006/relationships/hyperlink" Target="file:///C:\Users\user\Desktop\tesis\TESIS_FINAL.docx" TargetMode="External"/><Relationship Id="rId134" Type="http://schemas.openxmlformats.org/officeDocument/2006/relationships/image" Target="media/image9.emf"/><Relationship Id="rId80" Type="http://schemas.openxmlformats.org/officeDocument/2006/relationships/hyperlink" Target="file:///C:\Users\user\Downloads\TESISFINALv10.0.docx" TargetMode="External"/><Relationship Id="rId155" Type="http://schemas.openxmlformats.org/officeDocument/2006/relationships/image" Target="media/image27.png"/><Relationship Id="rId176" Type="http://schemas.openxmlformats.org/officeDocument/2006/relationships/image" Target="media/image48.png"/><Relationship Id="rId197" Type="http://schemas.openxmlformats.org/officeDocument/2006/relationships/image" Target="media/image69.png"/><Relationship Id="rId201" Type="http://schemas.openxmlformats.org/officeDocument/2006/relationships/image" Target="media/image73.png"/><Relationship Id="rId222" Type="http://schemas.openxmlformats.org/officeDocument/2006/relationships/image" Target="media/image94.png"/><Relationship Id="rId243" Type="http://schemas.openxmlformats.org/officeDocument/2006/relationships/image" Target="media/image1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b:Source>
    <b:Tag>Esc</b:Tag>
    <b:SourceType>InternetSite</b:SourceType>
    <b:Guid>{549278B8-8430-49A8-A7DF-C9739C631E51}</b:Guid>
    <b:LCID>0</b:LCID>
    <b:Author>
      <b:Author>
        <b:NameList>
          <b:Person>
            <b:Last>Zaragoza</b:Last>
            <b:First>Escuela</b:First>
            <b:Middle>Universitaria de Ingeniería Técnica Industrial de</b:Middle>
          </b:Person>
        </b:NameList>
      </b:Author>
    </b:Author>
    <b:InternetSiteTitle>Área de Ingeniería de Sistemas y Automática</b:InternetSiteTitle>
    <b:URL>http://automata.cps.unizar.es/Historia/Webs/teoria_moderna_de_control.htm</b:URL>
    <b:RefOrder>2</b:RefOrder>
  </b:Source>
  <b:Source>
    <b:Tag>Ing031</b:Tag>
    <b:SourceType>JournalArticle</b:SourceType>
    <b:Guid>{4CB995FC-B8CF-48BD-931C-0501376BD358}</b:Guid>
    <b:LCID>0</b:LCID>
    <b:Author>
      <b:Author>
        <b:NameList>
          <b:Person>
            <b:Last>Koolhaas</b:Last>
            <b:First>Ing.</b:First>
            <b:Middle>Agr. Michel</b:Middle>
          </b:Person>
        </b:NameList>
      </b:Author>
    </b:Author>
    <b:Title>Elementos del sistema de posicionamiento global (GPS)</b:Title>
    <b:Year>2003</b:Year>
    <b:Month>Julio</b:Month>
    <b:Pages>2-3</b:Pages>
    <b:RefOrder>5</b:RefOrder>
  </b:Source>
  <b:Source xmlns:b="http://schemas.openxmlformats.org/officeDocument/2006/bibliography">
    <b:Tag>Mar</b:Tag>
    <b:SourceType>JournalArticle</b:SourceType>
    <b:Guid>{58BA3CCF-9797-478D-895E-FA97FF0AEAD4}</b:Guid>
    <b:LCID>0</b:LCID>
    <b:Author>
      <b:Author>
        <b:NameList>
          <b:Person>
            <b:Last>Guillén</b:Last>
            <b:First>María</b:First>
            <b:Middle>Elena López</b:Middle>
          </b:Person>
        </b:NameList>
      </b:Author>
    </b:Author>
    <b:Title>Aplicación del Sistemas. Aplicación al modelado de un motor de continua</b:Title>
    <b:RefOrder>6</b:RefOrder>
  </b:Source>
  <b:Source>
    <b:Tag>Mar1</b:Tag>
    <b:SourceType>JournalArticle</b:SourceType>
    <b:Guid>{E9315940-2F79-427D-A774-A9B5BCD4512B}</b:Guid>
    <b:LCID>0</b:LCID>
    <b:Author>
      <b:Author>
        <b:NameList>
          <b:Person>
            <b:Last>Guillén</b:Last>
            <b:First>María</b:First>
            <b:Middle>Elena López</b:Middle>
          </b:Person>
        </b:NameList>
      </b:Author>
    </b:Author>
    <b:Title>Aplicación del Sistemas. Aplicación al modelado de un motor de continua</b:Title>
    <b:Pages>14</b:Pages>
    <b:RefOrder>7</b:RefOrder>
  </b:Source>
  <b:Source>
    <b:Tag>Ham05</b:Tag>
    <b:SourceType>JournalArticle</b:SourceType>
    <b:Guid>{2FFA0ACF-1AFC-4F65-9EDC-521A4507B9AC}</b:Guid>
    <b:LCID>0</b:LCID>
    <b:Author>
      <b:Author>
        <b:NameList>
          <b:Person>
            <b:Last>Hamm</b:Last>
            <b:First>G</b:First>
            <b:Middle>/ Burk, G</b:Middle>
          </b:Person>
        </b:NameList>
      </b:Author>
    </b:Author>
    <b:Title>Tablas de la Técnica del Automóvil</b:Title>
    <b:Year>2005</b:Year>
    <b:Pages>248</b:Pages>
    <b:RefOrder>9</b:RefOrder>
  </b:Source>
  <b:Source>
    <b:Tag>Mat</b:Tag>
    <b:SourceType>InternetSite</b:SourceType>
    <b:Guid>{0F2F96A3-463A-44C3-B9F6-C3FB8FBDF053}</b:Guid>
    <b:LCID>0</b:LCID>
    <b:Author>
      <b:Author>
        <b:NameList>
          <b:Person>
            <b:Last>MathWorks</b:Last>
          </b:Person>
        </b:NameList>
      </b:Author>
    </b:Author>
    <b:InternetSiteTitle>http://www.mathworks.com/help/toolbox/aeroblks/threeaxisinertialmeasurementunit.html</b:InternetSiteTitle>
    <b:RefOrder>8</b:RefOrder>
  </b:Source>
  <b:Source>
    <b:Tag>APo</b:Tag>
    <b:SourceType>JournalArticle</b:SourceType>
    <b:Guid>{FA91EB13-02E8-4BB4-BB35-5ED193765F13}</b:Guid>
    <b:LCID>0</b:LCID>
    <b:Author>
      <b:Author>
        <b:Corporate>A.Pozo-Ruz, A.Ribeiro, M.C. García-Alegre, L.García, D. Guinea, F.Sandoval</b:Corporate>
      </b:Author>
    </b:Author>
    <b:Title>Sistema de Posicionamiento Global (GPS): Descripción, Anàlisis de Errores,Aplicaciones y Futuro</b:Title>
    <b:RefOrder>3</b:RefOrder>
  </b:Source>
  <b:Source>
    <b:Tag>Áre</b:Tag>
    <b:SourceType>InternetSite</b:SourceType>
    <b:Guid>{F9EAAE5F-387A-4256-8A17-88A3650BC090}</b:Guid>
    <b:LCID>0</b:LCID>
    <b:Author>
      <b:Author>
        <b:Corporate>Área de Ingeniería de Sistemas y Automática, </b:Corporate>
      </b:Author>
    </b:Author>
    <b:InternetSiteTitle>Escuela Universitaria de Ingeniería Técnica Industrial de Zaragoza</b:InternetSiteTitle>
    <b:URL>http://automata.cps.unizar.es/Historia/Webs/teoria_moderna_de_control.htm</b:URL>
    <b:RefOrder>1</b:RefOrder>
  </b:Source>
  <b:Source>
    <b:Tag>Ing03</b:Tag>
    <b:SourceType>JournalArticle</b:SourceType>
    <b:Guid>{3293F1C5-BC51-4D38-B66C-4D31023D16CB}</b:Guid>
    <b:LCID>0</b:LCID>
    <b:Author>
      <b:Author>
        <b:Corporate> Ing. Agr. Michel Koolhaas</b:Corporate>
      </b:Author>
    </b:Author>
    <b:Title>Elementos del sistema de posicionamiento global (GPS)</b:Title>
    <b:Year>2003</b:Year>
    <b:Month>Julio</b:Month>
    <b:Pages>1-2</b:Pages>
    <b:RefOrder>4</b:RefOrder>
  </b:Source>
</b:Sources>
</file>

<file path=customXml/itemProps1.xml><?xml version="1.0" encoding="utf-8"?>
<ds:datastoreItem xmlns:ds="http://schemas.openxmlformats.org/officeDocument/2006/customXml" ds:itemID="{16C1F898-A425-4625-91BE-0771955C1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129</Pages>
  <Words>13747</Words>
  <Characters>75611</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89180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 P.</dc:creator>
  <cp:lastModifiedBy>DORIS</cp:lastModifiedBy>
  <cp:revision>57</cp:revision>
  <cp:lastPrinted>2011-11-15T16:00:00Z</cp:lastPrinted>
  <dcterms:created xsi:type="dcterms:W3CDTF">2011-10-28T13:12:00Z</dcterms:created>
  <dcterms:modified xsi:type="dcterms:W3CDTF">2011-11-15T16:05:00Z</dcterms:modified>
</cp:coreProperties>
</file>